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5D090" w14:textId="6A254830" w:rsidR="00EF4FC4" w:rsidRPr="007C58B9" w:rsidRDefault="00EF4FC4" w:rsidP="00EF4FC4">
      <w:pPr>
        <w:widowControl w:val="0"/>
        <w:tabs>
          <w:tab w:val="right" w:pos="9630"/>
          <w:tab w:val="right" w:pos="13323"/>
        </w:tabs>
        <w:spacing w:after="0"/>
        <w:rPr>
          <w:rFonts w:ascii="Arial" w:hAnsi="Arial" w:cs="Arial"/>
          <w:b/>
          <w:noProof/>
          <w:sz w:val="24"/>
          <w:szCs w:val="24"/>
          <w:lang w:eastAsia="ja-JP"/>
        </w:rPr>
      </w:pPr>
      <w:bookmarkStart w:id="0" w:name="_Hlk172559593"/>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EE6C19" w:rsidRPr="00EE6C19">
        <w:rPr>
          <w:rFonts w:ascii="Arial" w:hAnsi="Arial" w:cs="Arial"/>
          <w:b/>
          <w:noProof/>
          <w:color w:val="000000"/>
          <w:sz w:val="24"/>
          <w:szCs w:val="24"/>
        </w:rPr>
        <w:t>R4-2411000</w:t>
      </w:r>
    </w:p>
    <w:p w14:paraId="4A4EFED3" w14:textId="77777777" w:rsidR="00EF4FC4" w:rsidRPr="007C58B9" w:rsidRDefault="00EF4FC4" w:rsidP="00EF4FC4">
      <w:pPr>
        <w:rPr>
          <w:rFonts w:ascii="Arial" w:hAnsi="Arial" w:cs="Arial"/>
          <w:b/>
          <w:noProof/>
          <w:sz w:val="24"/>
          <w:szCs w:val="24"/>
        </w:rPr>
      </w:pPr>
      <w:r w:rsidRPr="006E2663">
        <w:rPr>
          <w:rFonts w:ascii="Arial" w:hAnsi="Arial" w:cs="Arial"/>
          <w:b/>
          <w:noProof/>
          <w:sz w:val="24"/>
          <w:szCs w:val="24"/>
        </w:rPr>
        <w:t>Maastricht</w:t>
      </w:r>
      <w:r>
        <w:rPr>
          <w:rFonts w:ascii="Arial" w:hAnsi="Arial" w:cs="Arial"/>
          <w:b/>
          <w:noProof/>
          <w:sz w:val="24"/>
          <w:szCs w:val="24"/>
        </w:rPr>
        <w:t>,</w:t>
      </w:r>
      <w:r w:rsidRPr="007C58B9">
        <w:rPr>
          <w:rFonts w:ascii="Arial" w:hAnsi="Arial" w:cs="Arial"/>
          <w:b/>
          <w:noProof/>
          <w:sz w:val="24"/>
          <w:szCs w:val="24"/>
        </w:rPr>
        <w:t xml:space="preserve"> </w:t>
      </w:r>
      <w:r>
        <w:rPr>
          <w:rFonts w:ascii="Arial" w:hAnsi="Arial" w:cs="Arial"/>
          <w:b/>
          <w:noProof/>
          <w:sz w:val="24"/>
          <w:szCs w:val="24"/>
        </w:rPr>
        <w:t>N</w:t>
      </w:r>
      <w:r w:rsidRPr="006E2663">
        <w:rPr>
          <w:rFonts w:ascii="Arial" w:hAnsi="Arial" w:cs="Arial"/>
          <w:b/>
          <w:noProof/>
          <w:sz w:val="24"/>
          <w:szCs w:val="24"/>
        </w:rPr>
        <w:t>etherlands</w:t>
      </w:r>
      <w:r w:rsidRPr="007C58B9">
        <w:rPr>
          <w:rFonts w:ascii="Arial" w:hAnsi="Arial" w:cs="Arial"/>
          <w:b/>
          <w:noProof/>
          <w:sz w:val="24"/>
          <w:szCs w:val="24"/>
        </w:rPr>
        <w:t xml:space="preserve">, </w:t>
      </w:r>
      <w:r>
        <w:rPr>
          <w:rFonts w:ascii="Arial" w:hAnsi="Arial" w:cs="Arial"/>
          <w:b/>
          <w:noProof/>
          <w:sz w:val="24"/>
          <w:szCs w:val="24"/>
        </w:rPr>
        <w:t>19</w:t>
      </w:r>
      <w:r w:rsidRPr="007C58B9">
        <w:rPr>
          <w:rFonts w:ascii="Arial" w:hAnsi="Arial" w:cs="Arial"/>
          <w:b/>
          <w:noProof/>
          <w:sz w:val="24"/>
          <w:szCs w:val="24"/>
        </w:rPr>
        <w:t xml:space="preserve"> – 2</w:t>
      </w:r>
      <w:r>
        <w:rPr>
          <w:rFonts w:ascii="Arial" w:hAnsi="Arial" w:cs="Arial"/>
          <w:b/>
          <w:noProof/>
          <w:sz w:val="24"/>
          <w:szCs w:val="24"/>
        </w:rPr>
        <w:t>3</w:t>
      </w:r>
      <w:r w:rsidRPr="007C58B9">
        <w:rPr>
          <w:rFonts w:ascii="Arial" w:hAnsi="Arial" w:cs="Arial"/>
          <w:b/>
          <w:noProof/>
          <w:sz w:val="24"/>
          <w:szCs w:val="24"/>
        </w:rPr>
        <w:t xml:space="preserve"> </w:t>
      </w:r>
      <w:r>
        <w:rPr>
          <w:rFonts w:ascii="Arial" w:hAnsi="Arial" w:cs="Arial"/>
          <w:b/>
          <w:noProof/>
          <w:sz w:val="24"/>
          <w:szCs w:val="24"/>
        </w:rPr>
        <w:t>August</w:t>
      </w:r>
      <w:r w:rsidRPr="007C58B9">
        <w:rPr>
          <w:rFonts w:ascii="Arial" w:hAnsi="Arial" w:cs="Arial"/>
          <w:b/>
          <w:noProof/>
          <w:sz w:val="24"/>
          <w:szCs w:val="24"/>
        </w:rPr>
        <w:t>, 2024</w:t>
      </w:r>
    </w:p>
    <w:p w14:paraId="033EAD71" w14:textId="5392CEAD" w:rsidR="007E5ED5" w:rsidRDefault="00EF4FC4" w:rsidP="00EF4FC4">
      <w:pPr>
        <w:jc w:val="center"/>
        <w:rPr>
          <w:rFonts w:ascii="Arial" w:hAnsi="Arial" w:cs="Arial"/>
          <w:b/>
          <w:sz w:val="36"/>
        </w:rPr>
      </w:pPr>
      <w:r>
        <w:rPr>
          <w:rFonts w:ascii="Arial" w:hAnsi="Arial" w:cs="Arial"/>
          <w:b/>
          <w:sz w:val="36"/>
        </w:rPr>
        <w:br/>
      </w:r>
      <w:r w:rsidR="007E5ED5">
        <w:rPr>
          <w:rFonts w:ascii="Arial" w:hAnsi="Arial" w:cs="Arial"/>
          <w:b/>
          <w:sz w:val="36"/>
        </w:rPr>
        <w:br/>
      </w:r>
      <w:r w:rsidR="007E5ED5">
        <w:rPr>
          <w:rFonts w:ascii="Arial" w:hAnsi="Arial" w:cs="Arial"/>
          <w:b/>
          <w:sz w:val="36"/>
        </w:rPr>
        <w:br/>
      </w:r>
      <w:r w:rsidR="007E5ED5">
        <w:rPr>
          <w:rFonts w:ascii="Arial" w:hAnsi="Arial" w:cs="Arial"/>
          <w:b/>
          <w:sz w:val="36"/>
        </w:rPr>
        <w:br/>
        <w:t>Third Generation Partnership Project (3GPP™)</w:t>
      </w:r>
    </w:p>
    <w:p w14:paraId="3BFC9203" w14:textId="343CC4D8" w:rsidR="007E5ED5" w:rsidRDefault="007E5ED5" w:rsidP="007E5ED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111</w:t>
      </w:r>
    </w:p>
    <w:p w14:paraId="4046106C" w14:textId="77777777" w:rsidR="007E5ED5" w:rsidRDefault="007E5ED5" w:rsidP="007E5ED5">
      <w:pPr>
        <w:jc w:val="center"/>
        <w:rPr>
          <w:rFonts w:ascii="Arial" w:hAnsi="Arial" w:cs="Arial"/>
          <w:b/>
          <w:sz w:val="32"/>
        </w:rPr>
      </w:pPr>
      <w:r>
        <w:rPr>
          <w:rFonts w:ascii="Arial" w:hAnsi="Arial" w:cs="Arial"/>
          <w:b/>
          <w:sz w:val="32"/>
        </w:rPr>
        <w:t>Fukuoka City, Japan, 20/05/2024 to 24/05/2024</w:t>
      </w:r>
    </w:p>
    <w:p w14:paraId="66F2267C" w14:textId="77777777" w:rsidR="007E5ED5" w:rsidRDefault="007E5ED5" w:rsidP="007E5ED5"/>
    <w:p w14:paraId="14F61850" w14:textId="77777777" w:rsidR="007E5ED5" w:rsidRDefault="007E5ED5" w:rsidP="007E5ED5">
      <w:r>
        <w:t>Report generated on Friday, 2024-07-19 15:16  UTC</w:t>
      </w:r>
    </w:p>
    <w:p w14:paraId="292D5330" w14:textId="77777777" w:rsidR="007E5ED5" w:rsidRDefault="007E5ED5" w:rsidP="007E5ED5"/>
    <w:bookmarkEnd w:id="0"/>
    <w:p w14:paraId="1FA88474" w14:textId="77777777" w:rsidR="007E5ED5" w:rsidRDefault="007E5ED5" w:rsidP="007E5ED5">
      <w:r>
        <w:t>Contents:</w:t>
      </w:r>
    </w:p>
    <w:p w14:paraId="0A32D257" w14:textId="58612A3E" w:rsidR="007E5ED5" w:rsidRDefault="007E5ED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_Toc172307117 \h </w:instrText>
      </w:r>
      <w:r>
        <w:fldChar w:fldCharType="separate"/>
      </w:r>
      <w:r>
        <w:t>10</w:t>
      </w:r>
      <w:r>
        <w:fldChar w:fldCharType="end"/>
      </w:r>
    </w:p>
    <w:p w14:paraId="5ABC18D7" w14:textId="42B1F957" w:rsidR="007E5ED5" w:rsidRDefault="007E5ED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_Toc172307118 \h </w:instrText>
      </w:r>
      <w:r>
        <w:fldChar w:fldCharType="separate"/>
      </w:r>
      <w:r>
        <w:t>10</w:t>
      </w:r>
      <w:r>
        <w:fldChar w:fldCharType="end"/>
      </w:r>
    </w:p>
    <w:p w14:paraId="7D11C3A6" w14:textId="1552A4D8" w:rsidR="007E5ED5" w:rsidRDefault="007E5ED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_Toc172307119 \h </w:instrText>
      </w:r>
      <w:r>
        <w:fldChar w:fldCharType="separate"/>
      </w:r>
      <w:r>
        <w:t>10</w:t>
      </w:r>
      <w:r>
        <w:fldChar w:fldCharType="end"/>
      </w:r>
    </w:p>
    <w:p w14:paraId="2D8BA573" w14:textId="323A0B1D" w:rsidR="007E5ED5" w:rsidRDefault="007E5ED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_Toc172307120 \h </w:instrText>
      </w:r>
      <w:r>
        <w:fldChar w:fldCharType="separate"/>
      </w:r>
      <w:r>
        <w:t>13</w:t>
      </w:r>
      <w:r>
        <w:fldChar w:fldCharType="end"/>
      </w:r>
    </w:p>
    <w:p w14:paraId="61570737" w14:textId="21186A5E" w:rsidR="007E5ED5" w:rsidRDefault="007E5ED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_Toc172307121 \h </w:instrText>
      </w:r>
      <w:r>
        <w:fldChar w:fldCharType="separate"/>
      </w:r>
      <w:r>
        <w:t>13</w:t>
      </w:r>
      <w:r>
        <w:fldChar w:fldCharType="end"/>
      </w:r>
    </w:p>
    <w:p w14:paraId="62BCAC09" w14:textId="535B7F6C" w:rsidR="007E5ED5" w:rsidRDefault="007E5ED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_Toc172307122 \h </w:instrText>
      </w:r>
      <w:r>
        <w:fldChar w:fldCharType="separate"/>
      </w:r>
      <w:r>
        <w:t>41</w:t>
      </w:r>
      <w:r>
        <w:fldChar w:fldCharType="end"/>
      </w:r>
    </w:p>
    <w:p w14:paraId="7B20B40D" w14:textId="76702B5A" w:rsidR="007E5ED5" w:rsidRDefault="007E5ED5">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_Toc172307123 \h </w:instrText>
      </w:r>
      <w:r>
        <w:fldChar w:fldCharType="separate"/>
      </w:r>
      <w:r>
        <w:t>62</w:t>
      </w:r>
      <w:r>
        <w:fldChar w:fldCharType="end"/>
      </w:r>
    </w:p>
    <w:p w14:paraId="30A84E4F" w14:textId="5BFDC3A8" w:rsidR="007E5ED5" w:rsidRDefault="007E5ED5">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_Toc172307124 \h </w:instrText>
      </w:r>
      <w:r>
        <w:fldChar w:fldCharType="separate"/>
      </w:r>
      <w:r>
        <w:t>65</w:t>
      </w:r>
      <w:r>
        <w:fldChar w:fldCharType="end"/>
      </w:r>
    </w:p>
    <w:p w14:paraId="43D102A4" w14:textId="6E4C5CF0" w:rsidR="007E5ED5" w:rsidRDefault="007E5ED5">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_Toc172307125 \h </w:instrText>
      </w:r>
      <w:r>
        <w:fldChar w:fldCharType="separate"/>
      </w:r>
      <w:r>
        <w:t>117</w:t>
      </w:r>
      <w:r>
        <w:fldChar w:fldCharType="end"/>
      </w:r>
    </w:p>
    <w:p w14:paraId="445F3488" w14:textId="65ED59EB" w:rsidR="007E5ED5" w:rsidRDefault="007E5ED5">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_Toc172307126 \h </w:instrText>
      </w:r>
      <w:r>
        <w:fldChar w:fldCharType="separate"/>
      </w:r>
      <w:r>
        <w:t>131</w:t>
      </w:r>
      <w:r>
        <w:fldChar w:fldCharType="end"/>
      </w:r>
    </w:p>
    <w:p w14:paraId="136F0EEA" w14:textId="0DCF51AB" w:rsidR="007E5ED5" w:rsidRDefault="007E5ED5">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_Toc172307127 \h </w:instrText>
      </w:r>
      <w:r>
        <w:fldChar w:fldCharType="separate"/>
      </w:r>
      <w:r>
        <w:t>132</w:t>
      </w:r>
      <w:r>
        <w:fldChar w:fldCharType="end"/>
      </w:r>
    </w:p>
    <w:p w14:paraId="269BE1C1" w14:textId="1CDFDCE9" w:rsidR="007E5ED5" w:rsidRDefault="007E5ED5">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_Toc172307128 \h </w:instrText>
      </w:r>
      <w:r>
        <w:fldChar w:fldCharType="separate"/>
      </w:r>
      <w:r>
        <w:t>140</w:t>
      </w:r>
      <w:r>
        <w:fldChar w:fldCharType="end"/>
      </w:r>
    </w:p>
    <w:p w14:paraId="45306C2D" w14:textId="728DA59A" w:rsidR="007E5ED5" w:rsidRDefault="007E5ED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w:t>
      </w:r>
      <w:r>
        <w:tab/>
      </w:r>
      <w:r>
        <w:fldChar w:fldCharType="begin"/>
      </w:r>
      <w:r>
        <w:instrText xml:space="preserve"> PAGEREF _Toc172307129 \h </w:instrText>
      </w:r>
      <w:r>
        <w:fldChar w:fldCharType="separate"/>
      </w:r>
      <w:r>
        <w:t>141</w:t>
      </w:r>
      <w:r>
        <w:fldChar w:fldCharType="end"/>
      </w:r>
    </w:p>
    <w:p w14:paraId="6DB2C3A0" w14:textId="3C393988" w:rsidR="007E5ED5" w:rsidRDefault="007E5ED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_Toc172307130 \h </w:instrText>
      </w:r>
      <w:r>
        <w:fldChar w:fldCharType="separate"/>
      </w:r>
      <w:r>
        <w:t>141</w:t>
      </w:r>
      <w:r>
        <w:fldChar w:fldCharType="end"/>
      </w:r>
    </w:p>
    <w:p w14:paraId="7E07C3B0" w14:textId="16B7DB5E" w:rsidR="007E5ED5" w:rsidRDefault="007E5ED5">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CA band combinations with two SUL cells in Rel-18</w:t>
      </w:r>
      <w:r>
        <w:tab/>
      </w:r>
      <w:r>
        <w:fldChar w:fldCharType="begin"/>
      </w:r>
      <w:r>
        <w:instrText xml:space="preserve"> PAGEREF _Toc172307131 \h </w:instrText>
      </w:r>
      <w:r>
        <w:fldChar w:fldCharType="separate"/>
      </w:r>
      <w:r>
        <w:t>142</w:t>
      </w:r>
      <w:r>
        <w:fldChar w:fldCharType="end"/>
      </w:r>
    </w:p>
    <w:p w14:paraId="0AEB2CCE" w14:textId="6E985062" w:rsidR="007E5ED5" w:rsidRDefault="007E5ED5">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Introduction of a new FDD band (L+S band) for IoT NTN operation</w:t>
      </w:r>
      <w:r>
        <w:tab/>
      </w:r>
      <w:r>
        <w:fldChar w:fldCharType="begin"/>
      </w:r>
      <w:r>
        <w:instrText xml:space="preserve"> PAGEREF _Toc172307132 \h </w:instrText>
      </w:r>
      <w:r>
        <w:fldChar w:fldCharType="separate"/>
      </w:r>
      <w:r>
        <w:t>142</w:t>
      </w:r>
      <w:r>
        <w:fldChar w:fldCharType="end"/>
      </w:r>
    </w:p>
    <w:p w14:paraId="7B2283AB" w14:textId="69800BF0" w:rsidR="007E5ED5" w:rsidRDefault="007E5ED5">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Other Rel-18 spectrum related WIs</w:t>
      </w:r>
      <w:r>
        <w:tab/>
      </w:r>
      <w:r>
        <w:fldChar w:fldCharType="begin"/>
      </w:r>
      <w:r>
        <w:instrText xml:space="preserve"> PAGEREF _Toc172307133 \h </w:instrText>
      </w:r>
      <w:r>
        <w:fldChar w:fldCharType="separate"/>
      </w:r>
      <w:r>
        <w:t>143</w:t>
      </w:r>
      <w:r>
        <w:fldChar w:fldCharType="end"/>
      </w:r>
    </w:p>
    <w:p w14:paraId="76223718" w14:textId="28A891F9" w:rsidR="007E5ED5" w:rsidRDefault="007E5ED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non-spectrum related WI maintenance</w:t>
      </w:r>
      <w:r>
        <w:tab/>
      </w:r>
      <w:r>
        <w:fldChar w:fldCharType="begin"/>
      </w:r>
      <w:r>
        <w:instrText xml:space="preserve"> PAGEREF _Toc172307134 \h </w:instrText>
      </w:r>
      <w:r>
        <w:fldChar w:fldCharType="separate"/>
      </w:r>
      <w:r>
        <w:t>145</w:t>
      </w:r>
      <w:r>
        <w:fldChar w:fldCharType="end"/>
      </w:r>
    </w:p>
    <w:p w14:paraId="19A89D37" w14:textId="4FBD9D76" w:rsidR="007E5ED5" w:rsidRDefault="007E5ED5">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_Toc172307135 \h </w:instrText>
      </w:r>
      <w:r>
        <w:fldChar w:fldCharType="separate"/>
      </w:r>
      <w:r>
        <w:t>145</w:t>
      </w:r>
      <w:r>
        <w:fldChar w:fldCharType="end"/>
      </w:r>
    </w:p>
    <w:p w14:paraId="74A40671" w14:textId="5D40998F" w:rsidR="007E5ED5" w:rsidRDefault="007E5ED5">
      <w:pPr>
        <w:pStyle w:val="TOC5"/>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Channel raster for TN</w:t>
      </w:r>
      <w:r>
        <w:tab/>
      </w:r>
      <w:r>
        <w:fldChar w:fldCharType="begin"/>
      </w:r>
      <w:r>
        <w:instrText xml:space="preserve"> PAGEREF _Toc172307136 \h </w:instrText>
      </w:r>
      <w:r>
        <w:fldChar w:fldCharType="separate"/>
      </w:r>
      <w:r>
        <w:t>145</w:t>
      </w:r>
      <w:r>
        <w:fldChar w:fldCharType="end"/>
      </w:r>
    </w:p>
    <w:p w14:paraId="5398177C" w14:textId="508C7342" w:rsidR="007E5ED5" w:rsidRDefault="007E5ED5">
      <w:pPr>
        <w:pStyle w:val="TOC5"/>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Channel raster for NTN</w:t>
      </w:r>
      <w:r>
        <w:tab/>
      </w:r>
      <w:r>
        <w:fldChar w:fldCharType="begin"/>
      </w:r>
      <w:r>
        <w:instrText xml:space="preserve"> PAGEREF _Toc172307137 \h </w:instrText>
      </w:r>
      <w:r>
        <w:fldChar w:fldCharType="separate"/>
      </w:r>
      <w:r>
        <w:t>146</w:t>
      </w:r>
      <w:r>
        <w:fldChar w:fldCharType="end"/>
      </w:r>
    </w:p>
    <w:p w14:paraId="0CC9C266" w14:textId="0AE4F5C2" w:rsidR="007E5ED5" w:rsidRDefault="007E5ED5">
      <w:pPr>
        <w:pStyle w:val="TOC5"/>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UE capability</w:t>
      </w:r>
      <w:r>
        <w:tab/>
      </w:r>
      <w:r>
        <w:fldChar w:fldCharType="begin"/>
      </w:r>
      <w:r>
        <w:instrText xml:space="preserve"> PAGEREF _Toc172307138 \h </w:instrText>
      </w:r>
      <w:r>
        <w:fldChar w:fldCharType="separate"/>
      </w:r>
      <w:r>
        <w:t>147</w:t>
      </w:r>
      <w:r>
        <w:fldChar w:fldCharType="end"/>
      </w:r>
    </w:p>
    <w:p w14:paraId="33336812" w14:textId="04D0EC4F" w:rsidR="007E5ED5" w:rsidRDefault="007E5ED5">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_Toc172307139 \h </w:instrText>
      </w:r>
      <w:r>
        <w:fldChar w:fldCharType="separate"/>
      </w:r>
      <w:r>
        <w:t>148</w:t>
      </w:r>
      <w:r>
        <w:fldChar w:fldCharType="end"/>
      </w:r>
    </w:p>
    <w:p w14:paraId="562C4A09" w14:textId="0EBF6F77" w:rsidR="007E5ED5" w:rsidRDefault="007E5ED5">
      <w:pPr>
        <w:pStyle w:val="TOC5"/>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w:t>
      </w:r>
      <w:r>
        <w:tab/>
      </w:r>
      <w:r>
        <w:fldChar w:fldCharType="begin"/>
      </w:r>
      <w:r>
        <w:instrText xml:space="preserve"> PAGEREF _Toc172307140 \h </w:instrText>
      </w:r>
      <w:r>
        <w:fldChar w:fldCharType="separate"/>
      </w:r>
      <w:r>
        <w:t>148</w:t>
      </w:r>
      <w:r>
        <w:fldChar w:fldCharType="end"/>
      </w:r>
    </w:p>
    <w:p w14:paraId="7C2130C1" w14:textId="5DCF9B31" w:rsidR="007E5ED5" w:rsidRDefault="007E5ED5">
      <w:pPr>
        <w:pStyle w:val="TOC5"/>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SAN RF requirement and conformance testing</w:t>
      </w:r>
      <w:r>
        <w:tab/>
      </w:r>
      <w:r>
        <w:fldChar w:fldCharType="begin"/>
      </w:r>
      <w:r>
        <w:instrText xml:space="preserve"> PAGEREF _Toc172307141 \h </w:instrText>
      </w:r>
      <w:r>
        <w:fldChar w:fldCharType="separate"/>
      </w:r>
      <w:r>
        <w:t>148</w:t>
      </w:r>
      <w:r>
        <w:fldChar w:fldCharType="end"/>
      </w:r>
    </w:p>
    <w:p w14:paraId="20585520" w14:textId="6819219D" w:rsidR="007E5ED5" w:rsidRDefault="007E5ED5">
      <w:pPr>
        <w:pStyle w:val="TOC5"/>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RRM requirement</w:t>
      </w:r>
      <w:r>
        <w:tab/>
      </w:r>
      <w:r>
        <w:fldChar w:fldCharType="begin"/>
      </w:r>
      <w:r>
        <w:instrText xml:space="preserve"> PAGEREF _Toc172307142 \h </w:instrText>
      </w:r>
      <w:r>
        <w:fldChar w:fldCharType="separate"/>
      </w:r>
      <w:r>
        <w:t>150</w:t>
      </w:r>
      <w:r>
        <w:fldChar w:fldCharType="end"/>
      </w:r>
    </w:p>
    <w:p w14:paraId="77C66D96" w14:textId="37763A1A" w:rsidR="007E5ED5" w:rsidRDefault="007E5ED5">
      <w:pPr>
        <w:pStyle w:val="TOC5"/>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_Toc172307143 \h </w:instrText>
      </w:r>
      <w:r>
        <w:fldChar w:fldCharType="separate"/>
      </w:r>
      <w:r>
        <w:t>152</w:t>
      </w:r>
      <w:r>
        <w:fldChar w:fldCharType="end"/>
      </w:r>
    </w:p>
    <w:p w14:paraId="1266FFD7" w14:textId="17D2C697" w:rsidR="007E5ED5" w:rsidRDefault="007E5ED5">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_Toc172307144 \h </w:instrText>
      </w:r>
      <w:r>
        <w:fldChar w:fldCharType="separate"/>
      </w:r>
      <w:r>
        <w:t>152</w:t>
      </w:r>
      <w:r>
        <w:fldChar w:fldCharType="end"/>
      </w:r>
    </w:p>
    <w:p w14:paraId="1471A7C3" w14:textId="4193A999" w:rsidR="007E5ED5" w:rsidRDefault="007E5ED5">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_Toc172307145 \h </w:instrText>
      </w:r>
      <w:r>
        <w:fldChar w:fldCharType="separate"/>
      </w:r>
      <w:r>
        <w:t>153</w:t>
      </w:r>
      <w:r>
        <w:fldChar w:fldCharType="end"/>
      </w:r>
    </w:p>
    <w:p w14:paraId="673D9058" w14:textId="3CA26F8A" w:rsidR="007E5ED5" w:rsidRDefault="007E5ED5">
      <w:pPr>
        <w:pStyle w:val="TOC4"/>
        <w:rPr>
          <w:rFonts w:asciiTheme="minorHAnsi" w:eastAsiaTheme="minorEastAsia" w:hAnsiTheme="minorHAnsi" w:cstheme="minorBidi"/>
          <w:kern w:val="2"/>
          <w:sz w:val="24"/>
          <w:szCs w:val="24"/>
          <w14:ligatures w14:val="standardContextual"/>
        </w:rPr>
      </w:pPr>
      <w:r>
        <w:lastRenderedPageBreak/>
        <w:t>5.2.5</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_Toc172307146 \h </w:instrText>
      </w:r>
      <w:r>
        <w:fldChar w:fldCharType="separate"/>
      </w:r>
      <w:r>
        <w:t>154</w:t>
      </w:r>
      <w:r>
        <w:fldChar w:fldCharType="end"/>
      </w:r>
    </w:p>
    <w:p w14:paraId="3FD77C20" w14:textId="592E1FB3" w:rsidR="007E5ED5" w:rsidRDefault="007E5ED5">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_Toc172307147 \h </w:instrText>
      </w:r>
      <w:r>
        <w:fldChar w:fldCharType="separate"/>
      </w:r>
      <w:r>
        <w:t>154</w:t>
      </w:r>
      <w:r>
        <w:fldChar w:fldCharType="end"/>
      </w:r>
    </w:p>
    <w:p w14:paraId="48C1B0A4" w14:textId="44384CC8" w:rsidR="007E5ED5" w:rsidRDefault="007E5ED5">
      <w:pPr>
        <w:pStyle w:val="TOC5"/>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_Toc172307148 \h </w:instrText>
      </w:r>
      <w:r>
        <w:fldChar w:fldCharType="separate"/>
      </w:r>
      <w:r>
        <w:t>154</w:t>
      </w:r>
      <w:r>
        <w:fldChar w:fldCharType="end"/>
      </w:r>
    </w:p>
    <w:p w14:paraId="49A25553" w14:textId="501AFB81" w:rsidR="007E5ED5" w:rsidRDefault="007E5ED5">
      <w:pPr>
        <w:pStyle w:val="TOC5"/>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_Toc172307149 \h </w:instrText>
      </w:r>
      <w:r>
        <w:fldChar w:fldCharType="separate"/>
      </w:r>
      <w:r>
        <w:t>157</w:t>
      </w:r>
      <w:r>
        <w:fldChar w:fldCharType="end"/>
      </w:r>
    </w:p>
    <w:p w14:paraId="73B03182" w14:textId="579D07C7" w:rsidR="007E5ED5" w:rsidRDefault="007E5ED5">
      <w:pPr>
        <w:pStyle w:val="TOC5"/>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_Toc172307150 \h </w:instrText>
      </w:r>
      <w:r>
        <w:fldChar w:fldCharType="separate"/>
      </w:r>
      <w:r>
        <w:t>157</w:t>
      </w:r>
      <w:r>
        <w:fldChar w:fldCharType="end"/>
      </w:r>
    </w:p>
    <w:p w14:paraId="496838B2" w14:textId="55CA9255" w:rsidR="007E5ED5" w:rsidRDefault="007E5ED5">
      <w:pPr>
        <w:pStyle w:val="TOC5"/>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_Toc172307151 \h </w:instrText>
      </w:r>
      <w:r>
        <w:fldChar w:fldCharType="separate"/>
      </w:r>
      <w:r>
        <w:t>164</w:t>
      </w:r>
      <w:r>
        <w:fldChar w:fldCharType="end"/>
      </w:r>
    </w:p>
    <w:p w14:paraId="3E53D0DE" w14:textId="2E0B6920" w:rsidR="007E5ED5" w:rsidRDefault="007E5ED5">
      <w:pPr>
        <w:pStyle w:val="TOC6"/>
        <w:rPr>
          <w:rFonts w:asciiTheme="minorHAnsi" w:eastAsiaTheme="minorEastAsia" w:hAnsiTheme="minorHAnsi" w:cstheme="minorBidi"/>
          <w:kern w:val="2"/>
          <w:sz w:val="24"/>
          <w:szCs w:val="24"/>
          <w14:ligatures w14:val="standardContextual"/>
        </w:rPr>
      </w:pPr>
      <w:r>
        <w:t>5.2.6.4.1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_Toc172307152 \h </w:instrText>
      </w:r>
      <w:r>
        <w:fldChar w:fldCharType="separate"/>
      </w:r>
      <w:r>
        <w:t>164</w:t>
      </w:r>
      <w:r>
        <w:fldChar w:fldCharType="end"/>
      </w:r>
    </w:p>
    <w:p w14:paraId="3080A413" w14:textId="4A006529" w:rsidR="007E5ED5" w:rsidRDefault="007E5ED5">
      <w:pPr>
        <w:pStyle w:val="TOC6"/>
        <w:rPr>
          <w:rFonts w:asciiTheme="minorHAnsi" w:eastAsiaTheme="minorEastAsia" w:hAnsiTheme="minorHAnsi" w:cstheme="minorBidi"/>
          <w:kern w:val="2"/>
          <w:sz w:val="24"/>
          <w:szCs w:val="24"/>
          <w14:ligatures w14:val="standardContextual"/>
        </w:rPr>
      </w:pPr>
      <w:r>
        <w:t>5.2.6.4.2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_Toc172307153 \h </w:instrText>
      </w:r>
      <w:r>
        <w:fldChar w:fldCharType="separate"/>
      </w:r>
      <w:r>
        <w:t>164</w:t>
      </w:r>
      <w:r>
        <w:fldChar w:fldCharType="end"/>
      </w:r>
    </w:p>
    <w:p w14:paraId="5223350F" w14:textId="5F98E3BD" w:rsidR="007E5ED5" w:rsidRDefault="007E5ED5">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_Toc172307154 \h </w:instrText>
      </w:r>
      <w:r>
        <w:fldChar w:fldCharType="separate"/>
      </w:r>
      <w:r>
        <w:t>165</w:t>
      </w:r>
      <w:r>
        <w:fldChar w:fldCharType="end"/>
      </w:r>
    </w:p>
    <w:p w14:paraId="2BB75738" w14:textId="7F6B5893" w:rsidR="007E5ED5" w:rsidRDefault="007E5ED5">
      <w:pPr>
        <w:pStyle w:val="TOC5"/>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_Toc172307155 \h </w:instrText>
      </w:r>
      <w:r>
        <w:fldChar w:fldCharType="separate"/>
      </w:r>
      <w:r>
        <w:t>165</w:t>
      </w:r>
      <w:r>
        <w:fldChar w:fldCharType="end"/>
      </w:r>
    </w:p>
    <w:p w14:paraId="3399BFDC" w14:textId="78B50C6A" w:rsidR="007E5ED5" w:rsidRDefault="007E5ED5">
      <w:pPr>
        <w:pStyle w:val="TOC4"/>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_Toc172307156 \h </w:instrText>
      </w:r>
      <w:r>
        <w:fldChar w:fldCharType="separate"/>
      </w:r>
      <w:r>
        <w:t>167</w:t>
      </w:r>
      <w:r>
        <w:fldChar w:fldCharType="end"/>
      </w:r>
    </w:p>
    <w:p w14:paraId="2C621D76" w14:textId="4049E273" w:rsidR="007E5ED5" w:rsidRDefault="007E5ED5">
      <w:pPr>
        <w:pStyle w:val="TOC5"/>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_Toc172307157 \h </w:instrText>
      </w:r>
      <w:r>
        <w:fldChar w:fldCharType="separate"/>
      </w:r>
      <w:r>
        <w:t>167</w:t>
      </w:r>
      <w:r>
        <w:fldChar w:fldCharType="end"/>
      </w:r>
    </w:p>
    <w:p w14:paraId="4B10F6BB" w14:textId="7CA58EF4" w:rsidR="007E5ED5" w:rsidRDefault="007E5ED5">
      <w:pPr>
        <w:pStyle w:val="TOC5"/>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_Toc172307158 \h </w:instrText>
      </w:r>
      <w:r>
        <w:fldChar w:fldCharType="separate"/>
      </w:r>
      <w:r>
        <w:t>168</w:t>
      </w:r>
      <w:r>
        <w:fldChar w:fldCharType="end"/>
      </w:r>
    </w:p>
    <w:p w14:paraId="64D64CFB" w14:textId="15F6CC67" w:rsidR="007E5ED5" w:rsidRDefault="007E5ED5">
      <w:pPr>
        <w:pStyle w:val="TOC5"/>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_Toc172307159 \h </w:instrText>
      </w:r>
      <w:r>
        <w:fldChar w:fldCharType="separate"/>
      </w:r>
      <w:r>
        <w:t>168</w:t>
      </w:r>
      <w:r>
        <w:fldChar w:fldCharType="end"/>
      </w:r>
    </w:p>
    <w:p w14:paraId="0C542C5A" w14:textId="2C41BB09" w:rsidR="007E5ED5" w:rsidRDefault="007E5ED5">
      <w:pPr>
        <w:pStyle w:val="TOC5"/>
        <w:rPr>
          <w:rFonts w:asciiTheme="minorHAnsi" w:eastAsiaTheme="minorEastAsia" w:hAnsiTheme="minorHAnsi" w:cstheme="minorBidi"/>
          <w:kern w:val="2"/>
          <w:sz w:val="24"/>
          <w:szCs w:val="24"/>
          <w14:ligatures w14:val="standardContextual"/>
        </w:rPr>
      </w:pPr>
      <w:r>
        <w:t>5.2.8.4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_Toc172307160 \h </w:instrText>
      </w:r>
      <w:r>
        <w:fldChar w:fldCharType="separate"/>
      </w:r>
      <w:r>
        <w:t>169</w:t>
      </w:r>
      <w:r>
        <w:fldChar w:fldCharType="end"/>
      </w:r>
    </w:p>
    <w:p w14:paraId="14363324" w14:textId="47F58CBE" w:rsidR="007E5ED5" w:rsidRDefault="007E5ED5">
      <w:pPr>
        <w:pStyle w:val="TOC5"/>
        <w:rPr>
          <w:rFonts w:asciiTheme="minorHAnsi" w:eastAsiaTheme="minorEastAsia" w:hAnsiTheme="minorHAnsi" w:cstheme="minorBidi"/>
          <w:kern w:val="2"/>
          <w:sz w:val="24"/>
          <w:szCs w:val="24"/>
          <w14:ligatures w14:val="standardContextual"/>
        </w:rPr>
      </w:pPr>
      <w:r>
        <w:t>5.2.8.5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_Toc172307161 \h </w:instrText>
      </w:r>
      <w:r>
        <w:fldChar w:fldCharType="separate"/>
      </w:r>
      <w:r>
        <w:t>169</w:t>
      </w:r>
      <w:r>
        <w:fldChar w:fldCharType="end"/>
      </w:r>
    </w:p>
    <w:p w14:paraId="7E54B9A0" w14:textId="783D2EC1" w:rsidR="007E5ED5" w:rsidRDefault="007E5ED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_Toc172307162 \h </w:instrText>
      </w:r>
      <w:r>
        <w:fldChar w:fldCharType="separate"/>
      </w:r>
      <w:r>
        <w:t>169</w:t>
      </w:r>
      <w:r>
        <w:fldChar w:fldCharType="end"/>
      </w:r>
    </w:p>
    <w:p w14:paraId="13622F41" w14:textId="66FA2914" w:rsidR="007E5ED5" w:rsidRDefault="007E5ED5">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_Toc172307163 \h </w:instrText>
      </w:r>
      <w:r>
        <w:fldChar w:fldCharType="separate"/>
      </w:r>
      <w:r>
        <w:t>173</w:t>
      </w:r>
      <w:r>
        <w:fldChar w:fldCharType="end"/>
      </w:r>
    </w:p>
    <w:p w14:paraId="38BB9B78" w14:textId="701876CF" w:rsidR="007E5ED5" w:rsidRDefault="007E5ED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spectrum related WIs for NR</w:t>
      </w:r>
      <w:r>
        <w:tab/>
      </w:r>
      <w:r>
        <w:fldChar w:fldCharType="begin"/>
      </w:r>
      <w:r>
        <w:instrText xml:space="preserve"> PAGEREF _Toc172307164 \h </w:instrText>
      </w:r>
      <w:r>
        <w:fldChar w:fldCharType="separate"/>
      </w:r>
      <w:r>
        <w:t>174</w:t>
      </w:r>
      <w:r>
        <w:fldChar w:fldCharType="end"/>
      </w:r>
    </w:p>
    <w:p w14:paraId="10480FAE" w14:textId="33C9FF1E" w:rsidR="007E5ED5" w:rsidRDefault="007E5ED5">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Issues arising from basket WIs but not subject to block approval</w:t>
      </w:r>
      <w:r>
        <w:tab/>
      </w:r>
      <w:r>
        <w:fldChar w:fldCharType="begin"/>
      </w:r>
      <w:r>
        <w:instrText xml:space="preserve"> PAGEREF _Toc172307165 \h </w:instrText>
      </w:r>
      <w:r>
        <w:fldChar w:fldCharType="separate"/>
      </w:r>
      <w:r>
        <w:t>174</w:t>
      </w:r>
      <w:r>
        <w:fldChar w:fldCharType="end"/>
      </w:r>
    </w:p>
    <w:p w14:paraId="378E4BD2" w14:textId="34DA993F" w:rsidR="007E5ED5" w:rsidRDefault="007E5ED5">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_Toc172307166 \h </w:instrText>
      </w:r>
      <w:r>
        <w:fldChar w:fldCharType="separate"/>
      </w:r>
      <w:r>
        <w:t>174</w:t>
      </w:r>
      <w:r>
        <w:fldChar w:fldCharType="end"/>
      </w:r>
    </w:p>
    <w:p w14:paraId="68FF874F" w14:textId="47AB46C8" w:rsidR="007E5ED5" w:rsidRDefault="007E5ED5">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Band combinations with UL configurations including intra-band ULCA with IMD or triple beat issues</w:t>
      </w:r>
      <w:r>
        <w:tab/>
      </w:r>
      <w:r>
        <w:fldChar w:fldCharType="begin"/>
      </w:r>
      <w:r>
        <w:instrText xml:space="preserve"> PAGEREF _Toc172307167 \h </w:instrText>
      </w:r>
      <w:r>
        <w:fldChar w:fldCharType="separate"/>
      </w:r>
      <w:r>
        <w:t>174</w:t>
      </w:r>
      <w:r>
        <w:fldChar w:fldCharType="end"/>
      </w:r>
    </w:p>
    <w:p w14:paraId="2DF6E19A" w14:textId="20A120ED" w:rsidR="007E5ED5" w:rsidRDefault="007E5ED5">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_Toc172307168 \h </w:instrText>
      </w:r>
      <w:r>
        <w:fldChar w:fldCharType="separate"/>
      </w:r>
      <w:r>
        <w:t>177</w:t>
      </w:r>
      <w:r>
        <w:fldChar w:fldCharType="end"/>
      </w:r>
    </w:p>
    <w:p w14:paraId="7339AD1B" w14:textId="420153E5" w:rsidR="007E5ED5" w:rsidRDefault="007E5ED5">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_Toc172307169 \h </w:instrText>
      </w:r>
      <w:r>
        <w:fldChar w:fldCharType="separate"/>
      </w:r>
      <w:r>
        <w:t>182</w:t>
      </w:r>
      <w:r>
        <w:fldChar w:fldCharType="end"/>
      </w:r>
    </w:p>
    <w:p w14:paraId="06B2CEB0" w14:textId="63822415" w:rsidR="007E5ED5" w:rsidRDefault="007E5ED5">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Moderator summary and conclusions (for basket WI AI 5.3 to AI 5.22 )</w:t>
      </w:r>
      <w:r>
        <w:tab/>
      </w:r>
      <w:r>
        <w:fldChar w:fldCharType="begin"/>
      </w:r>
      <w:r>
        <w:instrText xml:space="preserve"> PAGEREF _Toc172307170 \h </w:instrText>
      </w:r>
      <w:r>
        <w:fldChar w:fldCharType="separate"/>
      </w:r>
      <w:r>
        <w:t>183</w:t>
      </w:r>
      <w:r>
        <w:fldChar w:fldCharType="end"/>
      </w:r>
    </w:p>
    <w:p w14:paraId="14AFDC61" w14:textId="43EAEBAC" w:rsidR="007E5ED5" w:rsidRDefault="007E5ED5">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Rel-18 Dual Connectivity (DC) of 1 band LTE (1DL/1UL) and 1 NR band (1DL/1UL)</w:t>
      </w:r>
      <w:r>
        <w:tab/>
      </w:r>
      <w:r>
        <w:fldChar w:fldCharType="begin"/>
      </w:r>
      <w:r>
        <w:instrText xml:space="preserve"> PAGEREF _Toc172307171 \h </w:instrText>
      </w:r>
      <w:r>
        <w:fldChar w:fldCharType="separate"/>
      </w:r>
      <w:r>
        <w:t>186</w:t>
      </w:r>
      <w:r>
        <w:fldChar w:fldCharType="end"/>
      </w:r>
    </w:p>
    <w:p w14:paraId="39A62FAF" w14:textId="2A4A82CD" w:rsidR="007E5ED5" w:rsidRDefault="007E5ED5">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_Toc172307172 \h </w:instrText>
      </w:r>
      <w:r>
        <w:fldChar w:fldCharType="separate"/>
      </w:r>
      <w:r>
        <w:t>186</w:t>
      </w:r>
      <w:r>
        <w:fldChar w:fldCharType="end"/>
      </w:r>
    </w:p>
    <w:p w14:paraId="37801A20" w14:textId="20178C74" w:rsidR="007E5ED5" w:rsidRDefault="007E5ED5">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_Toc172307173 \h </w:instrText>
      </w:r>
      <w:r>
        <w:fldChar w:fldCharType="separate"/>
      </w:r>
      <w:r>
        <w:t>187</w:t>
      </w:r>
      <w:r>
        <w:fldChar w:fldCharType="end"/>
      </w:r>
    </w:p>
    <w:p w14:paraId="48771764" w14:textId="59434ACB" w:rsidR="007E5ED5" w:rsidRDefault="007E5ED5">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_Toc172307174 \h </w:instrText>
      </w:r>
      <w:r>
        <w:fldChar w:fldCharType="separate"/>
      </w:r>
      <w:r>
        <w:t>189</w:t>
      </w:r>
      <w:r>
        <w:fldChar w:fldCharType="end"/>
      </w:r>
    </w:p>
    <w:p w14:paraId="1BC92209" w14:textId="5D6E68E7" w:rsidR="007E5ED5" w:rsidRDefault="007E5ED5">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Dual Connectivity (DC) of 2 bands LTE inter-band CA (2DL/1UL) and 1 NR band (1DL/1UL)</w:t>
      </w:r>
      <w:r>
        <w:tab/>
      </w:r>
      <w:r>
        <w:fldChar w:fldCharType="begin"/>
      </w:r>
      <w:r>
        <w:instrText xml:space="preserve"> PAGEREF _Toc172307175 \h </w:instrText>
      </w:r>
      <w:r>
        <w:fldChar w:fldCharType="separate"/>
      </w:r>
      <w:r>
        <w:t>189</w:t>
      </w:r>
      <w:r>
        <w:fldChar w:fldCharType="end"/>
      </w:r>
    </w:p>
    <w:p w14:paraId="0E2B6A6C" w14:textId="56421F7C" w:rsidR="007E5ED5" w:rsidRDefault="007E5ED5">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_Toc172307176 \h </w:instrText>
      </w:r>
      <w:r>
        <w:fldChar w:fldCharType="separate"/>
      </w:r>
      <w:r>
        <w:t>189</w:t>
      </w:r>
      <w:r>
        <w:fldChar w:fldCharType="end"/>
      </w:r>
    </w:p>
    <w:p w14:paraId="329E58B9" w14:textId="6C22B835" w:rsidR="007E5ED5" w:rsidRDefault="007E5ED5">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_Toc172307177 \h </w:instrText>
      </w:r>
      <w:r>
        <w:fldChar w:fldCharType="separate"/>
      </w:r>
      <w:r>
        <w:t>189</w:t>
      </w:r>
      <w:r>
        <w:fldChar w:fldCharType="end"/>
      </w:r>
    </w:p>
    <w:p w14:paraId="7FBE807A" w14:textId="46632633" w:rsidR="007E5ED5" w:rsidRDefault="007E5ED5">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_Toc172307178 \h </w:instrText>
      </w:r>
      <w:r>
        <w:fldChar w:fldCharType="separate"/>
      </w:r>
      <w:r>
        <w:t>190</w:t>
      </w:r>
      <w:r>
        <w:fldChar w:fldCharType="end"/>
      </w:r>
    </w:p>
    <w:p w14:paraId="4A53CF44" w14:textId="7BECE655" w:rsidR="007E5ED5" w:rsidRDefault="007E5ED5">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Rel-18 WID on DC of x bands LTE inter-band CA (x=3,4,5) and 1 NR band</w:t>
      </w:r>
      <w:r>
        <w:tab/>
      </w:r>
      <w:r>
        <w:fldChar w:fldCharType="begin"/>
      </w:r>
      <w:r>
        <w:instrText xml:space="preserve"> PAGEREF _Toc172307179 \h </w:instrText>
      </w:r>
      <w:r>
        <w:fldChar w:fldCharType="separate"/>
      </w:r>
      <w:r>
        <w:t>190</w:t>
      </w:r>
      <w:r>
        <w:fldChar w:fldCharType="end"/>
      </w:r>
    </w:p>
    <w:p w14:paraId="0C4342CA" w14:textId="51C59858" w:rsidR="007E5ED5" w:rsidRDefault="007E5ED5">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_Toc172307180 \h </w:instrText>
      </w:r>
      <w:r>
        <w:fldChar w:fldCharType="separate"/>
      </w:r>
      <w:r>
        <w:t>190</w:t>
      </w:r>
      <w:r>
        <w:fldChar w:fldCharType="end"/>
      </w:r>
    </w:p>
    <w:p w14:paraId="0B66061E" w14:textId="0282DA8F" w:rsidR="007E5ED5" w:rsidRDefault="007E5ED5">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_Toc172307181 \h </w:instrText>
      </w:r>
      <w:r>
        <w:fldChar w:fldCharType="separate"/>
      </w:r>
      <w:r>
        <w:t>191</w:t>
      </w:r>
      <w:r>
        <w:fldChar w:fldCharType="end"/>
      </w:r>
    </w:p>
    <w:p w14:paraId="6405725B" w14:textId="746A542F" w:rsidR="007E5ED5" w:rsidRDefault="007E5ED5">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_Toc172307182 \h </w:instrText>
      </w:r>
      <w:r>
        <w:fldChar w:fldCharType="separate"/>
      </w:r>
      <w:r>
        <w:t>191</w:t>
      </w:r>
      <w:r>
        <w:fldChar w:fldCharType="end"/>
      </w:r>
    </w:p>
    <w:p w14:paraId="4000F582" w14:textId="72EA2E38" w:rsidR="007E5ED5" w:rsidRDefault="007E5ED5">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Rel-18 WID: DC of x bands (x=1,2,3,4) LTE inter-band CA (xDL/1UL) and 2 bands NR inter-band CA (2DL/1UL)</w:t>
      </w:r>
      <w:r>
        <w:tab/>
      </w:r>
      <w:r>
        <w:fldChar w:fldCharType="begin"/>
      </w:r>
      <w:r>
        <w:instrText xml:space="preserve"> PAGEREF _Toc172307183 \h </w:instrText>
      </w:r>
      <w:r>
        <w:fldChar w:fldCharType="separate"/>
      </w:r>
      <w:r>
        <w:t>191</w:t>
      </w:r>
      <w:r>
        <w:fldChar w:fldCharType="end"/>
      </w:r>
    </w:p>
    <w:p w14:paraId="7FD75E01" w14:textId="5A1DAEB7" w:rsidR="007E5ED5" w:rsidRDefault="007E5ED5">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_Toc172307184 \h </w:instrText>
      </w:r>
      <w:r>
        <w:fldChar w:fldCharType="separate"/>
      </w:r>
      <w:r>
        <w:t>191</w:t>
      </w:r>
      <w:r>
        <w:fldChar w:fldCharType="end"/>
      </w:r>
    </w:p>
    <w:p w14:paraId="043E4E25" w14:textId="09053C8C" w:rsidR="007E5ED5" w:rsidRDefault="007E5ED5">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_Toc172307185 \h </w:instrText>
      </w:r>
      <w:r>
        <w:fldChar w:fldCharType="separate"/>
      </w:r>
      <w:r>
        <w:t>192</w:t>
      </w:r>
      <w:r>
        <w:fldChar w:fldCharType="end"/>
      </w:r>
    </w:p>
    <w:p w14:paraId="654885A1" w14:textId="28B74BA4" w:rsidR="007E5ED5" w:rsidRDefault="007E5ED5">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_Toc172307186 \h </w:instrText>
      </w:r>
      <w:r>
        <w:fldChar w:fldCharType="separate"/>
      </w:r>
      <w:r>
        <w:t>194</w:t>
      </w:r>
      <w:r>
        <w:fldChar w:fldCharType="end"/>
      </w:r>
    </w:p>
    <w:p w14:paraId="2A3B676D" w14:textId="13FA5F17" w:rsidR="007E5ED5" w:rsidRDefault="007E5ED5">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Rel-18 Dual Connectivity (DC) of x bands (x=1,2,3) LTE inter-band CA (xDL/1UL) and y bands NR inter-band CA (yDL/1UL)</w:t>
      </w:r>
      <w:r>
        <w:tab/>
      </w:r>
      <w:r>
        <w:fldChar w:fldCharType="begin"/>
      </w:r>
      <w:r>
        <w:instrText xml:space="preserve"> PAGEREF _Toc172307187 \h </w:instrText>
      </w:r>
      <w:r>
        <w:fldChar w:fldCharType="separate"/>
      </w:r>
      <w:r>
        <w:t>194</w:t>
      </w:r>
      <w:r>
        <w:fldChar w:fldCharType="end"/>
      </w:r>
    </w:p>
    <w:p w14:paraId="43FB96B1" w14:textId="46884818" w:rsidR="007E5ED5" w:rsidRDefault="007E5ED5">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_Toc172307188 \h </w:instrText>
      </w:r>
      <w:r>
        <w:fldChar w:fldCharType="separate"/>
      </w:r>
      <w:r>
        <w:t>194</w:t>
      </w:r>
      <w:r>
        <w:fldChar w:fldCharType="end"/>
      </w:r>
    </w:p>
    <w:p w14:paraId="25D0D2D4" w14:textId="37239C04" w:rsidR="007E5ED5" w:rsidRDefault="007E5ED5">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_Toc172307189 \h </w:instrText>
      </w:r>
      <w:r>
        <w:fldChar w:fldCharType="separate"/>
      </w:r>
      <w:r>
        <w:t>195</w:t>
      </w:r>
      <w:r>
        <w:fldChar w:fldCharType="end"/>
      </w:r>
    </w:p>
    <w:p w14:paraId="5734D047" w14:textId="04B7119B" w:rsidR="007E5ED5" w:rsidRDefault="007E5ED5">
      <w:pPr>
        <w:pStyle w:val="TOC4"/>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_Toc172307190 \h </w:instrText>
      </w:r>
      <w:r>
        <w:fldChar w:fldCharType="separate"/>
      </w:r>
      <w:r>
        <w:t>195</w:t>
      </w:r>
      <w:r>
        <w:fldChar w:fldCharType="end"/>
      </w:r>
    </w:p>
    <w:p w14:paraId="202715A7" w14:textId="30C03762" w:rsidR="007E5ED5" w:rsidRDefault="007E5ED5">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Rel-18 WID: DC of x LTE bands and y NR bands with z bands DL and 3 bands UL (x=1, 2, 3, 4, y=1, 2; 3&lt;=z&lt;=6)</w:t>
      </w:r>
      <w:r>
        <w:tab/>
      </w:r>
      <w:r>
        <w:fldChar w:fldCharType="begin"/>
      </w:r>
      <w:r>
        <w:instrText xml:space="preserve"> PAGEREF _Toc172307191 \h </w:instrText>
      </w:r>
      <w:r>
        <w:fldChar w:fldCharType="separate"/>
      </w:r>
      <w:r>
        <w:t>196</w:t>
      </w:r>
      <w:r>
        <w:fldChar w:fldCharType="end"/>
      </w:r>
    </w:p>
    <w:p w14:paraId="167663B0" w14:textId="24EDF56D" w:rsidR="007E5ED5" w:rsidRDefault="007E5ED5">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_Toc172307192 \h </w:instrText>
      </w:r>
      <w:r>
        <w:fldChar w:fldCharType="separate"/>
      </w:r>
      <w:r>
        <w:t>196</w:t>
      </w:r>
      <w:r>
        <w:fldChar w:fldCharType="end"/>
      </w:r>
    </w:p>
    <w:p w14:paraId="56DB1D5E" w14:textId="00A221E9" w:rsidR="007E5ED5" w:rsidRDefault="007E5ED5">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_Toc172307193 \h </w:instrText>
      </w:r>
      <w:r>
        <w:fldChar w:fldCharType="separate"/>
      </w:r>
      <w:r>
        <w:t>196</w:t>
      </w:r>
      <w:r>
        <w:fldChar w:fldCharType="end"/>
      </w:r>
    </w:p>
    <w:p w14:paraId="2F029576" w14:textId="7BA57B17" w:rsidR="007E5ED5" w:rsidRDefault="007E5ED5">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_Toc172307194 \h </w:instrText>
      </w:r>
      <w:r>
        <w:fldChar w:fldCharType="separate"/>
      </w:r>
      <w:r>
        <w:t>196</w:t>
      </w:r>
      <w:r>
        <w:fldChar w:fldCharType="end"/>
      </w:r>
    </w:p>
    <w:p w14:paraId="112CA271" w14:textId="46FFAFE8" w:rsidR="007E5ED5" w:rsidRDefault="007E5ED5">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Rel-18 NR intra band Carrier Aggregation for xCC DL/yCC UL including contiguous and non-contiguous spectrum (x&gt;=y)</w:t>
      </w:r>
      <w:r>
        <w:tab/>
      </w:r>
      <w:r>
        <w:fldChar w:fldCharType="begin"/>
      </w:r>
      <w:r>
        <w:instrText xml:space="preserve"> PAGEREF _Toc172307195 \h </w:instrText>
      </w:r>
      <w:r>
        <w:fldChar w:fldCharType="separate"/>
      </w:r>
      <w:r>
        <w:t>197</w:t>
      </w:r>
      <w:r>
        <w:fldChar w:fldCharType="end"/>
      </w:r>
    </w:p>
    <w:p w14:paraId="786082F8" w14:textId="38F34E00" w:rsidR="007E5ED5" w:rsidRDefault="007E5ED5">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_Toc172307196 \h </w:instrText>
      </w:r>
      <w:r>
        <w:fldChar w:fldCharType="separate"/>
      </w:r>
      <w:r>
        <w:t>197</w:t>
      </w:r>
      <w:r>
        <w:fldChar w:fldCharType="end"/>
      </w:r>
    </w:p>
    <w:p w14:paraId="298D4D98" w14:textId="1B277288" w:rsidR="007E5ED5" w:rsidRDefault="007E5ED5">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FR1</w:t>
      </w:r>
      <w:r>
        <w:tab/>
      </w:r>
      <w:r>
        <w:fldChar w:fldCharType="begin"/>
      </w:r>
      <w:r>
        <w:instrText xml:space="preserve"> PAGEREF _Toc172307197 \h </w:instrText>
      </w:r>
      <w:r>
        <w:fldChar w:fldCharType="separate"/>
      </w:r>
      <w:r>
        <w:t>197</w:t>
      </w:r>
      <w:r>
        <w:fldChar w:fldCharType="end"/>
      </w:r>
    </w:p>
    <w:p w14:paraId="2CE69078" w14:textId="75E20F93" w:rsidR="007E5ED5" w:rsidRDefault="007E5ED5">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FR2</w:t>
      </w:r>
      <w:r>
        <w:tab/>
      </w:r>
      <w:r>
        <w:fldChar w:fldCharType="begin"/>
      </w:r>
      <w:r>
        <w:instrText xml:space="preserve"> PAGEREF _Toc172307198 \h </w:instrText>
      </w:r>
      <w:r>
        <w:fldChar w:fldCharType="separate"/>
      </w:r>
      <w:r>
        <w:t>198</w:t>
      </w:r>
      <w:r>
        <w:fldChar w:fldCharType="end"/>
      </w:r>
    </w:p>
    <w:p w14:paraId="244113AD" w14:textId="1A7EC0D9" w:rsidR="007E5ED5" w:rsidRDefault="007E5ED5">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Rel-18 NR Inter-band Carrier Aggregation/Dual Connectivity for 2 bands DL with x bands UL (x=1,2)</w:t>
      </w:r>
      <w:r>
        <w:tab/>
      </w:r>
      <w:r>
        <w:fldChar w:fldCharType="begin"/>
      </w:r>
      <w:r>
        <w:instrText xml:space="preserve"> PAGEREF _Toc172307199 \h </w:instrText>
      </w:r>
      <w:r>
        <w:fldChar w:fldCharType="separate"/>
      </w:r>
      <w:r>
        <w:t>198</w:t>
      </w:r>
      <w:r>
        <w:fldChar w:fldCharType="end"/>
      </w:r>
    </w:p>
    <w:p w14:paraId="6F9CA3A5" w14:textId="6AC346B5" w:rsidR="007E5ED5" w:rsidRDefault="007E5ED5">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_Toc172307200 \h </w:instrText>
      </w:r>
      <w:r>
        <w:fldChar w:fldCharType="separate"/>
      </w:r>
      <w:r>
        <w:t>199</w:t>
      </w:r>
      <w:r>
        <w:fldChar w:fldCharType="end"/>
      </w:r>
    </w:p>
    <w:p w14:paraId="673EDBF0" w14:textId="654DA229" w:rsidR="007E5ED5" w:rsidRDefault="007E5ED5">
      <w:pPr>
        <w:pStyle w:val="TOC4"/>
        <w:rPr>
          <w:rFonts w:asciiTheme="minorHAnsi" w:eastAsiaTheme="minorEastAsia" w:hAnsiTheme="minorHAnsi" w:cstheme="minorBidi"/>
          <w:kern w:val="2"/>
          <w:sz w:val="24"/>
          <w:szCs w:val="24"/>
          <w14:ligatures w14:val="standardContextual"/>
        </w:rPr>
      </w:pPr>
      <w:r>
        <w:lastRenderedPageBreak/>
        <w:t>6.10.2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_Toc172307201 \h </w:instrText>
      </w:r>
      <w:r>
        <w:fldChar w:fldCharType="separate"/>
      </w:r>
      <w:r>
        <w:t>200</w:t>
      </w:r>
      <w:r>
        <w:fldChar w:fldCharType="end"/>
      </w:r>
    </w:p>
    <w:p w14:paraId="71886EB6" w14:textId="2C3C4234" w:rsidR="007E5ED5" w:rsidRDefault="007E5ED5">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_Toc172307202 \h </w:instrText>
      </w:r>
      <w:r>
        <w:fldChar w:fldCharType="separate"/>
      </w:r>
      <w:r>
        <w:t>204</w:t>
      </w:r>
      <w:r>
        <w:fldChar w:fldCharType="end"/>
      </w:r>
    </w:p>
    <w:p w14:paraId="1A0C24DF" w14:textId="49B6ED93" w:rsidR="007E5ED5" w:rsidRDefault="007E5ED5">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Rel-18 NR Inter-band Carrier Aggregation/Dual Connectivity for 3 bands DL with x bands UL (x=1,2)</w:t>
      </w:r>
      <w:r>
        <w:tab/>
      </w:r>
      <w:r>
        <w:fldChar w:fldCharType="begin"/>
      </w:r>
      <w:r>
        <w:instrText xml:space="preserve"> PAGEREF _Toc172307203 \h </w:instrText>
      </w:r>
      <w:r>
        <w:fldChar w:fldCharType="separate"/>
      </w:r>
      <w:r>
        <w:t>206</w:t>
      </w:r>
      <w:r>
        <w:fldChar w:fldCharType="end"/>
      </w:r>
    </w:p>
    <w:p w14:paraId="5EEF3017" w14:textId="47228EC4" w:rsidR="007E5ED5" w:rsidRDefault="007E5ED5">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_Toc172307204 \h </w:instrText>
      </w:r>
      <w:r>
        <w:fldChar w:fldCharType="separate"/>
      </w:r>
      <w:r>
        <w:t>206</w:t>
      </w:r>
      <w:r>
        <w:fldChar w:fldCharType="end"/>
      </w:r>
    </w:p>
    <w:p w14:paraId="1914BB39" w14:textId="0722748F" w:rsidR="007E5ED5" w:rsidRDefault="007E5ED5">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_Toc172307205 \h </w:instrText>
      </w:r>
      <w:r>
        <w:fldChar w:fldCharType="separate"/>
      </w:r>
      <w:r>
        <w:t>207</w:t>
      </w:r>
      <w:r>
        <w:fldChar w:fldCharType="end"/>
      </w:r>
    </w:p>
    <w:p w14:paraId="4B5F3D84" w14:textId="513850A3" w:rsidR="007E5ED5" w:rsidRDefault="007E5ED5">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_Toc172307206 \h </w:instrText>
      </w:r>
      <w:r>
        <w:fldChar w:fldCharType="separate"/>
      </w:r>
      <w:r>
        <w:t>212</w:t>
      </w:r>
      <w:r>
        <w:fldChar w:fldCharType="end"/>
      </w:r>
    </w:p>
    <w:p w14:paraId="1FC7D98E" w14:textId="0B1598D7" w:rsidR="007E5ED5" w:rsidRDefault="007E5ED5">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Rel-18 NR Inter-band Carrier Aggregation/Dual Connectivity for y bands DL with x bands UL (y=4,5,6, x=1,2)</w:t>
      </w:r>
      <w:r>
        <w:tab/>
      </w:r>
      <w:r>
        <w:fldChar w:fldCharType="begin"/>
      </w:r>
      <w:r>
        <w:instrText xml:space="preserve"> PAGEREF _Toc172307207 \h </w:instrText>
      </w:r>
      <w:r>
        <w:fldChar w:fldCharType="separate"/>
      </w:r>
      <w:r>
        <w:t>213</w:t>
      </w:r>
      <w:r>
        <w:fldChar w:fldCharType="end"/>
      </w:r>
    </w:p>
    <w:p w14:paraId="50F1E5F1" w14:textId="76E4DC19" w:rsidR="007E5ED5" w:rsidRDefault="007E5ED5">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_Toc172307208 \h </w:instrText>
      </w:r>
      <w:r>
        <w:fldChar w:fldCharType="separate"/>
      </w:r>
      <w:r>
        <w:t>213</w:t>
      </w:r>
      <w:r>
        <w:fldChar w:fldCharType="end"/>
      </w:r>
    </w:p>
    <w:p w14:paraId="6B0F21B8" w14:textId="2434C02D" w:rsidR="007E5ED5" w:rsidRDefault="007E5ED5">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 without FR2 band</w:t>
      </w:r>
      <w:r>
        <w:tab/>
      </w:r>
      <w:r>
        <w:fldChar w:fldCharType="begin"/>
      </w:r>
      <w:r>
        <w:instrText xml:space="preserve"> PAGEREF _Toc172307209 \h </w:instrText>
      </w:r>
      <w:r>
        <w:fldChar w:fldCharType="separate"/>
      </w:r>
      <w:r>
        <w:t>214</w:t>
      </w:r>
      <w:r>
        <w:fldChar w:fldCharType="end"/>
      </w:r>
    </w:p>
    <w:p w14:paraId="3E8D8183" w14:textId="6A0D7025" w:rsidR="007E5ED5" w:rsidRDefault="007E5ED5">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UE RF requirements with FR2 band</w:t>
      </w:r>
      <w:r>
        <w:tab/>
      </w:r>
      <w:r>
        <w:fldChar w:fldCharType="begin"/>
      </w:r>
      <w:r>
        <w:instrText xml:space="preserve"> PAGEREF _Toc172307210 \h </w:instrText>
      </w:r>
      <w:r>
        <w:fldChar w:fldCharType="separate"/>
      </w:r>
      <w:r>
        <w:t>216</w:t>
      </w:r>
      <w:r>
        <w:fldChar w:fldCharType="end"/>
      </w:r>
    </w:p>
    <w:p w14:paraId="55AE4732" w14:textId="58D71B39" w:rsidR="007E5ED5" w:rsidRDefault="007E5ED5">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Rel-18 Band combinations for SA NR supplementary uplink (SUL), NSA NR SUL, NSA NR SUL with UL sharing from the UE perspective (ULSUP)</w:t>
      </w:r>
      <w:r>
        <w:tab/>
      </w:r>
      <w:r>
        <w:fldChar w:fldCharType="begin"/>
      </w:r>
      <w:r>
        <w:instrText xml:space="preserve"> PAGEREF _Toc172307211 \h </w:instrText>
      </w:r>
      <w:r>
        <w:fldChar w:fldCharType="separate"/>
      </w:r>
      <w:r>
        <w:t>217</w:t>
      </w:r>
      <w:r>
        <w:fldChar w:fldCharType="end"/>
      </w:r>
    </w:p>
    <w:p w14:paraId="19EE2361" w14:textId="67FA5AB7" w:rsidR="007E5ED5" w:rsidRDefault="007E5ED5">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_Toc172307212 \h </w:instrText>
      </w:r>
      <w:r>
        <w:fldChar w:fldCharType="separate"/>
      </w:r>
      <w:r>
        <w:t>217</w:t>
      </w:r>
      <w:r>
        <w:fldChar w:fldCharType="end"/>
      </w:r>
    </w:p>
    <w:p w14:paraId="5FD00E63" w14:textId="707D76C0" w:rsidR="007E5ED5" w:rsidRDefault="007E5ED5">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_Toc172307213 \h </w:instrText>
      </w:r>
      <w:r>
        <w:fldChar w:fldCharType="separate"/>
      </w:r>
      <w:r>
        <w:t>218</w:t>
      </w:r>
      <w:r>
        <w:fldChar w:fldCharType="end"/>
      </w:r>
    </w:p>
    <w:p w14:paraId="4BC4D71D" w14:textId="6D0DDBAF" w:rsidR="007E5ED5" w:rsidRDefault="007E5ED5">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High-power UE operation for fixed-wireless/vehicle-mounted use cases in LTE bands and NR bands</w:t>
      </w:r>
      <w:r>
        <w:tab/>
      </w:r>
      <w:r>
        <w:fldChar w:fldCharType="begin"/>
      </w:r>
      <w:r>
        <w:instrText xml:space="preserve"> PAGEREF _Toc172307214 \h </w:instrText>
      </w:r>
      <w:r>
        <w:fldChar w:fldCharType="separate"/>
      </w:r>
      <w:r>
        <w:t>218</w:t>
      </w:r>
      <w:r>
        <w:fldChar w:fldCharType="end"/>
      </w:r>
    </w:p>
    <w:p w14:paraId="597D43A2" w14:textId="3AC648D4" w:rsidR="007E5ED5" w:rsidRDefault="007E5ED5">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_Toc172307215 \h </w:instrText>
      </w:r>
      <w:r>
        <w:fldChar w:fldCharType="separate"/>
      </w:r>
      <w:r>
        <w:t>218</w:t>
      </w:r>
      <w:r>
        <w:fldChar w:fldCharType="end"/>
      </w:r>
    </w:p>
    <w:p w14:paraId="35987E5C" w14:textId="43C39103" w:rsidR="007E5ED5" w:rsidRDefault="007E5ED5">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_Toc172307216 \h </w:instrText>
      </w:r>
      <w:r>
        <w:fldChar w:fldCharType="separate"/>
      </w:r>
      <w:r>
        <w:t>219</w:t>
      </w:r>
      <w:r>
        <w:fldChar w:fldCharType="end"/>
      </w:r>
    </w:p>
    <w:p w14:paraId="36346777" w14:textId="0F9E61A3" w:rsidR="007E5ED5" w:rsidRDefault="007E5ED5">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High power for FR1 for DC_R18_xBLTE_yBNR_zDLnUL with power class PC2 and PC1.5</w:t>
      </w:r>
      <w:r>
        <w:tab/>
      </w:r>
      <w:r>
        <w:fldChar w:fldCharType="begin"/>
      </w:r>
      <w:r>
        <w:instrText xml:space="preserve"> PAGEREF _Toc172307217 \h </w:instrText>
      </w:r>
      <w:r>
        <w:fldChar w:fldCharType="separate"/>
      </w:r>
      <w:r>
        <w:t>224</w:t>
      </w:r>
      <w:r>
        <w:fldChar w:fldCharType="end"/>
      </w:r>
    </w:p>
    <w:p w14:paraId="1372041E" w14:textId="1FCF1B43" w:rsidR="007E5ED5" w:rsidRDefault="007E5ED5">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_Toc172307218 \h </w:instrText>
      </w:r>
      <w:r>
        <w:fldChar w:fldCharType="separate"/>
      </w:r>
      <w:r>
        <w:t>225</w:t>
      </w:r>
      <w:r>
        <w:fldChar w:fldCharType="end"/>
      </w:r>
    </w:p>
    <w:p w14:paraId="1814BC1B" w14:textId="1A3B1BF7" w:rsidR="007E5ED5" w:rsidRDefault="007E5ED5">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_Toc172307219 \h </w:instrText>
      </w:r>
      <w:r>
        <w:fldChar w:fldCharType="separate"/>
      </w:r>
      <w:r>
        <w:t>225</w:t>
      </w:r>
      <w:r>
        <w:fldChar w:fldCharType="end"/>
      </w:r>
    </w:p>
    <w:p w14:paraId="6E811D0A" w14:textId="6320A25F" w:rsidR="007E5ED5" w:rsidRDefault="007E5ED5">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High power UE for FR1 for NR_CA_R18_intra with power class 2 and 1.5 on TDD band(s)</w:t>
      </w:r>
      <w:r>
        <w:tab/>
      </w:r>
      <w:r>
        <w:fldChar w:fldCharType="begin"/>
      </w:r>
      <w:r>
        <w:instrText xml:space="preserve"> PAGEREF _Toc172307220 \h </w:instrText>
      </w:r>
      <w:r>
        <w:fldChar w:fldCharType="separate"/>
      </w:r>
      <w:r>
        <w:t>228</w:t>
      </w:r>
      <w:r>
        <w:fldChar w:fldCharType="end"/>
      </w:r>
    </w:p>
    <w:p w14:paraId="6A44028A" w14:textId="47B9F0F1" w:rsidR="007E5ED5" w:rsidRDefault="007E5ED5">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_Toc172307221 \h </w:instrText>
      </w:r>
      <w:r>
        <w:fldChar w:fldCharType="separate"/>
      </w:r>
      <w:r>
        <w:t>228</w:t>
      </w:r>
      <w:r>
        <w:fldChar w:fldCharType="end"/>
      </w:r>
    </w:p>
    <w:p w14:paraId="4E22565A" w14:textId="047FD1D3" w:rsidR="007E5ED5" w:rsidRDefault="007E5ED5">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UE RF requirements with PC2 and PC1.5</w:t>
      </w:r>
      <w:r>
        <w:tab/>
      </w:r>
      <w:r>
        <w:fldChar w:fldCharType="begin"/>
      </w:r>
      <w:r>
        <w:instrText xml:space="preserve"> PAGEREF _Toc172307222 \h </w:instrText>
      </w:r>
      <w:r>
        <w:fldChar w:fldCharType="separate"/>
      </w:r>
      <w:r>
        <w:t>229</w:t>
      </w:r>
      <w:r>
        <w:fldChar w:fldCharType="end"/>
      </w:r>
    </w:p>
    <w:p w14:paraId="16579BF5" w14:textId="06905EDA" w:rsidR="007E5ED5" w:rsidRDefault="007E5ED5">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High power UE for FR1 NR inter-band CA/DC or SUL band combination with y DL-x UL and PCm (m&lt;3) and high power on TDD</w:t>
      </w:r>
      <w:r>
        <w:tab/>
      </w:r>
      <w:r>
        <w:fldChar w:fldCharType="begin"/>
      </w:r>
      <w:r>
        <w:instrText xml:space="preserve"> PAGEREF _Toc172307223 \h </w:instrText>
      </w:r>
      <w:r>
        <w:fldChar w:fldCharType="separate"/>
      </w:r>
      <w:r>
        <w:t>229</w:t>
      </w:r>
      <w:r>
        <w:fldChar w:fldCharType="end"/>
      </w:r>
    </w:p>
    <w:p w14:paraId="3A06B0A4" w14:textId="52CF0B43" w:rsidR="007E5ED5" w:rsidRDefault="007E5ED5">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_Toc172307224 \h </w:instrText>
      </w:r>
      <w:r>
        <w:fldChar w:fldCharType="separate"/>
      </w:r>
      <w:r>
        <w:t>230</w:t>
      </w:r>
      <w:r>
        <w:fldChar w:fldCharType="end"/>
      </w:r>
    </w:p>
    <w:p w14:paraId="2DB3449E" w14:textId="388CF12E" w:rsidR="007E5ED5" w:rsidRDefault="007E5ED5">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 with PC2 and PC1.5</w:t>
      </w:r>
      <w:r>
        <w:tab/>
      </w:r>
      <w:r>
        <w:fldChar w:fldCharType="begin"/>
      </w:r>
      <w:r>
        <w:instrText xml:space="preserve"> PAGEREF _Toc172307225 \h </w:instrText>
      </w:r>
      <w:r>
        <w:fldChar w:fldCharType="separate"/>
      </w:r>
      <w:r>
        <w:t>231</w:t>
      </w:r>
      <w:r>
        <w:fldChar w:fldCharType="end"/>
      </w:r>
    </w:p>
    <w:p w14:paraId="515C2E59" w14:textId="4F483FCA" w:rsidR="007E5ED5" w:rsidRDefault="007E5ED5">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High power UE for FR1 for inter-band NR_CADC_R18_yBDL_xBUL with power class 2 on single carrier uplink on FDD band</w:t>
      </w:r>
      <w:r>
        <w:tab/>
      </w:r>
      <w:r>
        <w:fldChar w:fldCharType="begin"/>
      </w:r>
      <w:r>
        <w:instrText xml:space="preserve"> PAGEREF _Toc172307226 \h </w:instrText>
      </w:r>
      <w:r>
        <w:fldChar w:fldCharType="separate"/>
      </w:r>
      <w:r>
        <w:t>237</w:t>
      </w:r>
      <w:r>
        <w:fldChar w:fldCharType="end"/>
      </w:r>
    </w:p>
    <w:p w14:paraId="586AFB13" w14:textId="06ED04AF" w:rsidR="007E5ED5" w:rsidRDefault="007E5ED5">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_Toc172307227 \h </w:instrText>
      </w:r>
      <w:r>
        <w:fldChar w:fldCharType="separate"/>
      </w:r>
      <w:r>
        <w:t>237</w:t>
      </w:r>
      <w:r>
        <w:fldChar w:fldCharType="end"/>
      </w:r>
    </w:p>
    <w:p w14:paraId="1B2EF394" w14:textId="498BA843" w:rsidR="007E5ED5" w:rsidRDefault="007E5ED5">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_Toc172307228 \h </w:instrText>
      </w:r>
      <w:r>
        <w:fldChar w:fldCharType="separate"/>
      </w:r>
      <w:r>
        <w:t>237</w:t>
      </w:r>
      <w:r>
        <w:fldChar w:fldCharType="end"/>
      </w:r>
    </w:p>
    <w:p w14:paraId="734328EA" w14:textId="6206F1DF" w:rsidR="007E5ED5" w:rsidRDefault="007E5ED5">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High power UE for FR1 for FDD single band(s) with PC2</w:t>
      </w:r>
      <w:r>
        <w:tab/>
      </w:r>
      <w:r>
        <w:fldChar w:fldCharType="begin"/>
      </w:r>
      <w:r>
        <w:instrText xml:space="preserve"> PAGEREF _Toc172307229 \h </w:instrText>
      </w:r>
      <w:r>
        <w:fldChar w:fldCharType="separate"/>
      </w:r>
      <w:r>
        <w:t>245</w:t>
      </w:r>
      <w:r>
        <w:fldChar w:fldCharType="end"/>
      </w:r>
    </w:p>
    <w:p w14:paraId="72858307" w14:textId="713A7875" w:rsidR="007E5ED5" w:rsidRDefault="007E5ED5">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_Toc172307230 \h </w:instrText>
      </w:r>
      <w:r>
        <w:fldChar w:fldCharType="separate"/>
      </w:r>
      <w:r>
        <w:t>245</w:t>
      </w:r>
      <w:r>
        <w:fldChar w:fldCharType="end"/>
      </w:r>
    </w:p>
    <w:p w14:paraId="0700A4A6" w14:textId="0D9C69CA" w:rsidR="007E5ED5" w:rsidRDefault="007E5ED5">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_Toc172307231 \h </w:instrText>
      </w:r>
      <w:r>
        <w:fldChar w:fldCharType="separate"/>
      </w:r>
      <w:r>
        <w:t>245</w:t>
      </w:r>
      <w:r>
        <w:fldChar w:fldCharType="end"/>
      </w:r>
    </w:p>
    <w:p w14:paraId="3EB92695" w14:textId="18A61358" w:rsidR="007E5ED5" w:rsidRDefault="007E5ED5">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Simultaneous Rx/Tx inter-band combinations for NR CA/DC, NR SUL and LTE/NR DC in Rel-18</w:t>
      </w:r>
      <w:r>
        <w:tab/>
      </w:r>
      <w:r>
        <w:fldChar w:fldCharType="begin"/>
      </w:r>
      <w:r>
        <w:instrText xml:space="preserve"> PAGEREF _Toc172307232 \h </w:instrText>
      </w:r>
      <w:r>
        <w:fldChar w:fldCharType="separate"/>
      </w:r>
      <w:r>
        <w:t>248</w:t>
      </w:r>
      <w:r>
        <w:fldChar w:fldCharType="end"/>
      </w:r>
    </w:p>
    <w:p w14:paraId="6009F765" w14:textId="7907A103" w:rsidR="007E5ED5" w:rsidRDefault="007E5ED5">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_Toc172307233 \h </w:instrText>
      </w:r>
      <w:r>
        <w:fldChar w:fldCharType="separate"/>
      </w:r>
      <w:r>
        <w:t>248</w:t>
      </w:r>
      <w:r>
        <w:fldChar w:fldCharType="end"/>
      </w:r>
    </w:p>
    <w:p w14:paraId="7964D2A7" w14:textId="42750499" w:rsidR="007E5ED5" w:rsidRDefault="007E5ED5">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Identification of simultaneous Rx/Tx capability for band combinations and UE RF requirements</w:t>
      </w:r>
      <w:r>
        <w:tab/>
      </w:r>
      <w:r>
        <w:fldChar w:fldCharType="begin"/>
      </w:r>
      <w:r>
        <w:instrText xml:space="preserve"> PAGEREF _Toc172307234 \h </w:instrText>
      </w:r>
      <w:r>
        <w:fldChar w:fldCharType="separate"/>
      </w:r>
      <w:r>
        <w:t>249</w:t>
      </w:r>
      <w:r>
        <w:fldChar w:fldCharType="end"/>
      </w:r>
    </w:p>
    <w:p w14:paraId="2BF23F44" w14:textId="4A73A17E" w:rsidR="007E5ED5" w:rsidRDefault="007E5ED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3Tx NR inter-band UL Carrier Aggregation (CA) and EN-DC</w:t>
      </w:r>
      <w:r>
        <w:tab/>
      </w:r>
      <w:r>
        <w:fldChar w:fldCharType="begin"/>
      </w:r>
      <w:r>
        <w:instrText xml:space="preserve"> PAGEREF _Toc172307235 \h </w:instrText>
      </w:r>
      <w:r>
        <w:fldChar w:fldCharType="separate"/>
      </w:r>
      <w:r>
        <w:t>250</w:t>
      </w:r>
      <w:r>
        <w:fldChar w:fldCharType="end"/>
      </w:r>
    </w:p>
    <w:p w14:paraId="0771CB14" w14:textId="54B3B027" w:rsidR="007E5ED5" w:rsidRDefault="007E5ED5">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_Toc172307236 \h </w:instrText>
      </w:r>
      <w:r>
        <w:fldChar w:fldCharType="separate"/>
      </w:r>
      <w:r>
        <w:t>250</w:t>
      </w:r>
      <w:r>
        <w:fldChar w:fldCharType="end"/>
      </w:r>
    </w:p>
    <w:p w14:paraId="33887AA9" w14:textId="5ECB907C" w:rsidR="007E5ED5" w:rsidRDefault="007E5ED5">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 with PC2 and PC1.5</w:t>
      </w:r>
      <w:r>
        <w:tab/>
      </w:r>
      <w:r>
        <w:fldChar w:fldCharType="begin"/>
      </w:r>
      <w:r>
        <w:instrText xml:space="preserve"> PAGEREF _Toc172307237 \h </w:instrText>
      </w:r>
      <w:r>
        <w:fldChar w:fldCharType="separate"/>
      </w:r>
      <w:r>
        <w:t>251</w:t>
      </w:r>
      <w:r>
        <w:fldChar w:fldCharType="end"/>
      </w:r>
    </w:p>
    <w:p w14:paraId="15D6684F" w14:textId="59C00538" w:rsidR="007E5ED5" w:rsidRDefault="007E5ED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on-going non-spectrum related work items for NR</w:t>
      </w:r>
      <w:r>
        <w:tab/>
      </w:r>
      <w:r>
        <w:fldChar w:fldCharType="begin"/>
      </w:r>
      <w:r>
        <w:instrText xml:space="preserve"> PAGEREF _Toc172307238 \h </w:instrText>
      </w:r>
      <w:r>
        <w:fldChar w:fldCharType="separate"/>
      </w:r>
      <w:r>
        <w:t>251</w:t>
      </w:r>
      <w:r>
        <w:fldChar w:fldCharType="end"/>
      </w:r>
    </w:p>
    <w:p w14:paraId="5D6C5A0A" w14:textId="0B5B4C4A" w:rsidR="007E5ED5" w:rsidRDefault="007E5ED5">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_Toc172307239 \h </w:instrText>
      </w:r>
      <w:r>
        <w:fldChar w:fldCharType="separate"/>
      </w:r>
      <w:r>
        <w:t>251</w:t>
      </w:r>
      <w:r>
        <w:fldChar w:fldCharType="end"/>
      </w:r>
    </w:p>
    <w:p w14:paraId="20C72C71" w14:textId="107ECC93" w:rsidR="007E5ED5" w:rsidRDefault="007E5ED5">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 maintenance</w:t>
      </w:r>
      <w:r>
        <w:tab/>
      </w:r>
      <w:r>
        <w:fldChar w:fldCharType="begin"/>
      </w:r>
      <w:r>
        <w:instrText xml:space="preserve"> PAGEREF _Toc172307240 \h </w:instrText>
      </w:r>
      <w:r>
        <w:fldChar w:fldCharType="separate"/>
      </w:r>
      <w:r>
        <w:t>251</w:t>
      </w:r>
      <w:r>
        <w:fldChar w:fldCharType="end"/>
      </w:r>
    </w:p>
    <w:p w14:paraId="1400B9BA" w14:textId="67727EC1" w:rsidR="007E5ED5" w:rsidRDefault="007E5ED5">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4Tx UE RF requirements</w:t>
      </w:r>
      <w:r>
        <w:tab/>
      </w:r>
      <w:r>
        <w:fldChar w:fldCharType="begin"/>
      </w:r>
      <w:r>
        <w:instrText xml:space="preserve"> PAGEREF _Toc172307241 \h </w:instrText>
      </w:r>
      <w:r>
        <w:fldChar w:fldCharType="separate"/>
      </w:r>
      <w:r>
        <w:t>251</w:t>
      </w:r>
      <w:r>
        <w:fldChar w:fldCharType="end"/>
      </w:r>
    </w:p>
    <w:p w14:paraId="7AE1E3C4" w14:textId="64250D84" w:rsidR="007E5ED5" w:rsidRDefault="007E5ED5">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8Rx UE RF requirements</w:t>
      </w:r>
      <w:r>
        <w:tab/>
      </w:r>
      <w:r>
        <w:fldChar w:fldCharType="begin"/>
      </w:r>
      <w:r>
        <w:instrText xml:space="preserve"> PAGEREF _Toc172307242 \h </w:instrText>
      </w:r>
      <w:r>
        <w:fldChar w:fldCharType="separate"/>
      </w:r>
      <w:r>
        <w:t>253</w:t>
      </w:r>
      <w:r>
        <w:fldChar w:fldCharType="end"/>
      </w:r>
    </w:p>
    <w:p w14:paraId="46EBD62E" w14:textId="1C8BDA9B" w:rsidR="007E5ED5" w:rsidRDefault="007E5ED5">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Lower MSD for inter-band CA/EN-DC/DC combinations</w:t>
      </w:r>
      <w:r>
        <w:tab/>
      </w:r>
      <w:r>
        <w:fldChar w:fldCharType="begin"/>
      </w:r>
      <w:r>
        <w:instrText xml:space="preserve"> PAGEREF _Toc172307243 \h </w:instrText>
      </w:r>
      <w:r>
        <w:fldChar w:fldCharType="separate"/>
      </w:r>
      <w:r>
        <w:t>253</w:t>
      </w:r>
      <w:r>
        <w:fldChar w:fldCharType="end"/>
      </w:r>
    </w:p>
    <w:p w14:paraId="608485D7" w14:textId="311F1525" w:rsidR="007E5ED5" w:rsidRDefault="007E5ED5">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_Toc172307244 \h </w:instrText>
      </w:r>
      <w:r>
        <w:fldChar w:fldCharType="separate"/>
      </w:r>
      <w:r>
        <w:t>254</w:t>
      </w:r>
      <w:r>
        <w:fldChar w:fldCharType="end"/>
      </w:r>
    </w:p>
    <w:p w14:paraId="570F6EDB" w14:textId="2C704E89" w:rsidR="007E5ED5" w:rsidRDefault="007E5ED5">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_Toc172307245 \h </w:instrText>
      </w:r>
      <w:r>
        <w:fldChar w:fldCharType="separate"/>
      </w:r>
      <w:r>
        <w:t>254</w:t>
      </w:r>
      <w:r>
        <w:fldChar w:fldCharType="end"/>
      </w:r>
    </w:p>
    <w:p w14:paraId="061CBB07" w14:textId="53C47502" w:rsidR="007E5ED5" w:rsidRDefault="007E5ED5">
      <w:pPr>
        <w:pStyle w:val="TOC5"/>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_Toc172307246 \h </w:instrText>
      </w:r>
      <w:r>
        <w:fldChar w:fldCharType="separate"/>
      </w:r>
      <w:r>
        <w:t>254</w:t>
      </w:r>
      <w:r>
        <w:fldChar w:fldCharType="end"/>
      </w:r>
    </w:p>
    <w:p w14:paraId="173FAB80" w14:textId="29CA7AF7" w:rsidR="007E5ED5" w:rsidRDefault="007E5ED5">
      <w:pPr>
        <w:pStyle w:val="TOC6"/>
        <w:rPr>
          <w:rFonts w:asciiTheme="minorHAnsi" w:eastAsiaTheme="minorEastAsia" w:hAnsiTheme="minorHAnsi" w:cstheme="minorBidi"/>
          <w:kern w:val="2"/>
          <w:sz w:val="24"/>
          <w:szCs w:val="24"/>
          <w14:ligatures w14:val="standardContextual"/>
        </w:rPr>
      </w:pPr>
      <w:r>
        <w:t>7.1.3.1.1</w:t>
      </w:r>
      <w:r>
        <w:rPr>
          <w:rFonts w:asciiTheme="minorHAnsi" w:eastAsiaTheme="minorEastAsia" w:hAnsiTheme="minorHAnsi" w:cstheme="minorBidi"/>
          <w:kern w:val="2"/>
          <w:sz w:val="24"/>
          <w:szCs w:val="24"/>
          <w14:ligatures w14:val="standardContextual"/>
        </w:rPr>
        <w:tab/>
      </w:r>
      <w:r>
        <w:t>PDSCH requirements</w:t>
      </w:r>
      <w:r>
        <w:tab/>
      </w:r>
      <w:r>
        <w:fldChar w:fldCharType="begin"/>
      </w:r>
      <w:r>
        <w:instrText xml:space="preserve"> PAGEREF _Toc172307247 \h </w:instrText>
      </w:r>
      <w:r>
        <w:fldChar w:fldCharType="separate"/>
      </w:r>
      <w:r>
        <w:t>254</w:t>
      </w:r>
      <w:r>
        <w:fldChar w:fldCharType="end"/>
      </w:r>
    </w:p>
    <w:p w14:paraId="00A30A92" w14:textId="7626949F" w:rsidR="007E5ED5" w:rsidRDefault="007E5ED5">
      <w:pPr>
        <w:pStyle w:val="TOC6"/>
        <w:rPr>
          <w:rFonts w:asciiTheme="minorHAnsi" w:eastAsiaTheme="minorEastAsia" w:hAnsiTheme="minorHAnsi" w:cstheme="minorBidi"/>
          <w:kern w:val="2"/>
          <w:sz w:val="24"/>
          <w:szCs w:val="24"/>
          <w14:ligatures w14:val="standardContextual"/>
        </w:rPr>
      </w:pPr>
      <w:r>
        <w:t>7.1.3.1.2</w:t>
      </w:r>
      <w:r>
        <w:rPr>
          <w:rFonts w:asciiTheme="minorHAnsi" w:eastAsiaTheme="minorEastAsia" w:hAnsiTheme="minorHAnsi" w:cstheme="minorBidi"/>
          <w:kern w:val="2"/>
          <w:sz w:val="24"/>
          <w:szCs w:val="24"/>
          <w14:ligatures w14:val="standardContextual"/>
        </w:rPr>
        <w:tab/>
      </w:r>
      <w:r>
        <w:t>SDR requirements</w:t>
      </w:r>
      <w:r>
        <w:tab/>
      </w:r>
      <w:r>
        <w:fldChar w:fldCharType="begin"/>
      </w:r>
      <w:r>
        <w:instrText xml:space="preserve"> PAGEREF _Toc172307248 \h </w:instrText>
      </w:r>
      <w:r>
        <w:fldChar w:fldCharType="separate"/>
      </w:r>
      <w:r>
        <w:t>257</w:t>
      </w:r>
      <w:r>
        <w:fldChar w:fldCharType="end"/>
      </w:r>
    </w:p>
    <w:p w14:paraId="09D937F1" w14:textId="44DF2062" w:rsidR="007E5ED5" w:rsidRDefault="007E5ED5">
      <w:pPr>
        <w:pStyle w:val="TOC6"/>
        <w:rPr>
          <w:rFonts w:asciiTheme="minorHAnsi" w:eastAsiaTheme="minorEastAsia" w:hAnsiTheme="minorHAnsi" w:cstheme="minorBidi"/>
          <w:kern w:val="2"/>
          <w:sz w:val="24"/>
          <w:szCs w:val="24"/>
          <w14:ligatures w14:val="standardContextual"/>
        </w:rPr>
      </w:pPr>
      <w:r>
        <w:t>7.1.3.1.3</w:t>
      </w:r>
      <w:r>
        <w:rPr>
          <w:rFonts w:asciiTheme="minorHAnsi" w:eastAsiaTheme="minorEastAsia" w:hAnsiTheme="minorHAnsi" w:cstheme="minorBidi"/>
          <w:kern w:val="2"/>
          <w:sz w:val="24"/>
          <w:szCs w:val="24"/>
          <w14:ligatures w14:val="standardContextual"/>
        </w:rPr>
        <w:tab/>
      </w:r>
      <w:r>
        <w:t>CQI reporting requirements</w:t>
      </w:r>
      <w:r>
        <w:tab/>
      </w:r>
      <w:r>
        <w:fldChar w:fldCharType="begin"/>
      </w:r>
      <w:r>
        <w:instrText xml:space="preserve"> PAGEREF _Toc172307249 \h </w:instrText>
      </w:r>
      <w:r>
        <w:fldChar w:fldCharType="separate"/>
      </w:r>
      <w:r>
        <w:t>257</w:t>
      </w:r>
      <w:r>
        <w:fldChar w:fldCharType="end"/>
      </w:r>
    </w:p>
    <w:p w14:paraId="6D43D52B" w14:textId="2CA4B472" w:rsidR="007E5ED5" w:rsidRDefault="007E5ED5">
      <w:pPr>
        <w:pStyle w:val="TOC5"/>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_Toc172307250 \h </w:instrText>
      </w:r>
      <w:r>
        <w:fldChar w:fldCharType="separate"/>
      </w:r>
      <w:r>
        <w:t>257</w:t>
      </w:r>
      <w:r>
        <w:fldChar w:fldCharType="end"/>
      </w:r>
    </w:p>
    <w:p w14:paraId="5E55B5F0" w14:textId="471FF713" w:rsidR="007E5ED5" w:rsidRDefault="007E5ED5">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_Toc172307251 \h </w:instrText>
      </w:r>
      <w:r>
        <w:fldChar w:fldCharType="separate"/>
      </w:r>
      <w:r>
        <w:t>258</w:t>
      </w:r>
      <w:r>
        <w:fldChar w:fldCharType="end"/>
      </w:r>
    </w:p>
    <w:p w14:paraId="19319C38" w14:textId="5E92BBDE" w:rsidR="007E5ED5" w:rsidRDefault="007E5ED5">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_Toc172307252 \h </w:instrText>
      </w:r>
      <w:r>
        <w:fldChar w:fldCharType="separate"/>
      </w:r>
      <w:r>
        <w:t>259</w:t>
      </w:r>
      <w:r>
        <w:fldChar w:fldCharType="end"/>
      </w:r>
    </w:p>
    <w:p w14:paraId="1F42D6A1" w14:textId="1AEF73F0" w:rsidR="007E5ED5" w:rsidRDefault="007E5ED5">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UL 256QAM core requirements maintenance</w:t>
      </w:r>
      <w:r>
        <w:tab/>
      </w:r>
      <w:r>
        <w:fldChar w:fldCharType="begin"/>
      </w:r>
      <w:r>
        <w:instrText xml:space="preserve"> PAGEREF _Toc172307253 \h </w:instrText>
      </w:r>
      <w:r>
        <w:fldChar w:fldCharType="separate"/>
      </w:r>
      <w:r>
        <w:t>259</w:t>
      </w:r>
      <w:r>
        <w:fldChar w:fldCharType="end"/>
      </w:r>
    </w:p>
    <w:p w14:paraId="6230A080" w14:textId="1F342CE2" w:rsidR="007E5ED5" w:rsidRDefault="007E5ED5">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Beam correspondence requirements maintenance for RRC_INACTIVE and initial access</w:t>
      </w:r>
      <w:r>
        <w:tab/>
      </w:r>
      <w:r>
        <w:fldChar w:fldCharType="begin"/>
      </w:r>
      <w:r>
        <w:instrText xml:space="preserve"> PAGEREF _Toc172307254 \h </w:instrText>
      </w:r>
      <w:r>
        <w:fldChar w:fldCharType="separate"/>
      </w:r>
      <w:r>
        <w:t>259</w:t>
      </w:r>
      <w:r>
        <w:fldChar w:fldCharType="end"/>
      </w:r>
    </w:p>
    <w:p w14:paraId="7E8A294F" w14:textId="4FB3CB76" w:rsidR="007E5ED5" w:rsidRDefault="007E5ED5">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_Toc172307255 \h </w:instrText>
      </w:r>
      <w:r>
        <w:fldChar w:fldCharType="separate"/>
      </w:r>
      <w:r>
        <w:t>259</w:t>
      </w:r>
      <w:r>
        <w:fldChar w:fldCharType="end"/>
      </w:r>
    </w:p>
    <w:p w14:paraId="155FC199" w14:textId="3CAAE4D3" w:rsidR="007E5ED5" w:rsidRDefault="007E5ED5">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_Toc172307256 \h </w:instrText>
      </w:r>
      <w:r>
        <w:fldChar w:fldCharType="separate"/>
      </w:r>
      <w:r>
        <w:t>260</w:t>
      </w:r>
      <w:r>
        <w:fldChar w:fldCharType="end"/>
      </w:r>
    </w:p>
    <w:p w14:paraId="1592D4D7" w14:textId="19D205E6" w:rsidR="007E5ED5" w:rsidRDefault="007E5ED5">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_Toc172307257 \h </w:instrText>
      </w:r>
      <w:r>
        <w:fldChar w:fldCharType="separate"/>
      </w:r>
      <w:r>
        <w:t>261</w:t>
      </w:r>
      <w:r>
        <w:fldChar w:fldCharType="end"/>
      </w:r>
    </w:p>
    <w:p w14:paraId="3CFBEFCE" w14:textId="1C79F303" w:rsidR="007E5ED5" w:rsidRDefault="007E5ED5">
      <w:pPr>
        <w:pStyle w:val="TOC4"/>
        <w:rPr>
          <w:rFonts w:asciiTheme="minorHAnsi" w:eastAsiaTheme="minorEastAsia" w:hAnsiTheme="minorHAnsi" w:cstheme="minorBidi"/>
          <w:kern w:val="2"/>
          <w:sz w:val="24"/>
          <w:szCs w:val="24"/>
          <w14:ligatures w14:val="standardContextual"/>
        </w:rPr>
      </w:pPr>
      <w:r>
        <w:lastRenderedPageBreak/>
        <w:t>7.3.1</w:t>
      </w:r>
      <w:r>
        <w:rPr>
          <w:rFonts w:asciiTheme="minorHAnsi" w:eastAsiaTheme="minorEastAsia" w:hAnsiTheme="minorHAnsi" w:cstheme="minorBidi"/>
          <w:kern w:val="2"/>
          <w:sz w:val="24"/>
          <w:szCs w:val="24"/>
          <w14:ligatures w14:val="standardContextual"/>
        </w:rPr>
        <w:tab/>
      </w:r>
      <w:r>
        <w:t>RRM core requirements maintenance for simultaneous DL reception from different directions</w:t>
      </w:r>
      <w:r>
        <w:tab/>
      </w:r>
      <w:r>
        <w:fldChar w:fldCharType="begin"/>
      </w:r>
      <w:r>
        <w:instrText xml:space="preserve"> PAGEREF _Toc172307258 \h </w:instrText>
      </w:r>
      <w:r>
        <w:fldChar w:fldCharType="separate"/>
      </w:r>
      <w:r>
        <w:t>261</w:t>
      </w:r>
      <w:r>
        <w:fldChar w:fldCharType="end"/>
      </w:r>
    </w:p>
    <w:p w14:paraId="282B986A" w14:textId="5B13FEE7" w:rsidR="007E5ED5" w:rsidRDefault="007E5ED5">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_Toc172307259 \h </w:instrText>
      </w:r>
      <w:r>
        <w:fldChar w:fldCharType="separate"/>
      </w:r>
      <w:r>
        <w:t>267</w:t>
      </w:r>
      <w:r>
        <w:fldChar w:fldCharType="end"/>
      </w:r>
    </w:p>
    <w:p w14:paraId="2B82E789" w14:textId="00FFEE05" w:rsidR="007E5ED5" w:rsidRDefault="007E5ED5">
      <w:pPr>
        <w:pStyle w:val="TOC5"/>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RRM test case design</w:t>
      </w:r>
      <w:r>
        <w:tab/>
      </w:r>
      <w:r>
        <w:fldChar w:fldCharType="begin"/>
      </w:r>
      <w:r>
        <w:instrText xml:space="preserve"> PAGEREF _Toc172307260 \h </w:instrText>
      </w:r>
      <w:r>
        <w:fldChar w:fldCharType="separate"/>
      </w:r>
      <w:r>
        <w:t>267</w:t>
      </w:r>
      <w:r>
        <w:fldChar w:fldCharType="end"/>
      </w:r>
    </w:p>
    <w:p w14:paraId="57F9421E" w14:textId="33B04766" w:rsidR="007E5ED5" w:rsidRDefault="007E5ED5">
      <w:pPr>
        <w:pStyle w:val="TOC5"/>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RRM measurement accuracy requirements</w:t>
      </w:r>
      <w:r>
        <w:tab/>
      </w:r>
      <w:r>
        <w:fldChar w:fldCharType="begin"/>
      </w:r>
      <w:r>
        <w:instrText xml:space="preserve"> PAGEREF _Toc172307261 \h </w:instrText>
      </w:r>
      <w:r>
        <w:fldChar w:fldCharType="separate"/>
      </w:r>
      <w:r>
        <w:t>270</w:t>
      </w:r>
      <w:r>
        <w:fldChar w:fldCharType="end"/>
      </w:r>
    </w:p>
    <w:p w14:paraId="106A6074" w14:textId="39521B10" w:rsidR="007E5ED5" w:rsidRDefault="007E5ED5">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_Toc172307262 \h </w:instrText>
      </w:r>
      <w:r>
        <w:fldChar w:fldCharType="separate"/>
      </w:r>
      <w:r>
        <w:t>272</w:t>
      </w:r>
      <w:r>
        <w:fldChar w:fldCharType="end"/>
      </w:r>
    </w:p>
    <w:p w14:paraId="5C02F6AA" w14:textId="47A289E6" w:rsidR="007E5ED5" w:rsidRDefault="007E5ED5">
      <w:pPr>
        <w:pStyle w:val="TOC5"/>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_Toc172307263 \h </w:instrText>
      </w:r>
      <w:r>
        <w:fldChar w:fldCharType="separate"/>
      </w:r>
      <w:r>
        <w:t>272</w:t>
      </w:r>
      <w:r>
        <w:fldChar w:fldCharType="end"/>
      </w:r>
    </w:p>
    <w:p w14:paraId="78BDBE42" w14:textId="2CD2BC8B" w:rsidR="007E5ED5" w:rsidRDefault="007E5ED5">
      <w:pPr>
        <w:pStyle w:val="TOC5"/>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PDSCH requirements</w:t>
      </w:r>
      <w:r>
        <w:tab/>
      </w:r>
      <w:r>
        <w:fldChar w:fldCharType="begin"/>
      </w:r>
      <w:r>
        <w:instrText xml:space="preserve"> PAGEREF _Toc172307264 \h </w:instrText>
      </w:r>
      <w:r>
        <w:fldChar w:fldCharType="separate"/>
      </w:r>
      <w:r>
        <w:t>273</w:t>
      </w:r>
      <w:r>
        <w:fldChar w:fldCharType="end"/>
      </w:r>
    </w:p>
    <w:p w14:paraId="2238D666" w14:textId="4C5FA41B" w:rsidR="007E5ED5" w:rsidRDefault="007E5ED5">
      <w:pPr>
        <w:pStyle w:val="TOC5"/>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PMI reporting requirements</w:t>
      </w:r>
      <w:r>
        <w:tab/>
      </w:r>
      <w:r>
        <w:fldChar w:fldCharType="begin"/>
      </w:r>
      <w:r>
        <w:instrText xml:space="preserve"> PAGEREF _Toc172307265 \h </w:instrText>
      </w:r>
      <w:r>
        <w:fldChar w:fldCharType="separate"/>
      </w:r>
      <w:r>
        <w:t>273</w:t>
      </w:r>
      <w:r>
        <w:fldChar w:fldCharType="end"/>
      </w:r>
    </w:p>
    <w:p w14:paraId="7985DA99" w14:textId="3BC87DA5" w:rsidR="007E5ED5" w:rsidRDefault="007E5ED5">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_Toc172307266 \h </w:instrText>
      </w:r>
      <w:r>
        <w:fldChar w:fldCharType="separate"/>
      </w:r>
      <w:r>
        <w:t>274</w:t>
      </w:r>
      <w:r>
        <w:fldChar w:fldCharType="end"/>
      </w:r>
    </w:p>
    <w:p w14:paraId="1F200DBB" w14:textId="34E7B60C" w:rsidR="007E5ED5" w:rsidRDefault="007E5ED5">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_Toc172307267 \h </w:instrText>
      </w:r>
      <w:r>
        <w:fldChar w:fldCharType="separate"/>
      </w:r>
      <w:r>
        <w:t>275</w:t>
      </w:r>
      <w:r>
        <w:fldChar w:fldCharType="end"/>
      </w:r>
    </w:p>
    <w:p w14:paraId="2BBB7303" w14:textId="4D8B4B92" w:rsidR="007E5ED5" w:rsidRDefault="007E5ED5">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RRM core requirements maintenance for FR2 SCell activation delay reduction</w:t>
      </w:r>
      <w:r>
        <w:tab/>
      </w:r>
      <w:r>
        <w:fldChar w:fldCharType="begin"/>
      </w:r>
      <w:r>
        <w:instrText xml:space="preserve"> PAGEREF _Toc172307268 \h </w:instrText>
      </w:r>
      <w:r>
        <w:fldChar w:fldCharType="separate"/>
      </w:r>
      <w:r>
        <w:t>275</w:t>
      </w:r>
      <w:r>
        <w:fldChar w:fldCharType="end"/>
      </w:r>
    </w:p>
    <w:p w14:paraId="5137F6C8" w14:textId="47E58D22" w:rsidR="007E5ED5" w:rsidRDefault="007E5ED5">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RRM core requirements maintenance for FR1-FR1 NR-DC</w:t>
      </w:r>
      <w:r>
        <w:tab/>
      </w:r>
      <w:r>
        <w:fldChar w:fldCharType="begin"/>
      </w:r>
      <w:r>
        <w:instrText xml:space="preserve"> PAGEREF _Toc172307269 \h </w:instrText>
      </w:r>
      <w:r>
        <w:fldChar w:fldCharType="separate"/>
      </w:r>
      <w:r>
        <w:t>278</w:t>
      </w:r>
      <w:r>
        <w:fldChar w:fldCharType="end"/>
      </w:r>
    </w:p>
    <w:p w14:paraId="6B033570" w14:textId="51BDB283" w:rsidR="007E5ED5" w:rsidRDefault="007E5ED5">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performance requirements for FR2 SCell activation delay reduction</w:t>
      </w:r>
      <w:r>
        <w:tab/>
      </w:r>
      <w:r>
        <w:fldChar w:fldCharType="begin"/>
      </w:r>
      <w:r>
        <w:instrText xml:space="preserve"> PAGEREF _Toc172307270 \h </w:instrText>
      </w:r>
      <w:r>
        <w:fldChar w:fldCharType="separate"/>
      </w:r>
      <w:r>
        <w:t>278</w:t>
      </w:r>
      <w:r>
        <w:fldChar w:fldCharType="end"/>
      </w:r>
    </w:p>
    <w:p w14:paraId="75260145" w14:textId="0B66E536" w:rsidR="007E5ED5" w:rsidRDefault="007E5ED5">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RRM performance requirements for FR1-FR1 NR DC</w:t>
      </w:r>
      <w:r>
        <w:tab/>
      </w:r>
      <w:r>
        <w:fldChar w:fldCharType="begin"/>
      </w:r>
      <w:r>
        <w:instrText xml:space="preserve"> PAGEREF _Toc172307271 \h </w:instrText>
      </w:r>
      <w:r>
        <w:fldChar w:fldCharType="separate"/>
      </w:r>
      <w:r>
        <w:t>281</w:t>
      </w:r>
      <w:r>
        <w:fldChar w:fldCharType="end"/>
      </w:r>
    </w:p>
    <w:p w14:paraId="4E0BB05F" w14:textId="0623F864" w:rsidR="007E5ED5" w:rsidRDefault="007E5ED5">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_Toc172307272 \h </w:instrText>
      </w:r>
      <w:r>
        <w:fldChar w:fldCharType="separate"/>
      </w:r>
      <w:r>
        <w:t>281</w:t>
      </w:r>
      <w:r>
        <w:fldChar w:fldCharType="end"/>
      </w:r>
    </w:p>
    <w:p w14:paraId="317A138A" w14:textId="46D005EE" w:rsidR="007E5ED5" w:rsidRDefault="007E5ED5">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_Toc172307273 \h </w:instrText>
      </w:r>
      <w:r>
        <w:fldChar w:fldCharType="separate"/>
      </w:r>
      <w:r>
        <w:t>282</w:t>
      </w:r>
      <w:r>
        <w:fldChar w:fldCharType="end"/>
      </w:r>
    </w:p>
    <w:p w14:paraId="334C659B" w14:textId="652C37BD" w:rsidR="007E5ED5" w:rsidRDefault="007E5ED5">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RRM core requirements maintenance for pre-configured MGs, multiple concurrent MGs and NCSG</w:t>
      </w:r>
      <w:r>
        <w:tab/>
      </w:r>
      <w:r>
        <w:fldChar w:fldCharType="begin"/>
      </w:r>
      <w:r>
        <w:instrText xml:space="preserve"> PAGEREF _Toc172307274 \h </w:instrText>
      </w:r>
      <w:r>
        <w:fldChar w:fldCharType="separate"/>
      </w:r>
      <w:r>
        <w:t>282</w:t>
      </w:r>
      <w:r>
        <w:fldChar w:fldCharType="end"/>
      </w:r>
    </w:p>
    <w:p w14:paraId="14E2C84C" w14:textId="257D2D73" w:rsidR="007E5ED5" w:rsidRDefault="007E5ED5">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RRM core requirements maintenance for measurements without gaps</w:t>
      </w:r>
      <w:r>
        <w:tab/>
      </w:r>
      <w:r>
        <w:fldChar w:fldCharType="begin"/>
      </w:r>
      <w:r>
        <w:instrText xml:space="preserve"> PAGEREF _Toc172307275 \h </w:instrText>
      </w:r>
      <w:r>
        <w:fldChar w:fldCharType="separate"/>
      </w:r>
      <w:r>
        <w:t>286</w:t>
      </w:r>
      <w:r>
        <w:fldChar w:fldCharType="end"/>
      </w:r>
    </w:p>
    <w:p w14:paraId="5B2ACF0B" w14:textId="7041D89F" w:rsidR="007E5ED5" w:rsidRDefault="007E5ED5">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performance requirements for pre-configured MGs, multiple concurrent MGs and NCSG</w:t>
      </w:r>
      <w:r>
        <w:tab/>
      </w:r>
      <w:r>
        <w:fldChar w:fldCharType="begin"/>
      </w:r>
      <w:r>
        <w:instrText xml:space="preserve"> PAGEREF _Toc172307276 \h </w:instrText>
      </w:r>
      <w:r>
        <w:fldChar w:fldCharType="separate"/>
      </w:r>
      <w:r>
        <w:t>291</w:t>
      </w:r>
      <w:r>
        <w:fldChar w:fldCharType="end"/>
      </w:r>
    </w:p>
    <w:p w14:paraId="1455C51F" w14:textId="2866DA23" w:rsidR="007E5ED5" w:rsidRDefault="007E5ED5">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RRM performance requirements for measurements without gaps</w:t>
      </w:r>
      <w:r>
        <w:tab/>
      </w:r>
      <w:r>
        <w:fldChar w:fldCharType="begin"/>
      </w:r>
      <w:r>
        <w:instrText xml:space="preserve"> PAGEREF _Toc172307277 \h </w:instrText>
      </w:r>
      <w:r>
        <w:fldChar w:fldCharType="separate"/>
      </w:r>
      <w:r>
        <w:t>293</w:t>
      </w:r>
      <w:r>
        <w:fldChar w:fldCharType="end"/>
      </w:r>
    </w:p>
    <w:p w14:paraId="3977EDDC" w14:textId="7D528AAB" w:rsidR="007E5ED5" w:rsidRDefault="007E5ED5">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_Toc172307278 \h </w:instrText>
      </w:r>
      <w:r>
        <w:fldChar w:fldCharType="separate"/>
      </w:r>
      <w:r>
        <w:t>299</w:t>
      </w:r>
      <w:r>
        <w:fldChar w:fldCharType="end"/>
      </w:r>
    </w:p>
    <w:p w14:paraId="48ECE238" w14:textId="77A03B4F" w:rsidR="007E5ED5" w:rsidRDefault="007E5ED5">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_Toc172307279 \h </w:instrText>
      </w:r>
      <w:r>
        <w:fldChar w:fldCharType="separate"/>
      </w:r>
      <w:r>
        <w:t>300</w:t>
      </w:r>
      <w:r>
        <w:fldChar w:fldCharType="end"/>
      </w:r>
    </w:p>
    <w:p w14:paraId="42AF5B41" w14:textId="032D531F" w:rsidR="007E5ED5" w:rsidRDefault="007E5ED5">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_Toc172307280 \h </w:instrText>
      </w:r>
      <w:r>
        <w:fldChar w:fldCharType="separate"/>
      </w:r>
      <w:r>
        <w:t>300</w:t>
      </w:r>
      <w:r>
        <w:fldChar w:fldCharType="end"/>
      </w:r>
    </w:p>
    <w:p w14:paraId="5C4CAF71" w14:textId="0EF5F853" w:rsidR="007E5ED5" w:rsidRDefault="007E5ED5">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_Toc172307281 \h </w:instrText>
      </w:r>
      <w:r>
        <w:fldChar w:fldCharType="separate"/>
      </w:r>
      <w:r>
        <w:t>302</w:t>
      </w:r>
      <w:r>
        <w:fldChar w:fldCharType="end"/>
      </w:r>
    </w:p>
    <w:p w14:paraId="04F3724C" w14:textId="4CAA4123" w:rsidR="007E5ED5" w:rsidRDefault="007E5ED5">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_Toc172307282 \h </w:instrText>
      </w:r>
      <w:r>
        <w:fldChar w:fldCharType="separate"/>
      </w:r>
      <w:r>
        <w:t>304</w:t>
      </w:r>
      <w:r>
        <w:fldChar w:fldCharType="end"/>
      </w:r>
    </w:p>
    <w:p w14:paraId="0A7484D6" w14:textId="27D37FA0" w:rsidR="007E5ED5" w:rsidRDefault="007E5ED5">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_Toc172307283 \h </w:instrText>
      </w:r>
      <w:r>
        <w:fldChar w:fldCharType="separate"/>
      </w:r>
      <w:r>
        <w:t>304</w:t>
      </w:r>
      <w:r>
        <w:fldChar w:fldCharType="end"/>
      </w:r>
    </w:p>
    <w:p w14:paraId="3318B433" w14:textId="459EF411" w:rsidR="007E5ED5" w:rsidRDefault="007E5ED5">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RRM core requirement maintenance</w:t>
      </w:r>
      <w:r>
        <w:tab/>
      </w:r>
      <w:r>
        <w:fldChar w:fldCharType="begin"/>
      </w:r>
      <w:r>
        <w:instrText xml:space="preserve"> PAGEREF _Toc172307284 \h </w:instrText>
      </w:r>
      <w:r>
        <w:fldChar w:fldCharType="separate"/>
      </w:r>
      <w:r>
        <w:t>304</w:t>
      </w:r>
      <w:r>
        <w:fldChar w:fldCharType="end"/>
      </w:r>
    </w:p>
    <w:p w14:paraId="55C5D3AE" w14:textId="3CC955E5" w:rsidR="007E5ED5" w:rsidRDefault="007E5ED5">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_Toc172307285 \h </w:instrText>
      </w:r>
      <w:r>
        <w:fldChar w:fldCharType="separate"/>
      </w:r>
      <w:r>
        <w:t>305</w:t>
      </w:r>
      <w:r>
        <w:fldChar w:fldCharType="end"/>
      </w:r>
    </w:p>
    <w:p w14:paraId="21569B2C" w14:textId="376988EB" w:rsidR="007E5ED5" w:rsidRDefault="007E5ED5">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_Toc172307286 \h </w:instrText>
      </w:r>
      <w:r>
        <w:fldChar w:fldCharType="separate"/>
      </w:r>
      <w:r>
        <w:t>309</w:t>
      </w:r>
      <w:r>
        <w:fldChar w:fldCharType="end"/>
      </w:r>
    </w:p>
    <w:p w14:paraId="128B9C1D" w14:textId="0C6D6A0F" w:rsidR="007E5ED5" w:rsidRDefault="007E5ED5">
      <w:pPr>
        <w:pStyle w:val="TOC5"/>
        <w:rPr>
          <w:rFonts w:asciiTheme="minorHAnsi" w:eastAsiaTheme="minorEastAsia" w:hAnsiTheme="minorHAnsi" w:cstheme="minorBidi"/>
          <w:kern w:val="2"/>
          <w:sz w:val="24"/>
          <w:szCs w:val="24"/>
          <w14:ligatures w14:val="standardContextual"/>
        </w:rPr>
      </w:pPr>
      <w:r>
        <w:t>7.7.3.1</w:t>
      </w:r>
      <w:r>
        <w:rPr>
          <w:rFonts w:asciiTheme="minorHAnsi" w:eastAsiaTheme="minorEastAsia" w:hAnsiTheme="minorHAnsi" w:cstheme="minorBidi"/>
          <w:kern w:val="2"/>
          <w:sz w:val="24"/>
          <w:szCs w:val="24"/>
          <w14:ligatures w14:val="standardContextual"/>
        </w:rPr>
        <w:tab/>
      </w:r>
      <w:r>
        <w:t>General and channel modelling</w:t>
      </w:r>
      <w:r>
        <w:tab/>
      </w:r>
      <w:r>
        <w:fldChar w:fldCharType="begin"/>
      </w:r>
      <w:r>
        <w:instrText xml:space="preserve"> PAGEREF _Toc172307287 \h </w:instrText>
      </w:r>
      <w:r>
        <w:fldChar w:fldCharType="separate"/>
      </w:r>
      <w:r>
        <w:t>309</w:t>
      </w:r>
      <w:r>
        <w:fldChar w:fldCharType="end"/>
      </w:r>
    </w:p>
    <w:p w14:paraId="10F0AFB2" w14:textId="208795FF" w:rsidR="007E5ED5" w:rsidRDefault="007E5ED5">
      <w:pPr>
        <w:pStyle w:val="TOC5"/>
        <w:rPr>
          <w:rFonts w:asciiTheme="minorHAnsi" w:eastAsiaTheme="minorEastAsia" w:hAnsiTheme="minorHAnsi" w:cstheme="minorBidi"/>
          <w:kern w:val="2"/>
          <w:sz w:val="24"/>
          <w:szCs w:val="24"/>
          <w14:ligatures w14:val="standardContextual"/>
        </w:rPr>
      </w:pPr>
      <w:r>
        <w:t>7.7.3.2</w:t>
      </w:r>
      <w:r>
        <w:rPr>
          <w:rFonts w:asciiTheme="minorHAnsi" w:eastAsiaTheme="minorEastAsia" w:hAnsiTheme="minorHAnsi" w:cstheme="minorBidi"/>
          <w:kern w:val="2"/>
          <w:sz w:val="24"/>
          <w:szCs w:val="24"/>
          <w14:ligatures w14:val="standardContextual"/>
        </w:rPr>
        <w:tab/>
      </w:r>
      <w:r>
        <w:t>PDSCH requirements with CA</w:t>
      </w:r>
      <w:r>
        <w:tab/>
      </w:r>
      <w:r>
        <w:fldChar w:fldCharType="begin"/>
      </w:r>
      <w:r>
        <w:instrText xml:space="preserve"> PAGEREF _Toc172307288 \h </w:instrText>
      </w:r>
      <w:r>
        <w:fldChar w:fldCharType="separate"/>
      </w:r>
      <w:r>
        <w:t>309</w:t>
      </w:r>
      <w:r>
        <w:fldChar w:fldCharType="end"/>
      </w:r>
    </w:p>
    <w:p w14:paraId="7C910B1D" w14:textId="16A9A63A" w:rsidR="007E5ED5" w:rsidRDefault="007E5ED5">
      <w:pPr>
        <w:pStyle w:val="TOC5"/>
        <w:rPr>
          <w:rFonts w:asciiTheme="minorHAnsi" w:eastAsiaTheme="minorEastAsia" w:hAnsiTheme="minorHAnsi" w:cstheme="minorBidi"/>
          <w:kern w:val="2"/>
          <w:sz w:val="24"/>
          <w:szCs w:val="24"/>
          <w14:ligatures w14:val="standardContextual"/>
        </w:rPr>
      </w:pPr>
      <w:r>
        <w:t>7.7.3.3</w:t>
      </w:r>
      <w:r>
        <w:rPr>
          <w:rFonts w:asciiTheme="minorHAnsi" w:eastAsiaTheme="minorEastAsia" w:hAnsiTheme="minorHAnsi" w:cstheme="minorBidi"/>
          <w:kern w:val="2"/>
          <w:sz w:val="24"/>
          <w:szCs w:val="24"/>
          <w14:ligatures w14:val="standardContextual"/>
        </w:rPr>
        <w:tab/>
      </w:r>
      <w:r>
        <w:t>PDSCH requirements with multi-Rx Chain DL reception</w:t>
      </w:r>
      <w:r>
        <w:tab/>
      </w:r>
      <w:r>
        <w:fldChar w:fldCharType="begin"/>
      </w:r>
      <w:r>
        <w:instrText xml:space="preserve"> PAGEREF _Toc172307289 \h </w:instrText>
      </w:r>
      <w:r>
        <w:fldChar w:fldCharType="separate"/>
      </w:r>
      <w:r>
        <w:t>309</w:t>
      </w:r>
      <w:r>
        <w:fldChar w:fldCharType="end"/>
      </w:r>
    </w:p>
    <w:p w14:paraId="6364545D" w14:textId="7FFDAC8F" w:rsidR="007E5ED5" w:rsidRDefault="007E5ED5">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_Toc172307290 \h </w:instrText>
      </w:r>
      <w:r>
        <w:fldChar w:fldCharType="separate"/>
      </w:r>
      <w:r>
        <w:t>310</w:t>
      </w:r>
      <w:r>
        <w:fldChar w:fldCharType="end"/>
      </w:r>
    </w:p>
    <w:p w14:paraId="1B05654E" w14:textId="7361D626" w:rsidR="007E5ED5" w:rsidRDefault="007E5ED5">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_Toc172307291 \h </w:instrText>
      </w:r>
      <w:r>
        <w:fldChar w:fldCharType="separate"/>
      </w:r>
      <w:r>
        <w:t>311</w:t>
      </w:r>
      <w:r>
        <w:fldChar w:fldCharType="end"/>
      </w:r>
    </w:p>
    <w:p w14:paraId="390C1BEE" w14:textId="4CBA1030" w:rsidR="007E5ED5" w:rsidRDefault="007E5ED5">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System parameter maintenance</w:t>
      </w:r>
      <w:r>
        <w:tab/>
      </w:r>
      <w:r>
        <w:fldChar w:fldCharType="begin"/>
      </w:r>
      <w:r>
        <w:instrText xml:space="preserve"> PAGEREF _Toc172307292 \h </w:instrText>
      </w:r>
      <w:r>
        <w:fldChar w:fldCharType="separate"/>
      </w:r>
      <w:r>
        <w:t>311</w:t>
      </w:r>
      <w:r>
        <w:fldChar w:fldCharType="end"/>
      </w:r>
    </w:p>
    <w:p w14:paraId="209854F3" w14:textId="420C24F6" w:rsidR="007E5ED5" w:rsidRDefault="007E5ED5">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 maintenance</w:t>
      </w:r>
      <w:r>
        <w:tab/>
      </w:r>
      <w:r>
        <w:fldChar w:fldCharType="begin"/>
      </w:r>
      <w:r>
        <w:instrText xml:space="preserve"> PAGEREF _Toc172307293 \h </w:instrText>
      </w:r>
      <w:r>
        <w:fldChar w:fldCharType="separate"/>
      </w:r>
      <w:r>
        <w:t>313</w:t>
      </w:r>
      <w:r>
        <w:fldChar w:fldCharType="end"/>
      </w:r>
    </w:p>
    <w:p w14:paraId="0EFFBFCD" w14:textId="5ABB5B0D" w:rsidR="007E5ED5" w:rsidRDefault="007E5ED5">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requirement maintenance</w:t>
      </w:r>
      <w:r>
        <w:tab/>
      </w:r>
      <w:r>
        <w:fldChar w:fldCharType="begin"/>
      </w:r>
      <w:r>
        <w:instrText xml:space="preserve"> PAGEREF _Toc172307294 \h </w:instrText>
      </w:r>
      <w:r>
        <w:fldChar w:fldCharType="separate"/>
      </w:r>
      <w:r>
        <w:t>314</w:t>
      </w:r>
      <w:r>
        <w:fldChar w:fldCharType="end"/>
      </w:r>
    </w:p>
    <w:p w14:paraId="046DE6EE" w14:textId="478CC6B5" w:rsidR="007E5ED5" w:rsidRDefault="007E5ED5">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conformance testing</w:t>
      </w:r>
      <w:r>
        <w:tab/>
      </w:r>
      <w:r>
        <w:fldChar w:fldCharType="begin"/>
      </w:r>
      <w:r>
        <w:instrText xml:space="preserve"> PAGEREF _Toc172307295 \h </w:instrText>
      </w:r>
      <w:r>
        <w:fldChar w:fldCharType="separate"/>
      </w:r>
      <w:r>
        <w:t>315</w:t>
      </w:r>
      <w:r>
        <w:fldChar w:fldCharType="end"/>
      </w:r>
    </w:p>
    <w:p w14:paraId="0740E892" w14:textId="114B5303" w:rsidR="007E5ED5" w:rsidRDefault="007E5ED5">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core requirement maintenance</w:t>
      </w:r>
      <w:r>
        <w:tab/>
      </w:r>
      <w:r>
        <w:fldChar w:fldCharType="begin"/>
      </w:r>
      <w:r>
        <w:instrText xml:space="preserve"> PAGEREF _Toc172307296 \h </w:instrText>
      </w:r>
      <w:r>
        <w:fldChar w:fldCharType="separate"/>
      </w:r>
      <w:r>
        <w:t>315</w:t>
      </w:r>
      <w:r>
        <w:fldChar w:fldCharType="end"/>
      </w:r>
    </w:p>
    <w:p w14:paraId="6026CDAD" w14:textId="4CA86A96" w:rsidR="007E5ED5" w:rsidRDefault="007E5ED5">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_Toc172307297 \h </w:instrText>
      </w:r>
      <w:r>
        <w:fldChar w:fldCharType="separate"/>
      </w:r>
      <w:r>
        <w:t>317</w:t>
      </w:r>
      <w:r>
        <w:fldChar w:fldCharType="end"/>
      </w:r>
    </w:p>
    <w:p w14:paraId="4BAD5F3B" w14:textId="01430F26" w:rsidR="007E5ED5" w:rsidRDefault="007E5ED5">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_Toc172307298 \h </w:instrText>
      </w:r>
      <w:r>
        <w:fldChar w:fldCharType="separate"/>
      </w:r>
      <w:r>
        <w:t>318</w:t>
      </w:r>
      <w:r>
        <w:fldChar w:fldCharType="end"/>
      </w:r>
    </w:p>
    <w:p w14:paraId="552B3E2A" w14:textId="07079B56" w:rsidR="007E5ED5" w:rsidRDefault="007E5ED5">
      <w:pPr>
        <w:pStyle w:val="TOC5"/>
        <w:rPr>
          <w:rFonts w:asciiTheme="minorHAnsi" w:eastAsiaTheme="minorEastAsia" w:hAnsiTheme="minorHAnsi" w:cstheme="minorBidi"/>
          <w:kern w:val="2"/>
          <w:sz w:val="24"/>
          <w:szCs w:val="24"/>
          <w14:ligatures w14:val="standardContextual"/>
        </w:rPr>
      </w:pPr>
      <w:r>
        <w:t>7.8.7.1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_Toc172307299 \h </w:instrText>
      </w:r>
      <w:r>
        <w:fldChar w:fldCharType="separate"/>
      </w:r>
      <w:r>
        <w:t>318</w:t>
      </w:r>
      <w:r>
        <w:fldChar w:fldCharType="end"/>
      </w:r>
    </w:p>
    <w:p w14:paraId="76FCA207" w14:textId="09752B1F" w:rsidR="007E5ED5" w:rsidRDefault="007E5ED5">
      <w:pPr>
        <w:pStyle w:val="TOC5"/>
        <w:rPr>
          <w:rFonts w:asciiTheme="minorHAnsi" w:eastAsiaTheme="minorEastAsia" w:hAnsiTheme="minorHAnsi" w:cstheme="minorBidi"/>
          <w:kern w:val="2"/>
          <w:sz w:val="24"/>
          <w:szCs w:val="24"/>
          <w14:ligatures w14:val="standardContextual"/>
        </w:rPr>
      </w:pPr>
      <w:r>
        <w:t>7.8.7.2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_Toc172307300 \h </w:instrText>
      </w:r>
      <w:r>
        <w:fldChar w:fldCharType="separate"/>
      </w:r>
      <w:r>
        <w:t>321</w:t>
      </w:r>
      <w:r>
        <w:fldChar w:fldCharType="end"/>
      </w:r>
    </w:p>
    <w:p w14:paraId="54E0DF67" w14:textId="10941834" w:rsidR="007E5ED5" w:rsidRDefault="007E5ED5">
      <w:pPr>
        <w:pStyle w:val="TOC4"/>
        <w:rPr>
          <w:rFonts w:asciiTheme="minorHAnsi" w:eastAsiaTheme="minorEastAsia" w:hAnsiTheme="minorHAnsi" w:cstheme="minorBidi"/>
          <w:kern w:val="2"/>
          <w:sz w:val="24"/>
          <w:szCs w:val="24"/>
          <w14:ligatures w14:val="standardContextual"/>
        </w:rPr>
      </w:pPr>
      <w:r>
        <w:t>7.8.8</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_Toc172307301 \h </w:instrText>
      </w:r>
      <w:r>
        <w:fldChar w:fldCharType="separate"/>
      </w:r>
      <w:r>
        <w:t>324</w:t>
      </w:r>
      <w:r>
        <w:fldChar w:fldCharType="end"/>
      </w:r>
    </w:p>
    <w:p w14:paraId="51E74BCF" w14:textId="085E3FC3" w:rsidR="007E5ED5" w:rsidRDefault="007E5ED5">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_Toc172307302 \h </w:instrText>
      </w:r>
      <w:r>
        <w:fldChar w:fldCharType="separate"/>
      </w:r>
      <w:r>
        <w:t>325</w:t>
      </w:r>
      <w:r>
        <w:fldChar w:fldCharType="end"/>
      </w:r>
    </w:p>
    <w:p w14:paraId="3154126D" w14:textId="61F614D1" w:rsidR="007E5ED5" w:rsidRDefault="007E5ED5">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_Toc172307303 \h </w:instrText>
      </w:r>
      <w:r>
        <w:fldChar w:fldCharType="separate"/>
      </w:r>
      <w:r>
        <w:t>325</w:t>
      </w:r>
      <w:r>
        <w:fldChar w:fldCharType="end"/>
      </w:r>
    </w:p>
    <w:p w14:paraId="0153AB5B" w14:textId="681FAA71" w:rsidR="007E5ED5" w:rsidRDefault="007E5ED5">
      <w:pPr>
        <w:pStyle w:val="TOC5"/>
        <w:rPr>
          <w:rFonts w:asciiTheme="minorHAnsi" w:eastAsiaTheme="minorEastAsia" w:hAnsiTheme="minorHAnsi" w:cstheme="minorBidi"/>
          <w:kern w:val="2"/>
          <w:sz w:val="24"/>
          <w:szCs w:val="24"/>
          <w14:ligatures w14:val="standardContextual"/>
        </w:rPr>
      </w:pPr>
      <w:r>
        <w:t>7.9.1.1</w:t>
      </w:r>
      <w:r>
        <w:rPr>
          <w:rFonts w:asciiTheme="minorHAnsi" w:eastAsiaTheme="minorEastAsia" w:hAnsiTheme="minorHAnsi" w:cstheme="minorBidi"/>
          <w:kern w:val="2"/>
          <w:sz w:val="24"/>
          <w:szCs w:val="24"/>
          <w14:ligatures w14:val="standardContextual"/>
        </w:rPr>
        <w:tab/>
      </w:r>
      <w:r>
        <w:t>Anechoic chamber test methodology</w:t>
      </w:r>
      <w:r>
        <w:tab/>
      </w:r>
      <w:r>
        <w:fldChar w:fldCharType="begin"/>
      </w:r>
      <w:r>
        <w:instrText xml:space="preserve"> PAGEREF _Toc172307304 \h </w:instrText>
      </w:r>
      <w:r>
        <w:fldChar w:fldCharType="separate"/>
      </w:r>
      <w:r>
        <w:t>325</w:t>
      </w:r>
      <w:r>
        <w:fldChar w:fldCharType="end"/>
      </w:r>
    </w:p>
    <w:p w14:paraId="01E167AD" w14:textId="03C95438" w:rsidR="007E5ED5" w:rsidRDefault="007E5ED5">
      <w:pPr>
        <w:pStyle w:val="TOC5"/>
        <w:rPr>
          <w:rFonts w:asciiTheme="minorHAnsi" w:eastAsiaTheme="minorEastAsia" w:hAnsiTheme="minorHAnsi" w:cstheme="minorBidi"/>
          <w:kern w:val="2"/>
          <w:sz w:val="24"/>
          <w:szCs w:val="24"/>
          <w14:ligatures w14:val="standardContextual"/>
        </w:rPr>
      </w:pPr>
      <w:r>
        <w:t>7.9.1.2</w:t>
      </w:r>
      <w:r>
        <w:rPr>
          <w:rFonts w:asciiTheme="minorHAnsi" w:eastAsiaTheme="minorEastAsia" w:hAnsiTheme="minorHAnsi" w:cstheme="minorBidi"/>
          <w:kern w:val="2"/>
          <w:sz w:val="24"/>
          <w:szCs w:val="24"/>
          <w14:ligatures w14:val="standardContextual"/>
        </w:rPr>
        <w:tab/>
      </w:r>
      <w:r>
        <w:t>Reverberation chamber test methodology</w:t>
      </w:r>
      <w:r>
        <w:tab/>
      </w:r>
      <w:r>
        <w:fldChar w:fldCharType="begin"/>
      </w:r>
      <w:r>
        <w:instrText xml:space="preserve"> PAGEREF _Toc172307305 \h </w:instrText>
      </w:r>
      <w:r>
        <w:fldChar w:fldCharType="separate"/>
      </w:r>
      <w:r>
        <w:t>327</w:t>
      </w:r>
      <w:r>
        <w:fldChar w:fldCharType="end"/>
      </w:r>
    </w:p>
    <w:p w14:paraId="3F53125E" w14:textId="18AE7945" w:rsidR="007E5ED5" w:rsidRDefault="007E5ED5">
      <w:pPr>
        <w:pStyle w:val="TOC5"/>
        <w:rPr>
          <w:rFonts w:asciiTheme="minorHAnsi" w:eastAsiaTheme="minorEastAsia" w:hAnsiTheme="minorHAnsi" w:cstheme="minorBidi"/>
          <w:kern w:val="2"/>
          <w:sz w:val="24"/>
          <w:szCs w:val="24"/>
          <w14:ligatures w14:val="standardContextual"/>
        </w:rPr>
      </w:pPr>
      <w:r>
        <w:t>7.9.1.3</w:t>
      </w:r>
      <w:r>
        <w:rPr>
          <w:rFonts w:asciiTheme="minorHAnsi" w:eastAsiaTheme="minorEastAsia" w:hAnsiTheme="minorHAnsi" w:cstheme="minorBidi"/>
          <w:kern w:val="2"/>
          <w:sz w:val="24"/>
          <w:szCs w:val="24"/>
          <w14:ligatures w14:val="standardContextual"/>
        </w:rPr>
        <w:tab/>
      </w:r>
      <w:r>
        <w:t>MU assessment</w:t>
      </w:r>
      <w:r>
        <w:tab/>
      </w:r>
      <w:r>
        <w:fldChar w:fldCharType="begin"/>
      </w:r>
      <w:r>
        <w:instrText xml:space="preserve"> PAGEREF _Toc172307306 \h </w:instrText>
      </w:r>
      <w:r>
        <w:fldChar w:fldCharType="separate"/>
      </w:r>
      <w:r>
        <w:t>328</w:t>
      </w:r>
      <w:r>
        <w:fldChar w:fldCharType="end"/>
      </w:r>
    </w:p>
    <w:p w14:paraId="70F4802A" w14:textId="52B4F78C" w:rsidR="007E5ED5" w:rsidRDefault="007E5ED5">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_Toc172307307 \h </w:instrText>
      </w:r>
      <w:r>
        <w:fldChar w:fldCharType="separate"/>
      </w:r>
      <w:r>
        <w:t>328</w:t>
      </w:r>
      <w:r>
        <w:fldChar w:fldCharType="end"/>
      </w:r>
    </w:p>
    <w:p w14:paraId="6EE5BEF2" w14:textId="18CC6806" w:rsidR="007E5ED5" w:rsidRDefault="007E5ED5">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_Toc172307308 \h </w:instrText>
      </w:r>
      <w:r>
        <w:fldChar w:fldCharType="separate"/>
      </w:r>
      <w:r>
        <w:t>331</w:t>
      </w:r>
      <w:r>
        <w:fldChar w:fldCharType="end"/>
      </w:r>
    </w:p>
    <w:p w14:paraId="7EDB3522" w14:textId="592817F2" w:rsidR="007E5ED5" w:rsidRDefault="007E5ED5">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_Toc172307309 \h </w:instrText>
      </w:r>
      <w:r>
        <w:fldChar w:fldCharType="separate"/>
      </w:r>
      <w:r>
        <w:t>332</w:t>
      </w:r>
      <w:r>
        <w:fldChar w:fldCharType="end"/>
      </w:r>
    </w:p>
    <w:p w14:paraId="3A9256DB" w14:textId="14B4240F" w:rsidR="007E5ED5" w:rsidRDefault="007E5ED5">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FR2 MIMO OTA test methodology enhancement maintenance</w:t>
      </w:r>
      <w:r>
        <w:tab/>
      </w:r>
      <w:r>
        <w:fldChar w:fldCharType="begin"/>
      </w:r>
      <w:r>
        <w:instrText xml:space="preserve"> PAGEREF _Toc172307310 \h </w:instrText>
      </w:r>
      <w:r>
        <w:fldChar w:fldCharType="separate"/>
      </w:r>
      <w:r>
        <w:t>332</w:t>
      </w:r>
      <w:r>
        <w:fldChar w:fldCharType="end"/>
      </w:r>
    </w:p>
    <w:p w14:paraId="1B1AF2FE" w14:textId="70B60511" w:rsidR="007E5ED5" w:rsidRDefault="007E5ED5">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FR1 MIMO OTA test methodology enhancement maintenance</w:t>
      </w:r>
      <w:r>
        <w:tab/>
      </w:r>
      <w:r>
        <w:fldChar w:fldCharType="begin"/>
      </w:r>
      <w:r>
        <w:instrText xml:space="preserve"> PAGEREF _Toc172307311 \h </w:instrText>
      </w:r>
      <w:r>
        <w:fldChar w:fldCharType="separate"/>
      </w:r>
      <w:r>
        <w:t>334</w:t>
      </w:r>
      <w:r>
        <w:fldChar w:fldCharType="end"/>
      </w:r>
    </w:p>
    <w:p w14:paraId="73E8AF2C" w14:textId="16B3C165" w:rsidR="007E5ED5" w:rsidRDefault="007E5ED5">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_Toc172307312 \h </w:instrText>
      </w:r>
      <w:r>
        <w:fldChar w:fldCharType="separate"/>
      </w:r>
      <w:r>
        <w:t>336</w:t>
      </w:r>
      <w:r>
        <w:fldChar w:fldCharType="end"/>
      </w:r>
    </w:p>
    <w:p w14:paraId="40950DF7" w14:textId="59A17C1B" w:rsidR="007E5ED5" w:rsidRDefault="007E5ED5">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_Toc172307313 \h </w:instrText>
      </w:r>
      <w:r>
        <w:fldChar w:fldCharType="separate"/>
      </w:r>
      <w:r>
        <w:t>338</w:t>
      </w:r>
      <w:r>
        <w:fldChar w:fldCharType="end"/>
      </w:r>
    </w:p>
    <w:p w14:paraId="3145949F" w14:textId="7C290A83" w:rsidR="007E5ED5" w:rsidRDefault="007E5ED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_Toc172307314 \h </w:instrText>
      </w:r>
      <w:r>
        <w:fldChar w:fldCharType="separate"/>
      </w:r>
      <w:r>
        <w:t>338</w:t>
      </w:r>
      <w:r>
        <w:fldChar w:fldCharType="end"/>
      </w:r>
    </w:p>
    <w:p w14:paraId="55637413" w14:textId="68E1DE91" w:rsidR="007E5ED5" w:rsidRDefault="007E5ED5">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_Toc172307315 \h </w:instrText>
      </w:r>
      <w:r>
        <w:fldChar w:fldCharType="separate"/>
      </w:r>
      <w:r>
        <w:t>338</w:t>
      </w:r>
      <w:r>
        <w:fldChar w:fldCharType="end"/>
      </w:r>
    </w:p>
    <w:p w14:paraId="6368CE59" w14:textId="038697AF" w:rsidR="007E5ED5" w:rsidRDefault="007E5ED5">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_Toc172307316 \h </w:instrText>
      </w:r>
      <w:r>
        <w:fldChar w:fldCharType="separate"/>
      </w:r>
      <w:r>
        <w:t>339</w:t>
      </w:r>
      <w:r>
        <w:fldChar w:fldCharType="end"/>
      </w:r>
    </w:p>
    <w:p w14:paraId="46C1172E" w14:textId="303CC4D3" w:rsidR="007E5ED5" w:rsidRDefault="007E5ED5">
      <w:pPr>
        <w:pStyle w:val="TOC5"/>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Receiver assumption and NWA signaling</w:t>
      </w:r>
      <w:r>
        <w:tab/>
      </w:r>
      <w:r>
        <w:fldChar w:fldCharType="begin"/>
      </w:r>
      <w:r>
        <w:instrText xml:space="preserve"> PAGEREF _Toc172307317 \h </w:instrText>
      </w:r>
      <w:r>
        <w:fldChar w:fldCharType="separate"/>
      </w:r>
      <w:r>
        <w:t>339</w:t>
      </w:r>
      <w:r>
        <w:fldChar w:fldCharType="end"/>
      </w:r>
    </w:p>
    <w:p w14:paraId="78A31A4C" w14:textId="7C6C146D" w:rsidR="007E5ED5" w:rsidRDefault="007E5ED5">
      <w:pPr>
        <w:pStyle w:val="TOC5"/>
        <w:rPr>
          <w:rFonts w:asciiTheme="minorHAnsi" w:eastAsiaTheme="minorEastAsia" w:hAnsiTheme="minorHAnsi" w:cstheme="minorBidi"/>
          <w:kern w:val="2"/>
          <w:sz w:val="24"/>
          <w:szCs w:val="24"/>
          <w14:ligatures w14:val="standardContextual"/>
        </w:rPr>
      </w:pPr>
      <w:r>
        <w:lastRenderedPageBreak/>
        <w:t>7.11.2.2</w:t>
      </w:r>
      <w:r>
        <w:rPr>
          <w:rFonts w:asciiTheme="minorHAnsi" w:eastAsiaTheme="minorEastAsia" w:hAnsiTheme="minorHAnsi" w:cstheme="minorBidi"/>
          <w:kern w:val="2"/>
          <w:sz w:val="24"/>
          <w:szCs w:val="24"/>
          <w14:ligatures w14:val="standardContextual"/>
        </w:rPr>
        <w:tab/>
      </w:r>
      <w:r>
        <w:t>Test parameters and simulation results</w:t>
      </w:r>
      <w:r>
        <w:tab/>
      </w:r>
      <w:r>
        <w:fldChar w:fldCharType="begin"/>
      </w:r>
      <w:r>
        <w:instrText xml:space="preserve"> PAGEREF _Toc172307318 \h </w:instrText>
      </w:r>
      <w:r>
        <w:fldChar w:fldCharType="separate"/>
      </w:r>
      <w:r>
        <w:t>340</w:t>
      </w:r>
      <w:r>
        <w:fldChar w:fldCharType="end"/>
      </w:r>
    </w:p>
    <w:p w14:paraId="2434C69A" w14:textId="3140E7E6" w:rsidR="007E5ED5" w:rsidRDefault="007E5ED5">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_Toc172307319 \h </w:instrText>
      </w:r>
      <w:r>
        <w:fldChar w:fldCharType="separate"/>
      </w:r>
      <w:r>
        <w:t>344</w:t>
      </w:r>
      <w:r>
        <w:fldChar w:fldCharType="end"/>
      </w:r>
    </w:p>
    <w:p w14:paraId="17B3D87E" w14:textId="75D10484" w:rsidR="007E5ED5" w:rsidRDefault="007E5ED5">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_Toc172307320 \h </w:instrText>
      </w:r>
      <w:r>
        <w:fldChar w:fldCharType="separate"/>
      </w:r>
      <w:r>
        <w:t>345</w:t>
      </w:r>
      <w:r>
        <w:fldChar w:fldCharType="end"/>
      </w:r>
    </w:p>
    <w:p w14:paraId="69850561" w14:textId="6E4BE5C8" w:rsidR="007E5ED5" w:rsidRDefault="007E5ED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_Toc172307321 \h </w:instrText>
      </w:r>
      <w:r>
        <w:fldChar w:fldCharType="separate"/>
      </w:r>
      <w:r>
        <w:t>345</w:t>
      </w:r>
      <w:r>
        <w:fldChar w:fldCharType="end"/>
      </w:r>
    </w:p>
    <w:p w14:paraId="2F2C4F81" w14:textId="21F68507" w:rsidR="007E5ED5" w:rsidRDefault="007E5ED5">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_Toc172307322 \h </w:instrText>
      </w:r>
      <w:r>
        <w:fldChar w:fldCharType="separate"/>
      </w:r>
      <w:r>
        <w:t>345</w:t>
      </w:r>
      <w:r>
        <w:fldChar w:fldCharType="end"/>
      </w:r>
    </w:p>
    <w:p w14:paraId="51F2C59A" w14:textId="6B9476AA" w:rsidR="007E5ED5" w:rsidRDefault="007E5ED5">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_Toc172307323 \h </w:instrText>
      </w:r>
      <w:r>
        <w:fldChar w:fldCharType="separate"/>
      </w:r>
      <w:r>
        <w:t>345</w:t>
      </w:r>
      <w:r>
        <w:fldChar w:fldCharType="end"/>
      </w:r>
    </w:p>
    <w:p w14:paraId="6993988F" w14:textId="181EB925" w:rsidR="007E5ED5" w:rsidRDefault="007E5ED5">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_Toc172307324 \h </w:instrText>
      </w:r>
      <w:r>
        <w:fldChar w:fldCharType="separate"/>
      </w:r>
      <w:r>
        <w:t>346</w:t>
      </w:r>
      <w:r>
        <w:fldChar w:fldCharType="end"/>
      </w:r>
    </w:p>
    <w:p w14:paraId="5E508A34" w14:textId="1924119F" w:rsidR="007E5ED5" w:rsidRDefault="007E5ED5">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_Toc172307325 \h </w:instrText>
      </w:r>
      <w:r>
        <w:fldChar w:fldCharType="separate"/>
      </w:r>
      <w:r>
        <w:t>348</w:t>
      </w:r>
      <w:r>
        <w:fldChar w:fldCharType="end"/>
      </w:r>
    </w:p>
    <w:p w14:paraId="52D2C814" w14:textId="3916AFD3" w:rsidR="007E5ED5" w:rsidRDefault="007E5ED5">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_Toc172307326 \h </w:instrText>
      </w:r>
      <w:r>
        <w:fldChar w:fldCharType="separate"/>
      </w:r>
      <w:r>
        <w:t>349</w:t>
      </w:r>
      <w:r>
        <w:fldChar w:fldCharType="end"/>
      </w:r>
    </w:p>
    <w:p w14:paraId="7B528346" w14:textId="40C4D9FD" w:rsidR="007E5ED5" w:rsidRDefault="007E5ED5">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_Toc172307327 \h </w:instrText>
      </w:r>
      <w:r>
        <w:fldChar w:fldCharType="separate"/>
      </w:r>
      <w:r>
        <w:t>352</w:t>
      </w:r>
      <w:r>
        <w:fldChar w:fldCharType="end"/>
      </w:r>
    </w:p>
    <w:p w14:paraId="278316BB" w14:textId="3C812C83" w:rsidR="007E5ED5" w:rsidRDefault="007E5ED5">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_Toc172307328 \h </w:instrText>
      </w:r>
      <w:r>
        <w:fldChar w:fldCharType="separate"/>
      </w:r>
      <w:r>
        <w:t>352</w:t>
      </w:r>
      <w:r>
        <w:fldChar w:fldCharType="end"/>
      </w:r>
    </w:p>
    <w:p w14:paraId="6B0BD8FA" w14:textId="4EFAE7A6" w:rsidR="007E5ED5" w:rsidRDefault="007E5ED5">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_Toc172307329 \h </w:instrText>
      </w:r>
      <w:r>
        <w:fldChar w:fldCharType="separate"/>
      </w:r>
      <w:r>
        <w:t>354</w:t>
      </w:r>
      <w:r>
        <w:fldChar w:fldCharType="end"/>
      </w:r>
    </w:p>
    <w:p w14:paraId="408FCEE1" w14:textId="2F41B1CE" w:rsidR="007E5ED5" w:rsidRDefault="007E5ED5">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_Toc172307330 \h </w:instrText>
      </w:r>
      <w:r>
        <w:fldChar w:fldCharType="separate"/>
      </w:r>
      <w:r>
        <w:t>356</w:t>
      </w:r>
      <w:r>
        <w:fldChar w:fldCharType="end"/>
      </w:r>
    </w:p>
    <w:p w14:paraId="6800627B" w14:textId="09B1A706" w:rsidR="007E5ED5" w:rsidRDefault="007E5ED5">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_Toc172307331 \h </w:instrText>
      </w:r>
      <w:r>
        <w:fldChar w:fldCharType="separate"/>
      </w:r>
      <w:r>
        <w:t>358</w:t>
      </w:r>
      <w:r>
        <w:fldChar w:fldCharType="end"/>
      </w:r>
    </w:p>
    <w:p w14:paraId="71CEF33B" w14:textId="12AE1D60" w:rsidR="007E5ED5" w:rsidRDefault="007E5ED5">
      <w:pPr>
        <w:pStyle w:val="TOC5"/>
        <w:rPr>
          <w:rFonts w:asciiTheme="minorHAnsi" w:eastAsiaTheme="minorEastAsia" w:hAnsiTheme="minorHAnsi" w:cstheme="minorBidi"/>
          <w:kern w:val="2"/>
          <w:sz w:val="24"/>
          <w:szCs w:val="24"/>
          <w14:ligatures w14:val="standardContextual"/>
        </w:rPr>
      </w:pPr>
      <w:r>
        <w:t>7.12.2.5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_Toc172307332 \h </w:instrText>
      </w:r>
      <w:r>
        <w:fldChar w:fldCharType="separate"/>
      </w:r>
      <w:r>
        <w:t>361</w:t>
      </w:r>
      <w:r>
        <w:fldChar w:fldCharType="end"/>
      </w:r>
    </w:p>
    <w:p w14:paraId="2B560383" w14:textId="2A3CEA78" w:rsidR="007E5ED5" w:rsidRDefault="007E5ED5">
      <w:pPr>
        <w:pStyle w:val="TOC5"/>
        <w:rPr>
          <w:rFonts w:asciiTheme="minorHAnsi" w:eastAsiaTheme="minorEastAsia" w:hAnsiTheme="minorHAnsi" w:cstheme="minorBidi"/>
          <w:kern w:val="2"/>
          <w:sz w:val="24"/>
          <w:szCs w:val="24"/>
          <w14:ligatures w14:val="standardContextual"/>
        </w:rPr>
      </w:pPr>
      <w:r>
        <w:t>7.12.2.6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_Toc172307333 \h </w:instrText>
      </w:r>
      <w:r>
        <w:fldChar w:fldCharType="separate"/>
      </w:r>
      <w:r>
        <w:t>365</w:t>
      </w:r>
      <w:r>
        <w:fldChar w:fldCharType="end"/>
      </w:r>
    </w:p>
    <w:p w14:paraId="1DD193C8" w14:textId="534EFEB9" w:rsidR="007E5ED5" w:rsidRDefault="007E5ED5">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_Toc172307334 \h </w:instrText>
      </w:r>
      <w:r>
        <w:fldChar w:fldCharType="separate"/>
      </w:r>
      <w:r>
        <w:t>367</w:t>
      </w:r>
      <w:r>
        <w:fldChar w:fldCharType="end"/>
      </w:r>
    </w:p>
    <w:p w14:paraId="0C1F154F" w14:textId="036680B7" w:rsidR="007E5ED5" w:rsidRDefault="007E5ED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_Toc172307335 \h </w:instrText>
      </w:r>
      <w:r>
        <w:fldChar w:fldCharType="separate"/>
      </w:r>
      <w:r>
        <w:t>370</w:t>
      </w:r>
      <w:r>
        <w:fldChar w:fldCharType="end"/>
      </w:r>
    </w:p>
    <w:p w14:paraId="1F812D46" w14:textId="32D4DB4F" w:rsidR="007E5ED5" w:rsidRDefault="007E5ED5">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UE RF requirements maintenance</w:t>
      </w:r>
      <w:r>
        <w:tab/>
      </w:r>
      <w:r>
        <w:fldChar w:fldCharType="begin"/>
      </w:r>
      <w:r>
        <w:instrText xml:space="preserve"> PAGEREF _Toc172307336 \h </w:instrText>
      </w:r>
      <w:r>
        <w:fldChar w:fldCharType="separate"/>
      </w:r>
      <w:r>
        <w:t>370</w:t>
      </w:r>
      <w:r>
        <w:fldChar w:fldCharType="end"/>
      </w:r>
    </w:p>
    <w:p w14:paraId="39B2AB66" w14:textId="6504D37A" w:rsidR="007E5ED5" w:rsidRDefault="007E5ED5">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_Toc172307337 \h </w:instrText>
      </w:r>
      <w:r>
        <w:fldChar w:fldCharType="separate"/>
      </w:r>
      <w:r>
        <w:t>370</w:t>
      </w:r>
      <w:r>
        <w:fldChar w:fldCharType="end"/>
      </w:r>
    </w:p>
    <w:p w14:paraId="16664126" w14:textId="44FA4C5A" w:rsidR="007E5ED5" w:rsidRDefault="007E5ED5">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_Toc172307338 \h </w:instrText>
      </w:r>
      <w:r>
        <w:fldChar w:fldCharType="separate"/>
      </w:r>
      <w:r>
        <w:t>371</w:t>
      </w:r>
      <w:r>
        <w:fldChar w:fldCharType="end"/>
      </w:r>
    </w:p>
    <w:p w14:paraId="6BDE0127" w14:textId="1630E8CC" w:rsidR="007E5ED5" w:rsidRDefault="007E5ED5">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_Toc172307339 \h </w:instrText>
      </w:r>
      <w:r>
        <w:fldChar w:fldCharType="separate"/>
      </w:r>
      <w:r>
        <w:t>371</w:t>
      </w:r>
      <w:r>
        <w:fldChar w:fldCharType="end"/>
      </w:r>
    </w:p>
    <w:p w14:paraId="3EDF37C5" w14:textId="6F9F1394" w:rsidR="007E5ED5" w:rsidRDefault="007E5ED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_Toc172307340 \h </w:instrText>
      </w:r>
      <w:r>
        <w:fldChar w:fldCharType="separate"/>
      </w:r>
      <w:r>
        <w:t>372</w:t>
      </w:r>
      <w:r>
        <w:fldChar w:fldCharType="end"/>
      </w:r>
    </w:p>
    <w:p w14:paraId="146B4B1F" w14:textId="51734D9C" w:rsidR="007E5ED5" w:rsidRDefault="007E5ED5">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_Toc172307341 \h </w:instrText>
      </w:r>
      <w:r>
        <w:fldChar w:fldCharType="separate"/>
      </w:r>
      <w:r>
        <w:t>372</w:t>
      </w:r>
      <w:r>
        <w:fldChar w:fldCharType="end"/>
      </w:r>
    </w:p>
    <w:p w14:paraId="732DB3D5" w14:textId="0FEE668E" w:rsidR="007E5ED5" w:rsidRDefault="007E5ED5">
      <w:pPr>
        <w:pStyle w:val="TOC5"/>
        <w:rPr>
          <w:rFonts w:asciiTheme="minorHAnsi" w:eastAsiaTheme="minorEastAsia" w:hAnsiTheme="minorHAnsi" w:cstheme="minorBidi"/>
          <w:kern w:val="2"/>
          <w:sz w:val="24"/>
          <w:szCs w:val="24"/>
          <w14:ligatures w14:val="standardContextual"/>
        </w:rPr>
      </w:pPr>
      <w:r>
        <w:t>7.14.1.1</w:t>
      </w:r>
      <w:r>
        <w:rPr>
          <w:rFonts w:asciiTheme="minorHAnsi" w:eastAsiaTheme="minorEastAsia" w:hAnsiTheme="minorHAnsi" w:cstheme="minorBidi"/>
          <w:kern w:val="2"/>
          <w:sz w:val="24"/>
          <w:szCs w:val="24"/>
          <w14:ligatures w14:val="standardContextual"/>
        </w:rPr>
        <w:tab/>
      </w:r>
      <w:r>
        <w:t>L1/L2 based inter-cell mobility</w:t>
      </w:r>
      <w:r>
        <w:tab/>
      </w:r>
      <w:r>
        <w:fldChar w:fldCharType="begin"/>
      </w:r>
      <w:r>
        <w:instrText xml:space="preserve"> PAGEREF _Toc172307342 \h </w:instrText>
      </w:r>
      <w:r>
        <w:fldChar w:fldCharType="separate"/>
      </w:r>
      <w:r>
        <w:t>372</w:t>
      </w:r>
      <w:r>
        <w:fldChar w:fldCharType="end"/>
      </w:r>
    </w:p>
    <w:p w14:paraId="3B58EED6" w14:textId="396A4173" w:rsidR="007E5ED5" w:rsidRDefault="007E5ED5">
      <w:pPr>
        <w:pStyle w:val="TOC5"/>
        <w:rPr>
          <w:rFonts w:asciiTheme="minorHAnsi" w:eastAsiaTheme="minorEastAsia" w:hAnsiTheme="minorHAnsi" w:cstheme="minorBidi"/>
          <w:kern w:val="2"/>
          <w:sz w:val="24"/>
          <w:szCs w:val="24"/>
          <w14:ligatures w14:val="standardContextual"/>
        </w:rPr>
      </w:pPr>
      <w:r>
        <w:t>7.14.1.2</w:t>
      </w:r>
      <w:r>
        <w:rPr>
          <w:rFonts w:asciiTheme="minorHAnsi" w:eastAsiaTheme="minorEastAsia" w:hAnsiTheme="minorHAnsi" w:cstheme="minorBidi"/>
          <w:kern w:val="2"/>
          <w:sz w:val="24"/>
          <w:szCs w:val="24"/>
          <w14:ligatures w14:val="standardContextual"/>
        </w:rPr>
        <w:tab/>
      </w:r>
      <w:r>
        <w:t>Other RRM Core requirements</w:t>
      </w:r>
      <w:r>
        <w:tab/>
      </w:r>
      <w:r>
        <w:fldChar w:fldCharType="begin"/>
      </w:r>
      <w:r>
        <w:instrText xml:space="preserve"> PAGEREF _Toc172307343 \h </w:instrText>
      </w:r>
      <w:r>
        <w:fldChar w:fldCharType="separate"/>
      </w:r>
      <w:r>
        <w:t>378</w:t>
      </w:r>
      <w:r>
        <w:fldChar w:fldCharType="end"/>
      </w:r>
    </w:p>
    <w:p w14:paraId="5DCF5657" w14:textId="3CAFFEF4" w:rsidR="007E5ED5" w:rsidRDefault="007E5ED5">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_Toc172307344 \h </w:instrText>
      </w:r>
      <w:r>
        <w:fldChar w:fldCharType="separate"/>
      </w:r>
      <w:r>
        <w:t>381</w:t>
      </w:r>
      <w:r>
        <w:fldChar w:fldCharType="end"/>
      </w:r>
    </w:p>
    <w:p w14:paraId="76303632" w14:textId="33DE8F70" w:rsidR="007E5ED5" w:rsidRDefault="007E5ED5">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L1/L2 based inter-cell mobility</w:t>
      </w:r>
      <w:r>
        <w:tab/>
      </w:r>
      <w:r>
        <w:fldChar w:fldCharType="begin"/>
      </w:r>
      <w:r>
        <w:instrText xml:space="preserve"> PAGEREF _Toc172307345 \h </w:instrText>
      </w:r>
      <w:r>
        <w:fldChar w:fldCharType="separate"/>
      </w:r>
      <w:r>
        <w:t>381</w:t>
      </w:r>
      <w:r>
        <w:fldChar w:fldCharType="end"/>
      </w:r>
    </w:p>
    <w:p w14:paraId="329C2044" w14:textId="50A408E4" w:rsidR="007E5ED5" w:rsidRDefault="007E5ED5">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Other RRM performance requirements</w:t>
      </w:r>
      <w:r>
        <w:tab/>
      </w:r>
      <w:r>
        <w:fldChar w:fldCharType="begin"/>
      </w:r>
      <w:r>
        <w:instrText xml:space="preserve"> PAGEREF _Toc172307346 \h </w:instrText>
      </w:r>
      <w:r>
        <w:fldChar w:fldCharType="separate"/>
      </w:r>
      <w:r>
        <w:t>385</w:t>
      </w:r>
      <w:r>
        <w:fldChar w:fldCharType="end"/>
      </w:r>
    </w:p>
    <w:p w14:paraId="2A8E8D2C" w14:textId="3DA59AAE" w:rsidR="007E5ED5" w:rsidRDefault="007E5ED5">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_Toc172307347 \h </w:instrText>
      </w:r>
      <w:r>
        <w:fldChar w:fldCharType="separate"/>
      </w:r>
      <w:r>
        <w:t>388</w:t>
      </w:r>
      <w:r>
        <w:fldChar w:fldCharType="end"/>
      </w:r>
    </w:p>
    <w:p w14:paraId="39CA9ADD" w14:textId="57EEE0C1" w:rsidR="007E5ED5" w:rsidRDefault="007E5ED5">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_Toc172307348 \h </w:instrText>
      </w:r>
      <w:r>
        <w:fldChar w:fldCharType="separate"/>
      </w:r>
      <w:r>
        <w:t>389</w:t>
      </w:r>
      <w:r>
        <w:fldChar w:fldCharType="end"/>
      </w:r>
    </w:p>
    <w:p w14:paraId="2CA3EDDF" w14:textId="7B9480DB" w:rsidR="007E5ED5" w:rsidRDefault="007E5ED5">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RRM core requirements maintenance for Rel-17 MUSIM gaps</w:t>
      </w:r>
      <w:r>
        <w:tab/>
      </w:r>
      <w:r>
        <w:fldChar w:fldCharType="begin"/>
      </w:r>
      <w:r>
        <w:instrText xml:space="preserve"> PAGEREF _Toc172307349 \h </w:instrText>
      </w:r>
      <w:r>
        <w:fldChar w:fldCharType="separate"/>
      </w:r>
      <w:r>
        <w:t>389</w:t>
      </w:r>
      <w:r>
        <w:fldChar w:fldCharType="end"/>
      </w:r>
    </w:p>
    <w:p w14:paraId="27E958D5" w14:textId="5006864D" w:rsidR="007E5ED5" w:rsidRDefault="007E5ED5">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_Toc172307350 \h </w:instrText>
      </w:r>
      <w:r>
        <w:fldChar w:fldCharType="separate"/>
      </w:r>
      <w:r>
        <w:t>392</w:t>
      </w:r>
      <w:r>
        <w:fldChar w:fldCharType="end"/>
      </w:r>
    </w:p>
    <w:p w14:paraId="3E01AE88" w14:textId="4C157192" w:rsidR="007E5ED5" w:rsidRDefault="007E5ED5">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_Toc172307351 \h </w:instrText>
      </w:r>
      <w:r>
        <w:fldChar w:fldCharType="separate"/>
      </w:r>
      <w:r>
        <w:t>393</w:t>
      </w:r>
      <w:r>
        <w:fldChar w:fldCharType="end"/>
      </w:r>
    </w:p>
    <w:p w14:paraId="6191785D" w14:textId="5568A66F" w:rsidR="007E5ED5" w:rsidRDefault="007E5ED5">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_Toc172307352 \h </w:instrText>
      </w:r>
      <w:r>
        <w:fldChar w:fldCharType="separate"/>
      </w:r>
      <w:r>
        <w:t>394</w:t>
      </w:r>
      <w:r>
        <w:fldChar w:fldCharType="end"/>
      </w:r>
    </w:p>
    <w:p w14:paraId="24C36346" w14:textId="249D16AA" w:rsidR="007E5ED5" w:rsidRDefault="007E5ED5">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_Toc172307353 \h </w:instrText>
      </w:r>
      <w:r>
        <w:fldChar w:fldCharType="separate"/>
      </w:r>
      <w:r>
        <w:t>394</w:t>
      </w:r>
      <w:r>
        <w:fldChar w:fldCharType="end"/>
      </w:r>
    </w:p>
    <w:p w14:paraId="76C445F3" w14:textId="59A0B230" w:rsidR="007E5ED5" w:rsidRDefault="007E5ED5">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_Toc172307354 \h </w:instrText>
      </w:r>
      <w:r>
        <w:fldChar w:fldCharType="separate"/>
      </w:r>
      <w:r>
        <w:t>394</w:t>
      </w:r>
      <w:r>
        <w:fldChar w:fldCharType="end"/>
      </w:r>
    </w:p>
    <w:p w14:paraId="62BC6D17" w14:textId="20BC24FA" w:rsidR="007E5ED5" w:rsidRDefault="007E5ED5">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_Toc172307355 \h </w:instrText>
      </w:r>
      <w:r>
        <w:fldChar w:fldCharType="separate"/>
      </w:r>
      <w:r>
        <w:t>395</w:t>
      </w:r>
      <w:r>
        <w:fldChar w:fldCharType="end"/>
      </w:r>
    </w:p>
    <w:p w14:paraId="71B20842" w14:textId="55FF1F4F" w:rsidR="007E5ED5" w:rsidRDefault="007E5ED5">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_Toc172307356 \h </w:instrText>
      </w:r>
      <w:r>
        <w:fldChar w:fldCharType="separate"/>
      </w:r>
      <w:r>
        <w:t>398</w:t>
      </w:r>
      <w:r>
        <w:fldChar w:fldCharType="end"/>
      </w:r>
    </w:p>
    <w:p w14:paraId="55F3C44F" w14:textId="4098A05F" w:rsidR="007E5ED5" w:rsidRDefault="007E5ED5">
      <w:pPr>
        <w:pStyle w:val="TOC4"/>
        <w:rPr>
          <w:rFonts w:asciiTheme="minorHAnsi" w:eastAsiaTheme="minorEastAsia" w:hAnsiTheme="minorHAnsi" w:cstheme="minorBidi"/>
          <w:kern w:val="2"/>
          <w:sz w:val="24"/>
          <w:szCs w:val="24"/>
          <w14:ligatures w14:val="standardContextual"/>
        </w:rPr>
      </w:pPr>
      <w:r>
        <w:t>7.16.5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_Toc172307357 \h </w:instrText>
      </w:r>
      <w:r>
        <w:fldChar w:fldCharType="separate"/>
      </w:r>
      <w:r>
        <w:t>402</w:t>
      </w:r>
      <w:r>
        <w:fldChar w:fldCharType="end"/>
      </w:r>
    </w:p>
    <w:p w14:paraId="03BF001E" w14:textId="68AEA932" w:rsidR="007E5ED5" w:rsidRDefault="007E5ED5">
      <w:pPr>
        <w:pStyle w:val="TOC5"/>
        <w:rPr>
          <w:rFonts w:asciiTheme="minorHAnsi" w:eastAsiaTheme="minorEastAsia" w:hAnsiTheme="minorHAnsi" w:cstheme="minorBidi"/>
          <w:kern w:val="2"/>
          <w:sz w:val="24"/>
          <w:szCs w:val="24"/>
          <w14:ligatures w14:val="standardContextual"/>
        </w:rPr>
      </w:pPr>
      <w:r>
        <w:t>7.16.5.1</w:t>
      </w:r>
      <w:r>
        <w:rPr>
          <w:rFonts w:asciiTheme="minorHAnsi" w:eastAsiaTheme="minorEastAsia" w:hAnsiTheme="minorHAnsi" w:cstheme="minorBidi"/>
          <w:kern w:val="2"/>
          <w:sz w:val="24"/>
          <w:szCs w:val="24"/>
          <w14:ligatures w14:val="standardContextual"/>
        </w:rPr>
        <w:tab/>
      </w:r>
      <w:r>
        <w:t>Tx RF requirements</w:t>
      </w:r>
      <w:r>
        <w:tab/>
      </w:r>
      <w:r>
        <w:fldChar w:fldCharType="begin"/>
      </w:r>
      <w:r>
        <w:instrText xml:space="preserve"> PAGEREF _Toc172307358 \h </w:instrText>
      </w:r>
      <w:r>
        <w:fldChar w:fldCharType="separate"/>
      </w:r>
      <w:r>
        <w:t>402</w:t>
      </w:r>
      <w:r>
        <w:fldChar w:fldCharType="end"/>
      </w:r>
    </w:p>
    <w:p w14:paraId="51742436" w14:textId="3D1886E6" w:rsidR="007E5ED5" w:rsidRDefault="007E5ED5">
      <w:pPr>
        <w:pStyle w:val="TOC5"/>
        <w:rPr>
          <w:rFonts w:asciiTheme="minorHAnsi" w:eastAsiaTheme="minorEastAsia" w:hAnsiTheme="minorHAnsi" w:cstheme="minorBidi"/>
          <w:kern w:val="2"/>
          <w:sz w:val="24"/>
          <w:szCs w:val="24"/>
          <w14:ligatures w14:val="standardContextual"/>
        </w:rPr>
      </w:pPr>
      <w:r>
        <w:t>7.16.5.2</w:t>
      </w:r>
      <w:r>
        <w:rPr>
          <w:rFonts w:asciiTheme="minorHAnsi" w:eastAsiaTheme="minorEastAsia" w:hAnsiTheme="minorHAnsi" w:cstheme="minorBidi"/>
          <w:kern w:val="2"/>
          <w:sz w:val="24"/>
          <w:szCs w:val="24"/>
          <w14:ligatures w14:val="standardContextual"/>
        </w:rPr>
        <w:tab/>
      </w:r>
      <w:r>
        <w:t>Rx RF requirements</w:t>
      </w:r>
      <w:r>
        <w:tab/>
      </w:r>
      <w:r>
        <w:fldChar w:fldCharType="begin"/>
      </w:r>
      <w:r>
        <w:instrText xml:space="preserve"> PAGEREF _Toc172307359 \h </w:instrText>
      </w:r>
      <w:r>
        <w:fldChar w:fldCharType="separate"/>
      </w:r>
      <w:r>
        <w:t>405</w:t>
      </w:r>
      <w:r>
        <w:fldChar w:fldCharType="end"/>
      </w:r>
    </w:p>
    <w:p w14:paraId="6F9E16FD" w14:textId="0ECBF374" w:rsidR="007E5ED5" w:rsidRDefault="007E5ED5">
      <w:pPr>
        <w:pStyle w:val="TOC5"/>
        <w:rPr>
          <w:rFonts w:asciiTheme="minorHAnsi" w:eastAsiaTheme="minorEastAsia" w:hAnsiTheme="minorHAnsi" w:cstheme="minorBidi"/>
          <w:kern w:val="2"/>
          <w:sz w:val="24"/>
          <w:szCs w:val="24"/>
          <w14:ligatures w14:val="standardContextual"/>
        </w:rPr>
      </w:pPr>
      <w:r>
        <w:t>7.16.5.3</w:t>
      </w:r>
      <w:r>
        <w:rPr>
          <w:rFonts w:asciiTheme="minorHAnsi" w:eastAsiaTheme="minorEastAsia" w:hAnsiTheme="minorHAnsi" w:cstheme="minorBidi"/>
          <w:kern w:val="2"/>
          <w:sz w:val="24"/>
          <w:szCs w:val="24"/>
          <w14:ligatures w14:val="standardContextual"/>
        </w:rPr>
        <w:tab/>
      </w:r>
      <w:r>
        <w:t>PUSCH DMRS bundling requirements and others</w:t>
      </w:r>
      <w:r>
        <w:tab/>
      </w:r>
      <w:r>
        <w:fldChar w:fldCharType="begin"/>
      </w:r>
      <w:r>
        <w:instrText xml:space="preserve"> PAGEREF _Toc172307360 \h </w:instrText>
      </w:r>
      <w:r>
        <w:fldChar w:fldCharType="separate"/>
      </w:r>
      <w:r>
        <w:t>407</w:t>
      </w:r>
      <w:r>
        <w:fldChar w:fldCharType="end"/>
      </w:r>
    </w:p>
    <w:p w14:paraId="1EE4CCEA" w14:textId="0BA6492B" w:rsidR="007E5ED5" w:rsidRDefault="007E5ED5">
      <w:pPr>
        <w:pStyle w:val="TOC4"/>
        <w:rPr>
          <w:rFonts w:asciiTheme="minorHAnsi" w:eastAsiaTheme="minorEastAsia" w:hAnsiTheme="minorHAnsi" w:cstheme="minorBidi"/>
          <w:kern w:val="2"/>
          <w:sz w:val="24"/>
          <w:szCs w:val="24"/>
          <w14:ligatures w14:val="standardContextual"/>
        </w:rPr>
      </w:pPr>
      <w:r>
        <w:t>7.16.6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_Toc172307361 \h </w:instrText>
      </w:r>
      <w:r>
        <w:fldChar w:fldCharType="separate"/>
      </w:r>
      <w:r>
        <w:t>407</w:t>
      </w:r>
      <w:r>
        <w:fldChar w:fldCharType="end"/>
      </w:r>
    </w:p>
    <w:p w14:paraId="4A960127" w14:textId="5A3149A2" w:rsidR="007E5ED5" w:rsidRDefault="007E5ED5">
      <w:pPr>
        <w:pStyle w:val="TOC5"/>
        <w:rPr>
          <w:rFonts w:asciiTheme="minorHAnsi" w:eastAsiaTheme="minorEastAsia" w:hAnsiTheme="minorHAnsi" w:cstheme="minorBidi"/>
          <w:kern w:val="2"/>
          <w:sz w:val="24"/>
          <w:szCs w:val="24"/>
          <w14:ligatures w14:val="standardContextual"/>
        </w:rPr>
      </w:pPr>
      <w:r>
        <w:t>7.16.6.1</w:t>
      </w:r>
      <w:r>
        <w:rPr>
          <w:rFonts w:asciiTheme="minorHAnsi" w:eastAsiaTheme="minorEastAsia" w:hAnsiTheme="minorHAnsi" w:cstheme="minorBidi"/>
          <w:kern w:val="2"/>
          <w:sz w:val="24"/>
          <w:szCs w:val="24"/>
          <w14:ligatures w14:val="standardContextual"/>
        </w:rPr>
        <w:tab/>
      </w:r>
      <w:r>
        <w:t>NR-NTN RRM requirements in above 10 GHz bands</w:t>
      </w:r>
      <w:r>
        <w:tab/>
      </w:r>
      <w:r>
        <w:fldChar w:fldCharType="begin"/>
      </w:r>
      <w:r>
        <w:instrText xml:space="preserve"> PAGEREF _Toc172307362 \h </w:instrText>
      </w:r>
      <w:r>
        <w:fldChar w:fldCharType="separate"/>
      </w:r>
      <w:r>
        <w:t>408</w:t>
      </w:r>
      <w:r>
        <w:fldChar w:fldCharType="end"/>
      </w:r>
    </w:p>
    <w:p w14:paraId="77B70E54" w14:textId="48C30F70" w:rsidR="007E5ED5" w:rsidRDefault="007E5ED5">
      <w:pPr>
        <w:pStyle w:val="TOC5"/>
        <w:rPr>
          <w:rFonts w:asciiTheme="minorHAnsi" w:eastAsiaTheme="minorEastAsia" w:hAnsiTheme="minorHAnsi" w:cstheme="minorBidi"/>
          <w:kern w:val="2"/>
          <w:sz w:val="24"/>
          <w:szCs w:val="24"/>
          <w14:ligatures w14:val="standardContextual"/>
        </w:rPr>
      </w:pPr>
      <w:r>
        <w:t>7.16.6.2</w:t>
      </w:r>
      <w:r>
        <w:rPr>
          <w:rFonts w:asciiTheme="minorHAnsi" w:eastAsiaTheme="minorEastAsia" w:hAnsiTheme="minorHAnsi" w:cstheme="minorBidi"/>
          <w:kern w:val="2"/>
          <w:sz w:val="24"/>
          <w:szCs w:val="24"/>
          <w14:ligatures w14:val="standardContextual"/>
        </w:rPr>
        <w:tab/>
      </w:r>
      <w:r>
        <w:t>Network verified UE location</w:t>
      </w:r>
      <w:r>
        <w:tab/>
      </w:r>
      <w:r>
        <w:fldChar w:fldCharType="begin"/>
      </w:r>
      <w:r>
        <w:instrText xml:space="preserve"> PAGEREF _Toc172307363 \h </w:instrText>
      </w:r>
      <w:r>
        <w:fldChar w:fldCharType="separate"/>
      </w:r>
      <w:r>
        <w:t>410</w:t>
      </w:r>
      <w:r>
        <w:fldChar w:fldCharType="end"/>
      </w:r>
    </w:p>
    <w:p w14:paraId="44ADB290" w14:textId="60305DB6" w:rsidR="007E5ED5" w:rsidRDefault="007E5ED5">
      <w:pPr>
        <w:pStyle w:val="TOC5"/>
        <w:rPr>
          <w:rFonts w:asciiTheme="minorHAnsi" w:eastAsiaTheme="minorEastAsia" w:hAnsiTheme="minorHAnsi" w:cstheme="minorBidi"/>
          <w:kern w:val="2"/>
          <w:sz w:val="24"/>
          <w:szCs w:val="24"/>
          <w14:ligatures w14:val="standardContextual"/>
        </w:rPr>
      </w:pPr>
      <w:r>
        <w:t>7.16.6.3</w:t>
      </w:r>
      <w:r>
        <w:rPr>
          <w:rFonts w:asciiTheme="minorHAnsi" w:eastAsiaTheme="minorEastAsia" w:hAnsiTheme="minorHAnsi" w:cstheme="minorBidi"/>
          <w:kern w:val="2"/>
          <w:sz w:val="24"/>
          <w:szCs w:val="24"/>
          <w14:ligatures w14:val="standardContextual"/>
        </w:rPr>
        <w:tab/>
      </w:r>
      <w:r>
        <w:t>NTN-TN and NTN-NTN mobility and service continuity enhancements</w:t>
      </w:r>
      <w:r>
        <w:tab/>
      </w:r>
      <w:r>
        <w:fldChar w:fldCharType="begin"/>
      </w:r>
      <w:r>
        <w:instrText xml:space="preserve"> PAGEREF _Toc172307364 \h </w:instrText>
      </w:r>
      <w:r>
        <w:fldChar w:fldCharType="separate"/>
      </w:r>
      <w:r>
        <w:t>411</w:t>
      </w:r>
      <w:r>
        <w:fldChar w:fldCharType="end"/>
      </w:r>
    </w:p>
    <w:p w14:paraId="56A81681" w14:textId="01C23B6C" w:rsidR="007E5ED5" w:rsidRDefault="007E5ED5">
      <w:pPr>
        <w:pStyle w:val="TOC4"/>
        <w:rPr>
          <w:rFonts w:asciiTheme="minorHAnsi" w:eastAsiaTheme="minorEastAsia" w:hAnsiTheme="minorHAnsi" w:cstheme="minorBidi"/>
          <w:kern w:val="2"/>
          <w:sz w:val="24"/>
          <w:szCs w:val="24"/>
          <w14:ligatures w14:val="standardContextual"/>
        </w:rPr>
      </w:pPr>
      <w:r>
        <w:t>7.16.7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_Toc172307365 \h </w:instrText>
      </w:r>
      <w:r>
        <w:fldChar w:fldCharType="separate"/>
      </w:r>
      <w:r>
        <w:t>413</w:t>
      </w:r>
      <w:r>
        <w:fldChar w:fldCharType="end"/>
      </w:r>
    </w:p>
    <w:p w14:paraId="097424B0" w14:textId="1A75F697" w:rsidR="007E5ED5" w:rsidRDefault="007E5ED5">
      <w:pPr>
        <w:pStyle w:val="TOC5"/>
        <w:rPr>
          <w:rFonts w:asciiTheme="minorHAnsi" w:eastAsiaTheme="minorEastAsia" w:hAnsiTheme="minorHAnsi" w:cstheme="minorBidi"/>
          <w:kern w:val="2"/>
          <w:sz w:val="24"/>
          <w:szCs w:val="24"/>
          <w14:ligatures w14:val="standardContextual"/>
        </w:rPr>
      </w:pPr>
      <w:r>
        <w:t>7.16.7.1</w:t>
      </w:r>
      <w:r>
        <w:rPr>
          <w:rFonts w:asciiTheme="minorHAnsi" w:eastAsiaTheme="minorEastAsia" w:hAnsiTheme="minorHAnsi" w:cstheme="minorBidi"/>
          <w:kern w:val="2"/>
          <w:sz w:val="24"/>
          <w:szCs w:val="24"/>
          <w14:ligatures w14:val="standardContextual"/>
        </w:rPr>
        <w:tab/>
      </w:r>
      <w:r>
        <w:t>NR-NTN RRM performance requirements in above 10 GHz bands</w:t>
      </w:r>
      <w:r>
        <w:tab/>
      </w:r>
      <w:r>
        <w:fldChar w:fldCharType="begin"/>
      </w:r>
      <w:r>
        <w:instrText xml:space="preserve"> PAGEREF _Toc172307366 \h </w:instrText>
      </w:r>
      <w:r>
        <w:fldChar w:fldCharType="separate"/>
      </w:r>
      <w:r>
        <w:t>413</w:t>
      </w:r>
      <w:r>
        <w:fldChar w:fldCharType="end"/>
      </w:r>
    </w:p>
    <w:p w14:paraId="47B034E6" w14:textId="2123F0DD" w:rsidR="007E5ED5" w:rsidRDefault="007E5ED5">
      <w:pPr>
        <w:pStyle w:val="TOC5"/>
        <w:rPr>
          <w:rFonts w:asciiTheme="minorHAnsi" w:eastAsiaTheme="minorEastAsia" w:hAnsiTheme="minorHAnsi" w:cstheme="minorBidi"/>
          <w:kern w:val="2"/>
          <w:sz w:val="24"/>
          <w:szCs w:val="24"/>
          <w14:ligatures w14:val="standardContextual"/>
        </w:rPr>
      </w:pPr>
      <w:r>
        <w:t>7.16.7.2</w:t>
      </w:r>
      <w:r>
        <w:rPr>
          <w:rFonts w:asciiTheme="minorHAnsi" w:eastAsiaTheme="minorEastAsia" w:hAnsiTheme="minorHAnsi" w:cstheme="minorBidi"/>
          <w:kern w:val="2"/>
          <w:sz w:val="24"/>
          <w:szCs w:val="24"/>
          <w14:ligatures w14:val="standardContextual"/>
        </w:rPr>
        <w:tab/>
      </w:r>
      <w:r>
        <w:t>Network verified UE location</w:t>
      </w:r>
      <w:r>
        <w:tab/>
      </w:r>
      <w:r>
        <w:fldChar w:fldCharType="begin"/>
      </w:r>
      <w:r>
        <w:instrText xml:space="preserve"> PAGEREF _Toc172307367 \h </w:instrText>
      </w:r>
      <w:r>
        <w:fldChar w:fldCharType="separate"/>
      </w:r>
      <w:r>
        <w:t>415</w:t>
      </w:r>
      <w:r>
        <w:fldChar w:fldCharType="end"/>
      </w:r>
    </w:p>
    <w:p w14:paraId="4DEA47E7" w14:textId="178EA847" w:rsidR="007E5ED5" w:rsidRDefault="007E5ED5">
      <w:pPr>
        <w:pStyle w:val="TOC5"/>
        <w:rPr>
          <w:rFonts w:asciiTheme="minorHAnsi" w:eastAsiaTheme="minorEastAsia" w:hAnsiTheme="minorHAnsi" w:cstheme="minorBidi"/>
          <w:kern w:val="2"/>
          <w:sz w:val="24"/>
          <w:szCs w:val="24"/>
          <w14:ligatures w14:val="standardContextual"/>
        </w:rPr>
      </w:pPr>
      <w:r>
        <w:t>7.16.7.3</w:t>
      </w:r>
      <w:r>
        <w:rPr>
          <w:rFonts w:asciiTheme="minorHAnsi" w:eastAsiaTheme="minorEastAsia" w:hAnsiTheme="minorHAnsi" w:cstheme="minorBidi"/>
          <w:kern w:val="2"/>
          <w:sz w:val="24"/>
          <w:szCs w:val="24"/>
          <w14:ligatures w14:val="standardContextual"/>
        </w:rPr>
        <w:tab/>
      </w:r>
      <w:r>
        <w:t>NTN-TN and NTN-NTN mobility and service continuity enhancements</w:t>
      </w:r>
      <w:r>
        <w:tab/>
      </w:r>
      <w:r>
        <w:fldChar w:fldCharType="begin"/>
      </w:r>
      <w:r>
        <w:instrText xml:space="preserve"> PAGEREF _Toc172307368 \h </w:instrText>
      </w:r>
      <w:r>
        <w:fldChar w:fldCharType="separate"/>
      </w:r>
      <w:r>
        <w:t>415</w:t>
      </w:r>
      <w:r>
        <w:fldChar w:fldCharType="end"/>
      </w:r>
    </w:p>
    <w:p w14:paraId="2FD5356C" w14:textId="7BBB50D9" w:rsidR="007E5ED5" w:rsidRDefault="007E5ED5">
      <w:pPr>
        <w:pStyle w:val="TOC4"/>
        <w:rPr>
          <w:rFonts w:asciiTheme="minorHAnsi" w:eastAsiaTheme="minorEastAsia" w:hAnsiTheme="minorHAnsi" w:cstheme="minorBidi"/>
          <w:kern w:val="2"/>
          <w:sz w:val="24"/>
          <w:szCs w:val="24"/>
          <w14:ligatures w14:val="standardContextual"/>
        </w:rPr>
      </w:pPr>
      <w:r>
        <w:t>7.16.8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_Toc172307369 \h </w:instrText>
      </w:r>
      <w:r>
        <w:fldChar w:fldCharType="separate"/>
      </w:r>
      <w:r>
        <w:t>418</w:t>
      </w:r>
      <w:r>
        <w:fldChar w:fldCharType="end"/>
      </w:r>
    </w:p>
    <w:p w14:paraId="216F352C" w14:textId="1F5B4DBD" w:rsidR="007E5ED5" w:rsidRDefault="007E5ED5">
      <w:pPr>
        <w:pStyle w:val="TOC5"/>
        <w:rPr>
          <w:rFonts w:asciiTheme="minorHAnsi" w:eastAsiaTheme="minorEastAsia" w:hAnsiTheme="minorHAnsi" w:cstheme="minorBidi"/>
          <w:kern w:val="2"/>
          <w:sz w:val="24"/>
          <w:szCs w:val="24"/>
          <w14:ligatures w14:val="standardContextual"/>
        </w:rPr>
      </w:pPr>
      <w:r>
        <w:t>7.16.8.1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_Toc172307370 \h </w:instrText>
      </w:r>
      <w:r>
        <w:fldChar w:fldCharType="separate"/>
      </w:r>
      <w:r>
        <w:t>419</w:t>
      </w:r>
      <w:r>
        <w:fldChar w:fldCharType="end"/>
      </w:r>
    </w:p>
    <w:p w14:paraId="425790A8" w14:textId="71981106" w:rsidR="007E5ED5" w:rsidRDefault="007E5ED5">
      <w:pPr>
        <w:pStyle w:val="TOC5"/>
        <w:rPr>
          <w:rFonts w:asciiTheme="minorHAnsi" w:eastAsiaTheme="minorEastAsia" w:hAnsiTheme="minorHAnsi" w:cstheme="minorBidi"/>
          <w:kern w:val="2"/>
          <w:sz w:val="24"/>
          <w:szCs w:val="24"/>
          <w14:ligatures w14:val="standardContextual"/>
        </w:rPr>
      </w:pPr>
      <w:r>
        <w:t>7.16.8.2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_Toc172307371 \h </w:instrText>
      </w:r>
      <w:r>
        <w:fldChar w:fldCharType="separate"/>
      </w:r>
      <w:r>
        <w:t>423</w:t>
      </w:r>
      <w:r>
        <w:fldChar w:fldCharType="end"/>
      </w:r>
    </w:p>
    <w:p w14:paraId="3455554C" w14:textId="582166DB" w:rsidR="007E5ED5" w:rsidRDefault="007E5ED5">
      <w:pPr>
        <w:pStyle w:val="TOC4"/>
        <w:rPr>
          <w:rFonts w:asciiTheme="minorHAnsi" w:eastAsiaTheme="minorEastAsia" w:hAnsiTheme="minorHAnsi" w:cstheme="minorBidi"/>
          <w:kern w:val="2"/>
          <w:sz w:val="24"/>
          <w:szCs w:val="24"/>
          <w14:ligatures w14:val="standardContextual"/>
        </w:rPr>
      </w:pPr>
      <w:r>
        <w:t>7.16.9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_Toc172307372 \h </w:instrText>
      </w:r>
      <w:r>
        <w:fldChar w:fldCharType="separate"/>
      </w:r>
      <w:r>
        <w:t>427</w:t>
      </w:r>
      <w:r>
        <w:fldChar w:fldCharType="end"/>
      </w:r>
    </w:p>
    <w:p w14:paraId="48B61D66" w14:textId="1D360FF5" w:rsidR="007E5ED5" w:rsidRDefault="007E5ED5">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_Toc172307373 \h </w:instrText>
      </w:r>
      <w:r>
        <w:fldChar w:fldCharType="separate"/>
      </w:r>
      <w:r>
        <w:t>430</w:t>
      </w:r>
      <w:r>
        <w:fldChar w:fldCharType="end"/>
      </w:r>
    </w:p>
    <w:p w14:paraId="0D92B543" w14:textId="2634C857" w:rsidR="007E5ED5" w:rsidRDefault="007E5ED5">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UE RF requirements maintenance</w:t>
      </w:r>
      <w:r>
        <w:tab/>
      </w:r>
      <w:r>
        <w:fldChar w:fldCharType="begin"/>
      </w:r>
      <w:r>
        <w:instrText xml:space="preserve"> PAGEREF _Toc172307374 \h </w:instrText>
      </w:r>
      <w:r>
        <w:fldChar w:fldCharType="separate"/>
      </w:r>
      <w:r>
        <w:t>430</w:t>
      </w:r>
      <w:r>
        <w:fldChar w:fldCharType="end"/>
      </w:r>
    </w:p>
    <w:p w14:paraId="504091B2" w14:textId="569198B2" w:rsidR="007E5ED5" w:rsidRDefault="007E5ED5">
      <w:pPr>
        <w:pStyle w:val="TOC5"/>
        <w:rPr>
          <w:rFonts w:asciiTheme="minorHAnsi" w:eastAsiaTheme="minorEastAsia" w:hAnsiTheme="minorHAnsi" w:cstheme="minorBidi"/>
          <w:kern w:val="2"/>
          <w:sz w:val="24"/>
          <w:szCs w:val="24"/>
          <w14:ligatures w14:val="standardContextual"/>
        </w:rPr>
      </w:pPr>
      <w:r>
        <w:t>7.17.1.1</w:t>
      </w:r>
      <w:r>
        <w:rPr>
          <w:rFonts w:asciiTheme="minorHAnsi" w:eastAsiaTheme="minorEastAsia" w:hAnsiTheme="minorHAnsi" w:cstheme="minorBidi"/>
          <w:kern w:val="2"/>
          <w:sz w:val="24"/>
          <w:szCs w:val="24"/>
          <w14:ligatures w14:val="standardContextual"/>
        </w:rPr>
        <w:tab/>
      </w:r>
      <w:r>
        <w:t>Enhancement of increasing UE power high limit for CA and DC</w:t>
      </w:r>
      <w:r>
        <w:tab/>
      </w:r>
      <w:r>
        <w:fldChar w:fldCharType="begin"/>
      </w:r>
      <w:r>
        <w:instrText xml:space="preserve"> PAGEREF _Toc172307375 \h </w:instrText>
      </w:r>
      <w:r>
        <w:fldChar w:fldCharType="separate"/>
      </w:r>
      <w:r>
        <w:t>430</w:t>
      </w:r>
      <w:r>
        <w:fldChar w:fldCharType="end"/>
      </w:r>
    </w:p>
    <w:p w14:paraId="58224902" w14:textId="0A052E8C" w:rsidR="007E5ED5" w:rsidRDefault="007E5ED5">
      <w:pPr>
        <w:pStyle w:val="TOC5"/>
        <w:rPr>
          <w:rFonts w:asciiTheme="minorHAnsi" w:eastAsiaTheme="minorEastAsia" w:hAnsiTheme="minorHAnsi" w:cstheme="minorBidi"/>
          <w:kern w:val="2"/>
          <w:sz w:val="24"/>
          <w:szCs w:val="24"/>
          <w14:ligatures w14:val="standardContextual"/>
        </w:rPr>
      </w:pPr>
      <w:r>
        <w:t>7.17.1.2</w:t>
      </w:r>
      <w:r>
        <w:rPr>
          <w:rFonts w:asciiTheme="minorHAnsi" w:eastAsiaTheme="minorEastAsia" w:hAnsiTheme="minorHAnsi" w:cstheme="minorBidi"/>
          <w:kern w:val="2"/>
          <w:sz w:val="24"/>
          <w:szCs w:val="24"/>
          <w14:ligatures w14:val="standardContextual"/>
        </w:rPr>
        <w:tab/>
      </w:r>
      <w:r>
        <w:t>Enhancement to reduce MPR/PAR</w:t>
      </w:r>
      <w:r>
        <w:tab/>
      </w:r>
      <w:r>
        <w:fldChar w:fldCharType="begin"/>
      </w:r>
      <w:r>
        <w:instrText xml:space="preserve"> PAGEREF _Toc172307376 \h </w:instrText>
      </w:r>
      <w:r>
        <w:fldChar w:fldCharType="separate"/>
      </w:r>
      <w:r>
        <w:t>430</w:t>
      </w:r>
      <w:r>
        <w:fldChar w:fldCharType="end"/>
      </w:r>
    </w:p>
    <w:p w14:paraId="3657A86B" w14:textId="1BF93C3D" w:rsidR="007E5ED5" w:rsidRDefault="007E5ED5">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_Toc172307377 \h </w:instrText>
      </w:r>
      <w:r>
        <w:fldChar w:fldCharType="separate"/>
      </w:r>
      <w:r>
        <w:t>433</w:t>
      </w:r>
      <w:r>
        <w:fldChar w:fldCharType="end"/>
      </w:r>
    </w:p>
    <w:p w14:paraId="5BE4F0C7" w14:textId="7EBB96B9" w:rsidR="007E5ED5" w:rsidRDefault="007E5ED5">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_Toc172307378 \h </w:instrText>
      </w:r>
      <w:r>
        <w:fldChar w:fldCharType="separate"/>
      </w:r>
      <w:r>
        <w:t>437</w:t>
      </w:r>
      <w:r>
        <w:fldChar w:fldCharType="end"/>
      </w:r>
    </w:p>
    <w:p w14:paraId="78F5EF4F" w14:textId="68579F7A" w:rsidR="007E5ED5" w:rsidRDefault="007E5ED5">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_Toc172307379 \h </w:instrText>
      </w:r>
      <w:r>
        <w:fldChar w:fldCharType="separate"/>
      </w:r>
      <w:r>
        <w:t>438</w:t>
      </w:r>
      <w:r>
        <w:fldChar w:fldCharType="end"/>
      </w:r>
    </w:p>
    <w:p w14:paraId="0DEAB4EB" w14:textId="382F68DD" w:rsidR="007E5ED5" w:rsidRDefault="007E5ED5">
      <w:pPr>
        <w:pStyle w:val="TOC4"/>
        <w:rPr>
          <w:rFonts w:asciiTheme="minorHAnsi" w:eastAsiaTheme="minorEastAsia" w:hAnsiTheme="minorHAnsi" w:cstheme="minorBidi"/>
          <w:kern w:val="2"/>
          <w:sz w:val="24"/>
          <w:szCs w:val="24"/>
          <w14:ligatures w14:val="standardContextual"/>
        </w:rPr>
      </w:pPr>
      <w:r>
        <w:lastRenderedPageBreak/>
        <w:t>7.18.1</w:t>
      </w:r>
      <w:r>
        <w:rPr>
          <w:rFonts w:asciiTheme="minorHAnsi" w:eastAsiaTheme="minorEastAsia" w:hAnsiTheme="minorHAnsi" w:cstheme="minorBidi"/>
          <w:kern w:val="2"/>
          <w:sz w:val="24"/>
          <w:szCs w:val="24"/>
          <w14:ligatures w14:val="standardContextual"/>
        </w:rPr>
        <w:tab/>
      </w:r>
      <w:r>
        <w:t>RF core requirements maintenance</w:t>
      </w:r>
      <w:r>
        <w:tab/>
      </w:r>
      <w:r>
        <w:fldChar w:fldCharType="begin"/>
      </w:r>
      <w:r>
        <w:instrText xml:space="preserve"> PAGEREF _Toc172307380 \h </w:instrText>
      </w:r>
      <w:r>
        <w:fldChar w:fldCharType="separate"/>
      </w:r>
      <w:r>
        <w:t>438</w:t>
      </w:r>
      <w:r>
        <w:fldChar w:fldCharType="end"/>
      </w:r>
    </w:p>
    <w:p w14:paraId="002B61BC" w14:textId="1E1219DA" w:rsidR="007E5ED5" w:rsidRDefault="007E5ED5">
      <w:pPr>
        <w:pStyle w:val="TOC5"/>
        <w:rPr>
          <w:rFonts w:asciiTheme="minorHAnsi" w:eastAsiaTheme="minorEastAsia" w:hAnsiTheme="minorHAnsi" w:cstheme="minorBidi"/>
          <w:kern w:val="2"/>
          <w:sz w:val="24"/>
          <w:szCs w:val="24"/>
          <w14:ligatures w14:val="standardContextual"/>
        </w:rPr>
      </w:pPr>
      <w:r>
        <w:t>7.18.1.1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_Toc172307381 \h </w:instrText>
      </w:r>
      <w:r>
        <w:fldChar w:fldCharType="separate"/>
      </w:r>
      <w:r>
        <w:t>440</w:t>
      </w:r>
      <w:r>
        <w:fldChar w:fldCharType="end"/>
      </w:r>
    </w:p>
    <w:p w14:paraId="1B510BEB" w14:textId="62F5F92B" w:rsidR="007E5ED5" w:rsidRDefault="007E5ED5">
      <w:pPr>
        <w:pStyle w:val="TOC5"/>
        <w:rPr>
          <w:rFonts w:asciiTheme="minorHAnsi" w:eastAsiaTheme="minorEastAsia" w:hAnsiTheme="minorHAnsi" w:cstheme="minorBidi"/>
          <w:kern w:val="2"/>
          <w:sz w:val="24"/>
          <w:szCs w:val="24"/>
          <w14:ligatures w14:val="standardContextual"/>
        </w:rPr>
      </w:pPr>
      <w:r>
        <w:t>7.18.1.2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_Toc172307382 \h </w:instrText>
      </w:r>
      <w:r>
        <w:fldChar w:fldCharType="separate"/>
      </w:r>
      <w:r>
        <w:t>441</w:t>
      </w:r>
      <w:r>
        <w:fldChar w:fldCharType="end"/>
      </w:r>
    </w:p>
    <w:p w14:paraId="0F42E6B4" w14:textId="044389BF" w:rsidR="007E5ED5" w:rsidRDefault="007E5ED5">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EMC core requirements maintenance</w:t>
      </w:r>
      <w:r>
        <w:tab/>
      </w:r>
      <w:r>
        <w:fldChar w:fldCharType="begin"/>
      </w:r>
      <w:r>
        <w:instrText xml:space="preserve"> PAGEREF _Toc172307383 \h </w:instrText>
      </w:r>
      <w:r>
        <w:fldChar w:fldCharType="separate"/>
      </w:r>
      <w:r>
        <w:t>441</w:t>
      </w:r>
      <w:r>
        <w:fldChar w:fldCharType="end"/>
      </w:r>
    </w:p>
    <w:p w14:paraId="14994F53" w14:textId="51BD005C" w:rsidR="007E5ED5" w:rsidRDefault="007E5ED5">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_Toc172307384 \h </w:instrText>
      </w:r>
      <w:r>
        <w:fldChar w:fldCharType="separate"/>
      </w:r>
      <w:r>
        <w:t>441</w:t>
      </w:r>
      <w:r>
        <w:fldChar w:fldCharType="end"/>
      </w:r>
    </w:p>
    <w:p w14:paraId="5884E503" w14:textId="2A65A44A" w:rsidR="007E5ED5" w:rsidRDefault="007E5ED5">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_Toc172307385 \h </w:instrText>
      </w:r>
      <w:r>
        <w:fldChar w:fldCharType="separate"/>
      </w:r>
      <w:r>
        <w:t>444</w:t>
      </w:r>
      <w:r>
        <w:fldChar w:fldCharType="end"/>
      </w:r>
    </w:p>
    <w:p w14:paraId="7D529753" w14:textId="0D91160E" w:rsidR="007E5ED5" w:rsidRDefault="007E5ED5">
      <w:pPr>
        <w:pStyle w:val="TOC4"/>
        <w:rPr>
          <w:rFonts w:asciiTheme="minorHAnsi" w:eastAsiaTheme="minorEastAsia" w:hAnsiTheme="minorHAnsi" w:cstheme="minorBidi"/>
          <w:kern w:val="2"/>
          <w:sz w:val="24"/>
          <w:szCs w:val="24"/>
          <w14:ligatures w14:val="standardContextual"/>
        </w:rPr>
      </w:pPr>
      <w:r>
        <w:t>7.18.5</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_Toc172307386 \h </w:instrText>
      </w:r>
      <w:r>
        <w:fldChar w:fldCharType="separate"/>
      </w:r>
      <w:r>
        <w:t>446</w:t>
      </w:r>
      <w:r>
        <w:fldChar w:fldCharType="end"/>
      </w:r>
    </w:p>
    <w:p w14:paraId="6484594A" w14:textId="5D03A594" w:rsidR="007E5ED5" w:rsidRDefault="007E5ED5">
      <w:pPr>
        <w:pStyle w:val="TOC4"/>
        <w:rPr>
          <w:rFonts w:asciiTheme="minorHAnsi" w:eastAsiaTheme="minorEastAsia" w:hAnsiTheme="minorHAnsi" w:cstheme="minorBidi"/>
          <w:kern w:val="2"/>
          <w:sz w:val="24"/>
          <w:szCs w:val="24"/>
          <w14:ligatures w14:val="standardContextual"/>
        </w:rPr>
      </w:pPr>
      <w:r>
        <w:t>7.18.6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_Toc172307387 \h </w:instrText>
      </w:r>
      <w:r>
        <w:fldChar w:fldCharType="separate"/>
      </w:r>
      <w:r>
        <w:t>446</w:t>
      </w:r>
      <w:r>
        <w:fldChar w:fldCharType="end"/>
      </w:r>
    </w:p>
    <w:p w14:paraId="44625BC0" w14:textId="7A57C4BE" w:rsidR="007E5ED5" w:rsidRDefault="007E5ED5">
      <w:pPr>
        <w:pStyle w:val="TOC4"/>
        <w:rPr>
          <w:rFonts w:asciiTheme="minorHAnsi" w:eastAsiaTheme="minorEastAsia" w:hAnsiTheme="minorHAnsi" w:cstheme="minorBidi"/>
          <w:kern w:val="2"/>
          <w:sz w:val="24"/>
          <w:szCs w:val="24"/>
          <w14:ligatures w14:val="standardContextual"/>
        </w:rPr>
      </w:pPr>
      <w:r>
        <w:t>7.18.7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_Toc172307388 \h </w:instrText>
      </w:r>
      <w:r>
        <w:fldChar w:fldCharType="separate"/>
      </w:r>
      <w:r>
        <w:t>446</w:t>
      </w:r>
      <w:r>
        <w:fldChar w:fldCharType="end"/>
      </w:r>
    </w:p>
    <w:p w14:paraId="0C66B5DC" w14:textId="7861704E" w:rsidR="007E5ED5" w:rsidRDefault="007E5ED5">
      <w:pPr>
        <w:pStyle w:val="TOC4"/>
        <w:rPr>
          <w:rFonts w:asciiTheme="minorHAnsi" w:eastAsiaTheme="minorEastAsia" w:hAnsiTheme="minorHAnsi" w:cstheme="minorBidi"/>
          <w:kern w:val="2"/>
          <w:sz w:val="24"/>
          <w:szCs w:val="24"/>
          <w14:ligatures w14:val="standardContextual"/>
        </w:rPr>
      </w:pPr>
      <w:r>
        <w:t>7.18.8</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_Toc172307389 \h </w:instrText>
      </w:r>
      <w:r>
        <w:fldChar w:fldCharType="separate"/>
      </w:r>
      <w:r>
        <w:t>448</w:t>
      </w:r>
      <w:r>
        <w:fldChar w:fldCharType="end"/>
      </w:r>
    </w:p>
    <w:p w14:paraId="5B5B7BFB" w14:textId="616DEC89" w:rsidR="007E5ED5" w:rsidRDefault="007E5ED5">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_Toc172307390 \h </w:instrText>
      </w:r>
      <w:r>
        <w:fldChar w:fldCharType="separate"/>
      </w:r>
      <w:r>
        <w:t>449</w:t>
      </w:r>
      <w:r>
        <w:fldChar w:fldCharType="end"/>
      </w:r>
    </w:p>
    <w:p w14:paraId="5FB03BD3" w14:textId="37C53285" w:rsidR="007E5ED5" w:rsidRDefault="007E5ED5">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_Toc172307391 \h </w:instrText>
      </w:r>
      <w:r>
        <w:fldChar w:fldCharType="separate"/>
      </w:r>
      <w:r>
        <w:t>449</w:t>
      </w:r>
      <w:r>
        <w:fldChar w:fldCharType="end"/>
      </w:r>
    </w:p>
    <w:p w14:paraId="06F40039" w14:textId="56697401" w:rsidR="007E5ED5" w:rsidRDefault="007E5ED5">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_Toc172307392 \h </w:instrText>
      </w:r>
      <w:r>
        <w:fldChar w:fldCharType="separate"/>
      </w:r>
      <w:r>
        <w:t>452</w:t>
      </w:r>
      <w:r>
        <w:fldChar w:fldCharType="end"/>
      </w:r>
    </w:p>
    <w:p w14:paraId="59B933C4" w14:textId="0715CD58" w:rsidR="007E5ED5" w:rsidRDefault="007E5ED5">
      <w:pPr>
        <w:pStyle w:val="TOC5"/>
        <w:rPr>
          <w:rFonts w:asciiTheme="minorHAnsi" w:eastAsiaTheme="minorEastAsia" w:hAnsiTheme="minorHAnsi" w:cstheme="minorBidi"/>
          <w:kern w:val="2"/>
          <w:sz w:val="24"/>
          <w:szCs w:val="24"/>
          <w14:ligatures w14:val="standardContextual"/>
        </w:rPr>
      </w:pPr>
      <w:r>
        <w:t>7.19.2.1</w:t>
      </w:r>
      <w:r>
        <w:rPr>
          <w:rFonts w:asciiTheme="minorHAnsi" w:eastAsiaTheme="minorEastAsia" w:hAnsiTheme="minorHAnsi" w:cstheme="minorBidi"/>
          <w:kern w:val="2"/>
          <w:sz w:val="24"/>
          <w:szCs w:val="24"/>
          <w14:ligatures w14:val="standardContextual"/>
        </w:rPr>
        <w:tab/>
      </w:r>
      <w:r>
        <w:t>RRM performance requirements for TDCP</w:t>
      </w:r>
      <w:r>
        <w:tab/>
      </w:r>
      <w:r>
        <w:fldChar w:fldCharType="begin"/>
      </w:r>
      <w:r>
        <w:instrText xml:space="preserve"> PAGEREF _Toc172307393 \h </w:instrText>
      </w:r>
      <w:r>
        <w:fldChar w:fldCharType="separate"/>
      </w:r>
      <w:r>
        <w:t>452</w:t>
      </w:r>
      <w:r>
        <w:fldChar w:fldCharType="end"/>
      </w:r>
    </w:p>
    <w:p w14:paraId="3103D4B9" w14:textId="64AD0573" w:rsidR="007E5ED5" w:rsidRDefault="007E5ED5">
      <w:pPr>
        <w:pStyle w:val="TOC5"/>
        <w:rPr>
          <w:rFonts w:asciiTheme="minorHAnsi" w:eastAsiaTheme="minorEastAsia" w:hAnsiTheme="minorHAnsi" w:cstheme="minorBidi"/>
          <w:kern w:val="2"/>
          <w:sz w:val="24"/>
          <w:szCs w:val="24"/>
          <w14:ligatures w14:val="standardContextual"/>
        </w:rPr>
      </w:pPr>
      <w:r>
        <w:t>7.19.2.2</w:t>
      </w:r>
      <w:r>
        <w:rPr>
          <w:rFonts w:asciiTheme="minorHAnsi" w:eastAsiaTheme="minorEastAsia" w:hAnsiTheme="minorHAnsi" w:cstheme="minorBidi"/>
          <w:kern w:val="2"/>
          <w:sz w:val="24"/>
          <w:szCs w:val="24"/>
          <w14:ligatures w14:val="standardContextual"/>
        </w:rPr>
        <w:tab/>
      </w:r>
      <w:r>
        <w:t>Other RRM performance requirements</w:t>
      </w:r>
      <w:r>
        <w:tab/>
      </w:r>
      <w:r>
        <w:fldChar w:fldCharType="begin"/>
      </w:r>
      <w:r>
        <w:instrText xml:space="preserve"> PAGEREF _Toc172307394 \h </w:instrText>
      </w:r>
      <w:r>
        <w:fldChar w:fldCharType="separate"/>
      </w:r>
      <w:r>
        <w:t>454</w:t>
      </w:r>
      <w:r>
        <w:fldChar w:fldCharType="end"/>
      </w:r>
    </w:p>
    <w:p w14:paraId="7B0493F9" w14:textId="3D3F1D49" w:rsidR="007E5ED5" w:rsidRDefault="007E5ED5">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_Toc172307395 \h </w:instrText>
      </w:r>
      <w:r>
        <w:fldChar w:fldCharType="separate"/>
      </w:r>
      <w:r>
        <w:t>457</w:t>
      </w:r>
      <w:r>
        <w:fldChar w:fldCharType="end"/>
      </w:r>
    </w:p>
    <w:p w14:paraId="79AD9E55" w14:textId="01EF1AAC" w:rsidR="007E5ED5" w:rsidRDefault="007E5ED5">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_Toc172307396 \h </w:instrText>
      </w:r>
      <w:r>
        <w:fldChar w:fldCharType="separate"/>
      </w:r>
      <w:r>
        <w:t>457</w:t>
      </w:r>
      <w:r>
        <w:fldChar w:fldCharType="end"/>
      </w:r>
    </w:p>
    <w:p w14:paraId="14A00BDB" w14:textId="2D4819CB" w:rsidR="007E5ED5" w:rsidRDefault="007E5ED5">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_Toc172307397 \h </w:instrText>
      </w:r>
      <w:r>
        <w:fldChar w:fldCharType="separate"/>
      </w:r>
      <w:r>
        <w:t>462</w:t>
      </w:r>
      <w:r>
        <w:fldChar w:fldCharType="end"/>
      </w:r>
    </w:p>
    <w:p w14:paraId="5AF39677" w14:textId="278223AA" w:rsidR="007E5ED5" w:rsidRDefault="007E5ED5">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_Toc172307398 \h </w:instrText>
      </w:r>
      <w:r>
        <w:fldChar w:fldCharType="separate"/>
      </w:r>
      <w:r>
        <w:t>464</w:t>
      </w:r>
      <w:r>
        <w:fldChar w:fldCharType="end"/>
      </w:r>
    </w:p>
    <w:p w14:paraId="4DE03F20" w14:textId="366C5408" w:rsidR="007E5ED5" w:rsidRDefault="007E5ED5">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_Toc172307399 \h </w:instrText>
      </w:r>
      <w:r>
        <w:fldChar w:fldCharType="separate"/>
      </w:r>
      <w:r>
        <w:t>465</w:t>
      </w:r>
      <w:r>
        <w:fldChar w:fldCharType="end"/>
      </w:r>
    </w:p>
    <w:p w14:paraId="2EE29E0B" w14:textId="7B6E6103" w:rsidR="007E5ED5" w:rsidRDefault="007E5ED5">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UE RF requirements maintenance</w:t>
      </w:r>
      <w:r>
        <w:tab/>
      </w:r>
      <w:r>
        <w:fldChar w:fldCharType="begin"/>
      </w:r>
      <w:r>
        <w:instrText xml:space="preserve"> PAGEREF _Toc172307400 \h </w:instrText>
      </w:r>
      <w:r>
        <w:fldChar w:fldCharType="separate"/>
      </w:r>
      <w:r>
        <w:t>465</w:t>
      </w:r>
      <w:r>
        <w:fldChar w:fldCharType="end"/>
      </w:r>
    </w:p>
    <w:p w14:paraId="46D5E9A8" w14:textId="4A941917" w:rsidR="007E5ED5" w:rsidRDefault="007E5ED5">
      <w:pPr>
        <w:pStyle w:val="TOC5"/>
        <w:rPr>
          <w:rFonts w:asciiTheme="minorHAnsi" w:eastAsiaTheme="minorEastAsia" w:hAnsiTheme="minorHAnsi" w:cstheme="minorBidi"/>
          <w:kern w:val="2"/>
          <w:sz w:val="24"/>
          <w:szCs w:val="24"/>
          <w14:ligatures w14:val="standardContextual"/>
        </w:rPr>
      </w:pPr>
      <w:r>
        <w:t>7.20.1.1</w:t>
      </w:r>
      <w:r>
        <w:rPr>
          <w:rFonts w:asciiTheme="minorHAnsi" w:eastAsiaTheme="minorEastAsia" w:hAnsiTheme="minorHAnsi" w:cstheme="minorBidi"/>
          <w:kern w:val="2"/>
          <w:sz w:val="24"/>
          <w:szCs w:val="24"/>
          <w14:ligatures w14:val="standardContextual"/>
        </w:rPr>
        <w:tab/>
      </w:r>
      <w:r>
        <w:t>Sidelink on a single unlicensed spectrum</w:t>
      </w:r>
      <w:r>
        <w:tab/>
      </w:r>
      <w:r>
        <w:fldChar w:fldCharType="begin"/>
      </w:r>
      <w:r>
        <w:instrText xml:space="preserve"> PAGEREF _Toc172307401 \h </w:instrText>
      </w:r>
      <w:r>
        <w:fldChar w:fldCharType="separate"/>
      </w:r>
      <w:r>
        <w:t>466</w:t>
      </w:r>
      <w:r>
        <w:fldChar w:fldCharType="end"/>
      </w:r>
    </w:p>
    <w:p w14:paraId="1771ADD2" w14:textId="79D975B7" w:rsidR="007E5ED5" w:rsidRDefault="007E5ED5">
      <w:pPr>
        <w:pStyle w:val="TOC5"/>
        <w:rPr>
          <w:rFonts w:asciiTheme="minorHAnsi" w:eastAsiaTheme="minorEastAsia" w:hAnsiTheme="minorHAnsi" w:cstheme="minorBidi"/>
          <w:kern w:val="2"/>
          <w:sz w:val="24"/>
          <w:szCs w:val="24"/>
          <w14:ligatures w14:val="standardContextual"/>
        </w:rPr>
      </w:pPr>
      <w:r>
        <w:t>7.20.1.2</w:t>
      </w:r>
      <w:r>
        <w:rPr>
          <w:rFonts w:asciiTheme="minorHAnsi" w:eastAsiaTheme="minorEastAsia" w:hAnsiTheme="minorHAnsi" w:cstheme="minorBidi"/>
          <w:kern w:val="2"/>
          <w:sz w:val="24"/>
          <w:szCs w:val="24"/>
          <w14:ligatures w14:val="standardContextual"/>
        </w:rPr>
        <w:tab/>
      </w:r>
      <w:r>
        <w:t>Sidelink CA and con-current operation on Uu and sidelink</w:t>
      </w:r>
      <w:r>
        <w:tab/>
      </w:r>
      <w:r>
        <w:fldChar w:fldCharType="begin"/>
      </w:r>
      <w:r>
        <w:instrText xml:space="preserve"> PAGEREF _Toc172307402 \h </w:instrText>
      </w:r>
      <w:r>
        <w:fldChar w:fldCharType="separate"/>
      </w:r>
      <w:r>
        <w:t>468</w:t>
      </w:r>
      <w:r>
        <w:fldChar w:fldCharType="end"/>
      </w:r>
    </w:p>
    <w:p w14:paraId="7F261851" w14:textId="6546F9F0" w:rsidR="007E5ED5" w:rsidRDefault="007E5ED5">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_Toc172307403 \h </w:instrText>
      </w:r>
      <w:r>
        <w:fldChar w:fldCharType="separate"/>
      </w:r>
      <w:r>
        <w:t>468</w:t>
      </w:r>
      <w:r>
        <w:fldChar w:fldCharType="end"/>
      </w:r>
    </w:p>
    <w:p w14:paraId="737FE31E" w14:textId="273CFDE9" w:rsidR="007E5ED5" w:rsidRDefault="007E5ED5">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_Toc172307404 \h </w:instrText>
      </w:r>
      <w:r>
        <w:fldChar w:fldCharType="separate"/>
      </w:r>
      <w:r>
        <w:t>468</w:t>
      </w:r>
      <w:r>
        <w:fldChar w:fldCharType="end"/>
      </w:r>
    </w:p>
    <w:p w14:paraId="0C38F44E" w14:textId="6657DF98" w:rsidR="007E5ED5" w:rsidRDefault="007E5ED5">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_Toc172307405 \h </w:instrText>
      </w:r>
      <w:r>
        <w:fldChar w:fldCharType="separate"/>
      </w:r>
      <w:r>
        <w:t>469</w:t>
      </w:r>
      <w:r>
        <w:fldChar w:fldCharType="end"/>
      </w:r>
    </w:p>
    <w:p w14:paraId="0001184D" w14:textId="426F447F" w:rsidR="007E5ED5" w:rsidRDefault="007E5ED5">
      <w:pPr>
        <w:pStyle w:val="TOC4"/>
        <w:rPr>
          <w:rFonts w:asciiTheme="minorHAnsi" w:eastAsiaTheme="minorEastAsia" w:hAnsiTheme="minorHAnsi" w:cstheme="minorBidi"/>
          <w:kern w:val="2"/>
          <w:sz w:val="24"/>
          <w:szCs w:val="24"/>
          <w14:ligatures w14:val="standardContextual"/>
        </w:rPr>
      </w:pPr>
      <w:r>
        <w:t>7.20.5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_Toc172307406 \h </w:instrText>
      </w:r>
      <w:r>
        <w:fldChar w:fldCharType="separate"/>
      </w:r>
      <w:r>
        <w:t>470</w:t>
      </w:r>
      <w:r>
        <w:fldChar w:fldCharType="end"/>
      </w:r>
    </w:p>
    <w:p w14:paraId="450DEBC8" w14:textId="7A8FCB40" w:rsidR="007E5ED5" w:rsidRDefault="007E5ED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_Toc172307407 \h </w:instrText>
      </w:r>
      <w:r>
        <w:fldChar w:fldCharType="separate"/>
      </w:r>
      <w:r>
        <w:t>471</w:t>
      </w:r>
      <w:r>
        <w:fldChar w:fldCharType="end"/>
      </w:r>
    </w:p>
    <w:p w14:paraId="421B3F22" w14:textId="26C3142E" w:rsidR="007E5ED5" w:rsidRDefault="007E5ED5">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_Toc172307408 \h </w:instrText>
      </w:r>
      <w:r>
        <w:fldChar w:fldCharType="separate"/>
      </w:r>
      <w:r>
        <w:t>471</w:t>
      </w:r>
      <w:r>
        <w:fldChar w:fldCharType="end"/>
      </w:r>
    </w:p>
    <w:p w14:paraId="2A51DD22" w14:textId="14DB257F" w:rsidR="007E5ED5" w:rsidRDefault="007E5ED5">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_Toc172307409 \h </w:instrText>
      </w:r>
      <w:r>
        <w:fldChar w:fldCharType="separate"/>
      </w:r>
      <w:r>
        <w:t>473</w:t>
      </w:r>
      <w:r>
        <w:fldChar w:fldCharType="end"/>
      </w:r>
    </w:p>
    <w:p w14:paraId="219D3CC4" w14:textId="4C7932B3" w:rsidR="007E5ED5" w:rsidRDefault="007E5ED5">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_Toc172307410 \h </w:instrText>
      </w:r>
      <w:r>
        <w:fldChar w:fldCharType="separate"/>
      </w:r>
      <w:r>
        <w:t>473</w:t>
      </w:r>
      <w:r>
        <w:fldChar w:fldCharType="end"/>
      </w:r>
    </w:p>
    <w:p w14:paraId="2830F5C2" w14:textId="566E8FD8" w:rsidR="007E5ED5" w:rsidRDefault="007E5ED5">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_Toc172307411 \h </w:instrText>
      </w:r>
      <w:r>
        <w:fldChar w:fldCharType="separate"/>
      </w:r>
      <w:r>
        <w:t>476</w:t>
      </w:r>
      <w:r>
        <w:fldChar w:fldCharType="end"/>
      </w:r>
    </w:p>
    <w:p w14:paraId="7950E30C" w14:textId="1F413F24" w:rsidR="007E5ED5" w:rsidRDefault="007E5ED5">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_Toc172307412 \h </w:instrText>
      </w:r>
      <w:r>
        <w:fldChar w:fldCharType="separate"/>
      </w:r>
      <w:r>
        <w:t>476</w:t>
      </w:r>
      <w:r>
        <w:fldChar w:fldCharType="end"/>
      </w:r>
    </w:p>
    <w:p w14:paraId="2F233FD1" w14:textId="349D9F80" w:rsidR="007E5ED5" w:rsidRDefault="007E5ED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_Toc172307413 \h </w:instrText>
      </w:r>
      <w:r>
        <w:fldChar w:fldCharType="separate"/>
      </w:r>
      <w:r>
        <w:t>477</w:t>
      </w:r>
      <w:r>
        <w:fldChar w:fldCharType="end"/>
      </w:r>
    </w:p>
    <w:p w14:paraId="76540386" w14:textId="511C64C1" w:rsidR="007E5ED5" w:rsidRDefault="007E5ED5">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_Toc172307414 \h </w:instrText>
      </w:r>
      <w:r>
        <w:fldChar w:fldCharType="separate"/>
      </w:r>
      <w:r>
        <w:t>477</w:t>
      </w:r>
      <w:r>
        <w:fldChar w:fldCharType="end"/>
      </w:r>
    </w:p>
    <w:p w14:paraId="10181A47" w14:textId="7259504B" w:rsidR="007E5ED5" w:rsidRDefault="007E5ED5">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_Toc172307415 \h </w:instrText>
      </w:r>
      <w:r>
        <w:fldChar w:fldCharType="separate"/>
      </w:r>
      <w:r>
        <w:t>477</w:t>
      </w:r>
      <w:r>
        <w:fldChar w:fldCharType="end"/>
      </w:r>
    </w:p>
    <w:p w14:paraId="07B4CD2B" w14:textId="352BAA17" w:rsidR="007E5ED5" w:rsidRDefault="007E5ED5">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_Toc172307416 \h </w:instrText>
      </w:r>
      <w:r>
        <w:fldChar w:fldCharType="separate"/>
      </w:r>
      <w:r>
        <w:t>478</w:t>
      </w:r>
      <w:r>
        <w:fldChar w:fldCharType="end"/>
      </w:r>
    </w:p>
    <w:p w14:paraId="3E2FA704" w14:textId="148B8E32" w:rsidR="007E5ED5" w:rsidRDefault="007E5ED5">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_Toc172307417 \h </w:instrText>
      </w:r>
      <w:r>
        <w:fldChar w:fldCharType="separate"/>
      </w:r>
      <w:r>
        <w:t>478</w:t>
      </w:r>
      <w:r>
        <w:fldChar w:fldCharType="end"/>
      </w:r>
    </w:p>
    <w:p w14:paraId="4527075D" w14:textId="5806C5E6" w:rsidR="007E5ED5" w:rsidRDefault="007E5ED5">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RF core requirements maintenance</w:t>
      </w:r>
      <w:r>
        <w:tab/>
      </w:r>
      <w:r>
        <w:fldChar w:fldCharType="begin"/>
      </w:r>
      <w:r>
        <w:instrText xml:space="preserve"> PAGEREF _Toc172307418 \h </w:instrText>
      </w:r>
      <w:r>
        <w:fldChar w:fldCharType="separate"/>
      </w:r>
      <w:r>
        <w:t>478</w:t>
      </w:r>
      <w:r>
        <w:fldChar w:fldCharType="end"/>
      </w:r>
    </w:p>
    <w:p w14:paraId="05525C7F" w14:textId="2ED64C79" w:rsidR="007E5ED5" w:rsidRDefault="007E5ED5">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_Toc172307419 \h </w:instrText>
      </w:r>
      <w:r>
        <w:fldChar w:fldCharType="separate"/>
      </w:r>
      <w:r>
        <w:t>478</w:t>
      </w:r>
      <w:r>
        <w:fldChar w:fldCharType="end"/>
      </w:r>
    </w:p>
    <w:p w14:paraId="43B32238" w14:textId="4EB83D77" w:rsidR="007E5ED5" w:rsidRDefault="007E5ED5">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_Toc172307420 \h </w:instrText>
      </w:r>
      <w:r>
        <w:fldChar w:fldCharType="separate"/>
      </w:r>
      <w:r>
        <w:t>479</w:t>
      </w:r>
      <w:r>
        <w:fldChar w:fldCharType="end"/>
      </w:r>
    </w:p>
    <w:p w14:paraId="4A348D05" w14:textId="659F7293" w:rsidR="007E5ED5" w:rsidRDefault="007E5ED5">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_Toc172307421 \h </w:instrText>
      </w:r>
      <w:r>
        <w:fldChar w:fldCharType="separate"/>
      </w:r>
      <w:r>
        <w:t>479</w:t>
      </w:r>
      <w:r>
        <w:fldChar w:fldCharType="end"/>
      </w:r>
    </w:p>
    <w:p w14:paraId="5D12C804" w14:textId="049E6D6B" w:rsidR="007E5ED5" w:rsidRDefault="007E5ED5">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_Toc172307422 \h </w:instrText>
      </w:r>
      <w:r>
        <w:fldChar w:fldCharType="separate"/>
      </w:r>
      <w:r>
        <w:t>480</w:t>
      </w:r>
      <w:r>
        <w:fldChar w:fldCharType="end"/>
      </w:r>
    </w:p>
    <w:p w14:paraId="34901B12" w14:textId="158929F0" w:rsidR="007E5ED5" w:rsidRDefault="007E5ED5">
      <w:pPr>
        <w:pStyle w:val="TOC4"/>
        <w:rPr>
          <w:rFonts w:asciiTheme="minorHAnsi" w:eastAsiaTheme="minorEastAsia" w:hAnsiTheme="minorHAnsi" w:cstheme="minorBidi"/>
          <w:kern w:val="2"/>
          <w:sz w:val="24"/>
          <w:szCs w:val="24"/>
          <w14:ligatures w14:val="standardContextual"/>
        </w:rPr>
      </w:pPr>
      <w:r>
        <w:t>7.23.6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_Toc172307423 \h </w:instrText>
      </w:r>
      <w:r>
        <w:fldChar w:fldCharType="separate"/>
      </w:r>
      <w:r>
        <w:t>483</w:t>
      </w:r>
      <w:r>
        <w:fldChar w:fldCharType="end"/>
      </w:r>
    </w:p>
    <w:p w14:paraId="176B3E4F" w14:textId="2E7BA82A" w:rsidR="007E5ED5" w:rsidRDefault="007E5ED5">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_Toc172307424 \h </w:instrText>
      </w:r>
      <w:r>
        <w:fldChar w:fldCharType="separate"/>
      </w:r>
      <w:r>
        <w:t>484</w:t>
      </w:r>
      <w:r>
        <w:fldChar w:fldCharType="end"/>
      </w:r>
    </w:p>
    <w:p w14:paraId="08421C18" w14:textId="45B2B765" w:rsidR="007E5ED5" w:rsidRDefault="007E5ED5">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_Toc172307425 \h </w:instrText>
      </w:r>
      <w:r>
        <w:fldChar w:fldCharType="separate"/>
      </w:r>
      <w:r>
        <w:t>484</w:t>
      </w:r>
      <w:r>
        <w:fldChar w:fldCharType="end"/>
      </w:r>
    </w:p>
    <w:p w14:paraId="6B3C6B74" w14:textId="127F5238" w:rsidR="007E5ED5" w:rsidRDefault="007E5ED5">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_Toc172307426 \h </w:instrText>
      </w:r>
      <w:r>
        <w:fldChar w:fldCharType="separate"/>
      </w:r>
      <w:r>
        <w:t>488</w:t>
      </w:r>
      <w:r>
        <w:fldChar w:fldCharType="end"/>
      </w:r>
    </w:p>
    <w:p w14:paraId="07F33DD3" w14:textId="4AC8D0F6" w:rsidR="007E5ED5" w:rsidRDefault="007E5ED5">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SSB-less SCell operation</w:t>
      </w:r>
      <w:r>
        <w:tab/>
      </w:r>
      <w:r>
        <w:fldChar w:fldCharType="begin"/>
      </w:r>
      <w:r>
        <w:instrText xml:space="preserve"> PAGEREF _Toc172307427 \h </w:instrText>
      </w:r>
      <w:r>
        <w:fldChar w:fldCharType="separate"/>
      </w:r>
      <w:r>
        <w:t>488</w:t>
      </w:r>
      <w:r>
        <w:fldChar w:fldCharType="end"/>
      </w:r>
    </w:p>
    <w:p w14:paraId="199784B9" w14:textId="48581676" w:rsidR="007E5ED5" w:rsidRDefault="007E5ED5">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Other RRM performance requirements</w:t>
      </w:r>
      <w:r>
        <w:tab/>
      </w:r>
      <w:r>
        <w:fldChar w:fldCharType="begin"/>
      </w:r>
      <w:r>
        <w:instrText xml:space="preserve"> PAGEREF _Toc172307428 \h </w:instrText>
      </w:r>
      <w:r>
        <w:fldChar w:fldCharType="separate"/>
      </w:r>
      <w:r>
        <w:t>490</w:t>
      </w:r>
      <w:r>
        <w:fldChar w:fldCharType="end"/>
      </w:r>
    </w:p>
    <w:p w14:paraId="64CB621B" w14:textId="2A808CDB" w:rsidR="007E5ED5" w:rsidRDefault="007E5ED5">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_Toc172307429 \h </w:instrText>
      </w:r>
      <w:r>
        <w:fldChar w:fldCharType="separate"/>
      </w:r>
      <w:r>
        <w:t>492</w:t>
      </w:r>
      <w:r>
        <w:fldChar w:fldCharType="end"/>
      </w:r>
    </w:p>
    <w:p w14:paraId="697F88C9" w14:textId="421552B8" w:rsidR="007E5ED5" w:rsidRDefault="007E5ED5">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_Toc172307430 \h </w:instrText>
      </w:r>
      <w:r>
        <w:fldChar w:fldCharType="separate"/>
      </w:r>
      <w:r>
        <w:t>492</w:t>
      </w:r>
      <w:r>
        <w:fldChar w:fldCharType="end"/>
      </w:r>
    </w:p>
    <w:p w14:paraId="5CAF8533" w14:textId="78C3C1D8" w:rsidR="007E5ED5" w:rsidRDefault="007E5ED5">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_Toc172307431 \h </w:instrText>
      </w:r>
      <w:r>
        <w:fldChar w:fldCharType="separate"/>
      </w:r>
      <w:r>
        <w:t>492</w:t>
      </w:r>
      <w:r>
        <w:fldChar w:fldCharType="end"/>
      </w:r>
    </w:p>
    <w:p w14:paraId="5495CADF" w14:textId="4E8B52AE" w:rsidR="007E5ED5" w:rsidRDefault="007E5ED5">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_Toc172307432 \h </w:instrText>
      </w:r>
      <w:r>
        <w:fldChar w:fldCharType="separate"/>
      </w:r>
      <w:r>
        <w:t>492</w:t>
      </w:r>
      <w:r>
        <w:fldChar w:fldCharType="end"/>
      </w:r>
    </w:p>
    <w:p w14:paraId="1194A295" w14:textId="323AC0DC" w:rsidR="007E5ED5" w:rsidRDefault="007E5ED5">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_Toc172307433 \h </w:instrText>
      </w:r>
      <w:r>
        <w:fldChar w:fldCharType="separate"/>
      </w:r>
      <w:r>
        <w:t>496</w:t>
      </w:r>
      <w:r>
        <w:fldChar w:fldCharType="end"/>
      </w:r>
    </w:p>
    <w:p w14:paraId="0E2DF23E" w14:textId="467D73B8" w:rsidR="007E5ED5" w:rsidRDefault="007E5ED5">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Rel-18 on-going work Items for LTE</w:t>
      </w:r>
      <w:r>
        <w:tab/>
      </w:r>
      <w:r>
        <w:fldChar w:fldCharType="begin"/>
      </w:r>
      <w:r>
        <w:instrText xml:space="preserve"> PAGEREF _Toc172307434 \h </w:instrText>
      </w:r>
      <w:r>
        <w:fldChar w:fldCharType="separate"/>
      </w:r>
      <w:r>
        <w:t>496</w:t>
      </w:r>
      <w:r>
        <w:fldChar w:fldCharType="end"/>
      </w:r>
    </w:p>
    <w:p w14:paraId="13B2EC46" w14:textId="397203FB" w:rsidR="007E5ED5" w:rsidRDefault="007E5ED5">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Rel-18 LTE-Advanced Carrier Aggregation for x bands (x&lt;= 6) DL with y bands (y=1, 2) UL</w:t>
      </w:r>
      <w:r>
        <w:tab/>
      </w:r>
      <w:r>
        <w:fldChar w:fldCharType="begin"/>
      </w:r>
      <w:r>
        <w:instrText xml:space="preserve"> PAGEREF _Toc172307435 \h </w:instrText>
      </w:r>
      <w:r>
        <w:fldChar w:fldCharType="separate"/>
      </w:r>
      <w:r>
        <w:t>496</w:t>
      </w:r>
      <w:r>
        <w:fldChar w:fldCharType="end"/>
      </w:r>
    </w:p>
    <w:p w14:paraId="521EF24D" w14:textId="7E9ECF0C" w:rsidR="007E5ED5" w:rsidRDefault="007E5ED5">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_Toc172307436 \h </w:instrText>
      </w:r>
      <w:r>
        <w:fldChar w:fldCharType="separate"/>
      </w:r>
      <w:r>
        <w:t>496</w:t>
      </w:r>
      <w:r>
        <w:fldChar w:fldCharType="end"/>
      </w:r>
    </w:p>
    <w:p w14:paraId="084248A5" w14:textId="1E731100" w:rsidR="007E5ED5" w:rsidRDefault="007E5ED5">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UE RF requirements for 1 UL</w:t>
      </w:r>
      <w:r>
        <w:tab/>
      </w:r>
      <w:r>
        <w:fldChar w:fldCharType="begin"/>
      </w:r>
      <w:r>
        <w:instrText xml:space="preserve"> PAGEREF _Toc172307437 \h </w:instrText>
      </w:r>
      <w:r>
        <w:fldChar w:fldCharType="separate"/>
      </w:r>
      <w:r>
        <w:t>497</w:t>
      </w:r>
      <w:r>
        <w:fldChar w:fldCharType="end"/>
      </w:r>
    </w:p>
    <w:p w14:paraId="71E99F28" w14:textId="64A05E94" w:rsidR="007E5ED5" w:rsidRDefault="007E5ED5">
      <w:pPr>
        <w:pStyle w:val="TOC5"/>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Requirements with specific issues</w:t>
      </w:r>
      <w:r>
        <w:tab/>
      </w:r>
      <w:r>
        <w:fldChar w:fldCharType="begin"/>
      </w:r>
      <w:r>
        <w:instrText xml:space="preserve"> PAGEREF _Toc172307438 \h </w:instrText>
      </w:r>
      <w:r>
        <w:fldChar w:fldCharType="separate"/>
      </w:r>
      <w:r>
        <w:t>497</w:t>
      </w:r>
      <w:r>
        <w:fldChar w:fldCharType="end"/>
      </w:r>
    </w:p>
    <w:p w14:paraId="2A8BAABB" w14:textId="52B69D26" w:rsidR="007E5ED5" w:rsidRDefault="007E5ED5">
      <w:pPr>
        <w:pStyle w:val="TOC5"/>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Requirements without specific issues</w:t>
      </w:r>
      <w:r>
        <w:tab/>
      </w:r>
      <w:r>
        <w:fldChar w:fldCharType="begin"/>
      </w:r>
      <w:r>
        <w:instrText xml:space="preserve"> PAGEREF _Toc172307439 \h </w:instrText>
      </w:r>
      <w:r>
        <w:fldChar w:fldCharType="separate"/>
      </w:r>
      <w:r>
        <w:t>497</w:t>
      </w:r>
      <w:r>
        <w:fldChar w:fldCharType="end"/>
      </w:r>
    </w:p>
    <w:p w14:paraId="4B21A2AC" w14:textId="6A346AA3" w:rsidR="007E5ED5" w:rsidRDefault="007E5ED5">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UE RF requirements for 2UL</w:t>
      </w:r>
      <w:r>
        <w:tab/>
      </w:r>
      <w:r>
        <w:fldChar w:fldCharType="begin"/>
      </w:r>
      <w:r>
        <w:instrText xml:space="preserve"> PAGEREF _Toc172307440 \h </w:instrText>
      </w:r>
      <w:r>
        <w:fldChar w:fldCharType="separate"/>
      </w:r>
      <w:r>
        <w:t>497</w:t>
      </w:r>
      <w:r>
        <w:fldChar w:fldCharType="end"/>
      </w:r>
    </w:p>
    <w:p w14:paraId="646A790C" w14:textId="297DC5D7" w:rsidR="007E5ED5" w:rsidRDefault="007E5ED5">
      <w:pPr>
        <w:pStyle w:val="TOC5"/>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Requirements with specific issues</w:t>
      </w:r>
      <w:r>
        <w:tab/>
      </w:r>
      <w:r>
        <w:fldChar w:fldCharType="begin"/>
      </w:r>
      <w:r>
        <w:instrText xml:space="preserve"> PAGEREF _Toc172307441 \h </w:instrText>
      </w:r>
      <w:r>
        <w:fldChar w:fldCharType="separate"/>
      </w:r>
      <w:r>
        <w:t>497</w:t>
      </w:r>
      <w:r>
        <w:fldChar w:fldCharType="end"/>
      </w:r>
    </w:p>
    <w:p w14:paraId="63B2B605" w14:textId="422F64A9" w:rsidR="007E5ED5" w:rsidRDefault="007E5ED5">
      <w:pPr>
        <w:pStyle w:val="TOC5"/>
        <w:rPr>
          <w:rFonts w:asciiTheme="minorHAnsi" w:eastAsiaTheme="minorEastAsia" w:hAnsiTheme="minorHAnsi" w:cstheme="minorBidi"/>
          <w:kern w:val="2"/>
          <w:sz w:val="24"/>
          <w:szCs w:val="24"/>
          <w14:ligatures w14:val="standardContextual"/>
        </w:rPr>
      </w:pPr>
      <w:r>
        <w:lastRenderedPageBreak/>
        <w:t>8.1.3.2</w:t>
      </w:r>
      <w:r>
        <w:rPr>
          <w:rFonts w:asciiTheme="minorHAnsi" w:eastAsiaTheme="minorEastAsia" w:hAnsiTheme="minorHAnsi" w:cstheme="minorBidi"/>
          <w:kern w:val="2"/>
          <w:sz w:val="24"/>
          <w:szCs w:val="24"/>
          <w14:ligatures w14:val="standardContextual"/>
        </w:rPr>
        <w:tab/>
      </w:r>
      <w:r>
        <w:t>Requirements without specific issues</w:t>
      </w:r>
      <w:r>
        <w:tab/>
      </w:r>
      <w:r>
        <w:fldChar w:fldCharType="begin"/>
      </w:r>
      <w:r>
        <w:instrText xml:space="preserve"> PAGEREF _Toc172307442 \h </w:instrText>
      </w:r>
      <w:r>
        <w:fldChar w:fldCharType="separate"/>
      </w:r>
      <w:r>
        <w:t>497</w:t>
      </w:r>
      <w:r>
        <w:fldChar w:fldCharType="end"/>
      </w:r>
    </w:p>
    <w:p w14:paraId="59FDD6E6" w14:textId="438750EE" w:rsidR="007E5ED5" w:rsidRDefault="007E5ED5">
      <w:pPr>
        <w:pStyle w:val="TOC4"/>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_Toc172307443 \h </w:instrText>
      </w:r>
      <w:r>
        <w:fldChar w:fldCharType="separate"/>
      </w:r>
      <w:r>
        <w:t>498</w:t>
      </w:r>
      <w:r>
        <w:fldChar w:fldCharType="end"/>
      </w:r>
    </w:p>
    <w:p w14:paraId="7A2A23C5" w14:textId="277628F8" w:rsidR="007E5ED5" w:rsidRDefault="007E5ED5">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Introduction of the Extended L-band (UL 1668-1675, DL 1518-1525) for IoT NTN</w:t>
      </w:r>
      <w:r>
        <w:tab/>
      </w:r>
      <w:r>
        <w:fldChar w:fldCharType="begin"/>
      </w:r>
      <w:r>
        <w:instrText xml:space="preserve"> PAGEREF _Toc172307444 \h </w:instrText>
      </w:r>
      <w:r>
        <w:fldChar w:fldCharType="separate"/>
      </w:r>
      <w:r>
        <w:t>498</w:t>
      </w:r>
      <w:r>
        <w:fldChar w:fldCharType="end"/>
      </w:r>
    </w:p>
    <w:p w14:paraId="3DAB4430" w14:textId="656D26AE" w:rsidR="007E5ED5" w:rsidRDefault="007E5ED5">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UE RF requirements maintenance</w:t>
      </w:r>
      <w:r>
        <w:tab/>
      </w:r>
      <w:r>
        <w:fldChar w:fldCharType="begin"/>
      </w:r>
      <w:r>
        <w:instrText xml:space="preserve"> PAGEREF _Toc172307445 \h </w:instrText>
      </w:r>
      <w:r>
        <w:fldChar w:fldCharType="separate"/>
      </w:r>
      <w:r>
        <w:t>498</w:t>
      </w:r>
      <w:r>
        <w:fldChar w:fldCharType="end"/>
      </w:r>
    </w:p>
    <w:p w14:paraId="6E63B695" w14:textId="732180B6" w:rsidR="007E5ED5" w:rsidRDefault="007E5ED5">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SAN RF requirements maintenance</w:t>
      </w:r>
      <w:r>
        <w:tab/>
      </w:r>
      <w:r>
        <w:fldChar w:fldCharType="begin"/>
      </w:r>
      <w:r>
        <w:instrText xml:space="preserve"> PAGEREF _Toc172307446 \h </w:instrText>
      </w:r>
      <w:r>
        <w:fldChar w:fldCharType="separate"/>
      </w:r>
      <w:r>
        <w:t>499</w:t>
      </w:r>
      <w:r>
        <w:fldChar w:fldCharType="end"/>
      </w:r>
    </w:p>
    <w:p w14:paraId="02606779" w14:textId="59F59452" w:rsidR="007E5ED5" w:rsidRDefault="007E5ED5">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RRM core requirements maintenance and RRM/demodulation performance requirements</w:t>
      </w:r>
      <w:r>
        <w:tab/>
      </w:r>
      <w:r>
        <w:fldChar w:fldCharType="begin"/>
      </w:r>
      <w:r>
        <w:instrText xml:space="preserve"> PAGEREF _Toc172307447 \h </w:instrText>
      </w:r>
      <w:r>
        <w:fldChar w:fldCharType="separate"/>
      </w:r>
      <w:r>
        <w:t>499</w:t>
      </w:r>
      <w:r>
        <w:fldChar w:fldCharType="end"/>
      </w:r>
    </w:p>
    <w:p w14:paraId="476E2B74" w14:textId="49E02DA3" w:rsidR="007E5ED5" w:rsidRDefault="007E5ED5">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_Toc172307448 \h </w:instrText>
      </w:r>
      <w:r>
        <w:fldChar w:fldCharType="separate"/>
      </w:r>
      <w:r>
        <w:t>499</w:t>
      </w:r>
      <w:r>
        <w:fldChar w:fldCharType="end"/>
      </w:r>
    </w:p>
    <w:p w14:paraId="6885D835" w14:textId="368D6088" w:rsidR="007E5ED5" w:rsidRDefault="007E5ED5">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_Toc172307449 \h </w:instrText>
      </w:r>
      <w:r>
        <w:fldChar w:fldCharType="separate"/>
      </w:r>
      <w:r>
        <w:t>499</w:t>
      </w:r>
      <w:r>
        <w:fldChar w:fldCharType="end"/>
      </w:r>
    </w:p>
    <w:p w14:paraId="71C45CA4" w14:textId="018604A7" w:rsidR="007E5ED5" w:rsidRDefault="007E5ED5">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SAN RF requirements maintenance</w:t>
      </w:r>
      <w:r>
        <w:tab/>
      </w:r>
      <w:r>
        <w:fldChar w:fldCharType="begin"/>
      </w:r>
      <w:r>
        <w:instrText xml:space="preserve"> PAGEREF _Toc172307450 \h </w:instrText>
      </w:r>
      <w:r>
        <w:fldChar w:fldCharType="separate"/>
      </w:r>
      <w:r>
        <w:t>499</w:t>
      </w:r>
      <w:r>
        <w:fldChar w:fldCharType="end"/>
      </w:r>
    </w:p>
    <w:p w14:paraId="1522F54B" w14:textId="39E6A0F1" w:rsidR="007E5ED5" w:rsidRDefault="007E5ED5">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_Toc172307451 \h </w:instrText>
      </w:r>
      <w:r>
        <w:fldChar w:fldCharType="separate"/>
      </w:r>
      <w:r>
        <w:t>500</w:t>
      </w:r>
      <w:r>
        <w:fldChar w:fldCharType="end"/>
      </w:r>
    </w:p>
    <w:p w14:paraId="7928FF81" w14:textId="748C5D78" w:rsidR="007E5ED5" w:rsidRDefault="007E5ED5">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_Toc172307452 \h </w:instrText>
      </w:r>
      <w:r>
        <w:fldChar w:fldCharType="separate"/>
      </w:r>
      <w:r>
        <w:t>501</w:t>
      </w:r>
      <w:r>
        <w:fldChar w:fldCharType="end"/>
      </w:r>
    </w:p>
    <w:p w14:paraId="34DF0015" w14:textId="2469FFBD" w:rsidR="007E5ED5" w:rsidRDefault="007E5ED5">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_Toc172307453 \h </w:instrText>
      </w:r>
      <w:r>
        <w:fldChar w:fldCharType="separate"/>
      </w:r>
      <w:r>
        <w:t>504</w:t>
      </w:r>
      <w:r>
        <w:fldChar w:fldCharType="end"/>
      </w:r>
    </w:p>
    <w:p w14:paraId="6A130828" w14:textId="5971D0D6" w:rsidR="007E5ED5" w:rsidRDefault="007E5ED5">
      <w:pPr>
        <w:pStyle w:val="TOC4"/>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_Toc172307454 \h </w:instrText>
      </w:r>
      <w:r>
        <w:fldChar w:fldCharType="separate"/>
      </w:r>
      <w:r>
        <w:t>504</w:t>
      </w:r>
      <w:r>
        <w:fldChar w:fldCharType="end"/>
      </w:r>
    </w:p>
    <w:p w14:paraId="772CE143" w14:textId="6928433E" w:rsidR="007E5ED5" w:rsidRDefault="007E5ED5">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_Toc172307455 \h </w:instrText>
      </w:r>
      <w:r>
        <w:fldChar w:fldCharType="separate"/>
      </w:r>
      <w:r>
        <w:t>504</w:t>
      </w:r>
      <w:r>
        <w:fldChar w:fldCharType="end"/>
      </w:r>
    </w:p>
    <w:p w14:paraId="0FCAB56A" w14:textId="4F133F2D" w:rsidR="007E5ED5" w:rsidRDefault="007E5ED5">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_Toc172307456 \h </w:instrText>
      </w:r>
      <w:r>
        <w:fldChar w:fldCharType="separate"/>
      </w:r>
      <w:r>
        <w:t>506</w:t>
      </w:r>
      <w:r>
        <w:fldChar w:fldCharType="end"/>
      </w:r>
    </w:p>
    <w:p w14:paraId="6E9E508A" w14:textId="7D855AD5" w:rsidR="007E5ED5" w:rsidRDefault="007E5ED5">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_Toc172307457 \h </w:instrText>
      </w:r>
      <w:r>
        <w:fldChar w:fldCharType="separate"/>
      </w:r>
      <w:r>
        <w:t>506</w:t>
      </w:r>
      <w:r>
        <w:fldChar w:fldCharType="end"/>
      </w:r>
    </w:p>
    <w:p w14:paraId="4A849E57" w14:textId="5ADCB50A" w:rsidR="007E5ED5" w:rsidRDefault="007E5ED5">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_Toc172307458 \h </w:instrText>
      </w:r>
      <w:r>
        <w:fldChar w:fldCharType="separate"/>
      </w:r>
      <w:r>
        <w:t>506</w:t>
      </w:r>
      <w:r>
        <w:fldChar w:fldCharType="end"/>
      </w:r>
    </w:p>
    <w:p w14:paraId="5CBB5222" w14:textId="3C7BE87F" w:rsidR="007E5ED5" w:rsidRDefault="007E5ED5">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_Toc172307459 \h </w:instrText>
      </w:r>
      <w:r>
        <w:fldChar w:fldCharType="separate"/>
      </w:r>
      <w:r>
        <w:t>506</w:t>
      </w:r>
      <w:r>
        <w:fldChar w:fldCharType="end"/>
      </w:r>
    </w:p>
    <w:p w14:paraId="194ADD16" w14:textId="49499B4F" w:rsidR="007E5ED5" w:rsidRDefault="007E5ED5">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_Toc172307460 \h </w:instrText>
      </w:r>
      <w:r>
        <w:fldChar w:fldCharType="separate"/>
      </w:r>
      <w:r>
        <w:t>506</w:t>
      </w:r>
      <w:r>
        <w:fldChar w:fldCharType="end"/>
      </w:r>
    </w:p>
    <w:p w14:paraId="68105CB2" w14:textId="7F614FD7" w:rsidR="007E5ED5" w:rsidRDefault="007E5ED5">
      <w:pPr>
        <w:pStyle w:val="TOC6"/>
        <w:rPr>
          <w:rFonts w:asciiTheme="minorHAnsi" w:eastAsiaTheme="minorEastAsia" w:hAnsiTheme="minorHAnsi" w:cstheme="minorBidi"/>
          <w:kern w:val="2"/>
          <w:sz w:val="24"/>
          <w:szCs w:val="24"/>
          <w14:ligatures w14:val="standardContextual"/>
        </w:rPr>
      </w:pPr>
      <w:r>
        <w:t>10.1.1.2.1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_Toc172307461 \h </w:instrText>
      </w:r>
      <w:r>
        <w:fldChar w:fldCharType="separate"/>
      </w:r>
      <w:r>
        <w:t>506</w:t>
      </w:r>
      <w:r>
        <w:fldChar w:fldCharType="end"/>
      </w:r>
    </w:p>
    <w:p w14:paraId="56C11259" w14:textId="2AE007C5" w:rsidR="007E5ED5" w:rsidRDefault="007E5ED5">
      <w:pPr>
        <w:pStyle w:val="TOC6"/>
        <w:rPr>
          <w:rFonts w:asciiTheme="minorHAnsi" w:eastAsiaTheme="minorEastAsia" w:hAnsiTheme="minorHAnsi" w:cstheme="minorBidi"/>
          <w:kern w:val="2"/>
          <w:sz w:val="24"/>
          <w:szCs w:val="24"/>
          <w14:ligatures w14:val="standardContextual"/>
        </w:rPr>
      </w:pPr>
      <w:r>
        <w:t>10.1.1.2.2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_Toc172307462 \h </w:instrText>
      </w:r>
      <w:r>
        <w:fldChar w:fldCharType="separate"/>
      </w:r>
      <w:r>
        <w:t>508</w:t>
      </w:r>
      <w:r>
        <w:fldChar w:fldCharType="end"/>
      </w:r>
    </w:p>
    <w:p w14:paraId="47E9B992" w14:textId="6592C26D" w:rsidR="007E5ED5" w:rsidRDefault="007E5ED5">
      <w:pPr>
        <w:pStyle w:val="TOC6"/>
        <w:rPr>
          <w:rFonts w:asciiTheme="minorHAnsi" w:eastAsiaTheme="minorEastAsia" w:hAnsiTheme="minorHAnsi" w:cstheme="minorBidi"/>
          <w:kern w:val="2"/>
          <w:sz w:val="24"/>
          <w:szCs w:val="24"/>
          <w14:ligatures w14:val="standardContextual"/>
        </w:rPr>
      </w:pPr>
      <w:r>
        <w:t>10.1.1.2.3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_Toc172307463 \h </w:instrText>
      </w:r>
      <w:r>
        <w:fldChar w:fldCharType="separate"/>
      </w:r>
      <w:r>
        <w:t>510</w:t>
      </w:r>
      <w:r>
        <w:fldChar w:fldCharType="end"/>
      </w:r>
    </w:p>
    <w:p w14:paraId="6C80FCB0" w14:textId="3B1BC930" w:rsidR="007E5ED5" w:rsidRDefault="007E5ED5">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_Toc172307464 \h </w:instrText>
      </w:r>
      <w:r>
        <w:fldChar w:fldCharType="separate"/>
      </w:r>
      <w:r>
        <w:t>511</w:t>
      </w:r>
      <w:r>
        <w:fldChar w:fldCharType="end"/>
      </w:r>
    </w:p>
    <w:p w14:paraId="2B6AE64C" w14:textId="783F135F" w:rsidR="007E5ED5" w:rsidRDefault="007E5ED5">
      <w:pPr>
        <w:pStyle w:val="TOC6"/>
        <w:rPr>
          <w:rFonts w:asciiTheme="minorHAnsi" w:eastAsiaTheme="minorEastAsia" w:hAnsiTheme="minorHAnsi" w:cstheme="minorBidi"/>
          <w:kern w:val="2"/>
          <w:sz w:val="24"/>
          <w:szCs w:val="24"/>
          <w14:ligatures w14:val="standardContextual"/>
        </w:rPr>
      </w:pPr>
      <w:r>
        <w:t>10.1.1.3.1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_Toc172307465 \h </w:instrText>
      </w:r>
      <w:r>
        <w:fldChar w:fldCharType="separate"/>
      </w:r>
      <w:r>
        <w:t>511</w:t>
      </w:r>
      <w:r>
        <w:fldChar w:fldCharType="end"/>
      </w:r>
    </w:p>
    <w:p w14:paraId="3F11BCEA" w14:textId="4B387042" w:rsidR="007E5ED5" w:rsidRDefault="007E5ED5">
      <w:pPr>
        <w:pStyle w:val="TOC6"/>
        <w:rPr>
          <w:rFonts w:asciiTheme="minorHAnsi" w:eastAsiaTheme="minorEastAsia" w:hAnsiTheme="minorHAnsi" w:cstheme="minorBidi"/>
          <w:kern w:val="2"/>
          <w:sz w:val="24"/>
          <w:szCs w:val="24"/>
          <w14:ligatures w14:val="standardContextual"/>
        </w:rPr>
      </w:pPr>
      <w:r>
        <w:t>10.1.1.3.2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_Toc172307466 \h </w:instrText>
      </w:r>
      <w:r>
        <w:fldChar w:fldCharType="separate"/>
      </w:r>
      <w:r>
        <w:t>513</w:t>
      </w:r>
      <w:r>
        <w:fldChar w:fldCharType="end"/>
      </w:r>
    </w:p>
    <w:p w14:paraId="2689258A" w14:textId="4B66726F" w:rsidR="007E5ED5" w:rsidRDefault="007E5ED5">
      <w:pPr>
        <w:pStyle w:val="TOC6"/>
        <w:rPr>
          <w:rFonts w:asciiTheme="minorHAnsi" w:eastAsiaTheme="minorEastAsia" w:hAnsiTheme="minorHAnsi" w:cstheme="minorBidi"/>
          <w:kern w:val="2"/>
          <w:sz w:val="24"/>
          <w:szCs w:val="24"/>
          <w14:ligatures w14:val="standardContextual"/>
        </w:rPr>
      </w:pPr>
      <w:r>
        <w:t>10.1.1.3.3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_Toc172307467 \h </w:instrText>
      </w:r>
      <w:r>
        <w:fldChar w:fldCharType="separate"/>
      </w:r>
      <w:r>
        <w:t>514</w:t>
      </w:r>
      <w:r>
        <w:fldChar w:fldCharType="end"/>
      </w:r>
    </w:p>
    <w:p w14:paraId="7671F260" w14:textId="46459625" w:rsidR="007E5ED5" w:rsidRDefault="007E5ED5">
      <w:pPr>
        <w:pStyle w:val="TOC5"/>
        <w:rPr>
          <w:rFonts w:asciiTheme="minorHAnsi" w:eastAsiaTheme="minorEastAsia" w:hAnsiTheme="minorHAnsi" w:cstheme="minorBidi"/>
          <w:kern w:val="2"/>
          <w:sz w:val="24"/>
          <w:szCs w:val="24"/>
          <w14:ligatures w14:val="standardContextual"/>
        </w:rPr>
      </w:pPr>
      <w:r>
        <w:t>10.1.1.4</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_Toc172307468 \h </w:instrText>
      </w:r>
      <w:r>
        <w:fldChar w:fldCharType="separate"/>
      </w:r>
      <w:r>
        <w:t>515</w:t>
      </w:r>
      <w:r>
        <w:fldChar w:fldCharType="end"/>
      </w:r>
    </w:p>
    <w:p w14:paraId="0C6C4583" w14:textId="10A06501" w:rsidR="007E5ED5" w:rsidRDefault="007E5ED5">
      <w:pPr>
        <w:pStyle w:val="TOC6"/>
        <w:rPr>
          <w:rFonts w:asciiTheme="minorHAnsi" w:eastAsiaTheme="minorEastAsia" w:hAnsiTheme="minorHAnsi" w:cstheme="minorBidi"/>
          <w:kern w:val="2"/>
          <w:sz w:val="24"/>
          <w:szCs w:val="24"/>
          <w14:ligatures w14:val="standardContextual"/>
        </w:rPr>
      </w:pPr>
      <w:r>
        <w:t>10.1.1.4.1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_Toc172307469 \h </w:instrText>
      </w:r>
      <w:r>
        <w:fldChar w:fldCharType="separate"/>
      </w:r>
      <w:r>
        <w:t>515</w:t>
      </w:r>
      <w:r>
        <w:fldChar w:fldCharType="end"/>
      </w:r>
    </w:p>
    <w:p w14:paraId="30B37727" w14:textId="2EA2BB91" w:rsidR="007E5ED5" w:rsidRDefault="007E5ED5">
      <w:pPr>
        <w:pStyle w:val="TOC6"/>
        <w:rPr>
          <w:rFonts w:asciiTheme="minorHAnsi" w:eastAsiaTheme="minorEastAsia" w:hAnsiTheme="minorHAnsi" w:cstheme="minorBidi"/>
          <w:kern w:val="2"/>
          <w:sz w:val="24"/>
          <w:szCs w:val="24"/>
          <w14:ligatures w14:val="standardContextual"/>
        </w:rPr>
      </w:pPr>
      <w:r>
        <w:t>10.1.1.4.2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_Toc172307470 \h </w:instrText>
      </w:r>
      <w:r>
        <w:fldChar w:fldCharType="separate"/>
      </w:r>
      <w:r>
        <w:t>517</w:t>
      </w:r>
      <w:r>
        <w:fldChar w:fldCharType="end"/>
      </w:r>
    </w:p>
    <w:p w14:paraId="6FEECE5C" w14:textId="700B7A44" w:rsidR="007E5ED5" w:rsidRDefault="007E5ED5">
      <w:pPr>
        <w:pStyle w:val="TOC6"/>
        <w:rPr>
          <w:rFonts w:asciiTheme="minorHAnsi" w:eastAsiaTheme="minorEastAsia" w:hAnsiTheme="minorHAnsi" w:cstheme="minorBidi"/>
          <w:kern w:val="2"/>
          <w:sz w:val="24"/>
          <w:szCs w:val="24"/>
          <w14:ligatures w14:val="standardContextual"/>
        </w:rPr>
      </w:pPr>
      <w:r>
        <w:t>10.1.1.4.3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_Toc172307471 \h </w:instrText>
      </w:r>
      <w:r>
        <w:fldChar w:fldCharType="separate"/>
      </w:r>
      <w:r>
        <w:t>518</w:t>
      </w:r>
      <w:r>
        <w:fldChar w:fldCharType="end"/>
      </w:r>
    </w:p>
    <w:p w14:paraId="376F8C4B" w14:textId="62F0C9AF" w:rsidR="007E5ED5" w:rsidRDefault="007E5ED5">
      <w:pPr>
        <w:pStyle w:val="TOC6"/>
        <w:rPr>
          <w:rFonts w:asciiTheme="minorHAnsi" w:eastAsiaTheme="minorEastAsia" w:hAnsiTheme="minorHAnsi" w:cstheme="minorBidi"/>
          <w:kern w:val="2"/>
          <w:sz w:val="24"/>
          <w:szCs w:val="24"/>
          <w14:ligatures w14:val="standardContextual"/>
        </w:rPr>
      </w:pPr>
      <w:r>
        <w:t>10.1.1.4.4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_Toc172307472 \h </w:instrText>
      </w:r>
      <w:r>
        <w:fldChar w:fldCharType="separate"/>
      </w:r>
      <w:r>
        <w:t>519</w:t>
      </w:r>
      <w:r>
        <w:fldChar w:fldCharType="end"/>
      </w:r>
    </w:p>
    <w:p w14:paraId="4D65F03D" w14:textId="76AB9CFA" w:rsidR="007E5ED5" w:rsidRDefault="007E5ED5">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_Toc172307473 \h </w:instrText>
      </w:r>
      <w:r>
        <w:fldChar w:fldCharType="separate"/>
      </w:r>
      <w:r>
        <w:t>521</w:t>
      </w:r>
      <w:r>
        <w:fldChar w:fldCharType="end"/>
      </w:r>
    </w:p>
    <w:p w14:paraId="5ABE2994" w14:textId="7899C3E8" w:rsidR="007E5ED5" w:rsidRDefault="007E5ED5">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_Toc172307474 \h </w:instrText>
      </w:r>
      <w:r>
        <w:fldChar w:fldCharType="separate"/>
      </w:r>
      <w:r>
        <w:t>523</w:t>
      </w:r>
      <w:r>
        <w:fldChar w:fldCharType="end"/>
      </w:r>
    </w:p>
    <w:p w14:paraId="4C4DEF4D" w14:textId="255226B3" w:rsidR="007E5ED5" w:rsidRDefault="007E5ED5">
      <w:pPr>
        <w:pStyle w:val="TOC4"/>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_Toc172307475 \h </w:instrText>
      </w:r>
      <w:r>
        <w:fldChar w:fldCharType="separate"/>
      </w:r>
      <w:r>
        <w:t>523</w:t>
      </w:r>
      <w:r>
        <w:fldChar w:fldCharType="end"/>
      </w:r>
    </w:p>
    <w:p w14:paraId="64E24353" w14:textId="69068E1C" w:rsidR="007E5ED5" w:rsidRDefault="007E5ED5">
      <w:pPr>
        <w:pStyle w:val="TOC4"/>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_Toc172307476 \h </w:instrText>
      </w:r>
      <w:r>
        <w:fldChar w:fldCharType="separate"/>
      </w:r>
      <w:r>
        <w:t>523</w:t>
      </w:r>
      <w:r>
        <w:fldChar w:fldCharType="end"/>
      </w:r>
    </w:p>
    <w:p w14:paraId="573DA5A3" w14:textId="5AE199E2" w:rsidR="007E5ED5" w:rsidRDefault="007E5ED5">
      <w:pPr>
        <w:pStyle w:val="TOC4"/>
        <w:rPr>
          <w:rFonts w:asciiTheme="minorHAnsi" w:eastAsiaTheme="minorEastAsia" w:hAnsiTheme="minorHAnsi" w:cstheme="minorBidi"/>
          <w:kern w:val="2"/>
          <w:sz w:val="24"/>
          <w:szCs w:val="24"/>
          <w14:ligatures w14:val="standardContextual"/>
        </w:rPr>
      </w:pPr>
      <w:r>
        <w:t>10.2.3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_Toc172307477 \h </w:instrText>
      </w:r>
      <w:r>
        <w:fldChar w:fldCharType="separate"/>
      </w:r>
      <w:r>
        <w:t>525</w:t>
      </w:r>
      <w:r>
        <w:fldChar w:fldCharType="end"/>
      </w:r>
    </w:p>
    <w:p w14:paraId="730839ED" w14:textId="146A9643" w:rsidR="007E5ED5" w:rsidRDefault="007E5ED5">
      <w:pPr>
        <w:pStyle w:val="TOC4"/>
        <w:rPr>
          <w:rFonts w:asciiTheme="minorHAnsi" w:eastAsiaTheme="minorEastAsia" w:hAnsiTheme="minorHAnsi" w:cstheme="minorBidi"/>
          <w:kern w:val="2"/>
          <w:sz w:val="24"/>
          <w:szCs w:val="24"/>
          <w14:ligatures w14:val="standardContextual"/>
        </w:rPr>
      </w:pPr>
      <w:r>
        <w:t>10.2.4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_Toc172307478 \h </w:instrText>
      </w:r>
      <w:r>
        <w:fldChar w:fldCharType="separate"/>
      </w:r>
      <w:r>
        <w:t>525</w:t>
      </w:r>
      <w:r>
        <w:fldChar w:fldCharType="end"/>
      </w:r>
    </w:p>
    <w:p w14:paraId="1DA31F87" w14:textId="32A1D59A" w:rsidR="007E5ED5" w:rsidRDefault="007E5ED5">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_Toc172307479 \h </w:instrText>
      </w:r>
      <w:r>
        <w:fldChar w:fldCharType="separate"/>
      </w:r>
      <w:r>
        <w:t>526</w:t>
      </w:r>
      <w:r>
        <w:fldChar w:fldCharType="end"/>
      </w:r>
    </w:p>
    <w:p w14:paraId="15FD3D36" w14:textId="17F769A8" w:rsidR="007E5ED5" w:rsidRDefault="007E5ED5">
      <w:pPr>
        <w:pStyle w:val="TOC4"/>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_Toc172307480 \h </w:instrText>
      </w:r>
      <w:r>
        <w:fldChar w:fldCharType="separate"/>
      </w:r>
      <w:r>
        <w:t>526</w:t>
      </w:r>
      <w:r>
        <w:fldChar w:fldCharType="end"/>
      </w:r>
    </w:p>
    <w:p w14:paraId="2F21F8D1" w14:textId="43AEC2A3" w:rsidR="007E5ED5" w:rsidRDefault="007E5ED5">
      <w:pPr>
        <w:pStyle w:val="TOC4"/>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_Toc172307481 \h </w:instrText>
      </w:r>
      <w:r>
        <w:fldChar w:fldCharType="separate"/>
      </w:r>
      <w:r>
        <w:t>527</w:t>
      </w:r>
      <w:r>
        <w:fldChar w:fldCharType="end"/>
      </w:r>
    </w:p>
    <w:p w14:paraId="4553263E" w14:textId="6C0E1D41" w:rsidR="007E5ED5" w:rsidRDefault="007E5ED5">
      <w:pPr>
        <w:pStyle w:val="TOC4"/>
        <w:rPr>
          <w:rFonts w:asciiTheme="minorHAnsi" w:eastAsiaTheme="minorEastAsia" w:hAnsiTheme="minorHAnsi" w:cstheme="minorBidi"/>
          <w:kern w:val="2"/>
          <w:sz w:val="24"/>
          <w:szCs w:val="24"/>
          <w14:ligatures w14:val="standardContextual"/>
        </w:rPr>
      </w:pPr>
      <w:r>
        <w:t>10.3.3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_Toc172307482 \h </w:instrText>
      </w:r>
      <w:r>
        <w:fldChar w:fldCharType="separate"/>
      </w:r>
      <w:r>
        <w:t>529</w:t>
      </w:r>
      <w:r>
        <w:fldChar w:fldCharType="end"/>
      </w:r>
    </w:p>
    <w:p w14:paraId="21EEFAD5" w14:textId="717376D2" w:rsidR="007E5ED5" w:rsidRDefault="007E5ED5">
      <w:pPr>
        <w:pStyle w:val="TOC4"/>
        <w:rPr>
          <w:rFonts w:asciiTheme="minorHAnsi" w:eastAsiaTheme="minorEastAsia" w:hAnsiTheme="minorHAnsi" w:cstheme="minorBidi"/>
          <w:kern w:val="2"/>
          <w:sz w:val="24"/>
          <w:szCs w:val="24"/>
          <w14:ligatures w14:val="standardContextual"/>
        </w:rPr>
      </w:pPr>
      <w:r>
        <w:t>10.3.4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_Toc172307483 \h </w:instrText>
      </w:r>
      <w:r>
        <w:fldChar w:fldCharType="separate"/>
      </w:r>
      <w:r>
        <w:t>531</w:t>
      </w:r>
      <w:r>
        <w:fldChar w:fldCharType="end"/>
      </w:r>
    </w:p>
    <w:p w14:paraId="68197CD7" w14:textId="2DB9C535" w:rsidR="007E5ED5" w:rsidRDefault="007E5ED5">
      <w:pPr>
        <w:pStyle w:val="TOC5"/>
        <w:rPr>
          <w:rFonts w:asciiTheme="minorHAnsi" w:eastAsiaTheme="minorEastAsia" w:hAnsiTheme="minorHAnsi" w:cstheme="minorBidi"/>
          <w:kern w:val="2"/>
          <w:sz w:val="24"/>
          <w:szCs w:val="24"/>
          <w14:ligatures w14:val="standardContextual"/>
        </w:rPr>
      </w:pPr>
      <w:r>
        <w:t>10.3.4.1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_Toc172307484 \h </w:instrText>
      </w:r>
      <w:r>
        <w:fldChar w:fldCharType="separate"/>
      </w:r>
      <w:r>
        <w:t>532</w:t>
      </w:r>
      <w:r>
        <w:fldChar w:fldCharType="end"/>
      </w:r>
    </w:p>
    <w:p w14:paraId="34D73E8A" w14:textId="429DC704" w:rsidR="007E5ED5" w:rsidRDefault="007E5ED5">
      <w:pPr>
        <w:pStyle w:val="TOC5"/>
        <w:rPr>
          <w:rFonts w:asciiTheme="minorHAnsi" w:eastAsiaTheme="minorEastAsia" w:hAnsiTheme="minorHAnsi" w:cstheme="minorBidi"/>
          <w:kern w:val="2"/>
          <w:sz w:val="24"/>
          <w:szCs w:val="24"/>
          <w14:ligatures w14:val="standardContextual"/>
        </w:rPr>
      </w:pPr>
      <w:r>
        <w:t>10.3.4.2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_Toc172307485 \h </w:instrText>
      </w:r>
      <w:r>
        <w:fldChar w:fldCharType="separate"/>
      </w:r>
      <w:r>
        <w:t>533</w:t>
      </w:r>
      <w:r>
        <w:fldChar w:fldCharType="end"/>
      </w:r>
    </w:p>
    <w:p w14:paraId="40870654" w14:textId="19165847" w:rsidR="007E5ED5" w:rsidRDefault="007E5ED5">
      <w:pPr>
        <w:pStyle w:val="TOC4"/>
        <w:rPr>
          <w:rFonts w:asciiTheme="minorHAnsi" w:eastAsiaTheme="minorEastAsia" w:hAnsiTheme="minorHAnsi" w:cstheme="minorBidi"/>
          <w:kern w:val="2"/>
          <w:sz w:val="24"/>
          <w:szCs w:val="24"/>
          <w14:ligatures w14:val="standardContextual"/>
        </w:rPr>
      </w:pPr>
      <w:r>
        <w:t>10.3.5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_Toc172307486 \h </w:instrText>
      </w:r>
      <w:r>
        <w:fldChar w:fldCharType="separate"/>
      </w:r>
      <w:r>
        <w:t>534</w:t>
      </w:r>
      <w:r>
        <w:fldChar w:fldCharType="end"/>
      </w:r>
    </w:p>
    <w:p w14:paraId="170AA853" w14:textId="2CCC7794" w:rsidR="007E5ED5" w:rsidRDefault="007E5ED5">
      <w:pPr>
        <w:pStyle w:val="TOC4"/>
        <w:rPr>
          <w:rFonts w:asciiTheme="minorHAnsi" w:eastAsiaTheme="minorEastAsia" w:hAnsiTheme="minorHAnsi" w:cstheme="minorBidi"/>
          <w:kern w:val="2"/>
          <w:sz w:val="24"/>
          <w:szCs w:val="24"/>
          <w14:ligatures w14:val="standardContextual"/>
        </w:rPr>
      </w:pPr>
      <w:r>
        <w:t>10.3.6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_Toc172307487 \h </w:instrText>
      </w:r>
      <w:r>
        <w:fldChar w:fldCharType="separate"/>
      </w:r>
      <w:r>
        <w:t>534</w:t>
      </w:r>
      <w:r>
        <w:fldChar w:fldCharType="end"/>
      </w:r>
    </w:p>
    <w:p w14:paraId="0EE82989" w14:textId="2F7AA12F" w:rsidR="007E5ED5" w:rsidRDefault="007E5ED5">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_Toc172307488 \h </w:instrText>
      </w:r>
      <w:r>
        <w:fldChar w:fldCharType="separate"/>
      </w:r>
      <w:r>
        <w:t>535</w:t>
      </w:r>
      <w:r>
        <w:fldChar w:fldCharType="end"/>
      </w:r>
    </w:p>
    <w:p w14:paraId="7B8E14C7" w14:textId="3B32D297" w:rsidR="007E5ED5" w:rsidRDefault="007E5ED5">
      <w:pPr>
        <w:pStyle w:val="TOC4"/>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_Toc172307489 \h </w:instrText>
      </w:r>
      <w:r>
        <w:fldChar w:fldCharType="separate"/>
      </w:r>
      <w:r>
        <w:t>535</w:t>
      </w:r>
      <w:r>
        <w:fldChar w:fldCharType="end"/>
      </w:r>
    </w:p>
    <w:p w14:paraId="14C01659" w14:textId="76E4D093" w:rsidR="007E5ED5" w:rsidRDefault="007E5ED5">
      <w:pPr>
        <w:pStyle w:val="TOC4"/>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Core part</w:t>
      </w:r>
      <w:r>
        <w:tab/>
      </w:r>
      <w:r>
        <w:fldChar w:fldCharType="begin"/>
      </w:r>
      <w:r>
        <w:instrText xml:space="preserve"> PAGEREF _Toc172307490 \h </w:instrText>
      </w:r>
      <w:r>
        <w:fldChar w:fldCharType="separate"/>
      </w:r>
      <w:r>
        <w:t>536</w:t>
      </w:r>
      <w:r>
        <w:fldChar w:fldCharType="end"/>
      </w:r>
    </w:p>
    <w:p w14:paraId="28261825" w14:textId="5F696927" w:rsidR="007E5ED5" w:rsidRDefault="007E5ED5">
      <w:pPr>
        <w:pStyle w:val="TOC5"/>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_Toc172307491 \h </w:instrText>
      </w:r>
      <w:r>
        <w:fldChar w:fldCharType="separate"/>
      </w:r>
      <w:r>
        <w:t>536</w:t>
      </w:r>
      <w:r>
        <w:fldChar w:fldCharType="end"/>
      </w:r>
    </w:p>
    <w:p w14:paraId="587905AD" w14:textId="6E6BEA03" w:rsidR="007E5ED5" w:rsidRDefault="007E5ED5">
      <w:pPr>
        <w:pStyle w:val="TOC5"/>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_Toc172307492 \h </w:instrText>
      </w:r>
      <w:r>
        <w:fldChar w:fldCharType="separate"/>
      </w:r>
      <w:r>
        <w:t>537</w:t>
      </w:r>
      <w:r>
        <w:fldChar w:fldCharType="end"/>
      </w:r>
    </w:p>
    <w:p w14:paraId="35DBAD91" w14:textId="19A6B385" w:rsidR="007E5ED5" w:rsidRDefault="007E5ED5">
      <w:pPr>
        <w:pStyle w:val="TOC5"/>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_Toc172307493 \h </w:instrText>
      </w:r>
      <w:r>
        <w:fldChar w:fldCharType="separate"/>
      </w:r>
      <w:r>
        <w:t>538</w:t>
      </w:r>
      <w:r>
        <w:fldChar w:fldCharType="end"/>
      </w:r>
    </w:p>
    <w:p w14:paraId="479E66D9" w14:textId="72A09D0E" w:rsidR="007E5ED5" w:rsidRDefault="007E5ED5">
      <w:pPr>
        <w:pStyle w:val="TOC4"/>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_Toc172307494 \h </w:instrText>
      </w:r>
      <w:r>
        <w:fldChar w:fldCharType="separate"/>
      </w:r>
      <w:r>
        <w:t>539</w:t>
      </w:r>
      <w:r>
        <w:fldChar w:fldCharType="end"/>
      </w:r>
    </w:p>
    <w:p w14:paraId="22DC5E23" w14:textId="104AEE92" w:rsidR="007E5ED5" w:rsidRDefault="007E5ED5">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_Toc172307495 \h </w:instrText>
      </w:r>
      <w:r>
        <w:fldChar w:fldCharType="separate"/>
      </w:r>
      <w:r>
        <w:t>540</w:t>
      </w:r>
      <w:r>
        <w:fldChar w:fldCharType="end"/>
      </w:r>
    </w:p>
    <w:p w14:paraId="7B142D3E" w14:textId="15A860CC" w:rsidR="007E5ED5" w:rsidRDefault="007E5ED5">
      <w:pPr>
        <w:pStyle w:val="TOC4"/>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_Toc172307496 \h </w:instrText>
      </w:r>
      <w:r>
        <w:fldChar w:fldCharType="separate"/>
      </w:r>
      <w:r>
        <w:t>540</w:t>
      </w:r>
      <w:r>
        <w:fldChar w:fldCharType="end"/>
      </w:r>
    </w:p>
    <w:p w14:paraId="50189D22" w14:textId="604D1013" w:rsidR="007E5ED5" w:rsidRDefault="007E5ED5">
      <w:pPr>
        <w:pStyle w:val="TOC4"/>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_Toc172307497 \h </w:instrText>
      </w:r>
      <w:r>
        <w:fldChar w:fldCharType="separate"/>
      </w:r>
      <w:r>
        <w:t>540</w:t>
      </w:r>
      <w:r>
        <w:fldChar w:fldCharType="end"/>
      </w:r>
    </w:p>
    <w:p w14:paraId="5B50F3B2" w14:textId="0713B0A7" w:rsidR="007E5ED5" w:rsidRDefault="007E5ED5">
      <w:pPr>
        <w:pStyle w:val="TOC4"/>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_Toc172307498 \h </w:instrText>
      </w:r>
      <w:r>
        <w:fldChar w:fldCharType="separate"/>
      </w:r>
      <w:r>
        <w:t>541</w:t>
      </w:r>
      <w:r>
        <w:fldChar w:fldCharType="end"/>
      </w:r>
    </w:p>
    <w:p w14:paraId="4BA1E568" w14:textId="486848C3" w:rsidR="007E5ED5" w:rsidRDefault="007E5ED5">
      <w:pPr>
        <w:pStyle w:val="TOC3"/>
        <w:rPr>
          <w:rFonts w:asciiTheme="minorHAnsi" w:eastAsiaTheme="minorEastAsia" w:hAnsiTheme="minorHAnsi" w:cstheme="minorBidi"/>
          <w:kern w:val="2"/>
          <w:sz w:val="24"/>
          <w:szCs w:val="24"/>
          <w14:ligatures w14:val="standardContextual"/>
        </w:rPr>
      </w:pPr>
      <w:r>
        <w:lastRenderedPageBreak/>
        <w:t>10.6</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_Toc172307499 \h </w:instrText>
      </w:r>
      <w:r>
        <w:fldChar w:fldCharType="separate"/>
      </w:r>
      <w:r>
        <w:t>541</w:t>
      </w:r>
      <w:r>
        <w:fldChar w:fldCharType="end"/>
      </w:r>
    </w:p>
    <w:p w14:paraId="1CEA9648" w14:textId="0540158D" w:rsidR="007E5ED5" w:rsidRDefault="007E5ED5">
      <w:pPr>
        <w:pStyle w:val="TOC4"/>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_Toc172307500 \h </w:instrText>
      </w:r>
      <w:r>
        <w:fldChar w:fldCharType="separate"/>
      </w:r>
      <w:r>
        <w:t>541</w:t>
      </w:r>
      <w:r>
        <w:fldChar w:fldCharType="end"/>
      </w:r>
    </w:p>
    <w:p w14:paraId="6E941747" w14:textId="461890AC" w:rsidR="007E5ED5" w:rsidRDefault="007E5ED5">
      <w:pPr>
        <w:pStyle w:val="TOC4"/>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_Toc172307501 \h </w:instrText>
      </w:r>
      <w:r>
        <w:fldChar w:fldCharType="separate"/>
      </w:r>
      <w:r>
        <w:t>541</w:t>
      </w:r>
      <w:r>
        <w:fldChar w:fldCharType="end"/>
      </w:r>
    </w:p>
    <w:p w14:paraId="424DF7CD" w14:textId="01970056" w:rsidR="007E5ED5" w:rsidRDefault="007E5ED5">
      <w:pPr>
        <w:pStyle w:val="TOC4"/>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_Toc172307502 \h </w:instrText>
      </w:r>
      <w:r>
        <w:fldChar w:fldCharType="separate"/>
      </w:r>
      <w:r>
        <w:t>544</w:t>
      </w:r>
      <w:r>
        <w:fldChar w:fldCharType="end"/>
      </w:r>
    </w:p>
    <w:p w14:paraId="44285ACD" w14:textId="70F28233" w:rsidR="007E5ED5" w:rsidRDefault="007E5ED5">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_Toc172307503 \h </w:instrText>
      </w:r>
      <w:r>
        <w:fldChar w:fldCharType="separate"/>
      </w:r>
      <w:r>
        <w:t>544</w:t>
      </w:r>
      <w:r>
        <w:fldChar w:fldCharType="end"/>
      </w:r>
    </w:p>
    <w:p w14:paraId="5B303074" w14:textId="555FFADF" w:rsidR="007E5ED5" w:rsidRDefault="007E5ED5">
      <w:pPr>
        <w:pStyle w:val="TOC4"/>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_Toc172307504 \h </w:instrText>
      </w:r>
      <w:r>
        <w:fldChar w:fldCharType="separate"/>
      </w:r>
      <w:r>
        <w:t>544</w:t>
      </w:r>
      <w:r>
        <w:fldChar w:fldCharType="end"/>
      </w:r>
    </w:p>
    <w:p w14:paraId="62BFC501" w14:textId="7AFE0294" w:rsidR="007E5ED5" w:rsidRDefault="007E5ED5">
      <w:pPr>
        <w:pStyle w:val="TOC4"/>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_Toc172307505 \h </w:instrText>
      </w:r>
      <w:r>
        <w:fldChar w:fldCharType="separate"/>
      </w:r>
      <w:r>
        <w:t>544</w:t>
      </w:r>
      <w:r>
        <w:fldChar w:fldCharType="end"/>
      </w:r>
    </w:p>
    <w:p w14:paraId="71F5A2A8" w14:textId="65AEEE03" w:rsidR="007E5ED5" w:rsidRDefault="007E5ED5">
      <w:pPr>
        <w:pStyle w:val="TOC5"/>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_Toc172307506 \h </w:instrText>
      </w:r>
      <w:r>
        <w:fldChar w:fldCharType="separate"/>
      </w:r>
      <w:r>
        <w:t>544</w:t>
      </w:r>
      <w:r>
        <w:fldChar w:fldCharType="end"/>
      </w:r>
    </w:p>
    <w:p w14:paraId="776E0B6D" w14:textId="7FEBC09A" w:rsidR="007E5ED5" w:rsidRDefault="007E5ED5">
      <w:pPr>
        <w:pStyle w:val="TOC5"/>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_Toc172307507 \h </w:instrText>
      </w:r>
      <w:r>
        <w:fldChar w:fldCharType="separate"/>
      </w:r>
      <w:r>
        <w:t>545</w:t>
      </w:r>
      <w:r>
        <w:fldChar w:fldCharType="end"/>
      </w:r>
    </w:p>
    <w:p w14:paraId="53B9534D" w14:textId="11E4C224" w:rsidR="007E5ED5" w:rsidRDefault="007E5ED5">
      <w:pPr>
        <w:pStyle w:val="TOC5"/>
        <w:rPr>
          <w:rFonts w:asciiTheme="minorHAnsi" w:eastAsiaTheme="minorEastAsia" w:hAnsiTheme="minorHAnsi" w:cstheme="minorBidi"/>
          <w:kern w:val="2"/>
          <w:sz w:val="24"/>
          <w:szCs w:val="24"/>
          <w14:ligatures w14:val="standardContextual"/>
        </w:rPr>
      </w:pPr>
      <w:r>
        <w:t>10.7.2.3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_Toc172307508 \h </w:instrText>
      </w:r>
      <w:r>
        <w:fldChar w:fldCharType="separate"/>
      </w:r>
      <w:r>
        <w:t>547</w:t>
      </w:r>
      <w:r>
        <w:fldChar w:fldCharType="end"/>
      </w:r>
    </w:p>
    <w:p w14:paraId="07BD90CF" w14:textId="1380B328" w:rsidR="007E5ED5" w:rsidRDefault="007E5ED5">
      <w:pPr>
        <w:pStyle w:val="TOC4"/>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_Toc172307509 \h </w:instrText>
      </w:r>
      <w:r>
        <w:fldChar w:fldCharType="separate"/>
      </w:r>
      <w:r>
        <w:t>547</w:t>
      </w:r>
      <w:r>
        <w:fldChar w:fldCharType="end"/>
      </w:r>
    </w:p>
    <w:p w14:paraId="0E6914E4" w14:textId="3A1E9E51" w:rsidR="007E5ED5" w:rsidRDefault="007E5ED5">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_Toc172307510 \h </w:instrText>
      </w:r>
      <w:r>
        <w:fldChar w:fldCharType="separate"/>
      </w:r>
      <w:r>
        <w:t>548</w:t>
      </w:r>
      <w:r>
        <w:fldChar w:fldCharType="end"/>
      </w:r>
    </w:p>
    <w:p w14:paraId="70533170" w14:textId="50CAE482" w:rsidR="007E5ED5" w:rsidRDefault="007E5ED5">
      <w:pPr>
        <w:pStyle w:val="TOC4"/>
        <w:rPr>
          <w:rFonts w:asciiTheme="minorHAnsi" w:eastAsiaTheme="minorEastAsia" w:hAnsiTheme="minorHAnsi" w:cstheme="minorBidi"/>
          <w:kern w:val="2"/>
          <w:sz w:val="24"/>
          <w:szCs w:val="24"/>
          <w14:ligatures w14:val="standardContextual"/>
        </w:rPr>
      </w:pPr>
      <w:r>
        <w:t>10.8.1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_Toc172307511 \h </w:instrText>
      </w:r>
      <w:r>
        <w:fldChar w:fldCharType="separate"/>
      </w:r>
      <w:r>
        <w:t>548</w:t>
      </w:r>
      <w:r>
        <w:fldChar w:fldCharType="end"/>
      </w:r>
    </w:p>
    <w:p w14:paraId="429C81E2" w14:textId="12C3CB6D" w:rsidR="007E5ED5" w:rsidRDefault="007E5ED5">
      <w:pPr>
        <w:pStyle w:val="TOC4"/>
        <w:rPr>
          <w:rFonts w:asciiTheme="minorHAnsi" w:eastAsiaTheme="minorEastAsia" w:hAnsiTheme="minorHAnsi" w:cstheme="minorBidi"/>
          <w:kern w:val="2"/>
          <w:sz w:val="24"/>
          <w:szCs w:val="24"/>
          <w14:ligatures w14:val="standardContextual"/>
        </w:rPr>
      </w:pPr>
      <w:r>
        <w:t>10.8.2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_Toc172307512 \h </w:instrText>
      </w:r>
      <w:r>
        <w:fldChar w:fldCharType="separate"/>
      </w:r>
      <w:r>
        <w:t>548</w:t>
      </w:r>
      <w:r>
        <w:fldChar w:fldCharType="end"/>
      </w:r>
    </w:p>
    <w:p w14:paraId="092FA009" w14:textId="6FFC95C5" w:rsidR="007E5ED5" w:rsidRDefault="007E5ED5">
      <w:pPr>
        <w:pStyle w:val="TOC5"/>
        <w:rPr>
          <w:rFonts w:asciiTheme="minorHAnsi" w:eastAsiaTheme="minorEastAsia" w:hAnsiTheme="minorHAnsi" w:cstheme="minorBidi"/>
          <w:kern w:val="2"/>
          <w:sz w:val="24"/>
          <w:szCs w:val="24"/>
          <w14:ligatures w14:val="standardContextual"/>
        </w:rPr>
      </w:pPr>
      <w:r>
        <w:t>10.8.2.1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_Toc172307513 \h </w:instrText>
      </w:r>
      <w:r>
        <w:fldChar w:fldCharType="separate"/>
      </w:r>
      <w:r>
        <w:t>548</w:t>
      </w:r>
      <w:r>
        <w:fldChar w:fldCharType="end"/>
      </w:r>
    </w:p>
    <w:p w14:paraId="031B2016" w14:textId="1188D016" w:rsidR="007E5ED5" w:rsidRDefault="007E5ED5">
      <w:pPr>
        <w:pStyle w:val="TOC5"/>
        <w:rPr>
          <w:rFonts w:asciiTheme="minorHAnsi" w:eastAsiaTheme="minorEastAsia" w:hAnsiTheme="minorHAnsi" w:cstheme="minorBidi"/>
          <w:kern w:val="2"/>
          <w:sz w:val="24"/>
          <w:szCs w:val="24"/>
          <w14:ligatures w14:val="standardContextual"/>
        </w:rPr>
      </w:pPr>
      <w:r>
        <w:t>10.8.2.2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_Toc172307514 \h </w:instrText>
      </w:r>
      <w:r>
        <w:fldChar w:fldCharType="separate"/>
      </w:r>
      <w:r>
        <w:t>548</w:t>
      </w:r>
      <w:r>
        <w:fldChar w:fldCharType="end"/>
      </w:r>
    </w:p>
    <w:p w14:paraId="42AAA2EA" w14:textId="1D8B660F" w:rsidR="007E5ED5" w:rsidRDefault="007E5ED5">
      <w:pPr>
        <w:pStyle w:val="TOC5"/>
        <w:rPr>
          <w:rFonts w:asciiTheme="minorHAnsi" w:eastAsiaTheme="minorEastAsia" w:hAnsiTheme="minorHAnsi" w:cstheme="minorBidi"/>
          <w:kern w:val="2"/>
          <w:sz w:val="24"/>
          <w:szCs w:val="24"/>
          <w14:ligatures w14:val="standardContextual"/>
        </w:rPr>
      </w:pPr>
      <w:r>
        <w:t>10.8.2.3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_Toc172307515 \h </w:instrText>
      </w:r>
      <w:r>
        <w:fldChar w:fldCharType="separate"/>
      </w:r>
      <w:r>
        <w:t>549</w:t>
      </w:r>
      <w:r>
        <w:fldChar w:fldCharType="end"/>
      </w:r>
    </w:p>
    <w:p w14:paraId="2738CA52" w14:textId="6B61BEC1" w:rsidR="007E5ED5" w:rsidRDefault="007E5ED5">
      <w:pPr>
        <w:pStyle w:val="TOC5"/>
        <w:rPr>
          <w:rFonts w:asciiTheme="minorHAnsi" w:eastAsiaTheme="minorEastAsia" w:hAnsiTheme="minorHAnsi" w:cstheme="minorBidi"/>
          <w:kern w:val="2"/>
          <w:sz w:val="24"/>
          <w:szCs w:val="24"/>
          <w14:ligatures w14:val="standardContextual"/>
        </w:rPr>
      </w:pPr>
      <w:r>
        <w:t>10.8.2.4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_Toc172307516 \h </w:instrText>
      </w:r>
      <w:r>
        <w:fldChar w:fldCharType="separate"/>
      </w:r>
      <w:r>
        <w:t>550</w:t>
      </w:r>
      <w:r>
        <w:fldChar w:fldCharType="end"/>
      </w:r>
    </w:p>
    <w:p w14:paraId="48B67811" w14:textId="21B51048" w:rsidR="007E5ED5" w:rsidRDefault="007E5ED5">
      <w:pPr>
        <w:pStyle w:val="TOC4"/>
        <w:rPr>
          <w:rFonts w:asciiTheme="minorHAnsi" w:eastAsiaTheme="minorEastAsia" w:hAnsiTheme="minorHAnsi" w:cstheme="minorBidi"/>
          <w:kern w:val="2"/>
          <w:sz w:val="24"/>
          <w:szCs w:val="24"/>
          <w14:ligatures w14:val="standardContextual"/>
        </w:rPr>
      </w:pPr>
      <w:r>
        <w:t>10.8.3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_Toc172307517 \h </w:instrText>
      </w:r>
      <w:r>
        <w:fldChar w:fldCharType="separate"/>
      </w:r>
      <w:r>
        <w:t>550</w:t>
      </w:r>
      <w:r>
        <w:fldChar w:fldCharType="end"/>
      </w:r>
    </w:p>
    <w:p w14:paraId="1B28FA92" w14:textId="680DC285" w:rsidR="007E5ED5" w:rsidRDefault="007E5ED5">
      <w:pPr>
        <w:pStyle w:val="TOC4"/>
        <w:rPr>
          <w:rFonts w:asciiTheme="minorHAnsi" w:eastAsiaTheme="minorEastAsia" w:hAnsiTheme="minorHAnsi" w:cstheme="minorBidi"/>
          <w:kern w:val="2"/>
          <w:sz w:val="24"/>
          <w:szCs w:val="24"/>
          <w14:ligatures w14:val="standardContextual"/>
        </w:rPr>
      </w:pPr>
      <w:r>
        <w:t>10.8.4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_Toc172307518 \h </w:instrText>
      </w:r>
      <w:r>
        <w:fldChar w:fldCharType="separate"/>
      </w:r>
      <w:r>
        <w:t>551</w:t>
      </w:r>
      <w:r>
        <w:fldChar w:fldCharType="end"/>
      </w:r>
    </w:p>
    <w:p w14:paraId="0E217714" w14:textId="0184D685" w:rsidR="007E5ED5" w:rsidRDefault="007E5ED5">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_Toc172307519 \h </w:instrText>
      </w:r>
      <w:r>
        <w:fldChar w:fldCharType="separate"/>
      </w:r>
      <w:r>
        <w:t>551</w:t>
      </w:r>
      <w:r>
        <w:fldChar w:fldCharType="end"/>
      </w:r>
    </w:p>
    <w:p w14:paraId="34E1EB0C" w14:textId="6EBD9B19" w:rsidR="007E5ED5" w:rsidRDefault="007E5ED5">
      <w:pPr>
        <w:pStyle w:val="TOC4"/>
        <w:rPr>
          <w:rFonts w:asciiTheme="minorHAnsi" w:eastAsiaTheme="minorEastAsia" w:hAnsiTheme="minorHAnsi" w:cstheme="minorBidi"/>
          <w:kern w:val="2"/>
          <w:sz w:val="24"/>
          <w:szCs w:val="24"/>
          <w14:ligatures w14:val="standardContextual"/>
        </w:rPr>
      </w:pPr>
      <w:r>
        <w:t>10.9.1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_Toc172307520 \h </w:instrText>
      </w:r>
      <w:r>
        <w:fldChar w:fldCharType="separate"/>
      </w:r>
      <w:r>
        <w:t>551</w:t>
      </w:r>
      <w:r>
        <w:fldChar w:fldCharType="end"/>
      </w:r>
    </w:p>
    <w:p w14:paraId="5A02E85A" w14:textId="786ACCA9" w:rsidR="007E5ED5" w:rsidRDefault="007E5ED5">
      <w:pPr>
        <w:pStyle w:val="TOC4"/>
        <w:rPr>
          <w:rFonts w:asciiTheme="minorHAnsi" w:eastAsiaTheme="minorEastAsia" w:hAnsiTheme="minorHAnsi" w:cstheme="minorBidi"/>
          <w:kern w:val="2"/>
          <w:sz w:val="24"/>
          <w:szCs w:val="24"/>
          <w14:ligatures w14:val="standardContextual"/>
        </w:rPr>
      </w:pPr>
      <w:r>
        <w:t>10.9.2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_Toc172307521 \h </w:instrText>
      </w:r>
      <w:r>
        <w:fldChar w:fldCharType="separate"/>
      </w:r>
      <w:r>
        <w:t>551</w:t>
      </w:r>
      <w:r>
        <w:fldChar w:fldCharType="end"/>
      </w:r>
    </w:p>
    <w:p w14:paraId="3C9898FD" w14:textId="79E61F34" w:rsidR="007E5ED5" w:rsidRDefault="007E5ED5">
      <w:pPr>
        <w:pStyle w:val="TOC5"/>
        <w:rPr>
          <w:rFonts w:asciiTheme="minorHAnsi" w:eastAsiaTheme="minorEastAsia" w:hAnsiTheme="minorHAnsi" w:cstheme="minorBidi"/>
          <w:kern w:val="2"/>
          <w:sz w:val="24"/>
          <w:szCs w:val="24"/>
          <w14:ligatures w14:val="standardContextual"/>
        </w:rPr>
      </w:pPr>
      <w:r>
        <w:t>10.9.2.1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_Toc172307522 \h </w:instrText>
      </w:r>
      <w:r>
        <w:fldChar w:fldCharType="separate"/>
      </w:r>
      <w:r>
        <w:t>551</w:t>
      </w:r>
      <w:r>
        <w:fldChar w:fldCharType="end"/>
      </w:r>
    </w:p>
    <w:p w14:paraId="45320903" w14:textId="0D9D4845" w:rsidR="007E5ED5" w:rsidRDefault="007E5ED5">
      <w:pPr>
        <w:pStyle w:val="TOC5"/>
        <w:rPr>
          <w:rFonts w:asciiTheme="minorHAnsi" w:eastAsiaTheme="minorEastAsia" w:hAnsiTheme="minorHAnsi" w:cstheme="minorBidi"/>
          <w:kern w:val="2"/>
          <w:sz w:val="24"/>
          <w:szCs w:val="24"/>
          <w14:ligatures w14:val="standardContextual"/>
        </w:rPr>
      </w:pPr>
      <w:r>
        <w:t>10.9.2.2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_Toc172307523 \h </w:instrText>
      </w:r>
      <w:r>
        <w:fldChar w:fldCharType="separate"/>
      </w:r>
      <w:r>
        <w:t>552</w:t>
      </w:r>
      <w:r>
        <w:fldChar w:fldCharType="end"/>
      </w:r>
    </w:p>
    <w:p w14:paraId="2B908F88" w14:textId="57E3B36B" w:rsidR="007E5ED5" w:rsidRDefault="007E5ED5">
      <w:pPr>
        <w:pStyle w:val="TOC5"/>
        <w:rPr>
          <w:rFonts w:asciiTheme="minorHAnsi" w:eastAsiaTheme="minorEastAsia" w:hAnsiTheme="minorHAnsi" w:cstheme="minorBidi"/>
          <w:kern w:val="2"/>
          <w:sz w:val="24"/>
          <w:szCs w:val="24"/>
          <w14:ligatures w14:val="standardContextual"/>
        </w:rPr>
      </w:pPr>
      <w:r>
        <w:t>10.9.2.3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_Toc172307524 \h </w:instrText>
      </w:r>
      <w:r>
        <w:fldChar w:fldCharType="separate"/>
      </w:r>
      <w:r>
        <w:t>552</w:t>
      </w:r>
      <w:r>
        <w:fldChar w:fldCharType="end"/>
      </w:r>
    </w:p>
    <w:p w14:paraId="63DF2D45" w14:textId="541C87C5" w:rsidR="007E5ED5" w:rsidRDefault="007E5ED5">
      <w:pPr>
        <w:pStyle w:val="TOC4"/>
        <w:rPr>
          <w:rFonts w:asciiTheme="minorHAnsi" w:eastAsiaTheme="minorEastAsia" w:hAnsiTheme="minorHAnsi" w:cstheme="minorBidi"/>
          <w:kern w:val="2"/>
          <w:sz w:val="24"/>
          <w:szCs w:val="24"/>
          <w14:ligatures w14:val="standardContextual"/>
        </w:rPr>
      </w:pPr>
      <w:r>
        <w:t>10.9.3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_Toc172307525 \h </w:instrText>
      </w:r>
      <w:r>
        <w:fldChar w:fldCharType="separate"/>
      </w:r>
      <w:r>
        <w:t>553</w:t>
      </w:r>
      <w:r>
        <w:fldChar w:fldCharType="end"/>
      </w:r>
    </w:p>
    <w:p w14:paraId="03D89A3E" w14:textId="1EC3FC6A" w:rsidR="007E5ED5" w:rsidRDefault="007E5ED5">
      <w:pPr>
        <w:pStyle w:val="TOC5"/>
        <w:rPr>
          <w:rFonts w:asciiTheme="minorHAnsi" w:eastAsiaTheme="minorEastAsia" w:hAnsiTheme="minorHAnsi" w:cstheme="minorBidi"/>
          <w:kern w:val="2"/>
          <w:sz w:val="24"/>
          <w:szCs w:val="24"/>
          <w14:ligatures w14:val="standardContextual"/>
        </w:rPr>
      </w:pPr>
      <w:r>
        <w:t>10.9.3.1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_Toc172307526 \h </w:instrText>
      </w:r>
      <w:r>
        <w:fldChar w:fldCharType="separate"/>
      </w:r>
      <w:r>
        <w:t>553</w:t>
      </w:r>
      <w:r>
        <w:fldChar w:fldCharType="end"/>
      </w:r>
    </w:p>
    <w:p w14:paraId="27A1FEC3" w14:textId="734FEE11" w:rsidR="007E5ED5" w:rsidRDefault="007E5ED5">
      <w:pPr>
        <w:pStyle w:val="TOC5"/>
        <w:rPr>
          <w:rFonts w:asciiTheme="minorHAnsi" w:eastAsiaTheme="minorEastAsia" w:hAnsiTheme="minorHAnsi" w:cstheme="minorBidi"/>
          <w:kern w:val="2"/>
          <w:sz w:val="24"/>
          <w:szCs w:val="24"/>
          <w14:ligatures w14:val="standardContextual"/>
        </w:rPr>
      </w:pPr>
      <w:r>
        <w:t>10.9.3.2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_Toc172307527 \h </w:instrText>
      </w:r>
      <w:r>
        <w:fldChar w:fldCharType="separate"/>
      </w:r>
      <w:r>
        <w:t>553</w:t>
      </w:r>
      <w:r>
        <w:fldChar w:fldCharType="end"/>
      </w:r>
    </w:p>
    <w:p w14:paraId="0CB74833" w14:textId="19367A81" w:rsidR="007E5ED5" w:rsidRDefault="007E5ED5">
      <w:pPr>
        <w:pStyle w:val="TOC5"/>
        <w:rPr>
          <w:rFonts w:asciiTheme="minorHAnsi" w:eastAsiaTheme="minorEastAsia" w:hAnsiTheme="minorHAnsi" w:cstheme="minorBidi"/>
          <w:kern w:val="2"/>
          <w:sz w:val="24"/>
          <w:szCs w:val="24"/>
          <w14:ligatures w14:val="standardContextual"/>
        </w:rPr>
      </w:pPr>
      <w:r>
        <w:t>10.9.3.3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_Toc172307528 \h </w:instrText>
      </w:r>
      <w:r>
        <w:fldChar w:fldCharType="separate"/>
      </w:r>
      <w:r>
        <w:t>554</w:t>
      </w:r>
      <w:r>
        <w:fldChar w:fldCharType="end"/>
      </w:r>
    </w:p>
    <w:p w14:paraId="6E597955" w14:textId="13EFB622" w:rsidR="007E5ED5" w:rsidRDefault="007E5ED5">
      <w:pPr>
        <w:pStyle w:val="TOC4"/>
        <w:rPr>
          <w:rFonts w:asciiTheme="minorHAnsi" w:eastAsiaTheme="minorEastAsia" w:hAnsiTheme="minorHAnsi" w:cstheme="minorBidi"/>
          <w:kern w:val="2"/>
          <w:sz w:val="24"/>
          <w:szCs w:val="24"/>
          <w14:ligatures w14:val="standardContextual"/>
        </w:rPr>
      </w:pPr>
      <w:r>
        <w:t>10.9.4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_Toc172307529 \h </w:instrText>
      </w:r>
      <w:r>
        <w:fldChar w:fldCharType="separate"/>
      </w:r>
      <w:r>
        <w:t>554</w:t>
      </w:r>
      <w:r>
        <w:fldChar w:fldCharType="end"/>
      </w:r>
    </w:p>
    <w:p w14:paraId="7990A38B" w14:textId="1598FB0B" w:rsidR="007E5ED5" w:rsidRDefault="007E5ED5">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_Toc172307530 \h </w:instrText>
      </w:r>
      <w:r>
        <w:fldChar w:fldCharType="separate"/>
      </w:r>
      <w:r>
        <w:t>555</w:t>
      </w:r>
      <w:r>
        <w:fldChar w:fldCharType="end"/>
      </w:r>
    </w:p>
    <w:p w14:paraId="3CDEFA77" w14:textId="3AEA32C1" w:rsidR="007E5ED5" w:rsidRDefault="007E5ED5">
      <w:pPr>
        <w:pStyle w:val="TOC4"/>
        <w:rPr>
          <w:rFonts w:asciiTheme="minorHAnsi" w:eastAsiaTheme="minorEastAsia" w:hAnsiTheme="minorHAnsi" w:cstheme="minorBidi"/>
          <w:kern w:val="2"/>
          <w:sz w:val="24"/>
          <w:szCs w:val="24"/>
          <w14:ligatures w14:val="standardContextual"/>
        </w:rPr>
      </w:pPr>
      <w:r>
        <w:t>10.10.1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_Toc172307531 \h </w:instrText>
      </w:r>
      <w:r>
        <w:fldChar w:fldCharType="separate"/>
      </w:r>
      <w:r>
        <w:t>555</w:t>
      </w:r>
      <w:r>
        <w:fldChar w:fldCharType="end"/>
      </w:r>
    </w:p>
    <w:p w14:paraId="513B8185" w14:textId="21D6CBC9" w:rsidR="007E5ED5" w:rsidRDefault="007E5ED5">
      <w:pPr>
        <w:pStyle w:val="TOC4"/>
        <w:rPr>
          <w:rFonts w:asciiTheme="minorHAnsi" w:eastAsiaTheme="minorEastAsia" w:hAnsiTheme="minorHAnsi" w:cstheme="minorBidi"/>
          <w:kern w:val="2"/>
          <w:sz w:val="24"/>
          <w:szCs w:val="24"/>
          <w14:ligatures w14:val="standardContextual"/>
        </w:rPr>
      </w:pPr>
      <w:r>
        <w:t>10.10.2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_Toc172307532 \h </w:instrText>
      </w:r>
      <w:r>
        <w:fldChar w:fldCharType="separate"/>
      </w:r>
      <w:r>
        <w:t>555</w:t>
      </w:r>
      <w:r>
        <w:fldChar w:fldCharType="end"/>
      </w:r>
    </w:p>
    <w:p w14:paraId="72E4A06F" w14:textId="0DACF534" w:rsidR="007E5ED5" w:rsidRDefault="007E5ED5">
      <w:pPr>
        <w:pStyle w:val="TOC4"/>
        <w:rPr>
          <w:rFonts w:asciiTheme="minorHAnsi" w:eastAsiaTheme="minorEastAsia" w:hAnsiTheme="minorHAnsi" w:cstheme="minorBidi"/>
          <w:kern w:val="2"/>
          <w:sz w:val="24"/>
          <w:szCs w:val="24"/>
          <w14:ligatures w14:val="standardContextual"/>
        </w:rPr>
      </w:pPr>
      <w:r>
        <w:t>10.10.3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_Toc172307533 \h </w:instrText>
      </w:r>
      <w:r>
        <w:fldChar w:fldCharType="separate"/>
      </w:r>
      <w:r>
        <w:t>556</w:t>
      </w:r>
      <w:r>
        <w:fldChar w:fldCharType="end"/>
      </w:r>
    </w:p>
    <w:p w14:paraId="47EBA95A" w14:textId="6BD72B7F" w:rsidR="007E5ED5" w:rsidRDefault="007E5ED5">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_Toc172307534 \h </w:instrText>
      </w:r>
      <w:r>
        <w:fldChar w:fldCharType="separate"/>
      </w:r>
      <w:r>
        <w:t>557</w:t>
      </w:r>
      <w:r>
        <w:fldChar w:fldCharType="end"/>
      </w:r>
    </w:p>
    <w:p w14:paraId="36CCB23E" w14:textId="3F18952F" w:rsidR="007E5ED5" w:rsidRDefault="007E5ED5">
      <w:pPr>
        <w:pStyle w:val="TOC4"/>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_Toc172307535 \h </w:instrText>
      </w:r>
      <w:r>
        <w:fldChar w:fldCharType="separate"/>
      </w:r>
      <w:r>
        <w:t>557</w:t>
      </w:r>
      <w:r>
        <w:fldChar w:fldCharType="end"/>
      </w:r>
    </w:p>
    <w:p w14:paraId="65DED87A" w14:textId="4CDC089F" w:rsidR="007E5ED5" w:rsidRDefault="007E5ED5">
      <w:pPr>
        <w:pStyle w:val="TOC4"/>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_Toc172307536 \h </w:instrText>
      </w:r>
      <w:r>
        <w:fldChar w:fldCharType="separate"/>
      </w:r>
      <w:r>
        <w:t>558</w:t>
      </w:r>
      <w:r>
        <w:fldChar w:fldCharType="end"/>
      </w:r>
    </w:p>
    <w:p w14:paraId="3123A600" w14:textId="2EC258E5" w:rsidR="007E5ED5" w:rsidRDefault="007E5ED5">
      <w:pPr>
        <w:pStyle w:val="TOC4"/>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_Toc172307537 \h </w:instrText>
      </w:r>
      <w:r>
        <w:fldChar w:fldCharType="separate"/>
      </w:r>
      <w:r>
        <w:t>561</w:t>
      </w:r>
      <w:r>
        <w:fldChar w:fldCharType="end"/>
      </w:r>
    </w:p>
    <w:p w14:paraId="3FA41422" w14:textId="7AEED5CA" w:rsidR="007E5ED5" w:rsidRDefault="007E5ED5">
      <w:pPr>
        <w:pStyle w:val="TOC4"/>
        <w:rPr>
          <w:rFonts w:asciiTheme="minorHAnsi" w:eastAsiaTheme="minorEastAsia" w:hAnsiTheme="minorHAnsi" w:cstheme="minorBidi"/>
          <w:kern w:val="2"/>
          <w:sz w:val="24"/>
          <w:szCs w:val="24"/>
          <w14:ligatures w14:val="standardContextual"/>
        </w:rPr>
      </w:pPr>
      <w:r>
        <w:t>10.11.4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_Toc172307538 \h </w:instrText>
      </w:r>
      <w:r>
        <w:fldChar w:fldCharType="separate"/>
      </w:r>
      <w:r>
        <w:t>562</w:t>
      </w:r>
      <w:r>
        <w:fldChar w:fldCharType="end"/>
      </w:r>
    </w:p>
    <w:p w14:paraId="14A536CB" w14:textId="371E5E81" w:rsidR="007E5ED5" w:rsidRDefault="007E5ED5">
      <w:pPr>
        <w:pStyle w:val="TOC4"/>
        <w:rPr>
          <w:rFonts w:asciiTheme="minorHAnsi" w:eastAsiaTheme="minorEastAsia" w:hAnsiTheme="minorHAnsi" w:cstheme="minorBidi"/>
          <w:kern w:val="2"/>
          <w:sz w:val="24"/>
          <w:szCs w:val="24"/>
          <w14:ligatures w14:val="standardContextual"/>
        </w:rPr>
      </w:pPr>
      <w:r>
        <w:t>10.11.5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_Toc172307539 \h </w:instrText>
      </w:r>
      <w:r>
        <w:fldChar w:fldCharType="separate"/>
      </w:r>
      <w:r>
        <w:t>563</w:t>
      </w:r>
      <w:r>
        <w:fldChar w:fldCharType="end"/>
      </w:r>
    </w:p>
    <w:p w14:paraId="2133C671" w14:textId="5CD935BA" w:rsidR="007E5ED5" w:rsidRDefault="007E5ED5">
      <w:pPr>
        <w:pStyle w:val="TOC3"/>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_Toc172307540 \h </w:instrText>
      </w:r>
      <w:r>
        <w:fldChar w:fldCharType="separate"/>
      </w:r>
      <w:r>
        <w:t>564</w:t>
      </w:r>
      <w:r>
        <w:fldChar w:fldCharType="end"/>
      </w:r>
    </w:p>
    <w:p w14:paraId="5A509578" w14:textId="4A6972EE" w:rsidR="007E5ED5" w:rsidRDefault="007E5ED5">
      <w:pPr>
        <w:pStyle w:val="TOC4"/>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_Toc172307541 \h </w:instrText>
      </w:r>
      <w:r>
        <w:fldChar w:fldCharType="separate"/>
      </w:r>
      <w:r>
        <w:t>564</w:t>
      </w:r>
      <w:r>
        <w:fldChar w:fldCharType="end"/>
      </w:r>
    </w:p>
    <w:p w14:paraId="6083142D" w14:textId="25607256" w:rsidR="007E5ED5" w:rsidRDefault="007E5ED5">
      <w:pPr>
        <w:pStyle w:val="TOC4"/>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_Toc172307542 \h </w:instrText>
      </w:r>
      <w:r>
        <w:fldChar w:fldCharType="separate"/>
      </w:r>
      <w:r>
        <w:t>565</w:t>
      </w:r>
      <w:r>
        <w:fldChar w:fldCharType="end"/>
      </w:r>
    </w:p>
    <w:p w14:paraId="1FA9FEA8" w14:textId="01D29252" w:rsidR="007E5ED5" w:rsidRDefault="007E5ED5">
      <w:pPr>
        <w:pStyle w:val="TOC5"/>
        <w:rPr>
          <w:rFonts w:asciiTheme="minorHAnsi" w:eastAsiaTheme="minorEastAsia" w:hAnsiTheme="minorHAnsi" w:cstheme="minorBidi"/>
          <w:kern w:val="2"/>
          <w:sz w:val="24"/>
          <w:szCs w:val="24"/>
          <w14:ligatures w14:val="standardContextual"/>
        </w:rPr>
      </w:pPr>
      <w:r>
        <w:t>10.12.2.1</w:t>
      </w:r>
      <w:r>
        <w:rPr>
          <w:rFonts w:asciiTheme="minorHAnsi" w:eastAsiaTheme="minorEastAsia" w:hAnsiTheme="minorHAnsi" w:cstheme="minorBidi"/>
          <w:kern w:val="2"/>
          <w:sz w:val="24"/>
          <w:szCs w:val="24"/>
          <w14:ligatures w14:val="standardContextual"/>
        </w:rPr>
        <w:tab/>
      </w:r>
      <w:r>
        <w:t>Modification of existing requirements for FR1 and FR2-1</w:t>
      </w:r>
      <w:r>
        <w:tab/>
      </w:r>
      <w:r>
        <w:fldChar w:fldCharType="begin"/>
      </w:r>
      <w:r>
        <w:instrText xml:space="preserve"> PAGEREF _Toc172307543 \h </w:instrText>
      </w:r>
      <w:r>
        <w:fldChar w:fldCharType="separate"/>
      </w:r>
      <w:r>
        <w:t>565</w:t>
      </w:r>
      <w:r>
        <w:fldChar w:fldCharType="end"/>
      </w:r>
    </w:p>
    <w:p w14:paraId="579B339E" w14:textId="34A2E011" w:rsidR="007E5ED5" w:rsidRDefault="007E5ED5">
      <w:pPr>
        <w:pStyle w:val="TOC5"/>
        <w:rPr>
          <w:rFonts w:asciiTheme="minorHAnsi" w:eastAsiaTheme="minorEastAsia" w:hAnsiTheme="minorHAnsi" w:cstheme="minorBidi"/>
          <w:kern w:val="2"/>
          <w:sz w:val="24"/>
          <w:szCs w:val="24"/>
          <w14:ligatures w14:val="standardContextual"/>
        </w:rPr>
      </w:pPr>
      <w:r>
        <w:t>10.12.2.2</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_Toc172307544 \h </w:instrText>
      </w:r>
      <w:r>
        <w:fldChar w:fldCharType="separate"/>
      </w:r>
      <w:r>
        <w:t>566</w:t>
      </w:r>
      <w:r>
        <w:fldChar w:fldCharType="end"/>
      </w:r>
    </w:p>
    <w:p w14:paraId="78182443" w14:textId="200D755C" w:rsidR="007E5ED5" w:rsidRDefault="007E5ED5">
      <w:pPr>
        <w:pStyle w:val="TOC4"/>
        <w:rPr>
          <w:rFonts w:asciiTheme="minorHAnsi" w:eastAsiaTheme="minorEastAsia" w:hAnsiTheme="minorHAnsi" w:cstheme="minorBidi"/>
          <w:kern w:val="2"/>
          <w:sz w:val="24"/>
          <w:szCs w:val="24"/>
          <w14:ligatures w14:val="standardContextual"/>
        </w:rPr>
      </w:pPr>
      <w:r>
        <w:t>10.12.3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_Toc172307545 \h </w:instrText>
      </w:r>
      <w:r>
        <w:fldChar w:fldCharType="separate"/>
      </w:r>
      <w:r>
        <w:t>567</w:t>
      </w:r>
      <w:r>
        <w:fldChar w:fldCharType="end"/>
      </w:r>
    </w:p>
    <w:p w14:paraId="513425CF" w14:textId="0ED4320A" w:rsidR="007E5ED5" w:rsidRDefault="007E5ED5">
      <w:pPr>
        <w:pStyle w:val="TOC3"/>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_Toc172307546 \h </w:instrText>
      </w:r>
      <w:r>
        <w:fldChar w:fldCharType="separate"/>
      </w:r>
      <w:r>
        <w:t>568</w:t>
      </w:r>
      <w:r>
        <w:fldChar w:fldCharType="end"/>
      </w:r>
    </w:p>
    <w:p w14:paraId="589B5F9F" w14:textId="474C52B5" w:rsidR="007E5ED5" w:rsidRDefault="007E5ED5">
      <w:pPr>
        <w:pStyle w:val="TOC4"/>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_Toc172307547 \h </w:instrText>
      </w:r>
      <w:r>
        <w:fldChar w:fldCharType="separate"/>
      </w:r>
      <w:r>
        <w:t>568</w:t>
      </w:r>
      <w:r>
        <w:fldChar w:fldCharType="end"/>
      </w:r>
    </w:p>
    <w:p w14:paraId="5BB04667" w14:textId="742E1BD5" w:rsidR="007E5ED5" w:rsidRDefault="007E5ED5">
      <w:pPr>
        <w:pStyle w:val="TOC4"/>
        <w:rPr>
          <w:rFonts w:asciiTheme="minorHAnsi" w:eastAsiaTheme="minorEastAsia" w:hAnsiTheme="minorHAnsi" w:cstheme="minorBidi"/>
          <w:kern w:val="2"/>
          <w:sz w:val="24"/>
          <w:szCs w:val="24"/>
          <w14:ligatures w14:val="standardContextual"/>
        </w:rPr>
      </w:pPr>
      <w:r>
        <w:t>10.13.2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_Toc172307548 \h </w:instrText>
      </w:r>
      <w:r>
        <w:fldChar w:fldCharType="separate"/>
      </w:r>
      <w:r>
        <w:t>568</w:t>
      </w:r>
      <w:r>
        <w:fldChar w:fldCharType="end"/>
      </w:r>
    </w:p>
    <w:p w14:paraId="1489CFFC" w14:textId="249416B8" w:rsidR="007E5ED5" w:rsidRDefault="007E5ED5">
      <w:pPr>
        <w:pStyle w:val="TOC5"/>
        <w:rPr>
          <w:rFonts w:asciiTheme="minorHAnsi" w:eastAsiaTheme="minorEastAsia" w:hAnsiTheme="minorHAnsi" w:cstheme="minorBidi"/>
          <w:kern w:val="2"/>
          <w:sz w:val="24"/>
          <w:szCs w:val="24"/>
          <w14:ligatures w14:val="standardContextual"/>
        </w:rPr>
      </w:pPr>
      <w:r>
        <w:t>10.13.2.1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_Toc172307549 \h </w:instrText>
      </w:r>
      <w:r>
        <w:fldChar w:fldCharType="separate"/>
      </w:r>
      <w:r>
        <w:t>568</w:t>
      </w:r>
      <w:r>
        <w:fldChar w:fldCharType="end"/>
      </w:r>
    </w:p>
    <w:p w14:paraId="05FCC5FA" w14:textId="39E6983E" w:rsidR="007E5ED5" w:rsidRDefault="007E5ED5">
      <w:pPr>
        <w:pStyle w:val="TOC5"/>
        <w:rPr>
          <w:rFonts w:asciiTheme="minorHAnsi" w:eastAsiaTheme="minorEastAsia" w:hAnsiTheme="minorHAnsi" w:cstheme="minorBidi"/>
          <w:kern w:val="2"/>
          <w:sz w:val="24"/>
          <w:szCs w:val="24"/>
          <w14:ligatures w14:val="standardContextual"/>
        </w:rPr>
      </w:pPr>
      <w:r>
        <w:t>10.13.2.2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_Toc172307550 \h </w:instrText>
      </w:r>
      <w:r>
        <w:fldChar w:fldCharType="separate"/>
      </w:r>
      <w:r>
        <w:t>570</w:t>
      </w:r>
      <w:r>
        <w:fldChar w:fldCharType="end"/>
      </w:r>
    </w:p>
    <w:p w14:paraId="4D43A99D" w14:textId="0F663895" w:rsidR="007E5ED5" w:rsidRDefault="007E5ED5">
      <w:pPr>
        <w:pStyle w:val="TOC4"/>
        <w:rPr>
          <w:rFonts w:asciiTheme="minorHAnsi" w:eastAsiaTheme="minorEastAsia" w:hAnsiTheme="minorHAnsi" w:cstheme="minorBidi"/>
          <w:kern w:val="2"/>
          <w:sz w:val="24"/>
          <w:szCs w:val="24"/>
          <w14:ligatures w14:val="standardContextual"/>
        </w:rPr>
      </w:pPr>
      <w:r>
        <w:t>10.13.3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_Toc172307551 \h </w:instrText>
      </w:r>
      <w:r>
        <w:fldChar w:fldCharType="separate"/>
      </w:r>
      <w:r>
        <w:t>571</w:t>
      </w:r>
      <w:r>
        <w:fldChar w:fldCharType="end"/>
      </w:r>
    </w:p>
    <w:p w14:paraId="37CEC2CE" w14:textId="4E052BF8" w:rsidR="007E5ED5" w:rsidRDefault="007E5ED5">
      <w:pPr>
        <w:pStyle w:val="TOC5"/>
        <w:rPr>
          <w:rFonts w:asciiTheme="minorHAnsi" w:eastAsiaTheme="minorEastAsia" w:hAnsiTheme="minorHAnsi" w:cstheme="minorBidi"/>
          <w:kern w:val="2"/>
          <w:sz w:val="24"/>
          <w:szCs w:val="24"/>
          <w14:ligatures w14:val="standardContextual"/>
        </w:rPr>
      </w:pPr>
      <w:r>
        <w:t>10.13.3.1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_Toc172307552 \h </w:instrText>
      </w:r>
      <w:r>
        <w:fldChar w:fldCharType="separate"/>
      </w:r>
      <w:r>
        <w:t>571</w:t>
      </w:r>
      <w:r>
        <w:fldChar w:fldCharType="end"/>
      </w:r>
    </w:p>
    <w:p w14:paraId="1214195A" w14:textId="53AC71A3" w:rsidR="007E5ED5" w:rsidRDefault="007E5ED5">
      <w:pPr>
        <w:pStyle w:val="TOC5"/>
        <w:rPr>
          <w:rFonts w:asciiTheme="minorHAnsi" w:eastAsiaTheme="minorEastAsia" w:hAnsiTheme="minorHAnsi" w:cstheme="minorBidi"/>
          <w:kern w:val="2"/>
          <w:sz w:val="24"/>
          <w:szCs w:val="24"/>
          <w14:ligatures w14:val="standardContextual"/>
        </w:rPr>
      </w:pPr>
      <w:r>
        <w:t>10.13.3.2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_Toc172307553 \h </w:instrText>
      </w:r>
      <w:r>
        <w:fldChar w:fldCharType="separate"/>
      </w:r>
      <w:r>
        <w:t>572</w:t>
      </w:r>
      <w:r>
        <w:fldChar w:fldCharType="end"/>
      </w:r>
    </w:p>
    <w:p w14:paraId="281D543C" w14:textId="46DD76C0" w:rsidR="007E5ED5" w:rsidRDefault="007E5ED5">
      <w:pPr>
        <w:pStyle w:val="TOC5"/>
        <w:rPr>
          <w:rFonts w:asciiTheme="minorHAnsi" w:eastAsiaTheme="minorEastAsia" w:hAnsiTheme="minorHAnsi" w:cstheme="minorBidi"/>
          <w:kern w:val="2"/>
          <w:sz w:val="24"/>
          <w:szCs w:val="24"/>
          <w14:ligatures w14:val="standardContextual"/>
        </w:rPr>
      </w:pPr>
      <w:r>
        <w:t>10.13.3.3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_Toc172307554 \h </w:instrText>
      </w:r>
      <w:r>
        <w:fldChar w:fldCharType="separate"/>
      </w:r>
      <w:r>
        <w:t>573</w:t>
      </w:r>
      <w:r>
        <w:fldChar w:fldCharType="end"/>
      </w:r>
    </w:p>
    <w:p w14:paraId="083540AA" w14:textId="5848DEC3" w:rsidR="007E5ED5" w:rsidRDefault="007E5ED5">
      <w:pPr>
        <w:pStyle w:val="TOC4"/>
        <w:rPr>
          <w:rFonts w:asciiTheme="minorHAnsi" w:eastAsiaTheme="minorEastAsia" w:hAnsiTheme="minorHAnsi" w:cstheme="minorBidi"/>
          <w:kern w:val="2"/>
          <w:sz w:val="24"/>
          <w:szCs w:val="24"/>
          <w14:ligatures w14:val="standardContextual"/>
        </w:rPr>
      </w:pPr>
      <w:r>
        <w:t>10.13.4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_Toc172307555 \h </w:instrText>
      </w:r>
      <w:r>
        <w:fldChar w:fldCharType="separate"/>
      </w:r>
      <w:r>
        <w:t>575</w:t>
      </w:r>
      <w:r>
        <w:fldChar w:fldCharType="end"/>
      </w:r>
    </w:p>
    <w:p w14:paraId="7DFE7C71" w14:textId="4D980F17" w:rsidR="007E5ED5" w:rsidRDefault="007E5ED5">
      <w:pPr>
        <w:pStyle w:val="TOC3"/>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_Toc172307556 \h </w:instrText>
      </w:r>
      <w:r>
        <w:fldChar w:fldCharType="separate"/>
      </w:r>
      <w:r>
        <w:t>575</w:t>
      </w:r>
      <w:r>
        <w:fldChar w:fldCharType="end"/>
      </w:r>
    </w:p>
    <w:p w14:paraId="26F8EE38" w14:textId="4CFA53F2" w:rsidR="007E5ED5" w:rsidRDefault="007E5ED5">
      <w:pPr>
        <w:pStyle w:val="TOC4"/>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_Toc172307557 \h </w:instrText>
      </w:r>
      <w:r>
        <w:fldChar w:fldCharType="separate"/>
      </w:r>
      <w:r>
        <w:t>575</w:t>
      </w:r>
      <w:r>
        <w:fldChar w:fldCharType="end"/>
      </w:r>
    </w:p>
    <w:p w14:paraId="36D794DD" w14:textId="0BFAA270" w:rsidR="007E5ED5" w:rsidRDefault="007E5ED5">
      <w:pPr>
        <w:pStyle w:val="TOC4"/>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_Toc172307558 \h </w:instrText>
      </w:r>
      <w:r>
        <w:fldChar w:fldCharType="separate"/>
      </w:r>
      <w:r>
        <w:t>576</w:t>
      </w:r>
      <w:r>
        <w:fldChar w:fldCharType="end"/>
      </w:r>
    </w:p>
    <w:p w14:paraId="0776B6CF" w14:textId="2B266DAC" w:rsidR="007E5ED5" w:rsidRDefault="007E5ED5">
      <w:pPr>
        <w:pStyle w:val="TOC5"/>
        <w:rPr>
          <w:rFonts w:asciiTheme="minorHAnsi" w:eastAsiaTheme="minorEastAsia" w:hAnsiTheme="minorHAnsi" w:cstheme="minorBidi"/>
          <w:kern w:val="2"/>
          <w:sz w:val="24"/>
          <w:szCs w:val="24"/>
          <w14:ligatures w14:val="standardContextual"/>
        </w:rPr>
      </w:pPr>
      <w:r>
        <w:t>10.14.2.1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_Toc172307559 \h </w:instrText>
      </w:r>
      <w:r>
        <w:fldChar w:fldCharType="separate"/>
      </w:r>
      <w:r>
        <w:t>576</w:t>
      </w:r>
      <w:r>
        <w:fldChar w:fldCharType="end"/>
      </w:r>
    </w:p>
    <w:p w14:paraId="704FD27A" w14:textId="019B401F" w:rsidR="007E5ED5" w:rsidRDefault="007E5ED5">
      <w:pPr>
        <w:pStyle w:val="TOC5"/>
        <w:rPr>
          <w:rFonts w:asciiTheme="minorHAnsi" w:eastAsiaTheme="minorEastAsia" w:hAnsiTheme="minorHAnsi" w:cstheme="minorBidi"/>
          <w:kern w:val="2"/>
          <w:sz w:val="24"/>
          <w:szCs w:val="24"/>
          <w14:ligatures w14:val="standardContextual"/>
        </w:rPr>
      </w:pPr>
      <w:r>
        <w:t>10.14.2.2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_Toc172307560 \h </w:instrText>
      </w:r>
      <w:r>
        <w:fldChar w:fldCharType="separate"/>
      </w:r>
      <w:r>
        <w:t>577</w:t>
      </w:r>
      <w:r>
        <w:fldChar w:fldCharType="end"/>
      </w:r>
    </w:p>
    <w:p w14:paraId="414A83C3" w14:textId="55859A95" w:rsidR="007E5ED5" w:rsidRDefault="007E5ED5">
      <w:pPr>
        <w:pStyle w:val="TOC5"/>
        <w:rPr>
          <w:rFonts w:asciiTheme="minorHAnsi" w:eastAsiaTheme="minorEastAsia" w:hAnsiTheme="minorHAnsi" w:cstheme="minorBidi"/>
          <w:kern w:val="2"/>
          <w:sz w:val="24"/>
          <w:szCs w:val="24"/>
          <w14:ligatures w14:val="standardContextual"/>
        </w:rPr>
      </w:pPr>
      <w:r>
        <w:lastRenderedPageBreak/>
        <w:t>10.14.2.3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_Toc172307561 \h </w:instrText>
      </w:r>
      <w:r>
        <w:fldChar w:fldCharType="separate"/>
      </w:r>
      <w:r>
        <w:t>578</w:t>
      </w:r>
      <w:r>
        <w:fldChar w:fldCharType="end"/>
      </w:r>
    </w:p>
    <w:p w14:paraId="62ADA9FA" w14:textId="6054778E" w:rsidR="007E5ED5" w:rsidRDefault="007E5ED5">
      <w:pPr>
        <w:pStyle w:val="TOC5"/>
        <w:rPr>
          <w:rFonts w:asciiTheme="minorHAnsi" w:eastAsiaTheme="minorEastAsia" w:hAnsiTheme="minorHAnsi" w:cstheme="minorBidi"/>
          <w:kern w:val="2"/>
          <w:sz w:val="24"/>
          <w:szCs w:val="24"/>
          <w14:ligatures w14:val="standardContextual"/>
        </w:rPr>
      </w:pPr>
      <w:r>
        <w:t>10.14.2.4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_Toc172307562 \h </w:instrText>
      </w:r>
      <w:r>
        <w:fldChar w:fldCharType="separate"/>
      </w:r>
      <w:r>
        <w:t>579</w:t>
      </w:r>
      <w:r>
        <w:fldChar w:fldCharType="end"/>
      </w:r>
    </w:p>
    <w:p w14:paraId="3B5EC95E" w14:textId="1DFAD072" w:rsidR="007E5ED5" w:rsidRDefault="007E5ED5">
      <w:pPr>
        <w:pStyle w:val="TOC4"/>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_Toc172307563 \h </w:instrText>
      </w:r>
      <w:r>
        <w:fldChar w:fldCharType="separate"/>
      </w:r>
      <w:r>
        <w:t>580</w:t>
      </w:r>
      <w:r>
        <w:fldChar w:fldCharType="end"/>
      </w:r>
    </w:p>
    <w:p w14:paraId="3E5FE40E" w14:textId="750FABC7" w:rsidR="007E5ED5" w:rsidRDefault="007E5ED5">
      <w:pPr>
        <w:pStyle w:val="TOC4"/>
        <w:rPr>
          <w:rFonts w:asciiTheme="minorHAnsi" w:eastAsiaTheme="minorEastAsia" w:hAnsiTheme="minorHAnsi" w:cstheme="minorBidi"/>
          <w:kern w:val="2"/>
          <w:sz w:val="24"/>
          <w:szCs w:val="24"/>
          <w14:ligatures w14:val="standardContextual"/>
        </w:rPr>
      </w:pPr>
      <w:r>
        <w:t>10.14.4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_Toc172307564 \h </w:instrText>
      </w:r>
      <w:r>
        <w:fldChar w:fldCharType="separate"/>
      </w:r>
      <w:r>
        <w:t>581</w:t>
      </w:r>
      <w:r>
        <w:fldChar w:fldCharType="end"/>
      </w:r>
    </w:p>
    <w:p w14:paraId="7FBCBCCE" w14:textId="7CAFAEFD" w:rsidR="007E5ED5" w:rsidRDefault="007E5ED5">
      <w:pPr>
        <w:pStyle w:val="TOC4"/>
        <w:rPr>
          <w:rFonts w:asciiTheme="minorHAnsi" w:eastAsiaTheme="minorEastAsia" w:hAnsiTheme="minorHAnsi" w:cstheme="minorBidi"/>
          <w:kern w:val="2"/>
          <w:sz w:val="24"/>
          <w:szCs w:val="24"/>
          <w14:ligatures w14:val="standardContextual"/>
        </w:rPr>
      </w:pPr>
      <w:r>
        <w:t>10.14.5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_Toc172307565 \h </w:instrText>
      </w:r>
      <w:r>
        <w:fldChar w:fldCharType="separate"/>
      </w:r>
      <w:r>
        <w:t>583</w:t>
      </w:r>
      <w:r>
        <w:fldChar w:fldCharType="end"/>
      </w:r>
    </w:p>
    <w:p w14:paraId="06A4353B" w14:textId="727F12E0" w:rsidR="007E5ED5" w:rsidRDefault="007E5ED5">
      <w:pPr>
        <w:pStyle w:val="TOC3"/>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_Toc172307566 \h </w:instrText>
      </w:r>
      <w:r>
        <w:fldChar w:fldCharType="separate"/>
      </w:r>
      <w:r>
        <w:t>584</w:t>
      </w:r>
      <w:r>
        <w:fldChar w:fldCharType="end"/>
      </w:r>
    </w:p>
    <w:p w14:paraId="649ADECA" w14:textId="74BF24C1" w:rsidR="007E5ED5" w:rsidRDefault="007E5ED5">
      <w:pPr>
        <w:pStyle w:val="TOC4"/>
        <w:rPr>
          <w:rFonts w:asciiTheme="minorHAnsi" w:eastAsiaTheme="minorEastAsia" w:hAnsiTheme="minorHAnsi" w:cstheme="minorBidi"/>
          <w:kern w:val="2"/>
          <w:sz w:val="24"/>
          <w:szCs w:val="24"/>
          <w14:ligatures w14:val="standardContextual"/>
        </w:rPr>
      </w:pPr>
      <w:r>
        <w:t>10.15.1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_Toc172307567 \h </w:instrText>
      </w:r>
      <w:r>
        <w:fldChar w:fldCharType="separate"/>
      </w:r>
      <w:r>
        <w:t>584</w:t>
      </w:r>
      <w:r>
        <w:fldChar w:fldCharType="end"/>
      </w:r>
    </w:p>
    <w:p w14:paraId="2461DABA" w14:textId="1D126461" w:rsidR="007E5ED5" w:rsidRDefault="007E5ED5">
      <w:pPr>
        <w:pStyle w:val="TOC4"/>
        <w:rPr>
          <w:rFonts w:asciiTheme="minorHAnsi" w:eastAsiaTheme="minorEastAsia" w:hAnsiTheme="minorHAnsi" w:cstheme="minorBidi"/>
          <w:kern w:val="2"/>
          <w:sz w:val="24"/>
          <w:szCs w:val="24"/>
          <w14:ligatures w14:val="standardContextual"/>
        </w:rPr>
      </w:pPr>
      <w:r>
        <w:t>10.15.2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_Toc172307568 \h </w:instrText>
      </w:r>
      <w:r>
        <w:fldChar w:fldCharType="separate"/>
      </w:r>
      <w:r>
        <w:t>584</w:t>
      </w:r>
      <w:r>
        <w:fldChar w:fldCharType="end"/>
      </w:r>
    </w:p>
    <w:p w14:paraId="5910E843" w14:textId="1C1201B1" w:rsidR="007E5ED5" w:rsidRDefault="007E5ED5">
      <w:pPr>
        <w:pStyle w:val="TOC5"/>
        <w:rPr>
          <w:rFonts w:asciiTheme="minorHAnsi" w:eastAsiaTheme="minorEastAsia" w:hAnsiTheme="minorHAnsi" w:cstheme="minorBidi"/>
          <w:kern w:val="2"/>
          <w:sz w:val="24"/>
          <w:szCs w:val="24"/>
          <w14:ligatures w14:val="standardContextual"/>
        </w:rPr>
      </w:pPr>
      <w:r>
        <w:t>10.15.2.1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_Toc172307569 \h </w:instrText>
      </w:r>
      <w:r>
        <w:fldChar w:fldCharType="separate"/>
      </w:r>
      <w:r>
        <w:t>584</w:t>
      </w:r>
      <w:r>
        <w:fldChar w:fldCharType="end"/>
      </w:r>
    </w:p>
    <w:p w14:paraId="78AB323F" w14:textId="7D7B97C8" w:rsidR="007E5ED5" w:rsidRDefault="007E5ED5">
      <w:pPr>
        <w:pStyle w:val="TOC5"/>
        <w:rPr>
          <w:rFonts w:asciiTheme="minorHAnsi" w:eastAsiaTheme="minorEastAsia" w:hAnsiTheme="minorHAnsi" w:cstheme="minorBidi"/>
          <w:kern w:val="2"/>
          <w:sz w:val="24"/>
          <w:szCs w:val="24"/>
          <w14:ligatures w14:val="standardContextual"/>
        </w:rPr>
      </w:pPr>
      <w:r>
        <w:t>10.15.2.2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_Toc172307570 \h </w:instrText>
      </w:r>
      <w:r>
        <w:fldChar w:fldCharType="separate"/>
      </w:r>
      <w:r>
        <w:t>586</w:t>
      </w:r>
      <w:r>
        <w:fldChar w:fldCharType="end"/>
      </w:r>
    </w:p>
    <w:p w14:paraId="5AB387E8" w14:textId="2F45C706" w:rsidR="007E5ED5" w:rsidRDefault="007E5ED5">
      <w:pPr>
        <w:pStyle w:val="TOC4"/>
        <w:rPr>
          <w:rFonts w:asciiTheme="minorHAnsi" w:eastAsiaTheme="minorEastAsia" w:hAnsiTheme="minorHAnsi" w:cstheme="minorBidi"/>
          <w:kern w:val="2"/>
          <w:sz w:val="24"/>
          <w:szCs w:val="24"/>
          <w14:ligatures w14:val="standardContextual"/>
        </w:rPr>
      </w:pPr>
      <w:r>
        <w:t>10.15.3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_Toc172307571 \h </w:instrText>
      </w:r>
      <w:r>
        <w:fldChar w:fldCharType="separate"/>
      </w:r>
      <w:r>
        <w:t>586</w:t>
      </w:r>
      <w:r>
        <w:fldChar w:fldCharType="end"/>
      </w:r>
    </w:p>
    <w:p w14:paraId="3471B436" w14:textId="3334D926" w:rsidR="007E5ED5" w:rsidRDefault="007E5ED5">
      <w:pPr>
        <w:pStyle w:val="TOC4"/>
        <w:rPr>
          <w:rFonts w:asciiTheme="minorHAnsi" w:eastAsiaTheme="minorEastAsia" w:hAnsiTheme="minorHAnsi" w:cstheme="minorBidi"/>
          <w:kern w:val="2"/>
          <w:sz w:val="24"/>
          <w:szCs w:val="24"/>
          <w14:ligatures w14:val="standardContextual"/>
        </w:rPr>
      </w:pPr>
      <w:r>
        <w:t>10.15.4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_Toc172307572 \h </w:instrText>
      </w:r>
      <w:r>
        <w:fldChar w:fldCharType="separate"/>
      </w:r>
      <w:r>
        <w:t>587</w:t>
      </w:r>
      <w:r>
        <w:fldChar w:fldCharType="end"/>
      </w:r>
    </w:p>
    <w:p w14:paraId="091B48CC" w14:textId="48F72016" w:rsidR="007E5ED5" w:rsidRDefault="007E5ED5">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_Toc172307573 \h </w:instrText>
      </w:r>
      <w:r>
        <w:fldChar w:fldCharType="separate"/>
      </w:r>
      <w:r>
        <w:t>588</w:t>
      </w:r>
      <w:r>
        <w:fldChar w:fldCharType="end"/>
      </w:r>
    </w:p>
    <w:p w14:paraId="76C47107" w14:textId="6212C06A" w:rsidR="007E5ED5" w:rsidRDefault="007E5ED5">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_Toc172307574 \h </w:instrText>
      </w:r>
      <w:r>
        <w:fldChar w:fldCharType="separate"/>
      </w:r>
      <w:r>
        <w:t>588</w:t>
      </w:r>
      <w:r>
        <w:fldChar w:fldCharType="end"/>
      </w:r>
    </w:p>
    <w:p w14:paraId="69311F36" w14:textId="59C8A02C" w:rsidR="007E5ED5" w:rsidRDefault="007E5ED5">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_Toc172307575 \h </w:instrText>
      </w:r>
      <w:r>
        <w:fldChar w:fldCharType="separate"/>
      </w:r>
      <w:r>
        <w:t>591</w:t>
      </w:r>
      <w:r>
        <w:fldChar w:fldCharType="end"/>
      </w:r>
    </w:p>
    <w:p w14:paraId="1C875C9F" w14:textId="1F350B89" w:rsidR="007E5ED5" w:rsidRDefault="007E5ED5">
      <w:pPr>
        <w:pStyle w:val="TOC3"/>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_Toc172307576 \h </w:instrText>
      </w:r>
      <w:r>
        <w:fldChar w:fldCharType="separate"/>
      </w:r>
      <w:r>
        <w:t>592</w:t>
      </w:r>
      <w:r>
        <w:fldChar w:fldCharType="end"/>
      </w:r>
    </w:p>
    <w:p w14:paraId="0FF8F8DC" w14:textId="1C934C7C" w:rsidR="007E5ED5" w:rsidRDefault="007E5ED5">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_Toc172307577 \h </w:instrText>
      </w:r>
      <w:r>
        <w:fldChar w:fldCharType="separate"/>
      </w:r>
      <w:r>
        <w:t>592</w:t>
      </w:r>
      <w:r>
        <w:fldChar w:fldCharType="end"/>
      </w:r>
    </w:p>
    <w:p w14:paraId="5D6FD322" w14:textId="6AED50C0" w:rsidR="007E5ED5" w:rsidRDefault="007E5ED5">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_Toc172307578 \h </w:instrText>
      </w:r>
      <w:r>
        <w:fldChar w:fldCharType="separate"/>
      </w:r>
      <w:r>
        <w:t>592</w:t>
      </w:r>
      <w:r>
        <w:fldChar w:fldCharType="end"/>
      </w:r>
    </w:p>
    <w:p w14:paraId="26039692" w14:textId="59F18D6E" w:rsidR="007E5ED5" w:rsidRDefault="007E5ED5">
      <w:pPr>
        <w:pStyle w:val="TOC4"/>
        <w:rPr>
          <w:rFonts w:asciiTheme="minorHAnsi" w:eastAsiaTheme="minorEastAsia" w:hAnsiTheme="minorHAnsi" w:cstheme="minorBidi"/>
          <w:kern w:val="2"/>
          <w:sz w:val="24"/>
          <w:szCs w:val="24"/>
          <w14:ligatures w14:val="standardContextual"/>
        </w:rPr>
      </w:pPr>
      <w:r>
        <w:t>12.1.1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_Toc172307579 \h </w:instrText>
      </w:r>
      <w:r>
        <w:fldChar w:fldCharType="separate"/>
      </w:r>
      <w:r>
        <w:t>593</w:t>
      </w:r>
      <w:r>
        <w:fldChar w:fldCharType="end"/>
      </w:r>
    </w:p>
    <w:p w14:paraId="72B422FF" w14:textId="1B5538E5" w:rsidR="007E5ED5" w:rsidRDefault="007E5ED5">
      <w:pPr>
        <w:pStyle w:val="TOC5"/>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_Toc172307580 \h </w:instrText>
      </w:r>
      <w:r>
        <w:fldChar w:fldCharType="separate"/>
      </w:r>
      <w:r>
        <w:t>593</w:t>
      </w:r>
      <w:r>
        <w:fldChar w:fldCharType="end"/>
      </w:r>
    </w:p>
    <w:p w14:paraId="03AF872D" w14:textId="3D8E6FCE" w:rsidR="007E5ED5" w:rsidRDefault="007E5ED5">
      <w:pPr>
        <w:pStyle w:val="TOC5"/>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_Toc172307581 \h </w:instrText>
      </w:r>
      <w:r>
        <w:fldChar w:fldCharType="separate"/>
      </w:r>
      <w:r>
        <w:t>594</w:t>
      </w:r>
      <w:r>
        <w:fldChar w:fldCharType="end"/>
      </w:r>
    </w:p>
    <w:p w14:paraId="7FE18A9B" w14:textId="74CB63EF" w:rsidR="007E5ED5" w:rsidRDefault="007E5ED5">
      <w:pPr>
        <w:pStyle w:val="TOC5"/>
        <w:rPr>
          <w:rFonts w:asciiTheme="minorHAnsi" w:eastAsiaTheme="minorEastAsia" w:hAnsiTheme="minorHAnsi" w:cstheme="minorBidi"/>
          <w:kern w:val="2"/>
          <w:sz w:val="24"/>
          <w:szCs w:val="24"/>
          <w14:ligatures w14:val="standardContextual"/>
        </w:rPr>
      </w:pPr>
      <w:r>
        <w:t>12.1.1.3</w:t>
      </w:r>
      <w:r>
        <w:rPr>
          <w:rFonts w:asciiTheme="minorHAnsi" w:eastAsiaTheme="minorEastAsia" w:hAnsiTheme="minorHAnsi" w:cstheme="minorBidi"/>
          <w:kern w:val="2"/>
          <w:sz w:val="24"/>
          <w:szCs w:val="24"/>
          <w14:ligatures w14:val="standardContextual"/>
        </w:rPr>
        <w:tab/>
      </w:r>
      <w:r>
        <w:t>Larger specification structure enhancements</w:t>
      </w:r>
      <w:r>
        <w:tab/>
      </w:r>
      <w:r>
        <w:fldChar w:fldCharType="begin"/>
      </w:r>
      <w:r>
        <w:instrText xml:space="preserve"> PAGEREF _Toc172307582 \h </w:instrText>
      </w:r>
      <w:r>
        <w:fldChar w:fldCharType="separate"/>
      </w:r>
      <w:r>
        <w:t>595</w:t>
      </w:r>
      <w:r>
        <w:fldChar w:fldCharType="end"/>
      </w:r>
    </w:p>
    <w:p w14:paraId="0A8F6488" w14:textId="42D1105B" w:rsidR="007E5ED5" w:rsidRDefault="007E5ED5">
      <w:pPr>
        <w:pStyle w:val="TOC4"/>
        <w:rPr>
          <w:rFonts w:asciiTheme="minorHAnsi" w:eastAsiaTheme="minorEastAsia" w:hAnsiTheme="minorHAnsi" w:cstheme="minorBidi"/>
          <w:kern w:val="2"/>
          <w:sz w:val="24"/>
          <w:szCs w:val="24"/>
          <w14:ligatures w14:val="standardContextual"/>
        </w:rPr>
      </w:pPr>
      <w:r>
        <w:t>12.1.2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_Toc172307583 \h </w:instrText>
      </w:r>
      <w:r>
        <w:fldChar w:fldCharType="separate"/>
      </w:r>
      <w:r>
        <w:t>596</w:t>
      </w:r>
      <w:r>
        <w:fldChar w:fldCharType="end"/>
      </w:r>
    </w:p>
    <w:p w14:paraId="3A107193" w14:textId="143A21D7" w:rsidR="007E5ED5" w:rsidRDefault="007E5ED5">
      <w:pPr>
        <w:pStyle w:val="TOC5"/>
        <w:rPr>
          <w:rFonts w:asciiTheme="minorHAnsi" w:eastAsiaTheme="minorEastAsia" w:hAnsiTheme="minorHAnsi" w:cstheme="minorBidi"/>
          <w:kern w:val="2"/>
          <w:sz w:val="24"/>
          <w:szCs w:val="24"/>
          <w14:ligatures w14:val="standardContextual"/>
        </w:rPr>
      </w:pPr>
      <w:r>
        <w:t>12.1.2.1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_Toc172307584 \h </w:instrText>
      </w:r>
      <w:r>
        <w:fldChar w:fldCharType="separate"/>
      </w:r>
      <w:r>
        <w:t>596</w:t>
      </w:r>
      <w:r>
        <w:fldChar w:fldCharType="end"/>
      </w:r>
    </w:p>
    <w:p w14:paraId="23E1E8C6" w14:textId="49800DB3" w:rsidR="007E5ED5" w:rsidRDefault="007E5ED5">
      <w:pPr>
        <w:pStyle w:val="TOC5"/>
        <w:rPr>
          <w:rFonts w:asciiTheme="minorHAnsi" w:eastAsiaTheme="minorEastAsia" w:hAnsiTheme="minorHAnsi" w:cstheme="minorBidi"/>
          <w:kern w:val="2"/>
          <w:sz w:val="24"/>
          <w:szCs w:val="24"/>
          <w14:ligatures w14:val="standardContextual"/>
        </w:rPr>
      </w:pPr>
      <w:r>
        <w:t>12.1.2.2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_Toc172307585 \h </w:instrText>
      </w:r>
      <w:r>
        <w:fldChar w:fldCharType="separate"/>
      </w:r>
      <w:r>
        <w:t>597</w:t>
      </w:r>
      <w:r>
        <w:fldChar w:fldCharType="end"/>
      </w:r>
    </w:p>
    <w:p w14:paraId="2CABBBA3" w14:textId="6A8F2F48" w:rsidR="007E5ED5" w:rsidRDefault="007E5ED5">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Power class related topics</w:t>
      </w:r>
      <w:r>
        <w:tab/>
      </w:r>
      <w:r>
        <w:fldChar w:fldCharType="begin"/>
      </w:r>
      <w:r>
        <w:instrText xml:space="preserve"> PAGEREF _Toc172307586 \h </w:instrText>
      </w:r>
      <w:r>
        <w:fldChar w:fldCharType="separate"/>
      </w:r>
      <w:r>
        <w:t>598</w:t>
      </w:r>
      <w:r>
        <w:fldChar w:fldCharType="end"/>
      </w:r>
    </w:p>
    <w:p w14:paraId="534A2F89" w14:textId="0C439684" w:rsidR="007E5ED5" w:rsidRDefault="007E5ED5">
      <w:pPr>
        <w:pStyle w:val="TOC3"/>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RAN4 basket WI work plan (according to WF R4-2403721)</w:t>
      </w:r>
      <w:r>
        <w:tab/>
      </w:r>
      <w:r>
        <w:fldChar w:fldCharType="begin"/>
      </w:r>
      <w:r>
        <w:instrText xml:space="preserve"> PAGEREF _Toc172307587 \h </w:instrText>
      </w:r>
      <w:r>
        <w:fldChar w:fldCharType="separate"/>
      </w:r>
      <w:r>
        <w:t>607</w:t>
      </w:r>
      <w:r>
        <w:fldChar w:fldCharType="end"/>
      </w:r>
    </w:p>
    <w:p w14:paraId="600E7402" w14:textId="1A8AF74F" w:rsidR="007E5ED5" w:rsidRDefault="007E5ED5">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_Toc172307588 \h </w:instrText>
      </w:r>
      <w:r>
        <w:fldChar w:fldCharType="separate"/>
      </w:r>
      <w:r>
        <w:t>609</w:t>
      </w:r>
      <w:r>
        <w:fldChar w:fldCharType="end"/>
      </w:r>
    </w:p>
    <w:p w14:paraId="25855761" w14:textId="7A42CA7B" w:rsidR="007E5ED5" w:rsidRDefault="007E5ED5">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_Toc172307589 \h </w:instrText>
      </w:r>
      <w:r>
        <w:fldChar w:fldCharType="separate"/>
      </w:r>
      <w:r>
        <w:t>614</w:t>
      </w:r>
      <w:r>
        <w:fldChar w:fldCharType="end"/>
      </w:r>
    </w:p>
    <w:p w14:paraId="0775F83D" w14:textId="35381655" w:rsidR="007E5ED5" w:rsidRDefault="007E5ED5">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_Toc172307590 \h </w:instrText>
      </w:r>
      <w:r>
        <w:fldChar w:fldCharType="separate"/>
      </w:r>
      <w:r>
        <w:t>622</w:t>
      </w:r>
      <w:r>
        <w:fldChar w:fldCharType="end"/>
      </w:r>
    </w:p>
    <w:p w14:paraId="7D6E4410" w14:textId="53C0E106" w:rsidR="007E5ED5" w:rsidRDefault="007E5ED5" w:rsidP="007E5ED5">
      <w:r>
        <w:fldChar w:fldCharType="end"/>
      </w:r>
    </w:p>
    <w:p w14:paraId="6AD45021" w14:textId="77777777" w:rsidR="007E5ED5" w:rsidRDefault="007E5ED5" w:rsidP="007E5ED5">
      <w:pPr>
        <w:pStyle w:val="Heading2"/>
      </w:pPr>
      <w:r>
        <w:br w:type="page"/>
      </w:r>
      <w:bookmarkStart w:id="1" w:name="_Toc172307117"/>
      <w:r>
        <w:lastRenderedPageBreak/>
        <w:t>1</w:t>
      </w:r>
      <w:r>
        <w:tab/>
        <w:t>Opening of the meeting</w:t>
      </w:r>
      <w:bookmarkEnd w:id="1"/>
    </w:p>
    <w:p w14:paraId="55E47A86" w14:textId="77777777" w:rsidR="00917131" w:rsidRPr="00B94647" w:rsidRDefault="00917131" w:rsidP="00917131">
      <w:r w:rsidRPr="00917131">
        <w:t>The Chair Xizeng Dai (Huawei) opened the meeting at RAN4#111 on 20/05/2024 at 09:00.</w:t>
      </w:r>
    </w:p>
    <w:p w14:paraId="393D5D84" w14:textId="77777777" w:rsidR="00917131" w:rsidRPr="00B94647" w:rsidRDefault="00917131" w:rsidP="00917131">
      <w:r w:rsidRPr="00B94647">
        <w:t>Yuta Oguma (</w:t>
      </w:r>
      <w:r>
        <w:t>NTT DOCOMO</w:t>
      </w:r>
      <w:r w:rsidRPr="00B94647">
        <w:t>) provided the welcome speech.</w:t>
      </w:r>
    </w:p>
    <w:p w14:paraId="02396DF1" w14:textId="77777777" w:rsidR="00917131" w:rsidRPr="00B94647" w:rsidRDefault="00917131" w:rsidP="00917131">
      <w:pPr>
        <w:rPr>
          <w:b/>
          <w:bCs/>
          <w:u w:val="single"/>
        </w:rPr>
      </w:pPr>
      <w:r w:rsidRPr="00B94647">
        <w:rPr>
          <w:b/>
          <w:bCs/>
          <w:u w:val="single"/>
        </w:rPr>
        <w:t>Intellectual Property Rights Declaration Policy</w:t>
      </w:r>
    </w:p>
    <w:p w14:paraId="703B79FC" w14:textId="77777777" w:rsidR="00917131" w:rsidRPr="00B94647" w:rsidRDefault="00917131" w:rsidP="00917131">
      <w:r w:rsidRPr="00B94647">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4C3A4AC" w14:textId="77777777" w:rsidR="00917131" w:rsidRPr="00B94647" w:rsidRDefault="00917131" w:rsidP="00917131">
      <w:r w:rsidRPr="00B94647">
        <w:t>The delegates were asked to take note that they were thereby invited:</w:t>
      </w:r>
    </w:p>
    <w:p w14:paraId="50912915" w14:textId="77777777" w:rsidR="00917131" w:rsidRPr="00B94647" w:rsidRDefault="00917131" w:rsidP="00917131">
      <w:pPr>
        <w:ind w:left="568" w:hanging="284"/>
      </w:pPr>
      <w:r w:rsidRPr="00B94647">
        <w:t>-</w:t>
      </w:r>
      <w:r w:rsidRPr="00B94647">
        <w:tab/>
        <w:t>to investigate whether their organization or any other organization owns IPRs which were, or were likely to become Essential in respect of the work of 3GPP.</w:t>
      </w:r>
    </w:p>
    <w:p w14:paraId="6BE1F939" w14:textId="77777777" w:rsidR="00917131" w:rsidRPr="00B94647" w:rsidRDefault="00917131" w:rsidP="00917131">
      <w:pPr>
        <w:ind w:left="568" w:hanging="284"/>
      </w:pPr>
      <w:r w:rsidRPr="00B94647">
        <w:t>-</w:t>
      </w:r>
      <w:r w:rsidRPr="00B94647">
        <w:tab/>
        <w:t>to notify their respective Organizational Partners of all potential IPRs, e.g., for ETSI, by means of the IPR Information Statement and the Licensing declaration forms.</w:t>
      </w:r>
    </w:p>
    <w:p w14:paraId="5722DD71" w14:textId="77777777" w:rsidR="00917131" w:rsidRPr="00B94647" w:rsidRDefault="00917131" w:rsidP="00917131">
      <w:pPr>
        <w:rPr>
          <w:b/>
          <w:bCs/>
          <w:u w:val="single"/>
        </w:rPr>
      </w:pPr>
      <w:r w:rsidRPr="00B94647">
        <w:rPr>
          <w:b/>
          <w:bCs/>
          <w:u w:val="single"/>
        </w:rPr>
        <w:t>Statement regarding competition law</w:t>
      </w:r>
    </w:p>
    <w:p w14:paraId="6F961AE1" w14:textId="77777777" w:rsidR="00917131" w:rsidRPr="00B94647" w:rsidRDefault="00917131" w:rsidP="00917131">
      <w:r w:rsidRPr="00B94647">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C9219FA" w14:textId="77777777" w:rsidR="00917131" w:rsidRPr="00B94647" w:rsidRDefault="00917131" w:rsidP="00917131">
      <w:pPr>
        <w:rPr>
          <w:b/>
          <w:bCs/>
          <w:u w:val="single"/>
        </w:rPr>
      </w:pPr>
      <w:r w:rsidRPr="00B94647">
        <w:rPr>
          <w:b/>
          <w:bCs/>
          <w:u w:val="single"/>
        </w:rPr>
        <w:t>Meeting arrangements</w:t>
      </w:r>
    </w:p>
    <w:p w14:paraId="3BFB8FEB" w14:textId="77777777" w:rsidR="00917131" w:rsidRPr="00B94647" w:rsidRDefault="00917131" w:rsidP="00917131">
      <w:r w:rsidRPr="00B94647">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2" w:name="_Hlk118769362"/>
      <w:r w:rsidRPr="00B94647">
        <w:t>RAN4 Vice Chair</w:t>
      </w:r>
      <w:bookmarkEnd w:id="2"/>
      <w:r w:rsidRPr="00B94647">
        <w:t xml:space="preserve"> Gene Fong (Qualcomm). The sessions were further broken down into separate GTW sessions (separate meeting rooms in F2F meeting). Webinar sessions were made available for online particpants.</w:t>
      </w:r>
    </w:p>
    <w:p w14:paraId="3CCD0D34" w14:textId="77777777" w:rsidR="00917131" w:rsidRPr="00B94647" w:rsidRDefault="00917131" w:rsidP="00917131">
      <w:r w:rsidRPr="00B94647">
        <w:t>Note: One or two additional offline(s) / adhoc session(s) may be scheduled according to RAN conclusion. Total three parallel GTW sessions would be scheduled. Plus, any additonal Offline(s) / ad hoc sesion(s) = ad hoc room or breakout room in F2F meeting.</w:t>
      </w:r>
    </w:p>
    <w:p w14:paraId="21804DC6" w14:textId="77777777" w:rsidR="00917131" w:rsidRPr="00B94647" w:rsidRDefault="00917131" w:rsidP="00917131">
      <w:pPr>
        <w:rPr>
          <w:b/>
          <w:bCs/>
          <w:u w:val="single"/>
        </w:rPr>
      </w:pPr>
      <w:r w:rsidRPr="00B94647">
        <w:rPr>
          <w:b/>
          <w:bCs/>
          <w:u w:val="single"/>
        </w:rPr>
        <w:t>Check-in for Registered Delegates</w:t>
      </w:r>
    </w:p>
    <w:p w14:paraId="52345C27" w14:textId="77777777" w:rsidR="00917131" w:rsidRPr="00B94647" w:rsidRDefault="00917131" w:rsidP="00917131">
      <w:r w:rsidRPr="00B94647">
        <w:t>The attention of the delegates to this meeting was drawn to the fact that it is not permitted to check in other delegates on their behalf. In the even of technical difficulties preventing check in, delegates are encouraged to contact in person MCC.</w:t>
      </w:r>
    </w:p>
    <w:p w14:paraId="3DC018FD" w14:textId="77777777" w:rsidR="00917131" w:rsidRPr="00B94647" w:rsidRDefault="00917131" w:rsidP="00917131">
      <w:pPr>
        <w:rPr>
          <w:b/>
          <w:bCs/>
          <w:u w:val="single"/>
        </w:rPr>
      </w:pPr>
      <w:r w:rsidRPr="00B94647">
        <w:rPr>
          <w:b/>
          <w:bCs/>
          <w:u w:val="single"/>
        </w:rPr>
        <w:t>Ordinary E-meeting participation</w:t>
      </w:r>
    </w:p>
    <w:p w14:paraId="0D8B6D11" w14:textId="77777777" w:rsidR="00917131" w:rsidRPr="00B94647" w:rsidRDefault="00917131" w:rsidP="00917131">
      <w:r w:rsidRPr="00B94647">
        <w:t>Attendance at ordinary e-meetings now counts towards accrual and maintenance of voting rights.</w:t>
      </w:r>
    </w:p>
    <w:p w14:paraId="38E3DFC5" w14:textId="77777777" w:rsidR="00917131" w:rsidRPr="00B94647" w:rsidRDefault="00917131" w:rsidP="00917131">
      <w:pPr>
        <w:ind w:left="568" w:hanging="284"/>
      </w:pPr>
      <w:r w:rsidRPr="00B94647">
        <w:t>-</w:t>
      </w:r>
      <w:r w:rsidRPr="00B94647">
        <w:tab/>
        <w:t>A delegate is deemed to have attended a given meeting if they confirm their participation by check in. If a delegate does not check in during the meeting, it shall be assumed that the individual did not attend.</w:t>
      </w:r>
    </w:p>
    <w:p w14:paraId="190C640E" w14:textId="77777777" w:rsidR="00917131" w:rsidRPr="00B94647" w:rsidRDefault="00917131" w:rsidP="00917131">
      <w:pPr>
        <w:rPr>
          <w:b/>
          <w:bCs/>
          <w:u w:val="single"/>
        </w:rPr>
      </w:pPr>
      <w:r w:rsidRPr="00B94647">
        <w:rPr>
          <w:b/>
          <w:bCs/>
          <w:u w:val="single"/>
        </w:rPr>
        <w:t>Face-to-Face meeting with one-way remote participation (going forward there is no longer two-way remote)</w:t>
      </w:r>
    </w:p>
    <w:p w14:paraId="0B673E9D" w14:textId="77777777" w:rsidR="00917131" w:rsidRPr="00B94647" w:rsidRDefault="00917131" w:rsidP="00917131">
      <w:r w:rsidRPr="00B94647">
        <w:t>When it is a face-to-face (ordinary) meeting with one-way remote participation.</w:t>
      </w:r>
    </w:p>
    <w:p w14:paraId="12D9B221" w14:textId="77777777" w:rsidR="00917131" w:rsidRPr="00B94647" w:rsidRDefault="00917131" w:rsidP="00917131">
      <w:r w:rsidRPr="00B94647">
        <w:t>-</w:t>
      </w:r>
      <w:r w:rsidRPr="00B94647">
        <w:tab/>
        <w:t>In a meeting designated as face to face (ordinary), those participating remotely are not to be counted toward quorum or attendance, and are not allowed to vote</w:t>
      </w:r>
    </w:p>
    <w:p w14:paraId="44934C18" w14:textId="77777777" w:rsidR="00917131" w:rsidRPr="00B94647" w:rsidRDefault="00917131" w:rsidP="00917131">
      <w:pPr>
        <w:rPr>
          <w:b/>
          <w:bCs/>
          <w:u w:val="single"/>
        </w:rPr>
      </w:pPr>
      <w:r w:rsidRPr="00B94647">
        <w:rPr>
          <w:b/>
          <w:bCs/>
          <w:u w:val="single"/>
        </w:rPr>
        <w:t>F2F network usage conditions</w:t>
      </w:r>
    </w:p>
    <w:p w14:paraId="61DAFFB8" w14:textId="77777777" w:rsidR="00917131" w:rsidRPr="00B94647" w:rsidRDefault="00917131" w:rsidP="00917131">
      <w:r w:rsidRPr="00B94647">
        <w:t>The PCG has laid down the following network usage conditions as provided below:</w:t>
      </w:r>
    </w:p>
    <w:p w14:paraId="29912F3B" w14:textId="77777777" w:rsidR="00917131" w:rsidRPr="00B94647" w:rsidRDefault="00917131" w:rsidP="00917131">
      <w:pPr>
        <w:widowControl w:val="0"/>
        <w:ind w:left="34"/>
      </w:pPr>
      <w:r w:rsidRPr="00B94647">
        <w:rPr>
          <w:b/>
        </w:rPr>
        <w:t xml:space="preserve">Users shall not use the network to engage in illegal activities. This includes activities such as copyright violation, </w:t>
      </w:r>
      <w:r w:rsidRPr="00B94647">
        <w:rPr>
          <w:b/>
        </w:rPr>
        <w:lastRenderedPageBreak/>
        <w:t>hacking, espionage or any other activity that may be prohibited by local laws</w:t>
      </w:r>
      <w:r w:rsidRPr="00B94647">
        <w:t>.</w:t>
      </w:r>
    </w:p>
    <w:p w14:paraId="41CDA7CD" w14:textId="77777777" w:rsidR="00917131" w:rsidRPr="00B94647" w:rsidRDefault="00917131" w:rsidP="00917131">
      <w:pPr>
        <w:widowControl w:val="0"/>
        <w:ind w:left="34"/>
      </w:pPr>
      <w:r w:rsidRPr="00B94647">
        <w:rPr>
          <w:b/>
        </w:rPr>
        <w:t xml:space="preserve">Users shall not engage in non-work related activities that consume excessive bandwidth </w:t>
      </w:r>
      <w:r w:rsidRPr="00B94647">
        <w:t>or cause significant degradation of the performance of the network.</w:t>
      </w:r>
    </w:p>
    <w:p w14:paraId="09AB3440" w14:textId="77777777" w:rsidR="00917131" w:rsidRPr="00B94647" w:rsidRDefault="00917131" w:rsidP="00917131">
      <w:pPr>
        <w:widowControl w:val="0"/>
        <w:ind w:left="34"/>
      </w:pPr>
      <w:r w:rsidRPr="00B94647">
        <w:t xml:space="preserve">Since the </w:t>
      </w:r>
      <w:r w:rsidRPr="00B94647">
        <w:rPr>
          <w:b/>
        </w:rPr>
        <w:t>network is a shared resource</w:t>
      </w:r>
      <w:r w:rsidRPr="00B94647">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8002763" w14:textId="77777777" w:rsidR="00917131" w:rsidRPr="00B94647" w:rsidRDefault="00917131" w:rsidP="00917131">
      <w:pPr>
        <w:widowControl w:val="0"/>
        <w:ind w:left="34"/>
        <w:rPr>
          <w:b/>
        </w:rPr>
      </w:pPr>
      <w:r w:rsidRPr="00B94647">
        <w:rPr>
          <w:b/>
        </w:rPr>
        <w:t xml:space="preserve">1. DON’T place your WiFi device in ad-hoc mode </w:t>
      </w:r>
    </w:p>
    <w:p w14:paraId="08F3B3EB" w14:textId="77777777" w:rsidR="00917131" w:rsidRPr="00B94647" w:rsidRDefault="00917131" w:rsidP="00917131">
      <w:pPr>
        <w:widowControl w:val="0"/>
        <w:ind w:left="34"/>
        <w:rPr>
          <w:b/>
        </w:rPr>
      </w:pPr>
      <w:r w:rsidRPr="00B94647">
        <w:rPr>
          <w:b/>
        </w:rPr>
        <w:t xml:space="preserve">2. DON’T set up a personal hotspot in the meeting room </w:t>
      </w:r>
    </w:p>
    <w:p w14:paraId="084A05A2" w14:textId="77777777" w:rsidR="00917131" w:rsidRPr="00B94647" w:rsidRDefault="00917131" w:rsidP="00917131">
      <w:pPr>
        <w:widowControl w:val="0"/>
        <w:ind w:left="34"/>
        <w:rPr>
          <w:b/>
        </w:rPr>
      </w:pPr>
      <w:r w:rsidRPr="00B94647">
        <w:rPr>
          <w:b/>
        </w:rPr>
        <w:t xml:space="preserve">3. DO try 802.11a if your WiFi device supports it </w:t>
      </w:r>
    </w:p>
    <w:p w14:paraId="1AC6C15D" w14:textId="77777777" w:rsidR="00917131" w:rsidRPr="00B94647" w:rsidRDefault="00917131" w:rsidP="00917131">
      <w:pPr>
        <w:widowControl w:val="0"/>
        <w:ind w:left="34"/>
        <w:rPr>
          <w:b/>
        </w:rPr>
      </w:pPr>
      <w:r w:rsidRPr="00B94647">
        <w:rPr>
          <w:b/>
        </w:rPr>
        <w:t xml:space="preserve">4. DON’T manually allocate an IP address </w:t>
      </w:r>
    </w:p>
    <w:p w14:paraId="55F4D863" w14:textId="77777777" w:rsidR="00917131" w:rsidRPr="00B94647" w:rsidRDefault="00917131" w:rsidP="00917131">
      <w:pPr>
        <w:widowControl w:val="0"/>
        <w:ind w:left="34"/>
        <w:rPr>
          <w:b/>
        </w:rPr>
      </w:pPr>
      <w:r w:rsidRPr="00B94647">
        <w:rPr>
          <w:b/>
        </w:rPr>
        <w:t xml:space="preserve">5. DON’T be a bandwidth hog by streaming video, playing online games, or downloading huge files </w:t>
      </w:r>
    </w:p>
    <w:p w14:paraId="2D1E325F" w14:textId="77777777" w:rsidR="00917131" w:rsidRPr="00B94647" w:rsidRDefault="00917131" w:rsidP="00917131">
      <w:r w:rsidRPr="00B94647">
        <w:rPr>
          <w:b/>
        </w:rPr>
        <w:t>6. DON’T use packet probing software which clogs the local network (e.g., packet sniffers or port scanners)</w:t>
      </w:r>
    </w:p>
    <w:p w14:paraId="7A7F2945" w14:textId="77777777" w:rsidR="00917131" w:rsidRPr="00B94647" w:rsidRDefault="00917131" w:rsidP="00917131">
      <w:pPr>
        <w:rPr>
          <w:b/>
          <w:bCs/>
          <w:u w:val="single"/>
        </w:rPr>
      </w:pPr>
      <w:r w:rsidRPr="00B94647">
        <w:rPr>
          <w:b/>
          <w:bCs/>
          <w:u w:val="single"/>
        </w:rPr>
        <w:t>Recording of RAN4 Meeting</w:t>
      </w:r>
    </w:p>
    <w:p w14:paraId="7B5F3632" w14:textId="77777777" w:rsidR="00917131" w:rsidRPr="00B94647" w:rsidRDefault="00917131" w:rsidP="00917131">
      <w:r w:rsidRPr="00B94647">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0EAF1F5E" w14:textId="77777777" w:rsidR="00917131" w:rsidRPr="00B94647" w:rsidRDefault="00917131" w:rsidP="00917131"/>
    <w:p w14:paraId="6F530EB8" w14:textId="77777777" w:rsidR="00917131" w:rsidRDefault="00917131" w:rsidP="00917131">
      <w:pPr>
        <w:keepNext/>
        <w:keepLines/>
        <w:spacing w:before="60"/>
        <w:jc w:val="center"/>
        <w:rPr>
          <w:rFonts w:ascii="Arial" w:hAnsi="Arial"/>
          <w:b/>
        </w:rPr>
      </w:pPr>
      <w:r w:rsidRPr="00B94647">
        <w:rPr>
          <w:rFonts w:ascii="Arial" w:hAnsi="Arial"/>
          <w:b/>
        </w:rPr>
        <w:t xml:space="preserve">Snapshot of contributions type areas submitted in 3GU before the start of the meeting: Total: </w:t>
      </w:r>
      <w:r>
        <w:rPr>
          <w:rFonts w:ascii="Arial" w:hAnsi="Arial"/>
          <w:b/>
        </w:rPr>
        <w:t>2799</w:t>
      </w:r>
    </w:p>
    <w:p w14:paraId="6068A42D" w14:textId="77777777" w:rsidR="00917131" w:rsidRDefault="00917131" w:rsidP="00917131">
      <w:pPr>
        <w:keepNext/>
        <w:keepLines/>
        <w:spacing w:before="60"/>
        <w:jc w:val="center"/>
        <w:rPr>
          <w:rFonts w:ascii="Arial" w:hAnsi="Arial"/>
          <w:b/>
        </w:rPr>
      </w:pPr>
      <w:r w:rsidRPr="000B02FE">
        <w:rPr>
          <w:rFonts w:ascii="Arial" w:hAnsi="Arial"/>
          <w:b/>
          <w:noProof/>
        </w:rPr>
        <w:drawing>
          <wp:inline distT="0" distB="0" distL="0" distR="0" wp14:anchorId="55E9DF61" wp14:editId="082B66E8">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96F2B97" w14:textId="77777777" w:rsidR="00917131" w:rsidRPr="00B94647" w:rsidRDefault="00917131" w:rsidP="00917131">
      <w:pPr>
        <w:keepLines/>
        <w:spacing w:after="240"/>
        <w:jc w:val="center"/>
        <w:rPr>
          <w:rFonts w:ascii="Arial" w:hAnsi="Arial"/>
          <w:b/>
        </w:rPr>
      </w:pPr>
      <w:r w:rsidRPr="00B94647">
        <w:rPr>
          <w:rFonts w:ascii="Arial" w:hAnsi="Arial"/>
          <w:b/>
        </w:rPr>
        <w:t>Figure 1: Breakdown of contributions type areas for RAN4#11</w:t>
      </w:r>
      <w:r>
        <w:rPr>
          <w:rFonts w:ascii="Arial" w:hAnsi="Arial"/>
          <w:b/>
        </w:rPr>
        <w:t>1</w:t>
      </w:r>
      <w:r w:rsidRPr="00B94647">
        <w:rPr>
          <w:rFonts w:ascii="Arial" w:hAnsi="Arial"/>
          <w:b/>
        </w:rPr>
        <w:t xml:space="preserve"> pre-meeting</w:t>
      </w:r>
    </w:p>
    <w:p w14:paraId="28E80025" w14:textId="77777777" w:rsidR="00917131" w:rsidRPr="00B94647" w:rsidRDefault="00917131" w:rsidP="00917131"/>
    <w:p w14:paraId="675A5F6F" w14:textId="77777777" w:rsidR="00917131" w:rsidRDefault="00917131" w:rsidP="00917131">
      <w:r w:rsidRPr="00F649B5">
        <w:t xml:space="preserve">At the beginning of the meeting, there are </w:t>
      </w:r>
      <w:r>
        <w:t>915</w:t>
      </w:r>
      <w:r w:rsidRPr="00F649B5">
        <w:t xml:space="preserve"> CRs (</w:t>
      </w:r>
      <w:r>
        <w:t>77</w:t>
      </w:r>
      <w:r w:rsidRPr="00F649B5">
        <w:t xml:space="preserve"> was either withdrawn/revised) that have been submitted to the meeting</w:t>
      </w:r>
      <w:r>
        <w:t xml:space="preserve"> and </w:t>
      </w:r>
      <w:r w:rsidRPr="001A4C67">
        <w:t>538 available at the start of the meeting.</w:t>
      </w:r>
    </w:p>
    <w:p w14:paraId="110C16EB" w14:textId="77777777" w:rsidR="00917131" w:rsidRDefault="00917131" w:rsidP="00917131">
      <w:r>
        <w:lastRenderedPageBreak/>
        <w:t>Breakdown of available CRs at start of the meeting:</w:t>
      </w:r>
    </w:p>
    <w:p w14:paraId="17D7F6F0" w14:textId="77777777" w:rsidR="00917131" w:rsidRDefault="00917131" w:rsidP="00917131">
      <w:pPr>
        <w:pStyle w:val="B1"/>
      </w:pPr>
      <w:r w:rsidRPr="00F649B5">
        <w:t>-</w:t>
      </w:r>
      <w:r w:rsidRPr="00F649B5">
        <w:tab/>
      </w:r>
      <w:r>
        <w:t>Rel-14 CR (1)</w:t>
      </w:r>
    </w:p>
    <w:p w14:paraId="53290631" w14:textId="77777777" w:rsidR="00917131" w:rsidRDefault="00917131" w:rsidP="00917131">
      <w:pPr>
        <w:pStyle w:val="B2"/>
      </w:pPr>
      <w:r w:rsidRPr="00F649B5">
        <w:t>-</w:t>
      </w:r>
      <w:r w:rsidRPr="00F649B5">
        <w:tab/>
      </w:r>
      <w:r>
        <w:t xml:space="preserve">MCC: This is for a Release 14 Study on new radio access technology: Radio Frequency (RF) and co-existence aspects (FS_NR_newRAT) TS 38.803. </w:t>
      </w:r>
    </w:p>
    <w:p w14:paraId="67DF57B2" w14:textId="77777777" w:rsidR="00917131" w:rsidRDefault="00917131" w:rsidP="00917131">
      <w:pPr>
        <w:pStyle w:val="B1"/>
      </w:pPr>
      <w:bookmarkStart w:id="3" w:name="_Hlk166757084"/>
      <w:r w:rsidRPr="00F649B5">
        <w:t>-</w:t>
      </w:r>
      <w:r w:rsidRPr="00F649B5">
        <w:tab/>
      </w:r>
      <w:bookmarkEnd w:id="3"/>
      <w:r>
        <w:t>Rel-15 CRs (27)</w:t>
      </w:r>
    </w:p>
    <w:p w14:paraId="7E3435F4" w14:textId="77777777" w:rsidR="00917131" w:rsidRDefault="00917131" w:rsidP="00917131">
      <w:pPr>
        <w:pStyle w:val="B1"/>
      </w:pPr>
      <w:r w:rsidRPr="00F649B5">
        <w:t>-</w:t>
      </w:r>
      <w:r w:rsidRPr="00F649B5">
        <w:tab/>
      </w:r>
      <w:r>
        <w:t>Rel-16 CRs (43)</w:t>
      </w:r>
    </w:p>
    <w:p w14:paraId="3406E03B" w14:textId="77777777" w:rsidR="00917131" w:rsidRDefault="00917131" w:rsidP="00917131">
      <w:pPr>
        <w:pStyle w:val="B1"/>
      </w:pPr>
      <w:r w:rsidRPr="00F649B5">
        <w:t>-</w:t>
      </w:r>
      <w:r w:rsidRPr="00F649B5">
        <w:tab/>
      </w:r>
      <w:r>
        <w:t>Rel-17 CRs (166)</w:t>
      </w:r>
    </w:p>
    <w:p w14:paraId="06D50464" w14:textId="77777777" w:rsidR="00917131" w:rsidRDefault="00917131" w:rsidP="00917131">
      <w:pPr>
        <w:pStyle w:val="B1"/>
      </w:pPr>
      <w:r w:rsidRPr="00F649B5">
        <w:t>-</w:t>
      </w:r>
      <w:r w:rsidRPr="00F649B5">
        <w:tab/>
      </w:r>
      <w:r>
        <w:t>Rel-18 CRs (299)</w:t>
      </w:r>
    </w:p>
    <w:p w14:paraId="35161259" w14:textId="77777777" w:rsidR="00917131" w:rsidRDefault="00917131" w:rsidP="00917131">
      <w:pPr>
        <w:pStyle w:val="B1"/>
      </w:pPr>
      <w:r w:rsidRPr="00F649B5">
        <w:t>-</w:t>
      </w:r>
      <w:r w:rsidRPr="00F649B5">
        <w:tab/>
      </w:r>
      <w:r>
        <w:t>Rel-19 CR (2)</w:t>
      </w:r>
    </w:p>
    <w:p w14:paraId="2ACAA5A4" w14:textId="77777777" w:rsidR="00917131" w:rsidRPr="00B94647" w:rsidRDefault="00917131" w:rsidP="00917131">
      <w:pPr>
        <w:pStyle w:val="B2"/>
      </w:pPr>
      <w:r w:rsidRPr="00F649B5">
        <w:t>-</w:t>
      </w:r>
      <w:r w:rsidRPr="00F649B5">
        <w:tab/>
      </w:r>
      <w:r>
        <w:t>MCC: There should not be any Rel-19 CRs for agreement at this stage. The one formal CR is changed to endorsement. The other one should have been for Rel-18 and is a parsing failure for Release numbering. A revision is required.</w:t>
      </w:r>
    </w:p>
    <w:p w14:paraId="3B415F18" w14:textId="77777777" w:rsidR="00917131" w:rsidRPr="00B94647" w:rsidRDefault="00917131" w:rsidP="00917131"/>
    <w:p w14:paraId="65FAF501" w14:textId="77777777" w:rsidR="007E5ED5" w:rsidRDefault="007E5ED5" w:rsidP="007E5ED5">
      <w:pPr>
        <w:pStyle w:val="Heading2"/>
      </w:pPr>
      <w:bookmarkStart w:id="4" w:name="_Toc172307118"/>
      <w:r>
        <w:t>2</w:t>
      </w:r>
      <w:r>
        <w:tab/>
        <w:t>Meeting agenda, arrangement and meeting report</w:t>
      </w:r>
      <w:bookmarkEnd w:id="4"/>
    </w:p>
    <w:p w14:paraId="0628F4E4" w14:textId="017C70C6" w:rsidR="007E5ED5" w:rsidRDefault="007E5ED5" w:rsidP="007E5ED5">
      <w:pPr>
        <w:rPr>
          <w:rFonts w:ascii="Arial" w:hAnsi="Arial" w:cs="Arial"/>
          <w:b/>
          <w:sz w:val="24"/>
        </w:rPr>
      </w:pPr>
      <w:r>
        <w:rPr>
          <w:rFonts w:ascii="Arial" w:hAnsi="Arial" w:cs="Arial"/>
          <w:b/>
          <w:color w:val="0000FF"/>
          <w:sz w:val="24"/>
        </w:rPr>
        <w:t>R4-2407000</w:t>
      </w:r>
      <w:r>
        <w:rPr>
          <w:rFonts w:ascii="Arial" w:hAnsi="Arial" w:cs="Arial"/>
          <w:b/>
          <w:color w:val="0000FF"/>
          <w:sz w:val="24"/>
        </w:rPr>
        <w:tab/>
      </w:r>
      <w:r>
        <w:rPr>
          <w:rFonts w:ascii="Arial" w:hAnsi="Arial" w:cs="Arial"/>
          <w:b/>
          <w:sz w:val="24"/>
        </w:rPr>
        <w:t>RAN4#110-bis Meeting Report</w:t>
      </w:r>
    </w:p>
    <w:p w14:paraId="0B345F22" w14:textId="77777777" w:rsidR="007E5ED5" w:rsidRDefault="007E5ED5" w:rsidP="007E5E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BCA8F67" w14:textId="77777777" w:rsidR="007E5ED5" w:rsidRDefault="007E5ED5" w:rsidP="007E5ED5">
      <w:pPr>
        <w:rPr>
          <w:rFonts w:ascii="Arial" w:hAnsi="Arial" w:cs="Arial"/>
          <w:b/>
        </w:rPr>
      </w:pPr>
      <w:r>
        <w:rPr>
          <w:rFonts w:ascii="Arial" w:hAnsi="Arial" w:cs="Arial"/>
          <w:b/>
        </w:rPr>
        <w:t xml:space="preserve">Abstract: </w:t>
      </w:r>
    </w:p>
    <w:p w14:paraId="073AB16F" w14:textId="77777777" w:rsidR="007E5ED5" w:rsidRDefault="007E5ED5" w:rsidP="007E5ED5">
      <w:r>
        <w:t>[RAN4#111][100] Main Session</w:t>
      </w:r>
    </w:p>
    <w:p w14:paraId="1907CA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D2F67" w14:textId="69CFF8C0" w:rsidR="007E5ED5" w:rsidRDefault="007E5ED5" w:rsidP="007E5ED5">
      <w:pPr>
        <w:rPr>
          <w:rFonts w:ascii="Arial" w:hAnsi="Arial" w:cs="Arial"/>
          <w:b/>
          <w:sz w:val="24"/>
        </w:rPr>
      </w:pPr>
      <w:r>
        <w:rPr>
          <w:rFonts w:ascii="Arial" w:hAnsi="Arial" w:cs="Arial"/>
          <w:b/>
          <w:color w:val="0000FF"/>
          <w:sz w:val="24"/>
        </w:rPr>
        <w:t>R4-2407001</w:t>
      </w:r>
      <w:r>
        <w:rPr>
          <w:rFonts w:ascii="Arial" w:hAnsi="Arial" w:cs="Arial"/>
          <w:b/>
          <w:color w:val="0000FF"/>
          <w:sz w:val="24"/>
        </w:rPr>
        <w:tab/>
      </w:r>
      <w:r>
        <w:rPr>
          <w:rFonts w:ascii="Arial" w:hAnsi="Arial" w:cs="Arial"/>
          <w:b/>
          <w:sz w:val="24"/>
        </w:rPr>
        <w:t>Agenda for RAN4#111</w:t>
      </w:r>
    </w:p>
    <w:p w14:paraId="3E306820" w14:textId="77777777" w:rsidR="007E5ED5" w:rsidRDefault="007E5ED5" w:rsidP="007E5E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8FFF232" w14:textId="77777777" w:rsidR="007E5ED5" w:rsidRDefault="007E5ED5" w:rsidP="007E5ED5">
      <w:pPr>
        <w:rPr>
          <w:rFonts w:ascii="Arial" w:hAnsi="Arial" w:cs="Arial"/>
          <w:b/>
        </w:rPr>
      </w:pPr>
      <w:r>
        <w:rPr>
          <w:rFonts w:ascii="Arial" w:hAnsi="Arial" w:cs="Arial"/>
          <w:b/>
        </w:rPr>
        <w:t xml:space="preserve">Abstract: </w:t>
      </w:r>
    </w:p>
    <w:p w14:paraId="38D58C6B" w14:textId="77777777" w:rsidR="007E5ED5" w:rsidRDefault="007E5ED5" w:rsidP="007E5ED5">
      <w:r>
        <w:t>[RAN4#111][100] Main Session</w:t>
      </w:r>
    </w:p>
    <w:p w14:paraId="70FC0A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034F" w14:textId="11A79A57" w:rsidR="007E5ED5" w:rsidRDefault="007E5ED5" w:rsidP="007E5ED5">
      <w:pPr>
        <w:rPr>
          <w:rFonts w:ascii="Arial" w:hAnsi="Arial" w:cs="Arial"/>
          <w:b/>
          <w:sz w:val="24"/>
        </w:rPr>
      </w:pPr>
      <w:r>
        <w:rPr>
          <w:rFonts w:ascii="Arial" w:hAnsi="Arial" w:cs="Arial"/>
          <w:b/>
          <w:color w:val="0000FF"/>
          <w:sz w:val="24"/>
        </w:rPr>
        <w:t>R4-2407002</w:t>
      </w:r>
      <w:r>
        <w:rPr>
          <w:rFonts w:ascii="Arial" w:hAnsi="Arial" w:cs="Arial"/>
          <w:b/>
          <w:color w:val="0000FF"/>
          <w:sz w:val="24"/>
        </w:rPr>
        <w:tab/>
      </w:r>
      <w:r>
        <w:rPr>
          <w:rFonts w:ascii="Arial" w:hAnsi="Arial" w:cs="Arial"/>
          <w:b/>
          <w:sz w:val="24"/>
        </w:rPr>
        <w:t>RAN4#111 Meeting Arrangements and Guidelines</w:t>
      </w:r>
    </w:p>
    <w:p w14:paraId="3C57B99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EF661B2" w14:textId="77777777" w:rsidR="007E5ED5" w:rsidRDefault="007E5ED5" w:rsidP="007E5ED5">
      <w:pPr>
        <w:rPr>
          <w:rFonts w:ascii="Arial" w:hAnsi="Arial" w:cs="Arial"/>
          <w:b/>
        </w:rPr>
      </w:pPr>
      <w:r>
        <w:rPr>
          <w:rFonts w:ascii="Arial" w:hAnsi="Arial" w:cs="Arial"/>
          <w:b/>
        </w:rPr>
        <w:t xml:space="preserve">Abstract: </w:t>
      </w:r>
    </w:p>
    <w:p w14:paraId="1BB0EF0E" w14:textId="77777777" w:rsidR="007E5ED5" w:rsidRDefault="007E5ED5" w:rsidP="007E5ED5">
      <w:r>
        <w:t>[RAN4#111][100] Main Session</w:t>
      </w:r>
    </w:p>
    <w:p w14:paraId="783601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619E9" w14:textId="77777777" w:rsidR="007E5ED5" w:rsidRDefault="007E5ED5" w:rsidP="007E5ED5">
      <w:pPr>
        <w:pStyle w:val="Heading2"/>
      </w:pPr>
      <w:bookmarkStart w:id="5" w:name="_Toc172307119"/>
      <w:r>
        <w:t>3</w:t>
      </w:r>
      <w:r>
        <w:tab/>
        <w:t>Incoming LS</w:t>
      </w:r>
      <w:bookmarkEnd w:id="5"/>
    </w:p>
    <w:tbl>
      <w:tblPr>
        <w:tblW w:w="5000" w:type="pct"/>
        <w:tblCellMar>
          <w:left w:w="0" w:type="dxa"/>
          <w:right w:w="0" w:type="dxa"/>
        </w:tblCellMar>
        <w:tblLook w:val="04A0" w:firstRow="1" w:lastRow="0" w:firstColumn="1" w:lastColumn="0" w:noHBand="0" w:noVBand="1"/>
      </w:tblPr>
      <w:tblGrid>
        <w:gridCol w:w="988"/>
        <w:gridCol w:w="1559"/>
        <w:gridCol w:w="710"/>
        <w:gridCol w:w="2273"/>
        <w:gridCol w:w="924"/>
        <w:gridCol w:w="2077"/>
        <w:gridCol w:w="1093"/>
      </w:tblGrid>
      <w:tr w:rsidR="000320A2" w:rsidRPr="00C50944" w14:paraId="1366F0FA" w14:textId="77777777" w:rsidTr="00E85BF3">
        <w:trPr>
          <w:trHeight w:val="317"/>
        </w:trPr>
        <w:tc>
          <w:tcPr>
            <w:tcW w:w="513" w:type="pct"/>
            <w:tcBorders>
              <w:top w:val="single" w:sz="8" w:space="0" w:color="auto"/>
              <w:left w:val="single" w:sz="4" w:space="0" w:color="auto"/>
              <w:bottom w:val="single" w:sz="8" w:space="0" w:color="auto"/>
              <w:right w:val="single" w:sz="8" w:space="0" w:color="FFFFFF"/>
            </w:tcBorders>
            <w:shd w:val="clear" w:color="auto" w:fill="75B91A"/>
            <w:tcMar>
              <w:top w:w="0" w:type="dxa"/>
              <w:left w:w="108" w:type="dxa"/>
              <w:bottom w:w="0" w:type="dxa"/>
              <w:right w:w="108" w:type="dxa"/>
            </w:tcMar>
            <w:hideMark/>
          </w:tcPr>
          <w:p w14:paraId="68C062FC"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bookmarkStart w:id="6" w:name="_Hlk125960918"/>
            <w:bookmarkStart w:id="7" w:name="_Hlk87892412"/>
            <w:r w:rsidRPr="00C50944">
              <w:rPr>
                <w:rFonts w:ascii="Arial" w:eastAsia="SimSun" w:hAnsi="Arial" w:cs="Arial"/>
                <w:b/>
                <w:bCs/>
                <w:sz w:val="14"/>
                <w:szCs w:val="14"/>
              </w:rPr>
              <w:t>TDoc</w:t>
            </w:r>
          </w:p>
        </w:tc>
        <w:tc>
          <w:tcPr>
            <w:tcW w:w="810"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37A24EC4"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Title</w:t>
            </w:r>
          </w:p>
        </w:tc>
        <w:tc>
          <w:tcPr>
            <w:tcW w:w="369" w:type="pct"/>
            <w:tcBorders>
              <w:top w:val="single" w:sz="8" w:space="0" w:color="auto"/>
              <w:left w:val="nil"/>
              <w:bottom w:val="single" w:sz="8" w:space="0" w:color="auto"/>
              <w:right w:val="single" w:sz="8" w:space="0" w:color="FFFFFF" w:themeColor="background1"/>
            </w:tcBorders>
            <w:shd w:val="clear" w:color="auto" w:fill="75B91A"/>
          </w:tcPr>
          <w:p w14:paraId="68B47A49"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Release</w:t>
            </w:r>
          </w:p>
        </w:tc>
        <w:tc>
          <w:tcPr>
            <w:tcW w:w="1181"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6EC42E7D"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WI</w:t>
            </w:r>
          </w:p>
        </w:tc>
        <w:tc>
          <w:tcPr>
            <w:tcW w:w="48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773867CB"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Source</w:t>
            </w:r>
          </w:p>
        </w:tc>
        <w:tc>
          <w:tcPr>
            <w:tcW w:w="1079" w:type="pct"/>
            <w:tcBorders>
              <w:top w:val="single" w:sz="8" w:space="0" w:color="auto"/>
              <w:left w:val="single" w:sz="8" w:space="0" w:color="FFFFFF" w:themeColor="background1"/>
              <w:bottom w:val="single" w:sz="8" w:space="0" w:color="auto"/>
              <w:right w:val="single" w:sz="8" w:space="0" w:color="auto"/>
            </w:tcBorders>
            <w:shd w:val="clear" w:color="auto" w:fill="75B91A"/>
          </w:tcPr>
          <w:p w14:paraId="49F2D6A6"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Action</w:t>
            </w:r>
          </w:p>
        </w:tc>
        <w:tc>
          <w:tcPr>
            <w:tcW w:w="568"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4217A8C" w14:textId="77777777" w:rsidR="000320A2" w:rsidRPr="00C50944" w:rsidRDefault="000320A2" w:rsidP="00E85BF3">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Decison</w:t>
            </w:r>
          </w:p>
        </w:tc>
      </w:tr>
      <w:tr w:rsidR="000320A2" w:rsidRPr="00C50944" w14:paraId="1B9D4C6D" w14:textId="77777777" w:rsidTr="00E85BF3">
        <w:trPr>
          <w:trHeight w:val="243"/>
        </w:trPr>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376F6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R4-2407003</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BA82D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SRS BW aggregation impact on other channels/signals</w:t>
            </w:r>
          </w:p>
        </w:tc>
        <w:tc>
          <w:tcPr>
            <w:tcW w:w="369" w:type="pct"/>
            <w:tcBorders>
              <w:top w:val="single" w:sz="8" w:space="0" w:color="auto"/>
              <w:left w:val="nil"/>
              <w:bottom w:val="single" w:sz="8" w:space="0" w:color="auto"/>
              <w:right w:val="single" w:sz="8" w:space="0" w:color="auto"/>
            </w:tcBorders>
          </w:tcPr>
          <w:p w14:paraId="5A3933B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5F81B84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NR_pos_enh2-Core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86D8C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663810F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RAN1 confirms RAN1 has defined the solution to handle the impact of SRS transmission </w:t>
            </w:r>
            <w:r w:rsidRPr="00C50944">
              <w:rPr>
                <w:rFonts w:ascii="Arial" w:eastAsia="SimSun" w:hAnsi="Arial" w:cs="Arial"/>
                <w:sz w:val="14"/>
                <w:szCs w:val="14"/>
              </w:rPr>
              <w:lastRenderedPageBreak/>
              <w:t>for BW aggregation on other channels/signals.</w:t>
            </w:r>
          </w:p>
          <w:p w14:paraId="0FF0453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0F9C85F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addition, RAN1 also has defined a FG41-4-9 indicating which other bands in the band combination are affected due to the need of a guard period.</w:t>
            </w:r>
          </w:p>
          <w:p w14:paraId="02CBD13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6025C9D9"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24BD83BF"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confirms that RAN1 has defined the solution to handle the impact of SRS transmission for BW aggregation on other channels/signals and respectfully requests RAN4 to take above information into account in their future work.</w:t>
            </w:r>
          </w:p>
        </w:tc>
        <w:tc>
          <w:tcPr>
            <w:tcW w:w="568" w:type="pct"/>
            <w:tcBorders>
              <w:top w:val="nil"/>
              <w:left w:val="single" w:sz="8" w:space="0" w:color="auto"/>
              <w:bottom w:val="single" w:sz="8" w:space="0" w:color="auto"/>
              <w:right w:val="single" w:sz="8" w:space="0" w:color="auto"/>
            </w:tcBorders>
          </w:tcPr>
          <w:p w14:paraId="1573EED0" w14:textId="0F8FFB18" w:rsidR="000320A2" w:rsidRPr="00C50944" w:rsidRDefault="00EE6C19" w:rsidP="00E85BF3">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lastRenderedPageBreak/>
              <w:t>noted</w:t>
            </w:r>
          </w:p>
        </w:tc>
      </w:tr>
      <w:tr w:rsidR="000320A2" w:rsidRPr="00C50944" w14:paraId="7148FAC6"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89A12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R4-2407004</w:t>
            </w:r>
          </w:p>
        </w:tc>
        <w:tc>
          <w:tcPr>
            <w:tcW w:w="81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6F9224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questions on RAN1 parameter list</w:t>
            </w:r>
          </w:p>
        </w:tc>
        <w:tc>
          <w:tcPr>
            <w:tcW w:w="369" w:type="pct"/>
            <w:tcBorders>
              <w:top w:val="single" w:sz="8" w:space="0" w:color="auto"/>
              <w:left w:val="nil"/>
              <w:bottom w:val="single" w:sz="4" w:space="0" w:color="auto"/>
              <w:right w:val="single" w:sz="8" w:space="0" w:color="auto"/>
            </w:tcBorders>
          </w:tcPr>
          <w:p w14:paraId="5EA5ADA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4" w:space="0" w:color="auto"/>
              <w:right w:val="single" w:sz="8" w:space="0" w:color="auto"/>
            </w:tcBorders>
          </w:tcPr>
          <w:p w14:paraId="1502C22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NR_pos_enh2-Core</w:t>
            </w:r>
          </w:p>
        </w:tc>
        <w:tc>
          <w:tcPr>
            <w:tcW w:w="48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5DFCCC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single" w:sz="8" w:space="0" w:color="auto"/>
              <w:left w:val="single" w:sz="8" w:space="0" w:color="auto"/>
              <w:bottom w:val="single" w:sz="4" w:space="0" w:color="auto"/>
              <w:right w:val="single" w:sz="8" w:space="0" w:color="auto"/>
            </w:tcBorders>
          </w:tcPr>
          <w:p w14:paraId="15C0C4D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568" w:type="pct"/>
            <w:tcBorders>
              <w:top w:val="single" w:sz="8" w:space="0" w:color="auto"/>
              <w:left w:val="single" w:sz="8" w:space="0" w:color="auto"/>
              <w:bottom w:val="single" w:sz="4" w:space="0" w:color="auto"/>
              <w:right w:val="single" w:sz="8" w:space="0" w:color="auto"/>
            </w:tcBorders>
          </w:tcPr>
          <w:p w14:paraId="1F4D3DCF" w14:textId="41F52B91"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599AC105"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C9703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R4-2407005</w:t>
            </w:r>
          </w:p>
        </w:tc>
        <w:tc>
          <w:tcPr>
            <w:tcW w:w="81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E2082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Rel-18 RAN1 UE features list for NR after RAN1#116bis</w:t>
            </w:r>
          </w:p>
        </w:tc>
        <w:tc>
          <w:tcPr>
            <w:tcW w:w="369" w:type="pct"/>
            <w:tcBorders>
              <w:top w:val="single" w:sz="4" w:space="0" w:color="auto"/>
              <w:left w:val="nil"/>
              <w:bottom w:val="single" w:sz="8" w:space="0" w:color="auto"/>
              <w:right w:val="single" w:sz="8" w:space="0" w:color="auto"/>
            </w:tcBorders>
          </w:tcPr>
          <w:p w14:paraId="6B5F9FC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4" w:space="0" w:color="auto"/>
              <w:left w:val="single" w:sz="8" w:space="0" w:color="auto"/>
              <w:bottom w:val="single" w:sz="8" w:space="0" w:color="auto"/>
              <w:right w:val="single" w:sz="8" w:space="0" w:color="auto"/>
            </w:tcBorders>
          </w:tcPr>
          <w:p w14:paraId="4E81667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43CC1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single" w:sz="4" w:space="0" w:color="auto"/>
              <w:left w:val="single" w:sz="8" w:space="0" w:color="auto"/>
              <w:bottom w:val="single" w:sz="8" w:space="0" w:color="auto"/>
              <w:right w:val="single" w:sz="8" w:space="0" w:color="auto"/>
            </w:tcBorders>
          </w:tcPr>
          <w:p w14:paraId="24F9CD2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has continued to discuss the Rel-18 RAN1 UE features list for NR and would like to share the latest version with RAN2 and RAN4 in the attachment R1-2403703.</w:t>
            </w:r>
          </w:p>
          <w:p w14:paraId="1E3F09A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736170D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agreed to update the description of FG 41-4-7 to include the sub-component on the UE power class and other additional modification of the values in maximum aggregated UL SRS bandwidth component, and corresponding updates are reflected in the attached latest version.</w:t>
            </w:r>
          </w:p>
          <w:p w14:paraId="7C3355B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586BB3A1"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36D70E3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RAN2 to take into account the RAN1 NR UE features in the attachment for designing corresponding capability signalling in Rel-18.</w:t>
            </w:r>
          </w:p>
        </w:tc>
        <w:tc>
          <w:tcPr>
            <w:tcW w:w="568" w:type="pct"/>
            <w:tcBorders>
              <w:top w:val="single" w:sz="4" w:space="0" w:color="auto"/>
              <w:left w:val="single" w:sz="8" w:space="0" w:color="auto"/>
              <w:bottom w:val="single" w:sz="8" w:space="0" w:color="auto"/>
              <w:right w:val="single" w:sz="8" w:space="0" w:color="auto"/>
            </w:tcBorders>
          </w:tcPr>
          <w:p w14:paraId="73492EF1" w14:textId="761F07FD"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12C242E0"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EBC53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R4-2407006</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F8C39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RRC network assistant signalling for advanced receiver on MU-MIMO scenario</w:t>
            </w:r>
          </w:p>
        </w:tc>
        <w:tc>
          <w:tcPr>
            <w:tcW w:w="369" w:type="pct"/>
            <w:tcBorders>
              <w:top w:val="single" w:sz="8" w:space="0" w:color="auto"/>
              <w:left w:val="nil"/>
              <w:bottom w:val="single" w:sz="8" w:space="0" w:color="auto"/>
              <w:right w:val="single" w:sz="8" w:space="0" w:color="auto"/>
            </w:tcBorders>
          </w:tcPr>
          <w:p w14:paraId="55753D9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0DC7D43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NR_demod_enh3-Core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253B7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1D66226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thanks RAN4 for their LS (R1-2401954/R4-2403086) on RRC network assistant signalling for advanced receiver on MU-MIMO scenario.</w:t>
            </w:r>
          </w:p>
          <w:p w14:paraId="7241FC9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68850C4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Regardless of whether NW indicating “DMRS power boosting information of co-scheduled UEs” to target UE, UE may always assume the CDM groups without data are not used for data transmission for co-scheduled UEs.</w:t>
            </w:r>
          </w:p>
          <w:p w14:paraId="5334890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2178F8A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There is no consensus to introduce RRC signalling indicating the “DMRS power boosting information of co-scheduled UEs” from RAN1’s perspective.</w:t>
            </w:r>
          </w:p>
          <w:p w14:paraId="38E8F4B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5C00F196"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2B40F0EB"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RAN2 and RAN4 to take the above responses into account while designing the network assistant signalling for advanced receivers for MU-MIMO.</w:t>
            </w:r>
          </w:p>
        </w:tc>
        <w:tc>
          <w:tcPr>
            <w:tcW w:w="568" w:type="pct"/>
            <w:tcBorders>
              <w:top w:val="nil"/>
              <w:left w:val="single" w:sz="8" w:space="0" w:color="auto"/>
              <w:bottom w:val="single" w:sz="8" w:space="0" w:color="auto"/>
              <w:right w:val="single" w:sz="8" w:space="0" w:color="auto"/>
            </w:tcBorders>
          </w:tcPr>
          <w:p w14:paraId="756730A6" w14:textId="4465A837"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1BA00962" w14:textId="77777777" w:rsidTr="00E85BF3">
        <w:trPr>
          <w:trHeight w:val="143"/>
        </w:trPr>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8C348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bookmarkStart w:id="8" w:name="_Hlk146529608"/>
            <w:r w:rsidRPr="00C50944">
              <w:rPr>
                <w:rFonts w:ascii="Arial" w:eastAsia="SimSun" w:hAnsi="Arial" w:cs="Arial"/>
                <w:sz w:val="14"/>
                <w:szCs w:val="14"/>
              </w:rPr>
              <w:t>R4-2407007</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C754B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two TAs for intra-cell multi-DCI based Multi-TRP operation</w:t>
            </w:r>
          </w:p>
        </w:tc>
        <w:tc>
          <w:tcPr>
            <w:tcW w:w="369" w:type="pct"/>
            <w:tcBorders>
              <w:top w:val="single" w:sz="8" w:space="0" w:color="auto"/>
              <w:left w:val="nil"/>
              <w:bottom w:val="single" w:sz="8" w:space="0" w:color="auto"/>
              <w:right w:val="single" w:sz="8" w:space="0" w:color="auto"/>
            </w:tcBorders>
          </w:tcPr>
          <w:p w14:paraId="0C09C32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6D8F89E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NR_MIMO_evo_DL_UL-Core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6A93BC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15662BD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Related to the enhancement of two TAs for intra-cell multi-DCI based Multi-TRP operation, RAN1 made the following agreement regarding DL reference timing determination for PRACH transmission triggered by PDCCH order.</w:t>
            </w:r>
          </w:p>
          <w:p w14:paraId="0BAB961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50A9CDC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intra-cell multi-DCI based Multi-TRP operation with two TA enhancement, support the following for determining the PRACH timing:</w:t>
            </w:r>
          </w:p>
          <w:p w14:paraId="1D48ABA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For PRACH transmission triggered by PDCCH order associated with coresetPoolIndex value 0:</w:t>
            </w:r>
          </w:p>
          <w:p w14:paraId="07ED12E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0, DL reference timing associated with coresetPoolIndex value 0 is used.</w:t>
            </w:r>
          </w:p>
          <w:p w14:paraId="2CFA485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1, DL reference timing associated with coresetPoolIndex value 1 is used.</w:t>
            </w:r>
          </w:p>
          <w:p w14:paraId="18B4E13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PRACH transmission triggered by PDCCH order associated with coresetPoolIndex value 1</w:t>
            </w:r>
          </w:p>
          <w:p w14:paraId="6E3168C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0, DL reference timing associated with coresetPoolIndex value 1 is used.</w:t>
            </w:r>
          </w:p>
          <w:p w14:paraId="788E6E8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1, DL reference timing associated with coresetPoolIndex value 0 is used.</w:t>
            </w:r>
          </w:p>
          <w:p w14:paraId="0B339DE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563D141C"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00395FA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would like respectfully ask RAN4 to capture the above agreement in RAN4 specifications.</w:t>
            </w:r>
          </w:p>
        </w:tc>
        <w:tc>
          <w:tcPr>
            <w:tcW w:w="568" w:type="pct"/>
            <w:tcBorders>
              <w:top w:val="nil"/>
              <w:left w:val="single" w:sz="8" w:space="0" w:color="auto"/>
              <w:bottom w:val="single" w:sz="8" w:space="0" w:color="auto"/>
              <w:right w:val="single" w:sz="8" w:space="0" w:color="auto"/>
            </w:tcBorders>
          </w:tcPr>
          <w:p w14:paraId="341819BC" w14:textId="513DB087"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lastRenderedPageBreak/>
              <w:t>noted</w:t>
            </w:r>
          </w:p>
        </w:tc>
      </w:tr>
      <w:tr w:rsidR="000320A2" w:rsidRPr="00C50944" w14:paraId="1BA96166"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94AC6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bookmarkStart w:id="9" w:name="_Hlk146529793"/>
            <w:bookmarkEnd w:id="8"/>
            <w:r w:rsidRPr="00C50944">
              <w:rPr>
                <w:rFonts w:ascii="Arial" w:eastAsia="SimSun" w:hAnsi="Arial" w:cs="Arial"/>
                <w:sz w:val="14"/>
                <w:szCs w:val="14"/>
              </w:rPr>
              <w:t>R4-2407008</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3A7917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Ambient-IoT evaluation scenarios and assumptions</w:t>
            </w:r>
          </w:p>
        </w:tc>
        <w:tc>
          <w:tcPr>
            <w:tcW w:w="369" w:type="pct"/>
            <w:tcBorders>
              <w:top w:val="single" w:sz="8" w:space="0" w:color="auto"/>
              <w:left w:val="nil"/>
              <w:bottom w:val="single" w:sz="8" w:space="0" w:color="auto"/>
              <w:right w:val="single" w:sz="8" w:space="0" w:color="auto"/>
            </w:tcBorders>
          </w:tcPr>
          <w:p w14:paraId="1E83463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Rel-19</w:t>
            </w:r>
          </w:p>
        </w:tc>
        <w:tc>
          <w:tcPr>
            <w:tcW w:w="1181" w:type="pct"/>
            <w:tcBorders>
              <w:top w:val="single" w:sz="8" w:space="0" w:color="auto"/>
              <w:left w:val="single" w:sz="8" w:space="0" w:color="auto"/>
              <w:bottom w:val="single" w:sz="8" w:space="0" w:color="auto"/>
              <w:right w:val="single" w:sz="8" w:space="0" w:color="auto"/>
            </w:tcBorders>
          </w:tcPr>
          <w:p w14:paraId="2D2A4FC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FS_Ambient_IoT_solutions</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425E6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4C2D681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has discussed and agreed the following aspects. RAN1 would like to clarify that parts highlighted in yellow are not yet agreed by RAN1.</w:t>
            </w:r>
          </w:p>
          <w:p w14:paraId="04FF3B2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4E8D5096"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1E59694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RAN4 to take the above information into account for coexistence studies and to provide a response if needed.</w:t>
            </w:r>
          </w:p>
        </w:tc>
        <w:tc>
          <w:tcPr>
            <w:tcW w:w="568" w:type="pct"/>
            <w:tcBorders>
              <w:top w:val="nil"/>
              <w:left w:val="single" w:sz="8" w:space="0" w:color="auto"/>
              <w:bottom w:val="single" w:sz="8" w:space="0" w:color="auto"/>
              <w:right w:val="single" w:sz="8" w:space="0" w:color="auto"/>
            </w:tcBorders>
          </w:tcPr>
          <w:p w14:paraId="67289A03" w14:textId="15895DB0"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bookmarkEnd w:id="9"/>
      <w:tr w:rsidR="000320A2" w:rsidRPr="00C50944" w14:paraId="17937A4F"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0A46A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R4-2407009</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144F17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reference point for SSB-TimeOffset</w:t>
            </w:r>
          </w:p>
        </w:tc>
        <w:tc>
          <w:tcPr>
            <w:tcW w:w="369" w:type="pct"/>
            <w:tcBorders>
              <w:top w:val="single" w:sz="8" w:space="0" w:color="auto"/>
              <w:left w:val="nil"/>
              <w:bottom w:val="single" w:sz="8" w:space="0" w:color="auto"/>
              <w:right w:val="single" w:sz="8" w:space="0" w:color="auto"/>
            </w:tcBorders>
          </w:tcPr>
          <w:p w14:paraId="0CEF838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5B956EB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NR_NTN_enh-Core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C6384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656AD48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satellite switch with resync procedure, the configuration of ssb-TimeOffset is introduced in SIB19 to indicate the time offset between the SSB from source and target satellite at the uplink time synchronization reference point.</w:t>
            </w:r>
          </w:p>
          <w:p w14:paraId="4E68818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1A3F131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RAN2#125bis meeting, RAN2 is considering adopting the gNB as the reference point of ssb-TimeOffset. RAN2 would like to check with RAN4 and RAN1 whether this would be acceptable.</w:t>
            </w:r>
          </w:p>
          <w:p w14:paraId="00CCC99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4B5DF347"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6E4AD3B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RAN4 and RAN1 to take the above into consideration and come back if any issues are determined.</w:t>
            </w:r>
          </w:p>
        </w:tc>
        <w:tc>
          <w:tcPr>
            <w:tcW w:w="568" w:type="pct"/>
            <w:tcBorders>
              <w:top w:val="nil"/>
              <w:left w:val="single" w:sz="8" w:space="0" w:color="auto"/>
              <w:bottom w:val="single" w:sz="8" w:space="0" w:color="auto"/>
              <w:right w:val="single" w:sz="8" w:space="0" w:color="auto"/>
            </w:tcBorders>
          </w:tcPr>
          <w:p w14:paraId="47A81DFE" w14:textId="03FA4908"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5217A14C"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C7E4C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R4-2407010</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A10D2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usage of LEO or NGSO</w:t>
            </w:r>
          </w:p>
        </w:tc>
        <w:tc>
          <w:tcPr>
            <w:tcW w:w="369" w:type="pct"/>
            <w:tcBorders>
              <w:top w:val="single" w:sz="8" w:space="0" w:color="auto"/>
              <w:left w:val="nil"/>
              <w:bottom w:val="single" w:sz="8" w:space="0" w:color="auto"/>
              <w:right w:val="single" w:sz="8" w:space="0" w:color="auto"/>
            </w:tcBorders>
          </w:tcPr>
          <w:p w14:paraId="778236A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Rel-17</w:t>
            </w:r>
          </w:p>
        </w:tc>
        <w:tc>
          <w:tcPr>
            <w:tcW w:w="1181" w:type="pct"/>
            <w:tcBorders>
              <w:top w:val="single" w:sz="8" w:space="0" w:color="auto"/>
              <w:left w:val="single" w:sz="8" w:space="0" w:color="auto"/>
              <w:bottom w:val="single" w:sz="8" w:space="0" w:color="auto"/>
              <w:right w:val="single" w:sz="8" w:space="0" w:color="auto"/>
            </w:tcBorders>
          </w:tcPr>
          <w:p w14:paraId="5976B7C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NR_NTN_solutions-Core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7600E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5C0C5D3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has discussed two RAN4 related NTN features with “LEO” in the field name. However, RAN2 understand that the features are applicable to NGSO (not just LEO). Therefore, RAN2 intends to change the field name as below.</w:t>
            </w:r>
          </w:p>
          <w:p w14:paraId="616066D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&lt;1&gt; Rename enhancedMeasurementLEO to enhancedMeasurementNGSO.</w:t>
            </w:r>
          </w:p>
          <w:p w14:paraId="4A55FC8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&lt;2&gt; Rename maxNumber-LEO-SatellitesPerCarrier-r17 to maxNumber-NGSO-SatellitesPerCarrier-r17.</w:t>
            </w:r>
          </w:p>
          <w:p w14:paraId="5FC4B5C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187DA59A"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2746BB6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RAN4 to come back if there is any issue.</w:t>
            </w:r>
          </w:p>
        </w:tc>
        <w:tc>
          <w:tcPr>
            <w:tcW w:w="568" w:type="pct"/>
            <w:tcBorders>
              <w:top w:val="nil"/>
              <w:left w:val="single" w:sz="8" w:space="0" w:color="auto"/>
              <w:bottom w:val="single" w:sz="8" w:space="0" w:color="auto"/>
              <w:right w:val="single" w:sz="8" w:space="0" w:color="auto"/>
            </w:tcBorders>
          </w:tcPr>
          <w:p w14:paraId="5F90D3BB" w14:textId="698799F2"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4D5D589D"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93BDD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R4-2407011</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E5F9A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RRM enhancements for NR FR2 HST</w:t>
            </w:r>
          </w:p>
        </w:tc>
        <w:tc>
          <w:tcPr>
            <w:tcW w:w="369" w:type="pct"/>
            <w:tcBorders>
              <w:top w:val="single" w:sz="8" w:space="0" w:color="auto"/>
              <w:left w:val="nil"/>
              <w:bottom w:val="single" w:sz="8" w:space="0" w:color="auto"/>
              <w:right w:val="single" w:sz="8" w:space="0" w:color="auto"/>
            </w:tcBorders>
          </w:tcPr>
          <w:p w14:paraId="3EA6755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12EFB0D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NR_HST_FR2_Enh</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60111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507C187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RAN2 #125, RAN2 agreed a TS38.331 CR (R2-2401565) to support RRM enhancement for Rel-18 NR FR2 HST. For the intra-frequency measurement enhancement on SCC, RAN2 agreed to use the existing RRC configuration parameter highSpeedMeasFlagFR2 in serving cell configuration of each SCell.</w:t>
            </w:r>
          </w:p>
          <w:p w14:paraId="43C34BC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363F9E4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During RAN2 discussion, it was questioned whether gNB should enable RRM enhancements for all serving cells in the same frequency band (i.e. intra-band CA) in consistent manner.</w:t>
            </w:r>
          </w:p>
          <w:p w14:paraId="41A833C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6CD8452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Some companies think that given that HST is a dedicated deployment, it is likely that all carriers in the same frequency band in CA are deployed for HST. In this case, if the same HST configuration is applied for all serving cells in the same frequency band, unnecessary complexity in UE implementation could be avoided.</w:t>
            </w:r>
          </w:p>
          <w:p w14:paraId="3FE1781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47C876CD"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ACITON:</w:t>
            </w:r>
          </w:p>
          <w:p w14:paraId="708260A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 RAN4 whether gNB should enable RRM enhancements for all serving cells in the same frequency band (i.e. intra-band CA) in consistent manner.</w:t>
            </w:r>
          </w:p>
        </w:tc>
        <w:tc>
          <w:tcPr>
            <w:tcW w:w="568" w:type="pct"/>
            <w:tcBorders>
              <w:top w:val="nil"/>
              <w:left w:val="single" w:sz="8" w:space="0" w:color="auto"/>
              <w:bottom w:val="single" w:sz="8" w:space="0" w:color="auto"/>
              <w:right w:val="single" w:sz="8" w:space="0" w:color="auto"/>
            </w:tcBorders>
          </w:tcPr>
          <w:p w14:paraId="54C2B9C3" w14:textId="4F7208C6"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55E72411" w14:textId="77777777" w:rsidTr="00E85BF3">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1D52A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R4-2407012</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F8C5C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RLM and BFD relaxation when short DRX is configured</w:t>
            </w:r>
          </w:p>
        </w:tc>
        <w:tc>
          <w:tcPr>
            <w:tcW w:w="369" w:type="pct"/>
            <w:tcBorders>
              <w:top w:val="single" w:sz="8" w:space="0" w:color="auto"/>
              <w:left w:val="nil"/>
              <w:bottom w:val="single" w:sz="8" w:space="0" w:color="auto"/>
              <w:right w:val="single" w:sz="8" w:space="0" w:color="auto"/>
            </w:tcBorders>
          </w:tcPr>
          <w:p w14:paraId="5EC85FD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Rel-17</w:t>
            </w:r>
          </w:p>
        </w:tc>
        <w:tc>
          <w:tcPr>
            <w:tcW w:w="1181" w:type="pct"/>
            <w:tcBorders>
              <w:top w:val="single" w:sz="8" w:space="0" w:color="auto"/>
              <w:left w:val="single" w:sz="8" w:space="0" w:color="auto"/>
              <w:bottom w:val="single" w:sz="8" w:space="0" w:color="auto"/>
              <w:right w:val="single" w:sz="8" w:space="0" w:color="auto"/>
            </w:tcBorders>
          </w:tcPr>
          <w:p w14:paraId="4810F72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NR_UE_pow_sav_enh-Core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E629F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11E40B2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RAN4 captured in TS 38.133 that the UE is not allowed to perform RLM and/or BFD relaxation when the configured DRX cycle is larger than 80 ms. Furthermore TS 38.133 is agnostic about the configuration of both a short and long DRX cycle. </w:t>
            </w:r>
          </w:p>
          <w:p w14:paraId="748C694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the case when short DRX cycle is configured, i.e. both a short and long DRX cycle are configured, RAN2 captured the following in TS 38.331:</w:t>
            </w:r>
          </w:p>
          <w:p w14:paraId="49B0872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143E282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When the short DRX cycle is smaller or equal to 80 ms and the long DRX cycle is larger than 80 ms then the UE is allowed to perform RLM and/or BFD relaxation while drx-ShortCycleTimer is running and the relaxed measurement criteria are met.</w:t>
            </w:r>
          </w:p>
          <w:p w14:paraId="2F974E7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5AA9ED17"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43F97E9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kindly asks RAN4 to take note of the RAN2 agreement and reply if needed.</w:t>
            </w:r>
          </w:p>
        </w:tc>
        <w:tc>
          <w:tcPr>
            <w:tcW w:w="568" w:type="pct"/>
            <w:tcBorders>
              <w:top w:val="nil"/>
              <w:left w:val="single" w:sz="8" w:space="0" w:color="auto"/>
              <w:bottom w:val="single" w:sz="8" w:space="0" w:color="auto"/>
              <w:right w:val="single" w:sz="8" w:space="0" w:color="auto"/>
            </w:tcBorders>
          </w:tcPr>
          <w:p w14:paraId="557A74FE" w14:textId="62A90A10"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65872E34" w14:textId="77777777" w:rsidTr="00E85BF3">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F7A5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R4-2407017</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E43C9C"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RAN4 on 5G NR FR1 OTA Technical Specifications</w:t>
            </w:r>
          </w:p>
        </w:tc>
        <w:tc>
          <w:tcPr>
            <w:tcW w:w="369" w:type="pct"/>
            <w:tcBorders>
              <w:top w:val="single" w:sz="8" w:space="0" w:color="auto"/>
              <w:left w:val="nil"/>
              <w:bottom w:val="single" w:sz="8" w:space="0" w:color="auto"/>
              <w:right w:val="single" w:sz="8" w:space="0" w:color="auto"/>
            </w:tcBorders>
          </w:tcPr>
          <w:p w14:paraId="4AF5F594"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1181" w:type="pct"/>
            <w:tcBorders>
              <w:top w:val="single" w:sz="8" w:space="0" w:color="auto"/>
              <w:left w:val="single" w:sz="8" w:space="0" w:color="auto"/>
              <w:bottom w:val="single" w:sz="8" w:space="0" w:color="auto"/>
              <w:right w:val="single" w:sz="8" w:space="0" w:color="auto"/>
            </w:tcBorders>
          </w:tcPr>
          <w:p w14:paraId="58DAFE7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1E57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CAG</w:t>
            </w:r>
          </w:p>
        </w:tc>
        <w:tc>
          <w:tcPr>
            <w:tcW w:w="1079" w:type="pct"/>
            <w:tcBorders>
              <w:top w:val="nil"/>
              <w:left w:val="single" w:sz="8" w:space="0" w:color="auto"/>
              <w:bottom w:val="single" w:sz="8" w:space="0" w:color="auto"/>
              <w:right w:val="single" w:sz="8" w:space="0" w:color="auto"/>
            </w:tcBorders>
          </w:tcPr>
          <w:p w14:paraId="1AABE65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has approved a work item for 5G NR FR1 OTA antenna conformance testing based on 3GPP TS.38.561 and 3GPP TS38.161.</w:t>
            </w:r>
          </w:p>
          <w:p w14:paraId="4FB0334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However, GCF did find the test scope within TS38.161 and TS38.561 very limited. As so far only two bands have been defined in comparison to number of bands certified within GCF, only in browsing mode and limited to devices wider than 72 mm.</w:t>
            </w:r>
          </w:p>
          <w:p w14:paraId="35AB1F6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p w14:paraId="00E17823"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64CA7A8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would like to kindly ask 3GPP RAN4 to:</w:t>
            </w:r>
          </w:p>
          <w:p w14:paraId="46CB868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extend the requirements to BHH (Beside Head and Hand) </w:t>
            </w:r>
          </w:p>
          <w:p w14:paraId="08F3D2A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 xml:space="preserve"> add additional NR FR1 bands such as n1, n3, n7, n38, n8, n20, n28</w:t>
            </w:r>
          </w:p>
          <w:p w14:paraId="0CE5886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increase the priority of the work on device narrower than 72mm</w:t>
            </w:r>
          </w:p>
          <w:p w14:paraId="5CAE4CD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extend the scope to include TRP for devices with Power Class 3</w:t>
            </w:r>
          </w:p>
        </w:tc>
        <w:tc>
          <w:tcPr>
            <w:tcW w:w="568" w:type="pct"/>
            <w:tcBorders>
              <w:top w:val="nil"/>
              <w:left w:val="single" w:sz="8" w:space="0" w:color="auto"/>
              <w:bottom w:val="single" w:sz="8" w:space="0" w:color="auto"/>
              <w:right w:val="single" w:sz="8" w:space="0" w:color="auto"/>
            </w:tcBorders>
          </w:tcPr>
          <w:p w14:paraId="25C72FF2" w14:textId="7EB3CDF6"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lastRenderedPageBreak/>
              <w:t>noted</w:t>
            </w:r>
          </w:p>
        </w:tc>
      </w:tr>
      <w:tr w:rsidR="000320A2" w:rsidRPr="00C50944" w14:paraId="001AF9E2" w14:textId="77777777" w:rsidTr="00E85BF3">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4723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bookmarkStart w:id="10" w:name="_Hlk165966836"/>
            <w:r w:rsidRPr="00C50944">
              <w:rPr>
                <w:rFonts w:ascii="Arial" w:eastAsia="SimSun" w:hAnsi="Arial" w:cs="Arial"/>
                <w:sz w:val="14"/>
                <w:szCs w:val="14"/>
              </w:rPr>
              <w:t>R4-2407116</w:t>
            </w:r>
            <w:bookmarkEnd w:id="10"/>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9D412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LTM L1 intra and inter-frequency measurements</w:t>
            </w:r>
          </w:p>
        </w:tc>
        <w:tc>
          <w:tcPr>
            <w:tcW w:w="369" w:type="pct"/>
            <w:tcBorders>
              <w:top w:val="single" w:sz="8" w:space="0" w:color="auto"/>
              <w:left w:val="nil"/>
              <w:bottom w:val="single" w:sz="8" w:space="0" w:color="auto"/>
              <w:right w:val="single" w:sz="8" w:space="0" w:color="auto"/>
            </w:tcBorders>
          </w:tcPr>
          <w:p w14:paraId="3AD8507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179428B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NR_Mob_enh2-Core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AF0D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352715D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discussed RAN1 and RAN4 feature lists associated with Rel-18 NR_Mob_enh2.</w:t>
            </w:r>
          </w:p>
          <w:p w14:paraId="377DC4D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made the following agreement:</w:t>
            </w:r>
          </w:p>
          <w:p w14:paraId="6EF5C0A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RAN2 makes no further assumptions whether L3 measurements can be used or not to trigger LTM.</w:t>
            </w:r>
          </w:p>
          <w:p w14:paraId="64ED92C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b/>
                <w:bCs/>
                <w:sz w:val="14"/>
                <w:szCs w:val="14"/>
                <w:u w:val="single"/>
              </w:rPr>
              <w:t>Question 1</w:t>
            </w:r>
            <w:r w:rsidRPr="00C50944">
              <w:rPr>
                <w:rFonts w:ascii="Arial" w:eastAsia="SimSun" w:hAnsi="Arial" w:cs="Arial"/>
                <w:sz w:val="14"/>
                <w:szCs w:val="14"/>
              </w:rPr>
              <w:t xml:space="preserve"> : Are the intra-frequency and inter-frequency L1 measurement and reporting features (45-1 and 45-1a) prerequisites to support intra-frequency and inter-frequency LTM, respectively?</w:t>
            </w:r>
          </w:p>
          <w:p w14:paraId="0923AACB"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b/>
                <w:bCs/>
                <w:sz w:val="14"/>
                <w:szCs w:val="14"/>
                <w:u w:val="single"/>
              </w:rPr>
              <w:t>Question 2:</w:t>
            </w:r>
            <w:r w:rsidRPr="00C50944">
              <w:rPr>
                <w:rFonts w:ascii="Arial" w:eastAsia="SimSun" w:hAnsi="Arial" w:cs="Arial"/>
                <w:sz w:val="14"/>
                <w:szCs w:val="14"/>
              </w:rPr>
              <w:t xml:space="preserve">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385BD575"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3618CDAF"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RAN1 and RAN4 to provide feedback on the above Question 1 and Question 2.</w:t>
            </w:r>
          </w:p>
        </w:tc>
        <w:tc>
          <w:tcPr>
            <w:tcW w:w="568" w:type="pct"/>
            <w:tcBorders>
              <w:top w:val="single" w:sz="8" w:space="0" w:color="auto"/>
              <w:left w:val="single" w:sz="8" w:space="0" w:color="auto"/>
              <w:bottom w:val="single" w:sz="8" w:space="0" w:color="auto"/>
              <w:right w:val="single" w:sz="8" w:space="0" w:color="auto"/>
            </w:tcBorders>
          </w:tcPr>
          <w:p w14:paraId="709786CA" w14:textId="48AC34DC"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5C1A2B05" w14:textId="77777777" w:rsidTr="00E85BF3">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1086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R4-2407118</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B2A5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inter-frequency neighbour cells supporting NR dedicated spectrum less than 5 MHz for FR1</w:t>
            </w:r>
          </w:p>
        </w:tc>
        <w:tc>
          <w:tcPr>
            <w:tcW w:w="369" w:type="pct"/>
            <w:tcBorders>
              <w:top w:val="single" w:sz="8" w:space="0" w:color="auto"/>
              <w:left w:val="nil"/>
              <w:bottom w:val="single" w:sz="8" w:space="0" w:color="auto"/>
              <w:right w:val="single" w:sz="8" w:space="0" w:color="auto"/>
            </w:tcBorders>
          </w:tcPr>
          <w:p w14:paraId="34F3F6D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0E516888"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NR_FR1_lessthan_5MHz_BW-Core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3D563"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4DBE28B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requests RAN4 to define these ‘reserved’ values of GSCN =2 / ARFCN-ValueNR = 250 and NR operating band = 1024, and capture in RAN4 specifications, e.g. in Table 5.4.3.1-1 and Table 5.2-1 in TS 38.101-1.</w:t>
            </w:r>
          </w:p>
          <w:p w14:paraId="132C774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Furthermore, RAN2 will introduce changes in NR SIB11 &gt;&gt; measIdleConfigSIB-r16, and LTE SIB24 to enable signalling of &lt;5MHz cells applicable only for UEs supporting &lt;5MHz CBW. Please refer to the attached endorsed CRs.</w:t>
            </w:r>
          </w:p>
          <w:p w14:paraId="2BE7C7BD"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75E6704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would like to request RAN4 to take the above information into account, define the ‘reserved’ GSCN / ARFCN-ValueNR and NR operating band and capture in RAN4 specifications, and provide feedback, if any.</w:t>
            </w:r>
          </w:p>
        </w:tc>
        <w:tc>
          <w:tcPr>
            <w:tcW w:w="568" w:type="pct"/>
            <w:tcBorders>
              <w:top w:val="single" w:sz="8" w:space="0" w:color="auto"/>
              <w:left w:val="single" w:sz="8" w:space="0" w:color="auto"/>
              <w:bottom w:val="single" w:sz="8" w:space="0" w:color="auto"/>
              <w:right w:val="single" w:sz="8" w:space="0" w:color="auto"/>
            </w:tcBorders>
          </w:tcPr>
          <w:p w14:paraId="246F4797" w14:textId="31DF81B0"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tr w:rsidR="000320A2" w:rsidRPr="00C50944" w14:paraId="170937BD" w14:textId="77777777" w:rsidTr="00E85BF3">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13D6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R4-2410930</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CC6E8F"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Head Phantom for XR device OTA testing</w:t>
            </w:r>
          </w:p>
        </w:tc>
        <w:tc>
          <w:tcPr>
            <w:tcW w:w="369" w:type="pct"/>
            <w:tcBorders>
              <w:top w:val="single" w:sz="8" w:space="0" w:color="auto"/>
              <w:left w:val="nil"/>
              <w:bottom w:val="single" w:sz="8" w:space="0" w:color="auto"/>
              <w:right w:val="single" w:sz="8" w:space="0" w:color="auto"/>
            </w:tcBorders>
          </w:tcPr>
          <w:p w14:paraId="5CBA1FF7"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Rel-19</w:t>
            </w:r>
          </w:p>
        </w:tc>
        <w:tc>
          <w:tcPr>
            <w:tcW w:w="1181" w:type="pct"/>
            <w:tcBorders>
              <w:top w:val="single" w:sz="8" w:space="0" w:color="auto"/>
              <w:left w:val="single" w:sz="8" w:space="0" w:color="auto"/>
              <w:bottom w:val="single" w:sz="8" w:space="0" w:color="auto"/>
              <w:right w:val="single" w:sz="8" w:space="0" w:color="auto"/>
            </w:tcBorders>
          </w:tcPr>
          <w:p w14:paraId="6B69338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TRP_TRS_MIMO_OTA_Ph3-Core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91FE"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OTANFP</w:t>
            </w:r>
          </w:p>
        </w:tc>
        <w:tc>
          <w:tcPr>
            <w:tcW w:w="1079" w:type="pct"/>
            <w:tcBorders>
              <w:top w:val="single" w:sz="8" w:space="0" w:color="auto"/>
              <w:left w:val="single" w:sz="8" w:space="0" w:color="auto"/>
              <w:bottom w:val="single" w:sz="8" w:space="0" w:color="auto"/>
              <w:right w:val="single" w:sz="8" w:space="0" w:color="auto"/>
            </w:tcBorders>
          </w:tcPr>
          <w:p w14:paraId="6AEF8FEB"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 CTIA Certification OTA NFP Sub-Working Group has already started the development of phantoms for AR/VR devices.</w:t>
            </w:r>
          </w:p>
          <w:p w14:paraId="037111A0"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Our scope of work for the proposed development will include:</w:t>
            </w:r>
          </w:p>
          <w:p w14:paraId="23BDE64B"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Phantom Development</w:t>
            </w:r>
          </w:p>
          <w:p w14:paraId="47388371"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Positioning Guidelines</w:t>
            </w:r>
          </w:p>
          <w:p w14:paraId="5E1768BB"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MU</w:t>
            </w:r>
          </w:p>
          <w:p w14:paraId="4319B03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 group has also noted the 3GPP time scale for the phantom development of September 2025 and our group will expedite this work to try to accommodate this milestone.</w:t>
            </w:r>
          </w:p>
          <w:p w14:paraId="4B8AF9FD"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We propose to keep RAN4 updated on a regular basis, especially after important design </w:t>
            </w:r>
            <w:r w:rsidRPr="00C50944">
              <w:rPr>
                <w:rFonts w:ascii="Arial" w:eastAsia="SimSun" w:hAnsi="Arial" w:cs="Arial"/>
                <w:sz w:val="14"/>
                <w:szCs w:val="14"/>
              </w:rPr>
              <w:lastRenderedPageBreak/>
              <w:t>and manufacturing milestones have been reach</w:t>
            </w:r>
          </w:p>
          <w:p w14:paraId="2DA532FB" w14:textId="77777777" w:rsidR="000320A2" w:rsidRPr="00C50944" w:rsidRDefault="000320A2" w:rsidP="00E85BF3">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35A19962"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None</w:t>
            </w:r>
          </w:p>
        </w:tc>
        <w:tc>
          <w:tcPr>
            <w:tcW w:w="568" w:type="pct"/>
            <w:tcBorders>
              <w:top w:val="single" w:sz="8" w:space="0" w:color="auto"/>
              <w:left w:val="single" w:sz="8" w:space="0" w:color="auto"/>
              <w:bottom w:val="single" w:sz="8" w:space="0" w:color="auto"/>
              <w:right w:val="single" w:sz="8" w:space="0" w:color="auto"/>
            </w:tcBorders>
          </w:tcPr>
          <w:p w14:paraId="1386020C" w14:textId="6EC7A418"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lastRenderedPageBreak/>
              <w:t>noted</w:t>
            </w:r>
          </w:p>
        </w:tc>
      </w:tr>
      <w:tr w:rsidR="000320A2" w:rsidRPr="00C50944" w14:paraId="077D80B3" w14:textId="77777777" w:rsidTr="00E85BF3">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1C0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2D0105">
              <w:rPr>
                <w:rFonts w:ascii="Arial" w:eastAsia="SimSun" w:hAnsi="Arial" w:cs="Arial"/>
                <w:sz w:val="14"/>
                <w:szCs w:val="14"/>
              </w:rPr>
              <w:t>R4-2410931</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C5EF6"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2D0105">
              <w:rPr>
                <w:rFonts w:ascii="Arial" w:eastAsia="SimSun" w:hAnsi="Arial" w:cs="Arial"/>
                <w:sz w:val="14"/>
                <w:szCs w:val="14"/>
              </w:rPr>
              <w:t>LS regarding the development of NB-IoT test cases for Release 15 and Release 16</w:t>
            </w:r>
          </w:p>
        </w:tc>
        <w:tc>
          <w:tcPr>
            <w:tcW w:w="369" w:type="pct"/>
            <w:tcBorders>
              <w:top w:val="single" w:sz="8" w:space="0" w:color="auto"/>
              <w:left w:val="nil"/>
              <w:bottom w:val="single" w:sz="8" w:space="0" w:color="auto"/>
              <w:right w:val="single" w:sz="8" w:space="0" w:color="auto"/>
            </w:tcBorders>
          </w:tcPr>
          <w:p w14:paraId="5593C71A"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1181" w:type="pct"/>
            <w:tcBorders>
              <w:top w:val="single" w:sz="8" w:space="0" w:color="auto"/>
              <w:left w:val="single" w:sz="8" w:space="0" w:color="auto"/>
              <w:bottom w:val="single" w:sz="8" w:space="0" w:color="auto"/>
              <w:right w:val="single" w:sz="8" w:space="0" w:color="auto"/>
            </w:tcBorders>
          </w:tcPr>
          <w:p w14:paraId="214A121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46235"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r w:rsidRPr="002D0105">
              <w:rPr>
                <w:rFonts w:ascii="Arial" w:eastAsia="SimSun" w:hAnsi="Arial" w:cs="Arial"/>
                <w:sz w:val="14"/>
                <w:szCs w:val="14"/>
              </w:rPr>
              <w:t>GSMA TSGIoT</w:t>
            </w:r>
          </w:p>
        </w:tc>
        <w:tc>
          <w:tcPr>
            <w:tcW w:w="1079" w:type="pct"/>
            <w:tcBorders>
              <w:top w:val="single" w:sz="8" w:space="0" w:color="auto"/>
              <w:left w:val="single" w:sz="8" w:space="0" w:color="auto"/>
              <w:bottom w:val="single" w:sz="8" w:space="0" w:color="auto"/>
              <w:right w:val="single" w:sz="8" w:space="0" w:color="auto"/>
            </w:tcBorders>
          </w:tcPr>
          <w:p w14:paraId="0A585609" w14:textId="77777777" w:rsidR="000320A2" w:rsidRPr="00C50944" w:rsidRDefault="000320A2" w:rsidP="00E85BF3">
            <w:pPr>
              <w:overflowPunct/>
              <w:autoSpaceDE/>
              <w:autoSpaceDN/>
              <w:adjustRightInd/>
              <w:spacing w:after="0"/>
              <w:textAlignment w:val="auto"/>
              <w:rPr>
                <w:rFonts w:ascii="Arial" w:eastAsia="SimSun" w:hAnsi="Arial" w:cs="Arial"/>
                <w:sz w:val="14"/>
                <w:szCs w:val="14"/>
              </w:rPr>
            </w:pPr>
          </w:p>
        </w:tc>
        <w:tc>
          <w:tcPr>
            <w:tcW w:w="568" w:type="pct"/>
            <w:tcBorders>
              <w:top w:val="single" w:sz="8" w:space="0" w:color="auto"/>
              <w:left w:val="single" w:sz="8" w:space="0" w:color="auto"/>
              <w:bottom w:val="single" w:sz="8" w:space="0" w:color="auto"/>
              <w:right w:val="single" w:sz="8" w:space="0" w:color="auto"/>
            </w:tcBorders>
          </w:tcPr>
          <w:p w14:paraId="79E95562" w14:textId="0E541EDE" w:rsidR="000320A2" w:rsidRPr="00C50944" w:rsidRDefault="00EE6C19" w:rsidP="00E85BF3">
            <w:pPr>
              <w:overflowPunct/>
              <w:autoSpaceDE/>
              <w:autoSpaceDN/>
              <w:adjustRightInd/>
              <w:spacing w:after="0"/>
              <w:textAlignment w:val="auto"/>
              <w:rPr>
                <w:rFonts w:ascii="Arial" w:eastAsia="SimSun" w:hAnsi="Arial" w:cs="Arial"/>
                <w:sz w:val="14"/>
                <w:szCs w:val="14"/>
              </w:rPr>
            </w:pPr>
            <w:r w:rsidRPr="00EE6C19">
              <w:rPr>
                <w:rFonts w:ascii="Arial" w:eastAsia="SimSun" w:hAnsi="Arial" w:cs="Arial"/>
                <w:sz w:val="14"/>
                <w:szCs w:val="14"/>
              </w:rPr>
              <w:t>noted</w:t>
            </w:r>
          </w:p>
        </w:tc>
      </w:tr>
      <w:bookmarkEnd w:id="6"/>
      <w:bookmarkEnd w:id="7"/>
    </w:tbl>
    <w:p w14:paraId="36B56A6B" w14:textId="77777777" w:rsidR="000320A2" w:rsidRPr="000320A2" w:rsidRDefault="000320A2" w:rsidP="000320A2"/>
    <w:p w14:paraId="439F375D" w14:textId="7D53DE6E" w:rsidR="007E5ED5" w:rsidRDefault="007E5ED5" w:rsidP="007E5ED5">
      <w:pPr>
        <w:rPr>
          <w:rFonts w:ascii="Arial" w:hAnsi="Arial" w:cs="Arial"/>
          <w:b/>
          <w:sz w:val="24"/>
        </w:rPr>
      </w:pPr>
      <w:r>
        <w:rPr>
          <w:rFonts w:ascii="Arial" w:hAnsi="Arial" w:cs="Arial"/>
          <w:b/>
          <w:color w:val="0000FF"/>
          <w:sz w:val="24"/>
        </w:rPr>
        <w:t>R4-2407003</w:t>
      </w:r>
      <w:r>
        <w:rPr>
          <w:rFonts w:ascii="Arial" w:hAnsi="Arial" w:cs="Arial"/>
          <w:b/>
          <w:color w:val="0000FF"/>
          <w:sz w:val="24"/>
        </w:rPr>
        <w:tab/>
      </w:r>
      <w:r>
        <w:rPr>
          <w:rFonts w:ascii="Arial" w:hAnsi="Arial" w:cs="Arial"/>
          <w:b/>
          <w:sz w:val="24"/>
        </w:rPr>
        <w:t>Reply LS on SRS BW aggregation impact on other channels/signals</w:t>
      </w:r>
    </w:p>
    <w:p w14:paraId="3EE21931"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R1-2403539, to RAN4, cc RAN2, RAN3</w:t>
      </w:r>
      <w:r>
        <w:rPr>
          <w:i/>
        </w:rPr>
        <w:br/>
      </w:r>
      <w:r>
        <w:rPr>
          <w:i/>
        </w:rPr>
        <w:tab/>
      </w:r>
      <w:r>
        <w:rPr>
          <w:i/>
        </w:rPr>
        <w:tab/>
      </w:r>
      <w:r>
        <w:rPr>
          <w:i/>
        </w:rPr>
        <w:tab/>
      </w:r>
      <w:r>
        <w:rPr>
          <w:i/>
        </w:rPr>
        <w:tab/>
      </w:r>
      <w:r>
        <w:rPr>
          <w:i/>
        </w:rPr>
        <w:tab/>
        <w:t>Source: RAN1</w:t>
      </w:r>
    </w:p>
    <w:p w14:paraId="6562603D" w14:textId="77777777" w:rsidR="007E5ED5" w:rsidRDefault="007E5ED5" w:rsidP="007E5ED5">
      <w:pPr>
        <w:rPr>
          <w:rFonts w:ascii="Arial" w:hAnsi="Arial" w:cs="Arial"/>
          <w:b/>
        </w:rPr>
      </w:pPr>
      <w:r>
        <w:rPr>
          <w:rFonts w:ascii="Arial" w:hAnsi="Arial" w:cs="Arial"/>
          <w:b/>
        </w:rPr>
        <w:t xml:space="preserve">Abstract: </w:t>
      </w:r>
    </w:p>
    <w:p w14:paraId="11FDE19E" w14:textId="77777777" w:rsidR="007E5ED5" w:rsidRDefault="007E5ED5" w:rsidP="007E5ED5">
      <w:r>
        <w:t>[RAN4#111][100] Main Session</w:t>
      </w:r>
    </w:p>
    <w:p w14:paraId="33DCC2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7C6C3" w14:textId="7DAE4B44" w:rsidR="007E5ED5" w:rsidRDefault="007E5ED5" w:rsidP="007E5ED5">
      <w:pPr>
        <w:rPr>
          <w:rFonts w:ascii="Arial" w:hAnsi="Arial" w:cs="Arial"/>
          <w:b/>
          <w:sz w:val="24"/>
        </w:rPr>
      </w:pPr>
      <w:r>
        <w:rPr>
          <w:rFonts w:ascii="Arial" w:hAnsi="Arial" w:cs="Arial"/>
          <w:b/>
          <w:color w:val="0000FF"/>
          <w:sz w:val="24"/>
        </w:rPr>
        <w:t>R4-2407004</w:t>
      </w:r>
      <w:r>
        <w:rPr>
          <w:rFonts w:ascii="Arial" w:hAnsi="Arial" w:cs="Arial"/>
          <w:b/>
          <w:color w:val="0000FF"/>
          <w:sz w:val="24"/>
        </w:rPr>
        <w:tab/>
      </w:r>
      <w:r>
        <w:rPr>
          <w:rFonts w:ascii="Arial" w:hAnsi="Arial" w:cs="Arial"/>
          <w:b/>
          <w:sz w:val="24"/>
        </w:rPr>
        <w:t>Reply LS on questions on RAN1 parameter list</w:t>
      </w:r>
    </w:p>
    <w:p w14:paraId="034D0C61"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R1-2403636, to RAN2, cc RAN3, RAN4</w:t>
      </w:r>
      <w:r>
        <w:rPr>
          <w:i/>
        </w:rPr>
        <w:br/>
      </w:r>
      <w:r>
        <w:rPr>
          <w:i/>
        </w:rPr>
        <w:tab/>
      </w:r>
      <w:r>
        <w:rPr>
          <w:i/>
        </w:rPr>
        <w:tab/>
      </w:r>
      <w:r>
        <w:rPr>
          <w:i/>
        </w:rPr>
        <w:tab/>
      </w:r>
      <w:r>
        <w:rPr>
          <w:i/>
        </w:rPr>
        <w:tab/>
      </w:r>
      <w:r>
        <w:rPr>
          <w:i/>
        </w:rPr>
        <w:tab/>
        <w:t>Source: RAN1</w:t>
      </w:r>
    </w:p>
    <w:p w14:paraId="6D9A0748" w14:textId="77777777" w:rsidR="007E5ED5" w:rsidRDefault="007E5ED5" w:rsidP="007E5ED5">
      <w:pPr>
        <w:rPr>
          <w:rFonts w:ascii="Arial" w:hAnsi="Arial" w:cs="Arial"/>
          <w:b/>
        </w:rPr>
      </w:pPr>
      <w:r>
        <w:rPr>
          <w:rFonts w:ascii="Arial" w:hAnsi="Arial" w:cs="Arial"/>
          <w:b/>
        </w:rPr>
        <w:t xml:space="preserve">Abstract: </w:t>
      </w:r>
    </w:p>
    <w:p w14:paraId="746EAEDD" w14:textId="77777777" w:rsidR="007E5ED5" w:rsidRDefault="007E5ED5" w:rsidP="007E5ED5">
      <w:r>
        <w:t>[RAN4#111][100] Main Session</w:t>
      </w:r>
    </w:p>
    <w:p w14:paraId="7460C4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EFCB0" w14:textId="1BB46559" w:rsidR="007E5ED5" w:rsidRDefault="007E5ED5" w:rsidP="007E5ED5">
      <w:pPr>
        <w:rPr>
          <w:rFonts w:ascii="Arial" w:hAnsi="Arial" w:cs="Arial"/>
          <w:b/>
          <w:sz w:val="24"/>
        </w:rPr>
      </w:pPr>
      <w:r>
        <w:rPr>
          <w:rFonts w:ascii="Arial" w:hAnsi="Arial" w:cs="Arial"/>
          <w:b/>
          <w:color w:val="0000FF"/>
          <w:sz w:val="24"/>
        </w:rPr>
        <w:t>R4-2407005</w:t>
      </w:r>
      <w:r>
        <w:rPr>
          <w:rFonts w:ascii="Arial" w:hAnsi="Arial" w:cs="Arial"/>
          <w:b/>
          <w:color w:val="0000FF"/>
          <w:sz w:val="24"/>
        </w:rPr>
        <w:tab/>
      </w:r>
      <w:r>
        <w:rPr>
          <w:rFonts w:ascii="Arial" w:hAnsi="Arial" w:cs="Arial"/>
          <w:b/>
          <w:sz w:val="24"/>
        </w:rPr>
        <w:t>LS on Rel-18 RAN1 UE features list for NR after RAN1#116bis</w:t>
      </w:r>
    </w:p>
    <w:p w14:paraId="4FCCEB9D"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R1-2403705, to RAN2, RAN4, cc -</w:t>
      </w:r>
      <w:r>
        <w:rPr>
          <w:i/>
        </w:rPr>
        <w:br/>
      </w:r>
      <w:r>
        <w:rPr>
          <w:i/>
        </w:rPr>
        <w:tab/>
      </w:r>
      <w:r>
        <w:rPr>
          <w:i/>
        </w:rPr>
        <w:tab/>
      </w:r>
      <w:r>
        <w:rPr>
          <w:i/>
        </w:rPr>
        <w:tab/>
      </w:r>
      <w:r>
        <w:rPr>
          <w:i/>
        </w:rPr>
        <w:tab/>
      </w:r>
      <w:r>
        <w:rPr>
          <w:i/>
        </w:rPr>
        <w:tab/>
        <w:t>Source: RAN1</w:t>
      </w:r>
    </w:p>
    <w:p w14:paraId="22879761" w14:textId="77777777" w:rsidR="007E5ED5" w:rsidRDefault="007E5ED5" w:rsidP="007E5ED5">
      <w:pPr>
        <w:rPr>
          <w:rFonts w:ascii="Arial" w:hAnsi="Arial" w:cs="Arial"/>
          <w:b/>
        </w:rPr>
      </w:pPr>
      <w:r>
        <w:rPr>
          <w:rFonts w:ascii="Arial" w:hAnsi="Arial" w:cs="Arial"/>
          <w:b/>
        </w:rPr>
        <w:t xml:space="preserve">Abstract: </w:t>
      </w:r>
    </w:p>
    <w:p w14:paraId="6118FFCE" w14:textId="77777777" w:rsidR="007E5ED5" w:rsidRDefault="007E5ED5" w:rsidP="007E5ED5">
      <w:r>
        <w:t>[RAN4#111][100] Main Session</w:t>
      </w:r>
    </w:p>
    <w:p w14:paraId="3A7F27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E761" w14:textId="7C0206E3" w:rsidR="007E5ED5" w:rsidRDefault="007E5ED5" w:rsidP="007E5ED5">
      <w:pPr>
        <w:rPr>
          <w:rFonts w:ascii="Arial" w:hAnsi="Arial" w:cs="Arial"/>
          <w:b/>
          <w:sz w:val="24"/>
        </w:rPr>
      </w:pPr>
      <w:r>
        <w:rPr>
          <w:rFonts w:ascii="Arial" w:hAnsi="Arial" w:cs="Arial"/>
          <w:b/>
          <w:color w:val="0000FF"/>
          <w:sz w:val="24"/>
        </w:rPr>
        <w:t>R4-2407006</w:t>
      </w:r>
      <w:r>
        <w:rPr>
          <w:rFonts w:ascii="Arial" w:hAnsi="Arial" w:cs="Arial"/>
          <w:b/>
          <w:color w:val="0000FF"/>
          <w:sz w:val="24"/>
        </w:rPr>
        <w:tab/>
      </w:r>
      <w:r>
        <w:rPr>
          <w:rFonts w:ascii="Arial" w:hAnsi="Arial" w:cs="Arial"/>
          <w:b/>
          <w:sz w:val="24"/>
        </w:rPr>
        <w:t>Reply LS on RRC network assistant signalling for advanced receiver on MU-MIMO scenario</w:t>
      </w:r>
    </w:p>
    <w:p w14:paraId="611E16CB"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R1-2403750, to RAN2, RAN4, cc -</w:t>
      </w:r>
      <w:r>
        <w:rPr>
          <w:i/>
        </w:rPr>
        <w:br/>
      </w:r>
      <w:r>
        <w:rPr>
          <w:i/>
        </w:rPr>
        <w:tab/>
      </w:r>
      <w:r>
        <w:rPr>
          <w:i/>
        </w:rPr>
        <w:tab/>
      </w:r>
      <w:r>
        <w:rPr>
          <w:i/>
        </w:rPr>
        <w:tab/>
      </w:r>
      <w:r>
        <w:rPr>
          <w:i/>
        </w:rPr>
        <w:tab/>
      </w:r>
      <w:r>
        <w:rPr>
          <w:i/>
        </w:rPr>
        <w:tab/>
        <w:t>Source: RAN1</w:t>
      </w:r>
    </w:p>
    <w:p w14:paraId="4AEA75A4" w14:textId="77777777" w:rsidR="007E5ED5" w:rsidRDefault="007E5ED5" w:rsidP="007E5ED5">
      <w:pPr>
        <w:rPr>
          <w:rFonts w:ascii="Arial" w:hAnsi="Arial" w:cs="Arial"/>
          <w:b/>
        </w:rPr>
      </w:pPr>
      <w:r>
        <w:rPr>
          <w:rFonts w:ascii="Arial" w:hAnsi="Arial" w:cs="Arial"/>
          <w:b/>
        </w:rPr>
        <w:t xml:space="preserve">Abstract: </w:t>
      </w:r>
    </w:p>
    <w:p w14:paraId="3C5D04E7" w14:textId="77777777" w:rsidR="007E5ED5" w:rsidRDefault="007E5ED5" w:rsidP="007E5ED5">
      <w:r>
        <w:t>[RAN4#111][100] Main Session</w:t>
      </w:r>
    </w:p>
    <w:p w14:paraId="1C9ACE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DF40" w14:textId="35B5C786" w:rsidR="007E5ED5" w:rsidRDefault="007E5ED5" w:rsidP="007E5ED5">
      <w:pPr>
        <w:rPr>
          <w:rFonts w:ascii="Arial" w:hAnsi="Arial" w:cs="Arial"/>
          <w:b/>
          <w:sz w:val="24"/>
        </w:rPr>
      </w:pPr>
      <w:r>
        <w:rPr>
          <w:rFonts w:ascii="Arial" w:hAnsi="Arial" w:cs="Arial"/>
          <w:b/>
          <w:color w:val="0000FF"/>
          <w:sz w:val="24"/>
        </w:rPr>
        <w:t>R4-2407007</w:t>
      </w:r>
      <w:r>
        <w:rPr>
          <w:rFonts w:ascii="Arial" w:hAnsi="Arial" w:cs="Arial"/>
          <w:b/>
          <w:color w:val="0000FF"/>
          <w:sz w:val="24"/>
        </w:rPr>
        <w:tab/>
      </w:r>
      <w:r>
        <w:rPr>
          <w:rFonts w:ascii="Arial" w:hAnsi="Arial" w:cs="Arial"/>
          <w:b/>
          <w:sz w:val="24"/>
        </w:rPr>
        <w:t>LS on two TAs for intra-cell multi-DCI based Multi-TRP operation</w:t>
      </w:r>
    </w:p>
    <w:p w14:paraId="7CF5FEC7"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R1-2403752, to RAN4, cc -</w:t>
      </w:r>
      <w:r>
        <w:rPr>
          <w:i/>
        </w:rPr>
        <w:br/>
      </w:r>
      <w:r>
        <w:rPr>
          <w:i/>
        </w:rPr>
        <w:tab/>
      </w:r>
      <w:r>
        <w:rPr>
          <w:i/>
        </w:rPr>
        <w:tab/>
      </w:r>
      <w:r>
        <w:rPr>
          <w:i/>
        </w:rPr>
        <w:tab/>
      </w:r>
      <w:r>
        <w:rPr>
          <w:i/>
        </w:rPr>
        <w:tab/>
      </w:r>
      <w:r>
        <w:rPr>
          <w:i/>
        </w:rPr>
        <w:tab/>
        <w:t>Source: RAN1</w:t>
      </w:r>
    </w:p>
    <w:p w14:paraId="101D168B" w14:textId="77777777" w:rsidR="007E5ED5" w:rsidRDefault="007E5ED5" w:rsidP="007E5ED5">
      <w:pPr>
        <w:rPr>
          <w:rFonts w:ascii="Arial" w:hAnsi="Arial" w:cs="Arial"/>
          <w:b/>
        </w:rPr>
      </w:pPr>
      <w:r>
        <w:rPr>
          <w:rFonts w:ascii="Arial" w:hAnsi="Arial" w:cs="Arial"/>
          <w:b/>
        </w:rPr>
        <w:t xml:space="preserve">Abstract: </w:t>
      </w:r>
    </w:p>
    <w:p w14:paraId="7AB510AB" w14:textId="77777777" w:rsidR="007E5ED5" w:rsidRDefault="007E5ED5" w:rsidP="007E5ED5">
      <w:r>
        <w:lastRenderedPageBreak/>
        <w:t>[RAN4#111][100] Main Session</w:t>
      </w:r>
    </w:p>
    <w:p w14:paraId="0FA7B0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3D026" w14:textId="19952C2F" w:rsidR="007E5ED5" w:rsidRDefault="007E5ED5" w:rsidP="007E5ED5">
      <w:pPr>
        <w:rPr>
          <w:rFonts w:ascii="Arial" w:hAnsi="Arial" w:cs="Arial"/>
          <w:b/>
          <w:sz w:val="24"/>
        </w:rPr>
      </w:pPr>
      <w:r>
        <w:rPr>
          <w:rFonts w:ascii="Arial" w:hAnsi="Arial" w:cs="Arial"/>
          <w:b/>
          <w:color w:val="0000FF"/>
          <w:sz w:val="24"/>
        </w:rPr>
        <w:t>R4-2407008</w:t>
      </w:r>
      <w:r>
        <w:rPr>
          <w:rFonts w:ascii="Arial" w:hAnsi="Arial" w:cs="Arial"/>
          <w:b/>
          <w:color w:val="0000FF"/>
          <w:sz w:val="24"/>
        </w:rPr>
        <w:tab/>
      </w:r>
      <w:r>
        <w:rPr>
          <w:rFonts w:ascii="Arial" w:hAnsi="Arial" w:cs="Arial"/>
          <w:b/>
          <w:sz w:val="24"/>
        </w:rPr>
        <w:t>LS on Ambient-IoT evaluation scenarios and assumptions</w:t>
      </w:r>
    </w:p>
    <w:p w14:paraId="00EE9946"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R1-2403782, to RAN4, cc -</w:t>
      </w:r>
      <w:r>
        <w:rPr>
          <w:i/>
        </w:rPr>
        <w:br/>
      </w:r>
      <w:r>
        <w:rPr>
          <w:i/>
        </w:rPr>
        <w:tab/>
      </w:r>
      <w:r>
        <w:rPr>
          <w:i/>
        </w:rPr>
        <w:tab/>
      </w:r>
      <w:r>
        <w:rPr>
          <w:i/>
        </w:rPr>
        <w:tab/>
      </w:r>
      <w:r>
        <w:rPr>
          <w:i/>
        </w:rPr>
        <w:tab/>
      </w:r>
      <w:r>
        <w:rPr>
          <w:i/>
        </w:rPr>
        <w:tab/>
        <w:t>Source: RAN1</w:t>
      </w:r>
    </w:p>
    <w:p w14:paraId="6A668537" w14:textId="77777777" w:rsidR="007E5ED5" w:rsidRDefault="007E5ED5" w:rsidP="007E5ED5">
      <w:pPr>
        <w:rPr>
          <w:rFonts w:ascii="Arial" w:hAnsi="Arial" w:cs="Arial"/>
          <w:b/>
        </w:rPr>
      </w:pPr>
      <w:r>
        <w:rPr>
          <w:rFonts w:ascii="Arial" w:hAnsi="Arial" w:cs="Arial"/>
          <w:b/>
        </w:rPr>
        <w:t xml:space="preserve">Abstract: </w:t>
      </w:r>
    </w:p>
    <w:p w14:paraId="0B5ED5E7" w14:textId="77777777" w:rsidR="007E5ED5" w:rsidRDefault="007E5ED5" w:rsidP="007E5ED5">
      <w:r>
        <w:t>[RAN4#111][100] Main Session</w:t>
      </w:r>
    </w:p>
    <w:p w14:paraId="65029D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3414" w14:textId="64446AC7" w:rsidR="007E5ED5" w:rsidRDefault="007E5ED5" w:rsidP="007E5ED5">
      <w:pPr>
        <w:rPr>
          <w:rFonts w:ascii="Arial" w:hAnsi="Arial" w:cs="Arial"/>
          <w:b/>
          <w:sz w:val="24"/>
        </w:rPr>
      </w:pPr>
      <w:r>
        <w:rPr>
          <w:rFonts w:ascii="Arial" w:hAnsi="Arial" w:cs="Arial"/>
          <w:b/>
          <w:color w:val="0000FF"/>
          <w:sz w:val="24"/>
        </w:rPr>
        <w:t>R4-2407009</w:t>
      </w:r>
      <w:r>
        <w:rPr>
          <w:rFonts w:ascii="Arial" w:hAnsi="Arial" w:cs="Arial"/>
          <w:b/>
          <w:color w:val="0000FF"/>
          <w:sz w:val="24"/>
        </w:rPr>
        <w:tab/>
      </w:r>
      <w:r>
        <w:rPr>
          <w:rFonts w:ascii="Arial" w:hAnsi="Arial" w:cs="Arial"/>
          <w:b/>
          <w:sz w:val="24"/>
        </w:rPr>
        <w:t>LS on reference point for SSB-TimeOffset</w:t>
      </w:r>
    </w:p>
    <w:p w14:paraId="71C0AB06"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R2-2403771, to RAN4, RAN1, cc -</w:t>
      </w:r>
      <w:r>
        <w:rPr>
          <w:i/>
        </w:rPr>
        <w:br/>
      </w:r>
      <w:r>
        <w:rPr>
          <w:i/>
        </w:rPr>
        <w:tab/>
      </w:r>
      <w:r>
        <w:rPr>
          <w:i/>
        </w:rPr>
        <w:tab/>
      </w:r>
      <w:r>
        <w:rPr>
          <w:i/>
        </w:rPr>
        <w:tab/>
      </w:r>
      <w:r>
        <w:rPr>
          <w:i/>
        </w:rPr>
        <w:tab/>
      </w:r>
      <w:r>
        <w:rPr>
          <w:i/>
        </w:rPr>
        <w:tab/>
        <w:t>Source: RAN2</w:t>
      </w:r>
    </w:p>
    <w:p w14:paraId="203F100B" w14:textId="77777777" w:rsidR="007E5ED5" w:rsidRDefault="007E5ED5" w:rsidP="007E5ED5">
      <w:pPr>
        <w:rPr>
          <w:rFonts w:ascii="Arial" w:hAnsi="Arial" w:cs="Arial"/>
          <w:b/>
        </w:rPr>
      </w:pPr>
      <w:r>
        <w:rPr>
          <w:rFonts w:ascii="Arial" w:hAnsi="Arial" w:cs="Arial"/>
          <w:b/>
        </w:rPr>
        <w:t xml:space="preserve">Abstract: </w:t>
      </w:r>
    </w:p>
    <w:p w14:paraId="6096FBDC" w14:textId="77777777" w:rsidR="007E5ED5" w:rsidRDefault="007E5ED5" w:rsidP="007E5ED5">
      <w:r>
        <w:t>[RAN4#111][100] Main Session</w:t>
      </w:r>
    </w:p>
    <w:p w14:paraId="76DEA1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9F71A" w14:textId="4ED880A7" w:rsidR="007E5ED5" w:rsidRDefault="007E5ED5" w:rsidP="007E5ED5">
      <w:pPr>
        <w:rPr>
          <w:rFonts w:ascii="Arial" w:hAnsi="Arial" w:cs="Arial"/>
          <w:b/>
          <w:sz w:val="24"/>
        </w:rPr>
      </w:pPr>
      <w:r>
        <w:rPr>
          <w:rFonts w:ascii="Arial" w:hAnsi="Arial" w:cs="Arial"/>
          <w:b/>
          <w:color w:val="0000FF"/>
          <w:sz w:val="24"/>
        </w:rPr>
        <w:t>R4-2407010</w:t>
      </w:r>
      <w:r>
        <w:rPr>
          <w:rFonts w:ascii="Arial" w:hAnsi="Arial" w:cs="Arial"/>
          <w:b/>
          <w:color w:val="0000FF"/>
          <w:sz w:val="24"/>
        </w:rPr>
        <w:tab/>
      </w:r>
      <w:r>
        <w:rPr>
          <w:rFonts w:ascii="Arial" w:hAnsi="Arial" w:cs="Arial"/>
          <w:b/>
          <w:sz w:val="24"/>
        </w:rPr>
        <w:t>LS on usage of LEO or NGSO</w:t>
      </w:r>
    </w:p>
    <w:p w14:paraId="1F15BD0C"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R2-2403858, to RAN4, cc -</w:t>
      </w:r>
      <w:r>
        <w:rPr>
          <w:i/>
        </w:rPr>
        <w:br/>
      </w:r>
      <w:r>
        <w:rPr>
          <w:i/>
        </w:rPr>
        <w:tab/>
      </w:r>
      <w:r>
        <w:rPr>
          <w:i/>
        </w:rPr>
        <w:tab/>
      </w:r>
      <w:r>
        <w:rPr>
          <w:i/>
        </w:rPr>
        <w:tab/>
      </w:r>
      <w:r>
        <w:rPr>
          <w:i/>
        </w:rPr>
        <w:tab/>
      </w:r>
      <w:r>
        <w:rPr>
          <w:i/>
        </w:rPr>
        <w:tab/>
        <w:t>Source: RAN2</w:t>
      </w:r>
    </w:p>
    <w:p w14:paraId="10E20904" w14:textId="77777777" w:rsidR="007E5ED5" w:rsidRDefault="007E5ED5" w:rsidP="007E5ED5">
      <w:pPr>
        <w:rPr>
          <w:rFonts w:ascii="Arial" w:hAnsi="Arial" w:cs="Arial"/>
          <w:b/>
        </w:rPr>
      </w:pPr>
      <w:r>
        <w:rPr>
          <w:rFonts w:ascii="Arial" w:hAnsi="Arial" w:cs="Arial"/>
          <w:b/>
        </w:rPr>
        <w:t xml:space="preserve">Abstract: </w:t>
      </w:r>
    </w:p>
    <w:p w14:paraId="43CC8DB7" w14:textId="77777777" w:rsidR="007E5ED5" w:rsidRDefault="007E5ED5" w:rsidP="007E5ED5">
      <w:r>
        <w:t>[RAN4#111][100] Main Session</w:t>
      </w:r>
    </w:p>
    <w:p w14:paraId="4EC7C9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BE134" w14:textId="7EB3A83D" w:rsidR="007E5ED5" w:rsidRDefault="007E5ED5" w:rsidP="007E5ED5">
      <w:pPr>
        <w:rPr>
          <w:rFonts w:ascii="Arial" w:hAnsi="Arial" w:cs="Arial"/>
          <w:b/>
          <w:sz w:val="24"/>
        </w:rPr>
      </w:pPr>
      <w:r>
        <w:rPr>
          <w:rFonts w:ascii="Arial" w:hAnsi="Arial" w:cs="Arial"/>
          <w:b/>
          <w:color w:val="0000FF"/>
          <w:sz w:val="24"/>
        </w:rPr>
        <w:t>R4-2407011</w:t>
      </w:r>
      <w:r>
        <w:rPr>
          <w:rFonts w:ascii="Arial" w:hAnsi="Arial" w:cs="Arial"/>
          <w:b/>
          <w:color w:val="0000FF"/>
          <w:sz w:val="24"/>
        </w:rPr>
        <w:tab/>
      </w:r>
      <w:r>
        <w:rPr>
          <w:rFonts w:ascii="Arial" w:hAnsi="Arial" w:cs="Arial"/>
          <w:b/>
          <w:sz w:val="24"/>
        </w:rPr>
        <w:t>LS on RRM enhancements for NR FR2 HST</w:t>
      </w:r>
    </w:p>
    <w:p w14:paraId="3961CCD8"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R2-2403963, to RAN4, cc -</w:t>
      </w:r>
      <w:r>
        <w:rPr>
          <w:i/>
        </w:rPr>
        <w:br/>
      </w:r>
      <w:r>
        <w:rPr>
          <w:i/>
        </w:rPr>
        <w:tab/>
      </w:r>
      <w:r>
        <w:rPr>
          <w:i/>
        </w:rPr>
        <w:tab/>
      </w:r>
      <w:r>
        <w:rPr>
          <w:i/>
        </w:rPr>
        <w:tab/>
      </w:r>
      <w:r>
        <w:rPr>
          <w:i/>
        </w:rPr>
        <w:tab/>
      </w:r>
      <w:r>
        <w:rPr>
          <w:i/>
        </w:rPr>
        <w:tab/>
        <w:t>Source: RAN2</w:t>
      </w:r>
    </w:p>
    <w:p w14:paraId="225E58DC" w14:textId="77777777" w:rsidR="007E5ED5" w:rsidRDefault="007E5ED5" w:rsidP="007E5ED5">
      <w:pPr>
        <w:rPr>
          <w:rFonts w:ascii="Arial" w:hAnsi="Arial" w:cs="Arial"/>
          <w:b/>
        </w:rPr>
      </w:pPr>
      <w:r>
        <w:rPr>
          <w:rFonts w:ascii="Arial" w:hAnsi="Arial" w:cs="Arial"/>
          <w:b/>
        </w:rPr>
        <w:t xml:space="preserve">Abstract: </w:t>
      </w:r>
    </w:p>
    <w:p w14:paraId="128F9323" w14:textId="77777777" w:rsidR="007E5ED5" w:rsidRDefault="007E5ED5" w:rsidP="007E5ED5">
      <w:r>
        <w:t>[RAN4#111][100] Main Session</w:t>
      </w:r>
    </w:p>
    <w:p w14:paraId="64AA27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9C4E8" w14:textId="22CB0DB9" w:rsidR="007E5ED5" w:rsidRDefault="007E5ED5" w:rsidP="007E5ED5">
      <w:pPr>
        <w:rPr>
          <w:rFonts w:ascii="Arial" w:hAnsi="Arial" w:cs="Arial"/>
          <w:b/>
          <w:sz w:val="24"/>
        </w:rPr>
      </w:pPr>
      <w:r>
        <w:rPr>
          <w:rFonts w:ascii="Arial" w:hAnsi="Arial" w:cs="Arial"/>
          <w:b/>
          <w:color w:val="0000FF"/>
          <w:sz w:val="24"/>
        </w:rPr>
        <w:t>R4-2407012</w:t>
      </w:r>
      <w:r>
        <w:rPr>
          <w:rFonts w:ascii="Arial" w:hAnsi="Arial" w:cs="Arial"/>
          <w:b/>
          <w:color w:val="0000FF"/>
          <w:sz w:val="24"/>
        </w:rPr>
        <w:tab/>
      </w:r>
      <w:r>
        <w:rPr>
          <w:rFonts w:ascii="Arial" w:hAnsi="Arial" w:cs="Arial"/>
          <w:b/>
          <w:sz w:val="24"/>
        </w:rPr>
        <w:t>LS on RLM and BFD relaxation when short DRX is configured</w:t>
      </w:r>
    </w:p>
    <w:p w14:paraId="40B7E698"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R2-2403995, to RAN4, cc -</w:t>
      </w:r>
      <w:r>
        <w:rPr>
          <w:i/>
        </w:rPr>
        <w:br/>
      </w:r>
      <w:r>
        <w:rPr>
          <w:i/>
        </w:rPr>
        <w:tab/>
      </w:r>
      <w:r>
        <w:rPr>
          <w:i/>
        </w:rPr>
        <w:tab/>
      </w:r>
      <w:r>
        <w:rPr>
          <w:i/>
        </w:rPr>
        <w:tab/>
      </w:r>
      <w:r>
        <w:rPr>
          <w:i/>
        </w:rPr>
        <w:tab/>
      </w:r>
      <w:r>
        <w:rPr>
          <w:i/>
        </w:rPr>
        <w:tab/>
        <w:t>Source: RAN2</w:t>
      </w:r>
    </w:p>
    <w:p w14:paraId="6E747700" w14:textId="77777777" w:rsidR="007E5ED5" w:rsidRDefault="007E5ED5" w:rsidP="007E5ED5">
      <w:pPr>
        <w:rPr>
          <w:rFonts w:ascii="Arial" w:hAnsi="Arial" w:cs="Arial"/>
          <w:b/>
        </w:rPr>
      </w:pPr>
      <w:r>
        <w:rPr>
          <w:rFonts w:ascii="Arial" w:hAnsi="Arial" w:cs="Arial"/>
          <w:b/>
        </w:rPr>
        <w:t xml:space="preserve">Abstract: </w:t>
      </w:r>
    </w:p>
    <w:p w14:paraId="5937215D" w14:textId="77777777" w:rsidR="007E5ED5" w:rsidRDefault="007E5ED5" w:rsidP="007E5ED5">
      <w:r>
        <w:t>[RAN4#111][100] Main Session</w:t>
      </w:r>
    </w:p>
    <w:p w14:paraId="6E5539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24883" w14:textId="0816BF18" w:rsidR="007E5ED5" w:rsidRDefault="007E5ED5" w:rsidP="007E5ED5">
      <w:pPr>
        <w:rPr>
          <w:rFonts w:ascii="Arial" w:hAnsi="Arial" w:cs="Arial"/>
          <w:b/>
          <w:sz w:val="24"/>
        </w:rPr>
      </w:pPr>
      <w:r>
        <w:rPr>
          <w:rFonts w:ascii="Arial" w:hAnsi="Arial" w:cs="Arial"/>
          <w:b/>
          <w:color w:val="0000FF"/>
          <w:sz w:val="24"/>
        </w:rPr>
        <w:t>R4-2407017</w:t>
      </w:r>
      <w:r>
        <w:rPr>
          <w:rFonts w:ascii="Arial" w:hAnsi="Arial" w:cs="Arial"/>
          <w:b/>
          <w:color w:val="0000FF"/>
          <w:sz w:val="24"/>
        </w:rPr>
        <w:tab/>
      </w:r>
      <w:r>
        <w:rPr>
          <w:rFonts w:ascii="Arial" w:hAnsi="Arial" w:cs="Arial"/>
          <w:b/>
          <w:sz w:val="24"/>
        </w:rPr>
        <w:t>LS RAN4 on 5G NR FR1 OTA Technical Specifications</w:t>
      </w:r>
    </w:p>
    <w:p w14:paraId="421D7536" w14:textId="77777777" w:rsidR="007E5ED5" w:rsidRDefault="007E5ED5" w:rsidP="007E5ED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CAG-24-217r3, to RAN4, cc RAN5, RAN, ETSI MSG TFES, GCF SG, CTIA OTA, GSMA TSG-AP</w:t>
      </w:r>
      <w:r>
        <w:rPr>
          <w:i/>
        </w:rPr>
        <w:br/>
      </w:r>
      <w:r>
        <w:rPr>
          <w:i/>
        </w:rPr>
        <w:tab/>
      </w:r>
      <w:r>
        <w:rPr>
          <w:i/>
        </w:rPr>
        <w:tab/>
      </w:r>
      <w:r>
        <w:rPr>
          <w:i/>
        </w:rPr>
        <w:tab/>
      </w:r>
      <w:r>
        <w:rPr>
          <w:i/>
        </w:rPr>
        <w:tab/>
      </w:r>
      <w:r>
        <w:rPr>
          <w:i/>
        </w:rPr>
        <w:tab/>
        <w:t>Source: GCF CAG</w:t>
      </w:r>
    </w:p>
    <w:p w14:paraId="2DA065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3BC81" w14:textId="02CF352C" w:rsidR="007E5ED5" w:rsidRDefault="007E5ED5" w:rsidP="007E5ED5">
      <w:pPr>
        <w:rPr>
          <w:rFonts w:ascii="Arial" w:hAnsi="Arial" w:cs="Arial"/>
          <w:b/>
          <w:sz w:val="24"/>
        </w:rPr>
      </w:pPr>
      <w:r>
        <w:rPr>
          <w:rFonts w:ascii="Arial" w:hAnsi="Arial" w:cs="Arial"/>
          <w:b/>
          <w:color w:val="0000FF"/>
          <w:sz w:val="24"/>
        </w:rPr>
        <w:t>R4-2407116</w:t>
      </w:r>
      <w:r>
        <w:rPr>
          <w:rFonts w:ascii="Arial" w:hAnsi="Arial" w:cs="Arial"/>
          <w:b/>
          <w:color w:val="0000FF"/>
          <w:sz w:val="24"/>
        </w:rPr>
        <w:tab/>
      </w:r>
      <w:r>
        <w:rPr>
          <w:rFonts w:ascii="Arial" w:hAnsi="Arial" w:cs="Arial"/>
          <w:b/>
          <w:sz w:val="24"/>
        </w:rPr>
        <w:t>LS on LTM L1 intra and inter-frequency measurements</w:t>
      </w:r>
    </w:p>
    <w:p w14:paraId="259457D4"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R2-2404014, to RAN1, RAN2, cc -</w:t>
      </w:r>
      <w:r>
        <w:rPr>
          <w:i/>
        </w:rPr>
        <w:br/>
      </w:r>
      <w:r>
        <w:rPr>
          <w:i/>
        </w:rPr>
        <w:tab/>
      </w:r>
      <w:r>
        <w:rPr>
          <w:i/>
        </w:rPr>
        <w:tab/>
      </w:r>
      <w:r>
        <w:rPr>
          <w:i/>
        </w:rPr>
        <w:tab/>
      </w:r>
      <w:r>
        <w:rPr>
          <w:i/>
        </w:rPr>
        <w:tab/>
      </w:r>
      <w:r>
        <w:rPr>
          <w:i/>
        </w:rPr>
        <w:tab/>
        <w:t>Source: RAN2</w:t>
      </w:r>
    </w:p>
    <w:p w14:paraId="7893EC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E7772" w14:textId="0F31E9E2" w:rsidR="007E5ED5" w:rsidRDefault="007E5ED5" w:rsidP="007E5ED5">
      <w:pPr>
        <w:rPr>
          <w:rFonts w:ascii="Arial" w:hAnsi="Arial" w:cs="Arial"/>
          <w:b/>
          <w:sz w:val="24"/>
        </w:rPr>
      </w:pPr>
      <w:r>
        <w:rPr>
          <w:rFonts w:ascii="Arial" w:hAnsi="Arial" w:cs="Arial"/>
          <w:b/>
          <w:color w:val="0000FF"/>
          <w:sz w:val="24"/>
        </w:rPr>
        <w:t>R4-2407118</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7909F9F7"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R2-2404038, to RAN1, RAN4, cc -</w:t>
      </w:r>
      <w:r>
        <w:rPr>
          <w:i/>
        </w:rPr>
        <w:br/>
      </w:r>
      <w:r>
        <w:rPr>
          <w:i/>
        </w:rPr>
        <w:tab/>
      </w:r>
      <w:r>
        <w:rPr>
          <w:i/>
        </w:rPr>
        <w:tab/>
      </w:r>
      <w:r>
        <w:rPr>
          <w:i/>
        </w:rPr>
        <w:tab/>
      </w:r>
      <w:r>
        <w:rPr>
          <w:i/>
        </w:rPr>
        <w:tab/>
      </w:r>
      <w:r>
        <w:rPr>
          <w:i/>
        </w:rPr>
        <w:tab/>
        <w:t>Source: RAN2</w:t>
      </w:r>
    </w:p>
    <w:p w14:paraId="377804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6058" w14:textId="5C94DAD6" w:rsidR="007E5ED5" w:rsidRDefault="007E5ED5" w:rsidP="007E5ED5">
      <w:pPr>
        <w:rPr>
          <w:rFonts w:ascii="Arial" w:hAnsi="Arial" w:cs="Arial"/>
          <w:b/>
          <w:sz w:val="24"/>
        </w:rPr>
      </w:pPr>
      <w:r>
        <w:rPr>
          <w:rFonts w:ascii="Arial" w:hAnsi="Arial" w:cs="Arial"/>
          <w:b/>
          <w:color w:val="0000FF"/>
          <w:sz w:val="24"/>
        </w:rPr>
        <w:t>R4-2410930</w:t>
      </w:r>
      <w:r>
        <w:rPr>
          <w:rFonts w:ascii="Arial" w:hAnsi="Arial" w:cs="Arial"/>
          <w:b/>
          <w:color w:val="0000FF"/>
          <w:sz w:val="24"/>
        </w:rPr>
        <w:tab/>
      </w:r>
      <w:r>
        <w:rPr>
          <w:rFonts w:ascii="Arial" w:hAnsi="Arial" w:cs="Arial"/>
          <w:b/>
          <w:sz w:val="24"/>
        </w:rPr>
        <w:t>Reply LS on Head Phantom for XR device OTA testing</w:t>
      </w:r>
    </w:p>
    <w:p w14:paraId="2A7A6CA3"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OTANFP_2024_006_003, to RAN4, cc -</w:t>
      </w:r>
      <w:r>
        <w:rPr>
          <w:i/>
        </w:rPr>
        <w:br/>
      </w:r>
      <w:r>
        <w:rPr>
          <w:i/>
        </w:rPr>
        <w:tab/>
      </w:r>
      <w:r>
        <w:rPr>
          <w:i/>
        </w:rPr>
        <w:tab/>
      </w:r>
      <w:r>
        <w:rPr>
          <w:i/>
        </w:rPr>
        <w:tab/>
      </w:r>
      <w:r>
        <w:rPr>
          <w:i/>
        </w:rPr>
        <w:tab/>
      </w:r>
      <w:r>
        <w:rPr>
          <w:i/>
        </w:rPr>
        <w:tab/>
        <w:t>Source: OTANFP</w:t>
      </w:r>
    </w:p>
    <w:p w14:paraId="4F3B0A8D" w14:textId="77777777" w:rsidR="007E5ED5" w:rsidRDefault="007E5ED5" w:rsidP="007E5ED5">
      <w:pPr>
        <w:rPr>
          <w:rFonts w:ascii="Arial" w:hAnsi="Arial" w:cs="Arial"/>
          <w:b/>
        </w:rPr>
      </w:pPr>
      <w:r>
        <w:rPr>
          <w:rFonts w:ascii="Arial" w:hAnsi="Arial" w:cs="Arial"/>
          <w:b/>
        </w:rPr>
        <w:t xml:space="preserve">Abstract: </w:t>
      </w:r>
    </w:p>
    <w:p w14:paraId="45156D16" w14:textId="77777777" w:rsidR="007E5ED5" w:rsidRDefault="007E5ED5" w:rsidP="007E5ED5">
      <w:r>
        <w:t>MCC: This is a LS from CTIA Certification OTA Near Field Phantom Sub-Working Group (OTA NFP Sub Working Group.</w:t>
      </w:r>
    </w:p>
    <w:p w14:paraId="7387F5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ECFD" w14:textId="5504911B" w:rsidR="007E5ED5" w:rsidRDefault="007E5ED5" w:rsidP="007E5ED5">
      <w:pPr>
        <w:rPr>
          <w:rFonts w:ascii="Arial" w:hAnsi="Arial" w:cs="Arial"/>
          <w:b/>
          <w:sz w:val="24"/>
        </w:rPr>
      </w:pPr>
      <w:r>
        <w:rPr>
          <w:rFonts w:ascii="Arial" w:hAnsi="Arial" w:cs="Arial"/>
          <w:b/>
          <w:color w:val="0000FF"/>
          <w:sz w:val="24"/>
        </w:rPr>
        <w:t>R4-2410931</w:t>
      </w:r>
      <w:r>
        <w:rPr>
          <w:rFonts w:ascii="Arial" w:hAnsi="Arial" w:cs="Arial"/>
          <w:b/>
          <w:color w:val="0000FF"/>
          <w:sz w:val="24"/>
        </w:rPr>
        <w:tab/>
      </w:r>
      <w:r>
        <w:rPr>
          <w:rFonts w:ascii="Arial" w:hAnsi="Arial" w:cs="Arial"/>
          <w:b/>
          <w:sz w:val="24"/>
        </w:rPr>
        <w:t>LS regarding the development of NB-IoT test cases for Release 15 and Release 16</w:t>
      </w:r>
    </w:p>
    <w:p w14:paraId="61402ECF" w14:textId="77777777" w:rsidR="007E5ED5" w:rsidRDefault="007E5ED5" w:rsidP="007E5E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TSGIoT66a_003v3, to RAN5, cc RAN4,GCF SG, CAG</w:t>
      </w:r>
      <w:r>
        <w:rPr>
          <w:i/>
        </w:rPr>
        <w:br/>
      </w:r>
      <w:r>
        <w:rPr>
          <w:i/>
        </w:rPr>
        <w:tab/>
      </w:r>
      <w:r>
        <w:rPr>
          <w:i/>
        </w:rPr>
        <w:tab/>
      </w:r>
      <w:r>
        <w:rPr>
          <w:i/>
        </w:rPr>
        <w:tab/>
      </w:r>
      <w:r>
        <w:rPr>
          <w:i/>
        </w:rPr>
        <w:tab/>
      </w:r>
      <w:r>
        <w:rPr>
          <w:i/>
        </w:rPr>
        <w:tab/>
        <w:t>Source: GSMA TSGIoT</w:t>
      </w:r>
    </w:p>
    <w:p w14:paraId="0C24D5CD" w14:textId="77777777" w:rsidR="007E5ED5" w:rsidRDefault="007E5ED5" w:rsidP="007E5ED5">
      <w:pPr>
        <w:rPr>
          <w:rFonts w:ascii="Arial" w:hAnsi="Arial" w:cs="Arial"/>
          <w:b/>
        </w:rPr>
      </w:pPr>
      <w:r>
        <w:rPr>
          <w:rFonts w:ascii="Arial" w:hAnsi="Arial" w:cs="Arial"/>
          <w:b/>
        </w:rPr>
        <w:t xml:space="preserve">Abstract: </w:t>
      </w:r>
    </w:p>
    <w:p w14:paraId="10645F32" w14:textId="77777777" w:rsidR="007E5ED5" w:rsidRDefault="007E5ED5" w:rsidP="007E5ED5">
      <w:r>
        <w:t>MCC: This LS in was made available on 19 May.</w:t>
      </w:r>
    </w:p>
    <w:p w14:paraId="2E09F5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9FED4" w14:textId="77777777" w:rsidR="009E201A" w:rsidRPr="00BF1872" w:rsidRDefault="009E201A" w:rsidP="009E201A">
      <w:pPr>
        <w:keepNext/>
        <w:keepLines/>
        <w:spacing w:before="180"/>
        <w:ind w:left="1134" w:hanging="1134"/>
        <w:outlineLvl w:val="1"/>
        <w:rPr>
          <w:rFonts w:ascii="Arial" w:hAnsi="Arial"/>
          <w:sz w:val="32"/>
        </w:rPr>
      </w:pPr>
      <w:r w:rsidRPr="00BF1872">
        <w:rPr>
          <w:rFonts w:ascii="Arial" w:hAnsi="Arial"/>
          <w:sz w:val="32"/>
        </w:rPr>
        <w:t>3A</w:t>
      </w:r>
      <w:r w:rsidRPr="00BF1872">
        <w:rPr>
          <w:rFonts w:ascii="Arial" w:hAnsi="Arial"/>
          <w:sz w:val="32"/>
        </w:rPr>
        <w:tab/>
        <w:t>Topic Summary (pre-meeting)</w:t>
      </w:r>
    </w:p>
    <w:p w14:paraId="2D81E096" w14:textId="77777777" w:rsidR="009E201A" w:rsidRPr="00BF1872" w:rsidRDefault="009E201A" w:rsidP="009E201A">
      <w:r w:rsidRPr="00BF1872">
        <w:t>This agenda item is only for at-meeting-generated content related to topic summary.</w:t>
      </w:r>
    </w:p>
    <w:p w14:paraId="6A919E9A" w14:textId="77777777" w:rsidR="009E201A" w:rsidRPr="00BF1872" w:rsidRDefault="009E201A" w:rsidP="009E201A">
      <w:pPr>
        <w:keepNext/>
        <w:keepLines/>
        <w:spacing w:before="120"/>
        <w:ind w:left="1134" w:hanging="1134"/>
        <w:outlineLvl w:val="2"/>
        <w:rPr>
          <w:rFonts w:ascii="Arial" w:hAnsi="Arial"/>
          <w:sz w:val="28"/>
        </w:rPr>
      </w:pPr>
      <w:r w:rsidRPr="00BF1872">
        <w:rPr>
          <w:rFonts w:ascii="Arial" w:hAnsi="Arial"/>
          <w:sz w:val="28"/>
        </w:rPr>
        <w:t>3A.1</w:t>
      </w:r>
      <w:r w:rsidRPr="00BF1872">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9E201A" w:rsidRPr="00BF1872" w14:paraId="1F90A15D" w14:textId="77777777" w:rsidTr="00E85BF3">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F7E580D"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5D04F05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1844E89"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6BC5A1F4"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7E2F2B9"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8865807"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54EC06EB"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DD2414E"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62048AC"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Decision</w:t>
            </w:r>
          </w:p>
        </w:tc>
      </w:tr>
      <w:tr w:rsidR="009E201A" w:rsidRPr="00BF1872" w14:paraId="632772AF"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A8B2D14"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R4-2408912</w:t>
            </w:r>
          </w:p>
        </w:tc>
        <w:tc>
          <w:tcPr>
            <w:tcW w:w="1843" w:type="dxa"/>
            <w:tcBorders>
              <w:top w:val="single" w:sz="4" w:space="0" w:color="auto"/>
              <w:left w:val="single" w:sz="4" w:space="0" w:color="auto"/>
              <w:bottom w:val="single" w:sz="4" w:space="0" w:color="auto"/>
              <w:right w:val="single" w:sz="4" w:space="0" w:color="auto"/>
            </w:tcBorders>
          </w:tcPr>
          <w:p w14:paraId="184D05E6"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[111][101] Upto_R17_UERF_maintenance_Part1</w:t>
            </w:r>
          </w:p>
        </w:tc>
        <w:tc>
          <w:tcPr>
            <w:tcW w:w="1134" w:type="dxa"/>
            <w:tcBorders>
              <w:top w:val="single" w:sz="4" w:space="0" w:color="auto"/>
              <w:left w:val="single" w:sz="4" w:space="0" w:color="auto"/>
              <w:bottom w:val="single" w:sz="4" w:space="0" w:color="auto"/>
              <w:right w:val="single" w:sz="4" w:space="0" w:color="auto"/>
            </w:tcBorders>
          </w:tcPr>
          <w:p w14:paraId="5DE813C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2B4BC79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34768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8B2B80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B4AF93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264701C1"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1B15FE" w14:textId="5E789581"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598BB77"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B67935D"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R4-2408913</w:t>
            </w:r>
          </w:p>
        </w:tc>
        <w:tc>
          <w:tcPr>
            <w:tcW w:w="1843" w:type="dxa"/>
            <w:tcBorders>
              <w:top w:val="single" w:sz="4" w:space="0" w:color="auto"/>
              <w:left w:val="single" w:sz="4" w:space="0" w:color="auto"/>
              <w:bottom w:val="single" w:sz="4" w:space="0" w:color="auto"/>
              <w:right w:val="single" w:sz="4" w:space="0" w:color="auto"/>
            </w:tcBorders>
          </w:tcPr>
          <w:p w14:paraId="4F8D5749"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 xml:space="preserve">Topic summary for [111][102] </w:t>
            </w:r>
            <w:r w:rsidRPr="005A428E">
              <w:rPr>
                <w:rFonts w:ascii="Arial" w:hAnsi="Arial" w:cs="Arial"/>
                <w:sz w:val="14"/>
                <w:szCs w:val="14"/>
              </w:rPr>
              <w:lastRenderedPageBreak/>
              <w:t>Upto_R17_UERF_maintenance_Part1</w:t>
            </w:r>
          </w:p>
        </w:tc>
        <w:tc>
          <w:tcPr>
            <w:tcW w:w="1134" w:type="dxa"/>
            <w:tcBorders>
              <w:top w:val="single" w:sz="4" w:space="0" w:color="auto"/>
              <w:left w:val="single" w:sz="4" w:space="0" w:color="auto"/>
              <w:bottom w:val="single" w:sz="4" w:space="0" w:color="auto"/>
              <w:right w:val="single" w:sz="4" w:space="0" w:color="auto"/>
            </w:tcBorders>
          </w:tcPr>
          <w:p w14:paraId="7C5A792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lastRenderedPageBreak/>
              <w:t>Moderator</w:t>
            </w:r>
            <w:r>
              <w:rPr>
                <w:rFonts w:ascii="Arial" w:hAnsi="Arial" w:cs="Arial"/>
                <w:sz w:val="14"/>
                <w:szCs w:val="14"/>
              </w:rPr>
              <w:t xml:space="preserve"> </w:t>
            </w:r>
            <w:r w:rsidRPr="005A428E">
              <w:rPr>
                <w:rFonts w:ascii="Arial" w:hAnsi="Arial" w:cs="Arial"/>
                <w:sz w:val="14"/>
                <w:szCs w:val="14"/>
              </w:rPr>
              <w:t>(CATT)</w:t>
            </w:r>
          </w:p>
        </w:tc>
        <w:tc>
          <w:tcPr>
            <w:tcW w:w="708" w:type="dxa"/>
            <w:tcBorders>
              <w:top w:val="single" w:sz="4" w:space="0" w:color="auto"/>
              <w:left w:val="single" w:sz="4" w:space="0" w:color="auto"/>
              <w:bottom w:val="single" w:sz="4" w:space="0" w:color="auto"/>
              <w:right w:val="single" w:sz="4" w:space="0" w:color="auto"/>
            </w:tcBorders>
          </w:tcPr>
          <w:p w14:paraId="35E629F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9E4416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4AD8BA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D4000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5010FAE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85BF" w14:textId="56BC05BB"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9448C9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F5C9E38"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R4-2408914</w:t>
            </w:r>
          </w:p>
        </w:tc>
        <w:tc>
          <w:tcPr>
            <w:tcW w:w="1843" w:type="dxa"/>
            <w:tcBorders>
              <w:top w:val="single" w:sz="4" w:space="0" w:color="auto"/>
              <w:left w:val="single" w:sz="4" w:space="0" w:color="auto"/>
              <w:bottom w:val="single" w:sz="4" w:space="0" w:color="auto"/>
              <w:right w:val="single" w:sz="4" w:space="0" w:color="auto"/>
            </w:tcBorders>
          </w:tcPr>
          <w:p w14:paraId="7F2EA9F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[111][103] R18_UERF_maintenance_Part1</w:t>
            </w:r>
          </w:p>
        </w:tc>
        <w:tc>
          <w:tcPr>
            <w:tcW w:w="1134" w:type="dxa"/>
            <w:tcBorders>
              <w:top w:val="single" w:sz="4" w:space="0" w:color="auto"/>
              <w:left w:val="single" w:sz="4" w:space="0" w:color="auto"/>
              <w:bottom w:val="single" w:sz="4" w:space="0" w:color="auto"/>
              <w:right w:val="single" w:sz="4" w:space="0" w:color="auto"/>
            </w:tcBorders>
          </w:tcPr>
          <w:p w14:paraId="3C3AC6C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(Meta)</w:t>
            </w:r>
          </w:p>
        </w:tc>
        <w:tc>
          <w:tcPr>
            <w:tcW w:w="708" w:type="dxa"/>
            <w:tcBorders>
              <w:top w:val="single" w:sz="4" w:space="0" w:color="auto"/>
              <w:left w:val="single" w:sz="4" w:space="0" w:color="auto"/>
              <w:bottom w:val="single" w:sz="4" w:space="0" w:color="auto"/>
              <w:right w:val="single" w:sz="4" w:space="0" w:color="auto"/>
            </w:tcBorders>
            <w:hideMark/>
          </w:tcPr>
          <w:p w14:paraId="35E9026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0F280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B7E736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D1CE88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tcPr>
          <w:p w14:paraId="4910E419"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0B6C40" w14:textId="2F4242DD"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BB6399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35D19528"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R4-2408915</w:t>
            </w:r>
          </w:p>
        </w:tc>
        <w:tc>
          <w:tcPr>
            <w:tcW w:w="1843" w:type="dxa"/>
            <w:tcBorders>
              <w:top w:val="single" w:sz="4" w:space="0" w:color="auto"/>
              <w:left w:val="single" w:sz="4" w:space="0" w:color="auto"/>
              <w:bottom w:val="single" w:sz="4" w:space="0" w:color="auto"/>
              <w:right w:val="single" w:sz="4" w:space="0" w:color="auto"/>
            </w:tcBorders>
          </w:tcPr>
          <w:p w14:paraId="4453EA6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[111][104] R18_UERF_maintenance_Part2</w:t>
            </w:r>
          </w:p>
        </w:tc>
        <w:tc>
          <w:tcPr>
            <w:tcW w:w="1134" w:type="dxa"/>
            <w:tcBorders>
              <w:top w:val="single" w:sz="4" w:space="0" w:color="auto"/>
              <w:left w:val="single" w:sz="4" w:space="0" w:color="auto"/>
              <w:bottom w:val="single" w:sz="4" w:space="0" w:color="auto"/>
              <w:right w:val="single" w:sz="4" w:space="0" w:color="auto"/>
            </w:tcBorders>
          </w:tcPr>
          <w:p w14:paraId="62539D0C"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tcPr>
          <w:p w14:paraId="3CBCC15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051A9E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FDC7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7E950A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tcPr>
          <w:p w14:paraId="2CC873A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08DA95" w14:textId="68AA396B"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E46A885"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8CCC0FB"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R4-2408916</w:t>
            </w:r>
          </w:p>
        </w:tc>
        <w:tc>
          <w:tcPr>
            <w:tcW w:w="1843" w:type="dxa"/>
            <w:tcBorders>
              <w:top w:val="single" w:sz="4" w:space="0" w:color="auto"/>
              <w:left w:val="single" w:sz="4" w:space="0" w:color="auto"/>
              <w:bottom w:val="single" w:sz="4" w:space="0" w:color="auto"/>
              <w:right w:val="single" w:sz="4" w:space="0" w:color="auto"/>
            </w:tcBorders>
          </w:tcPr>
          <w:p w14:paraId="721436B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[111][105] NR_Baskets_Part_1</w:t>
            </w:r>
          </w:p>
        </w:tc>
        <w:tc>
          <w:tcPr>
            <w:tcW w:w="1134" w:type="dxa"/>
            <w:tcBorders>
              <w:top w:val="single" w:sz="4" w:space="0" w:color="auto"/>
              <w:left w:val="single" w:sz="4" w:space="0" w:color="auto"/>
              <w:bottom w:val="single" w:sz="4" w:space="0" w:color="auto"/>
              <w:right w:val="single" w:sz="4" w:space="0" w:color="auto"/>
            </w:tcBorders>
          </w:tcPr>
          <w:p w14:paraId="0C84335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(Skyworks)</w:t>
            </w:r>
          </w:p>
        </w:tc>
        <w:tc>
          <w:tcPr>
            <w:tcW w:w="708" w:type="dxa"/>
            <w:tcBorders>
              <w:top w:val="single" w:sz="4" w:space="0" w:color="auto"/>
              <w:left w:val="single" w:sz="4" w:space="0" w:color="auto"/>
              <w:bottom w:val="single" w:sz="4" w:space="0" w:color="auto"/>
              <w:right w:val="single" w:sz="4" w:space="0" w:color="auto"/>
            </w:tcBorders>
            <w:hideMark/>
          </w:tcPr>
          <w:p w14:paraId="46B3872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0557DA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C21AE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38EE26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6.1.2</w:t>
            </w:r>
          </w:p>
        </w:tc>
        <w:tc>
          <w:tcPr>
            <w:tcW w:w="850" w:type="dxa"/>
            <w:tcBorders>
              <w:top w:val="single" w:sz="4" w:space="0" w:color="auto"/>
              <w:left w:val="single" w:sz="4" w:space="0" w:color="auto"/>
              <w:bottom w:val="single" w:sz="4" w:space="0" w:color="auto"/>
              <w:right w:val="single" w:sz="4" w:space="0" w:color="auto"/>
            </w:tcBorders>
          </w:tcPr>
          <w:p w14:paraId="3B90D5D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67C6E9" w14:textId="595A372C"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300F5E1"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67BBC1EB"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R4-2408917</w:t>
            </w:r>
          </w:p>
        </w:tc>
        <w:tc>
          <w:tcPr>
            <w:tcW w:w="1843" w:type="dxa"/>
            <w:tcBorders>
              <w:top w:val="single" w:sz="4" w:space="0" w:color="auto"/>
              <w:left w:val="single" w:sz="4" w:space="0" w:color="auto"/>
              <w:bottom w:val="single" w:sz="4" w:space="0" w:color="auto"/>
              <w:right w:val="single" w:sz="4" w:space="0" w:color="auto"/>
            </w:tcBorders>
          </w:tcPr>
          <w:p w14:paraId="290B38C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[111][106] NR_Baskets_Part_2</w:t>
            </w:r>
          </w:p>
        </w:tc>
        <w:tc>
          <w:tcPr>
            <w:tcW w:w="1134" w:type="dxa"/>
            <w:tcBorders>
              <w:top w:val="single" w:sz="4" w:space="0" w:color="auto"/>
              <w:left w:val="single" w:sz="4" w:space="0" w:color="auto"/>
              <w:bottom w:val="single" w:sz="4" w:space="0" w:color="auto"/>
              <w:right w:val="single" w:sz="4" w:space="0" w:color="auto"/>
            </w:tcBorders>
          </w:tcPr>
          <w:p w14:paraId="2E8DED0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15CC05D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F097F3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6361D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1AC3EC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17F2414D"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3BFDFFE" w14:textId="48FD65B3"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2DB809B"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6E59413"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R4-2408918</w:t>
            </w:r>
          </w:p>
        </w:tc>
        <w:tc>
          <w:tcPr>
            <w:tcW w:w="1843" w:type="dxa"/>
            <w:tcBorders>
              <w:top w:val="single" w:sz="4" w:space="0" w:color="auto"/>
              <w:left w:val="single" w:sz="4" w:space="0" w:color="auto"/>
              <w:bottom w:val="single" w:sz="4" w:space="0" w:color="auto"/>
              <w:right w:val="single" w:sz="4" w:space="0" w:color="auto"/>
            </w:tcBorders>
          </w:tcPr>
          <w:p w14:paraId="706E86D9"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[111][107] NR_Baskets_Part_3</w:t>
            </w:r>
          </w:p>
        </w:tc>
        <w:tc>
          <w:tcPr>
            <w:tcW w:w="1134" w:type="dxa"/>
            <w:tcBorders>
              <w:top w:val="single" w:sz="4" w:space="0" w:color="auto"/>
              <w:left w:val="single" w:sz="4" w:space="0" w:color="auto"/>
              <w:bottom w:val="single" w:sz="4" w:space="0" w:color="auto"/>
              <w:right w:val="single" w:sz="4" w:space="0" w:color="auto"/>
            </w:tcBorders>
          </w:tcPr>
          <w:p w14:paraId="5B382CE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151EFCA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CE38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64FC0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725EBF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64DB3960"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350A5D" w14:textId="37EE4EEA"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5F38C7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9E18697"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R4-2408919</w:t>
            </w:r>
          </w:p>
        </w:tc>
        <w:tc>
          <w:tcPr>
            <w:tcW w:w="1843" w:type="dxa"/>
            <w:tcBorders>
              <w:top w:val="single" w:sz="4" w:space="0" w:color="auto"/>
              <w:left w:val="single" w:sz="4" w:space="0" w:color="auto"/>
              <w:bottom w:val="single" w:sz="4" w:space="0" w:color="auto"/>
              <w:right w:val="single" w:sz="4" w:space="0" w:color="auto"/>
            </w:tcBorders>
          </w:tcPr>
          <w:p w14:paraId="2BF4FEE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[111][108] LTE_Baskets</w:t>
            </w:r>
          </w:p>
        </w:tc>
        <w:tc>
          <w:tcPr>
            <w:tcW w:w="1134" w:type="dxa"/>
            <w:tcBorders>
              <w:top w:val="single" w:sz="4" w:space="0" w:color="auto"/>
              <w:left w:val="single" w:sz="4" w:space="0" w:color="auto"/>
              <w:bottom w:val="single" w:sz="4" w:space="0" w:color="auto"/>
              <w:right w:val="single" w:sz="4" w:space="0" w:color="auto"/>
            </w:tcBorders>
          </w:tcPr>
          <w:p w14:paraId="70E30E7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51B01BA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21460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8795F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391EE0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tcPr>
          <w:p w14:paraId="6065DB6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9E3211" w14:textId="1CA83849"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9A879C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B61A133"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R4-2408920</w:t>
            </w:r>
          </w:p>
        </w:tc>
        <w:tc>
          <w:tcPr>
            <w:tcW w:w="1843" w:type="dxa"/>
            <w:tcBorders>
              <w:top w:val="single" w:sz="4" w:space="0" w:color="auto"/>
              <w:left w:val="single" w:sz="4" w:space="0" w:color="auto"/>
              <w:bottom w:val="single" w:sz="4" w:space="0" w:color="auto"/>
              <w:right w:val="single" w:sz="4" w:space="0" w:color="auto"/>
            </w:tcBorders>
          </w:tcPr>
          <w:p w14:paraId="6B72232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[111][109] LTE_NR_HPUE_FWVM</w:t>
            </w:r>
          </w:p>
        </w:tc>
        <w:tc>
          <w:tcPr>
            <w:tcW w:w="1134" w:type="dxa"/>
            <w:tcBorders>
              <w:top w:val="single" w:sz="4" w:space="0" w:color="auto"/>
              <w:left w:val="single" w:sz="4" w:space="0" w:color="auto"/>
              <w:bottom w:val="single" w:sz="4" w:space="0" w:color="auto"/>
              <w:right w:val="single" w:sz="4" w:space="0" w:color="auto"/>
            </w:tcBorders>
          </w:tcPr>
          <w:p w14:paraId="14BB724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761CB36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61CA3C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C31BD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F0F390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060BB769"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87DFFC" w14:textId="4ADD9B67"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CA65820"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6F556A3D"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R4-2408921</w:t>
            </w:r>
          </w:p>
        </w:tc>
        <w:tc>
          <w:tcPr>
            <w:tcW w:w="1843" w:type="dxa"/>
            <w:tcBorders>
              <w:top w:val="single" w:sz="4" w:space="0" w:color="auto"/>
              <w:left w:val="single" w:sz="4" w:space="0" w:color="auto"/>
              <w:bottom w:val="single" w:sz="4" w:space="0" w:color="auto"/>
              <w:right w:val="single" w:sz="4" w:space="0" w:color="auto"/>
            </w:tcBorders>
          </w:tcPr>
          <w:p w14:paraId="3AD98BE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[111][110] HPUE_Basket_EN-DC</w:t>
            </w:r>
          </w:p>
        </w:tc>
        <w:tc>
          <w:tcPr>
            <w:tcW w:w="1134" w:type="dxa"/>
            <w:tcBorders>
              <w:top w:val="single" w:sz="4" w:space="0" w:color="auto"/>
              <w:left w:val="single" w:sz="4" w:space="0" w:color="auto"/>
              <w:bottom w:val="single" w:sz="4" w:space="0" w:color="auto"/>
              <w:right w:val="single" w:sz="4" w:space="0" w:color="auto"/>
            </w:tcBorders>
          </w:tcPr>
          <w:p w14:paraId="46D95D4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1BDB913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15F5F9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2E432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77CB1D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25C0669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2D947D" w14:textId="7FE78E02" w:rsidR="009E201A" w:rsidRPr="00BF1872" w:rsidRDefault="00E57A1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5936F00"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48F9FDE"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R4-2408922</w:t>
            </w:r>
          </w:p>
        </w:tc>
        <w:tc>
          <w:tcPr>
            <w:tcW w:w="1843" w:type="dxa"/>
            <w:tcBorders>
              <w:top w:val="single" w:sz="4" w:space="0" w:color="auto"/>
              <w:left w:val="single" w:sz="4" w:space="0" w:color="auto"/>
              <w:bottom w:val="single" w:sz="4" w:space="0" w:color="auto"/>
              <w:right w:val="single" w:sz="4" w:space="0" w:color="auto"/>
            </w:tcBorders>
          </w:tcPr>
          <w:p w14:paraId="14F4ABC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[111][111] HPUE_Basket_Intra-CA_TDD</w:t>
            </w:r>
          </w:p>
        </w:tc>
        <w:tc>
          <w:tcPr>
            <w:tcW w:w="1134" w:type="dxa"/>
            <w:tcBorders>
              <w:top w:val="single" w:sz="4" w:space="0" w:color="auto"/>
              <w:left w:val="single" w:sz="4" w:space="0" w:color="auto"/>
              <w:bottom w:val="single" w:sz="4" w:space="0" w:color="auto"/>
              <w:right w:val="single" w:sz="4" w:space="0" w:color="auto"/>
            </w:tcBorders>
          </w:tcPr>
          <w:p w14:paraId="096E46D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669F4D6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869A9A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89E7D2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3351DC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37C56EB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EDCC" w14:textId="6D776E90" w:rsidR="009E201A" w:rsidRPr="00BF1872" w:rsidRDefault="00E57A1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4DA9CB4"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415F5D8"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R4-2408923</w:t>
            </w:r>
          </w:p>
        </w:tc>
        <w:tc>
          <w:tcPr>
            <w:tcW w:w="1843" w:type="dxa"/>
            <w:tcBorders>
              <w:top w:val="single" w:sz="4" w:space="0" w:color="auto"/>
              <w:left w:val="single" w:sz="4" w:space="0" w:color="auto"/>
              <w:bottom w:val="single" w:sz="4" w:space="0" w:color="auto"/>
              <w:right w:val="single" w:sz="4" w:space="0" w:color="auto"/>
            </w:tcBorders>
          </w:tcPr>
          <w:p w14:paraId="598524B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[111][112] HPUE_Basket_inter-CA_SUL</w:t>
            </w:r>
          </w:p>
        </w:tc>
        <w:tc>
          <w:tcPr>
            <w:tcW w:w="1134" w:type="dxa"/>
            <w:tcBorders>
              <w:top w:val="single" w:sz="4" w:space="0" w:color="auto"/>
              <w:left w:val="single" w:sz="4" w:space="0" w:color="auto"/>
              <w:bottom w:val="single" w:sz="4" w:space="0" w:color="auto"/>
              <w:right w:val="single" w:sz="4" w:space="0" w:color="auto"/>
            </w:tcBorders>
          </w:tcPr>
          <w:p w14:paraId="63DDE0E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520B1EF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AFEA6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ABF86B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027D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2B26667C"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368008" w14:textId="31A40DBC" w:rsidR="009E201A" w:rsidRPr="00BF1872" w:rsidRDefault="00E57A1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6A1C60F"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1BA9184"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R4-2408924</w:t>
            </w:r>
          </w:p>
        </w:tc>
        <w:tc>
          <w:tcPr>
            <w:tcW w:w="1843" w:type="dxa"/>
            <w:tcBorders>
              <w:top w:val="single" w:sz="4" w:space="0" w:color="auto"/>
              <w:left w:val="single" w:sz="4" w:space="0" w:color="auto"/>
              <w:bottom w:val="single" w:sz="4" w:space="0" w:color="auto"/>
              <w:right w:val="single" w:sz="4" w:space="0" w:color="auto"/>
            </w:tcBorders>
          </w:tcPr>
          <w:p w14:paraId="6D6D2C9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[111][113] HPUE_Basket_FDD</w:t>
            </w:r>
          </w:p>
        </w:tc>
        <w:tc>
          <w:tcPr>
            <w:tcW w:w="1134" w:type="dxa"/>
            <w:tcBorders>
              <w:top w:val="single" w:sz="4" w:space="0" w:color="auto"/>
              <w:left w:val="single" w:sz="4" w:space="0" w:color="auto"/>
              <w:bottom w:val="single" w:sz="4" w:space="0" w:color="auto"/>
              <w:right w:val="single" w:sz="4" w:space="0" w:color="auto"/>
            </w:tcBorders>
          </w:tcPr>
          <w:p w14:paraId="1055CE65"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(China Unicom)</w:t>
            </w:r>
          </w:p>
        </w:tc>
        <w:tc>
          <w:tcPr>
            <w:tcW w:w="708" w:type="dxa"/>
            <w:tcBorders>
              <w:top w:val="single" w:sz="4" w:space="0" w:color="auto"/>
              <w:left w:val="single" w:sz="4" w:space="0" w:color="auto"/>
              <w:bottom w:val="single" w:sz="4" w:space="0" w:color="auto"/>
              <w:right w:val="single" w:sz="4" w:space="0" w:color="auto"/>
            </w:tcBorders>
            <w:hideMark/>
          </w:tcPr>
          <w:p w14:paraId="46DBC23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B5D94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65D157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C0E4C2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1B8B6129"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1B2D32" w14:textId="29A94122" w:rsidR="009E201A" w:rsidRPr="00BF1872" w:rsidRDefault="003C07DF"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6ED89F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73800B2"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R4-2408925</w:t>
            </w:r>
          </w:p>
        </w:tc>
        <w:tc>
          <w:tcPr>
            <w:tcW w:w="1843" w:type="dxa"/>
            <w:tcBorders>
              <w:top w:val="single" w:sz="4" w:space="0" w:color="auto"/>
              <w:left w:val="single" w:sz="4" w:space="0" w:color="auto"/>
              <w:bottom w:val="single" w:sz="4" w:space="0" w:color="auto"/>
              <w:right w:val="single" w:sz="4" w:space="0" w:color="auto"/>
            </w:tcBorders>
          </w:tcPr>
          <w:p w14:paraId="2A7F7EF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[111][114] LTE_NR_Other_WI</w:t>
            </w:r>
          </w:p>
        </w:tc>
        <w:tc>
          <w:tcPr>
            <w:tcW w:w="1134" w:type="dxa"/>
            <w:tcBorders>
              <w:top w:val="single" w:sz="4" w:space="0" w:color="auto"/>
              <w:left w:val="single" w:sz="4" w:space="0" w:color="auto"/>
              <w:bottom w:val="single" w:sz="4" w:space="0" w:color="auto"/>
              <w:right w:val="single" w:sz="4" w:space="0" w:color="auto"/>
            </w:tcBorders>
          </w:tcPr>
          <w:p w14:paraId="7835819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37B99E3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F6FFA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CBA0CB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887D0E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0D652B3F"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38CBC0" w14:textId="06C41AE3" w:rsidR="009E201A" w:rsidRPr="00BF1872" w:rsidRDefault="003C07DF"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B5F136F"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61D2EDCC"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R4-2408926</w:t>
            </w:r>
          </w:p>
        </w:tc>
        <w:tc>
          <w:tcPr>
            <w:tcW w:w="1843" w:type="dxa"/>
            <w:tcBorders>
              <w:top w:val="single" w:sz="4" w:space="0" w:color="auto"/>
              <w:left w:val="single" w:sz="4" w:space="0" w:color="auto"/>
              <w:bottom w:val="single" w:sz="4" w:space="0" w:color="auto"/>
              <w:right w:val="single" w:sz="4" w:space="0" w:color="auto"/>
            </w:tcBorders>
          </w:tcPr>
          <w:p w14:paraId="73F98AD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[111][115] NR_3Tx-4Rx_WI</w:t>
            </w:r>
          </w:p>
        </w:tc>
        <w:tc>
          <w:tcPr>
            <w:tcW w:w="1134" w:type="dxa"/>
            <w:tcBorders>
              <w:top w:val="single" w:sz="4" w:space="0" w:color="auto"/>
              <w:left w:val="single" w:sz="4" w:space="0" w:color="auto"/>
              <w:bottom w:val="single" w:sz="4" w:space="0" w:color="auto"/>
              <w:right w:val="single" w:sz="4" w:space="0" w:color="auto"/>
            </w:tcBorders>
          </w:tcPr>
          <w:p w14:paraId="475145B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13ED041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C34C3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D507E2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40373C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737D978B"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2BB22C" w14:textId="0F1B17FE" w:rsidR="009E201A" w:rsidRPr="00BF1872" w:rsidRDefault="003C07DF"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F249B4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9794DCF"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R4-2408927</w:t>
            </w:r>
          </w:p>
        </w:tc>
        <w:tc>
          <w:tcPr>
            <w:tcW w:w="1843" w:type="dxa"/>
            <w:tcBorders>
              <w:top w:val="single" w:sz="4" w:space="0" w:color="auto"/>
              <w:left w:val="single" w:sz="4" w:space="0" w:color="auto"/>
              <w:bottom w:val="single" w:sz="4" w:space="0" w:color="auto"/>
              <w:right w:val="single" w:sz="4" w:space="0" w:color="auto"/>
            </w:tcBorders>
          </w:tcPr>
          <w:p w14:paraId="1DAAD8C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[111][116] IoT_NTN_extLband</w:t>
            </w:r>
          </w:p>
        </w:tc>
        <w:tc>
          <w:tcPr>
            <w:tcW w:w="1134" w:type="dxa"/>
            <w:tcBorders>
              <w:top w:val="single" w:sz="4" w:space="0" w:color="auto"/>
              <w:left w:val="single" w:sz="4" w:space="0" w:color="auto"/>
              <w:bottom w:val="single" w:sz="4" w:space="0" w:color="auto"/>
              <w:right w:val="single" w:sz="4" w:space="0" w:color="auto"/>
            </w:tcBorders>
          </w:tcPr>
          <w:p w14:paraId="3E4B880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(Inmarsat)</w:t>
            </w:r>
          </w:p>
        </w:tc>
        <w:tc>
          <w:tcPr>
            <w:tcW w:w="708" w:type="dxa"/>
            <w:tcBorders>
              <w:top w:val="single" w:sz="4" w:space="0" w:color="auto"/>
              <w:left w:val="single" w:sz="4" w:space="0" w:color="auto"/>
              <w:bottom w:val="single" w:sz="4" w:space="0" w:color="auto"/>
              <w:right w:val="single" w:sz="4" w:space="0" w:color="auto"/>
            </w:tcBorders>
            <w:hideMark/>
          </w:tcPr>
          <w:p w14:paraId="72ADB1A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C8465D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431EB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FFDAB1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8.2.4</w:t>
            </w:r>
          </w:p>
        </w:tc>
        <w:tc>
          <w:tcPr>
            <w:tcW w:w="850" w:type="dxa"/>
            <w:tcBorders>
              <w:top w:val="single" w:sz="4" w:space="0" w:color="auto"/>
              <w:left w:val="single" w:sz="4" w:space="0" w:color="auto"/>
              <w:bottom w:val="single" w:sz="4" w:space="0" w:color="auto"/>
              <w:right w:val="single" w:sz="4" w:space="0" w:color="auto"/>
            </w:tcBorders>
          </w:tcPr>
          <w:p w14:paraId="4198968C"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D45DF1" w14:textId="7762C434" w:rsidR="009E201A" w:rsidRPr="00BF1872" w:rsidRDefault="003C07DF"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606C1CD0"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A66AE05"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R4-2408928</w:t>
            </w:r>
          </w:p>
        </w:tc>
        <w:tc>
          <w:tcPr>
            <w:tcW w:w="1843" w:type="dxa"/>
            <w:tcBorders>
              <w:top w:val="single" w:sz="4" w:space="0" w:color="auto"/>
              <w:left w:val="single" w:sz="4" w:space="0" w:color="auto"/>
              <w:bottom w:val="single" w:sz="4" w:space="0" w:color="auto"/>
              <w:right w:val="single" w:sz="4" w:space="0" w:color="auto"/>
            </w:tcBorders>
          </w:tcPr>
          <w:p w14:paraId="202EAF8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[111][117] FR1_enh2_R18</w:t>
            </w:r>
          </w:p>
        </w:tc>
        <w:tc>
          <w:tcPr>
            <w:tcW w:w="1134" w:type="dxa"/>
            <w:tcBorders>
              <w:top w:val="single" w:sz="4" w:space="0" w:color="auto"/>
              <w:left w:val="single" w:sz="4" w:space="0" w:color="auto"/>
              <w:bottom w:val="single" w:sz="4" w:space="0" w:color="auto"/>
              <w:right w:val="single" w:sz="4" w:space="0" w:color="auto"/>
            </w:tcBorders>
          </w:tcPr>
          <w:p w14:paraId="3A10092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143D2CB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9E822E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98F858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20374A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tcPr>
          <w:p w14:paraId="599FCD6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97462D" w14:textId="050D3B9B" w:rsidR="009E201A" w:rsidRPr="00BF1872" w:rsidRDefault="003C07DF"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3152734C"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E9A4A0E"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R4-2408929</w:t>
            </w:r>
          </w:p>
        </w:tc>
        <w:tc>
          <w:tcPr>
            <w:tcW w:w="1843" w:type="dxa"/>
            <w:tcBorders>
              <w:top w:val="single" w:sz="4" w:space="0" w:color="auto"/>
              <w:left w:val="single" w:sz="4" w:space="0" w:color="auto"/>
              <w:bottom w:val="single" w:sz="4" w:space="0" w:color="auto"/>
              <w:right w:val="single" w:sz="4" w:space="0" w:color="auto"/>
            </w:tcBorders>
          </w:tcPr>
          <w:p w14:paraId="7017C38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[111][118] NR_FR1_lessthan_5MHz_BW_R18</w:t>
            </w:r>
          </w:p>
        </w:tc>
        <w:tc>
          <w:tcPr>
            <w:tcW w:w="1134" w:type="dxa"/>
            <w:tcBorders>
              <w:top w:val="single" w:sz="4" w:space="0" w:color="auto"/>
              <w:left w:val="single" w:sz="4" w:space="0" w:color="auto"/>
              <w:bottom w:val="single" w:sz="4" w:space="0" w:color="auto"/>
              <w:right w:val="single" w:sz="4" w:space="0" w:color="auto"/>
            </w:tcBorders>
          </w:tcPr>
          <w:p w14:paraId="5AB577C6"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7EC0BD7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3319CE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15E258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D1DE4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5548C21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4A37FB" w14:textId="28B8B5C5" w:rsidR="009E201A" w:rsidRPr="00BF1872" w:rsidRDefault="003C07DF"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6CBD6A8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31DFFA7"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R4-2408930</w:t>
            </w:r>
          </w:p>
        </w:tc>
        <w:tc>
          <w:tcPr>
            <w:tcW w:w="1843" w:type="dxa"/>
            <w:tcBorders>
              <w:top w:val="single" w:sz="4" w:space="0" w:color="auto"/>
              <w:left w:val="single" w:sz="4" w:space="0" w:color="auto"/>
              <w:bottom w:val="single" w:sz="4" w:space="0" w:color="auto"/>
              <w:right w:val="single" w:sz="4" w:space="0" w:color="auto"/>
            </w:tcBorders>
          </w:tcPr>
          <w:p w14:paraId="70E589B9"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[111][119] NR_MC_enh_UERF_R18</w:t>
            </w:r>
          </w:p>
        </w:tc>
        <w:tc>
          <w:tcPr>
            <w:tcW w:w="1134" w:type="dxa"/>
            <w:tcBorders>
              <w:top w:val="single" w:sz="4" w:space="0" w:color="auto"/>
              <w:left w:val="single" w:sz="4" w:space="0" w:color="auto"/>
              <w:bottom w:val="single" w:sz="4" w:space="0" w:color="auto"/>
              <w:right w:val="single" w:sz="4" w:space="0" w:color="auto"/>
            </w:tcBorders>
          </w:tcPr>
          <w:p w14:paraId="30E1792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54F21CF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74D3DD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4A375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F3A2DC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7.13.4</w:t>
            </w:r>
          </w:p>
        </w:tc>
        <w:tc>
          <w:tcPr>
            <w:tcW w:w="850" w:type="dxa"/>
            <w:tcBorders>
              <w:top w:val="single" w:sz="4" w:space="0" w:color="auto"/>
              <w:left w:val="single" w:sz="4" w:space="0" w:color="auto"/>
              <w:bottom w:val="single" w:sz="4" w:space="0" w:color="auto"/>
              <w:right w:val="single" w:sz="4" w:space="0" w:color="auto"/>
            </w:tcBorders>
          </w:tcPr>
          <w:p w14:paraId="05FBA42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D46899" w14:textId="5FFD8F3C" w:rsidR="009E201A" w:rsidRPr="00BF1872" w:rsidRDefault="00E57A14"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6417A19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39ADB389"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R4-2408931</w:t>
            </w:r>
          </w:p>
        </w:tc>
        <w:tc>
          <w:tcPr>
            <w:tcW w:w="1843" w:type="dxa"/>
            <w:tcBorders>
              <w:top w:val="single" w:sz="4" w:space="0" w:color="auto"/>
              <w:left w:val="single" w:sz="4" w:space="0" w:color="auto"/>
              <w:bottom w:val="single" w:sz="4" w:space="0" w:color="auto"/>
              <w:right w:val="single" w:sz="4" w:space="0" w:color="auto"/>
            </w:tcBorders>
          </w:tcPr>
          <w:p w14:paraId="57CD629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[111][120] NR_NTN_enh_UERF_R18</w:t>
            </w:r>
          </w:p>
        </w:tc>
        <w:tc>
          <w:tcPr>
            <w:tcW w:w="1134" w:type="dxa"/>
            <w:tcBorders>
              <w:top w:val="single" w:sz="4" w:space="0" w:color="auto"/>
              <w:left w:val="single" w:sz="4" w:space="0" w:color="auto"/>
              <w:bottom w:val="single" w:sz="4" w:space="0" w:color="auto"/>
              <w:right w:val="single" w:sz="4" w:space="0" w:color="auto"/>
            </w:tcBorders>
          </w:tcPr>
          <w:p w14:paraId="7D4D04B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(ZTE)</w:t>
            </w:r>
          </w:p>
        </w:tc>
        <w:tc>
          <w:tcPr>
            <w:tcW w:w="708" w:type="dxa"/>
            <w:tcBorders>
              <w:top w:val="single" w:sz="4" w:space="0" w:color="auto"/>
              <w:left w:val="single" w:sz="4" w:space="0" w:color="auto"/>
              <w:bottom w:val="single" w:sz="4" w:space="0" w:color="auto"/>
              <w:right w:val="single" w:sz="4" w:space="0" w:color="auto"/>
            </w:tcBorders>
            <w:hideMark/>
          </w:tcPr>
          <w:p w14:paraId="0EB9C41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7A5168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35D0C6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3B1DEC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59BD435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CCCB3B9" w14:textId="3FB1948D" w:rsidR="009E201A" w:rsidRPr="00BF1872" w:rsidRDefault="00E57A14"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6A12150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99FE2F7"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R4-2408932</w:t>
            </w:r>
          </w:p>
        </w:tc>
        <w:tc>
          <w:tcPr>
            <w:tcW w:w="1843" w:type="dxa"/>
            <w:tcBorders>
              <w:top w:val="single" w:sz="4" w:space="0" w:color="auto"/>
              <w:left w:val="single" w:sz="4" w:space="0" w:color="auto"/>
              <w:bottom w:val="single" w:sz="4" w:space="0" w:color="auto"/>
              <w:right w:val="single" w:sz="4" w:space="0" w:color="auto"/>
            </w:tcBorders>
          </w:tcPr>
          <w:p w14:paraId="05D3234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[111][121] NR_cov_enh2_R18</w:t>
            </w:r>
          </w:p>
        </w:tc>
        <w:tc>
          <w:tcPr>
            <w:tcW w:w="1134" w:type="dxa"/>
            <w:tcBorders>
              <w:top w:val="single" w:sz="4" w:space="0" w:color="auto"/>
              <w:left w:val="single" w:sz="4" w:space="0" w:color="auto"/>
              <w:bottom w:val="single" w:sz="4" w:space="0" w:color="auto"/>
              <w:right w:val="single" w:sz="4" w:space="0" w:color="auto"/>
            </w:tcBorders>
          </w:tcPr>
          <w:p w14:paraId="0FFC427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5B8E9E8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9639B7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D4F436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DA6C5C"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7.17.3</w:t>
            </w:r>
          </w:p>
        </w:tc>
        <w:tc>
          <w:tcPr>
            <w:tcW w:w="850" w:type="dxa"/>
            <w:tcBorders>
              <w:top w:val="single" w:sz="4" w:space="0" w:color="auto"/>
              <w:left w:val="single" w:sz="4" w:space="0" w:color="auto"/>
              <w:bottom w:val="single" w:sz="4" w:space="0" w:color="auto"/>
              <w:right w:val="single" w:sz="4" w:space="0" w:color="auto"/>
            </w:tcBorders>
          </w:tcPr>
          <w:p w14:paraId="7A7BF55D"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0D904" w14:textId="4418F60E" w:rsidR="009E201A" w:rsidRPr="00BF1872" w:rsidRDefault="00C850F1"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1B3E80D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2BE0F61"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R4-2408933</w:t>
            </w:r>
          </w:p>
        </w:tc>
        <w:tc>
          <w:tcPr>
            <w:tcW w:w="1843" w:type="dxa"/>
            <w:tcBorders>
              <w:top w:val="single" w:sz="4" w:space="0" w:color="auto"/>
              <w:left w:val="single" w:sz="4" w:space="0" w:color="auto"/>
              <w:bottom w:val="single" w:sz="4" w:space="0" w:color="auto"/>
              <w:right w:val="single" w:sz="4" w:space="0" w:color="auto"/>
            </w:tcBorders>
          </w:tcPr>
          <w:p w14:paraId="6060CD0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[111][122] NR_SL_enh2_UERF_R18</w:t>
            </w:r>
          </w:p>
        </w:tc>
        <w:tc>
          <w:tcPr>
            <w:tcW w:w="1134" w:type="dxa"/>
            <w:tcBorders>
              <w:top w:val="single" w:sz="4" w:space="0" w:color="auto"/>
              <w:left w:val="single" w:sz="4" w:space="0" w:color="auto"/>
              <w:bottom w:val="single" w:sz="4" w:space="0" w:color="auto"/>
              <w:right w:val="single" w:sz="4" w:space="0" w:color="auto"/>
            </w:tcBorders>
          </w:tcPr>
          <w:p w14:paraId="7CA5BE95"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(LGE)</w:t>
            </w:r>
          </w:p>
        </w:tc>
        <w:tc>
          <w:tcPr>
            <w:tcW w:w="708" w:type="dxa"/>
            <w:tcBorders>
              <w:top w:val="single" w:sz="4" w:space="0" w:color="auto"/>
              <w:left w:val="single" w:sz="4" w:space="0" w:color="auto"/>
              <w:bottom w:val="single" w:sz="4" w:space="0" w:color="auto"/>
              <w:right w:val="single" w:sz="4" w:space="0" w:color="auto"/>
            </w:tcBorders>
            <w:hideMark/>
          </w:tcPr>
          <w:p w14:paraId="7D8D59C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2BB217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FFF557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17E15B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7.20.5</w:t>
            </w:r>
          </w:p>
        </w:tc>
        <w:tc>
          <w:tcPr>
            <w:tcW w:w="850" w:type="dxa"/>
            <w:tcBorders>
              <w:top w:val="single" w:sz="4" w:space="0" w:color="auto"/>
              <w:left w:val="single" w:sz="4" w:space="0" w:color="auto"/>
              <w:bottom w:val="single" w:sz="4" w:space="0" w:color="auto"/>
              <w:right w:val="single" w:sz="4" w:space="0" w:color="auto"/>
            </w:tcBorders>
          </w:tcPr>
          <w:p w14:paraId="2D13C767"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D57D8D" w14:textId="7B22C5C2" w:rsidR="009E201A" w:rsidRPr="00BF1872" w:rsidRDefault="00C850F1"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1337B71B"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7E159E6"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R4-2408934</w:t>
            </w:r>
          </w:p>
        </w:tc>
        <w:tc>
          <w:tcPr>
            <w:tcW w:w="1843" w:type="dxa"/>
            <w:tcBorders>
              <w:top w:val="single" w:sz="4" w:space="0" w:color="auto"/>
              <w:left w:val="single" w:sz="4" w:space="0" w:color="auto"/>
              <w:bottom w:val="single" w:sz="4" w:space="0" w:color="auto"/>
              <w:right w:val="single" w:sz="4" w:space="0" w:color="auto"/>
            </w:tcBorders>
          </w:tcPr>
          <w:p w14:paraId="2B42A35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[111][123] NR_LTE_Rel-18_feature_list</w:t>
            </w:r>
          </w:p>
        </w:tc>
        <w:tc>
          <w:tcPr>
            <w:tcW w:w="1134" w:type="dxa"/>
            <w:tcBorders>
              <w:top w:val="single" w:sz="4" w:space="0" w:color="auto"/>
              <w:left w:val="single" w:sz="4" w:space="0" w:color="auto"/>
              <w:bottom w:val="single" w:sz="4" w:space="0" w:color="auto"/>
              <w:right w:val="single" w:sz="4" w:space="0" w:color="auto"/>
            </w:tcBorders>
          </w:tcPr>
          <w:p w14:paraId="368067A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7715CDA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A7F8B4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A0E4C1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18A553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9</w:t>
            </w:r>
          </w:p>
        </w:tc>
        <w:tc>
          <w:tcPr>
            <w:tcW w:w="850" w:type="dxa"/>
            <w:tcBorders>
              <w:top w:val="single" w:sz="4" w:space="0" w:color="auto"/>
              <w:left w:val="single" w:sz="4" w:space="0" w:color="auto"/>
              <w:bottom w:val="single" w:sz="4" w:space="0" w:color="auto"/>
              <w:right w:val="single" w:sz="4" w:space="0" w:color="auto"/>
            </w:tcBorders>
          </w:tcPr>
          <w:p w14:paraId="32F3FBAB"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0A9D0C" w14:textId="2C0A4C88"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F34A315"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B784B97"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R4-2408935</w:t>
            </w:r>
          </w:p>
        </w:tc>
        <w:tc>
          <w:tcPr>
            <w:tcW w:w="1843" w:type="dxa"/>
            <w:tcBorders>
              <w:top w:val="single" w:sz="4" w:space="0" w:color="auto"/>
              <w:left w:val="single" w:sz="4" w:space="0" w:color="auto"/>
              <w:bottom w:val="single" w:sz="4" w:space="0" w:color="auto"/>
              <w:right w:val="single" w:sz="4" w:space="0" w:color="auto"/>
            </w:tcBorders>
          </w:tcPr>
          <w:p w14:paraId="30F8D65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[111][124] NR_ENDC_RF_Ph4_part1</w:t>
            </w:r>
          </w:p>
        </w:tc>
        <w:tc>
          <w:tcPr>
            <w:tcW w:w="1134" w:type="dxa"/>
            <w:tcBorders>
              <w:top w:val="single" w:sz="4" w:space="0" w:color="auto"/>
              <w:left w:val="single" w:sz="4" w:space="0" w:color="auto"/>
              <w:bottom w:val="single" w:sz="4" w:space="0" w:color="auto"/>
              <w:right w:val="single" w:sz="4" w:space="0" w:color="auto"/>
            </w:tcBorders>
          </w:tcPr>
          <w:p w14:paraId="5542C1E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7D16C5D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DB1998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15BE62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D982CD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61FE3948"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E869ED" w14:textId="6EC6E02C"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F4960CC"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1612B61"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R4-2408936</w:t>
            </w:r>
          </w:p>
        </w:tc>
        <w:tc>
          <w:tcPr>
            <w:tcW w:w="1843" w:type="dxa"/>
            <w:tcBorders>
              <w:top w:val="single" w:sz="4" w:space="0" w:color="auto"/>
              <w:left w:val="single" w:sz="4" w:space="0" w:color="auto"/>
              <w:bottom w:val="single" w:sz="4" w:space="0" w:color="auto"/>
              <w:right w:val="single" w:sz="4" w:space="0" w:color="auto"/>
            </w:tcBorders>
          </w:tcPr>
          <w:p w14:paraId="47C9FE6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[111][125] NR_ENDC_RF_Ph4_part2</w:t>
            </w:r>
          </w:p>
        </w:tc>
        <w:tc>
          <w:tcPr>
            <w:tcW w:w="1134" w:type="dxa"/>
            <w:tcBorders>
              <w:top w:val="single" w:sz="4" w:space="0" w:color="auto"/>
              <w:left w:val="single" w:sz="4" w:space="0" w:color="auto"/>
              <w:bottom w:val="single" w:sz="4" w:space="0" w:color="auto"/>
              <w:right w:val="single" w:sz="4" w:space="0" w:color="auto"/>
            </w:tcBorders>
          </w:tcPr>
          <w:p w14:paraId="2B31B14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(Samsung)</w:t>
            </w:r>
          </w:p>
        </w:tc>
        <w:tc>
          <w:tcPr>
            <w:tcW w:w="708" w:type="dxa"/>
            <w:tcBorders>
              <w:top w:val="single" w:sz="4" w:space="0" w:color="auto"/>
              <w:left w:val="single" w:sz="4" w:space="0" w:color="auto"/>
              <w:bottom w:val="single" w:sz="4" w:space="0" w:color="auto"/>
              <w:right w:val="single" w:sz="4" w:space="0" w:color="auto"/>
            </w:tcBorders>
          </w:tcPr>
          <w:p w14:paraId="2C6AADF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39F8C0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ACCD3F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EEBC31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45A8B4B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294BAF" w14:textId="3B94A1AA" w:rsidR="009E201A" w:rsidRPr="00BF1872" w:rsidRDefault="00C850F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DABD6B0"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6D13656C"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R4-2408937</w:t>
            </w:r>
          </w:p>
        </w:tc>
        <w:tc>
          <w:tcPr>
            <w:tcW w:w="1843" w:type="dxa"/>
            <w:tcBorders>
              <w:top w:val="single" w:sz="4" w:space="0" w:color="auto"/>
              <w:left w:val="single" w:sz="4" w:space="0" w:color="auto"/>
              <w:bottom w:val="single" w:sz="4" w:space="0" w:color="auto"/>
              <w:right w:val="single" w:sz="4" w:space="0" w:color="auto"/>
            </w:tcBorders>
          </w:tcPr>
          <w:p w14:paraId="1C26CF0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[111][126] NR_ENDC_RF_Ph4_part3</w:t>
            </w:r>
          </w:p>
        </w:tc>
        <w:tc>
          <w:tcPr>
            <w:tcW w:w="1134" w:type="dxa"/>
            <w:tcBorders>
              <w:top w:val="single" w:sz="4" w:space="0" w:color="auto"/>
              <w:left w:val="single" w:sz="4" w:space="0" w:color="auto"/>
              <w:bottom w:val="single" w:sz="4" w:space="0" w:color="auto"/>
              <w:right w:val="single" w:sz="4" w:space="0" w:color="auto"/>
            </w:tcBorders>
          </w:tcPr>
          <w:p w14:paraId="17E2187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(ATT)</w:t>
            </w:r>
          </w:p>
        </w:tc>
        <w:tc>
          <w:tcPr>
            <w:tcW w:w="708" w:type="dxa"/>
            <w:tcBorders>
              <w:top w:val="single" w:sz="4" w:space="0" w:color="auto"/>
              <w:left w:val="single" w:sz="4" w:space="0" w:color="auto"/>
              <w:bottom w:val="single" w:sz="4" w:space="0" w:color="auto"/>
              <w:right w:val="single" w:sz="4" w:space="0" w:color="auto"/>
            </w:tcBorders>
            <w:hideMark/>
          </w:tcPr>
          <w:p w14:paraId="57D05E0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FB4D8A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E7BCB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04031C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19C2124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433096" w14:textId="4493A084" w:rsidR="009E201A" w:rsidRPr="00BF1872" w:rsidRDefault="00C850F1"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0D0FAF3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45802DF"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R4-2408938</w:t>
            </w:r>
          </w:p>
        </w:tc>
        <w:tc>
          <w:tcPr>
            <w:tcW w:w="1843" w:type="dxa"/>
            <w:tcBorders>
              <w:top w:val="single" w:sz="4" w:space="0" w:color="auto"/>
              <w:left w:val="single" w:sz="4" w:space="0" w:color="auto"/>
              <w:bottom w:val="single" w:sz="4" w:space="0" w:color="auto"/>
              <w:right w:val="single" w:sz="4" w:space="0" w:color="auto"/>
            </w:tcBorders>
          </w:tcPr>
          <w:p w14:paraId="3F72CBD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[111][127] FS_NR_IMT</w:t>
            </w:r>
          </w:p>
        </w:tc>
        <w:tc>
          <w:tcPr>
            <w:tcW w:w="1134" w:type="dxa"/>
            <w:tcBorders>
              <w:top w:val="single" w:sz="4" w:space="0" w:color="auto"/>
              <w:left w:val="single" w:sz="4" w:space="0" w:color="auto"/>
              <w:bottom w:val="single" w:sz="4" w:space="0" w:color="auto"/>
              <w:right w:val="single" w:sz="4" w:space="0" w:color="auto"/>
            </w:tcBorders>
          </w:tcPr>
          <w:p w14:paraId="32023AF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1A9BE88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332B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232A6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81E018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10.3.6</w:t>
            </w:r>
          </w:p>
        </w:tc>
        <w:tc>
          <w:tcPr>
            <w:tcW w:w="850" w:type="dxa"/>
            <w:tcBorders>
              <w:top w:val="single" w:sz="4" w:space="0" w:color="auto"/>
              <w:left w:val="single" w:sz="4" w:space="0" w:color="auto"/>
              <w:bottom w:val="single" w:sz="4" w:space="0" w:color="auto"/>
              <w:right w:val="single" w:sz="4" w:space="0" w:color="auto"/>
            </w:tcBorders>
          </w:tcPr>
          <w:p w14:paraId="022DE25A"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515AA8" w14:textId="1EEF7F36" w:rsidR="009E201A" w:rsidRPr="00BF1872" w:rsidRDefault="00732F58"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07D9A7EC"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DC15C5F"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lastRenderedPageBreak/>
              <w:t>R4-2408939</w:t>
            </w:r>
          </w:p>
        </w:tc>
        <w:tc>
          <w:tcPr>
            <w:tcW w:w="1843" w:type="dxa"/>
            <w:tcBorders>
              <w:top w:val="single" w:sz="4" w:space="0" w:color="auto"/>
              <w:left w:val="single" w:sz="4" w:space="0" w:color="auto"/>
              <w:bottom w:val="single" w:sz="4" w:space="0" w:color="auto"/>
              <w:right w:val="single" w:sz="4" w:space="0" w:color="auto"/>
            </w:tcBorders>
          </w:tcPr>
          <w:p w14:paraId="6E01735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[111][128] NonCol_intraB_ENDC_NR_CA</w:t>
            </w:r>
          </w:p>
        </w:tc>
        <w:tc>
          <w:tcPr>
            <w:tcW w:w="1134" w:type="dxa"/>
            <w:tcBorders>
              <w:top w:val="single" w:sz="4" w:space="0" w:color="auto"/>
              <w:left w:val="single" w:sz="4" w:space="0" w:color="auto"/>
              <w:bottom w:val="single" w:sz="4" w:space="0" w:color="auto"/>
              <w:right w:val="single" w:sz="4" w:space="0" w:color="auto"/>
            </w:tcBorders>
          </w:tcPr>
          <w:p w14:paraId="48B3A23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(KDDI)</w:t>
            </w:r>
          </w:p>
        </w:tc>
        <w:tc>
          <w:tcPr>
            <w:tcW w:w="708" w:type="dxa"/>
            <w:tcBorders>
              <w:top w:val="single" w:sz="4" w:space="0" w:color="auto"/>
              <w:left w:val="single" w:sz="4" w:space="0" w:color="auto"/>
              <w:bottom w:val="single" w:sz="4" w:space="0" w:color="auto"/>
              <w:right w:val="single" w:sz="4" w:space="0" w:color="auto"/>
            </w:tcBorders>
            <w:hideMark/>
          </w:tcPr>
          <w:p w14:paraId="2E639D8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A02E8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226822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A5C157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10.7.3</w:t>
            </w:r>
          </w:p>
        </w:tc>
        <w:tc>
          <w:tcPr>
            <w:tcW w:w="850" w:type="dxa"/>
            <w:tcBorders>
              <w:top w:val="single" w:sz="4" w:space="0" w:color="auto"/>
              <w:left w:val="single" w:sz="4" w:space="0" w:color="auto"/>
              <w:bottom w:val="single" w:sz="4" w:space="0" w:color="auto"/>
              <w:right w:val="single" w:sz="4" w:space="0" w:color="auto"/>
            </w:tcBorders>
          </w:tcPr>
          <w:p w14:paraId="79AF72E1"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D711FB" w14:textId="60425C0C" w:rsidR="009E201A" w:rsidRPr="00BF1872" w:rsidRDefault="00732F58"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4F97579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40BC520"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R4-2408940</w:t>
            </w:r>
          </w:p>
        </w:tc>
        <w:tc>
          <w:tcPr>
            <w:tcW w:w="1843" w:type="dxa"/>
            <w:tcBorders>
              <w:top w:val="single" w:sz="4" w:space="0" w:color="auto"/>
              <w:left w:val="single" w:sz="4" w:space="0" w:color="auto"/>
              <w:bottom w:val="single" w:sz="4" w:space="0" w:color="auto"/>
              <w:right w:val="single" w:sz="4" w:space="0" w:color="auto"/>
            </w:tcBorders>
          </w:tcPr>
          <w:p w14:paraId="129645E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[111][129] NR_ATG_enh</w:t>
            </w:r>
          </w:p>
        </w:tc>
        <w:tc>
          <w:tcPr>
            <w:tcW w:w="1134" w:type="dxa"/>
            <w:tcBorders>
              <w:top w:val="single" w:sz="4" w:space="0" w:color="auto"/>
              <w:left w:val="single" w:sz="4" w:space="0" w:color="auto"/>
              <w:bottom w:val="single" w:sz="4" w:space="0" w:color="auto"/>
              <w:right w:val="single" w:sz="4" w:space="0" w:color="auto"/>
            </w:tcBorders>
          </w:tcPr>
          <w:p w14:paraId="2A046A4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066D60C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26CDB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ADF4D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0979BE6"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10.8.4</w:t>
            </w:r>
          </w:p>
        </w:tc>
        <w:tc>
          <w:tcPr>
            <w:tcW w:w="850" w:type="dxa"/>
            <w:tcBorders>
              <w:top w:val="single" w:sz="4" w:space="0" w:color="auto"/>
              <w:left w:val="single" w:sz="4" w:space="0" w:color="auto"/>
              <w:bottom w:val="single" w:sz="4" w:space="0" w:color="auto"/>
              <w:right w:val="single" w:sz="4" w:space="0" w:color="auto"/>
            </w:tcBorders>
          </w:tcPr>
          <w:p w14:paraId="3344A9B0"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C2E8453" w14:textId="2BB1F1AC"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4CE4655"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C091ECA"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R4-2408941</w:t>
            </w:r>
          </w:p>
        </w:tc>
        <w:tc>
          <w:tcPr>
            <w:tcW w:w="1843" w:type="dxa"/>
            <w:tcBorders>
              <w:top w:val="single" w:sz="4" w:space="0" w:color="auto"/>
              <w:left w:val="single" w:sz="4" w:space="0" w:color="auto"/>
              <w:bottom w:val="single" w:sz="4" w:space="0" w:color="auto"/>
              <w:right w:val="single" w:sz="4" w:space="0" w:color="auto"/>
            </w:tcBorders>
          </w:tcPr>
          <w:p w14:paraId="04EF15C9"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[111][130] NR_SL_ intraB_CA_ITS_part1</w:t>
            </w:r>
          </w:p>
        </w:tc>
        <w:tc>
          <w:tcPr>
            <w:tcW w:w="1134" w:type="dxa"/>
            <w:tcBorders>
              <w:top w:val="single" w:sz="4" w:space="0" w:color="auto"/>
              <w:left w:val="single" w:sz="4" w:space="0" w:color="auto"/>
              <w:bottom w:val="single" w:sz="4" w:space="0" w:color="auto"/>
              <w:right w:val="single" w:sz="4" w:space="0" w:color="auto"/>
            </w:tcBorders>
          </w:tcPr>
          <w:p w14:paraId="632370CC"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61AB257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C91A8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70B6DC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C7F6918"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10.9.4</w:t>
            </w:r>
          </w:p>
        </w:tc>
        <w:tc>
          <w:tcPr>
            <w:tcW w:w="850" w:type="dxa"/>
            <w:tcBorders>
              <w:top w:val="single" w:sz="4" w:space="0" w:color="auto"/>
              <w:left w:val="single" w:sz="4" w:space="0" w:color="auto"/>
              <w:bottom w:val="single" w:sz="4" w:space="0" w:color="auto"/>
              <w:right w:val="single" w:sz="4" w:space="0" w:color="auto"/>
            </w:tcBorders>
          </w:tcPr>
          <w:p w14:paraId="3EEFBCF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E307A3E" w14:textId="0D8DA5B8" w:rsidR="009E201A" w:rsidRPr="00BF1872" w:rsidRDefault="00732F58"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75FB771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86D125B"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R4-2408942</w:t>
            </w:r>
          </w:p>
        </w:tc>
        <w:tc>
          <w:tcPr>
            <w:tcW w:w="1843" w:type="dxa"/>
            <w:tcBorders>
              <w:top w:val="single" w:sz="4" w:space="0" w:color="auto"/>
              <w:left w:val="single" w:sz="4" w:space="0" w:color="auto"/>
              <w:bottom w:val="single" w:sz="4" w:space="0" w:color="auto"/>
              <w:right w:val="single" w:sz="4" w:space="0" w:color="auto"/>
            </w:tcBorders>
          </w:tcPr>
          <w:p w14:paraId="7B66010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[111][131] NR_SL_ intraB_CA_ITS_part2</w:t>
            </w:r>
          </w:p>
        </w:tc>
        <w:tc>
          <w:tcPr>
            <w:tcW w:w="1134" w:type="dxa"/>
            <w:tcBorders>
              <w:top w:val="single" w:sz="4" w:space="0" w:color="auto"/>
              <w:left w:val="single" w:sz="4" w:space="0" w:color="auto"/>
              <w:bottom w:val="single" w:sz="4" w:space="0" w:color="auto"/>
              <w:right w:val="single" w:sz="4" w:space="0" w:color="auto"/>
            </w:tcBorders>
          </w:tcPr>
          <w:p w14:paraId="1343415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(LGE)</w:t>
            </w:r>
          </w:p>
        </w:tc>
        <w:tc>
          <w:tcPr>
            <w:tcW w:w="708" w:type="dxa"/>
            <w:tcBorders>
              <w:top w:val="single" w:sz="4" w:space="0" w:color="auto"/>
              <w:left w:val="single" w:sz="4" w:space="0" w:color="auto"/>
              <w:bottom w:val="single" w:sz="4" w:space="0" w:color="auto"/>
              <w:right w:val="single" w:sz="4" w:space="0" w:color="auto"/>
            </w:tcBorders>
            <w:hideMark/>
          </w:tcPr>
          <w:p w14:paraId="162D81F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E09E4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624DBB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F0CDD4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10.9.4</w:t>
            </w:r>
          </w:p>
        </w:tc>
        <w:tc>
          <w:tcPr>
            <w:tcW w:w="850" w:type="dxa"/>
            <w:tcBorders>
              <w:top w:val="single" w:sz="4" w:space="0" w:color="auto"/>
              <w:left w:val="single" w:sz="4" w:space="0" w:color="auto"/>
              <w:bottom w:val="single" w:sz="4" w:space="0" w:color="auto"/>
              <w:right w:val="single" w:sz="4" w:space="0" w:color="auto"/>
            </w:tcBorders>
          </w:tcPr>
          <w:p w14:paraId="7B92E887"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EF7229" w14:textId="17928C7A"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35A50AB"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B15AD23"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R4-2408943</w:t>
            </w:r>
          </w:p>
        </w:tc>
        <w:tc>
          <w:tcPr>
            <w:tcW w:w="1843" w:type="dxa"/>
            <w:tcBorders>
              <w:top w:val="single" w:sz="4" w:space="0" w:color="auto"/>
              <w:left w:val="single" w:sz="4" w:space="0" w:color="auto"/>
              <w:bottom w:val="single" w:sz="4" w:space="0" w:color="auto"/>
              <w:right w:val="single" w:sz="4" w:space="0" w:color="auto"/>
            </w:tcBorders>
          </w:tcPr>
          <w:p w14:paraId="199FFFA5"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[111][132] NR_FR1_5MHz_BW_Ph2</w:t>
            </w:r>
          </w:p>
        </w:tc>
        <w:tc>
          <w:tcPr>
            <w:tcW w:w="1134" w:type="dxa"/>
            <w:tcBorders>
              <w:top w:val="single" w:sz="4" w:space="0" w:color="auto"/>
              <w:left w:val="single" w:sz="4" w:space="0" w:color="auto"/>
              <w:bottom w:val="single" w:sz="4" w:space="0" w:color="auto"/>
              <w:right w:val="single" w:sz="4" w:space="0" w:color="auto"/>
            </w:tcBorders>
          </w:tcPr>
          <w:p w14:paraId="2A1F0DF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(Intel)</w:t>
            </w:r>
          </w:p>
        </w:tc>
        <w:tc>
          <w:tcPr>
            <w:tcW w:w="708" w:type="dxa"/>
            <w:tcBorders>
              <w:top w:val="single" w:sz="4" w:space="0" w:color="auto"/>
              <w:left w:val="single" w:sz="4" w:space="0" w:color="auto"/>
              <w:bottom w:val="single" w:sz="4" w:space="0" w:color="auto"/>
              <w:right w:val="single" w:sz="4" w:space="0" w:color="auto"/>
            </w:tcBorders>
            <w:hideMark/>
          </w:tcPr>
          <w:p w14:paraId="0466CED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18C97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F6CF0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6FFFF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10.10.3</w:t>
            </w:r>
          </w:p>
        </w:tc>
        <w:tc>
          <w:tcPr>
            <w:tcW w:w="850" w:type="dxa"/>
            <w:tcBorders>
              <w:top w:val="single" w:sz="4" w:space="0" w:color="auto"/>
              <w:left w:val="single" w:sz="4" w:space="0" w:color="auto"/>
              <w:bottom w:val="single" w:sz="4" w:space="0" w:color="auto"/>
              <w:right w:val="single" w:sz="4" w:space="0" w:color="auto"/>
            </w:tcBorders>
          </w:tcPr>
          <w:p w14:paraId="2ABAFC06"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6337A3" w14:textId="5860FC44"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FC878DB"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AD56B8B"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R4-2408944</w:t>
            </w:r>
          </w:p>
        </w:tc>
        <w:tc>
          <w:tcPr>
            <w:tcW w:w="1843" w:type="dxa"/>
            <w:tcBorders>
              <w:top w:val="single" w:sz="4" w:space="0" w:color="auto"/>
              <w:left w:val="single" w:sz="4" w:space="0" w:color="auto"/>
              <w:bottom w:val="single" w:sz="4" w:space="0" w:color="auto"/>
              <w:right w:val="single" w:sz="4" w:space="0" w:color="auto"/>
            </w:tcBorders>
          </w:tcPr>
          <w:p w14:paraId="388B688C"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[111][133] NR_AIML_air</w:t>
            </w:r>
          </w:p>
        </w:tc>
        <w:tc>
          <w:tcPr>
            <w:tcW w:w="1134" w:type="dxa"/>
            <w:tcBorders>
              <w:top w:val="single" w:sz="4" w:space="0" w:color="auto"/>
              <w:left w:val="single" w:sz="4" w:space="0" w:color="auto"/>
              <w:bottom w:val="single" w:sz="4" w:space="0" w:color="auto"/>
              <w:right w:val="single" w:sz="4" w:space="0" w:color="auto"/>
            </w:tcBorders>
          </w:tcPr>
          <w:p w14:paraId="57368D69"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62DBEB1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9D65AB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F6339B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CAAA28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10.11.5</w:t>
            </w:r>
          </w:p>
        </w:tc>
        <w:tc>
          <w:tcPr>
            <w:tcW w:w="850" w:type="dxa"/>
            <w:tcBorders>
              <w:top w:val="single" w:sz="4" w:space="0" w:color="auto"/>
              <w:left w:val="single" w:sz="4" w:space="0" w:color="auto"/>
              <w:bottom w:val="single" w:sz="4" w:space="0" w:color="auto"/>
              <w:right w:val="single" w:sz="4" w:space="0" w:color="auto"/>
            </w:tcBorders>
          </w:tcPr>
          <w:p w14:paraId="792B29CD"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7EFA638" w14:textId="5FCDD5DC"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E33086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18D11A1D"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R4-2408945</w:t>
            </w:r>
          </w:p>
        </w:tc>
        <w:tc>
          <w:tcPr>
            <w:tcW w:w="1843" w:type="dxa"/>
            <w:tcBorders>
              <w:top w:val="single" w:sz="4" w:space="0" w:color="auto"/>
              <w:left w:val="single" w:sz="4" w:space="0" w:color="auto"/>
              <w:bottom w:val="single" w:sz="4" w:space="0" w:color="auto"/>
              <w:right w:val="single" w:sz="4" w:space="0" w:color="auto"/>
            </w:tcBorders>
          </w:tcPr>
          <w:p w14:paraId="28E398F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[111][134]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3E70DC34"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0ABC9CD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DAD2A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5D040F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159E81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10.13.4</w:t>
            </w:r>
          </w:p>
        </w:tc>
        <w:tc>
          <w:tcPr>
            <w:tcW w:w="850" w:type="dxa"/>
            <w:tcBorders>
              <w:top w:val="single" w:sz="4" w:space="0" w:color="auto"/>
              <w:left w:val="single" w:sz="4" w:space="0" w:color="auto"/>
              <w:bottom w:val="single" w:sz="4" w:space="0" w:color="auto"/>
              <w:right w:val="single" w:sz="4" w:space="0" w:color="auto"/>
            </w:tcBorders>
          </w:tcPr>
          <w:p w14:paraId="712A099B"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BF692E" w14:textId="209A5E23"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72417E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36D6AA58"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R4-2408946</w:t>
            </w:r>
          </w:p>
        </w:tc>
        <w:tc>
          <w:tcPr>
            <w:tcW w:w="1843" w:type="dxa"/>
            <w:tcBorders>
              <w:top w:val="single" w:sz="4" w:space="0" w:color="auto"/>
              <w:left w:val="single" w:sz="4" w:space="0" w:color="auto"/>
              <w:bottom w:val="single" w:sz="4" w:space="0" w:color="auto"/>
              <w:right w:val="single" w:sz="4" w:space="0" w:color="auto"/>
            </w:tcBorders>
          </w:tcPr>
          <w:p w14:paraId="6451B1BB"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[111][135]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2D1C42E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303E737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DFE81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D7374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970B43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10.13.4</w:t>
            </w:r>
          </w:p>
        </w:tc>
        <w:tc>
          <w:tcPr>
            <w:tcW w:w="850" w:type="dxa"/>
            <w:tcBorders>
              <w:top w:val="single" w:sz="4" w:space="0" w:color="auto"/>
              <w:left w:val="single" w:sz="4" w:space="0" w:color="auto"/>
              <w:bottom w:val="single" w:sz="4" w:space="0" w:color="auto"/>
              <w:right w:val="single" w:sz="4" w:space="0" w:color="auto"/>
            </w:tcBorders>
          </w:tcPr>
          <w:p w14:paraId="73BDE9B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7BBB538" w14:textId="37AB9010"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31F9120"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1EB61512"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R4-2408947</w:t>
            </w:r>
          </w:p>
        </w:tc>
        <w:tc>
          <w:tcPr>
            <w:tcW w:w="1843" w:type="dxa"/>
            <w:tcBorders>
              <w:top w:val="single" w:sz="4" w:space="0" w:color="auto"/>
              <w:left w:val="single" w:sz="4" w:space="0" w:color="auto"/>
              <w:bottom w:val="single" w:sz="4" w:space="0" w:color="auto"/>
              <w:right w:val="single" w:sz="4" w:space="0" w:color="auto"/>
            </w:tcBorders>
          </w:tcPr>
          <w:p w14:paraId="4A531BB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[111][136] NR_LPWUS_UERF</w:t>
            </w:r>
          </w:p>
        </w:tc>
        <w:tc>
          <w:tcPr>
            <w:tcW w:w="1134" w:type="dxa"/>
            <w:tcBorders>
              <w:top w:val="single" w:sz="4" w:space="0" w:color="auto"/>
              <w:left w:val="single" w:sz="4" w:space="0" w:color="auto"/>
              <w:bottom w:val="single" w:sz="4" w:space="0" w:color="auto"/>
              <w:right w:val="single" w:sz="4" w:space="0" w:color="auto"/>
            </w:tcBorders>
          </w:tcPr>
          <w:p w14:paraId="715A526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31192CD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D9F6B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DDAB6A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A9EEFC6"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10.14.5</w:t>
            </w:r>
          </w:p>
        </w:tc>
        <w:tc>
          <w:tcPr>
            <w:tcW w:w="850" w:type="dxa"/>
            <w:tcBorders>
              <w:top w:val="single" w:sz="4" w:space="0" w:color="auto"/>
              <w:left w:val="single" w:sz="4" w:space="0" w:color="auto"/>
              <w:bottom w:val="single" w:sz="4" w:space="0" w:color="auto"/>
              <w:right w:val="single" w:sz="4" w:space="0" w:color="auto"/>
            </w:tcBorders>
          </w:tcPr>
          <w:p w14:paraId="6E617277"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B7142E2" w14:textId="495FA560"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6CBA0D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D0F34DE"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R4-2408948</w:t>
            </w:r>
          </w:p>
        </w:tc>
        <w:tc>
          <w:tcPr>
            <w:tcW w:w="1843" w:type="dxa"/>
            <w:tcBorders>
              <w:top w:val="single" w:sz="4" w:space="0" w:color="auto"/>
              <w:left w:val="single" w:sz="4" w:space="0" w:color="auto"/>
              <w:bottom w:val="single" w:sz="4" w:space="0" w:color="auto"/>
              <w:right w:val="single" w:sz="4" w:space="0" w:color="auto"/>
            </w:tcBorders>
          </w:tcPr>
          <w:p w14:paraId="2B6C03F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[111][137] NR_NTN_Ph3_UERF</w:t>
            </w:r>
          </w:p>
        </w:tc>
        <w:tc>
          <w:tcPr>
            <w:tcW w:w="1134" w:type="dxa"/>
            <w:tcBorders>
              <w:top w:val="single" w:sz="4" w:space="0" w:color="auto"/>
              <w:left w:val="single" w:sz="4" w:space="0" w:color="auto"/>
              <w:bottom w:val="single" w:sz="4" w:space="0" w:color="auto"/>
              <w:right w:val="single" w:sz="4" w:space="0" w:color="auto"/>
            </w:tcBorders>
          </w:tcPr>
          <w:p w14:paraId="69E1C47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153C0FD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C38341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33752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82148DA"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10.15.4</w:t>
            </w:r>
          </w:p>
        </w:tc>
        <w:tc>
          <w:tcPr>
            <w:tcW w:w="850" w:type="dxa"/>
            <w:tcBorders>
              <w:top w:val="single" w:sz="4" w:space="0" w:color="auto"/>
              <w:left w:val="single" w:sz="4" w:space="0" w:color="auto"/>
              <w:bottom w:val="single" w:sz="4" w:space="0" w:color="auto"/>
              <w:right w:val="single" w:sz="4" w:space="0" w:color="auto"/>
            </w:tcBorders>
          </w:tcPr>
          <w:p w14:paraId="2FF4D98B"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4A7732" w14:textId="6B9836E2"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65FDB61"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CE7271D"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R4-2408949</w:t>
            </w:r>
          </w:p>
        </w:tc>
        <w:tc>
          <w:tcPr>
            <w:tcW w:w="1843" w:type="dxa"/>
            <w:tcBorders>
              <w:top w:val="single" w:sz="4" w:space="0" w:color="auto"/>
              <w:left w:val="single" w:sz="4" w:space="0" w:color="auto"/>
              <w:bottom w:val="single" w:sz="4" w:space="0" w:color="auto"/>
              <w:right w:val="single" w:sz="4" w:space="0" w:color="auto"/>
            </w:tcBorders>
          </w:tcPr>
          <w:p w14:paraId="1AD43B6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[111][138] NR_reply_LS_UE_RF</w:t>
            </w:r>
          </w:p>
        </w:tc>
        <w:tc>
          <w:tcPr>
            <w:tcW w:w="1134" w:type="dxa"/>
            <w:tcBorders>
              <w:top w:val="single" w:sz="4" w:space="0" w:color="auto"/>
              <w:left w:val="single" w:sz="4" w:space="0" w:color="auto"/>
              <w:bottom w:val="single" w:sz="4" w:space="0" w:color="auto"/>
              <w:right w:val="single" w:sz="4" w:space="0" w:color="auto"/>
            </w:tcBorders>
          </w:tcPr>
          <w:p w14:paraId="5AF8D821"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hideMark/>
          </w:tcPr>
          <w:p w14:paraId="17885CC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5C229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A90FE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2D48243"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11.3</w:t>
            </w:r>
          </w:p>
        </w:tc>
        <w:tc>
          <w:tcPr>
            <w:tcW w:w="850" w:type="dxa"/>
            <w:tcBorders>
              <w:top w:val="single" w:sz="4" w:space="0" w:color="auto"/>
              <w:left w:val="single" w:sz="4" w:space="0" w:color="auto"/>
              <w:bottom w:val="single" w:sz="4" w:space="0" w:color="auto"/>
              <w:right w:val="single" w:sz="4" w:space="0" w:color="auto"/>
            </w:tcBorders>
          </w:tcPr>
          <w:p w14:paraId="0D9620A8"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36F781D" w14:textId="2CA8765D" w:rsidR="009E201A" w:rsidRPr="00BF1872" w:rsidRDefault="00732F58" w:rsidP="00E85BF3">
            <w:pPr>
              <w:overflowPunct/>
              <w:autoSpaceDE/>
              <w:adjustRightInd/>
              <w:spacing w:after="0"/>
              <w:rPr>
                <w:rFonts w:ascii="Arial" w:hAnsi="Arial" w:cs="Arial"/>
                <w:color w:val="000000"/>
                <w:sz w:val="14"/>
                <w:szCs w:val="14"/>
              </w:rPr>
            </w:pPr>
            <w:r w:rsidRPr="00732F58">
              <w:rPr>
                <w:rFonts w:ascii="Arial" w:hAnsi="Arial" w:cs="Arial"/>
                <w:color w:val="FF0000"/>
                <w:sz w:val="14"/>
                <w:szCs w:val="14"/>
              </w:rPr>
              <w:t>withdrawn</w:t>
            </w:r>
          </w:p>
        </w:tc>
      </w:tr>
      <w:tr w:rsidR="009E201A" w:rsidRPr="00BF1872" w14:paraId="7E378E9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6701930"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R4-2408950</w:t>
            </w:r>
          </w:p>
        </w:tc>
        <w:tc>
          <w:tcPr>
            <w:tcW w:w="1843" w:type="dxa"/>
            <w:tcBorders>
              <w:top w:val="single" w:sz="4" w:space="0" w:color="auto"/>
              <w:left w:val="single" w:sz="4" w:space="0" w:color="auto"/>
              <w:bottom w:val="single" w:sz="4" w:space="0" w:color="auto"/>
              <w:right w:val="single" w:sz="4" w:space="0" w:color="auto"/>
            </w:tcBorders>
          </w:tcPr>
          <w:p w14:paraId="25833782"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[111][139] UERF_Spec_Improvement</w:t>
            </w:r>
          </w:p>
        </w:tc>
        <w:tc>
          <w:tcPr>
            <w:tcW w:w="1134" w:type="dxa"/>
            <w:tcBorders>
              <w:top w:val="single" w:sz="4" w:space="0" w:color="auto"/>
              <w:left w:val="single" w:sz="4" w:space="0" w:color="auto"/>
              <w:bottom w:val="single" w:sz="4" w:space="0" w:color="auto"/>
              <w:right w:val="single" w:sz="4" w:space="0" w:color="auto"/>
            </w:tcBorders>
          </w:tcPr>
          <w:p w14:paraId="35F52D60"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19DA89B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FE273D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83060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68BFFCF"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tcPr>
          <w:p w14:paraId="43E16EE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698C49" w14:textId="09339430"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CC7896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3466B217" w14:textId="77777777" w:rsidR="009E201A" w:rsidRPr="00BF1872" w:rsidRDefault="009E201A" w:rsidP="00E85BF3">
            <w:pPr>
              <w:overflowPunct/>
              <w:autoSpaceDE/>
              <w:adjustRightInd/>
              <w:spacing w:after="0"/>
              <w:rPr>
                <w:rFonts w:ascii="Arial" w:hAnsi="Arial" w:cs="Arial"/>
                <w:sz w:val="14"/>
                <w:szCs w:val="14"/>
              </w:rPr>
            </w:pPr>
            <w:r w:rsidRPr="00FF466C">
              <w:rPr>
                <w:rFonts w:ascii="Arial" w:hAnsi="Arial" w:cs="Arial"/>
                <w:sz w:val="14"/>
                <w:szCs w:val="14"/>
              </w:rPr>
              <w:t>R4-2408951</w:t>
            </w:r>
          </w:p>
        </w:tc>
        <w:tc>
          <w:tcPr>
            <w:tcW w:w="1843" w:type="dxa"/>
            <w:tcBorders>
              <w:top w:val="single" w:sz="4" w:space="0" w:color="auto"/>
              <w:left w:val="single" w:sz="4" w:space="0" w:color="auto"/>
              <w:bottom w:val="single" w:sz="4" w:space="0" w:color="auto"/>
              <w:right w:val="single" w:sz="4" w:space="0" w:color="auto"/>
            </w:tcBorders>
          </w:tcPr>
          <w:p w14:paraId="62CAF7D7"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Topic summary for [111][140] RRM_Spec_Improvement</w:t>
            </w:r>
          </w:p>
        </w:tc>
        <w:tc>
          <w:tcPr>
            <w:tcW w:w="1134" w:type="dxa"/>
            <w:tcBorders>
              <w:top w:val="single" w:sz="4" w:space="0" w:color="auto"/>
              <w:left w:val="single" w:sz="4" w:space="0" w:color="auto"/>
              <w:bottom w:val="single" w:sz="4" w:space="0" w:color="auto"/>
              <w:right w:val="single" w:sz="4" w:space="0" w:color="auto"/>
            </w:tcBorders>
          </w:tcPr>
          <w:p w14:paraId="1F92EAFE"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Moderator</w:t>
            </w:r>
            <w:r>
              <w:rPr>
                <w:rFonts w:ascii="Arial" w:hAnsi="Arial" w:cs="Arial"/>
                <w:sz w:val="14"/>
                <w:szCs w:val="14"/>
              </w:rPr>
              <w:t xml:space="preserve"> </w:t>
            </w:r>
            <w:r w:rsidRPr="005A428E">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hideMark/>
          </w:tcPr>
          <w:p w14:paraId="624DDDB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3FFF0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27EDA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0D4593D" w14:textId="77777777" w:rsidR="009E201A" w:rsidRPr="00BF1872" w:rsidRDefault="009E201A" w:rsidP="00E85BF3">
            <w:pPr>
              <w:overflowPunct/>
              <w:autoSpaceDE/>
              <w:adjustRightInd/>
              <w:spacing w:after="0"/>
              <w:rPr>
                <w:rFonts w:ascii="Arial" w:hAnsi="Arial" w:cs="Arial"/>
                <w:sz w:val="14"/>
                <w:szCs w:val="14"/>
              </w:rPr>
            </w:pPr>
            <w:r w:rsidRPr="005A428E">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tcPr>
          <w:p w14:paraId="0D703688"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E8A9D1" w14:textId="1F77FDCF" w:rsidR="009E201A" w:rsidRPr="00BF1872" w:rsidRDefault="00732F58"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5DEFCD8C" w14:textId="77777777" w:rsidR="009E201A" w:rsidRPr="00BF1872" w:rsidRDefault="009E201A" w:rsidP="009E201A"/>
    <w:p w14:paraId="53AD617B" w14:textId="77777777" w:rsidR="009E201A" w:rsidRPr="00BF1872" w:rsidRDefault="009E201A" w:rsidP="009E201A">
      <w:pPr>
        <w:keepNext/>
        <w:keepLines/>
        <w:spacing w:before="120"/>
        <w:ind w:left="1134" w:hanging="1134"/>
        <w:outlineLvl w:val="2"/>
        <w:rPr>
          <w:rFonts w:ascii="Arial" w:hAnsi="Arial"/>
          <w:sz w:val="28"/>
        </w:rPr>
      </w:pPr>
      <w:r w:rsidRPr="00BF1872">
        <w:rPr>
          <w:rFonts w:ascii="Arial" w:hAnsi="Arial"/>
          <w:sz w:val="28"/>
        </w:rPr>
        <w:t>3A.2</w:t>
      </w:r>
      <w:r w:rsidRPr="00BF1872">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9E201A" w:rsidRPr="00BF1872" w14:paraId="33B4DBE1" w14:textId="77777777" w:rsidTr="00E85BF3">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D817B8F"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2B6DE88E"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327F4DA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58D1DC40"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05FB5706"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646378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1ECC1DCB"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79FA4A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627B6A96"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Decision</w:t>
            </w:r>
          </w:p>
        </w:tc>
      </w:tr>
      <w:tr w:rsidR="009E201A" w:rsidRPr="00BF1872" w14:paraId="13919D2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3C6402F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R4-2407998</w:t>
            </w:r>
          </w:p>
        </w:tc>
        <w:tc>
          <w:tcPr>
            <w:tcW w:w="1984" w:type="dxa"/>
            <w:tcBorders>
              <w:top w:val="single" w:sz="4" w:space="0" w:color="auto"/>
              <w:left w:val="single" w:sz="4" w:space="0" w:color="auto"/>
              <w:bottom w:val="single" w:sz="4" w:space="0" w:color="auto"/>
              <w:right w:val="single" w:sz="4" w:space="0" w:color="auto"/>
            </w:tcBorders>
          </w:tcPr>
          <w:p w14:paraId="63D3328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[111][201] Maintenance_up_to_R17</w:t>
            </w:r>
          </w:p>
        </w:tc>
        <w:tc>
          <w:tcPr>
            <w:tcW w:w="992" w:type="dxa"/>
            <w:tcBorders>
              <w:top w:val="single" w:sz="4" w:space="0" w:color="auto"/>
              <w:left w:val="single" w:sz="4" w:space="0" w:color="auto"/>
              <w:bottom w:val="single" w:sz="4" w:space="0" w:color="auto"/>
              <w:right w:val="single" w:sz="4" w:space="0" w:color="auto"/>
            </w:tcBorders>
          </w:tcPr>
          <w:p w14:paraId="3846024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0D1BE6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98224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0C991F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F1F9B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4.8</w:t>
            </w:r>
          </w:p>
        </w:tc>
        <w:tc>
          <w:tcPr>
            <w:tcW w:w="850" w:type="dxa"/>
            <w:tcBorders>
              <w:top w:val="nil"/>
              <w:left w:val="single" w:sz="4" w:space="0" w:color="auto"/>
              <w:bottom w:val="single" w:sz="4" w:space="0" w:color="auto"/>
              <w:right w:val="single" w:sz="4" w:space="0" w:color="auto"/>
            </w:tcBorders>
          </w:tcPr>
          <w:p w14:paraId="6104B4EB"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C9D8F5D" w14:textId="3D70BFB1"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83781E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446CE1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R4-2407999</w:t>
            </w:r>
          </w:p>
        </w:tc>
        <w:tc>
          <w:tcPr>
            <w:tcW w:w="1984" w:type="dxa"/>
            <w:tcBorders>
              <w:top w:val="single" w:sz="4" w:space="0" w:color="auto"/>
              <w:left w:val="single" w:sz="4" w:space="0" w:color="auto"/>
              <w:bottom w:val="single" w:sz="4" w:space="0" w:color="auto"/>
              <w:right w:val="single" w:sz="4" w:space="0" w:color="auto"/>
            </w:tcBorders>
          </w:tcPr>
          <w:p w14:paraId="3B5E0C6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[111][202] Maintenance_R18</w:t>
            </w:r>
          </w:p>
        </w:tc>
        <w:tc>
          <w:tcPr>
            <w:tcW w:w="992" w:type="dxa"/>
            <w:tcBorders>
              <w:top w:val="single" w:sz="4" w:space="0" w:color="auto"/>
              <w:left w:val="single" w:sz="4" w:space="0" w:color="auto"/>
              <w:bottom w:val="single" w:sz="4" w:space="0" w:color="auto"/>
              <w:right w:val="single" w:sz="4" w:space="0" w:color="auto"/>
            </w:tcBorders>
          </w:tcPr>
          <w:p w14:paraId="220F559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4152565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EC7506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F65330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86252D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5.4</w:t>
            </w:r>
          </w:p>
        </w:tc>
        <w:tc>
          <w:tcPr>
            <w:tcW w:w="850" w:type="dxa"/>
            <w:tcBorders>
              <w:top w:val="nil"/>
              <w:left w:val="single" w:sz="4" w:space="0" w:color="auto"/>
              <w:bottom w:val="single" w:sz="4" w:space="0" w:color="auto"/>
              <w:right w:val="single" w:sz="4" w:space="0" w:color="auto"/>
            </w:tcBorders>
          </w:tcPr>
          <w:p w14:paraId="2F1061F6"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228AF721" w14:textId="3A752B4E"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F0AC155"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147E8D3A" w14:textId="77777777" w:rsidR="009E201A" w:rsidRPr="00BF1872" w:rsidRDefault="009E201A" w:rsidP="00E85BF3">
            <w:pPr>
              <w:overflowPunct/>
              <w:autoSpaceDE/>
              <w:adjustRightInd/>
              <w:spacing w:after="0"/>
              <w:rPr>
                <w:rFonts w:ascii="Arial" w:hAnsi="Arial" w:cs="Arial"/>
                <w:color w:val="000000"/>
                <w:sz w:val="14"/>
                <w:szCs w:val="14"/>
              </w:rPr>
            </w:pPr>
            <w:r w:rsidRPr="004E7CC0">
              <w:rPr>
                <w:rFonts w:ascii="Arial" w:hAnsi="Arial" w:cs="Arial"/>
                <w:sz w:val="14"/>
                <w:szCs w:val="14"/>
              </w:rPr>
              <w:t>R4-2408000</w:t>
            </w:r>
          </w:p>
        </w:tc>
        <w:tc>
          <w:tcPr>
            <w:tcW w:w="1984" w:type="dxa"/>
            <w:tcBorders>
              <w:top w:val="single" w:sz="4" w:space="0" w:color="auto"/>
              <w:left w:val="single" w:sz="4" w:space="0" w:color="auto"/>
              <w:bottom w:val="single" w:sz="4" w:space="0" w:color="auto"/>
              <w:right w:val="single" w:sz="4" w:space="0" w:color="auto"/>
            </w:tcBorders>
          </w:tcPr>
          <w:p w14:paraId="55FCA08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[111][203] FR2_multiRx_part1</w:t>
            </w:r>
          </w:p>
        </w:tc>
        <w:tc>
          <w:tcPr>
            <w:tcW w:w="992" w:type="dxa"/>
            <w:tcBorders>
              <w:top w:val="single" w:sz="4" w:space="0" w:color="auto"/>
              <w:left w:val="single" w:sz="4" w:space="0" w:color="auto"/>
              <w:bottom w:val="single" w:sz="4" w:space="0" w:color="auto"/>
              <w:right w:val="single" w:sz="4" w:space="0" w:color="auto"/>
            </w:tcBorders>
          </w:tcPr>
          <w:p w14:paraId="57A7D05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BF1276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82377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795E8C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D0F13D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7.3.4</w:t>
            </w:r>
          </w:p>
        </w:tc>
        <w:tc>
          <w:tcPr>
            <w:tcW w:w="850" w:type="dxa"/>
            <w:tcBorders>
              <w:top w:val="nil"/>
              <w:left w:val="single" w:sz="4" w:space="0" w:color="auto"/>
              <w:bottom w:val="single" w:sz="4" w:space="0" w:color="auto"/>
              <w:right w:val="single" w:sz="4" w:space="0" w:color="auto"/>
            </w:tcBorders>
          </w:tcPr>
          <w:p w14:paraId="767A3118"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8BA52E4" w14:textId="47B0F1F9" w:rsidR="009E201A" w:rsidRPr="00BF1872" w:rsidRDefault="00AA68B1"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1B127CE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AA79ED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R4-2408001</w:t>
            </w:r>
          </w:p>
        </w:tc>
        <w:tc>
          <w:tcPr>
            <w:tcW w:w="1984" w:type="dxa"/>
            <w:tcBorders>
              <w:top w:val="single" w:sz="4" w:space="0" w:color="auto"/>
              <w:left w:val="single" w:sz="4" w:space="0" w:color="auto"/>
              <w:bottom w:val="single" w:sz="4" w:space="0" w:color="auto"/>
              <w:right w:val="single" w:sz="4" w:space="0" w:color="auto"/>
            </w:tcBorders>
          </w:tcPr>
          <w:p w14:paraId="1B846F9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[111][204] FR2_multiRx_part2</w:t>
            </w:r>
          </w:p>
        </w:tc>
        <w:tc>
          <w:tcPr>
            <w:tcW w:w="992" w:type="dxa"/>
            <w:tcBorders>
              <w:top w:val="single" w:sz="4" w:space="0" w:color="auto"/>
              <w:left w:val="single" w:sz="4" w:space="0" w:color="auto"/>
              <w:bottom w:val="single" w:sz="4" w:space="0" w:color="auto"/>
              <w:right w:val="single" w:sz="4" w:space="0" w:color="auto"/>
            </w:tcBorders>
          </w:tcPr>
          <w:p w14:paraId="42BA18D9"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7858159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4257F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A358B7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333AA2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7.3.4</w:t>
            </w:r>
          </w:p>
        </w:tc>
        <w:tc>
          <w:tcPr>
            <w:tcW w:w="850" w:type="dxa"/>
            <w:tcBorders>
              <w:top w:val="nil"/>
              <w:left w:val="single" w:sz="4" w:space="0" w:color="auto"/>
              <w:bottom w:val="single" w:sz="4" w:space="0" w:color="auto"/>
              <w:right w:val="single" w:sz="4" w:space="0" w:color="auto"/>
            </w:tcBorders>
          </w:tcPr>
          <w:p w14:paraId="40123DF4"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6DF998D" w14:textId="4BE59103" w:rsidR="009E201A" w:rsidRPr="00BF1872" w:rsidRDefault="00AA68B1"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5C268FD3"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F4DA89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R4-2408002</w:t>
            </w:r>
          </w:p>
        </w:tc>
        <w:tc>
          <w:tcPr>
            <w:tcW w:w="1984" w:type="dxa"/>
            <w:tcBorders>
              <w:top w:val="single" w:sz="4" w:space="0" w:color="auto"/>
              <w:left w:val="single" w:sz="4" w:space="0" w:color="auto"/>
              <w:bottom w:val="single" w:sz="4" w:space="0" w:color="auto"/>
              <w:right w:val="single" w:sz="4" w:space="0" w:color="auto"/>
            </w:tcBorders>
          </w:tcPr>
          <w:p w14:paraId="5149956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[111][205] NR_RRM_enh3_part1</w:t>
            </w:r>
          </w:p>
        </w:tc>
        <w:tc>
          <w:tcPr>
            <w:tcW w:w="992" w:type="dxa"/>
            <w:tcBorders>
              <w:top w:val="single" w:sz="4" w:space="0" w:color="auto"/>
              <w:left w:val="single" w:sz="4" w:space="0" w:color="auto"/>
              <w:bottom w:val="single" w:sz="4" w:space="0" w:color="auto"/>
              <w:right w:val="single" w:sz="4" w:space="0" w:color="auto"/>
            </w:tcBorders>
          </w:tcPr>
          <w:p w14:paraId="0EF6580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1B9AFD4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3F42BC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93FF24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53E026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46EF123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9BB2C8" w14:textId="2B66374B" w:rsidR="009E201A" w:rsidRPr="00BF1872" w:rsidRDefault="00AA68B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6C09B8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E68847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R4-2408003</w:t>
            </w:r>
          </w:p>
        </w:tc>
        <w:tc>
          <w:tcPr>
            <w:tcW w:w="1984" w:type="dxa"/>
            <w:tcBorders>
              <w:top w:val="single" w:sz="4" w:space="0" w:color="auto"/>
              <w:left w:val="single" w:sz="4" w:space="0" w:color="auto"/>
              <w:bottom w:val="single" w:sz="4" w:space="0" w:color="auto"/>
              <w:right w:val="single" w:sz="4" w:space="0" w:color="auto"/>
            </w:tcBorders>
          </w:tcPr>
          <w:p w14:paraId="1AADC76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[111][206] NR_RRM_enh3_part2</w:t>
            </w:r>
          </w:p>
        </w:tc>
        <w:tc>
          <w:tcPr>
            <w:tcW w:w="992" w:type="dxa"/>
            <w:tcBorders>
              <w:top w:val="single" w:sz="4" w:space="0" w:color="auto"/>
              <w:left w:val="single" w:sz="4" w:space="0" w:color="auto"/>
              <w:bottom w:val="single" w:sz="4" w:space="0" w:color="auto"/>
              <w:right w:val="single" w:sz="4" w:space="0" w:color="auto"/>
            </w:tcBorders>
          </w:tcPr>
          <w:p w14:paraId="17C6B66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3D50189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4CBE87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A1087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5CFDAF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1210D02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0D9958" w14:textId="53BD9CE2" w:rsidR="009E201A" w:rsidRPr="00BF1872" w:rsidRDefault="00AA68B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7CC9C0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61AC29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R4-2408004</w:t>
            </w:r>
          </w:p>
        </w:tc>
        <w:tc>
          <w:tcPr>
            <w:tcW w:w="1984" w:type="dxa"/>
            <w:tcBorders>
              <w:top w:val="single" w:sz="4" w:space="0" w:color="auto"/>
              <w:left w:val="single" w:sz="4" w:space="0" w:color="auto"/>
              <w:bottom w:val="single" w:sz="4" w:space="0" w:color="auto"/>
              <w:right w:val="single" w:sz="4" w:space="0" w:color="auto"/>
            </w:tcBorders>
          </w:tcPr>
          <w:p w14:paraId="4BA6DD3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[111][207] NR_MG_enh2_part1</w:t>
            </w:r>
          </w:p>
        </w:tc>
        <w:tc>
          <w:tcPr>
            <w:tcW w:w="992" w:type="dxa"/>
            <w:tcBorders>
              <w:top w:val="single" w:sz="4" w:space="0" w:color="auto"/>
              <w:left w:val="single" w:sz="4" w:space="0" w:color="auto"/>
              <w:bottom w:val="single" w:sz="4" w:space="0" w:color="auto"/>
              <w:right w:val="single" w:sz="4" w:space="0" w:color="auto"/>
            </w:tcBorders>
          </w:tcPr>
          <w:p w14:paraId="5B8144B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09363A7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06D7EC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3A4B3A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08D5CC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7.5.5</w:t>
            </w:r>
          </w:p>
        </w:tc>
        <w:tc>
          <w:tcPr>
            <w:tcW w:w="850" w:type="dxa"/>
            <w:tcBorders>
              <w:top w:val="nil"/>
              <w:left w:val="single" w:sz="4" w:space="0" w:color="auto"/>
              <w:bottom w:val="single" w:sz="4" w:space="0" w:color="auto"/>
              <w:right w:val="single" w:sz="4" w:space="0" w:color="auto"/>
            </w:tcBorders>
          </w:tcPr>
          <w:p w14:paraId="2A2CD900"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8DB104" w14:textId="6B3F50A3" w:rsidR="009E201A" w:rsidRPr="00BF1872" w:rsidRDefault="00AA68B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ACCD90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F8A8D8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R4-2408005</w:t>
            </w:r>
          </w:p>
        </w:tc>
        <w:tc>
          <w:tcPr>
            <w:tcW w:w="1984" w:type="dxa"/>
            <w:tcBorders>
              <w:top w:val="single" w:sz="4" w:space="0" w:color="auto"/>
              <w:left w:val="single" w:sz="4" w:space="0" w:color="auto"/>
              <w:bottom w:val="single" w:sz="4" w:space="0" w:color="auto"/>
              <w:right w:val="single" w:sz="4" w:space="0" w:color="auto"/>
            </w:tcBorders>
          </w:tcPr>
          <w:p w14:paraId="0163B3D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[111][208] NR_MG_enh2_part2</w:t>
            </w:r>
          </w:p>
        </w:tc>
        <w:tc>
          <w:tcPr>
            <w:tcW w:w="992" w:type="dxa"/>
            <w:tcBorders>
              <w:top w:val="single" w:sz="4" w:space="0" w:color="auto"/>
              <w:left w:val="single" w:sz="4" w:space="0" w:color="auto"/>
              <w:bottom w:val="single" w:sz="4" w:space="0" w:color="auto"/>
              <w:right w:val="single" w:sz="4" w:space="0" w:color="auto"/>
            </w:tcBorders>
          </w:tcPr>
          <w:p w14:paraId="68F6B2B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5B33FDF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4A3A57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5103FF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B72D04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7.5.5</w:t>
            </w:r>
          </w:p>
        </w:tc>
        <w:tc>
          <w:tcPr>
            <w:tcW w:w="850" w:type="dxa"/>
            <w:tcBorders>
              <w:top w:val="nil"/>
              <w:left w:val="single" w:sz="4" w:space="0" w:color="auto"/>
              <w:bottom w:val="single" w:sz="4" w:space="0" w:color="auto"/>
              <w:right w:val="single" w:sz="4" w:space="0" w:color="auto"/>
            </w:tcBorders>
          </w:tcPr>
          <w:p w14:paraId="1EAE178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CA668C" w14:textId="2CD10C71" w:rsidR="009E201A" w:rsidRPr="00BF1872" w:rsidRDefault="00AA68B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510DB4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2FAEEF6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R4-2408006</w:t>
            </w:r>
          </w:p>
        </w:tc>
        <w:tc>
          <w:tcPr>
            <w:tcW w:w="1984" w:type="dxa"/>
            <w:tcBorders>
              <w:top w:val="single" w:sz="4" w:space="0" w:color="auto"/>
              <w:left w:val="single" w:sz="4" w:space="0" w:color="auto"/>
              <w:bottom w:val="single" w:sz="4" w:space="0" w:color="auto"/>
              <w:right w:val="single" w:sz="4" w:space="0" w:color="auto"/>
            </w:tcBorders>
          </w:tcPr>
          <w:p w14:paraId="6522568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[111][209] NR_BWP_wor</w:t>
            </w:r>
          </w:p>
        </w:tc>
        <w:tc>
          <w:tcPr>
            <w:tcW w:w="992" w:type="dxa"/>
            <w:tcBorders>
              <w:top w:val="single" w:sz="4" w:space="0" w:color="auto"/>
              <w:left w:val="single" w:sz="4" w:space="0" w:color="auto"/>
              <w:bottom w:val="single" w:sz="4" w:space="0" w:color="auto"/>
              <w:right w:val="single" w:sz="4" w:space="0" w:color="auto"/>
            </w:tcBorders>
          </w:tcPr>
          <w:p w14:paraId="715E16F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41A2E13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0A791F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796878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4DAB3C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7.6.3</w:t>
            </w:r>
          </w:p>
        </w:tc>
        <w:tc>
          <w:tcPr>
            <w:tcW w:w="850" w:type="dxa"/>
            <w:tcBorders>
              <w:top w:val="nil"/>
              <w:left w:val="single" w:sz="4" w:space="0" w:color="auto"/>
              <w:bottom w:val="single" w:sz="4" w:space="0" w:color="auto"/>
              <w:right w:val="single" w:sz="4" w:space="0" w:color="auto"/>
            </w:tcBorders>
          </w:tcPr>
          <w:p w14:paraId="1530337D"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533F37C" w14:textId="72498F67" w:rsidR="009E201A" w:rsidRPr="00BF1872" w:rsidRDefault="00AA68B1"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000DED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2B8F6C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R4-2408007</w:t>
            </w:r>
          </w:p>
        </w:tc>
        <w:tc>
          <w:tcPr>
            <w:tcW w:w="1984" w:type="dxa"/>
            <w:tcBorders>
              <w:top w:val="single" w:sz="4" w:space="0" w:color="auto"/>
              <w:left w:val="single" w:sz="4" w:space="0" w:color="auto"/>
              <w:bottom w:val="single" w:sz="4" w:space="0" w:color="auto"/>
              <w:right w:val="single" w:sz="4" w:space="0" w:color="auto"/>
            </w:tcBorders>
          </w:tcPr>
          <w:p w14:paraId="1CDF1A4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[111][210] NR_HST_FR2_enh</w:t>
            </w:r>
          </w:p>
        </w:tc>
        <w:tc>
          <w:tcPr>
            <w:tcW w:w="992" w:type="dxa"/>
            <w:tcBorders>
              <w:top w:val="single" w:sz="4" w:space="0" w:color="auto"/>
              <w:left w:val="single" w:sz="4" w:space="0" w:color="auto"/>
              <w:bottom w:val="single" w:sz="4" w:space="0" w:color="auto"/>
              <w:right w:val="single" w:sz="4" w:space="0" w:color="auto"/>
            </w:tcBorders>
          </w:tcPr>
          <w:p w14:paraId="360049F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44238F8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347253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6B4E4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EA7B6F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7.7.4</w:t>
            </w:r>
          </w:p>
        </w:tc>
        <w:tc>
          <w:tcPr>
            <w:tcW w:w="850" w:type="dxa"/>
            <w:tcBorders>
              <w:top w:val="nil"/>
              <w:left w:val="single" w:sz="4" w:space="0" w:color="auto"/>
              <w:bottom w:val="single" w:sz="4" w:space="0" w:color="auto"/>
              <w:right w:val="single" w:sz="4" w:space="0" w:color="auto"/>
            </w:tcBorders>
          </w:tcPr>
          <w:p w14:paraId="6322F739"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732936" w14:textId="24A77807" w:rsidR="009E201A" w:rsidRPr="00BF1872" w:rsidRDefault="007F669D" w:rsidP="00E85BF3">
            <w:pPr>
              <w:overflowPunct/>
              <w:autoSpaceDE/>
              <w:adjustRightInd/>
              <w:spacing w:after="0"/>
              <w:rPr>
                <w:rFonts w:ascii="Arial" w:hAnsi="Arial" w:cs="Arial"/>
                <w:color w:val="000000"/>
                <w:sz w:val="14"/>
                <w:szCs w:val="14"/>
              </w:rPr>
            </w:pPr>
            <w:r w:rsidRPr="00762E69">
              <w:rPr>
                <w:rFonts w:ascii="Arial" w:hAnsi="Arial" w:cs="Arial"/>
                <w:color w:val="000000"/>
                <w:sz w:val="14"/>
                <w:szCs w:val="14"/>
              </w:rPr>
              <w:t>revised to R4-2410293</w:t>
            </w:r>
          </w:p>
        </w:tc>
      </w:tr>
      <w:tr w:rsidR="007F669D" w:rsidRPr="00BF1872" w14:paraId="10A1A847"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68F3C5EF" w14:textId="07F27871" w:rsidR="007F669D" w:rsidRPr="004E7CC0" w:rsidRDefault="007F669D" w:rsidP="007F669D">
            <w:pPr>
              <w:overflowPunct/>
              <w:autoSpaceDE/>
              <w:adjustRightInd/>
              <w:spacing w:after="0"/>
              <w:rPr>
                <w:rFonts w:ascii="Arial" w:hAnsi="Arial" w:cs="Arial"/>
                <w:sz w:val="14"/>
                <w:szCs w:val="14"/>
              </w:rPr>
            </w:pPr>
            <w:r w:rsidRPr="007F669D">
              <w:rPr>
                <w:rFonts w:ascii="Arial" w:hAnsi="Arial" w:cs="Arial"/>
                <w:color w:val="000000"/>
                <w:sz w:val="14"/>
                <w:szCs w:val="14"/>
              </w:rPr>
              <w:t>R4-2410293</w:t>
            </w:r>
          </w:p>
        </w:tc>
        <w:tc>
          <w:tcPr>
            <w:tcW w:w="1984" w:type="dxa"/>
            <w:tcBorders>
              <w:top w:val="single" w:sz="4" w:space="0" w:color="auto"/>
              <w:left w:val="single" w:sz="4" w:space="0" w:color="auto"/>
              <w:bottom w:val="single" w:sz="4" w:space="0" w:color="auto"/>
              <w:right w:val="single" w:sz="4" w:space="0" w:color="auto"/>
            </w:tcBorders>
          </w:tcPr>
          <w:p w14:paraId="6AFD3DE9" w14:textId="5D8717CB" w:rsidR="007F669D" w:rsidRPr="004E7CC0" w:rsidRDefault="007F669D" w:rsidP="007F669D">
            <w:pPr>
              <w:overflowPunct/>
              <w:autoSpaceDE/>
              <w:adjustRightInd/>
              <w:spacing w:after="0"/>
              <w:rPr>
                <w:rFonts w:ascii="Arial" w:hAnsi="Arial" w:cs="Arial"/>
                <w:sz w:val="14"/>
                <w:szCs w:val="14"/>
              </w:rPr>
            </w:pPr>
            <w:r w:rsidRPr="004E7CC0">
              <w:rPr>
                <w:rFonts w:ascii="Arial" w:hAnsi="Arial" w:cs="Arial"/>
                <w:sz w:val="14"/>
                <w:szCs w:val="14"/>
              </w:rPr>
              <w:t>Topic summary for [111][210] NR_HST_FR2_enh</w:t>
            </w:r>
          </w:p>
        </w:tc>
        <w:tc>
          <w:tcPr>
            <w:tcW w:w="992" w:type="dxa"/>
            <w:tcBorders>
              <w:top w:val="single" w:sz="4" w:space="0" w:color="auto"/>
              <w:left w:val="single" w:sz="4" w:space="0" w:color="auto"/>
              <w:bottom w:val="single" w:sz="4" w:space="0" w:color="auto"/>
              <w:right w:val="single" w:sz="4" w:space="0" w:color="auto"/>
            </w:tcBorders>
          </w:tcPr>
          <w:p w14:paraId="103CF68E" w14:textId="22A8C228" w:rsidR="007F669D" w:rsidRPr="004E7CC0" w:rsidRDefault="007F669D" w:rsidP="007F669D">
            <w:pPr>
              <w:overflowPunct/>
              <w:autoSpaceDE/>
              <w:adjustRightInd/>
              <w:spacing w:after="0"/>
              <w:rPr>
                <w:rFonts w:ascii="Arial" w:hAnsi="Arial" w:cs="Arial"/>
                <w:sz w:val="14"/>
                <w:szCs w:val="14"/>
              </w:rPr>
            </w:pPr>
            <w:r w:rsidRPr="004E7CC0">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tcPr>
          <w:p w14:paraId="0DCB5013" w14:textId="3F2D323A" w:rsidR="007F669D" w:rsidRPr="00BF1872" w:rsidRDefault="007F669D" w:rsidP="007F669D">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tcPr>
          <w:p w14:paraId="4BCB9C01" w14:textId="43ECAFAA" w:rsidR="007F669D" w:rsidRPr="00BF1872" w:rsidRDefault="007F669D" w:rsidP="007F669D">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D2CA78E" w14:textId="29C052FA" w:rsidR="007F669D" w:rsidRPr="00BF1872" w:rsidRDefault="007F669D" w:rsidP="007F669D">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524E095" w14:textId="523BF7E4" w:rsidR="007F669D" w:rsidRPr="004E7CC0" w:rsidRDefault="007F669D" w:rsidP="007F669D">
            <w:pPr>
              <w:overflowPunct/>
              <w:autoSpaceDE/>
              <w:adjustRightInd/>
              <w:spacing w:after="0"/>
              <w:rPr>
                <w:rFonts w:ascii="Arial" w:hAnsi="Arial" w:cs="Arial"/>
                <w:sz w:val="14"/>
                <w:szCs w:val="14"/>
              </w:rPr>
            </w:pPr>
            <w:r w:rsidRPr="004E7CC0">
              <w:rPr>
                <w:rFonts w:ascii="Arial" w:hAnsi="Arial" w:cs="Arial"/>
                <w:sz w:val="14"/>
                <w:szCs w:val="14"/>
              </w:rPr>
              <w:t>7.7.4</w:t>
            </w:r>
          </w:p>
        </w:tc>
        <w:tc>
          <w:tcPr>
            <w:tcW w:w="850" w:type="dxa"/>
            <w:tcBorders>
              <w:top w:val="nil"/>
              <w:left w:val="single" w:sz="4" w:space="0" w:color="auto"/>
              <w:bottom w:val="single" w:sz="4" w:space="0" w:color="auto"/>
              <w:right w:val="single" w:sz="4" w:space="0" w:color="auto"/>
            </w:tcBorders>
          </w:tcPr>
          <w:p w14:paraId="42C8807B" w14:textId="77777777" w:rsidR="007F669D" w:rsidRPr="00BF1872" w:rsidRDefault="007F669D" w:rsidP="007F669D">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0F5CC0C" w14:textId="798BAB3A" w:rsidR="007F669D" w:rsidRDefault="007F669D" w:rsidP="007F669D">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9CEAAF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C7209B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lastRenderedPageBreak/>
              <w:t>R4-2408008</w:t>
            </w:r>
          </w:p>
        </w:tc>
        <w:tc>
          <w:tcPr>
            <w:tcW w:w="1984" w:type="dxa"/>
            <w:tcBorders>
              <w:top w:val="single" w:sz="4" w:space="0" w:color="auto"/>
              <w:left w:val="single" w:sz="4" w:space="0" w:color="auto"/>
              <w:bottom w:val="single" w:sz="4" w:space="0" w:color="auto"/>
              <w:right w:val="single" w:sz="4" w:space="0" w:color="auto"/>
            </w:tcBorders>
          </w:tcPr>
          <w:p w14:paraId="0DEAA37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[111][211] NR_FR1_lessthan_5MHz_BW</w:t>
            </w:r>
          </w:p>
        </w:tc>
        <w:tc>
          <w:tcPr>
            <w:tcW w:w="992" w:type="dxa"/>
            <w:tcBorders>
              <w:top w:val="single" w:sz="4" w:space="0" w:color="auto"/>
              <w:left w:val="single" w:sz="4" w:space="0" w:color="auto"/>
              <w:bottom w:val="single" w:sz="4" w:space="0" w:color="auto"/>
              <w:right w:val="single" w:sz="4" w:space="0" w:color="auto"/>
            </w:tcBorders>
          </w:tcPr>
          <w:p w14:paraId="7D8EEA9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6ECAB08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0E3B0E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A06FAE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D4D13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7.8.8</w:t>
            </w:r>
          </w:p>
        </w:tc>
        <w:tc>
          <w:tcPr>
            <w:tcW w:w="850" w:type="dxa"/>
            <w:tcBorders>
              <w:top w:val="nil"/>
              <w:left w:val="single" w:sz="4" w:space="0" w:color="auto"/>
              <w:bottom w:val="single" w:sz="4" w:space="0" w:color="auto"/>
              <w:right w:val="single" w:sz="4" w:space="0" w:color="auto"/>
            </w:tcBorders>
          </w:tcPr>
          <w:p w14:paraId="076B7F5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2008A83" w14:textId="155B6FA3"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A944EA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8829F39"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R4-2408009</w:t>
            </w:r>
          </w:p>
        </w:tc>
        <w:tc>
          <w:tcPr>
            <w:tcW w:w="1984" w:type="dxa"/>
            <w:tcBorders>
              <w:top w:val="single" w:sz="4" w:space="0" w:color="auto"/>
              <w:left w:val="single" w:sz="4" w:space="0" w:color="auto"/>
              <w:bottom w:val="single" w:sz="4" w:space="0" w:color="auto"/>
              <w:right w:val="single" w:sz="4" w:space="0" w:color="auto"/>
            </w:tcBorders>
          </w:tcPr>
          <w:p w14:paraId="46233C7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[111][212] NR_pos_enh2_part1</w:t>
            </w:r>
          </w:p>
        </w:tc>
        <w:tc>
          <w:tcPr>
            <w:tcW w:w="992" w:type="dxa"/>
            <w:tcBorders>
              <w:top w:val="single" w:sz="4" w:space="0" w:color="auto"/>
              <w:left w:val="single" w:sz="4" w:space="0" w:color="auto"/>
              <w:bottom w:val="single" w:sz="4" w:space="0" w:color="auto"/>
              <w:right w:val="single" w:sz="4" w:space="0" w:color="auto"/>
            </w:tcBorders>
          </w:tcPr>
          <w:p w14:paraId="50D2F399"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47D81D0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8DE9DB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F54445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ECEFB3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658995D2"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4595E4" w14:textId="5A300905"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0673D69"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69A3C0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R4-2408010</w:t>
            </w:r>
          </w:p>
        </w:tc>
        <w:tc>
          <w:tcPr>
            <w:tcW w:w="1984" w:type="dxa"/>
            <w:tcBorders>
              <w:top w:val="single" w:sz="4" w:space="0" w:color="auto"/>
              <w:left w:val="single" w:sz="4" w:space="0" w:color="auto"/>
              <w:bottom w:val="single" w:sz="4" w:space="0" w:color="auto"/>
              <w:right w:val="single" w:sz="4" w:space="0" w:color="auto"/>
            </w:tcBorders>
          </w:tcPr>
          <w:p w14:paraId="15FEA15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[111][213] NR_pos_enh2_part2</w:t>
            </w:r>
          </w:p>
        </w:tc>
        <w:tc>
          <w:tcPr>
            <w:tcW w:w="992" w:type="dxa"/>
            <w:tcBorders>
              <w:top w:val="single" w:sz="4" w:space="0" w:color="auto"/>
              <w:left w:val="single" w:sz="4" w:space="0" w:color="auto"/>
              <w:bottom w:val="single" w:sz="4" w:space="0" w:color="auto"/>
              <w:right w:val="single" w:sz="4" w:space="0" w:color="auto"/>
            </w:tcBorders>
          </w:tcPr>
          <w:p w14:paraId="647FEED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1AFB0B2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E75E2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6133A6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AB5866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70F0C060"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112938" w14:textId="3B6FB303"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89E667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3ABA67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R4-2408011</w:t>
            </w:r>
          </w:p>
        </w:tc>
        <w:tc>
          <w:tcPr>
            <w:tcW w:w="1984" w:type="dxa"/>
            <w:tcBorders>
              <w:top w:val="single" w:sz="4" w:space="0" w:color="auto"/>
              <w:left w:val="single" w:sz="4" w:space="0" w:color="auto"/>
              <w:bottom w:val="single" w:sz="4" w:space="0" w:color="auto"/>
              <w:right w:val="single" w:sz="4" w:space="0" w:color="auto"/>
            </w:tcBorders>
          </w:tcPr>
          <w:p w14:paraId="6B1EA58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[111][214] NR_pos_enh2_part3</w:t>
            </w:r>
          </w:p>
        </w:tc>
        <w:tc>
          <w:tcPr>
            <w:tcW w:w="992" w:type="dxa"/>
            <w:tcBorders>
              <w:top w:val="single" w:sz="4" w:space="0" w:color="auto"/>
              <w:left w:val="single" w:sz="4" w:space="0" w:color="auto"/>
              <w:bottom w:val="single" w:sz="4" w:space="0" w:color="auto"/>
              <w:right w:val="single" w:sz="4" w:space="0" w:color="auto"/>
            </w:tcBorders>
          </w:tcPr>
          <w:p w14:paraId="11C04A7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8F6645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F75448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D231A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AC89CC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2D3268F6"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F17EE9" w14:textId="0CD71ACD"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3FD339E"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FCCE6E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R4-2408012</w:t>
            </w:r>
          </w:p>
        </w:tc>
        <w:tc>
          <w:tcPr>
            <w:tcW w:w="1984" w:type="dxa"/>
            <w:tcBorders>
              <w:top w:val="single" w:sz="4" w:space="0" w:color="auto"/>
              <w:left w:val="single" w:sz="4" w:space="0" w:color="auto"/>
              <w:bottom w:val="single" w:sz="4" w:space="0" w:color="auto"/>
              <w:right w:val="single" w:sz="4" w:space="0" w:color="auto"/>
            </w:tcBorders>
          </w:tcPr>
          <w:p w14:paraId="52C3F5D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[111][215] NR_MC_enh</w:t>
            </w:r>
          </w:p>
        </w:tc>
        <w:tc>
          <w:tcPr>
            <w:tcW w:w="992" w:type="dxa"/>
            <w:tcBorders>
              <w:top w:val="single" w:sz="4" w:space="0" w:color="auto"/>
              <w:left w:val="single" w:sz="4" w:space="0" w:color="auto"/>
              <w:bottom w:val="single" w:sz="4" w:space="0" w:color="auto"/>
              <w:right w:val="single" w:sz="4" w:space="0" w:color="auto"/>
            </w:tcBorders>
          </w:tcPr>
          <w:p w14:paraId="42BA96C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0B3795E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E7DB20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7248A5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FDC21E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7.13.4</w:t>
            </w:r>
          </w:p>
        </w:tc>
        <w:tc>
          <w:tcPr>
            <w:tcW w:w="850" w:type="dxa"/>
            <w:tcBorders>
              <w:top w:val="nil"/>
              <w:left w:val="single" w:sz="4" w:space="0" w:color="auto"/>
              <w:bottom w:val="single" w:sz="4" w:space="0" w:color="auto"/>
              <w:right w:val="single" w:sz="4" w:space="0" w:color="auto"/>
            </w:tcBorders>
          </w:tcPr>
          <w:p w14:paraId="3B0E06F1"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2D2BFC" w14:textId="0BD32632"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D80408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3B222C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R4-2408013</w:t>
            </w:r>
          </w:p>
        </w:tc>
        <w:tc>
          <w:tcPr>
            <w:tcW w:w="1984" w:type="dxa"/>
            <w:tcBorders>
              <w:top w:val="single" w:sz="4" w:space="0" w:color="auto"/>
              <w:left w:val="single" w:sz="4" w:space="0" w:color="auto"/>
              <w:bottom w:val="single" w:sz="4" w:space="0" w:color="auto"/>
              <w:right w:val="single" w:sz="4" w:space="0" w:color="auto"/>
            </w:tcBorders>
          </w:tcPr>
          <w:p w14:paraId="73ECA87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[111][216] NR_Mob_enh2_part1</w:t>
            </w:r>
          </w:p>
        </w:tc>
        <w:tc>
          <w:tcPr>
            <w:tcW w:w="992" w:type="dxa"/>
            <w:tcBorders>
              <w:top w:val="single" w:sz="4" w:space="0" w:color="auto"/>
              <w:left w:val="single" w:sz="4" w:space="0" w:color="auto"/>
              <w:bottom w:val="single" w:sz="4" w:space="0" w:color="auto"/>
              <w:right w:val="single" w:sz="4" w:space="0" w:color="auto"/>
            </w:tcBorders>
          </w:tcPr>
          <w:p w14:paraId="5907F9AE"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22026C3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1FF4CC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32633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A14E96F"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7.14.3</w:t>
            </w:r>
          </w:p>
        </w:tc>
        <w:tc>
          <w:tcPr>
            <w:tcW w:w="850" w:type="dxa"/>
            <w:tcBorders>
              <w:top w:val="nil"/>
              <w:left w:val="single" w:sz="4" w:space="0" w:color="auto"/>
              <w:bottom w:val="single" w:sz="4" w:space="0" w:color="auto"/>
              <w:right w:val="single" w:sz="4" w:space="0" w:color="auto"/>
            </w:tcBorders>
          </w:tcPr>
          <w:p w14:paraId="5F4C007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BBD252" w14:textId="5F80E89B"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0B51B44"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C38190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R4-2408014</w:t>
            </w:r>
          </w:p>
        </w:tc>
        <w:tc>
          <w:tcPr>
            <w:tcW w:w="1984" w:type="dxa"/>
            <w:tcBorders>
              <w:top w:val="single" w:sz="4" w:space="0" w:color="auto"/>
              <w:left w:val="single" w:sz="4" w:space="0" w:color="auto"/>
              <w:bottom w:val="single" w:sz="4" w:space="0" w:color="auto"/>
              <w:right w:val="single" w:sz="4" w:space="0" w:color="auto"/>
            </w:tcBorders>
          </w:tcPr>
          <w:p w14:paraId="6F24921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[111][217] NR_Mob_enh2_part2</w:t>
            </w:r>
          </w:p>
        </w:tc>
        <w:tc>
          <w:tcPr>
            <w:tcW w:w="992" w:type="dxa"/>
            <w:tcBorders>
              <w:top w:val="single" w:sz="4" w:space="0" w:color="auto"/>
              <w:left w:val="single" w:sz="4" w:space="0" w:color="auto"/>
              <w:bottom w:val="single" w:sz="4" w:space="0" w:color="auto"/>
              <w:right w:val="single" w:sz="4" w:space="0" w:color="auto"/>
            </w:tcBorders>
          </w:tcPr>
          <w:p w14:paraId="690605F9"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27201E8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63F678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72602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3DFC36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7.14.3</w:t>
            </w:r>
          </w:p>
        </w:tc>
        <w:tc>
          <w:tcPr>
            <w:tcW w:w="850" w:type="dxa"/>
            <w:tcBorders>
              <w:top w:val="nil"/>
              <w:left w:val="single" w:sz="4" w:space="0" w:color="auto"/>
              <w:bottom w:val="single" w:sz="4" w:space="0" w:color="auto"/>
              <w:right w:val="single" w:sz="4" w:space="0" w:color="auto"/>
            </w:tcBorders>
          </w:tcPr>
          <w:p w14:paraId="4A57732C"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EA4065" w14:textId="38B29696"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B1FEEE4"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EE3B88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R4-2408015</w:t>
            </w:r>
          </w:p>
        </w:tc>
        <w:tc>
          <w:tcPr>
            <w:tcW w:w="1984" w:type="dxa"/>
            <w:tcBorders>
              <w:top w:val="single" w:sz="4" w:space="0" w:color="auto"/>
              <w:left w:val="single" w:sz="4" w:space="0" w:color="auto"/>
              <w:bottom w:val="single" w:sz="4" w:space="0" w:color="auto"/>
              <w:right w:val="single" w:sz="4" w:space="0" w:color="auto"/>
            </w:tcBorders>
          </w:tcPr>
          <w:p w14:paraId="5129D43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[111][218] NR_DualTxRx_MUSIM</w:t>
            </w:r>
          </w:p>
        </w:tc>
        <w:tc>
          <w:tcPr>
            <w:tcW w:w="992" w:type="dxa"/>
            <w:tcBorders>
              <w:top w:val="single" w:sz="4" w:space="0" w:color="auto"/>
              <w:left w:val="single" w:sz="4" w:space="0" w:color="auto"/>
              <w:bottom w:val="single" w:sz="4" w:space="0" w:color="auto"/>
              <w:right w:val="single" w:sz="4" w:space="0" w:color="auto"/>
            </w:tcBorders>
          </w:tcPr>
          <w:p w14:paraId="4CBE903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45AFE9E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8ACD47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95F2CF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34C32B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7.15.3</w:t>
            </w:r>
          </w:p>
        </w:tc>
        <w:tc>
          <w:tcPr>
            <w:tcW w:w="850" w:type="dxa"/>
            <w:tcBorders>
              <w:top w:val="nil"/>
              <w:left w:val="single" w:sz="4" w:space="0" w:color="auto"/>
              <w:bottom w:val="single" w:sz="4" w:space="0" w:color="auto"/>
              <w:right w:val="single" w:sz="4" w:space="0" w:color="auto"/>
            </w:tcBorders>
          </w:tcPr>
          <w:p w14:paraId="1D4207B9"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2F0001" w14:textId="7C307CEC"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0DF316A"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31C9A7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R4-2408016</w:t>
            </w:r>
          </w:p>
        </w:tc>
        <w:tc>
          <w:tcPr>
            <w:tcW w:w="1984" w:type="dxa"/>
            <w:tcBorders>
              <w:top w:val="single" w:sz="4" w:space="0" w:color="auto"/>
              <w:left w:val="single" w:sz="4" w:space="0" w:color="auto"/>
              <w:bottom w:val="single" w:sz="4" w:space="0" w:color="auto"/>
              <w:right w:val="single" w:sz="4" w:space="0" w:color="auto"/>
            </w:tcBorders>
          </w:tcPr>
          <w:p w14:paraId="3B5D8D09"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[111][219] NR_NTN_enh</w:t>
            </w:r>
          </w:p>
        </w:tc>
        <w:tc>
          <w:tcPr>
            <w:tcW w:w="992" w:type="dxa"/>
            <w:tcBorders>
              <w:top w:val="single" w:sz="4" w:space="0" w:color="auto"/>
              <w:left w:val="single" w:sz="4" w:space="0" w:color="auto"/>
              <w:bottom w:val="single" w:sz="4" w:space="0" w:color="auto"/>
              <w:right w:val="single" w:sz="4" w:space="0" w:color="auto"/>
            </w:tcBorders>
          </w:tcPr>
          <w:p w14:paraId="0EF85DA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692D78C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08045F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408C10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EE1775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7.16.9</w:t>
            </w:r>
          </w:p>
        </w:tc>
        <w:tc>
          <w:tcPr>
            <w:tcW w:w="850" w:type="dxa"/>
            <w:tcBorders>
              <w:top w:val="nil"/>
              <w:left w:val="single" w:sz="4" w:space="0" w:color="auto"/>
              <w:bottom w:val="single" w:sz="4" w:space="0" w:color="auto"/>
              <w:right w:val="single" w:sz="4" w:space="0" w:color="auto"/>
            </w:tcBorders>
          </w:tcPr>
          <w:p w14:paraId="2AAC29FC"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D3793F" w14:textId="09BAAE8A"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F059144"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D778CF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R4-2408017</w:t>
            </w:r>
          </w:p>
        </w:tc>
        <w:tc>
          <w:tcPr>
            <w:tcW w:w="1984" w:type="dxa"/>
            <w:tcBorders>
              <w:top w:val="single" w:sz="4" w:space="0" w:color="auto"/>
              <w:left w:val="single" w:sz="4" w:space="0" w:color="auto"/>
              <w:bottom w:val="single" w:sz="4" w:space="0" w:color="auto"/>
              <w:right w:val="single" w:sz="4" w:space="0" w:color="auto"/>
            </w:tcBorders>
          </w:tcPr>
          <w:p w14:paraId="6E66E6C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[111][220] NR_netcon_repeater</w:t>
            </w:r>
          </w:p>
        </w:tc>
        <w:tc>
          <w:tcPr>
            <w:tcW w:w="992" w:type="dxa"/>
            <w:tcBorders>
              <w:top w:val="single" w:sz="4" w:space="0" w:color="auto"/>
              <w:left w:val="single" w:sz="4" w:space="0" w:color="auto"/>
              <w:bottom w:val="single" w:sz="4" w:space="0" w:color="auto"/>
              <w:right w:val="single" w:sz="4" w:space="0" w:color="auto"/>
            </w:tcBorders>
          </w:tcPr>
          <w:p w14:paraId="7CB0F3A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hideMark/>
          </w:tcPr>
          <w:p w14:paraId="2B803BE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18654C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96FEE1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0D325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7.18.8</w:t>
            </w:r>
          </w:p>
        </w:tc>
        <w:tc>
          <w:tcPr>
            <w:tcW w:w="850" w:type="dxa"/>
            <w:tcBorders>
              <w:top w:val="nil"/>
              <w:left w:val="single" w:sz="4" w:space="0" w:color="auto"/>
              <w:bottom w:val="single" w:sz="4" w:space="0" w:color="auto"/>
              <w:right w:val="single" w:sz="4" w:space="0" w:color="auto"/>
            </w:tcBorders>
          </w:tcPr>
          <w:p w14:paraId="2350C22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C34C20E" w14:textId="3791E382"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8418F06"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3A2B30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R4-2408018</w:t>
            </w:r>
          </w:p>
        </w:tc>
        <w:tc>
          <w:tcPr>
            <w:tcW w:w="1984" w:type="dxa"/>
            <w:tcBorders>
              <w:top w:val="single" w:sz="4" w:space="0" w:color="auto"/>
              <w:left w:val="single" w:sz="4" w:space="0" w:color="auto"/>
              <w:bottom w:val="single" w:sz="4" w:space="0" w:color="auto"/>
              <w:right w:val="single" w:sz="4" w:space="0" w:color="auto"/>
            </w:tcBorders>
          </w:tcPr>
          <w:p w14:paraId="23BBA8EE"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[111][221] NR_MIMO_evo_DL_UL</w:t>
            </w:r>
          </w:p>
        </w:tc>
        <w:tc>
          <w:tcPr>
            <w:tcW w:w="992" w:type="dxa"/>
            <w:tcBorders>
              <w:top w:val="single" w:sz="4" w:space="0" w:color="auto"/>
              <w:left w:val="single" w:sz="4" w:space="0" w:color="auto"/>
              <w:bottom w:val="single" w:sz="4" w:space="0" w:color="auto"/>
              <w:right w:val="single" w:sz="4" w:space="0" w:color="auto"/>
            </w:tcBorders>
          </w:tcPr>
          <w:p w14:paraId="714C769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1D6D9D2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1329A0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4C464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231DB8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DC0996C"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CA9EF9" w14:textId="6F20B126"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3033AB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618A77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R4-2408019</w:t>
            </w:r>
          </w:p>
        </w:tc>
        <w:tc>
          <w:tcPr>
            <w:tcW w:w="1984" w:type="dxa"/>
            <w:tcBorders>
              <w:top w:val="single" w:sz="4" w:space="0" w:color="auto"/>
              <w:left w:val="single" w:sz="4" w:space="0" w:color="auto"/>
              <w:bottom w:val="single" w:sz="4" w:space="0" w:color="auto"/>
              <w:right w:val="single" w:sz="4" w:space="0" w:color="auto"/>
            </w:tcBorders>
          </w:tcPr>
          <w:p w14:paraId="3ADDEC6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[111][222] NR_SL_enh2</w:t>
            </w:r>
          </w:p>
        </w:tc>
        <w:tc>
          <w:tcPr>
            <w:tcW w:w="992" w:type="dxa"/>
            <w:tcBorders>
              <w:top w:val="single" w:sz="4" w:space="0" w:color="auto"/>
              <w:left w:val="single" w:sz="4" w:space="0" w:color="auto"/>
              <w:bottom w:val="single" w:sz="4" w:space="0" w:color="auto"/>
              <w:right w:val="single" w:sz="4" w:space="0" w:color="auto"/>
            </w:tcBorders>
          </w:tcPr>
          <w:p w14:paraId="6EC319A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4DBB637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8E3EA1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98DCC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55ACFB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7.20.5</w:t>
            </w:r>
          </w:p>
        </w:tc>
        <w:tc>
          <w:tcPr>
            <w:tcW w:w="850" w:type="dxa"/>
            <w:tcBorders>
              <w:top w:val="nil"/>
              <w:left w:val="single" w:sz="4" w:space="0" w:color="auto"/>
              <w:bottom w:val="single" w:sz="4" w:space="0" w:color="auto"/>
              <w:right w:val="single" w:sz="4" w:space="0" w:color="auto"/>
            </w:tcBorders>
          </w:tcPr>
          <w:p w14:paraId="67E00210"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BC0472" w14:textId="4F93742C"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E529B2C"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DF06C4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R4-2408020</w:t>
            </w:r>
          </w:p>
        </w:tc>
        <w:tc>
          <w:tcPr>
            <w:tcW w:w="1984" w:type="dxa"/>
            <w:tcBorders>
              <w:top w:val="single" w:sz="4" w:space="0" w:color="auto"/>
              <w:left w:val="single" w:sz="4" w:space="0" w:color="auto"/>
              <w:bottom w:val="single" w:sz="4" w:space="0" w:color="auto"/>
              <w:right w:val="single" w:sz="4" w:space="0" w:color="auto"/>
            </w:tcBorders>
          </w:tcPr>
          <w:p w14:paraId="1B75B11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[111][223] NR_redcap_enh</w:t>
            </w:r>
          </w:p>
        </w:tc>
        <w:tc>
          <w:tcPr>
            <w:tcW w:w="992" w:type="dxa"/>
            <w:tcBorders>
              <w:top w:val="single" w:sz="4" w:space="0" w:color="auto"/>
              <w:left w:val="single" w:sz="4" w:space="0" w:color="auto"/>
              <w:bottom w:val="single" w:sz="4" w:space="0" w:color="auto"/>
              <w:right w:val="single" w:sz="4" w:space="0" w:color="auto"/>
            </w:tcBorders>
          </w:tcPr>
          <w:p w14:paraId="0D16762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31C05B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B752FC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B7760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37F15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7.21.3</w:t>
            </w:r>
          </w:p>
        </w:tc>
        <w:tc>
          <w:tcPr>
            <w:tcW w:w="850" w:type="dxa"/>
            <w:tcBorders>
              <w:top w:val="nil"/>
              <w:left w:val="single" w:sz="4" w:space="0" w:color="auto"/>
              <w:bottom w:val="single" w:sz="4" w:space="0" w:color="auto"/>
              <w:right w:val="single" w:sz="4" w:space="0" w:color="auto"/>
            </w:tcBorders>
          </w:tcPr>
          <w:p w14:paraId="333267A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C04638" w14:textId="65A6C4AD"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D46544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217D61A"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R4-2408021</w:t>
            </w:r>
          </w:p>
        </w:tc>
        <w:tc>
          <w:tcPr>
            <w:tcW w:w="1984" w:type="dxa"/>
            <w:tcBorders>
              <w:top w:val="single" w:sz="4" w:space="0" w:color="auto"/>
              <w:left w:val="single" w:sz="4" w:space="0" w:color="auto"/>
              <w:bottom w:val="single" w:sz="4" w:space="0" w:color="auto"/>
              <w:right w:val="single" w:sz="4" w:space="0" w:color="auto"/>
            </w:tcBorders>
          </w:tcPr>
          <w:p w14:paraId="277D8BA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[111][224] NR_SL_relay_enh</w:t>
            </w:r>
          </w:p>
        </w:tc>
        <w:tc>
          <w:tcPr>
            <w:tcW w:w="992" w:type="dxa"/>
            <w:tcBorders>
              <w:top w:val="single" w:sz="4" w:space="0" w:color="auto"/>
              <w:left w:val="single" w:sz="4" w:space="0" w:color="auto"/>
              <w:bottom w:val="single" w:sz="4" w:space="0" w:color="auto"/>
              <w:right w:val="single" w:sz="4" w:space="0" w:color="auto"/>
            </w:tcBorders>
          </w:tcPr>
          <w:p w14:paraId="1664125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hideMark/>
          </w:tcPr>
          <w:p w14:paraId="18213B3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E8DCF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9717D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1DABBA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0F5CB22F"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2C6C5E" w14:textId="34380F1A"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FCD0DB4"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E1CD51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R4-2408022</w:t>
            </w:r>
          </w:p>
        </w:tc>
        <w:tc>
          <w:tcPr>
            <w:tcW w:w="1984" w:type="dxa"/>
            <w:tcBorders>
              <w:top w:val="single" w:sz="4" w:space="0" w:color="auto"/>
              <w:left w:val="single" w:sz="4" w:space="0" w:color="auto"/>
              <w:bottom w:val="single" w:sz="4" w:space="0" w:color="auto"/>
              <w:right w:val="single" w:sz="4" w:space="0" w:color="auto"/>
            </w:tcBorders>
          </w:tcPr>
          <w:p w14:paraId="33274891"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[111][225] NR_mobile_IAB</w:t>
            </w:r>
          </w:p>
        </w:tc>
        <w:tc>
          <w:tcPr>
            <w:tcW w:w="992" w:type="dxa"/>
            <w:tcBorders>
              <w:top w:val="single" w:sz="4" w:space="0" w:color="auto"/>
              <w:left w:val="single" w:sz="4" w:space="0" w:color="auto"/>
              <w:bottom w:val="single" w:sz="4" w:space="0" w:color="auto"/>
              <w:right w:val="single" w:sz="4" w:space="0" w:color="auto"/>
            </w:tcBorders>
          </w:tcPr>
          <w:p w14:paraId="0517B68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79C1EFF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01FED4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3DDFA0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5CDE4D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7.23.6</w:t>
            </w:r>
          </w:p>
        </w:tc>
        <w:tc>
          <w:tcPr>
            <w:tcW w:w="850" w:type="dxa"/>
            <w:tcBorders>
              <w:top w:val="nil"/>
              <w:left w:val="single" w:sz="4" w:space="0" w:color="auto"/>
              <w:bottom w:val="single" w:sz="4" w:space="0" w:color="auto"/>
              <w:right w:val="single" w:sz="4" w:space="0" w:color="auto"/>
            </w:tcBorders>
          </w:tcPr>
          <w:p w14:paraId="76CFEC9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B3F50F" w14:textId="46991173"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FF4E828"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4893704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R4-2408023</w:t>
            </w:r>
          </w:p>
        </w:tc>
        <w:tc>
          <w:tcPr>
            <w:tcW w:w="1984" w:type="dxa"/>
            <w:tcBorders>
              <w:top w:val="single" w:sz="4" w:space="0" w:color="auto"/>
              <w:left w:val="single" w:sz="4" w:space="0" w:color="auto"/>
              <w:bottom w:val="single" w:sz="4" w:space="0" w:color="auto"/>
              <w:right w:val="single" w:sz="4" w:space="0" w:color="auto"/>
            </w:tcBorders>
          </w:tcPr>
          <w:p w14:paraId="5B47555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[111][226] Netw_Energy_NR</w:t>
            </w:r>
          </w:p>
        </w:tc>
        <w:tc>
          <w:tcPr>
            <w:tcW w:w="992" w:type="dxa"/>
            <w:tcBorders>
              <w:top w:val="single" w:sz="4" w:space="0" w:color="auto"/>
              <w:left w:val="single" w:sz="4" w:space="0" w:color="auto"/>
              <w:bottom w:val="single" w:sz="4" w:space="0" w:color="auto"/>
              <w:right w:val="single" w:sz="4" w:space="0" w:color="auto"/>
            </w:tcBorders>
          </w:tcPr>
          <w:p w14:paraId="5AA1ECF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0D352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2BBBB3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70A9F8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96B06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7.24.4</w:t>
            </w:r>
          </w:p>
        </w:tc>
        <w:tc>
          <w:tcPr>
            <w:tcW w:w="850" w:type="dxa"/>
            <w:tcBorders>
              <w:top w:val="nil"/>
              <w:left w:val="single" w:sz="4" w:space="0" w:color="auto"/>
              <w:bottom w:val="single" w:sz="4" w:space="0" w:color="auto"/>
              <w:right w:val="single" w:sz="4" w:space="0" w:color="auto"/>
            </w:tcBorders>
          </w:tcPr>
          <w:p w14:paraId="08F9EEEF"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4FEAF0" w14:textId="5156607F"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9E7F0C2"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17B20D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R4-2408024</w:t>
            </w:r>
          </w:p>
        </w:tc>
        <w:tc>
          <w:tcPr>
            <w:tcW w:w="1984" w:type="dxa"/>
            <w:tcBorders>
              <w:top w:val="single" w:sz="4" w:space="0" w:color="auto"/>
              <w:left w:val="single" w:sz="4" w:space="0" w:color="auto"/>
              <w:bottom w:val="single" w:sz="4" w:space="0" w:color="auto"/>
              <w:right w:val="single" w:sz="4" w:space="0" w:color="auto"/>
            </w:tcBorders>
          </w:tcPr>
          <w:p w14:paraId="6BA6ED68"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[111][227] IoT_NTN_enh</w:t>
            </w:r>
          </w:p>
        </w:tc>
        <w:tc>
          <w:tcPr>
            <w:tcW w:w="992" w:type="dxa"/>
            <w:tcBorders>
              <w:top w:val="single" w:sz="4" w:space="0" w:color="auto"/>
              <w:left w:val="single" w:sz="4" w:space="0" w:color="auto"/>
              <w:bottom w:val="single" w:sz="4" w:space="0" w:color="auto"/>
              <w:right w:val="single" w:sz="4" w:space="0" w:color="auto"/>
            </w:tcBorders>
          </w:tcPr>
          <w:p w14:paraId="7DEE95CE"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44F6024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C28D8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BB3F5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078DBC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8.3.5</w:t>
            </w:r>
          </w:p>
        </w:tc>
        <w:tc>
          <w:tcPr>
            <w:tcW w:w="850" w:type="dxa"/>
            <w:tcBorders>
              <w:top w:val="nil"/>
              <w:left w:val="single" w:sz="4" w:space="0" w:color="auto"/>
              <w:bottom w:val="single" w:sz="4" w:space="0" w:color="auto"/>
              <w:right w:val="single" w:sz="4" w:space="0" w:color="auto"/>
            </w:tcBorders>
          </w:tcPr>
          <w:p w14:paraId="2793EA23"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08A04D2" w14:textId="6A07D58D"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0E1B5F1"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520C4813"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R4-2408025</w:t>
            </w:r>
          </w:p>
        </w:tc>
        <w:tc>
          <w:tcPr>
            <w:tcW w:w="1984" w:type="dxa"/>
            <w:tcBorders>
              <w:top w:val="single" w:sz="4" w:space="0" w:color="auto"/>
              <w:left w:val="single" w:sz="4" w:space="0" w:color="auto"/>
              <w:bottom w:val="single" w:sz="4" w:space="0" w:color="auto"/>
              <w:right w:val="single" w:sz="4" w:space="0" w:color="auto"/>
            </w:tcBorders>
          </w:tcPr>
          <w:p w14:paraId="3C35D5A6"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[111][228] NR_RRM_Ph5</w:t>
            </w:r>
          </w:p>
        </w:tc>
        <w:tc>
          <w:tcPr>
            <w:tcW w:w="992" w:type="dxa"/>
            <w:tcBorders>
              <w:top w:val="single" w:sz="4" w:space="0" w:color="auto"/>
              <w:left w:val="single" w:sz="4" w:space="0" w:color="auto"/>
              <w:bottom w:val="single" w:sz="4" w:space="0" w:color="auto"/>
              <w:right w:val="single" w:sz="4" w:space="0" w:color="auto"/>
            </w:tcBorders>
          </w:tcPr>
          <w:p w14:paraId="7852057C"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DA9717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873A39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75800A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61E8307"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10.6.3</w:t>
            </w:r>
          </w:p>
        </w:tc>
        <w:tc>
          <w:tcPr>
            <w:tcW w:w="850" w:type="dxa"/>
            <w:tcBorders>
              <w:top w:val="nil"/>
              <w:left w:val="single" w:sz="4" w:space="0" w:color="auto"/>
              <w:bottom w:val="single" w:sz="4" w:space="0" w:color="auto"/>
              <w:right w:val="single" w:sz="4" w:space="0" w:color="auto"/>
            </w:tcBorders>
          </w:tcPr>
          <w:p w14:paraId="1B957465"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9EF9CB" w14:textId="20676CF3"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3886013"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0E0DA630"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R4-2408026</w:t>
            </w:r>
          </w:p>
        </w:tc>
        <w:tc>
          <w:tcPr>
            <w:tcW w:w="1984" w:type="dxa"/>
            <w:tcBorders>
              <w:top w:val="single" w:sz="4" w:space="0" w:color="auto"/>
              <w:left w:val="single" w:sz="4" w:space="0" w:color="auto"/>
              <w:bottom w:val="single" w:sz="4" w:space="0" w:color="auto"/>
              <w:right w:val="single" w:sz="4" w:space="0" w:color="auto"/>
            </w:tcBorders>
          </w:tcPr>
          <w:p w14:paraId="3CAD256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[111][229] NR_LPWUS</w:t>
            </w:r>
          </w:p>
        </w:tc>
        <w:tc>
          <w:tcPr>
            <w:tcW w:w="992" w:type="dxa"/>
            <w:tcBorders>
              <w:top w:val="single" w:sz="4" w:space="0" w:color="auto"/>
              <w:left w:val="single" w:sz="4" w:space="0" w:color="auto"/>
              <w:bottom w:val="single" w:sz="4" w:space="0" w:color="auto"/>
              <w:right w:val="single" w:sz="4" w:space="0" w:color="auto"/>
            </w:tcBorders>
          </w:tcPr>
          <w:p w14:paraId="5981A3F5"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5D7BD44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28BA5A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25F975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83CE48D"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10.14.5</w:t>
            </w:r>
          </w:p>
        </w:tc>
        <w:tc>
          <w:tcPr>
            <w:tcW w:w="850" w:type="dxa"/>
            <w:tcBorders>
              <w:top w:val="nil"/>
              <w:left w:val="single" w:sz="4" w:space="0" w:color="auto"/>
              <w:bottom w:val="single" w:sz="4" w:space="0" w:color="auto"/>
              <w:right w:val="single" w:sz="4" w:space="0" w:color="auto"/>
            </w:tcBorders>
          </w:tcPr>
          <w:p w14:paraId="3318E53E"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F4434" w14:textId="5887CC58"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99AC3DD" w14:textId="77777777" w:rsidTr="00E85BF3">
        <w:trPr>
          <w:trHeight w:val="316"/>
        </w:trPr>
        <w:tc>
          <w:tcPr>
            <w:tcW w:w="987" w:type="dxa"/>
            <w:tcBorders>
              <w:top w:val="single" w:sz="4" w:space="0" w:color="auto"/>
              <w:left w:val="single" w:sz="4" w:space="0" w:color="auto"/>
              <w:bottom w:val="single" w:sz="4" w:space="0" w:color="auto"/>
              <w:right w:val="single" w:sz="4" w:space="0" w:color="auto"/>
            </w:tcBorders>
          </w:tcPr>
          <w:p w14:paraId="71DA82EE"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R4-2408027</w:t>
            </w:r>
          </w:p>
        </w:tc>
        <w:tc>
          <w:tcPr>
            <w:tcW w:w="1984" w:type="dxa"/>
            <w:tcBorders>
              <w:top w:val="single" w:sz="4" w:space="0" w:color="auto"/>
              <w:left w:val="single" w:sz="4" w:space="0" w:color="auto"/>
              <w:bottom w:val="single" w:sz="4" w:space="0" w:color="auto"/>
              <w:right w:val="single" w:sz="4" w:space="0" w:color="auto"/>
            </w:tcBorders>
          </w:tcPr>
          <w:p w14:paraId="66DDCFFB"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Topic summary for [111][230] Reply_LS</w:t>
            </w:r>
          </w:p>
        </w:tc>
        <w:tc>
          <w:tcPr>
            <w:tcW w:w="992" w:type="dxa"/>
            <w:tcBorders>
              <w:top w:val="single" w:sz="4" w:space="0" w:color="auto"/>
              <w:left w:val="single" w:sz="4" w:space="0" w:color="auto"/>
              <w:bottom w:val="single" w:sz="4" w:space="0" w:color="auto"/>
              <w:right w:val="single" w:sz="4" w:space="0" w:color="auto"/>
            </w:tcBorders>
          </w:tcPr>
          <w:p w14:paraId="6680C332"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4CD4E6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34574D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AA081E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w:t>
            </w:r>
            <w:r>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AA51374" w14:textId="77777777" w:rsidR="009E201A" w:rsidRPr="00BF1872" w:rsidRDefault="009E201A" w:rsidP="00E85BF3">
            <w:pPr>
              <w:overflowPunct/>
              <w:autoSpaceDE/>
              <w:adjustRightInd/>
              <w:spacing w:after="0"/>
              <w:rPr>
                <w:rFonts w:ascii="Arial" w:hAnsi="Arial" w:cs="Arial"/>
                <w:sz w:val="14"/>
                <w:szCs w:val="14"/>
              </w:rPr>
            </w:pPr>
            <w:r w:rsidRPr="004E7CC0">
              <w:rPr>
                <w:rFonts w:ascii="Arial" w:hAnsi="Arial" w:cs="Arial"/>
                <w:sz w:val="14"/>
                <w:szCs w:val="14"/>
              </w:rPr>
              <w:t>11.3</w:t>
            </w:r>
          </w:p>
        </w:tc>
        <w:tc>
          <w:tcPr>
            <w:tcW w:w="850" w:type="dxa"/>
            <w:tcBorders>
              <w:top w:val="nil"/>
              <w:left w:val="single" w:sz="4" w:space="0" w:color="auto"/>
              <w:bottom w:val="single" w:sz="4" w:space="0" w:color="auto"/>
              <w:right w:val="single" w:sz="4" w:space="0" w:color="auto"/>
            </w:tcBorders>
          </w:tcPr>
          <w:p w14:paraId="49E81604" w14:textId="77777777" w:rsidR="009E201A" w:rsidRPr="00BF1872" w:rsidRDefault="009E201A" w:rsidP="00E85B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A17F3A" w14:textId="29210F1F" w:rsidR="009E201A" w:rsidRPr="00BF1872" w:rsidRDefault="001B3CC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0158CF6E" w14:textId="77777777" w:rsidR="009E201A" w:rsidRPr="00BF1872" w:rsidRDefault="009E201A" w:rsidP="009E201A"/>
    <w:p w14:paraId="471A4FC8" w14:textId="77777777" w:rsidR="009E201A" w:rsidRPr="00BF1872" w:rsidRDefault="009E201A" w:rsidP="009E201A">
      <w:pPr>
        <w:keepNext/>
        <w:keepLines/>
        <w:spacing w:before="120"/>
        <w:ind w:left="1134" w:hanging="1134"/>
        <w:outlineLvl w:val="2"/>
        <w:rPr>
          <w:rFonts w:ascii="Arial" w:hAnsi="Arial"/>
          <w:sz w:val="28"/>
        </w:rPr>
      </w:pPr>
      <w:r w:rsidRPr="00BF1872">
        <w:rPr>
          <w:rFonts w:ascii="Arial" w:hAnsi="Arial"/>
          <w:sz w:val="28"/>
        </w:rPr>
        <w:t>3A.3</w:t>
      </w:r>
      <w:r w:rsidRPr="00BF1872">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9E201A" w:rsidRPr="00BF1872" w14:paraId="0A18A235" w14:textId="77777777" w:rsidTr="00E85BF3">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7737490"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34B938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5667184"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61D8A87"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76584901"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33F59277"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6F00B6AB"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96CBD5A"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BA8E9A8" w14:textId="77777777" w:rsidR="009E201A" w:rsidRPr="00BF1872" w:rsidRDefault="009E201A" w:rsidP="00E85BF3">
            <w:pPr>
              <w:keepNext/>
              <w:keepLines/>
              <w:spacing w:after="0"/>
              <w:jc w:val="center"/>
              <w:rPr>
                <w:rFonts w:ascii="Arial" w:hAnsi="Arial"/>
                <w:b/>
                <w:sz w:val="14"/>
                <w:szCs w:val="14"/>
              </w:rPr>
            </w:pPr>
            <w:r w:rsidRPr="00BF1872">
              <w:rPr>
                <w:rFonts w:ascii="Arial" w:hAnsi="Arial"/>
                <w:b/>
                <w:sz w:val="14"/>
                <w:szCs w:val="14"/>
              </w:rPr>
              <w:t>Decision</w:t>
            </w:r>
          </w:p>
        </w:tc>
      </w:tr>
      <w:tr w:rsidR="009E201A" w:rsidRPr="00BF1872" w14:paraId="1B835CAB"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6E138C5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R4-2410099</w:t>
            </w:r>
          </w:p>
        </w:tc>
        <w:tc>
          <w:tcPr>
            <w:tcW w:w="1984" w:type="dxa"/>
            <w:tcBorders>
              <w:top w:val="nil"/>
              <w:left w:val="nil"/>
              <w:bottom w:val="single" w:sz="4" w:space="0" w:color="A6A6A6"/>
              <w:right w:val="single" w:sz="4" w:space="0" w:color="A6A6A6"/>
            </w:tcBorders>
          </w:tcPr>
          <w:p w14:paraId="7EFCC61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[111][301] BSRF_Maintenance</w:t>
            </w:r>
          </w:p>
        </w:tc>
        <w:tc>
          <w:tcPr>
            <w:tcW w:w="992" w:type="dxa"/>
            <w:tcBorders>
              <w:top w:val="nil"/>
              <w:left w:val="nil"/>
              <w:bottom w:val="single" w:sz="4" w:space="0" w:color="A6A6A6"/>
              <w:right w:val="single" w:sz="4" w:space="0" w:color="A6A6A6"/>
            </w:tcBorders>
          </w:tcPr>
          <w:p w14:paraId="424764C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7F2D23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977FF6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8D96F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1E644D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19EB0F1F"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AFE224" w14:textId="55AD697D" w:rsidR="009E201A" w:rsidRPr="00BF1872" w:rsidRDefault="00582FFC"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BDF7971"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986BA9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R4-2410100</w:t>
            </w:r>
          </w:p>
        </w:tc>
        <w:tc>
          <w:tcPr>
            <w:tcW w:w="1984" w:type="dxa"/>
            <w:tcBorders>
              <w:top w:val="nil"/>
              <w:left w:val="nil"/>
              <w:bottom w:val="single" w:sz="4" w:space="0" w:color="A6A6A6"/>
              <w:right w:val="single" w:sz="4" w:space="0" w:color="A6A6A6"/>
            </w:tcBorders>
          </w:tcPr>
          <w:p w14:paraId="60B08AE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[111][303] NR_FR1_lessthan_5MHz_BW_BSRF_Maintenance</w:t>
            </w:r>
          </w:p>
        </w:tc>
        <w:tc>
          <w:tcPr>
            <w:tcW w:w="992" w:type="dxa"/>
            <w:tcBorders>
              <w:top w:val="nil"/>
              <w:left w:val="nil"/>
              <w:bottom w:val="single" w:sz="4" w:space="0" w:color="A6A6A6"/>
              <w:right w:val="single" w:sz="4" w:space="0" w:color="A6A6A6"/>
            </w:tcBorders>
          </w:tcPr>
          <w:p w14:paraId="6FCE3A5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55A0840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9F4EBF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40D0EC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53FD2DB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32D02A50"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6F40E8F" w14:textId="3C011DF2" w:rsidR="009E201A" w:rsidRPr="00BF1872" w:rsidRDefault="00582FFC"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534F8C1C"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742905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R4-2410101</w:t>
            </w:r>
          </w:p>
        </w:tc>
        <w:tc>
          <w:tcPr>
            <w:tcW w:w="1984" w:type="dxa"/>
            <w:tcBorders>
              <w:top w:val="nil"/>
              <w:left w:val="nil"/>
              <w:bottom w:val="single" w:sz="4" w:space="0" w:color="A6A6A6"/>
              <w:right w:val="single" w:sz="4" w:space="0" w:color="A6A6A6"/>
            </w:tcBorders>
          </w:tcPr>
          <w:p w14:paraId="6FA7F42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[111][306] NR_NTN_enh_Part2</w:t>
            </w:r>
          </w:p>
        </w:tc>
        <w:tc>
          <w:tcPr>
            <w:tcW w:w="992" w:type="dxa"/>
            <w:tcBorders>
              <w:top w:val="nil"/>
              <w:left w:val="nil"/>
              <w:bottom w:val="single" w:sz="4" w:space="0" w:color="A6A6A6"/>
              <w:right w:val="single" w:sz="4" w:space="0" w:color="A6A6A6"/>
            </w:tcBorders>
          </w:tcPr>
          <w:p w14:paraId="194D7B5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C8295D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8BB715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9F8B3D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518C5C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1269433C"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B450EA4" w14:textId="23B3260A" w:rsidR="009E201A" w:rsidRPr="00BF1872" w:rsidRDefault="00582FFC"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1195C35"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2DBEE29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R4-2410102</w:t>
            </w:r>
          </w:p>
        </w:tc>
        <w:tc>
          <w:tcPr>
            <w:tcW w:w="1984" w:type="dxa"/>
            <w:tcBorders>
              <w:top w:val="nil"/>
              <w:left w:val="nil"/>
              <w:bottom w:val="single" w:sz="4" w:space="0" w:color="A6A6A6"/>
              <w:right w:val="single" w:sz="4" w:space="0" w:color="A6A6A6"/>
            </w:tcBorders>
          </w:tcPr>
          <w:p w14:paraId="0F08961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[111][307] NR_NTN_enh_Part3</w:t>
            </w:r>
          </w:p>
        </w:tc>
        <w:tc>
          <w:tcPr>
            <w:tcW w:w="992" w:type="dxa"/>
            <w:tcBorders>
              <w:top w:val="nil"/>
              <w:left w:val="nil"/>
              <w:bottom w:val="single" w:sz="4" w:space="0" w:color="A6A6A6"/>
              <w:right w:val="single" w:sz="4" w:space="0" w:color="A6A6A6"/>
            </w:tcBorders>
          </w:tcPr>
          <w:p w14:paraId="5772261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12C8D0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2C5B9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1C2228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FB3156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64498030"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C7ABDE" w14:textId="37EBB1BA" w:rsidR="009E201A" w:rsidRPr="00BF1872" w:rsidRDefault="00582FFC"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21815E5"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74F3412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R4-2410103</w:t>
            </w:r>
          </w:p>
        </w:tc>
        <w:tc>
          <w:tcPr>
            <w:tcW w:w="1984" w:type="dxa"/>
            <w:tcBorders>
              <w:top w:val="nil"/>
              <w:left w:val="nil"/>
              <w:bottom w:val="single" w:sz="4" w:space="0" w:color="A6A6A6"/>
              <w:right w:val="single" w:sz="4" w:space="0" w:color="A6A6A6"/>
            </w:tcBorders>
          </w:tcPr>
          <w:p w14:paraId="3316942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[111][308] NR_netcon_repeater_RF</w:t>
            </w:r>
          </w:p>
        </w:tc>
        <w:tc>
          <w:tcPr>
            <w:tcW w:w="992" w:type="dxa"/>
            <w:tcBorders>
              <w:top w:val="nil"/>
              <w:left w:val="nil"/>
              <w:bottom w:val="single" w:sz="4" w:space="0" w:color="A6A6A6"/>
              <w:right w:val="single" w:sz="4" w:space="0" w:color="A6A6A6"/>
            </w:tcBorders>
          </w:tcPr>
          <w:p w14:paraId="043DD40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2FB540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ED266D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8BFC34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FB2989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7193A121"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7996081" w14:textId="343483CD" w:rsidR="009E201A" w:rsidRPr="00BF1872" w:rsidRDefault="009748A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5D93DFF"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510CD4A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lastRenderedPageBreak/>
              <w:t>R4-2410104</w:t>
            </w:r>
          </w:p>
        </w:tc>
        <w:tc>
          <w:tcPr>
            <w:tcW w:w="1984" w:type="dxa"/>
            <w:tcBorders>
              <w:top w:val="nil"/>
              <w:left w:val="nil"/>
              <w:bottom w:val="single" w:sz="4" w:space="0" w:color="A6A6A6"/>
              <w:right w:val="single" w:sz="4" w:space="0" w:color="A6A6A6"/>
            </w:tcBorders>
          </w:tcPr>
          <w:p w14:paraId="7446B1B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[111][309] NR_netcon_repeater_RFConformance</w:t>
            </w:r>
          </w:p>
        </w:tc>
        <w:tc>
          <w:tcPr>
            <w:tcW w:w="992" w:type="dxa"/>
            <w:tcBorders>
              <w:top w:val="nil"/>
              <w:left w:val="nil"/>
              <w:bottom w:val="single" w:sz="4" w:space="0" w:color="A6A6A6"/>
              <w:right w:val="single" w:sz="4" w:space="0" w:color="A6A6A6"/>
            </w:tcBorders>
          </w:tcPr>
          <w:p w14:paraId="571C389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70B37F1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1ED8A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76AC6C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659868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538AE400"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59B09D" w14:textId="36194FA3" w:rsidR="009E201A" w:rsidRPr="00BF1872" w:rsidRDefault="009748A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8059370"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4A2C13A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R4-2410105</w:t>
            </w:r>
          </w:p>
        </w:tc>
        <w:tc>
          <w:tcPr>
            <w:tcW w:w="1984" w:type="dxa"/>
            <w:tcBorders>
              <w:top w:val="nil"/>
              <w:left w:val="nil"/>
              <w:bottom w:val="single" w:sz="4" w:space="0" w:color="A6A6A6"/>
              <w:right w:val="single" w:sz="4" w:space="0" w:color="A6A6A6"/>
            </w:tcBorders>
          </w:tcPr>
          <w:p w14:paraId="17FA304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[111][310] NR_mobile_IAB_RF</w:t>
            </w:r>
          </w:p>
        </w:tc>
        <w:tc>
          <w:tcPr>
            <w:tcW w:w="992" w:type="dxa"/>
            <w:tcBorders>
              <w:top w:val="nil"/>
              <w:left w:val="nil"/>
              <w:bottom w:val="single" w:sz="4" w:space="0" w:color="A6A6A6"/>
              <w:right w:val="single" w:sz="4" w:space="0" w:color="A6A6A6"/>
            </w:tcBorders>
          </w:tcPr>
          <w:p w14:paraId="741BDCE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6BF5749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86780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B7A72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F9400E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7.23.6</w:t>
            </w:r>
          </w:p>
        </w:tc>
        <w:tc>
          <w:tcPr>
            <w:tcW w:w="850" w:type="dxa"/>
            <w:tcBorders>
              <w:top w:val="single" w:sz="4" w:space="0" w:color="auto"/>
              <w:left w:val="single" w:sz="4" w:space="0" w:color="auto"/>
              <w:bottom w:val="single" w:sz="4" w:space="0" w:color="auto"/>
              <w:right w:val="single" w:sz="4" w:space="0" w:color="auto"/>
            </w:tcBorders>
          </w:tcPr>
          <w:p w14:paraId="3BF42657"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06FB1D2" w14:textId="0207E336" w:rsidR="009E201A" w:rsidRPr="00BF1872" w:rsidRDefault="009748A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99244CB"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08F61AD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R4-2410106</w:t>
            </w:r>
          </w:p>
        </w:tc>
        <w:tc>
          <w:tcPr>
            <w:tcW w:w="1984" w:type="dxa"/>
            <w:tcBorders>
              <w:top w:val="nil"/>
              <w:left w:val="nil"/>
              <w:bottom w:val="single" w:sz="4" w:space="0" w:color="A6A6A6"/>
              <w:right w:val="single" w:sz="4" w:space="0" w:color="A6A6A6"/>
            </w:tcBorders>
          </w:tcPr>
          <w:p w14:paraId="647053F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[111][311] NR_BS_RF</w:t>
            </w:r>
          </w:p>
        </w:tc>
        <w:tc>
          <w:tcPr>
            <w:tcW w:w="992" w:type="dxa"/>
            <w:tcBorders>
              <w:top w:val="nil"/>
              <w:left w:val="nil"/>
              <w:bottom w:val="single" w:sz="4" w:space="0" w:color="A6A6A6"/>
              <w:right w:val="single" w:sz="4" w:space="0" w:color="A6A6A6"/>
            </w:tcBorders>
          </w:tcPr>
          <w:p w14:paraId="4452FF5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3F1B15D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D225D8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A6BF91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1B408FE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10.2.4</w:t>
            </w:r>
          </w:p>
        </w:tc>
        <w:tc>
          <w:tcPr>
            <w:tcW w:w="850" w:type="dxa"/>
            <w:tcBorders>
              <w:top w:val="single" w:sz="4" w:space="0" w:color="auto"/>
              <w:left w:val="single" w:sz="4" w:space="0" w:color="auto"/>
              <w:bottom w:val="single" w:sz="4" w:space="0" w:color="auto"/>
              <w:right w:val="single" w:sz="4" w:space="0" w:color="auto"/>
            </w:tcBorders>
          </w:tcPr>
          <w:p w14:paraId="16DE282E"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B81F36" w14:textId="3C037918" w:rsidR="009E201A" w:rsidRPr="00BF1872" w:rsidRDefault="00105A7B"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26A75617"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6B65E1F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R4-2410107</w:t>
            </w:r>
          </w:p>
        </w:tc>
        <w:tc>
          <w:tcPr>
            <w:tcW w:w="1984" w:type="dxa"/>
            <w:tcBorders>
              <w:top w:val="nil"/>
              <w:left w:val="nil"/>
              <w:bottom w:val="single" w:sz="4" w:space="0" w:color="A6A6A6"/>
              <w:right w:val="single" w:sz="4" w:space="0" w:color="A6A6A6"/>
            </w:tcBorders>
          </w:tcPr>
          <w:p w14:paraId="3E9B49E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[111][312] NR_ATG_enh</w:t>
            </w:r>
          </w:p>
        </w:tc>
        <w:tc>
          <w:tcPr>
            <w:tcW w:w="992" w:type="dxa"/>
            <w:tcBorders>
              <w:top w:val="nil"/>
              <w:left w:val="nil"/>
              <w:bottom w:val="single" w:sz="4" w:space="0" w:color="A6A6A6"/>
              <w:right w:val="single" w:sz="4" w:space="0" w:color="A6A6A6"/>
            </w:tcBorders>
          </w:tcPr>
          <w:p w14:paraId="666EF62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49E67B8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1DD4D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57A298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A98AE9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10.8.4</w:t>
            </w:r>
          </w:p>
        </w:tc>
        <w:tc>
          <w:tcPr>
            <w:tcW w:w="850" w:type="dxa"/>
            <w:tcBorders>
              <w:top w:val="single" w:sz="4" w:space="0" w:color="auto"/>
              <w:left w:val="single" w:sz="4" w:space="0" w:color="auto"/>
              <w:bottom w:val="single" w:sz="4" w:space="0" w:color="auto"/>
              <w:right w:val="single" w:sz="4" w:space="0" w:color="auto"/>
            </w:tcBorders>
          </w:tcPr>
          <w:p w14:paraId="5E6F6CD6"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3AF4999" w14:textId="19F1BD6D" w:rsidR="009E201A" w:rsidRPr="00BF1872" w:rsidRDefault="00105A7B"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60C123A"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7C9E6C3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R4-2410108</w:t>
            </w:r>
          </w:p>
        </w:tc>
        <w:tc>
          <w:tcPr>
            <w:tcW w:w="1984" w:type="dxa"/>
            <w:tcBorders>
              <w:top w:val="nil"/>
              <w:left w:val="nil"/>
              <w:bottom w:val="single" w:sz="4" w:space="0" w:color="A6A6A6"/>
              <w:right w:val="single" w:sz="4" w:space="0" w:color="A6A6A6"/>
            </w:tcBorders>
          </w:tcPr>
          <w:p w14:paraId="64AAA59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[111][313] NR_duplex_evo</w:t>
            </w:r>
          </w:p>
        </w:tc>
        <w:tc>
          <w:tcPr>
            <w:tcW w:w="992" w:type="dxa"/>
            <w:tcBorders>
              <w:top w:val="nil"/>
              <w:left w:val="nil"/>
              <w:bottom w:val="single" w:sz="4" w:space="0" w:color="A6A6A6"/>
              <w:right w:val="single" w:sz="4" w:space="0" w:color="A6A6A6"/>
            </w:tcBorders>
          </w:tcPr>
          <w:p w14:paraId="019E840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393B6D3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7D98FB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6ABE9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A1E644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10.12.3</w:t>
            </w:r>
          </w:p>
        </w:tc>
        <w:tc>
          <w:tcPr>
            <w:tcW w:w="850" w:type="dxa"/>
            <w:tcBorders>
              <w:top w:val="single" w:sz="4" w:space="0" w:color="auto"/>
              <w:left w:val="single" w:sz="4" w:space="0" w:color="auto"/>
              <w:bottom w:val="single" w:sz="4" w:space="0" w:color="auto"/>
              <w:right w:val="single" w:sz="4" w:space="0" w:color="auto"/>
            </w:tcBorders>
          </w:tcPr>
          <w:p w14:paraId="4AFA8F5A"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95A3E13" w14:textId="136C754B"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B166858"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7824252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R4-2410109</w:t>
            </w:r>
          </w:p>
        </w:tc>
        <w:tc>
          <w:tcPr>
            <w:tcW w:w="1984" w:type="dxa"/>
            <w:tcBorders>
              <w:top w:val="nil"/>
              <w:left w:val="nil"/>
              <w:bottom w:val="single" w:sz="4" w:space="0" w:color="A6A6A6"/>
              <w:right w:val="single" w:sz="4" w:space="0" w:color="A6A6A6"/>
            </w:tcBorders>
          </w:tcPr>
          <w:p w14:paraId="1DB2C44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[111][314] NR_LPWUS</w:t>
            </w:r>
          </w:p>
        </w:tc>
        <w:tc>
          <w:tcPr>
            <w:tcW w:w="992" w:type="dxa"/>
            <w:tcBorders>
              <w:top w:val="nil"/>
              <w:left w:val="nil"/>
              <w:bottom w:val="single" w:sz="4" w:space="0" w:color="A6A6A6"/>
              <w:right w:val="single" w:sz="4" w:space="0" w:color="A6A6A6"/>
            </w:tcBorders>
          </w:tcPr>
          <w:p w14:paraId="6E1FBF2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2F5880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070190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7D335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927EFA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10.14.5</w:t>
            </w:r>
          </w:p>
        </w:tc>
        <w:tc>
          <w:tcPr>
            <w:tcW w:w="850" w:type="dxa"/>
            <w:tcBorders>
              <w:top w:val="single" w:sz="4" w:space="0" w:color="auto"/>
              <w:left w:val="single" w:sz="4" w:space="0" w:color="auto"/>
              <w:bottom w:val="single" w:sz="4" w:space="0" w:color="auto"/>
              <w:right w:val="single" w:sz="4" w:space="0" w:color="auto"/>
            </w:tcBorders>
          </w:tcPr>
          <w:p w14:paraId="0C224326"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976BBFC" w14:textId="4EC088D8"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3B1C891"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25ADE1D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R4-2410110</w:t>
            </w:r>
          </w:p>
        </w:tc>
        <w:tc>
          <w:tcPr>
            <w:tcW w:w="1984" w:type="dxa"/>
            <w:tcBorders>
              <w:top w:val="nil"/>
              <w:left w:val="nil"/>
              <w:bottom w:val="single" w:sz="4" w:space="0" w:color="A6A6A6"/>
              <w:right w:val="single" w:sz="4" w:space="0" w:color="A6A6A6"/>
            </w:tcBorders>
          </w:tcPr>
          <w:p w14:paraId="1ABDE84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[111][315] NR_NTN_Ph3</w:t>
            </w:r>
          </w:p>
        </w:tc>
        <w:tc>
          <w:tcPr>
            <w:tcW w:w="992" w:type="dxa"/>
            <w:tcBorders>
              <w:top w:val="nil"/>
              <w:left w:val="nil"/>
              <w:bottom w:val="single" w:sz="4" w:space="0" w:color="A6A6A6"/>
              <w:right w:val="single" w:sz="4" w:space="0" w:color="A6A6A6"/>
            </w:tcBorders>
          </w:tcPr>
          <w:p w14:paraId="02847FE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302A81E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C73AD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2A11F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80111B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10.15.4</w:t>
            </w:r>
          </w:p>
        </w:tc>
        <w:tc>
          <w:tcPr>
            <w:tcW w:w="850" w:type="dxa"/>
            <w:tcBorders>
              <w:top w:val="single" w:sz="4" w:space="0" w:color="auto"/>
              <w:left w:val="single" w:sz="4" w:space="0" w:color="auto"/>
              <w:bottom w:val="single" w:sz="4" w:space="0" w:color="auto"/>
              <w:right w:val="single" w:sz="4" w:space="0" w:color="auto"/>
            </w:tcBorders>
          </w:tcPr>
          <w:p w14:paraId="1C118E85"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8955383" w14:textId="09929115"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2154C14" w14:textId="77777777" w:rsidTr="00E85BF3">
        <w:trPr>
          <w:trHeight w:val="316"/>
        </w:trPr>
        <w:tc>
          <w:tcPr>
            <w:tcW w:w="987" w:type="dxa"/>
            <w:tcBorders>
              <w:top w:val="nil"/>
              <w:left w:val="single" w:sz="4" w:space="0" w:color="A6A6A6"/>
              <w:bottom w:val="single" w:sz="4" w:space="0" w:color="auto"/>
              <w:right w:val="single" w:sz="4" w:space="0" w:color="A6A6A6"/>
            </w:tcBorders>
          </w:tcPr>
          <w:p w14:paraId="166845C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R4-2410111</w:t>
            </w:r>
          </w:p>
        </w:tc>
        <w:tc>
          <w:tcPr>
            <w:tcW w:w="1984" w:type="dxa"/>
            <w:tcBorders>
              <w:top w:val="nil"/>
              <w:left w:val="nil"/>
              <w:bottom w:val="single" w:sz="4" w:space="0" w:color="auto"/>
              <w:right w:val="single" w:sz="4" w:space="0" w:color="A6A6A6"/>
            </w:tcBorders>
          </w:tcPr>
          <w:p w14:paraId="394AD59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[111][316] Demod_Maintenance</w:t>
            </w:r>
          </w:p>
        </w:tc>
        <w:tc>
          <w:tcPr>
            <w:tcW w:w="992" w:type="dxa"/>
            <w:tcBorders>
              <w:top w:val="nil"/>
              <w:left w:val="nil"/>
              <w:bottom w:val="single" w:sz="4" w:space="0" w:color="auto"/>
              <w:right w:val="single" w:sz="4" w:space="0" w:color="A6A6A6"/>
            </w:tcBorders>
          </w:tcPr>
          <w:p w14:paraId="06F0CEF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5F40635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2F243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F8D539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BCD444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1CC1A2B4"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B8B825F" w14:textId="74984950"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169B9170" w14:textId="77777777" w:rsidTr="00E85BF3">
        <w:trPr>
          <w:trHeight w:val="316"/>
        </w:trPr>
        <w:tc>
          <w:tcPr>
            <w:tcW w:w="987" w:type="dxa"/>
            <w:tcBorders>
              <w:top w:val="single" w:sz="4" w:space="0" w:color="auto"/>
              <w:left w:val="single" w:sz="4" w:space="0" w:color="A6A6A6"/>
              <w:bottom w:val="single" w:sz="4" w:space="0" w:color="A6A6A6"/>
              <w:right w:val="single" w:sz="4" w:space="0" w:color="A6A6A6"/>
            </w:tcBorders>
          </w:tcPr>
          <w:p w14:paraId="461485B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R4-2410112</w:t>
            </w:r>
          </w:p>
        </w:tc>
        <w:tc>
          <w:tcPr>
            <w:tcW w:w="1984" w:type="dxa"/>
            <w:tcBorders>
              <w:top w:val="single" w:sz="4" w:space="0" w:color="auto"/>
              <w:left w:val="nil"/>
              <w:bottom w:val="single" w:sz="4" w:space="0" w:color="A6A6A6"/>
              <w:right w:val="single" w:sz="4" w:space="0" w:color="A6A6A6"/>
            </w:tcBorders>
          </w:tcPr>
          <w:p w14:paraId="1C5B81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[111][317] RF_FR1_enh2_Demod</w:t>
            </w:r>
          </w:p>
        </w:tc>
        <w:tc>
          <w:tcPr>
            <w:tcW w:w="992" w:type="dxa"/>
            <w:tcBorders>
              <w:top w:val="single" w:sz="4" w:space="0" w:color="auto"/>
              <w:left w:val="nil"/>
              <w:bottom w:val="single" w:sz="4" w:space="0" w:color="A6A6A6"/>
              <w:right w:val="single" w:sz="4" w:space="0" w:color="A6A6A6"/>
            </w:tcBorders>
          </w:tcPr>
          <w:p w14:paraId="7D8E41C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57F2A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A808AD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059F7F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168ADDF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tcPr>
          <w:p w14:paraId="6871B2F4"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EB36A0" w14:textId="1BE11084"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4335B7F"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69272C2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R4-2410113</w:t>
            </w:r>
          </w:p>
        </w:tc>
        <w:tc>
          <w:tcPr>
            <w:tcW w:w="1984" w:type="dxa"/>
            <w:tcBorders>
              <w:top w:val="nil"/>
              <w:left w:val="nil"/>
              <w:bottom w:val="single" w:sz="4" w:space="0" w:color="A6A6A6"/>
              <w:right w:val="single" w:sz="4" w:space="0" w:color="A6A6A6"/>
            </w:tcBorders>
          </w:tcPr>
          <w:p w14:paraId="1ED5FCC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[111][318] NR_RF_FR2_req_Ph3_Demod</w:t>
            </w:r>
          </w:p>
        </w:tc>
        <w:tc>
          <w:tcPr>
            <w:tcW w:w="992" w:type="dxa"/>
            <w:tcBorders>
              <w:top w:val="nil"/>
              <w:left w:val="nil"/>
              <w:bottom w:val="single" w:sz="4" w:space="0" w:color="A6A6A6"/>
              <w:right w:val="single" w:sz="4" w:space="0" w:color="A6A6A6"/>
            </w:tcBorders>
          </w:tcPr>
          <w:p w14:paraId="124E6C7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65A4618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3E76B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D5E5D2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582833A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7.2.4</w:t>
            </w:r>
          </w:p>
        </w:tc>
        <w:tc>
          <w:tcPr>
            <w:tcW w:w="850" w:type="dxa"/>
            <w:tcBorders>
              <w:top w:val="single" w:sz="4" w:space="0" w:color="auto"/>
              <w:left w:val="single" w:sz="4" w:space="0" w:color="auto"/>
              <w:bottom w:val="single" w:sz="4" w:space="0" w:color="auto"/>
              <w:right w:val="single" w:sz="4" w:space="0" w:color="auto"/>
            </w:tcBorders>
          </w:tcPr>
          <w:p w14:paraId="19534898"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14B368" w14:textId="59FD5D28"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4B0D69C"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5149F24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R4-2410114</w:t>
            </w:r>
          </w:p>
        </w:tc>
        <w:tc>
          <w:tcPr>
            <w:tcW w:w="1984" w:type="dxa"/>
            <w:tcBorders>
              <w:top w:val="nil"/>
              <w:left w:val="nil"/>
              <w:bottom w:val="single" w:sz="4" w:space="0" w:color="A6A6A6"/>
              <w:right w:val="single" w:sz="4" w:space="0" w:color="A6A6A6"/>
            </w:tcBorders>
          </w:tcPr>
          <w:p w14:paraId="1CDF564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[111][319] NR_FR2_multiRX_DL_Demod</w:t>
            </w:r>
          </w:p>
        </w:tc>
        <w:tc>
          <w:tcPr>
            <w:tcW w:w="992" w:type="dxa"/>
            <w:tcBorders>
              <w:top w:val="nil"/>
              <w:left w:val="nil"/>
              <w:bottom w:val="single" w:sz="4" w:space="0" w:color="A6A6A6"/>
              <w:right w:val="single" w:sz="4" w:space="0" w:color="A6A6A6"/>
            </w:tcBorders>
          </w:tcPr>
          <w:p w14:paraId="3EFE5B4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3F0193E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A94EE1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E7E15D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619734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596893C1"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F943F5" w14:textId="2E2AE335" w:rsidR="009E201A" w:rsidRPr="00BF1872" w:rsidRDefault="00196CB0"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438BF354"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4F25F8E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R4-2410115</w:t>
            </w:r>
          </w:p>
        </w:tc>
        <w:tc>
          <w:tcPr>
            <w:tcW w:w="1984" w:type="dxa"/>
            <w:tcBorders>
              <w:top w:val="nil"/>
              <w:left w:val="nil"/>
              <w:bottom w:val="single" w:sz="4" w:space="0" w:color="A6A6A6"/>
              <w:right w:val="single" w:sz="4" w:space="0" w:color="A6A6A6"/>
            </w:tcBorders>
          </w:tcPr>
          <w:p w14:paraId="7EC9EA9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[111][321] NR_HST_FR2_enh_Demod</w:t>
            </w:r>
          </w:p>
        </w:tc>
        <w:tc>
          <w:tcPr>
            <w:tcW w:w="992" w:type="dxa"/>
            <w:tcBorders>
              <w:top w:val="nil"/>
              <w:left w:val="nil"/>
              <w:bottom w:val="single" w:sz="4" w:space="0" w:color="A6A6A6"/>
              <w:right w:val="single" w:sz="4" w:space="0" w:color="A6A6A6"/>
            </w:tcBorders>
          </w:tcPr>
          <w:p w14:paraId="233A742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487FF5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05ADB3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8995C9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E821E3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7.7.4</w:t>
            </w:r>
          </w:p>
        </w:tc>
        <w:tc>
          <w:tcPr>
            <w:tcW w:w="850" w:type="dxa"/>
            <w:tcBorders>
              <w:top w:val="single" w:sz="4" w:space="0" w:color="auto"/>
              <w:left w:val="single" w:sz="4" w:space="0" w:color="auto"/>
              <w:bottom w:val="single" w:sz="4" w:space="0" w:color="auto"/>
              <w:right w:val="single" w:sz="4" w:space="0" w:color="auto"/>
            </w:tcBorders>
          </w:tcPr>
          <w:p w14:paraId="50CE0C81" w14:textId="77777777" w:rsidR="009E201A" w:rsidRPr="00021EED"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BC2999E" w14:textId="4C538A08" w:rsidR="009E201A" w:rsidRPr="00021EED" w:rsidRDefault="00021EED" w:rsidP="00E85BF3">
            <w:pPr>
              <w:overflowPunct/>
              <w:autoSpaceDE/>
              <w:adjustRightInd/>
              <w:spacing w:after="0"/>
              <w:rPr>
                <w:rFonts w:ascii="Arial" w:hAnsi="Arial" w:cs="Arial"/>
                <w:sz w:val="14"/>
                <w:szCs w:val="14"/>
              </w:rPr>
            </w:pPr>
            <w:r>
              <w:rPr>
                <w:rFonts w:ascii="Arial" w:hAnsi="Arial" w:cs="Arial"/>
                <w:sz w:val="14"/>
                <w:szCs w:val="14"/>
              </w:rPr>
              <w:t>noted</w:t>
            </w:r>
          </w:p>
        </w:tc>
      </w:tr>
      <w:tr w:rsidR="009E201A" w:rsidRPr="00BF1872" w14:paraId="1EB25E2B"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6B02A87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R4-2410116</w:t>
            </w:r>
          </w:p>
        </w:tc>
        <w:tc>
          <w:tcPr>
            <w:tcW w:w="1984" w:type="dxa"/>
            <w:tcBorders>
              <w:top w:val="nil"/>
              <w:left w:val="nil"/>
              <w:bottom w:val="single" w:sz="4" w:space="0" w:color="A6A6A6"/>
              <w:right w:val="single" w:sz="4" w:space="0" w:color="A6A6A6"/>
            </w:tcBorders>
          </w:tcPr>
          <w:p w14:paraId="6004E97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[111][323] NR_FR1_lessthan_5MHz_BW_demod</w:t>
            </w:r>
          </w:p>
        </w:tc>
        <w:tc>
          <w:tcPr>
            <w:tcW w:w="992" w:type="dxa"/>
            <w:tcBorders>
              <w:top w:val="nil"/>
              <w:left w:val="nil"/>
              <w:bottom w:val="single" w:sz="4" w:space="0" w:color="A6A6A6"/>
              <w:right w:val="single" w:sz="4" w:space="0" w:color="A6A6A6"/>
            </w:tcBorders>
          </w:tcPr>
          <w:p w14:paraId="377D622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602B6FE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D709C7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42ED61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3D758C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27752415"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F5FB31" w14:textId="7FA089AB" w:rsidR="009E201A" w:rsidRPr="00BF1872" w:rsidRDefault="00021EED"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54A20E6"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3BD3698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R4-2410117</w:t>
            </w:r>
          </w:p>
        </w:tc>
        <w:tc>
          <w:tcPr>
            <w:tcW w:w="1984" w:type="dxa"/>
            <w:tcBorders>
              <w:top w:val="nil"/>
              <w:left w:val="nil"/>
              <w:bottom w:val="single" w:sz="4" w:space="0" w:color="A6A6A6"/>
              <w:right w:val="single" w:sz="4" w:space="0" w:color="A6A6A6"/>
            </w:tcBorders>
          </w:tcPr>
          <w:p w14:paraId="3883DB4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[111][324] NR_demod_enh3_Part1</w:t>
            </w:r>
          </w:p>
        </w:tc>
        <w:tc>
          <w:tcPr>
            <w:tcW w:w="992" w:type="dxa"/>
            <w:tcBorders>
              <w:top w:val="nil"/>
              <w:left w:val="nil"/>
              <w:bottom w:val="single" w:sz="4" w:space="0" w:color="A6A6A6"/>
              <w:right w:val="single" w:sz="4" w:space="0" w:color="A6A6A6"/>
            </w:tcBorders>
          </w:tcPr>
          <w:p w14:paraId="357EE81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609B6D6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5C13CE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14AF32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535F6C6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7.11.4</w:t>
            </w:r>
          </w:p>
        </w:tc>
        <w:tc>
          <w:tcPr>
            <w:tcW w:w="850" w:type="dxa"/>
            <w:tcBorders>
              <w:top w:val="single" w:sz="4" w:space="0" w:color="auto"/>
              <w:left w:val="single" w:sz="4" w:space="0" w:color="auto"/>
              <w:bottom w:val="single" w:sz="4" w:space="0" w:color="auto"/>
              <w:right w:val="single" w:sz="4" w:space="0" w:color="auto"/>
            </w:tcBorders>
          </w:tcPr>
          <w:p w14:paraId="0ECE4C3D"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4F8911" w14:textId="15555149"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92FCBA5"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7DCFB9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R4-2410118</w:t>
            </w:r>
          </w:p>
        </w:tc>
        <w:tc>
          <w:tcPr>
            <w:tcW w:w="1984" w:type="dxa"/>
            <w:tcBorders>
              <w:top w:val="nil"/>
              <w:left w:val="nil"/>
              <w:bottom w:val="single" w:sz="4" w:space="0" w:color="A6A6A6"/>
              <w:right w:val="single" w:sz="4" w:space="0" w:color="A6A6A6"/>
            </w:tcBorders>
          </w:tcPr>
          <w:p w14:paraId="13AC6FC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[111][325] NR_NTN_enh_SAN_UE_demod</w:t>
            </w:r>
          </w:p>
        </w:tc>
        <w:tc>
          <w:tcPr>
            <w:tcW w:w="992" w:type="dxa"/>
            <w:tcBorders>
              <w:top w:val="nil"/>
              <w:left w:val="nil"/>
              <w:bottom w:val="single" w:sz="4" w:space="0" w:color="A6A6A6"/>
              <w:right w:val="single" w:sz="4" w:space="0" w:color="A6A6A6"/>
            </w:tcBorders>
          </w:tcPr>
          <w:p w14:paraId="5948E74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CDE762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676F5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42726C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D07C01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3D62033C"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22E172" w14:textId="7BB65113"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E935122"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39A4754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R4-2410119</w:t>
            </w:r>
          </w:p>
        </w:tc>
        <w:tc>
          <w:tcPr>
            <w:tcW w:w="1984" w:type="dxa"/>
            <w:tcBorders>
              <w:top w:val="nil"/>
              <w:left w:val="nil"/>
              <w:bottom w:val="single" w:sz="4" w:space="0" w:color="A6A6A6"/>
              <w:right w:val="single" w:sz="4" w:space="0" w:color="A6A6A6"/>
            </w:tcBorders>
          </w:tcPr>
          <w:p w14:paraId="7532D8E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[111][326] NR_cov_enh2_demod</w:t>
            </w:r>
          </w:p>
        </w:tc>
        <w:tc>
          <w:tcPr>
            <w:tcW w:w="992" w:type="dxa"/>
            <w:tcBorders>
              <w:top w:val="nil"/>
              <w:left w:val="nil"/>
              <w:bottom w:val="single" w:sz="4" w:space="0" w:color="A6A6A6"/>
              <w:right w:val="single" w:sz="4" w:space="0" w:color="A6A6A6"/>
            </w:tcBorders>
          </w:tcPr>
          <w:p w14:paraId="3AB8597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4D4DA0D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1F69A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255C4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A51C8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7.17.3</w:t>
            </w:r>
          </w:p>
        </w:tc>
        <w:tc>
          <w:tcPr>
            <w:tcW w:w="850" w:type="dxa"/>
            <w:tcBorders>
              <w:top w:val="single" w:sz="4" w:space="0" w:color="auto"/>
              <w:left w:val="single" w:sz="4" w:space="0" w:color="auto"/>
              <w:bottom w:val="single" w:sz="4" w:space="0" w:color="auto"/>
              <w:right w:val="single" w:sz="4" w:space="0" w:color="auto"/>
            </w:tcBorders>
          </w:tcPr>
          <w:p w14:paraId="1E77D756"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68CB1F1" w14:textId="69D2AD31"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2909543"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449C2C1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R4-2410120</w:t>
            </w:r>
          </w:p>
        </w:tc>
        <w:tc>
          <w:tcPr>
            <w:tcW w:w="1984" w:type="dxa"/>
            <w:tcBorders>
              <w:top w:val="nil"/>
              <w:left w:val="nil"/>
              <w:bottom w:val="single" w:sz="4" w:space="0" w:color="A6A6A6"/>
              <w:right w:val="single" w:sz="4" w:space="0" w:color="A6A6A6"/>
            </w:tcBorders>
          </w:tcPr>
          <w:p w14:paraId="365444A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[111][327] NR_netcon_repeater_Demod</w:t>
            </w:r>
          </w:p>
        </w:tc>
        <w:tc>
          <w:tcPr>
            <w:tcW w:w="992" w:type="dxa"/>
            <w:tcBorders>
              <w:top w:val="nil"/>
              <w:left w:val="nil"/>
              <w:bottom w:val="single" w:sz="4" w:space="0" w:color="A6A6A6"/>
              <w:right w:val="single" w:sz="4" w:space="0" w:color="A6A6A6"/>
            </w:tcBorders>
          </w:tcPr>
          <w:p w14:paraId="59DB5DE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4FAEB54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C6CFB0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BE7D32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79D3AB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35E16DF2"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443A7FF" w14:textId="39CE3BE3"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A19ACBF"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0FBB0AF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R4-2410121</w:t>
            </w:r>
          </w:p>
        </w:tc>
        <w:tc>
          <w:tcPr>
            <w:tcW w:w="1984" w:type="dxa"/>
            <w:tcBorders>
              <w:top w:val="nil"/>
              <w:left w:val="nil"/>
              <w:bottom w:val="single" w:sz="4" w:space="0" w:color="A6A6A6"/>
              <w:right w:val="single" w:sz="4" w:space="0" w:color="A6A6A6"/>
            </w:tcBorders>
          </w:tcPr>
          <w:p w14:paraId="159FDD6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[111][328] NR_MIMO_evo_DL_UL_demod</w:t>
            </w:r>
          </w:p>
        </w:tc>
        <w:tc>
          <w:tcPr>
            <w:tcW w:w="992" w:type="dxa"/>
            <w:tcBorders>
              <w:top w:val="nil"/>
              <w:left w:val="nil"/>
              <w:bottom w:val="single" w:sz="4" w:space="0" w:color="A6A6A6"/>
              <w:right w:val="single" w:sz="4" w:space="0" w:color="A6A6A6"/>
            </w:tcBorders>
          </w:tcPr>
          <w:p w14:paraId="30FE6D9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BBE651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39D2A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F53A86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76FB5A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6397CF42"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F6F4C9" w14:textId="1C151359"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17B7A94"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604DA2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R4-2410122</w:t>
            </w:r>
          </w:p>
        </w:tc>
        <w:tc>
          <w:tcPr>
            <w:tcW w:w="1984" w:type="dxa"/>
            <w:tcBorders>
              <w:top w:val="nil"/>
              <w:left w:val="nil"/>
              <w:bottom w:val="single" w:sz="4" w:space="0" w:color="A6A6A6"/>
              <w:right w:val="single" w:sz="4" w:space="0" w:color="A6A6A6"/>
            </w:tcBorders>
          </w:tcPr>
          <w:p w14:paraId="5332D26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[111][329] NR_SL_enh2_demod</w:t>
            </w:r>
          </w:p>
        </w:tc>
        <w:tc>
          <w:tcPr>
            <w:tcW w:w="992" w:type="dxa"/>
            <w:tcBorders>
              <w:top w:val="nil"/>
              <w:left w:val="nil"/>
              <w:bottom w:val="single" w:sz="4" w:space="0" w:color="A6A6A6"/>
              <w:right w:val="single" w:sz="4" w:space="0" w:color="A6A6A6"/>
            </w:tcBorders>
          </w:tcPr>
          <w:p w14:paraId="5FBF96E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(LGE)</w:t>
            </w:r>
          </w:p>
        </w:tc>
        <w:tc>
          <w:tcPr>
            <w:tcW w:w="568" w:type="dxa"/>
            <w:tcBorders>
              <w:top w:val="single" w:sz="4" w:space="0" w:color="auto"/>
              <w:left w:val="nil"/>
              <w:bottom w:val="single" w:sz="4" w:space="0" w:color="auto"/>
              <w:right w:val="single" w:sz="4" w:space="0" w:color="auto"/>
            </w:tcBorders>
            <w:hideMark/>
          </w:tcPr>
          <w:p w14:paraId="540C3C8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47B24D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413A7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86D233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7.20.5</w:t>
            </w:r>
          </w:p>
        </w:tc>
        <w:tc>
          <w:tcPr>
            <w:tcW w:w="850" w:type="dxa"/>
            <w:tcBorders>
              <w:top w:val="single" w:sz="4" w:space="0" w:color="auto"/>
              <w:left w:val="single" w:sz="4" w:space="0" w:color="auto"/>
              <w:bottom w:val="single" w:sz="4" w:space="0" w:color="auto"/>
              <w:right w:val="single" w:sz="4" w:space="0" w:color="auto"/>
            </w:tcBorders>
          </w:tcPr>
          <w:p w14:paraId="3DED37CB"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0824AC6" w14:textId="58DB8FA6"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31B1F5B3"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691A41C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R4-2410123</w:t>
            </w:r>
          </w:p>
        </w:tc>
        <w:tc>
          <w:tcPr>
            <w:tcW w:w="1984" w:type="dxa"/>
            <w:tcBorders>
              <w:top w:val="nil"/>
              <w:left w:val="nil"/>
              <w:bottom w:val="single" w:sz="4" w:space="0" w:color="A6A6A6"/>
              <w:right w:val="single" w:sz="4" w:space="0" w:color="A6A6A6"/>
            </w:tcBorders>
          </w:tcPr>
          <w:p w14:paraId="2F5A4A1B"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[111][330] NR_redcap_enh_demod</w:t>
            </w:r>
          </w:p>
        </w:tc>
        <w:tc>
          <w:tcPr>
            <w:tcW w:w="992" w:type="dxa"/>
            <w:tcBorders>
              <w:top w:val="nil"/>
              <w:left w:val="nil"/>
              <w:bottom w:val="single" w:sz="4" w:space="0" w:color="A6A6A6"/>
              <w:right w:val="single" w:sz="4" w:space="0" w:color="A6A6A6"/>
            </w:tcBorders>
          </w:tcPr>
          <w:p w14:paraId="35D9CD5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FA77325"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5F94BE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E1A15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5F6E7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7.21.3</w:t>
            </w:r>
          </w:p>
        </w:tc>
        <w:tc>
          <w:tcPr>
            <w:tcW w:w="850" w:type="dxa"/>
            <w:tcBorders>
              <w:top w:val="single" w:sz="4" w:space="0" w:color="auto"/>
              <w:left w:val="single" w:sz="4" w:space="0" w:color="auto"/>
              <w:bottom w:val="single" w:sz="4" w:space="0" w:color="auto"/>
              <w:right w:val="single" w:sz="4" w:space="0" w:color="auto"/>
            </w:tcBorders>
          </w:tcPr>
          <w:p w14:paraId="6C0DF876"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01C365" w14:textId="251D3D25"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26F7CF8"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32B9F2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R4-2410124</w:t>
            </w:r>
          </w:p>
        </w:tc>
        <w:tc>
          <w:tcPr>
            <w:tcW w:w="1984" w:type="dxa"/>
            <w:tcBorders>
              <w:top w:val="nil"/>
              <w:left w:val="nil"/>
              <w:bottom w:val="single" w:sz="4" w:space="0" w:color="A6A6A6"/>
              <w:right w:val="single" w:sz="4" w:space="0" w:color="A6A6A6"/>
            </w:tcBorders>
          </w:tcPr>
          <w:p w14:paraId="0B8688A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[111][331] NR_mobile_IAB_demod</w:t>
            </w:r>
          </w:p>
        </w:tc>
        <w:tc>
          <w:tcPr>
            <w:tcW w:w="992" w:type="dxa"/>
            <w:tcBorders>
              <w:top w:val="nil"/>
              <w:left w:val="nil"/>
              <w:bottom w:val="single" w:sz="4" w:space="0" w:color="A6A6A6"/>
              <w:right w:val="single" w:sz="4" w:space="0" w:color="A6A6A6"/>
            </w:tcBorders>
          </w:tcPr>
          <w:p w14:paraId="4335E39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569A933"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18CAE9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13B9D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8CE44A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7.23.6</w:t>
            </w:r>
          </w:p>
        </w:tc>
        <w:tc>
          <w:tcPr>
            <w:tcW w:w="850" w:type="dxa"/>
            <w:tcBorders>
              <w:top w:val="single" w:sz="4" w:space="0" w:color="auto"/>
              <w:left w:val="single" w:sz="4" w:space="0" w:color="auto"/>
              <w:bottom w:val="single" w:sz="4" w:space="0" w:color="auto"/>
              <w:right w:val="single" w:sz="4" w:space="0" w:color="auto"/>
            </w:tcBorders>
          </w:tcPr>
          <w:p w14:paraId="6C2C8DB0"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4447CAC" w14:textId="4415EAE8"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B8F2046"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A1A0F9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R4-2410125</w:t>
            </w:r>
          </w:p>
        </w:tc>
        <w:tc>
          <w:tcPr>
            <w:tcW w:w="1984" w:type="dxa"/>
            <w:tcBorders>
              <w:top w:val="nil"/>
              <w:left w:val="nil"/>
              <w:bottom w:val="single" w:sz="4" w:space="0" w:color="A6A6A6"/>
              <w:right w:val="single" w:sz="4" w:space="0" w:color="A6A6A6"/>
            </w:tcBorders>
          </w:tcPr>
          <w:p w14:paraId="74D3B62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[111][333] NR_DSS_enh</w:t>
            </w:r>
          </w:p>
        </w:tc>
        <w:tc>
          <w:tcPr>
            <w:tcW w:w="992" w:type="dxa"/>
            <w:tcBorders>
              <w:top w:val="nil"/>
              <w:left w:val="nil"/>
              <w:bottom w:val="single" w:sz="4" w:space="0" w:color="A6A6A6"/>
              <w:right w:val="single" w:sz="4" w:space="0" w:color="A6A6A6"/>
            </w:tcBorders>
          </w:tcPr>
          <w:p w14:paraId="78FF711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A1B24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840450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A5CAA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75D4F9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7.25.2</w:t>
            </w:r>
          </w:p>
        </w:tc>
        <w:tc>
          <w:tcPr>
            <w:tcW w:w="850" w:type="dxa"/>
            <w:tcBorders>
              <w:top w:val="single" w:sz="4" w:space="0" w:color="auto"/>
              <w:left w:val="single" w:sz="4" w:space="0" w:color="auto"/>
              <w:bottom w:val="single" w:sz="4" w:space="0" w:color="auto"/>
              <w:right w:val="single" w:sz="4" w:space="0" w:color="auto"/>
            </w:tcBorders>
          </w:tcPr>
          <w:p w14:paraId="41C2967D"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1141C50" w14:textId="7C594410" w:rsidR="009E201A" w:rsidRPr="00BF1872" w:rsidRDefault="008B3134"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0AD50B25"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1CD5F6E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R4-2410126</w:t>
            </w:r>
          </w:p>
        </w:tc>
        <w:tc>
          <w:tcPr>
            <w:tcW w:w="1984" w:type="dxa"/>
            <w:tcBorders>
              <w:top w:val="nil"/>
              <w:left w:val="nil"/>
              <w:bottom w:val="single" w:sz="4" w:space="0" w:color="A6A6A6"/>
              <w:right w:val="single" w:sz="4" w:space="0" w:color="A6A6A6"/>
            </w:tcBorders>
          </w:tcPr>
          <w:p w14:paraId="576D846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[111][336] NR_FR1_TRP_TRS_enh</w:t>
            </w:r>
          </w:p>
        </w:tc>
        <w:tc>
          <w:tcPr>
            <w:tcW w:w="992" w:type="dxa"/>
            <w:tcBorders>
              <w:top w:val="nil"/>
              <w:left w:val="nil"/>
              <w:bottom w:val="single" w:sz="4" w:space="0" w:color="A6A6A6"/>
              <w:right w:val="single" w:sz="4" w:space="0" w:color="A6A6A6"/>
            </w:tcBorders>
          </w:tcPr>
          <w:p w14:paraId="1F7C9199"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hideMark/>
          </w:tcPr>
          <w:p w14:paraId="08EA66F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37BBC3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CEF3D5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1117D3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7.9.3</w:t>
            </w:r>
          </w:p>
        </w:tc>
        <w:tc>
          <w:tcPr>
            <w:tcW w:w="850" w:type="dxa"/>
            <w:tcBorders>
              <w:top w:val="single" w:sz="4" w:space="0" w:color="auto"/>
              <w:left w:val="single" w:sz="4" w:space="0" w:color="auto"/>
              <w:bottom w:val="single" w:sz="4" w:space="0" w:color="auto"/>
              <w:right w:val="single" w:sz="4" w:space="0" w:color="auto"/>
            </w:tcBorders>
          </w:tcPr>
          <w:p w14:paraId="76FD6073"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16A01D4" w14:textId="6EA37B6C" w:rsidR="009E201A" w:rsidRPr="00BF1872" w:rsidRDefault="00021EED"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7295FE99" w14:textId="77777777" w:rsidTr="00E85BF3">
        <w:trPr>
          <w:trHeight w:val="316"/>
        </w:trPr>
        <w:tc>
          <w:tcPr>
            <w:tcW w:w="987" w:type="dxa"/>
            <w:tcBorders>
              <w:top w:val="nil"/>
              <w:left w:val="single" w:sz="4" w:space="0" w:color="A6A6A6"/>
              <w:bottom w:val="single" w:sz="4" w:space="0" w:color="A6A6A6"/>
              <w:right w:val="single" w:sz="4" w:space="0" w:color="A6A6A6"/>
            </w:tcBorders>
          </w:tcPr>
          <w:p w14:paraId="2A1937E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R4-2410127</w:t>
            </w:r>
          </w:p>
        </w:tc>
        <w:tc>
          <w:tcPr>
            <w:tcW w:w="1984" w:type="dxa"/>
            <w:tcBorders>
              <w:top w:val="nil"/>
              <w:left w:val="nil"/>
              <w:bottom w:val="single" w:sz="4" w:space="0" w:color="A6A6A6"/>
              <w:right w:val="single" w:sz="4" w:space="0" w:color="A6A6A6"/>
            </w:tcBorders>
          </w:tcPr>
          <w:p w14:paraId="24833C64"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[111][337] NR_MIMO_OTA_enh</w:t>
            </w:r>
          </w:p>
        </w:tc>
        <w:tc>
          <w:tcPr>
            <w:tcW w:w="992" w:type="dxa"/>
            <w:tcBorders>
              <w:top w:val="nil"/>
              <w:left w:val="nil"/>
              <w:bottom w:val="single" w:sz="4" w:space="0" w:color="A6A6A6"/>
              <w:right w:val="single" w:sz="4" w:space="0" w:color="A6A6A6"/>
            </w:tcBorders>
          </w:tcPr>
          <w:p w14:paraId="59B0922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hideMark/>
          </w:tcPr>
          <w:p w14:paraId="65E2F8F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F761B0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0F7F30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333F7D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7.10.4</w:t>
            </w:r>
          </w:p>
        </w:tc>
        <w:tc>
          <w:tcPr>
            <w:tcW w:w="850" w:type="dxa"/>
            <w:tcBorders>
              <w:top w:val="single" w:sz="4" w:space="0" w:color="auto"/>
              <w:left w:val="single" w:sz="4" w:space="0" w:color="auto"/>
              <w:bottom w:val="single" w:sz="4" w:space="0" w:color="auto"/>
              <w:right w:val="single" w:sz="4" w:space="0" w:color="auto"/>
            </w:tcBorders>
          </w:tcPr>
          <w:p w14:paraId="3BB7BCD6"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D438DC" w14:textId="47862C03" w:rsidR="009E201A" w:rsidRPr="00BF1872" w:rsidRDefault="00021EED"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6588912A" w14:textId="77777777" w:rsidTr="00E85BF3">
        <w:trPr>
          <w:trHeight w:val="316"/>
        </w:trPr>
        <w:tc>
          <w:tcPr>
            <w:tcW w:w="987" w:type="dxa"/>
            <w:tcBorders>
              <w:top w:val="nil"/>
              <w:left w:val="single" w:sz="4" w:space="0" w:color="A6A6A6"/>
              <w:bottom w:val="single" w:sz="4" w:space="0" w:color="auto"/>
              <w:right w:val="single" w:sz="4" w:space="0" w:color="A6A6A6"/>
            </w:tcBorders>
          </w:tcPr>
          <w:p w14:paraId="7F553A00"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R4-2410128</w:t>
            </w:r>
          </w:p>
        </w:tc>
        <w:tc>
          <w:tcPr>
            <w:tcW w:w="1984" w:type="dxa"/>
            <w:tcBorders>
              <w:top w:val="nil"/>
              <w:left w:val="nil"/>
              <w:bottom w:val="single" w:sz="4" w:space="0" w:color="auto"/>
              <w:right w:val="single" w:sz="4" w:space="0" w:color="A6A6A6"/>
            </w:tcBorders>
          </w:tcPr>
          <w:p w14:paraId="039F0D1C"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[111][338] TRP_TRS_MIMO_OTA</w:t>
            </w:r>
          </w:p>
        </w:tc>
        <w:tc>
          <w:tcPr>
            <w:tcW w:w="992" w:type="dxa"/>
            <w:tcBorders>
              <w:top w:val="nil"/>
              <w:left w:val="nil"/>
              <w:bottom w:val="single" w:sz="4" w:space="0" w:color="auto"/>
              <w:right w:val="single" w:sz="4" w:space="0" w:color="A6A6A6"/>
            </w:tcBorders>
          </w:tcPr>
          <w:p w14:paraId="07C6AF6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hideMark/>
          </w:tcPr>
          <w:p w14:paraId="6C44FB0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D5E52B8"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983257"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7CFF0BF"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10.4.3</w:t>
            </w:r>
          </w:p>
        </w:tc>
        <w:tc>
          <w:tcPr>
            <w:tcW w:w="850" w:type="dxa"/>
            <w:tcBorders>
              <w:top w:val="single" w:sz="4" w:space="0" w:color="auto"/>
              <w:left w:val="single" w:sz="4" w:space="0" w:color="auto"/>
              <w:bottom w:val="single" w:sz="4" w:space="0" w:color="auto"/>
              <w:right w:val="single" w:sz="4" w:space="0" w:color="auto"/>
            </w:tcBorders>
          </w:tcPr>
          <w:p w14:paraId="2F53B19E"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8D1D942" w14:textId="32D4FDF8" w:rsidR="009E201A" w:rsidRPr="00BF1872" w:rsidRDefault="00021EED"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E201A" w:rsidRPr="00BF1872" w14:paraId="59B23F6C" w14:textId="77777777" w:rsidTr="00E85BF3">
        <w:trPr>
          <w:trHeight w:val="316"/>
        </w:trPr>
        <w:tc>
          <w:tcPr>
            <w:tcW w:w="987" w:type="dxa"/>
            <w:tcBorders>
              <w:top w:val="single" w:sz="4" w:space="0" w:color="auto"/>
              <w:left w:val="single" w:sz="4" w:space="0" w:color="A6A6A6"/>
              <w:bottom w:val="single" w:sz="4" w:space="0" w:color="auto"/>
              <w:right w:val="single" w:sz="4" w:space="0" w:color="A6A6A6"/>
            </w:tcBorders>
          </w:tcPr>
          <w:p w14:paraId="4335F07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R4-2410129</w:t>
            </w:r>
          </w:p>
        </w:tc>
        <w:tc>
          <w:tcPr>
            <w:tcW w:w="1984" w:type="dxa"/>
            <w:tcBorders>
              <w:top w:val="single" w:sz="4" w:space="0" w:color="auto"/>
              <w:left w:val="nil"/>
              <w:bottom w:val="single" w:sz="4" w:space="0" w:color="auto"/>
              <w:right w:val="single" w:sz="4" w:space="0" w:color="A6A6A6"/>
            </w:tcBorders>
          </w:tcPr>
          <w:p w14:paraId="07560661"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Topic summary for [111][339] NR_FR2_OTA</w:t>
            </w:r>
          </w:p>
        </w:tc>
        <w:tc>
          <w:tcPr>
            <w:tcW w:w="992" w:type="dxa"/>
            <w:tcBorders>
              <w:top w:val="single" w:sz="4" w:space="0" w:color="auto"/>
              <w:left w:val="nil"/>
              <w:bottom w:val="single" w:sz="4" w:space="0" w:color="auto"/>
              <w:right w:val="single" w:sz="4" w:space="0" w:color="A6A6A6"/>
            </w:tcBorders>
          </w:tcPr>
          <w:p w14:paraId="0A3F7D3A"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B3C036"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AE19C8D"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3FAB42"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199DB3E" w14:textId="77777777" w:rsidR="009E201A" w:rsidRPr="00BF1872" w:rsidRDefault="009E201A" w:rsidP="00E85BF3">
            <w:pPr>
              <w:overflowPunct/>
              <w:autoSpaceDE/>
              <w:adjustRightInd/>
              <w:spacing w:after="0"/>
              <w:rPr>
                <w:rFonts w:ascii="Arial" w:hAnsi="Arial" w:cs="Arial"/>
                <w:sz w:val="14"/>
                <w:szCs w:val="14"/>
              </w:rPr>
            </w:pPr>
            <w:r w:rsidRPr="00BF1872">
              <w:rPr>
                <w:rFonts w:ascii="Arial" w:hAnsi="Arial" w:cs="Arial"/>
                <w:sz w:val="14"/>
                <w:szCs w:val="14"/>
              </w:rPr>
              <w:t>10.5.3</w:t>
            </w:r>
          </w:p>
        </w:tc>
        <w:tc>
          <w:tcPr>
            <w:tcW w:w="850" w:type="dxa"/>
            <w:tcBorders>
              <w:top w:val="single" w:sz="4" w:space="0" w:color="auto"/>
              <w:left w:val="single" w:sz="4" w:space="0" w:color="auto"/>
              <w:bottom w:val="single" w:sz="4" w:space="0" w:color="auto"/>
              <w:right w:val="single" w:sz="4" w:space="0" w:color="auto"/>
            </w:tcBorders>
          </w:tcPr>
          <w:p w14:paraId="467CB250" w14:textId="77777777" w:rsidR="009E201A" w:rsidRPr="00BF1872" w:rsidRDefault="009E201A" w:rsidP="00E85BF3">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8D18A45" w14:textId="43160E09" w:rsidR="009E201A" w:rsidRPr="00BF1872" w:rsidRDefault="009748A7" w:rsidP="00E85BF3">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26380194" w14:textId="77777777" w:rsidR="009E201A" w:rsidRPr="00BF1872" w:rsidRDefault="009E201A" w:rsidP="009E201A"/>
    <w:p w14:paraId="4DA16175" w14:textId="77777777" w:rsidR="009E201A" w:rsidRDefault="009E201A" w:rsidP="009E201A">
      <w:pPr>
        <w:sectPr w:rsidR="009E201A" w:rsidSect="009E201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00342793" w14:textId="77777777" w:rsidR="007E5ED5" w:rsidRDefault="007E5ED5" w:rsidP="007E5ED5">
      <w:pPr>
        <w:pStyle w:val="Heading2"/>
      </w:pPr>
      <w:bookmarkStart w:id="11" w:name="_Toc172307120"/>
      <w:r>
        <w:lastRenderedPageBreak/>
        <w:t>4</w:t>
      </w:r>
      <w:r>
        <w:tab/>
        <w:t>Up to Rel-17 maintenance for LTE and NR</w:t>
      </w:r>
      <w:bookmarkEnd w:id="11"/>
    </w:p>
    <w:p w14:paraId="4ABC932C" w14:textId="77777777" w:rsidR="00A83DE8" w:rsidRDefault="00A83DE8" w:rsidP="00A83DE8">
      <w:r>
        <w:t>The following guidance are provided for maintenance work under AI 4 ~ AI 8:</w:t>
      </w:r>
    </w:p>
    <w:p w14:paraId="3F66E257" w14:textId="77777777" w:rsidR="00A83DE8" w:rsidRDefault="00A83DE8" w:rsidP="00A83DE8">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905F7E6" w14:textId="77777777" w:rsidR="00A83DE8" w:rsidRDefault="00A83DE8" w:rsidP="00A83DE8">
      <w:pPr>
        <w:pStyle w:val="B1"/>
      </w:pPr>
      <w:r>
        <w:t>-</w:t>
      </w:r>
      <w:r>
        <w:tab/>
        <w:t>When submitting contributions to AI 4, AI 5.1.3/AI 5.2.9, please add (WI_code) in the beginning of titles for both discussion files and CRs to facilitate moderators and session chairs handling.</w:t>
      </w:r>
    </w:p>
    <w:p w14:paraId="250419A8" w14:textId="77777777" w:rsidR="00A83DE8" w:rsidRDefault="00A83DE8" w:rsidP="00A83DE8">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29591979" w14:textId="77777777" w:rsidR="00A83DE8" w:rsidRDefault="00A83DE8" w:rsidP="00A83DE8">
      <w:pPr>
        <w:pStyle w:val="B1"/>
      </w:pPr>
      <w:r>
        <w:t>-</w:t>
      </w:r>
      <w:r>
        <w:tab/>
        <w:t>For all the endorsed draft CRs in this bis meeting, please re-submit them in the next ordinary meeting.</w:t>
      </w:r>
    </w:p>
    <w:p w14:paraId="5A330FD2" w14:textId="77777777" w:rsidR="00A83DE8" w:rsidRDefault="00A83DE8" w:rsidP="00A83DE8">
      <w:pPr>
        <w:pStyle w:val="B1"/>
      </w:pPr>
      <w:r>
        <w:t>-</w:t>
      </w:r>
      <w:r>
        <w:tab/>
        <w:t xml:space="preserve">The contributions corresponding to incoming LS for Rel-15/16/17 are expected to be submitted in AI 11. </w:t>
      </w:r>
    </w:p>
    <w:p w14:paraId="3389DBA8" w14:textId="73F2D576" w:rsidR="00A83DE8" w:rsidRDefault="00A83DE8" w:rsidP="00A83DE8">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5D28F556" w14:textId="77777777" w:rsidR="00A83DE8" w:rsidRPr="00A83DE8" w:rsidRDefault="00A83DE8" w:rsidP="00A83DE8"/>
    <w:p w14:paraId="62E0667E" w14:textId="77777777" w:rsidR="007E5ED5" w:rsidRDefault="007E5ED5" w:rsidP="007E5ED5">
      <w:pPr>
        <w:pStyle w:val="Heading3"/>
      </w:pPr>
      <w:bookmarkStart w:id="12" w:name="_Toc172307121"/>
      <w:r>
        <w:t>4.1</w:t>
      </w:r>
      <w:r>
        <w:tab/>
        <w:t>UE RF requirements</w:t>
      </w:r>
      <w:bookmarkEnd w:id="12"/>
    </w:p>
    <w:p w14:paraId="42B2C76A" w14:textId="17A2A765" w:rsidR="007E5ED5" w:rsidRDefault="007E5ED5" w:rsidP="007E5ED5">
      <w:pPr>
        <w:rPr>
          <w:rFonts w:ascii="Arial" w:hAnsi="Arial" w:cs="Arial"/>
          <w:b/>
          <w:sz w:val="24"/>
        </w:rPr>
      </w:pPr>
      <w:r>
        <w:rPr>
          <w:rFonts w:ascii="Arial" w:hAnsi="Arial" w:cs="Arial"/>
          <w:b/>
          <w:color w:val="0000FF"/>
          <w:sz w:val="24"/>
        </w:rPr>
        <w:t>R4-2407025</w:t>
      </w:r>
      <w:r>
        <w:rPr>
          <w:rFonts w:ascii="Arial" w:hAnsi="Arial" w:cs="Arial"/>
          <w:b/>
          <w:color w:val="0000FF"/>
          <w:sz w:val="24"/>
        </w:rPr>
        <w:tab/>
      </w:r>
      <w:r>
        <w:rPr>
          <w:rFonts w:ascii="Arial" w:hAnsi="Arial" w:cs="Arial"/>
          <w:b/>
          <w:sz w:val="24"/>
        </w:rPr>
        <w:t>Rx requirements for n100/n101 PC1 HPUE cab-radio</w:t>
      </w:r>
    </w:p>
    <w:p w14:paraId="467133C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38.852 v</w:t>
      </w:r>
      <w:r>
        <w:rPr>
          <w:i/>
        </w:rPr>
        <w:tab/>
        <w:t xml:space="preserve">  CR-  rev  Cat:  (Rel-17)</w:t>
      </w:r>
      <w:r>
        <w:rPr>
          <w:i/>
        </w:rPr>
        <w:br/>
      </w:r>
      <w:r>
        <w:rPr>
          <w:i/>
        </w:rPr>
        <w:br/>
      </w:r>
      <w:r>
        <w:rPr>
          <w:i/>
        </w:rPr>
        <w:tab/>
      </w:r>
      <w:r>
        <w:rPr>
          <w:i/>
        </w:rPr>
        <w:tab/>
      </w:r>
      <w:r>
        <w:rPr>
          <w:i/>
        </w:rPr>
        <w:tab/>
      </w:r>
      <w:r>
        <w:rPr>
          <w:i/>
        </w:rPr>
        <w:tab/>
      </w:r>
      <w:r>
        <w:rPr>
          <w:i/>
        </w:rPr>
        <w:tab/>
        <w:t>Source: Union Inter. Chemins de Fer, Nokia</w:t>
      </w:r>
    </w:p>
    <w:p w14:paraId="3BD96596" w14:textId="77777777" w:rsidR="007E5ED5" w:rsidRDefault="007E5ED5" w:rsidP="007E5ED5">
      <w:pPr>
        <w:rPr>
          <w:rFonts w:ascii="Arial" w:hAnsi="Arial" w:cs="Arial"/>
          <w:b/>
        </w:rPr>
      </w:pPr>
      <w:r>
        <w:rPr>
          <w:rFonts w:ascii="Arial" w:hAnsi="Arial" w:cs="Arial"/>
          <w:b/>
        </w:rPr>
        <w:t xml:space="preserve">Abstract: </w:t>
      </w:r>
    </w:p>
    <w:p w14:paraId="0E0FDAE6" w14:textId="77777777" w:rsidR="007E5ED5" w:rsidRDefault="007E5ED5" w:rsidP="007E5ED5">
      <w:r>
        <w:t>Explanation on Rx requirements for n100/n101 PC1 HPUE cab-radio</w:t>
      </w:r>
    </w:p>
    <w:p w14:paraId="60DFA3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3668D4" w14:textId="3C290779" w:rsidR="007E5ED5" w:rsidRDefault="007E5ED5" w:rsidP="007E5ED5">
      <w:pPr>
        <w:rPr>
          <w:rFonts w:ascii="Arial" w:hAnsi="Arial" w:cs="Arial"/>
          <w:b/>
          <w:sz w:val="24"/>
        </w:rPr>
      </w:pPr>
      <w:r>
        <w:rPr>
          <w:rFonts w:ascii="Arial" w:hAnsi="Arial" w:cs="Arial"/>
          <w:b/>
          <w:color w:val="0000FF"/>
          <w:sz w:val="24"/>
        </w:rPr>
        <w:t>R4-2407026</w:t>
      </w:r>
      <w:r>
        <w:rPr>
          <w:rFonts w:ascii="Arial" w:hAnsi="Arial" w:cs="Arial"/>
          <w:b/>
          <w:color w:val="0000FF"/>
          <w:sz w:val="24"/>
        </w:rPr>
        <w:tab/>
      </w:r>
      <w:r>
        <w:rPr>
          <w:rFonts w:ascii="Arial" w:hAnsi="Arial" w:cs="Arial"/>
          <w:b/>
          <w:sz w:val="24"/>
        </w:rPr>
        <w:t>Addition of PC1 HPUE to TR 38.853</w:t>
      </w:r>
    </w:p>
    <w:p w14:paraId="175B79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CR-0010  rev  Cat: F (Rel-17)</w:t>
      </w:r>
      <w:r>
        <w:rPr>
          <w:i/>
        </w:rPr>
        <w:br/>
      </w:r>
      <w:r>
        <w:rPr>
          <w:i/>
        </w:rPr>
        <w:br/>
      </w:r>
      <w:r>
        <w:rPr>
          <w:i/>
        </w:rPr>
        <w:tab/>
      </w:r>
      <w:r>
        <w:rPr>
          <w:i/>
        </w:rPr>
        <w:tab/>
      </w:r>
      <w:r>
        <w:rPr>
          <w:i/>
        </w:rPr>
        <w:tab/>
      </w:r>
      <w:r>
        <w:rPr>
          <w:i/>
        </w:rPr>
        <w:tab/>
      </w:r>
      <w:r>
        <w:rPr>
          <w:i/>
        </w:rPr>
        <w:tab/>
        <w:t>Source: Union Inter. Chemins de Fer, Nokia</w:t>
      </w:r>
    </w:p>
    <w:p w14:paraId="767F3AFB" w14:textId="77777777" w:rsidR="007E5ED5" w:rsidRDefault="007E5ED5" w:rsidP="007E5ED5">
      <w:pPr>
        <w:rPr>
          <w:rFonts w:ascii="Arial" w:hAnsi="Arial" w:cs="Arial"/>
          <w:b/>
        </w:rPr>
      </w:pPr>
      <w:r>
        <w:rPr>
          <w:rFonts w:ascii="Arial" w:hAnsi="Arial" w:cs="Arial"/>
          <w:b/>
        </w:rPr>
        <w:t xml:space="preserve">Abstract: </w:t>
      </w:r>
    </w:p>
    <w:p w14:paraId="3BA3303C" w14:textId="77777777" w:rsidR="007E5ED5" w:rsidRDefault="007E5ED5" w:rsidP="007E5ED5">
      <w:r>
        <w:t>Addition of PC1 HPUE to TR 38.853 and clarification of UE Rx specification. MCC: Parsing Failure as the Release number wrong on CR cover for TDoc R4-2407026. Database value : Rel-17. CR cover value : Rel-18.  A revision is required.</w:t>
      </w:r>
    </w:p>
    <w:p w14:paraId="3B26A9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4FE1F" w14:textId="78AC88D1" w:rsidR="007E5ED5" w:rsidRDefault="007E5ED5" w:rsidP="007E5ED5">
      <w:pPr>
        <w:rPr>
          <w:rFonts w:ascii="Arial" w:hAnsi="Arial" w:cs="Arial"/>
          <w:b/>
          <w:sz w:val="24"/>
        </w:rPr>
      </w:pPr>
      <w:r>
        <w:rPr>
          <w:rFonts w:ascii="Arial" w:hAnsi="Arial" w:cs="Arial"/>
          <w:b/>
          <w:color w:val="0000FF"/>
          <w:sz w:val="24"/>
        </w:rPr>
        <w:t>R4-2407027</w:t>
      </w:r>
      <w:r>
        <w:rPr>
          <w:rFonts w:ascii="Arial" w:hAnsi="Arial" w:cs="Arial"/>
          <w:b/>
          <w:color w:val="0000FF"/>
          <w:sz w:val="24"/>
        </w:rPr>
        <w:tab/>
      </w:r>
      <w:r>
        <w:rPr>
          <w:rFonts w:ascii="Arial" w:hAnsi="Arial" w:cs="Arial"/>
          <w:b/>
          <w:sz w:val="24"/>
        </w:rPr>
        <w:t>Addition of PC1 HPUE to TR 38.852</w:t>
      </w:r>
    </w:p>
    <w:p w14:paraId="7B0448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CR-0010  rev  Cat: F (Rel-17)</w:t>
      </w:r>
      <w:r>
        <w:rPr>
          <w:i/>
        </w:rPr>
        <w:br/>
      </w:r>
      <w:r>
        <w:rPr>
          <w:i/>
        </w:rPr>
        <w:br/>
      </w:r>
      <w:r>
        <w:rPr>
          <w:i/>
        </w:rPr>
        <w:tab/>
      </w:r>
      <w:r>
        <w:rPr>
          <w:i/>
        </w:rPr>
        <w:tab/>
      </w:r>
      <w:r>
        <w:rPr>
          <w:i/>
        </w:rPr>
        <w:tab/>
      </w:r>
      <w:r>
        <w:rPr>
          <w:i/>
        </w:rPr>
        <w:tab/>
      </w:r>
      <w:r>
        <w:rPr>
          <w:i/>
        </w:rPr>
        <w:tab/>
        <w:t>Source: Union Inter. Chemins de Fer, Nokia</w:t>
      </w:r>
    </w:p>
    <w:p w14:paraId="1E05EF52" w14:textId="77777777" w:rsidR="007E5ED5" w:rsidRDefault="007E5ED5" w:rsidP="007E5ED5">
      <w:pPr>
        <w:rPr>
          <w:rFonts w:ascii="Arial" w:hAnsi="Arial" w:cs="Arial"/>
          <w:b/>
        </w:rPr>
      </w:pPr>
      <w:r>
        <w:rPr>
          <w:rFonts w:ascii="Arial" w:hAnsi="Arial" w:cs="Arial"/>
          <w:b/>
        </w:rPr>
        <w:lastRenderedPageBreak/>
        <w:t xml:space="preserve">Abstract: </w:t>
      </w:r>
    </w:p>
    <w:p w14:paraId="6E8C8A18" w14:textId="77777777" w:rsidR="007E5ED5" w:rsidRDefault="007E5ED5" w:rsidP="007E5ED5">
      <w:r>
        <w:t>Addition of PC1 HPUE to TR 38.852 and clarification of UE Rx specification. MCC: Parsing Failure as Release number wrong on CR cover for TDoc R4-2407027. Database value : Rel-17. CR cover value : Rel-18. A revision is required.</w:t>
      </w:r>
    </w:p>
    <w:p w14:paraId="7718F8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9E393" w14:textId="6A84D53B" w:rsidR="007E5ED5" w:rsidRDefault="007E5ED5" w:rsidP="007E5ED5">
      <w:pPr>
        <w:rPr>
          <w:rFonts w:ascii="Arial" w:hAnsi="Arial" w:cs="Arial"/>
          <w:b/>
          <w:sz w:val="24"/>
        </w:rPr>
      </w:pPr>
      <w:r>
        <w:rPr>
          <w:rFonts w:ascii="Arial" w:hAnsi="Arial" w:cs="Arial"/>
          <w:b/>
          <w:color w:val="0000FF"/>
          <w:sz w:val="24"/>
        </w:rPr>
        <w:t>R4-2407042</w:t>
      </w:r>
      <w:r>
        <w:rPr>
          <w:rFonts w:ascii="Arial" w:hAnsi="Arial" w:cs="Arial"/>
          <w:b/>
          <w:color w:val="0000FF"/>
          <w:sz w:val="24"/>
        </w:rPr>
        <w:tab/>
      </w:r>
      <w:r>
        <w:rPr>
          <w:rFonts w:ascii="Arial" w:hAnsi="Arial" w:cs="Arial"/>
          <w:b/>
          <w:sz w:val="24"/>
        </w:rPr>
        <w:t>Clarification for applicability of DSS for NTN FR1 bands</w:t>
      </w:r>
    </w:p>
    <w:p w14:paraId="666EC3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CR-0077  rev  Cat: F (Rel-17)</w:t>
      </w:r>
      <w:r>
        <w:rPr>
          <w:i/>
        </w:rPr>
        <w:br/>
      </w:r>
      <w:r>
        <w:rPr>
          <w:i/>
        </w:rPr>
        <w:br/>
      </w:r>
      <w:r>
        <w:rPr>
          <w:i/>
        </w:rPr>
        <w:tab/>
      </w:r>
      <w:r>
        <w:rPr>
          <w:i/>
        </w:rPr>
        <w:tab/>
      </w:r>
      <w:r>
        <w:rPr>
          <w:i/>
        </w:rPr>
        <w:tab/>
      </w:r>
      <w:r>
        <w:rPr>
          <w:i/>
        </w:rPr>
        <w:tab/>
      </w:r>
      <w:r>
        <w:rPr>
          <w:i/>
        </w:rPr>
        <w:tab/>
        <w:t>Source: Apple, Globalstar, Thales, Inmarsat, Viasat, Terrestar</w:t>
      </w:r>
    </w:p>
    <w:p w14:paraId="0E914B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R4-2410672</w:t>
      </w:r>
      <w:r>
        <w:rPr>
          <w:color w:val="993300"/>
          <w:u w:val="single"/>
        </w:rPr>
        <w:t>.</w:t>
      </w:r>
    </w:p>
    <w:p w14:paraId="4B7F99EF" w14:textId="6ABD4F18" w:rsidR="007E5ED5" w:rsidRDefault="007E5ED5" w:rsidP="007E5ED5">
      <w:pPr>
        <w:rPr>
          <w:rFonts w:ascii="Arial" w:hAnsi="Arial" w:cs="Arial"/>
          <w:b/>
          <w:sz w:val="24"/>
        </w:rPr>
      </w:pPr>
      <w:r>
        <w:rPr>
          <w:rFonts w:ascii="Arial" w:hAnsi="Arial" w:cs="Arial"/>
          <w:b/>
          <w:color w:val="0000FF"/>
          <w:sz w:val="24"/>
        </w:rPr>
        <w:t>R4-2407043</w:t>
      </w:r>
      <w:r>
        <w:rPr>
          <w:rFonts w:ascii="Arial" w:hAnsi="Arial" w:cs="Arial"/>
          <w:b/>
          <w:color w:val="0000FF"/>
          <w:sz w:val="24"/>
        </w:rPr>
        <w:tab/>
      </w:r>
      <w:r>
        <w:rPr>
          <w:rFonts w:ascii="Arial" w:hAnsi="Arial" w:cs="Arial"/>
          <w:b/>
          <w:sz w:val="24"/>
        </w:rPr>
        <w:t>Clarification for applicability of DSS for NTN FR1 bands</w:t>
      </w:r>
    </w:p>
    <w:p w14:paraId="78000E6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CR-0078  rev  Cat: F (Rel-18)</w:t>
      </w:r>
      <w:r>
        <w:rPr>
          <w:i/>
        </w:rPr>
        <w:br/>
      </w:r>
      <w:r>
        <w:rPr>
          <w:i/>
        </w:rPr>
        <w:br/>
      </w:r>
      <w:r>
        <w:rPr>
          <w:i/>
        </w:rPr>
        <w:tab/>
      </w:r>
      <w:r>
        <w:rPr>
          <w:i/>
        </w:rPr>
        <w:tab/>
      </w:r>
      <w:r>
        <w:rPr>
          <w:i/>
        </w:rPr>
        <w:tab/>
      </w:r>
      <w:r>
        <w:rPr>
          <w:i/>
        </w:rPr>
        <w:tab/>
      </w:r>
      <w:r>
        <w:rPr>
          <w:i/>
        </w:rPr>
        <w:tab/>
        <w:t>Source: Apple, Globalstar, Thales, Inmarsat, Viasat, Terrestar</w:t>
      </w:r>
    </w:p>
    <w:p w14:paraId="4A22E7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R4-2410673</w:t>
      </w:r>
      <w:r>
        <w:rPr>
          <w:color w:val="993300"/>
          <w:u w:val="single"/>
        </w:rPr>
        <w:t>.</w:t>
      </w:r>
    </w:p>
    <w:p w14:paraId="663C96C1" w14:textId="26B6785B" w:rsidR="007E5ED5" w:rsidRDefault="007E5ED5" w:rsidP="007E5ED5">
      <w:pPr>
        <w:rPr>
          <w:rFonts w:ascii="Arial" w:hAnsi="Arial" w:cs="Arial"/>
          <w:b/>
          <w:sz w:val="24"/>
        </w:rPr>
      </w:pPr>
      <w:r>
        <w:rPr>
          <w:rFonts w:ascii="Arial" w:hAnsi="Arial" w:cs="Arial"/>
          <w:b/>
          <w:color w:val="0000FF"/>
          <w:sz w:val="24"/>
        </w:rPr>
        <w:t>R4-2407044</w:t>
      </w:r>
      <w:r>
        <w:rPr>
          <w:rFonts w:ascii="Arial" w:hAnsi="Arial" w:cs="Arial"/>
          <w:b/>
          <w:color w:val="0000FF"/>
          <w:sz w:val="24"/>
        </w:rPr>
        <w:tab/>
      </w:r>
      <w:r>
        <w:rPr>
          <w:rFonts w:ascii="Arial" w:hAnsi="Arial" w:cs="Arial"/>
          <w:b/>
          <w:sz w:val="24"/>
        </w:rPr>
        <w:t>Clarification for applicability of DSS for NTN FR1 bands</w:t>
      </w:r>
    </w:p>
    <w:p w14:paraId="249858A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CR-0057  rev  Cat: F (Rel-17)</w:t>
      </w:r>
      <w:r>
        <w:rPr>
          <w:i/>
        </w:rPr>
        <w:br/>
      </w:r>
      <w:r>
        <w:rPr>
          <w:i/>
        </w:rPr>
        <w:br/>
      </w:r>
      <w:r>
        <w:rPr>
          <w:i/>
        </w:rPr>
        <w:tab/>
      </w:r>
      <w:r>
        <w:rPr>
          <w:i/>
        </w:rPr>
        <w:tab/>
      </w:r>
      <w:r>
        <w:rPr>
          <w:i/>
        </w:rPr>
        <w:tab/>
      </w:r>
      <w:r>
        <w:rPr>
          <w:i/>
        </w:rPr>
        <w:tab/>
      </w:r>
      <w:r>
        <w:rPr>
          <w:i/>
        </w:rPr>
        <w:tab/>
        <w:t>Source: Apple, Globalstar, Thales, Inmarsat, Viasat, Terrestar</w:t>
      </w:r>
    </w:p>
    <w:p w14:paraId="0ACAA5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45AC" w14:textId="397D33F0" w:rsidR="007E5ED5" w:rsidRDefault="007E5ED5" w:rsidP="007E5ED5">
      <w:pPr>
        <w:rPr>
          <w:rFonts w:ascii="Arial" w:hAnsi="Arial" w:cs="Arial"/>
          <w:b/>
          <w:sz w:val="24"/>
        </w:rPr>
      </w:pPr>
      <w:r>
        <w:rPr>
          <w:rFonts w:ascii="Arial" w:hAnsi="Arial" w:cs="Arial"/>
          <w:b/>
          <w:color w:val="0000FF"/>
          <w:sz w:val="24"/>
        </w:rPr>
        <w:t>R4-2407045</w:t>
      </w:r>
      <w:r>
        <w:rPr>
          <w:rFonts w:ascii="Arial" w:hAnsi="Arial" w:cs="Arial"/>
          <w:b/>
          <w:color w:val="0000FF"/>
          <w:sz w:val="24"/>
        </w:rPr>
        <w:tab/>
      </w:r>
      <w:r>
        <w:rPr>
          <w:rFonts w:ascii="Arial" w:hAnsi="Arial" w:cs="Arial"/>
          <w:b/>
          <w:sz w:val="24"/>
        </w:rPr>
        <w:t>Clarification for applicability of DSS for NTN FR1 bands</w:t>
      </w:r>
    </w:p>
    <w:p w14:paraId="15701E3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CR-0058  rev  Cat: A (Rel-18)</w:t>
      </w:r>
      <w:r>
        <w:rPr>
          <w:i/>
        </w:rPr>
        <w:br/>
      </w:r>
      <w:r>
        <w:rPr>
          <w:i/>
        </w:rPr>
        <w:br/>
      </w:r>
      <w:r>
        <w:rPr>
          <w:i/>
        </w:rPr>
        <w:tab/>
      </w:r>
      <w:r>
        <w:rPr>
          <w:i/>
        </w:rPr>
        <w:tab/>
      </w:r>
      <w:r>
        <w:rPr>
          <w:i/>
        </w:rPr>
        <w:tab/>
      </w:r>
      <w:r>
        <w:rPr>
          <w:i/>
        </w:rPr>
        <w:tab/>
      </w:r>
      <w:r>
        <w:rPr>
          <w:i/>
        </w:rPr>
        <w:tab/>
        <w:t>Source: Apple, Globalstar, Thales, Inmarsat, Viasat, Terrestar</w:t>
      </w:r>
    </w:p>
    <w:p w14:paraId="064F14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6A588" w14:textId="535AC652" w:rsidR="007E5ED5" w:rsidRDefault="007E5ED5" w:rsidP="007E5ED5">
      <w:pPr>
        <w:rPr>
          <w:rFonts w:ascii="Arial" w:hAnsi="Arial" w:cs="Arial"/>
          <w:b/>
          <w:sz w:val="24"/>
        </w:rPr>
      </w:pPr>
      <w:r>
        <w:rPr>
          <w:rFonts w:ascii="Arial" w:hAnsi="Arial" w:cs="Arial"/>
          <w:b/>
          <w:color w:val="0000FF"/>
          <w:sz w:val="24"/>
        </w:rPr>
        <w:t>R4-2407065</w:t>
      </w:r>
      <w:r>
        <w:rPr>
          <w:rFonts w:ascii="Arial" w:hAnsi="Arial" w:cs="Arial"/>
          <w:b/>
          <w:color w:val="0000FF"/>
          <w:sz w:val="24"/>
        </w:rPr>
        <w:tab/>
      </w:r>
      <w:r>
        <w:rPr>
          <w:rFonts w:ascii="Arial" w:hAnsi="Arial" w:cs="Arial"/>
          <w:b/>
          <w:sz w:val="24"/>
        </w:rPr>
        <w:t>CR to fix CBW listing of NS_37 emission requirements</w:t>
      </w:r>
    </w:p>
    <w:p w14:paraId="301EBE0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CR-2202  rev  Cat: F (Rel-17)</w:t>
      </w:r>
      <w:r>
        <w:rPr>
          <w:i/>
        </w:rPr>
        <w:br/>
      </w:r>
      <w:r>
        <w:rPr>
          <w:i/>
        </w:rPr>
        <w:br/>
      </w:r>
      <w:r>
        <w:rPr>
          <w:i/>
        </w:rPr>
        <w:tab/>
      </w:r>
      <w:r>
        <w:rPr>
          <w:i/>
        </w:rPr>
        <w:tab/>
      </w:r>
      <w:r>
        <w:rPr>
          <w:i/>
        </w:rPr>
        <w:tab/>
      </w:r>
      <w:r>
        <w:rPr>
          <w:i/>
        </w:rPr>
        <w:tab/>
      </w:r>
      <w:r>
        <w:rPr>
          <w:i/>
        </w:rPr>
        <w:tab/>
        <w:t>Source: Apple</w:t>
      </w:r>
    </w:p>
    <w:p w14:paraId="47E1B5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17D7A" w14:textId="7BDC2B98" w:rsidR="007E5ED5" w:rsidRDefault="007E5ED5" w:rsidP="007E5ED5">
      <w:pPr>
        <w:rPr>
          <w:rFonts w:ascii="Arial" w:hAnsi="Arial" w:cs="Arial"/>
          <w:b/>
          <w:sz w:val="24"/>
        </w:rPr>
      </w:pPr>
      <w:r>
        <w:rPr>
          <w:rFonts w:ascii="Arial" w:hAnsi="Arial" w:cs="Arial"/>
          <w:b/>
          <w:color w:val="0000FF"/>
          <w:sz w:val="24"/>
        </w:rPr>
        <w:t>R4-2407066</w:t>
      </w:r>
      <w:r>
        <w:rPr>
          <w:rFonts w:ascii="Arial" w:hAnsi="Arial" w:cs="Arial"/>
          <w:b/>
          <w:color w:val="0000FF"/>
          <w:sz w:val="24"/>
        </w:rPr>
        <w:tab/>
      </w:r>
      <w:r>
        <w:rPr>
          <w:rFonts w:ascii="Arial" w:hAnsi="Arial" w:cs="Arial"/>
          <w:b/>
          <w:sz w:val="24"/>
        </w:rPr>
        <w:t>CR to fix CBW listing of NS_37 emission requirements</w:t>
      </w:r>
    </w:p>
    <w:p w14:paraId="0035508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CR-2203  rev  Cat: A (Rel-18)</w:t>
      </w:r>
      <w:r>
        <w:rPr>
          <w:i/>
        </w:rPr>
        <w:br/>
      </w:r>
      <w:r>
        <w:rPr>
          <w:i/>
        </w:rPr>
        <w:br/>
      </w:r>
      <w:r>
        <w:rPr>
          <w:i/>
        </w:rPr>
        <w:tab/>
      </w:r>
      <w:r>
        <w:rPr>
          <w:i/>
        </w:rPr>
        <w:tab/>
      </w:r>
      <w:r>
        <w:rPr>
          <w:i/>
        </w:rPr>
        <w:tab/>
      </w:r>
      <w:r>
        <w:rPr>
          <w:i/>
        </w:rPr>
        <w:tab/>
      </w:r>
      <w:r>
        <w:rPr>
          <w:i/>
        </w:rPr>
        <w:tab/>
        <w:t>Source: Apple</w:t>
      </w:r>
    </w:p>
    <w:p w14:paraId="4DAC61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7797" w14:textId="39DB2F13" w:rsidR="007E5ED5" w:rsidRDefault="007E5ED5" w:rsidP="007E5ED5">
      <w:pPr>
        <w:rPr>
          <w:rFonts w:ascii="Arial" w:hAnsi="Arial" w:cs="Arial"/>
          <w:b/>
          <w:sz w:val="24"/>
        </w:rPr>
      </w:pPr>
      <w:r>
        <w:rPr>
          <w:rFonts w:ascii="Arial" w:hAnsi="Arial" w:cs="Arial"/>
          <w:b/>
          <w:color w:val="0000FF"/>
          <w:sz w:val="24"/>
        </w:rPr>
        <w:t>R4-2407075</w:t>
      </w:r>
      <w:r>
        <w:rPr>
          <w:rFonts w:ascii="Arial" w:hAnsi="Arial" w:cs="Arial"/>
          <w:b/>
          <w:color w:val="0000FF"/>
          <w:sz w:val="24"/>
        </w:rPr>
        <w:tab/>
      </w:r>
      <w:r>
        <w:rPr>
          <w:rFonts w:ascii="Arial" w:hAnsi="Arial" w:cs="Arial"/>
          <w:b/>
          <w:sz w:val="24"/>
        </w:rPr>
        <w:t>On inter-band CA and NR-DC between FR1 and FR2</w:t>
      </w:r>
    </w:p>
    <w:p w14:paraId="08AEFC38"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E306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A9433" w14:textId="19A48E37" w:rsidR="007E5ED5" w:rsidRDefault="007E5ED5" w:rsidP="007E5ED5">
      <w:pPr>
        <w:rPr>
          <w:rFonts w:ascii="Arial" w:hAnsi="Arial" w:cs="Arial"/>
          <w:b/>
          <w:sz w:val="24"/>
        </w:rPr>
      </w:pPr>
      <w:r>
        <w:rPr>
          <w:rFonts w:ascii="Arial" w:hAnsi="Arial" w:cs="Arial"/>
          <w:b/>
          <w:color w:val="0000FF"/>
          <w:sz w:val="24"/>
        </w:rPr>
        <w:t>R4-2407076</w:t>
      </w:r>
      <w:r>
        <w:rPr>
          <w:rFonts w:ascii="Arial" w:hAnsi="Arial" w:cs="Arial"/>
          <w:b/>
          <w:color w:val="0000FF"/>
          <w:sz w:val="24"/>
        </w:rPr>
        <w:tab/>
      </w:r>
      <w:r>
        <w:rPr>
          <w:rFonts w:ascii="Arial" w:hAnsi="Arial" w:cs="Arial"/>
          <w:b/>
          <w:sz w:val="24"/>
        </w:rPr>
        <w:t>CR to 38.101-3 on enabling missing UL feature support for inter-band CA between FR1 and FR2</w:t>
      </w:r>
    </w:p>
    <w:p w14:paraId="1FA3A98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CR-1188  rev  Cat: F (Rel-16)</w:t>
      </w:r>
      <w:r>
        <w:rPr>
          <w:i/>
        </w:rPr>
        <w:br/>
      </w:r>
      <w:r>
        <w:rPr>
          <w:i/>
        </w:rPr>
        <w:br/>
      </w:r>
      <w:r>
        <w:rPr>
          <w:i/>
        </w:rPr>
        <w:tab/>
      </w:r>
      <w:r>
        <w:rPr>
          <w:i/>
        </w:rPr>
        <w:tab/>
      </w:r>
      <w:r>
        <w:rPr>
          <w:i/>
        </w:rPr>
        <w:tab/>
      </w:r>
      <w:r>
        <w:rPr>
          <w:i/>
        </w:rPr>
        <w:tab/>
      </w:r>
      <w:r>
        <w:rPr>
          <w:i/>
        </w:rPr>
        <w:tab/>
        <w:t>Source: Apple</w:t>
      </w:r>
    </w:p>
    <w:p w14:paraId="6F5692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7F28" w14:textId="1269E1B1" w:rsidR="007E5ED5" w:rsidRDefault="007E5ED5" w:rsidP="007E5ED5">
      <w:pPr>
        <w:rPr>
          <w:rFonts w:ascii="Arial" w:hAnsi="Arial" w:cs="Arial"/>
          <w:b/>
          <w:sz w:val="24"/>
        </w:rPr>
      </w:pPr>
      <w:r>
        <w:rPr>
          <w:rFonts w:ascii="Arial" w:hAnsi="Arial" w:cs="Arial"/>
          <w:b/>
          <w:color w:val="0000FF"/>
          <w:sz w:val="24"/>
        </w:rPr>
        <w:t>R4-2407077</w:t>
      </w:r>
      <w:r>
        <w:rPr>
          <w:rFonts w:ascii="Arial" w:hAnsi="Arial" w:cs="Arial"/>
          <w:b/>
          <w:color w:val="0000FF"/>
          <w:sz w:val="24"/>
        </w:rPr>
        <w:tab/>
      </w:r>
      <w:r>
        <w:rPr>
          <w:rFonts w:ascii="Arial" w:hAnsi="Arial" w:cs="Arial"/>
          <w:b/>
          <w:sz w:val="24"/>
        </w:rPr>
        <w:t>CR to 38.101-3 on enabling missing UL feature support for inter-band CA between FR1 and FR2</w:t>
      </w:r>
    </w:p>
    <w:p w14:paraId="6CAE5D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CR-1189  rev  Cat: A (Rel-17)</w:t>
      </w:r>
      <w:r>
        <w:rPr>
          <w:i/>
        </w:rPr>
        <w:br/>
      </w:r>
      <w:r>
        <w:rPr>
          <w:i/>
        </w:rPr>
        <w:br/>
      </w:r>
      <w:r>
        <w:rPr>
          <w:i/>
        </w:rPr>
        <w:tab/>
      </w:r>
      <w:r>
        <w:rPr>
          <w:i/>
        </w:rPr>
        <w:tab/>
      </w:r>
      <w:r>
        <w:rPr>
          <w:i/>
        </w:rPr>
        <w:tab/>
      </w:r>
      <w:r>
        <w:rPr>
          <w:i/>
        </w:rPr>
        <w:tab/>
      </w:r>
      <w:r>
        <w:rPr>
          <w:i/>
        </w:rPr>
        <w:tab/>
        <w:t>Source: Apple</w:t>
      </w:r>
    </w:p>
    <w:p w14:paraId="4CD394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9B433" w14:textId="2386D0E2" w:rsidR="007E5ED5" w:rsidRDefault="007E5ED5" w:rsidP="007E5ED5">
      <w:pPr>
        <w:rPr>
          <w:rFonts w:ascii="Arial" w:hAnsi="Arial" w:cs="Arial"/>
          <w:b/>
          <w:sz w:val="24"/>
        </w:rPr>
      </w:pPr>
      <w:r>
        <w:rPr>
          <w:rFonts w:ascii="Arial" w:hAnsi="Arial" w:cs="Arial"/>
          <w:b/>
          <w:color w:val="0000FF"/>
          <w:sz w:val="24"/>
        </w:rPr>
        <w:t>R4-2407078</w:t>
      </w:r>
      <w:r>
        <w:rPr>
          <w:rFonts w:ascii="Arial" w:hAnsi="Arial" w:cs="Arial"/>
          <w:b/>
          <w:color w:val="0000FF"/>
          <w:sz w:val="24"/>
        </w:rPr>
        <w:tab/>
      </w:r>
      <w:r>
        <w:rPr>
          <w:rFonts w:ascii="Arial" w:hAnsi="Arial" w:cs="Arial"/>
          <w:b/>
          <w:sz w:val="24"/>
        </w:rPr>
        <w:t>CR to 38.101-3 on enabling missing UL feature support for inter-band CA between FR1 and FR2</w:t>
      </w:r>
    </w:p>
    <w:p w14:paraId="26C51B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CR-1190  rev  Cat: A (Rel-18)</w:t>
      </w:r>
      <w:r>
        <w:rPr>
          <w:i/>
        </w:rPr>
        <w:br/>
      </w:r>
      <w:r>
        <w:rPr>
          <w:i/>
        </w:rPr>
        <w:br/>
      </w:r>
      <w:r>
        <w:rPr>
          <w:i/>
        </w:rPr>
        <w:tab/>
      </w:r>
      <w:r>
        <w:rPr>
          <w:i/>
        </w:rPr>
        <w:tab/>
      </w:r>
      <w:r>
        <w:rPr>
          <w:i/>
        </w:rPr>
        <w:tab/>
      </w:r>
      <w:r>
        <w:rPr>
          <w:i/>
        </w:rPr>
        <w:tab/>
      </w:r>
      <w:r>
        <w:rPr>
          <w:i/>
        </w:rPr>
        <w:tab/>
        <w:t>Source: Apple</w:t>
      </w:r>
    </w:p>
    <w:p w14:paraId="380F93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1367E" w14:textId="2C2BC035" w:rsidR="007E5ED5" w:rsidRDefault="007E5ED5" w:rsidP="007E5ED5">
      <w:pPr>
        <w:rPr>
          <w:rFonts w:ascii="Arial" w:hAnsi="Arial" w:cs="Arial"/>
          <w:b/>
          <w:sz w:val="24"/>
        </w:rPr>
      </w:pPr>
      <w:r>
        <w:rPr>
          <w:rFonts w:ascii="Arial" w:hAnsi="Arial" w:cs="Arial"/>
          <w:b/>
          <w:color w:val="0000FF"/>
          <w:sz w:val="24"/>
        </w:rPr>
        <w:t>R4-2407079</w:t>
      </w:r>
      <w:r>
        <w:rPr>
          <w:rFonts w:ascii="Arial" w:hAnsi="Arial" w:cs="Arial"/>
          <w:b/>
          <w:color w:val="0000FF"/>
          <w:sz w:val="24"/>
        </w:rPr>
        <w:tab/>
      </w:r>
      <w:r>
        <w:rPr>
          <w:rFonts w:ascii="Arial" w:hAnsi="Arial" w:cs="Arial"/>
          <w:b/>
          <w:sz w:val="24"/>
        </w:rPr>
        <w:t>CR to 38.101-1 on Wgap correction for CA_n2(2A) REFSENS requirement</w:t>
      </w:r>
    </w:p>
    <w:p w14:paraId="473C292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CR-2204  rev  Cat: F (Rel-17)</w:t>
      </w:r>
      <w:r>
        <w:rPr>
          <w:i/>
        </w:rPr>
        <w:br/>
      </w:r>
      <w:r>
        <w:rPr>
          <w:i/>
        </w:rPr>
        <w:br/>
      </w:r>
      <w:r>
        <w:rPr>
          <w:i/>
        </w:rPr>
        <w:tab/>
      </w:r>
      <w:r>
        <w:rPr>
          <w:i/>
        </w:rPr>
        <w:tab/>
      </w:r>
      <w:r>
        <w:rPr>
          <w:i/>
        </w:rPr>
        <w:tab/>
      </w:r>
      <w:r>
        <w:rPr>
          <w:i/>
        </w:rPr>
        <w:tab/>
      </w:r>
      <w:r>
        <w:rPr>
          <w:i/>
        </w:rPr>
        <w:tab/>
        <w:t>Source: Apple</w:t>
      </w:r>
    </w:p>
    <w:p w14:paraId="0507C3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B2EC4" w14:textId="0AC53612" w:rsidR="007E5ED5" w:rsidRDefault="007E5ED5" w:rsidP="007E5ED5">
      <w:pPr>
        <w:rPr>
          <w:rFonts w:ascii="Arial" w:hAnsi="Arial" w:cs="Arial"/>
          <w:b/>
          <w:sz w:val="24"/>
        </w:rPr>
      </w:pPr>
      <w:r>
        <w:rPr>
          <w:rFonts w:ascii="Arial" w:hAnsi="Arial" w:cs="Arial"/>
          <w:b/>
          <w:color w:val="0000FF"/>
          <w:sz w:val="24"/>
        </w:rPr>
        <w:t>R4-2407080</w:t>
      </w:r>
      <w:r>
        <w:rPr>
          <w:rFonts w:ascii="Arial" w:hAnsi="Arial" w:cs="Arial"/>
          <w:b/>
          <w:color w:val="0000FF"/>
          <w:sz w:val="24"/>
        </w:rPr>
        <w:tab/>
      </w:r>
      <w:r>
        <w:rPr>
          <w:rFonts w:ascii="Arial" w:hAnsi="Arial" w:cs="Arial"/>
          <w:b/>
          <w:sz w:val="24"/>
        </w:rPr>
        <w:t>CR to 38.101-1 on Wgap correction for CA_n2(2A) REFSENS requirement</w:t>
      </w:r>
    </w:p>
    <w:p w14:paraId="39BA62A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CR-2205  rev  Cat: A (Rel-18)</w:t>
      </w:r>
      <w:r>
        <w:rPr>
          <w:i/>
        </w:rPr>
        <w:br/>
      </w:r>
      <w:r>
        <w:rPr>
          <w:i/>
        </w:rPr>
        <w:br/>
      </w:r>
      <w:r>
        <w:rPr>
          <w:i/>
        </w:rPr>
        <w:tab/>
      </w:r>
      <w:r>
        <w:rPr>
          <w:i/>
        </w:rPr>
        <w:tab/>
      </w:r>
      <w:r>
        <w:rPr>
          <w:i/>
        </w:rPr>
        <w:tab/>
      </w:r>
      <w:r>
        <w:rPr>
          <w:i/>
        </w:rPr>
        <w:tab/>
      </w:r>
      <w:r>
        <w:rPr>
          <w:i/>
        </w:rPr>
        <w:tab/>
        <w:t>Source: Apple</w:t>
      </w:r>
    </w:p>
    <w:p w14:paraId="4A367B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33423" w14:textId="3CA137FC" w:rsidR="007E5ED5" w:rsidRDefault="007E5ED5" w:rsidP="007E5ED5">
      <w:pPr>
        <w:rPr>
          <w:rFonts w:ascii="Arial" w:hAnsi="Arial" w:cs="Arial"/>
          <w:b/>
          <w:sz w:val="24"/>
        </w:rPr>
      </w:pPr>
      <w:r>
        <w:rPr>
          <w:rFonts w:ascii="Arial" w:hAnsi="Arial" w:cs="Arial"/>
          <w:b/>
          <w:color w:val="0000FF"/>
          <w:sz w:val="24"/>
        </w:rPr>
        <w:t>R4-2407217</w:t>
      </w:r>
      <w:r>
        <w:rPr>
          <w:rFonts w:ascii="Arial" w:hAnsi="Arial" w:cs="Arial"/>
          <w:b/>
          <w:color w:val="0000FF"/>
          <w:sz w:val="24"/>
        </w:rPr>
        <w:tab/>
      </w:r>
      <w:r>
        <w:rPr>
          <w:rFonts w:ascii="Arial" w:hAnsi="Arial" w:cs="Arial"/>
          <w:b/>
          <w:sz w:val="24"/>
        </w:rPr>
        <w:t>CR to align NR carrier centre frequencies with LTE for NS_24</w:t>
      </w:r>
    </w:p>
    <w:p w14:paraId="3D0C9D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CR-2212  rev  Cat: F (Rel-16)</w:t>
      </w:r>
      <w:r>
        <w:rPr>
          <w:i/>
        </w:rPr>
        <w:br/>
      </w:r>
      <w:r>
        <w:rPr>
          <w:i/>
        </w:rPr>
        <w:br/>
      </w:r>
      <w:r>
        <w:rPr>
          <w:i/>
        </w:rPr>
        <w:tab/>
      </w:r>
      <w:r>
        <w:rPr>
          <w:i/>
        </w:rPr>
        <w:tab/>
      </w:r>
      <w:r>
        <w:rPr>
          <w:i/>
        </w:rPr>
        <w:tab/>
      </w:r>
      <w:r>
        <w:rPr>
          <w:i/>
        </w:rPr>
        <w:tab/>
      </w:r>
      <w:r>
        <w:rPr>
          <w:i/>
        </w:rPr>
        <w:tab/>
        <w:t>Source: Apple</w:t>
      </w:r>
    </w:p>
    <w:p w14:paraId="32D52C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85E08" w14:textId="5C99F9F6" w:rsidR="007E5ED5" w:rsidRDefault="007E5ED5" w:rsidP="007E5ED5">
      <w:pPr>
        <w:rPr>
          <w:rFonts w:ascii="Arial" w:hAnsi="Arial" w:cs="Arial"/>
          <w:b/>
          <w:sz w:val="24"/>
        </w:rPr>
      </w:pPr>
      <w:r>
        <w:rPr>
          <w:rFonts w:ascii="Arial" w:hAnsi="Arial" w:cs="Arial"/>
          <w:b/>
          <w:color w:val="0000FF"/>
          <w:sz w:val="24"/>
        </w:rPr>
        <w:lastRenderedPageBreak/>
        <w:t>R4-2407218</w:t>
      </w:r>
      <w:r>
        <w:rPr>
          <w:rFonts w:ascii="Arial" w:hAnsi="Arial" w:cs="Arial"/>
          <w:b/>
          <w:color w:val="0000FF"/>
          <w:sz w:val="24"/>
        </w:rPr>
        <w:tab/>
      </w:r>
      <w:r>
        <w:rPr>
          <w:rFonts w:ascii="Arial" w:hAnsi="Arial" w:cs="Arial"/>
          <w:b/>
          <w:sz w:val="24"/>
        </w:rPr>
        <w:t>CR to align NR carrier centre frequencies with LTE for NS_24</w:t>
      </w:r>
    </w:p>
    <w:p w14:paraId="00E500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CR-2213  rev  Cat: A (Rel-17)</w:t>
      </w:r>
      <w:r>
        <w:rPr>
          <w:i/>
        </w:rPr>
        <w:br/>
      </w:r>
      <w:r>
        <w:rPr>
          <w:i/>
        </w:rPr>
        <w:br/>
      </w:r>
      <w:r>
        <w:rPr>
          <w:i/>
        </w:rPr>
        <w:tab/>
      </w:r>
      <w:r>
        <w:rPr>
          <w:i/>
        </w:rPr>
        <w:tab/>
      </w:r>
      <w:r>
        <w:rPr>
          <w:i/>
        </w:rPr>
        <w:tab/>
      </w:r>
      <w:r>
        <w:rPr>
          <w:i/>
        </w:rPr>
        <w:tab/>
      </w:r>
      <w:r>
        <w:rPr>
          <w:i/>
        </w:rPr>
        <w:tab/>
        <w:t>Source: Apple</w:t>
      </w:r>
    </w:p>
    <w:p w14:paraId="2018AF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3BACB" w14:textId="688E7989" w:rsidR="007E5ED5" w:rsidRDefault="007E5ED5" w:rsidP="007E5ED5">
      <w:pPr>
        <w:rPr>
          <w:rFonts w:ascii="Arial" w:hAnsi="Arial" w:cs="Arial"/>
          <w:b/>
          <w:sz w:val="24"/>
        </w:rPr>
      </w:pPr>
      <w:r>
        <w:rPr>
          <w:rFonts w:ascii="Arial" w:hAnsi="Arial" w:cs="Arial"/>
          <w:b/>
          <w:color w:val="0000FF"/>
          <w:sz w:val="24"/>
        </w:rPr>
        <w:t>R4-2407219</w:t>
      </w:r>
      <w:r>
        <w:rPr>
          <w:rFonts w:ascii="Arial" w:hAnsi="Arial" w:cs="Arial"/>
          <w:b/>
          <w:color w:val="0000FF"/>
          <w:sz w:val="24"/>
        </w:rPr>
        <w:tab/>
      </w:r>
      <w:r>
        <w:rPr>
          <w:rFonts w:ascii="Arial" w:hAnsi="Arial" w:cs="Arial"/>
          <w:b/>
          <w:sz w:val="24"/>
        </w:rPr>
        <w:t>CR to align NR carrier centre frequencies with LTE for NS_24</w:t>
      </w:r>
    </w:p>
    <w:p w14:paraId="67516BE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CR-2214  rev  Cat: A (Rel-18)</w:t>
      </w:r>
      <w:r>
        <w:rPr>
          <w:i/>
        </w:rPr>
        <w:br/>
      </w:r>
      <w:r>
        <w:rPr>
          <w:i/>
        </w:rPr>
        <w:br/>
      </w:r>
      <w:r>
        <w:rPr>
          <w:i/>
        </w:rPr>
        <w:tab/>
      </w:r>
      <w:r>
        <w:rPr>
          <w:i/>
        </w:rPr>
        <w:tab/>
      </w:r>
      <w:r>
        <w:rPr>
          <w:i/>
        </w:rPr>
        <w:tab/>
      </w:r>
      <w:r>
        <w:rPr>
          <w:i/>
        </w:rPr>
        <w:tab/>
      </w:r>
      <w:r>
        <w:rPr>
          <w:i/>
        </w:rPr>
        <w:tab/>
        <w:t>Source: Apple</w:t>
      </w:r>
    </w:p>
    <w:p w14:paraId="66E142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741C8" w14:textId="7ADE64BB" w:rsidR="007E5ED5" w:rsidRDefault="007E5ED5" w:rsidP="007E5ED5">
      <w:pPr>
        <w:rPr>
          <w:rFonts w:ascii="Arial" w:hAnsi="Arial" w:cs="Arial"/>
          <w:b/>
          <w:sz w:val="24"/>
        </w:rPr>
      </w:pPr>
      <w:r>
        <w:rPr>
          <w:rFonts w:ascii="Arial" w:hAnsi="Arial" w:cs="Arial"/>
          <w:b/>
          <w:color w:val="0000FF"/>
          <w:sz w:val="24"/>
        </w:rPr>
        <w:t>R4-2407220</w:t>
      </w:r>
      <w:r>
        <w:rPr>
          <w:rFonts w:ascii="Arial" w:hAnsi="Arial" w:cs="Arial"/>
          <w:b/>
          <w:color w:val="0000FF"/>
          <w:sz w:val="24"/>
        </w:rPr>
        <w:tab/>
      </w:r>
      <w:r>
        <w:rPr>
          <w:rFonts w:ascii="Arial" w:hAnsi="Arial" w:cs="Arial"/>
          <w:b/>
          <w:sz w:val="24"/>
        </w:rPr>
        <w:t>On issues with NS_24</w:t>
      </w:r>
    </w:p>
    <w:p w14:paraId="2999E77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D2DB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470A2" w14:textId="215315D7" w:rsidR="007E5ED5" w:rsidRDefault="007E5ED5" w:rsidP="007E5ED5">
      <w:pPr>
        <w:rPr>
          <w:rFonts w:ascii="Arial" w:hAnsi="Arial" w:cs="Arial"/>
          <w:b/>
          <w:sz w:val="24"/>
        </w:rPr>
      </w:pPr>
      <w:r>
        <w:rPr>
          <w:rFonts w:ascii="Arial" w:hAnsi="Arial" w:cs="Arial"/>
          <w:b/>
          <w:color w:val="0000FF"/>
          <w:sz w:val="24"/>
        </w:rPr>
        <w:t>R4-2407320</w:t>
      </w:r>
      <w:r>
        <w:rPr>
          <w:rFonts w:ascii="Arial" w:hAnsi="Arial" w:cs="Arial"/>
          <w:b/>
          <w:color w:val="0000FF"/>
          <w:sz w:val="24"/>
        </w:rPr>
        <w:tab/>
      </w:r>
      <w:r>
        <w:rPr>
          <w:rFonts w:ascii="Arial" w:hAnsi="Arial" w:cs="Arial"/>
          <w:b/>
          <w:sz w:val="24"/>
        </w:rPr>
        <w:t>(NR_redcap-Core) Correction of the channel raster for RedCap UEs by added entries</w:t>
      </w:r>
    </w:p>
    <w:p w14:paraId="2BFB38C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CR-2223  rev  Cat: F (Rel-17)</w:t>
      </w:r>
      <w:r>
        <w:rPr>
          <w:i/>
        </w:rPr>
        <w:br/>
      </w:r>
      <w:r>
        <w:rPr>
          <w:i/>
        </w:rPr>
        <w:br/>
      </w:r>
      <w:r>
        <w:rPr>
          <w:i/>
        </w:rPr>
        <w:tab/>
      </w:r>
      <w:r>
        <w:rPr>
          <w:i/>
        </w:rPr>
        <w:tab/>
      </w:r>
      <w:r>
        <w:rPr>
          <w:i/>
        </w:rPr>
        <w:tab/>
      </w:r>
      <w:r>
        <w:rPr>
          <w:i/>
        </w:rPr>
        <w:tab/>
      </w:r>
      <w:r>
        <w:rPr>
          <w:i/>
        </w:rPr>
        <w:tab/>
        <w:t>Source: Ericsson</w:t>
      </w:r>
    </w:p>
    <w:p w14:paraId="3ACB09C0" w14:textId="77777777" w:rsidR="007E5ED5" w:rsidRDefault="007E5ED5" w:rsidP="007E5ED5">
      <w:pPr>
        <w:rPr>
          <w:rFonts w:ascii="Arial" w:hAnsi="Arial" w:cs="Arial"/>
          <w:b/>
        </w:rPr>
      </w:pPr>
      <w:r>
        <w:rPr>
          <w:rFonts w:ascii="Arial" w:hAnsi="Arial" w:cs="Arial"/>
          <w:b/>
        </w:rPr>
        <w:t xml:space="preserve">Abstract: </w:t>
      </w:r>
    </w:p>
    <w:p w14:paraId="736537EF" w14:textId="53900232" w:rsidR="007E5ED5" w:rsidRDefault="007B4601" w:rsidP="007E5ED5">
      <w:r w:rsidRPr="007B4601">
        <w:t>CR to correct the a channel raster for RedCap by adding intermediary 10 kHz entries (consistent with the enhanced raster for Rel-18) to make sure all RedCap UEs are compliant with minimum requirements for any UE specific channel bandwidth and location configurable by RRC. MCC: The Chair marked this as postponed.</w:t>
      </w:r>
    </w:p>
    <w:p w14:paraId="013086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6A8C4" w14:textId="38AF0ADA" w:rsidR="007E5ED5" w:rsidRDefault="007E5ED5" w:rsidP="007E5ED5">
      <w:pPr>
        <w:rPr>
          <w:rFonts w:ascii="Arial" w:hAnsi="Arial" w:cs="Arial"/>
          <w:b/>
          <w:sz w:val="24"/>
        </w:rPr>
      </w:pPr>
      <w:r>
        <w:rPr>
          <w:rFonts w:ascii="Arial" w:hAnsi="Arial" w:cs="Arial"/>
          <w:b/>
          <w:color w:val="0000FF"/>
          <w:sz w:val="24"/>
        </w:rPr>
        <w:t>R4-2407321</w:t>
      </w:r>
      <w:r>
        <w:rPr>
          <w:rFonts w:ascii="Arial" w:hAnsi="Arial" w:cs="Arial"/>
          <w:b/>
          <w:color w:val="0000FF"/>
          <w:sz w:val="24"/>
        </w:rPr>
        <w:tab/>
      </w:r>
      <w:r>
        <w:rPr>
          <w:rFonts w:ascii="Arial" w:hAnsi="Arial" w:cs="Arial"/>
          <w:b/>
          <w:sz w:val="24"/>
        </w:rPr>
        <w:t>(NR-redcap-Core) Correction of the channel raster for RedCap UEs by added entries</w:t>
      </w:r>
    </w:p>
    <w:p w14:paraId="029F12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CR-2224  rev  Cat: A (Rel-18)</w:t>
      </w:r>
      <w:r>
        <w:rPr>
          <w:i/>
        </w:rPr>
        <w:br/>
      </w:r>
      <w:r>
        <w:rPr>
          <w:i/>
        </w:rPr>
        <w:br/>
      </w:r>
      <w:r>
        <w:rPr>
          <w:i/>
        </w:rPr>
        <w:tab/>
      </w:r>
      <w:r>
        <w:rPr>
          <w:i/>
        </w:rPr>
        <w:tab/>
      </w:r>
      <w:r>
        <w:rPr>
          <w:i/>
        </w:rPr>
        <w:tab/>
      </w:r>
      <w:r>
        <w:rPr>
          <w:i/>
        </w:rPr>
        <w:tab/>
      </w:r>
      <w:r>
        <w:rPr>
          <w:i/>
        </w:rPr>
        <w:tab/>
        <w:t>Source: Ericsson</w:t>
      </w:r>
    </w:p>
    <w:p w14:paraId="5BFBD670" w14:textId="77777777" w:rsidR="007E5ED5" w:rsidRDefault="007E5ED5" w:rsidP="007E5ED5">
      <w:pPr>
        <w:rPr>
          <w:rFonts w:ascii="Arial" w:hAnsi="Arial" w:cs="Arial"/>
          <w:b/>
        </w:rPr>
      </w:pPr>
      <w:r>
        <w:rPr>
          <w:rFonts w:ascii="Arial" w:hAnsi="Arial" w:cs="Arial"/>
          <w:b/>
        </w:rPr>
        <w:t xml:space="preserve">Abstract: </w:t>
      </w:r>
    </w:p>
    <w:p w14:paraId="5D8C934B" w14:textId="76917833" w:rsidR="007E5ED5" w:rsidRDefault="00965E21" w:rsidP="007E5ED5">
      <w:r w:rsidRPr="00965E21">
        <w:t>CR to correct the a channel raster for RedCap by adding intermediary 10 kHz entries (consistent with the enhanced raster for Rel-18) to make sure all RedCap UEs are compliant with minimum requirements for any UE specific channel bandwidth and location configurable by RRC. MCC: The CAT F CR was postponed.</w:t>
      </w:r>
    </w:p>
    <w:p w14:paraId="6B9223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01FF8" w14:textId="76E13805" w:rsidR="007E5ED5" w:rsidRDefault="007E5ED5" w:rsidP="007E5ED5">
      <w:pPr>
        <w:rPr>
          <w:rFonts w:ascii="Arial" w:hAnsi="Arial" w:cs="Arial"/>
          <w:b/>
          <w:sz w:val="24"/>
        </w:rPr>
      </w:pPr>
      <w:r>
        <w:rPr>
          <w:rFonts w:ascii="Arial" w:hAnsi="Arial" w:cs="Arial"/>
          <w:b/>
          <w:color w:val="0000FF"/>
          <w:sz w:val="24"/>
        </w:rPr>
        <w:t>R4-2407378</w:t>
      </w:r>
      <w:r>
        <w:rPr>
          <w:rFonts w:ascii="Arial" w:hAnsi="Arial" w:cs="Arial"/>
          <w:b/>
          <w:color w:val="0000FF"/>
          <w:sz w:val="24"/>
        </w:rPr>
        <w:tab/>
      </w:r>
      <w:r>
        <w:rPr>
          <w:rFonts w:ascii="Arial" w:hAnsi="Arial" w:cs="Arial"/>
          <w:b/>
          <w:sz w:val="24"/>
        </w:rPr>
        <w:t>CR for TS 38.101-1 Rel-17 correcting maximum transmission bandwidth for NS_04</w:t>
      </w:r>
    </w:p>
    <w:p w14:paraId="6E2C5E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CR-2225  rev  Cat: F (Rel-17)</w:t>
      </w:r>
      <w:r>
        <w:rPr>
          <w:i/>
        </w:rPr>
        <w:br/>
      </w:r>
      <w:r>
        <w:rPr>
          <w:i/>
        </w:rPr>
        <w:br/>
      </w:r>
      <w:r>
        <w:rPr>
          <w:i/>
        </w:rPr>
        <w:tab/>
      </w:r>
      <w:r>
        <w:rPr>
          <w:i/>
        </w:rPr>
        <w:tab/>
      </w:r>
      <w:r>
        <w:rPr>
          <w:i/>
        </w:rPr>
        <w:tab/>
      </w:r>
      <w:r>
        <w:rPr>
          <w:i/>
        </w:rPr>
        <w:tab/>
      </w:r>
      <w:r>
        <w:rPr>
          <w:i/>
        </w:rPr>
        <w:tab/>
        <w:t>Source: Sony, Ericsson</w:t>
      </w:r>
    </w:p>
    <w:p w14:paraId="5E2E262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57102" w14:textId="1C2D9219" w:rsidR="007E5ED5" w:rsidRDefault="007E5ED5" w:rsidP="007E5ED5">
      <w:pPr>
        <w:rPr>
          <w:rFonts w:ascii="Arial" w:hAnsi="Arial" w:cs="Arial"/>
          <w:b/>
          <w:sz w:val="24"/>
        </w:rPr>
      </w:pPr>
      <w:r>
        <w:rPr>
          <w:rFonts w:ascii="Arial" w:hAnsi="Arial" w:cs="Arial"/>
          <w:b/>
          <w:color w:val="0000FF"/>
          <w:sz w:val="24"/>
        </w:rPr>
        <w:t>R4-2407379</w:t>
      </w:r>
      <w:r>
        <w:rPr>
          <w:rFonts w:ascii="Arial" w:hAnsi="Arial" w:cs="Arial"/>
          <w:b/>
          <w:color w:val="0000FF"/>
          <w:sz w:val="24"/>
        </w:rPr>
        <w:tab/>
      </w:r>
      <w:r>
        <w:rPr>
          <w:rFonts w:ascii="Arial" w:hAnsi="Arial" w:cs="Arial"/>
          <w:b/>
          <w:sz w:val="24"/>
        </w:rPr>
        <w:t>CR for TS 38.101-1 Rel-18 correcting maximum transmission bandwidth for NS_04</w:t>
      </w:r>
    </w:p>
    <w:p w14:paraId="0F405C2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CR-2226  rev  Cat: A (Rel-18)</w:t>
      </w:r>
      <w:r>
        <w:rPr>
          <w:i/>
        </w:rPr>
        <w:br/>
      </w:r>
      <w:r>
        <w:rPr>
          <w:i/>
        </w:rPr>
        <w:br/>
      </w:r>
      <w:r>
        <w:rPr>
          <w:i/>
        </w:rPr>
        <w:tab/>
      </w:r>
      <w:r>
        <w:rPr>
          <w:i/>
        </w:rPr>
        <w:tab/>
      </w:r>
      <w:r>
        <w:rPr>
          <w:i/>
        </w:rPr>
        <w:tab/>
      </w:r>
      <w:r>
        <w:rPr>
          <w:i/>
        </w:rPr>
        <w:tab/>
      </w:r>
      <w:r>
        <w:rPr>
          <w:i/>
        </w:rPr>
        <w:tab/>
        <w:t>Source: Sony, Ericsson</w:t>
      </w:r>
    </w:p>
    <w:p w14:paraId="7384CD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A2346" w14:textId="494CA274" w:rsidR="007E5ED5" w:rsidRDefault="007E5ED5" w:rsidP="007E5ED5">
      <w:pPr>
        <w:rPr>
          <w:rFonts w:ascii="Arial" w:hAnsi="Arial" w:cs="Arial"/>
          <w:b/>
          <w:sz w:val="24"/>
        </w:rPr>
      </w:pPr>
      <w:r>
        <w:rPr>
          <w:rFonts w:ascii="Arial" w:hAnsi="Arial" w:cs="Arial"/>
          <w:b/>
          <w:color w:val="0000FF"/>
          <w:sz w:val="24"/>
        </w:rPr>
        <w:t>R4-2407534</w:t>
      </w:r>
      <w:r>
        <w:rPr>
          <w:rFonts w:ascii="Arial" w:hAnsi="Arial" w:cs="Arial"/>
          <w:b/>
          <w:color w:val="0000FF"/>
          <w:sz w:val="24"/>
        </w:rPr>
        <w:tab/>
      </w:r>
      <w:r>
        <w:rPr>
          <w:rFonts w:ascii="Arial" w:hAnsi="Arial" w:cs="Arial"/>
          <w:b/>
          <w:sz w:val="24"/>
        </w:rPr>
        <w:t>draftCR to TS 38.101-1 on PC1.5 MPR for UL-MIMO</w:t>
      </w:r>
    </w:p>
    <w:p w14:paraId="4421A1D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7CF0E4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0088E" w14:textId="701EB204" w:rsidR="007E5ED5" w:rsidRDefault="007E5ED5" w:rsidP="007E5ED5">
      <w:pPr>
        <w:rPr>
          <w:rFonts w:ascii="Arial" w:hAnsi="Arial" w:cs="Arial"/>
          <w:b/>
          <w:sz w:val="24"/>
        </w:rPr>
      </w:pPr>
      <w:r>
        <w:rPr>
          <w:rFonts w:ascii="Arial" w:hAnsi="Arial" w:cs="Arial"/>
          <w:b/>
          <w:color w:val="0000FF"/>
          <w:sz w:val="24"/>
        </w:rPr>
        <w:t>R4-2407535</w:t>
      </w:r>
      <w:r>
        <w:rPr>
          <w:rFonts w:ascii="Arial" w:hAnsi="Arial" w:cs="Arial"/>
          <w:b/>
          <w:color w:val="0000FF"/>
          <w:sz w:val="24"/>
        </w:rPr>
        <w:tab/>
      </w:r>
      <w:r>
        <w:rPr>
          <w:rFonts w:ascii="Arial" w:hAnsi="Arial" w:cs="Arial"/>
          <w:b/>
          <w:sz w:val="24"/>
        </w:rPr>
        <w:t>draftCR to TS 38.101-1 on PC1.5 MPR for UL-MIMO</w:t>
      </w:r>
    </w:p>
    <w:p w14:paraId="47B140D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70398C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E1377" w14:textId="2430C0C7" w:rsidR="007E5ED5" w:rsidRDefault="007E5ED5" w:rsidP="007E5ED5">
      <w:pPr>
        <w:rPr>
          <w:rFonts w:ascii="Arial" w:hAnsi="Arial" w:cs="Arial"/>
          <w:b/>
          <w:sz w:val="24"/>
        </w:rPr>
      </w:pPr>
      <w:r>
        <w:rPr>
          <w:rFonts w:ascii="Arial" w:hAnsi="Arial" w:cs="Arial"/>
          <w:b/>
          <w:color w:val="0000FF"/>
          <w:sz w:val="24"/>
        </w:rPr>
        <w:t>R4-2407594</w:t>
      </w:r>
      <w:r>
        <w:rPr>
          <w:rFonts w:ascii="Arial" w:hAnsi="Arial" w:cs="Arial"/>
          <w:b/>
          <w:color w:val="0000FF"/>
          <w:sz w:val="24"/>
        </w:rPr>
        <w:tab/>
      </w:r>
      <w:r>
        <w:rPr>
          <w:rFonts w:ascii="Arial" w:hAnsi="Arial" w:cs="Arial"/>
          <w:b/>
          <w:sz w:val="24"/>
        </w:rPr>
        <w:t>(NR_CADC_R17_3BDL_2BUL-Core) Rel-17 Cat F CR for TS 38.101-3 to correct three-band NR-CA combinations including FR2</w:t>
      </w:r>
    </w:p>
    <w:p w14:paraId="0C43F70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CR-1201  rev  Cat: F (Rel-17)</w:t>
      </w:r>
      <w:r>
        <w:rPr>
          <w:i/>
        </w:rPr>
        <w:br/>
      </w:r>
      <w:r>
        <w:rPr>
          <w:i/>
        </w:rPr>
        <w:br/>
      </w:r>
      <w:r>
        <w:rPr>
          <w:i/>
        </w:rPr>
        <w:tab/>
      </w:r>
      <w:r>
        <w:rPr>
          <w:i/>
        </w:rPr>
        <w:tab/>
      </w:r>
      <w:r>
        <w:rPr>
          <w:i/>
        </w:rPr>
        <w:tab/>
      </w:r>
      <w:r>
        <w:rPr>
          <w:i/>
        </w:rPr>
        <w:tab/>
      </w:r>
      <w:r>
        <w:rPr>
          <w:i/>
        </w:rPr>
        <w:tab/>
        <w:t>Source: Samsung</w:t>
      </w:r>
    </w:p>
    <w:p w14:paraId="3E3508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359C0" w14:textId="56386F23" w:rsidR="007E5ED5" w:rsidRDefault="007E5ED5" w:rsidP="007E5ED5">
      <w:pPr>
        <w:rPr>
          <w:rFonts w:ascii="Arial" w:hAnsi="Arial" w:cs="Arial"/>
          <w:b/>
          <w:sz w:val="24"/>
        </w:rPr>
      </w:pPr>
      <w:r>
        <w:rPr>
          <w:rFonts w:ascii="Arial" w:hAnsi="Arial" w:cs="Arial"/>
          <w:b/>
          <w:color w:val="0000FF"/>
          <w:sz w:val="24"/>
        </w:rPr>
        <w:t>R4-2407595</w:t>
      </w:r>
      <w:r>
        <w:rPr>
          <w:rFonts w:ascii="Arial" w:hAnsi="Arial" w:cs="Arial"/>
          <w:b/>
          <w:color w:val="0000FF"/>
          <w:sz w:val="24"/>
        </w:rPr>
        <w:tab/>
      </w:r>
      <w:r>
        <w:rPr>
          <w:rFonts w:ascii="Arial" w:hAnsi="Arial" w:cs="Arial"/>
          <w:b/>
          <w:sz w:val="24"/>
        </w:rPr>
        <w:t>(NR_CADC_R18_3BDL_xBUL-Core) Rel-18 Cat A CR for TS 38.101-3 to correct three-band NR-CA combinations including FR2</w:t>
      </w:r>
    </w:p>
    <w:p w14:paraId="678867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CR-1202  rev  Cat: A (Rel-18)</w:t>
      </w:r>
      <w:r>
        <w:rPr>
          <w:i/>
        </w:rPr>
        <w:br/>
      </w:r>
      <w:r>
        <w:rPr>
          <w:i/>
        </w:rPr>
        <w:br/>
      </w:r>
      <w:r>
        <w:rPr>
          <w:i/>
        </w:rPr>
        <w:tab/>
      </w:r>
      <w:r>
        <w:rPr>
          <w:i/>
        </w:rPr>
        <w:tab/>
      </w:r>
      <w:r>
        <w:rPr>
          <w:i/>
        </w:rPr>
        <w:tab/>
      </w:r>
      <w:r>
        <w:rPr>
          <w:i/>
        </w:rPr>
        <w:tab/>
      </w:r>
      <w:r>
        <w:rPr>
          <w:i/>
        </w:rPr>
        <w:tab/>
        <w:t>Source: Samsung</w:t>
      </w:r>
    </w:p>
    <w:p w14:paraId="5D1A3E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1B8C" w14:textId="4C164BB0" w:rsidR="007E5ED5" w:rsidRDefault="007E5ED5" w:rsidP="007E5ED5">
      <w:pPr>
        <w:rPr>
          <w:rFonts w:ascii="Arial" w:hAnsi="Arial" w:cs="Arial"/>
          <w:b/>
          <w:sz w:val="24"/>
        </w:rPr>
      </w:pPr>
      <w:r>
        <w:rPr>
          <w:rFonts w:ascii="Arial" w:hAnsi="Arial" w:cs="Arial"/>
          <w:b/>
          <w:color w:val="0000FF"/>
          <w:sz w:val="24"/>
        </w:rPr>
        <w:t>R4-2407602</w:t>
      </w:r>
      <w:r>
        <w:rPr>
          <w:rFonts w:ascii="Arial" w:hAnsi="Arial" w:cs="Arial"/>
          <w:b/>
          <w:color w:val="0000FF"/>
          <w:sz w:val="24"/>
        </w:rPr>
        <w:tab/>
      </w:r>
      <w:r>
        <w:rPr>
          <w:rFonts w:ascii="Arial" w:hAnsi="Arial" w:cs="Arial"/>
          <w:b/>
          <w:sz w:val="24"/>
        </w:rPr>
        <w:t>(NR_CADC_R17_3BDL_2BUL) Rel-17 Cat-F CR to 38.101-1: Adding note to CA_n7-n8-n78 for IMD4</w:t>
      </w:r>
    </w:p>
    <w:p w14:paraId="2B49A4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CR-2229  rev  Cat: F (Rel-17)</w:t>
      </w:r>
      <w:r>
        <w:rPr>
          <w:i/>
        </w:rPr>
        <w:br/>
      </w:r>
      <w:r>
        <w:rPr>
          <w:i/>
        </w:rPr>
        <w:br/>
      </w:r>
      <w:r>
        <w:rPr>
          <w:i/>
        </w:rPr>
        <w:tab/>
      </w:r>
      <w:r>
        <w:rPr>
          <w:i/>
        </w:rPr>
        <w:tab/>
      </w:r>
      <w:r>
        <w:rPr>
          <w:i/>
        </w:rPr>
        <w:tab/>
      </w:r>
      <w:r>
        <w:rPr>
          <w:i/>
        </w:rPr>
        <w:tab/>
      </w:r>
      <w:r>
        <w:rPr>
          <w:i/>
        </w:rPr>
        <w:tab/>
        <w:t>Source: Huawei, HiSilicon</w:t>
      </w:r>
    </w:p>
    <w:p w14:paraId="4F19EE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351BF" w14:textId="276FD75C" w:rsidR="007E5ED5" w:rsidRDefault="007E5ED5" w:rsidP="007E5ED5">
      <w:pPr>
        <w:rPr>
          <w:rFonts w:ascii="Arial" w:hAnsi="Arial" w:cs="Arial"/>
          <w:b/>
          <w:sz w:val="24"/>
        </w:rPr>
      </w:pPr>
      <w:r>
        <w:rPr>
          <w:rFonts w:ascii="Arial" w:hAnsi="Arial" w:cs="Arial"/>
          <w:b/>
          <w:color w:val="0000FF"/>
          <w:sz w:val="24"/>
        </w:rPr>
        <w:t>R4-2407603</w:t>
      </w:r>
      <w:r>
        <w:rPr>
          <w:rFonts w:ascii="Arial" w:hAnsi="Arial" w:cs="Arial"/>
          <w:b/>
          <w:color w:val="0000FF"/>
          <w:sz w:val="24"/>
        </w:rPr>
        <w:tab/>
      </w:r>
      <w:r>
        <w:rPr>
          <w:rFonts w:ascii="Arial" w:hAnsi="Arial" w:cs="Arial"/>
          <w:b/>
          <w:sz w:val="24"/>
        </w:rPr>
        <w:t>(NR_CADC_R17_3BDL_2BUL) CR to 38.101-1: Adding note to CA_n7-n8-n78 for IMD4</w:t>
      </w:r>
    </w:p>
    <w:p w14:paraId="34B0609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CR-2230  rev  Cat: A (Rel-18)</w:t>
      </w:r>
      <w:r>
        <w:rPr>
          <w:i/>
        </w:rPr>
        <w:br/>
      </w:r>
      <w:r>
        <w:rPr>
          <w:i/>
        </w:rPr>
        <w:br/>
      </w:r>
      <w:r>
        <w:rPr>
          <w:i/>
        </w:rPr>
        <w:tab/>
      </w:r>
      <w:r>
        <w:rPr>
          <w:i/>
        </w:rPr>
        <w:tab/>
      </w:r>
      <w:r>
        <w:rPr>
          <w:i/>
        </w:rPr>
        <w:tab/>
      </w:r>
      <w:r>
        <w:rPr>
          <w:i/>
        </w:rPr>
        <w:tab/>
      </w:r>
      <w:r>
        <w:rPr>
          <w:i/>
        </w:rPr>
        <w:tab/>
        <w:t>Source: Huawei, HiSilicon</w:t>
      </w:r>
    </w:p>
    <w:p w14:paraId="1DE461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0647" w14:textId="0E039832" w:rsidR="007E5ED5" w:rsidRDefault="007E5ED5" w:rsidP="007E5ED5">
      <w:pPr>
        <w:rPr>
          <w:rFonts w:ascii="Arial" w:hAnsi="Arial" w:cs="Arial"/>
          <w:b/>
          <w:sz w:val="24"/>
        </w:rPr>
      </w:pPr>
      <w:r>
        <w:rPr>
          <w:rFonts w:ascii="Arial" w:hAnsi="Arial" w:cs="Arial"/>
          <w:b/>
          <w:color w:val="0000FF"/>
          <w:sz w:val="24"/>
        </w:rPr>
        <w:t>R4-2407615</w:t>
      </w:r>
      <w:r>
        <w:rPr>
          <w:rFonts w:ascii="Arial" w:hAnsi="Arial" w:cs="Arial"/>
          <w:b/>
          <w:color w:val="0000FF"/>
          <w:sz w:val="24"/>
        </w:rPr>
        <w:tab/>
      </w:r>
      <w:r>
        <w:rPr>
          <w:rFonts w:ascii="Arial" w:hAnsi="Arial" w:cs="Arial"/>
          <w:b/>
          <w:sz w:val="24"/>
        </w:rPr>
        <w:t>(NR_newRAT-Core) Discussion on the channel spacing for intra-band EN-DC</w:t>
      </w:r>
    </w:p>
    <w:p w14:paraId="2007BDC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593C3A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E25D" w14:textId="705BBB2B" w:rsidR="007E5ED5" w:rsidRDefault="007E5ED5" w:rsidP="007E5ED5">
      <w:pPr>
        <w:rPr>
          <w:rFonts w:ascii="Arial" w:hAnsi="Arial" w:cs="Arial"/>
          <w:b/>
          <w:sz w:val="24"/>
        </w:rPr>
      </w:pPr>
      <w:r>
        <w:rPr>
          <w:rFonts w:ascii="Arial" w:hAnsi="Arial" w:cs="Arial"/>
          <w:b/>
          <w:color w:val="0000FF"/>
          <w:sz w:val="24"/>
        </w:rPr>
        <w:t>R4-2407616</w:t>
      </w:r>
      <w:r>
        <w:rPr>
          <w:rFonts w:ascii="Arial" w:hAnsi="Arial" w:cs="Arial"/>
          <w:b/>
          <w:color w:val="0000FF"/>
          <w:sz w:val="24"/>
        </w:rPr>
        <w:tab/>
      </w:r>
      <w:r>
        <w:rPr>
          <w:rFonts w:ascii="Arial" w:hAnsi="Arial" w:cs="Arial"/>
          <w:b/>
          <w:sz w:val="24"/>
        </w:rPr>
        <w:t>(NR_newRAT-Core) R17 Cat-F CR 38.101-3 channel spacing for intra-band EN-DC</w:t>
      </w:r>
    </w:p>
    <w:p w14:paraId="5A0BC3D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CR-1204  rev  Cat: F (Rel-17)</w:t>
      </w:r>
      <w:r>
        <w:rPr>
          <w:i/>
        </w:rPr>
        <w:br/>
      </w:r>
      <w:r>
        <w:rPr>
          <w:i/>
        </w:rPr>
        <w:br/>
      </w:r>
      <w:r>
        <w:rPr>
          <w:i/>
        </w:rPr>
        <w:tab/>
      </w:r>
      <w:r>
        <w:rPr>
          <w:i/>
        </w:rPr>
        <w:tab/>
      </w:r>
      <w:r>
        <w:rPr>
          <w:i/>
        </w:rPr>
        <w:tab/>
      </w:r>
      <w:r>
        <w:rPr>
          <w:i/>
        </w:rPr>
        <w:tab/>
      </w:r>
      <w:r>
        <w:rPr>
          <w:i/>
        </w:rPr>
        <w:tab/>
        <w:t>Source: Huawei, HiSilicon</w:t>
      </w:r>
    </w:p>
    <w:p w14:paraId="225E37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9CED9" w14:textId="6C2D8E6D" w:rsidR="007E5ED5" w:rsidRDefault="007E5ED5" w:rsidP="007E5ED5">
      <w:pPr>
        <w:rPr>
          <w:rFonts w:ascii="Arial" w:hAnsi="Arial" w:cs="Arial"/>
          <w:b/>
          <w:sz w:val="24"/>
        </w:rPr>
      </w:pPr>
      <w:r>
        <w:rPr>
          <w:rFonts w:ascii="Arial" w:hAnsi="Arial" w:cs="Arial"/>
          <w:b/>
          <w:color w:val="0000FF"/>
          <w:sz w:val="24"/>
        </w:rPr>
        <w:t>R4-2407617</w:t>
      </w:r>
      <w:r>
        <w:rPr>
          <w:rFonts w:ascii="Arial" w:hAnsi="Arial" w:cs="Arial"/>
          <w:b/>
          <w:color w:val="0000FF"/>
          <w:sz w:val="24"/>
        </w:rPr>
        <w:tab/>
      </w:r>
      <w:r>
        <w:rPr>
          <w:rFonts w:ascii="Arial" w:hAnsi="Arial" w:cs="Arial"/>
          <w:b/>
          <w:sz w:val="24"/>
        </w:rPr>
        <w:t>R18 Cat-A CR 38.101-3 channel spacing for intra-band EN-DC</w:t>
      </w:r>
    </w:p>
    <w:p w14:paraId="79EEEC6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CR-1205  rev  Cat: A (Rel-18)</w:t>
      </w:r>
      <w:r>
        <w:rPr>
          <w:i/>
        </w:rPr>
        <w:br/>
      </w:r>
      <w:r>
        <w:rPr>
          <w:i/>
        </w:rPr>
        <w:br/>
      </w:r>
      <w:r>
        <w:rPr>
          <w:i/>
        </w:rPr>
        <w:tab/>
      </w:r>
      <w:r>
        <w:rPr>
          <w:i/>
        </w:rPr>
        <w:tab/>
      </w:r>
      <w:r>
        <w:rPr>
          <w:i/>
        </w:rPr>
        <w:tab/>
      </w:r>
      <w:r>
        <w:rPr>
          <w:i/>
        </w:rPr>
        <w:tab/>
      </w:r>
      <w:r>
        <w:rPr>
          <w:i/>
        </w:rPr>
        <w:tab/>
        <w:t>Source: Huawei, HiSilicon</w:t>
      </w:r>
    </w:p>
    <w:p w14:paraId="37129043" w14:textId="77777777" w:rsidR="007E5ED5" w:rsidRDefault="007E5ED5" w:rsidP="007E5ED5">
      <w:pPr>
        <w:rPr>
          <w:rFonts w:ascii="Arial" w:hAnsi="Arial" w:cs="Arial"/>
          <w:b/>
        </w:rPr>
      </w:pPr>
      <w:r>
        <w:rPr>
          <w:rFonts w:ascii="Arial" w:hAnsi="Arial" w:cs="Arial"/>
          <w:b/>
        </w:rPr>
        <w:t xml:space="preserve">Abstract: </w:t>
      </w:r>
    </w:p>
    <w:p w14:paraId="3753DA96" w14:textId="77777777" w:rsidR="007E5ED5" w:rsidRDefault="007E5ED5" w:rsidP="007E5ED5">
      <w:r>
        <w:t>MCC: The CAT F CR was not pursued.</w:t>
      </w:r>
    </w:p>
    <w:p w14:paraId="26219A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1D465" w14:textId="03704B97" w:rsidR="007E5ED5" w:rsidRDefault="007E5ED5" w:rsidP="007E5ED5">
      <w:pPr>
        <w:rPr>
          <w:rFonts w:ascii="Arial" w:hAnsi="Arial" w:cs="Arial"/>
          <w:b/>
          <w:sz w:val="24"/>
        </w:rPr>
      </w:pPr>
      <w:r>
        <w:rPr>
          <w:rFonts w:ascii="Arial" w:hAnsi="Arial" w:cs="Arial"/>
          <w:b/>
          <w:color w:val="0000FF"/>
          <w:sz w:val="24"/>
        </w:rPr>
        <w:t>R4-2407633</w:t>
      </w:r>
      <w:r>
        <w:rPr>
          <w:rFonts w:ascii="Arial" w:hAnsi="Arial" w:cs="Arial"/>
          <w:b/>
          <w:color w:val="0000FF"/>
          <w:sz w:val="24"/>
        </w:rPr>
        <w:tab/>
      </w:r>
      <w:r>
        <w:rPr>
          <w:rFonts w:ascii="Arial" w:hAnsi="Arial" w:cs="Arial"/>
          <w:b/>
          <w:sz w:val="24"/>
        </w:rPr>
        <w:t>Ambiguity on the order for component carriers for EN-DC</w:t>
      </w:r>
    </w:p>
    <w:p w14:paraId="1F7D1F1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F8A5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F806A" w14:textId="68006F0F" w:rsidR="007E5ED5" w:rsidRDefault="007E5ED5" w:rsidP="007E5ED5">
      <w:pPr>
        <w:rPr>
          <w:rFonts w:ascii="Arial" w:hAnsi="Arial" w:cs="Arial"/>
          <w:b/>
          <w:sz w:val="24"/>
        </w:rPr>
      </w:pPr>
      <w:r>
        <w:rPr>
          <w:rFonts w:ascii="Arial" w:hAnsi="Arial" w:cs="Arial"/>
          <w:b/>
          <w:color w:val="0000FF"/>
          <w:sz w:val="24"/>
        </w:rPr>
        <w:t>R4-2407634</w:t>
      </w:r>
      <w:r>
        <w:rPr>
          <w:rFonts w:ascii="Arial" w:hAnsi="Arial" w:cs="Arial"/>
          <w:b/>
          <w:color w:val="0000FF"/>
          <w:sz w:val="24"/>
        </w:rPr>
        <w:tab/>
      </w:r>
      <w:r>
        <w:rPr>
          <w:rFonts w:ascii="Arial" w:hAnsi="Arial" w:cs="Arial"/>
          <w:b/>
          <w:sz w:val="24"/>
        </w:rPr>
        <w:t>(DC_R16_1BLTE_1BNR_2DL2UL-Core) CR for 38.101-3 Address the ambiguity on the order for component carriers for EN-DC</w:t>
      </w:r>
    </w:p>
    <w:p w14:paraId="4D6CB7B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CR-1206  rev  Cat: F (Rel-16)</w:t>
      </w:r>
      <w:r>
        <w:rPr>
          <w:i/>
        </w:rPr>
        <w:br/>
      </w:r>
      <w:r>
        <w:rPr>
          <w:i/>
        </w:rPr>
        <w:br/>
      </w:r>
      <w:r>
        <w:rPr>
          <w:i/>
        </w:rPr>
        <w:tab/>
      </w:r>
      <w:r>
        <w:rPr>
          <w:i/>
        </w:rPr>
        <w:tab/>
      </w:r>
      <w:r>
        <w:rPr>
          <w:i/>
        </w:rPr>
        <w:tab/>
      </w:r>
      <w:r>
        <w:rPr>
          <w:i/>
        </w:rPr>
        <w:tab/>
      </w:r>
      <w:r>
        <w:rPr>
          <w:i/>
        </w:rPr>
        <w:tab/>
        <w:t>Source: Samsung, CHTTL</w:t>
      </w:r>
    </w:p>
    <w:p w14:paraId="28977A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R4-2410694</w:t>
      </w:r>
      <w:r>
        <w:rPr>
          <w:color w:val="993300"/>
          <w:u w:val="single"/>
        </w:rPr>
        <w:t>.</w:t>
      </w:r>
    </w:p>
    <w:p w14:paraId="7AFB48E0" w14:textId="1BA9E111" w:rsidR="007E5ED5" w:rsidRDefault="007E5ED5" w:rsidP="007E5ED5">
      <w:pPr>
        <w:rPr>
          <w:rFonts w:ascii="Arial" w:hAnsi="Arial" w:cs="Arial"/>
          <w:b/>
          <w:sz w:val="24"/>
        </w:rPr>
      </w:pPr>
      <w:r>
        <w:rPr>
          <w:rFonts w:ascii="Arial" w:hAnsi="Arial" w:cs="Arial"/>
          <w:b/>
          <w:color w:val="0000FF"/>
          <w:sz w:val="24"/>
        </w:rPr>
        <w:t>R4-2407635</w:t>
      </w:r>
      <w:r>
        <w:rPr>
          <w:rFonts w:ascii="Arial" w:hAnsi="Arial" w:cs="Arial"/>
          <w:b/>
          <w:color w:val="0000FF"/>
          <w:sz w:val="24"/>
        </w:rPr>
        <w:tab/>
      </w:r>
      <w:r>
        <w:rPr>
          <w:rFonts w:ascii="Arial" w:hAnsi="Arial" w:cs="Arial"/>
          <w:b/>
          <w:sz w:val="24"/>
        </w:rPr>
        <w:t>(DC_R16_1BLTE_1BNR_2DL2UL-Core) CR for 38.101-3 Address the ambiguity on the order for component carriers for EN-DC</w:t>
      </w:r>
    </w:p>
    <w:p w14:paraId="2A07B12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CR-1207  rev  Cat: A (Rel-17)</w:t>
      </w:r>
      <w:r>
        <w:rPr>
          <w:i/>
        </w:rPr>
        <w:br/>
      </w:r>
      <w:r>
        <w:rPr>
          <w:i/>
        </w:rPr>
        <w:br/>
      </w:r>
      <w:r>
        <w:rPr>
          <w:i/>
        </w:rPr>
        <w:tab/>
      </w:r>
      <w:r>
        <w:rPr>
          <w:i/>
        </w:rPr>
        <w:tab/>
      </w:r>
      <w:r>
        <w:rPr>
          <w:i/>
        </w:rPr>
        <w:tab/>
      </w:r>
      <w:r>
        <w:rPr>
          <w:i/>
        </w:rPr>
        <w:tab/>
      </w:r>
      <w:r>
        <w:rPr>
          <w:i/>
        </w:rPr>
        <w:tab/>
        <w:t>Source: Samsung, CHTTL, Nokia</w:t>
      </w:r>
    </w:p>
    <w:p w14:paraId="628D3076"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75B07" w14:textId="6BAE5E6E" w:rsidR="007E5ED5" w:rsidRDefault="007E5ED5" w:rsidP="007E5ED5">
      <w:pPr>
        <w:rPr>
          <w:rFonts w:ascii="Arial" w:hAnsi="Arial" w:cs="Arial"/>
          <w:b/>
          <w:sz w:val="24"/>
        </w:rPr>
      </w:pPr>
      <w:r>
        <w:rPr>
          <w:rFonts w:ascii="Arial" w:hAnsi="Arial" w:cs="Arial"/>
          <w:b/>
          <w:color w:val="0000FF"/>
          <w:sz w:val="24"/>
        </w:rPr>
        <w:t>R4-2407636</w:t>
      </w:r>
      <w:r>
        <w:rPr>
          <w:rFonts w:ascii="Arial" w:hAnsi="Arial" w:cs="Arial"/>
          <w:b/>
          <w:color w:val="0000FF"/>
          <w:sz w:val="24"/>
        </w:rPr>
        <w:tab/>
      </w:r>
      <w:r>
        <w:rPr>
          <w:rFonts w:ascii="Arial" w:hAnsi="Arial" w:cs="Arial"/>
          <w:b/>
          <w:sz w:val="24"/>
        </w:rPr>
        <w:t>(DC_R16_1BLTE_1BNR_2DL2UL-Core) Rel-18 Cat A CR for 38.101-3 Address the ambiguity on the order for component carriers for EN-DC</w:t>
      </w:r>
    </w:p>
    <w:p w14:paraId="4B7846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CR-1208  rev  Cat: A (Rel-18)</w:t>
      </w:r>
      <w:r>
        <w:rPr>
          <w:i/>
        </w:rPr>
        <w:br/>
      </w:r>
      <w:r>
        <w:rPr>
          <w:i/>
        </w:rPr>
        <w:br/>
      </w:r>
      <w:r>
        <w:rPr>
          <w:i/>
        </w:rPr>
        <w:tab/>
      </w:r>
      <w:r>
        <w:rPr>
          <w:i/>
        </w:rPr>
        <w:tab/>
      </w:r>
      <w:r>
        <w:rPr>
          <w:i/>
        </w:rPr>
        <w:tab/>
      </w:r>
      <w:r>
        <w:rPr>
          <w:i/>
        </w:rPr>
        <w:tab/>
      </w:r>
      <w:r>
        <w:rPr>
          <w:i/>
        </w:rPr>
        <w:tab/>
        <w:t>Source: Samsung,CHTTL</w:t>
      </w:r>
    </w:p>
    <w:p w14:paraId="58802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D2085" w14:textId="714C6695" w:rsidR="007E5ED5" w:rsidRDefault="007E5ED5" w:rsidP="007E5ED5">
      <w:pPr>
        <w:rPr>
          <w:rFonts w:ascii="Arial" w:hAnsi="Arial" w:cs="Arial"/>
          <w:b/>
          <w:sz w:val="24"/>
        </w:rPr>
      </w:pPr>
      <w:r>
        <w:rPr>
          <w:rFonts w:ascii="Arial" w:hAnsi="Arial" w:cs="Arial"/>
          <w:b/>
          <w:color w:val="0000FF"/>
          <w:sz w:val="24"/>
        </w:rPr>
        <w:t>R4-2407638</w:t>
      </w:r>
      <w:r>
        <w:rPr>
          <w:rFonts w:ascii="Arial" w:hAnsi="Arial" w:cs="Arial"/>
          <w:b/>
          <w:color w:val="0000FF"/>
          <w:sz w:val="24"/>
        </w:rPr>
        <w:tab/>
      </w:r>
      <w:r>
        <w:rPr>
          <w:rFonts w:ascii="Arial" w:hAnsi="Arial" w:cs="Arial"/>
          <w:b/>
          <w:sz w:val="24"/>
        </w:rPr>
        <w:t>(NR_CADC_R17_2BDL_xBUL) CR for 38.101-3 Add the missing fallbacks for FR1+FR2 combos</w:t>
      </w:r>
    </w:p>
    <w:p w14:paraId="0E60E25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CR-1209  rev  Cat: F (Rel-17)</w:t>
      </w:r>
      <w:r>
        <w:rPr>
          <w:i/>
        </w:rPr>
        <w:br/>
      </w:r>
      <w:r>
        <w:rPr>
          <w:i/>
        </w:rPr>
        <w:br/>
      </w:r>
      <w:r>
        <w:rPr>
          <w:i/>
        </w:rPr>
        <w:tab/>
      </w:r>
      <w:r>
        <w:rPr>
          <w:i/>
        </w:rPr>
        <w:tab/>
      </w:r>
      <w:r>
        <w:rPr>
          <w:i/>
        </w:rPr>
        <w:tab/>
      </w:r>
      <w:r>
        <w:rPr>
          <w:i/>
        </w:rPr>
        <w:tab/>
      </w:r>
      <w:r>
        <w:rPr>
          <w:i/>
        </w:rPr>
        <w:tab/>
        <w:t>Source: Samsung</w:t>
      </w:r>
    </w:p>
    <w:p w14:paraId="6243AE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5436" w14:textId="4F8B78DC" w:rsidR="007E5ED5" w:rsidRDefault="007E5ED5" w:rsidP="007E5ED5">
      <w:pPr>
        <w:rPr>
          <w:rFonts w:ascii="Arial" w:hAnsi="Arial" w:cs="Arial"/>
          <w:b/>
          <w:sz w:val="24"/>
        </w:rPr>
      </w:pPr>
      <w:r>
        <w:rPr>
          <w:rFonts w:ascii="Arial" w:hAnsi="Arial" w:cs="Arial"/>
          <w:b/>
          <w:color w:val="0000FF"/>
          <w:sz w:val="24"/>
        </w:rPr>
        <w:t>R4-2407639</w:t>
      </w:r>
      <w:r>
        <w:rPr>
          <w:rFonts w:ascii="Arial" w:hAnsi="Arial" w:cs="Arial"/>
          <w:b/>
          <w:color w:val="0000FF"/>
          <w:sz w:val="24"/>
        </w:rPr>
        <w:tab/>
      </w:r>
      <w:r>
        <w:rPr>
          <w:rFonts w:ascii="Arial" w:hAnsi="Arial" w:cs="Arial"/>
          <w:b/>
          <w:sz w:val="24"/>
        </w:rPr>
        <w:t>(NR_CADC_R17_2BDL_xBUL) CR for 38.101-3 Add the missing fallbacks for FR1+FR2 combos</w:t>
      </w:r>
    </w:p>
    <w:p w14:paraId="2F5965F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CR-1210  rev  Cat: A (Rel-18)</w:t>
      </w:r>
      <w:r>
        <w:rPr>
          <w:i/>
        </w:rPr>
        <w:br/>
      </w:r>
      <w:r>
        <w:rPr>
          <w:i/>
        </w:rPr>
        <w:br/>
      </w:r>
      <w:r>
        <w:rPr>
          <w:i/>
        </w:rPr>
        <w:tab/>
      </w:r>
      <w:r>
        <w:rPr>
          <w:i/>
        </w:rPr>
        <w:tab/>
      </w:r>
      <w:r>
        <w:rPr>
          <w:i/>
        </w:rPr>
        <w:tab/>
      </w:r>
      <w:r>
        <w:rPr>
          <w:i/>
        </w:rPr>
        <w:tab/>
      </w:r>
      <w:r>
        <w:rPr>
          <w:i/>
        </w:rPr>
        <w:tab/>
        <w:t>Source: Samsung</w:t>
      </w:r>
    </w:p>
    <w:p w14:paraId="2B1E22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B3F16" w14:textId="66E46BB0" w:rsidR="007E5ED5" w:rsidRDefault="007E5ED5" w:rsidP="007E5ED5">
      <w:pPr>
        <w:rPr>
          <w:rFonts w:ascii="Arial" w:hAnsi="Arial" w:cs="Arial"/>
          <w:b/>
          <w:sz w:val="24"/>
        </w:rPr>
      </w:pPr>
      <w:r>
        <w:rPr>
          <w:rFonts w:ascii="Arial" w:hAnsi="Arial" w:cs="Arial"/>
          <w:b/>
          <w:color w:val="0000FF"/>
          <w:sz w:val="24"/>
        </w:rPr>
        <w:t>R4-2407680</w:t>
      </w:r>
      <w:r>
        <w:rPr>
          <w:rFonts w:ascii="Arial" w:hAnsi="Arial" w:cs="Arial"/>
          <w:b/>
          <w:color w:val="0000FF"/>
          <w:sz w:val="24"/>
        </w:rPr>
        <w:tab/>
      </w:r>
      <w:r>
        <w:rPr>
          <w:rFonts w:ascii="Arial" w:hAnsi="Arial" w:cs="Arial"/>
          <w:b/>
          <w:sz w:val="24"/>
        </w:rPr>
        <w:t>CR to R17 38.101-1 to add 25MHz CBW to NS_18 emissions requirement</w:t>
      </w:r>
    </w:p>
    <w:p w14:paraId="7E5062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CR-2239  rev  Cat: F (Rel-17)</w:t>
      </w:r>
      <w:r>
        <w:rPr>
          <w:i/>
        </w:rPr>
        <w:br/>
      </w:r>
      <w:r>
        <w:rPr>
          <w:i/>
        </w:rPr>
        <w:br/>
      </w:r>
      <w:r>
        <w:rPr>
          <w:i/>
        </w:rPr>
        <w:tab/>
      </w:r>
      <w:r>
        <w:rPr>
          <w:i/>
        </w:rPr>
        <w:tab/>
      </w:r>
      <w:r>
        <w:rPr>
          <w:i/>
        </w:rPr>
        <w:tab/>
      </w:r>
      <w:r>
        <w:rPr>
          <w:i/>
        </w:rPr>
        <w:tab/>
      </w:r>
      <w:r>
        <w:rPr>
          <w:i/>
        </w:rPr>
        <w:tab/>
        <w:t>Source: Skyworks Solutions Inc.</w:t>
      </w:r>
    </w:p>
    <w:p w14:paraId="76E11653" w14:textId="77777777" w:rsidR="007E5ED5" w:rsidRDefault="007E5ED5" w:rsidP="007E5ED5">
      <w:pPr>
        <w:rPr>
          <w:rFonts w:ascii="Arial" w:hAnsi="Arial" w:cs="Arial"/>
          <w:b/>
        </w:rPr>
      </w:pPr>
      <w:r>
        <w:rPr>
          <w:rFonts w:ascii="Arial" w:hAnsi="Arial" w:cs="Arial"/>
          <w:b/>
        </w:rPr>
        <w:t xml:space="preserve">Abstract: </w:t>
      </w:r>
    </w:p>
    <w:p w14:paraId="283567B4" w14:textId="77777777" w:rsidR="007E5ED5" w:rsidRDefault="007E5ED5" w:rsidP="007E5ED5">
      <w:r>
        <w:t>NS_18 A-MPR was developed for 25MHz but 25MHz is missing from the NS_18 emission table</w:t>
      </w:r>
    </w:p>
    <w:p w14:paraId="687905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92C60" w14:textId="3B372BBA" w:rsidR="007E5ED5" w:rsidRDefault="007E5ED5" w:rsidP="007E5ED5">
      <w:pPr>
        <w:rPr>
          <w:rFonts w:ascii="Arial" w:hAnsi="Arial" w:cs="Arial"/>
          <w:b/>
          <w:sz w:val="24"/>
        </w:rPr>
      </w:pPr>
      <w:r>
        <w:rPr>
          <w:rFonts w:ascii="Arial" w:hAnsi="Arial" w:cs="Arial"/>
          <w:b/>
          <w:color w:val="0000FF"/>
          <w:sz w:val="24"/>
        </w:rPr>
        <w:t>R4-2407681</w:t>
      </w:r>
      <w:r>
        <w:rPr>
          <w:rFonts w:ascii="Arial" w:hAnsi="Arial" w:cs="Arial"/>
          <w:b/>
          <w:color w:val="0000FF"/>
          <w:sz w:val="24"/>
        </w:rPr>
        <w:tab/>
      </w:r>
      <w:r>
        <w:rPr>
          <w:rFonts w:ascii="Arial" w:hAnsi="Arial" w:cs="Arial"/>
          <w:b/>
          <w:sz w:val="24"/>
        </w:rPr>
        <w:t>CR to R18 38.101-1 to add 25MHz CBW to NS_18 emissions requirement</w:t>
      </w:r>
    </w:p>
    <w:p w14:paraId="44F8F6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CR-2240  rev  Cat: A (Rel-18)</w:t>
      </w:r>
      <w:r>
        <w:rPr>
          <w:i/>
        </w:rPr>
        <w:br/>
      </w:r>
      <w:r>
        <w:rPr>
          <w:i/>
        </w:rPr>
        <w:br/>
      </w:r>
      <w:r>
        <w:rPr>
          <w:i/>
        </w:rPr>
        <w:tab/>
      </w:r>
      <w:r>
        <w:rPr>
          <w:i/>
        </w:rPr>
        <w:tab/>
      </w:r>
      <w:r>
        <w:rPr>
          <w:i/>
        </w:rPr>
        <w:tab/>
      </w:r>
      <w:r>
        <w:rPr>
          <w:i/>
        </w:rPr>
        <w:tab/>
      </w:r>
      <w:r>
        <w:rPr>
          <w:i/>
        </w:rPr>
        <w:tab/>
        <w:t>Source: Skyworks Solutions Inc.</w:t>
      </w:r>
    </w:p>
    <w:p w14:paraId="38ADF3A1" w14:textId="77777777" w:rsidR="007E5ED5" w:rsidRDefault="007E5ED5" w:rsidP="007E5ED5">
      <w:pPr>
        <w:rPr>
          <w:rFonts w:ascii="Arial" w:hAnsi="Arial" w:cs="Arial"/>
          <w:b/>
        </w:rPr>
      </w:pPr>
      <w:r>
        <w:rPr>
          <w:rFonts w:ascii="Arial" w:hAnsi="Arial" w:cs="Arial"/>
          <w:b/>
        </w:rPr>
        <w:t xml:space="preserve">Abstract: </w:t>
      </w:r>
    </w:p>
    <w:p w14:paraId="2D31F59D" w14:textId="77777777" w:rsidR="007E5ED5" w:rsidRDefault="007E5ED5" w:rsidP="007E5ED5">
      <w:r>
        <w:t>R18 Mirror CR to R17 addition of 25MHz CBW to NS_18 emissions requiremnt</w:t>
      </w:r>
    </w:p>
    <w:p w14:paraId="0EB4BF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13C8" w14:textId="7D79914B" w:rsidR="007E5ED5" w:rsidRDefault="007E5ED5" w:rsidP="007E5ED5">
      <w:pPr>
        <w:rPr>
          <w:rFonts w:ascii="Arial" w:hAnsi="Arial" w:cs="Arial"/>
          <w:b/>
          <w:sz w:val="24"/>
        </w:rPr>
      </w:pPr>
      <w:r>
        <w:rPr>
          <w:rFonts w:ascii="Arial" w:hAnsi="Arial" w:cs="Arial"/>
          <w:b/>
          <w:color w:val="0000FF"/>
          <w:sz w:val="24"/>
        </w:rPr>
        <w:t>R4-2407684</w:t>
      </w:r>
      <w:r>
        <w:rPr>
          <w:rFonts w:ascii="Arial" w:hAnsi="Arial" w:cs="Arial"/>
          <w:b/>
          <w:color w:val="0000FF"/>
          <w:sz w:val="24"/>
        </w:rPr>
        <w:tab/>
      </w:r>
      <w:r>
        <w:rPr>
          <w:rFonts w:ascii="Arial" w:hAnsi="Arial" w:cs="Arial"/>
          <w:b/>
          <w:sz w:val="24"/>
        </w:rPr>
        <w:t>(NR_newRAT-Core) Correction of Delta Ppowerclass and Delta TRxSRS for SRS antenna switching</w:t>
      </w:r>
    </w:p>
    <w:p w14:paraId="3A9C547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CR-2242  rev  Cat: F (Rel-16)</w:t>
      </w:r>
      <w:r>
        <w:rPr>
          <w:i/>
        </w:rPr>
        <w:br/>
      </w:r>
      <w:r>
        <w:rPr>
          <w:i/>
        </w:rPr>
        <w:lastRenderedPageBreak/>
        <w:br/>
      </w:r>
      <w:r>
        <w:rPr>
          <w:i/>
        </w:rPr>
        <w:tab/>
      </w:r>
      <w:r>
        <w:rPr>
          <w:i/>
        </w:rPr>
        <w:tab/>
      </w:r>
      <w:r>
        <w:rPr>
          <w:i/>
        </w:rPr>
        <w:tab/>
      </w:r>
      <w:r>
        <w:rPr>
          <w:i/>
        </w:rPr>
        <w:tab/>
      </w:r>
      <w:r>
        <w:rPr>
          <w:i/>
        </w:rPr>
        <w:tab/>
        <w:t>Source: Huawei, HiSilicon</w:t>
      </w:r>
    </w:p>
    <w:p w14:paraId="7D35E431" w14:textId="77777777" w:rsidR="007E5ED5" w:rsidRDefault="007E5ED5" w:rsidP="007E5ED5">
      <w:pPr>
        <w:rPr>
          <w:rFonts w:ascii="Arial" w:hAnsi="Arial" w:cs="Arial"/>
          <w:b/>
        </w:rPr>
      </w:pPr>
      <w:r>
        <w:rPr>
          <w:rFonts w:ascii="Arial" w:hAnsi="Arial" w:cs="Arial"/>
          <w:b/>
        </w:rPr>
        <w:t xml:space="preserve">Abstract: </w:t>
      </w:r>
    </w:p>
    <w:p w14:paraId="2BDA0C0A" w14:textId="77777777" w:rsidR="007E5ED5" w:rsidRDefault="007E5ED5" w:rsidP="007E5ED5">
      <w:r>
        <w:t>CR based on a companion discussion paper of [R4-2407682]. MCC: The Chair marked this as not pursued.</w:t>
      </w:r>
    </w:p>
    <w:p w14:paraId="1E84F3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46AA9" w14:textId="5B1C3029" w:rsidR="007E5ED5" w:rsidRDefault="007E5ED5" w:rsidP="007E5ED5">
      <w:pPr>
        <w:rPr>
          <w:rFonts w:ascii="Arial" w:hAnsi="Arial" w:cs="Arial"/>
          <w:b/>
          <w:sz w:val="24"/>
        </w:rPr>
      </w:pPr>
      <w:r>
        <w:rPr>
          <w:rFonts w:ascii="Arial" w:hAnsi="Arial" w:cs="Arial"/>
          <w:b/>
          <w:color w:val="0000FF"/>
          <w:sz w:val="24"/>
        </w:rPr>
        <w:t>R4-2407685</w:t>
      </w:r>
      <w:r>
        <w:rPr>
          <w:rFonts w:ascii="Arial" w:hAnsi="Arial" w:cs="Arial"/>
          <w:b/>
          <w:color w:val="0000FF"/>
          <w:sz w:val="24"/>
        </w:rPr>
        <w:tab/>
      </w:r>
      <w:r>
        <w:rPr>
          <w:rFonts w:ascii="Arial" w:hAnsi="Arial" w:cs="Arial"/>
          <w:b/>
          <w:sz w:val="24"/>
        </w:rPr>
        <w:t>(NR_newRAT-Core/NR_RF_TxD-Core) Correction of Delta Ppowerclass and Delta TRxSRS for SRS antenna switching</w:t>
      </w:r>
    </w:p>
    <w:p w14:paraId="549F92C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CR-2243  rev  Cat: F (Rel-17)</w:t>
      </w:r>
      <w:r>
        <w:rPr>
          <w:i/>
        </w:rPr>
        <w:br/>
      </w:r>
      <w:r>
        <w:rPr>
          <w:i/>
        </w:rPr>
        <w:br/>
      </w:r>
      <w:r>
        <w:rPr>
          <w:i/>
        </w:rPr>
        <w:tab/>
      </w:r>
      <w:r>
        <w:rPr>
          <w:i/>
        </w:rPr>
        <w:tab/>
      </w:r>
      <w:r>
        <w:rPr>
          <w:i/>
        </w:rPr>
        <w:tab/>
      </w:r>
      <w:r>
        <w:rPr>
          <w:i/>
        </w:rPr>
        <w:tab/>
      </w:r>
      <w:r>
        <w:rPr>
          <w:i/>
        </w:rPr>
        <w:tab/>
        <w:t>Source: Huawei, HiSilicon</w:t>
      </w:r>
    </w:p>
    <w:p w14:paraId="0B6AE40B" w14:textId="77777777" w:rsidR="007E5ED5" w:rsidRDefault="007E5ED5" w:rsidP="007E5ED5">
      <w:pPr>
        <w:rPr>
          <w:rFonts w:ascii="Arial" w:hAnsi="Arial" w:cs="Arial"/>
          <w:b/>
        </w:rPr>
      </w:pPr>
      <w:r>
        <w:rPr>
          <w:rFonts w:ascii="Arial" w:hAnsi="Arial" w:cs="Arial"/>
          <w:b/>
        </w:rPr>
        <w:t xml:space="preserve">Abstract: </w:t>
      </w:r>
    </w:p>
    <w:p w14:paraId="0C849B60" w14:textId="77777777" w:rsidR="007E5ED5" w:rsidRDefault="007E5ED5" w:rsidP="007E5ED5">
      <w:r>
        <w:t>CR based on a companion discussion paper of [R4-2407682]. MCC: The Chair marked this as not pursued.</w:t>
      </w:r>
    </w:p>
    <w:p w14:paraId="7DAC37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ECCA95" w14:textId="4CD320B8" w:rsidR="007E5ED5" w:rsidRDefault="007E5ED5" w:rsidP="007E5ED5">
      <w:pPr>
        <w:rPr>
          <w:rFonts w:ascii="Arial" w:hAnsi="Arial" w:cs="Arial"/>
          <w:b/>
          <w:sz w:val="24"/>
        </w:rPr>
      </w:pPr>
      <w:r>
        <w:rPr>
          <w:rFonts w:ascii="Arial" w:hAnsi="Arial" w:cs="Arial"/>
          <w:b/>
          <w:color w:val="0000FF"/>
          <w:sz w:val="24"/>
        </w:rPr>
        <w:t>R4-2407812</w:t>
      </w:r>
      <w:r>
        <w:rPr>
          <w:rFonts w:ascii="Arial" w:hAnsi="Arial" w:cs="Arial"/>
          <w:b/>
          <w:color w:val="0000FF"/>
          <w:sz w:val="24"/>
        </w:rPr>
        <w:tab/>
      </w:r>
      <w:r>
        <w:rPr>
          <w:rFonts w:ascii="Arial" w:hAnsi="Arial" w:cs="Arial"/>
          <w:b/>
          <w:sz w:val="24"/>
        </w:rPr>
        <w:t>(NR_RF_FR1_enh-Core) CR to 38.101-1 R17 corrections on Pcmax tolerance for intra-band contiguous CA with UL MIMO</w:t>
      </w:r>
    </w:p>
    <w:p w14:paraId="0630FC1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CR-2258  rev  Cat: F (Rel-17)</w:t>
      </w:r>
      <w:r>
        <w:rPr>
          <w:i/>
        </w:rPr>
        <w:br/>
      </w:r>
      <w:r>
        <w:rPr>
          <w:i/>
        </w:rPr>
        <w:br/>
      </w:r>
      <w:r>
        <w:rPr>
          <w:i/>
        </w:rPr>
        <w:tab/>
      </w:r>
      <w:r>
        <w:rPr>
          <w:i/>
        </w:rPr>
        <w:tab/>
      </w:r>
      <w:r>
        <w:rPr>
          <w:i/>
        </w:rPr>
        <w:tab/>
      </w:r>
      <w:r>
        <w:rPr>
          <w:i/>
        </w:rPr>
        <w:tab/>
      </w:r>
      <w:r>
        <w:rPr>
          <w:i/>
        </w:rPr>
        <w:tab/>
        <w:t>Source: Xiaomi</w:t>
      </w:r>
    </w:p>
    <w:p w14:paraId="2E7CD6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9FD8D" w14:textId="5DDBC764" w:rsidR="007E5ED5" w:rsidRDefault="007E5ED5" w:rsidP="007E5ED5">
      <w:pPr>
        <w:rPr>
          <w:rFonts w:ascii="Arial" w:hAnsi="Arial" w:cs="Arial"/>
          <w:b/>
          <w:sz w:val="24"/>
        </w:rPr>
      </w:pPr>
      <w:r>
        <w:rPr>
          <w:rFonts w:ascii="Arial" w:hAnsi="Arial" w:cs="Arial"/>
          <w:b/>
          <w:color w:val="0000FF"/>
          <w:sz w:val="24"/>
        </w:rPr>
        <w:t>R4-2407813</w:t>
      </w:r>
      <w:r>
        <w:rPr>
          <w:rFonts w:ascii="Arial" w:hAnsi="Arial" w:cs="Arial"/>
          <w:b/>
          <w:color w:val="0000FF"/>
          <w:sz w:val="24"/>
        </w:rPr>
        <w:tab/>
      </w:r>
      <w:r>
        <w:rPr>
          <w:rFonts w:ascii="Arial" w:hAnsi="Arial" w:cs="Arial"/>
          <w:b/>
          <w:sz w:val="24"/>
        </w:rPr>
        <w:t>(NR_RF_FR1_enh-Core) CR to 38.101-1 R18 corrections on Pcmax tolerance for intra-band contiguous CA with UL MIMO</w:t>
      </w:r>
    </w:p>
    <w:p w14:paraId="429C01F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CR-2259  rev  Cat: A (Rel-18)</w:t>
      </w:r>
      <w:r>
        <w:rPr>
          <w:i/>
        </w:rPr>
        <w:br/>
      </w:r>
      <w:r>
        <w:rPr>
          <w:i/>
        </w:rPr>
        <w:br/>
      </w:r>
      <w:r>
        <w:rPr>
          <w:i/>
        </w:rPr>
        <w:tab/>
      </w:r>
      <w:r>
        <w:rPr>
          <w:i/>
        </w:rPr>
        <w:tab/>
      </w:r>
      <w:r>
        <w:rPr>
          <w:i/>
        </w:rPr>
        <w:tab/>
      </w:r>
      <w:r>
        <w:rPr>
          <w:i/>
        </w:rPr>
        <w:tab/>
      </w:r>
      <w:r>
        <w:rPr>
          <w:i/>
        </w:rPr>
        <w:tab/>
        <w:t>Source: Xiaomi</w:t>
      </w:r>
    </w:p>
    <w:p w14:paraId="344F83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F0324" w14:textId="70B2091B" w:rsidR="007E5ED5" w:rsidRDefault="007E5ED5" w:rsidP="007E5ED5">
      <w:pPr>
        <w:rPr>
          <w:rFonts w:ascii="Arial" w:hAnsi="Arial" w:cs="Arial"/>
          <w:b/>
          <w:sz w:val="24"/>
        </w:rPr>
      </w:pPr>
      <w:r>
        <w:rPr>
          <w:rFonts w:ascii="Arial" w:hAnsi="Arial" w:cs="Arial"/>
          <w:b/>
          <w:color w:val="0000FF"/>
          <w:sz w:val="24"/>
        </w:rPr>
        <w:t>R4-2407827</w:t>
      </w:r>
      <w:r>
        <w:rPr>
          <w:rFonts w:ascii="Arial" w:hAnsi="Arial" w:cs="Arial"/>
          <w:b/>
          <w:color w:val="0000FF"/>
          <w:sz w:val="24"/>
        </w:rPr>
        <w:tab/>
      </w:r>
      <w:r>
        <w:rPr>
          <w:rFonts w:ascii="Arial" w:hAnsi="Arial" w:cs="Arial"/>
          <w:b/>
          <w:sz w:val="24"/>
        </w:rPr>
        <w:t>CR for Rel-17 to correct the signalling IE for FR1 Intra-band non-contiguous CA in clause 6.2A.2.2.0.</w:t>
      </w:r>
    </w:p>
    <w:p w14:paraId="36591EB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CR-2260  rev  Cat: F (Rel-17)</w:t>
      </w:r>
      <w:r>
        <w:rPr>
          <w:i/>
        </w:rPr>
        <w:br/>
      </w:r>
      <w:r>
        <w:rPr>
          <w:i/>
        </w:rPr>
        <w:br/>
      </w:r>
      <w:r>
        <w:rPr>
          <w:i/>
        </w:rPr>
        <w:tab/>
      </w:r>
      <w:r>
        <w:rPr>
          <w:i/>
        </w:rPr>
        <w:tab/>
      </w:r>
      <w:r>
        <w:rPr>
          <w:i/>
        </w:rPr>
        <w:tab/>
      </w:r>
      <w:r>
        <w:rPr>
          <w:i/>
        </w:rPr>
        <w:tab/>
      </w:r>
      <w:r>
        <w:rPr>
          <w:i/>
        </w:rPr>
        <w:tab/>
        <w:t>Source: Xiaomi</w:t>
      </w:r>
    </w:p>
    <w:p w14:paraId="423C25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7AE9" w14:textId="13F704EC" w:rsidR="007E5ED5" w:rsidRDefault="007E5ED5" w:rsidP="007E5ED5">
      <w:pPr>
        <w:rPr>
          <w:rFonts w:ascii="Arial" w:hAnsi="Arial" w:cs="Arial"/>
          <w:b/>
          <w:sz w:val="24"/>
        </w:rPr>
      </w:pPr>
      <w:r>
        <w:rPr>
          <w:rFonts w:ascii="Arial" w:hAnsi="Arial" w:cs="Arial"/>
          <w:b/>
          <w:color w:val="0000FF"/>
          <w:sz w:val="24"/>
        </w:rPr>
        <w:t>R4-2407828</w:t>
      </w:r>
      <w:r>
        <w:rPr>
          <w:rFonts w:ascii="Arial" w:hAnsi="Arial" w:cs="Arial"/>
          <w:b/>
          <w:color w:val="0000FF"/>
          <w:sz w:val="24"/>
        </w:rPr>
        <w:tab/>
      </w:r>
      <w:r>
        <w:rPr>
          <w:rFonts w:ascii="Arial" w:hAnsi="Arial" w:cs="Arial"/>
          <w:b/>
          <w:sz w:val="24"/>
        </w:rPr>
        <w:t>CR for Rel-18 to correct the signalling IE for FR1 Intra-band non-contiguous CA in clause 6.2A.2.2.0.</w:t>
      </w:r>
    </w:p>
    <w:p w14:paraId="433D16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CR-2261  rev  Cat: A (Rel-18)</w:t>
      </w:r>
      <w:r>
        <w:rPr>
          <w:i/>
        </w:rPr>
        <w:br/>
      </w:r>
      <w:r>
        <w:rPr>
          <w:i/>
        </w:rPr>
        <w:br/>
      </w:r>
      <w:r>
        <w:rPr>
          <w:i/>
        </w:rPr>
        <w:tab/>
      </w:r>
      <w:r>
        <w:rPr>
          <w:i/>
        </w:rPr>
        <w:tab/>
      </w:r>
      <w:r>
        <w:rPr>
          <w:i/>
        </w:rPr>
        <w:tab/>
      </w:r>
      <w:r>
        <w:rPr>
          <w:i/>
        </w:rPr>
        <w:tab/>
      </w:r>
      <w:r>
        <w:rPr>
          <w:i/>
        </w:rPr>
        <w:tab/>
        <w:t>Source: Xiaomi</w:t>
      </w:r>
    </w:p>
    <w:p w14:paraId="4E829F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3916C" w14:textId="52881BDA" w:rsidR="007E5ED5" w:rsidRDefault="007E5ED5" w:rsidP="007E5ED5">
      <w:pPr>
        <w:rPr>
          <w:rFonts w:ascii="Arial" w:hAnsi="Arial" w:cs="Arial"/>
          <w:b/>
          <w:sz w:val="24"/>
        </w:rPr>
      </w:pPr>
      <w:r>
        <w:rPr>
          <w:rFonts w:ascii="Arial" w:hAnsi="Arial" w:cs="Arial"/>
          <w:b/>
          <w:color w:val="0000FF"/>
          <w:sz w:val="24"/>
        </w:rPr>
        <w:lastRenderedPageBreak/>
        <w:t>R4-2407920</w:t>
      </w:r>
      <w:r>
        <w:rPr>
          <w:rFonts w:ascii="Arial" w:hAnsi="Arial" w:cs="Arial"/>
          <w:b/>
          <w:color w:val="0000FF"/>
          <w:sz w:val="24"/>
        </w:rPr>
        <w:tab/>
      </w:r>
      <w:r>
        <w:rPr>
          <w:rFonts w:ascii="Arial" w:hAnsi="Arial" w:cs="Arial"/>
          <w:b/>
          <w:sz w:val="24"/>
        </w:rPr>
        <w:t>(NR_CADC_R18_3BDL_xBUL) draft CR for TS 38101-1 correction the misuse of the '_' symbol for CA_n7-n25-n66 etc</w:t>
      </w:r>
    </w:p>
    <w:p w14:paraId="7365FE6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C9A49AB" w14:textId="77777777" w:rsidR="007E5ED5" w:rsidRDefault="007E5ED5" w:rsidP="007E5ED5">
      <w:pPr>
        <w:rPr>
          <w:rFonts w:ascii="Arial" w:hAnsi="Arial" w:cs="Arial"/>
          <w:b/>
        </w:rPr>
      </w:pPr>
      <w:r>
        <w:rPr>
          <w:rFonts w:ascii="Arial" w:hAnsi="Arial" w:cs="Arial"/>
          <w:b/>
        </w:rPr>
        <w:t xml:space="preserve">Abstract: </w:t>
      </w:r>
    </w:p>
    <w:p w14:paraId="5506F436" w14:textId="77777777" w:rsidR="007E5ED5" w:rsidRDefault="007E5ED5" w:rsidP="007E5ED5">
      <w:r>
        <w:t>MCC: The Chair requested the CAT change to CAT F for this draft CR. The specification number for this draft CR is updated to 38.101-1.</w:t>
      </w:r>
    </w:p>
    <w:p w14:paraId="21CE6E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R4-2410671</w:t>
      </w:r>
      <w:r>
        <w:rPr>
          <w:color w:val="993300"/>
          <w:u w:val="single"/>
        </w:rPr>
        <w:t>.</w:t>
      </w:r>
    </w:p>
    <w:p w14:paraId="29279A32" w14:textId="5551DFE9" w:rsidR="007E5ED5" w:rsidRDefault="007E5ED5" w:rsidP="007E5ED5">
      <w:pPr>
        <w:rPr>
          <w:rFonts w:ascii="Arial" w:hAnsi="Arial" w:cs="Arial"/>
          <w:b/>
          <w:sz w:val="24"/>
        </w:rPr>
      </w:pPr>
      <w:r>
        <w:rPr>
          <w:rFonts w:ascii="Arial" w:hAnsi="Arial" w:cs="Arial"/>
          <w:b/>
          <w:color w:val="0000FF"/>
          <w:sz w:val="24"/>
        </w:rPr>
        <w:t>R4-2407921</w:t>
      </w:r>
      <w:r>
        <w:rPr>
          <w:rFonts w:ascii="Arial" w:hAnsi="Arial" w:cs="Arial"/>
          <w:b/>
          <w:color w:val="0000FF"/>
          <w:sz w:val="24"/>
        </w:rPr>
        <w:tab/>
      </w:r>
      <w:r>
        <w:rPr>
          <w:rFonts w:ascii="Arial" w:hAnsi="Arial" w:cs="Arial"/>
          <w:b/>
          <w:sz w:val="24"/>
        </w:rPr>
        <w:t>(NR_CADC_R18_3BDL_xBUL) draft CR for TS 38101-1 correction the misuse of the '_' symbol for CA_n7-n25-n66 etc</w:t>
      </w:r>
    </w:p>
    <w:p w14:paraId="5406C5F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2F2CB13C" w14:textId="77777777" w:rsidR="007E5ED5" w:rsidRDefault="007E5ED5" w:rsidP="007E5ED5">
      <w:pPr>
        <w:rPr>
          <w:rFonts w:ascii="Arial" w:hAnsi="Arial" w:cs="Arial"/>
          <w:b/>
        </w:rPr>
      </w:pPr>
      <w:r>
        <w:rPr>
          <w:rFonts w:ascii="Arial" w:hAnsi="Arial" w:cs="Arial"/>
          <w:b/>
        </w:rPr>
        <w:t xml:space="preserve">Abstract: </w:t>
      </w:r>
    </w:p>
    <w:p w14:paraId="431688B0" w14:textId="77777777" w:rsidR="007E5ED5" w:rsidRDefault="007E5ED5" w:rsidP="007E5ED5">
      <w:r>
        <w:t>MCC: Chair requested the CAT is changed to CAT A for this draft CR. The specification number for this draft CR is updated to 38.101-1.</w:t>
      </w:r>
    </w:p>
    <w:p w14:paraId="2369CB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DB8D73" w14:textId="6F58EB09" w:rsidR="007E5ED5" w:rsidRDefault="007E5ED5" w:rsidP="007E5ED5">
      <w:pPr>
        <w:rPr>
          <w:rFonts w:ascii="Arial" w:hAnsi="Arial" w:cs="Arial"/>
          <w:b/>
          <w:sz w:val="24"/>
        </w:rPr>
      </w:pPr>
      <w:r>
        <w:rPr>
          <w:rFonts w:ascii="Arial" w:hAnsi="Arial" w:cs="Arial"/>
          <w:b/>
          <w:color w:val="0000FF"/>
          <w:sz w:val="24"/>
        </w:rPr>
        <w:t>R4-2407957</w:t>
      </w:r>
      <w:r>
        <w:rPr>
          <w:rFonts w:ascii="Arial" w:hAnsi="Arial" w:cs="Arial"/>
          <w:b/>
          <w:color w:val="0000FF"/>
          <w:sz w:val="24"/>
        </w:rPr>
        <w:tab/>
      </w:r>
      <w:r>
        <w:rPr>
          <w:rFonts w:ascii="Arial" w:hAnsi="Arial" w:cs="Arial"/>
          <w:b/>
          <w:sz w:val="24"/>
        </w:rPr>
        <w:t>(DC_R17_xBLTE_2BNR_yDL2UL) CR for TS 38.101-3: Corrections on NE-DC configurations (Rel.17)</w:t>
      </w:r>
    </w:p>
    <w:p w14:paraId="6B30B9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CR-1217  rev  Cat: F (Rel-17)</w:t>
      </w:r>
      <w:r>
        <w:rPr>
          <w:i/>
        </w:rPr>
        <w:br/>
      </w:r>
      <w:r>
        <w:rPr>
          <w:i/>
        </w:rPr>
        <w:br/>
      </w:r>
      <w:r>
        <w:rPr>
          <w:i/>
        </w:rPr>
        <w:tab/>
      </w:r>
      <w:r>
        <w:rPr>
          <w:i/>
        </w:rPr>
        <w:tab/>
      </w:r>
      <w:r>
        <w:rPr>
          <w:i/>
        </w:rPr>
        <w:tab/>
      </w:r>
      <w:r>
        <w:rPr>
          <w:i/>
        </w:rPr>
        <w:tab/>
      </w:r>
      <w:r>
        <w:rPr>
          <w:i/>
        </w:rPr>
        <w:tab/>
        <w:t>Source: CHTTL, Huawei, LGE</w:t>
      </w:r>
    </w:p>
    <w:p w14:paraId="14F116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6849" w14:textId="0B51FB30" w:rsidR="007E5ED5" w:rsidRDefault="007E5ED5" w:rsidP="007E5ED5">
      <w:pPr>
        <w:rPr>
          <w:rFonts w:ascii="Arial" w:hAnsi="Arial" w:cs="Arial"/>
          <w:b/>
          <w:sz w:val="24"/>
        </w:rPr>
      </w:pPr>
      <w:r>
        <w:rPr>
          <w:rFonts w:ascii="Arial" w:hAnsi="Arial" w:cs="Arial"/>
          <w:b/>
          <w:color w:val="0000FF"/>
          <w:sz w:val="24"/>
        </w:rPr>
        <w:t>R4-2407958</w:t>
      </w:r>
      <w:r>
        <w:rPr>
          <w:rFonts w:ascii="Arial" w:hAnsi="Arial" w:cs="Arial"/>
          <w:b/>
          <w:color w:val="0000FF"/>
          <w:sz w:val="24"/>
        </w:rPr>
        <w:tab/>
      </w:r>
      <w:r>
        <w:rPr>
          <w:rFonts w:ascii="Arial" w:hAnsi="Arial" w:cs="Arial"/>
          <w:b/>
          <w:sz w:val="24"/>
        </w:rPr>
        <w:t>(DC_R17_xBLTE_2BNR_yDL2UL) CR for TS 38.101-3: Corrections on NE-DC configurations (Rel.18)</w:t>
      </w:r>
    </w:p>
    <w:p w14:paraId="6C9E0B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CR-1218  rev  Cat: F (Rel-18)</w:t>
      </w:r>
      <w:r>
        <w:rPr>
          <w:i/>
        </w:rPr>
        <w:br/>
      </w:r>
      <w:r>
        <w:rPr>
          <w:i/>
        </w:rPr>
        <w:br/>
      </w:r>
      <w:r>
        <w:rPr>
          <w:i/>
        </w:rPr>
        <w:tab/>
      </w:r>
      <w:r>
        <w:rPr>
          <w:i/>
        </w:rPr>
        <w:tab/>
      </w:r>
      <w:r>
        <w:rPr>
          <w:i/>
        </w:rPr>
        <w:tab/>
      </w:r>
      <w:r>
        <w:rPr>
          <w:i/>
        </w:rPr>
        <w:tab/>
      </w:r>
      <w:r>
        <w:rPr>
          <w:i/>
        </w:rPr>
        <w:tab/>
        <w:t>Source: CHTTL, Huawei, LGE</w:t>
      </w:r>
    </w:p>
    <w:p w14:paraId="6688E2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40E3" w14:textId="562F1784" w:rsidR="007E5ED5" w:rsidRDefault="007E5ED5" w:rsidP="007E5ED5">
      <w:pPr>
        <w:rPr>
          <w:rFonts w:ascii="Arial" w:hAnsi="Arial" w:cs="Arial"/>
          <w:b/>
          <w:sz w:val="24"/>
        </w:rPr>
      </w:pPr>
      <w:r>
        <w:rPr>
          <w:rFonts w:ascii="Arial" w:hAnsi="Arial" w:cs="Arial"/>
          <w:b/>
          <w:color w:val="0000FF"/>
          <w:sz w:val="24"/>
        </w:rPr>
        <w:t>R4-2407961</w:t>
      </w:r>
      <w:r>
        <w:rPr>
          <w:rFonts w:ascii="Arial" w:hAnsi="Arial" w:cs="Arial"/>
          <w:b/>
          <w:color w:val="0000FF"/>
          <w:sz w:val="24"/>
        </w:rPr>
        <w:tab/>
      </w:r>
      <w:r>
        <w:rPr>
          <w:rFonts w:ascii="Arial" w:hAnsi="Arial" w:cs="Arial"/>
          <w:b/>
          <w:sz w:val="24"/>
        </w:rPr>
        <w:t xml:space="preserve">(NR_newRAT-Core) Intra-band EN-DC channel spacing issue </w:t>
      </w:r>
    </w:p>
    <w:p w14:paraId="4035A73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0920F7" w14:textId="77777777" w:rsidR="007E5ED5" w:rsidRDefault="007E5ED5" w:rsidP="007E5ED5">
      <w:pPr>
        <w:rPr>
          <w:rFonts w:ascii="Arial" w:hAnsi="Arial" w:cs="Arial"/>
          <w:b/>
        </w:rPr>
      </w:pPr>
      <w:r>
        <w:rPr>
          <w:rFonts w:ascii="Arial" w:hAnsi="Arial" w:cs="Arial"/>
          <w:b/>
        </w:rPr>
        <w:t xml:space="preserve">Abstract: </w:t>
      </w:r>
    </w:p>
    <w:p w14:paraId="1062C38C" w14:textId="77777777" w:rsidR="007E5ED5" w:rsidRDefault="007E5ED5" w:rsidP="007E5ED5">
      <w:r>
        <w:t>Discussion on intra-band non-contiguous EN-DC</w:t>
      </w:r>
    </w:p>
    <w:p w14:paraId="123ABB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17477" w14:textId="61CC7383" w:rsidR="007E5ED5" w:rsidRDefault="007E5ED5" w:rsidP="007E5ED5">
      <w:pPr>
        <w:rPr>
          <w:rFonts w:ascii="Arial" w:hAnsi="Arial" w:cs="Arial"/>
          <w:b/>
          <w:sz w:val="24"/>
        </w:rPr>
      </w:pPr>
      <w:r>
        <w:rPr>
          <w:rFonts w:ascii="Arial" w:hAnsi="Arial" w:cs="Arial"/>
          <w:b/>
          <w:color w:val="0000FF"/>
          <w:sz w:val="24"/>
        </w:rPr>
        <w:t>R4-2408029</w:t>
      </w:r>
      <w:r>
        <w:rPr>
          <w:rFonts w:ascii="Arial" w:hAnsi="Arial" w:cs="Arial"/>
          <w:b/>
          <w:color w:val="0000FF"/>
          <w:sz w:val="24"/>
        </w:rPr>
        <w:tab/>
      </w:r>
      <w:r>
        <w:rPr>
          <w:rFonts w:ascii="Arial" w:hAnsi="Arial" w:cs="Arial"/>
          <w:b/>
          <w:sz w:val="24"/>
        </w:rPr>
        <w:t>CR on MSD value correction for power class 5 cross band isolation</w:t>
      </w:r>
    </w:p>
    <w:p w14:paraId="263DC90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CR-2267  rev  Cat: F (Rel-17)</w:t>
      </w:r>
      <w:r>
        <w:rPr>
          <w:i/>
        </w:rPr>
        <w:br/>
      </w:r>
      <w:r>
        <w:rPr>
          <w:i/>
        </w:rPr>
        <w:br/>
      </w:r>
      <w:r>
        <w:rPr>
          <w:i/>
        </w:rPr>
        <w:tab/>
      </w:r>
      <w:r>
        <w:rPr>
          <w:i/>
        </w:rPr>
        <w:tab/>
      </w:r>
      <w:r>
        <w:rPr>
          <w:i/>
        </w:rPr>
        <w:tab/>
      </w:r>
      <w:r>
        <w:rPr>
          <w:i/>
        </w:rPr>
        <w:tab/>
      </w:r>
      <w:r>
        <w:rPr>
          <w:i/>
        </w:rPr>
        <w:tab/>
        <w:t>Source: LG Electronics France</w:t>
      </w:r>
    </w:p>
    <w:p w14:paraId="7AA231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2BB3" w14:textId="2BC05512" w:rsidR="007E5ED5" w:rsidRDefault="007E5ED5" w:rsidP="007E5ED5">
      <w:pPr>
        <w:rPr>
          <w:rFonts w:ascii="Arial" w:hAnsi="Arial" w:cs="Arial"/>
          <w:b/>
          <w:sz w:val="24"/>
        </w:rPr>
      </w:pPr>
      <w:r>
        <w:rPr>
          <w:rFonts w:ascii="Arial" w:hAnsi="Arial" w:cs="Arial"/>
          <w:b/>
          <w:color w:val="0000FF"/>
          <w:sz w:val="24"/>
        </w:rPr>
        <w:t>R4-2408051</w:t>
      </w:r>
      <w:r>
        <w:rPr>
          <w:rFonts w:ascii="Arial" w:hAnsi="Arial" w:cs="Arial"/>
          <w:b/>
          <w:color w:val="0000FF"/>
          <w:sz w:val="24"/>
        </w:rPr>
        <w:tab/>
      </w:r>
      <w:r>
        <w:rPr>
          <w:rFonts w:ascii="Arial" w:hAnsi="Arial" w:cs="Arial"/>
          <w:b/>
          <w:sz w:val="24"/>
        </w:rPr>
        <w:t>[LTE_NR_DC_CA_enh] CR to TS 38.101-1: correction of Pcmax tolerance for NR DC (Rel-16)</w:t>
      </w:r>
    </w:p>
    <w:p w14:paraId="3BEAF7E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CR-2268  rev  Cat: F (Rel-16)</w:t>
      </w:r>
      <w:r>
        <w:rPr>
          <w:i/>
        </w:rPr>
        <w:br/>
      </w:r>
      <w:r>
        <w:rPr>
          <w:i/>
        </w:rPr>
        <w:br/>
      </w:r>
      <w:r>
        <w:rPr>
          <w:i/>
        </w:rPr>
        <w:tab/>
      </w:r>
      <w:r>
        <w:rPr>
          <w:i/>
        </w:rPr>
        <w:tab/>
      </w:r>
      <w:r>
        <w:rPr>
          <w:i/>
        </w:rPr>
        <w:tab/>
      </w:r>
      <w:r>
        <w:rPr>
          <w:i/>
        </w:rPr>
        <w:tab/>
      </w:r>
      <w:r>
        <w:rPr>
          <w:i/>
        </w:rPr>
        <w:tab/>
        <w:t>Source: Huawei, HiSilicon</w:t>
      </w:r>
    </w:p>
    <w:p w14:paraId="5BF915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83313" w14:textId="0BC95A76" w:rsidR="007E5ED5" w:rsidRDefault="007E5ED5" w:rsidP="007E5ED5">
      <w:pPr>
        <w:rPr>
          <w:rFonts w:ascii="Arial" w:hAnsi="Arial" w:cs="Arial"/>
          <w:b/>
          <w:sz w:val="24"/>
        </w:rPr>
      </w:pPr>
      <w:r>
        <w:rPr>
          <w:rFonts w:ascii="Arial" w:hAnsi="Arial" w:cs="Arial"/>
          <w:b/>
          <w:color w:val="0000FF"/>
          <w:sz w:val="24"/>
        </w:rPr>
        <w:t>R4-2408052</w:t>
      </w:r>
      <w:r>
        <w:rPr>
          <w:rFonts w:ascii="Arial" w:hAnsi="Arial" w:cs="Arial"/>
          <w:b/>
          <w:color w:val="0000FF"/>
          <w:sz w:val="24"/>
        </w:rPr>
        <w:tab/>
      </w:r>
      <w:r>
        <w:rPr>
          <w:rFonts w:ascii="Arial" w:hAnsi="Arial" w:cs="Arial"/>
          <w:b/>
          <w:sz w:val="24"/>
        </w:rPr>
        <w:t>(LTE_NR_DC_CA_enh) CR to TS 38.101-1: correction of Pcmax tolerance for NR DC (Rel-17)</w:t>
      </w:r>
    </w:p>
    <w:p w14:paraId="23DDCF2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CR-2269  rev  Cat: A (Rel-17)</w:t>
      </w:r>
      <w:r>
        <w:rPr>
          <w:i/>
        </w:rPr>
        <w:br/>
      </w:r>
      <w:r>
        <w:rPr>
          <w:i/>
        </w:rPr>
        <w:br/>
      </w:r>
      <w:r>
        <w:rPr>
          <w:i/>
        </w:rPr>
        <w:tab/>
      </w:r>
      <w:r>
        <w:rPr>
          <w:i/>
        </w:rPr>
        <w:tab/>
      </w:r>
      <w:r>
        <w:rPr>
          <w:i/>
        </w:rPr>
        <w:tab/>
      </w:r>
      <w:r>
        <w:rPr>
          <w:i/>
        </w:rPr>
        <w:tab/>
      </w:r>
      <w:r>
        <w:rPr>
          <w:i/>
        </w:rPr>
        <w:tab/>
        <w:t>Source: Huawei, HiSilicon</w:t>
      </w:r>
    </w:p>
    <w:p w14:paraId="43FEB2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5E7A" w14:textId="0CEE24F4" w:rsidR="007E5ED5" w:rsidRDefault="007E5ED5" w:rsidP="007E5ED5">
      <w:pPr>
        <w:rPr>
          <w:rFonts w:ascii="Arial" w:hAnsi="Arial" w:cs="Arial"/>
          <w:b/>
          <w:sz w:val="24"/>
        </w:rPr>
      </w:pPr>
      <w:r>
        <w:rPr>
          <w:rFonts w:ascii="Arial" w:hAnsi="Arial" w:cs="Arial"/>
          <w:b/>
          <w:color w:val="0000FF"/>
          <w:sz w:val="24"/>
        </w:rPr>
        <w:t>R4-2408053</w:t>
      </w:r>
      <w:r>
        <w:rPr>
          <w:rFonts w:ascii="Arial" w:hAnsi="Arial" w:cs="Arial"/>
          <w:b/>
          <w:color w:val="0000FF"/>
          <w:sz w:val="24"/>
        </w:rPr>
        <w:tab/>
      </w:r>
      <w:r>
        <w:rPr>
          <w:rFonts w:ascii="Arial" w:hAnsi="Arial" w:cs="Arial"/>
          <w:b/>
          <w:sz w:val="24"/>
        </w:rPr>
        <w:t>(LTE_NR_DC_CA_enh) CR to TS 38.101-1: correction of Pcmax tolerance for NR DC (Rel-18)</w:t>
      </w:r>
    </w:p>
    <w:p w14:paraId="76B7A40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CR-2270  rev  Cat: A (Rel-18)</w:t>
      </w:r>
      <w:r>
        <w:rPr>
          <w:i/>
        </w:rPr>
        <w:br/>
      </w:r>
      <w:r>
        <w:rPr>
          <w:i/>
        </w:rPr>
        <w:br/>
      </w:r>
      <w:r>
        <w:rPr>
          <w:i/>
        </w:rPr>
        <w:tab/>
      </w:r>
      <w:r>
        <w:rPr>
          <w:i/>
        </w:rPr>
        <w:tab/>
      </w:r>
      <w:r>
        <w:rPr>
          <w:i/>
        </w:rPr>
        <w:tab/>
      </w:r>
      <w:r>
        <w:rPr>
          <w:i/>
        </w:rPr>
        <w:tab/>
      </w:r>
      <w:r>
        <w:rPr>
          <w:i/>
        </w:rPr>
        <w:tab/>
        <w:t>Source: Huawei, HiSilicon</w:t>
      </w:r>
    </w:p>
    <w:p w14:paraId="0F53BD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D9971" w14:textId="5763D288" w:rsidR="007E5ED5" w:rsidRDefault="007E5ED5" w:rsidP="007E5ED5">
      <w:pPr>
        <w:rPr>
          <w:rFonts w:ascii="Arial" w:hAnsi="Arial" w:cs="Arial"/>
          <w:b/>
          <w:sz w:val="24"/>
        </w:rPr>
      </w:pPr>
      <w:r>
        <w:rPr>
          <w:rFonts w:ascii="Arial" w:hAnsi="Arial" w:cs="Arial"/>
          <w:b/>
          <w:color w:val="0000FF"/>
          <w:sz w:val="24"/>
        </w:rPr>
        <w:t>R4-2408054</w:t>
      </w:r>
      <w:r>
        <w:rPr>
          <w:rFonts w:ascii="Arial" w:hAnsi="Arial" w:cs="Arial"/>
          <w:b/>
          <w:color w:val="0000FF"/>
          <w:sz w:val="24"/>
        </w:rPr>
        <w:tab/>
      </w:r>
      <w:r>
        <w:rPr>
          <w:rFonts w:ascii="Arial" w:hAnsi="Arial" w:cs="Arial"/>
          <w:b/>
          <w:sz w:val="24"/>
        </w:rPr>
        <w:t>(5G_V2X_NRSL) CR to TS 38.101-1: correction of Pcmax tolerance for sidelink (Rel-16)</w:t>
      </w:r>
    </w:p>
    <w:p w14:paraId="319CAD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CR-2271  rev  Cat: F (Rel-16)</w:t>
      </w:r>
      <w:r>
        <w:rPr>
          <w:i/>
        </w:rPr>
        <w:br/>
      </w:r>
      <w:r>
        <w:rPr>
          <w:i/>
        </w:rPr>
        <w:br/>
      </w:r>
      <w:r>
        <w:rPr>
          <w:i/>
        </w:rPr>
        <w:tab/>
      </w:r>
      <w:r>
        <w:rPr>
          <w:i/>
        </w:rPr>
        <w:tab/>
      </w:r>
      <w:r>
        <w:rPr>
          <w:i/>
        </w:rPr>
        <w:tab/>
      </w:r>
      <w:r>
        <w:rPr>
          <w:i/>
        </w:rPr>
        <w:tab/>
      </w:r>
      <w:r>
        <w:rPr>
          <w:i/>
        </w:rPr>
        <w:tab/>
        <w:t>Source: Huawei, HiSilicon</w:t>
      </w:r>
    </w:p>
    <w:p w14:paraId="7312F0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R4-2410733</w:t>
      </w:r>
      <w:r>
        <w:rPr>
          <w:color w:val="993300"/>
          <w:u w:val="single"/>
        </w:rPr>
        <w:t>.</w:t>
      </w:r>
    </w:p>
    <w:p w14:paraId="62127688" w14:textId="20EE65B6" w:rsidR="007E5ED5" w:rsidRDefault="007E5ED5" w:rsidP="007E5ED5">
      <w:pPr>
        <w:rPr>
          <w:rFonts w:ascii="Arial" w:hAnsi="Arial" w:cs="Arial"/>
          <w:b/>
          <w:sz w:val="24"/>
        </w:rPr>
      </w:pPr>
      <w:r>
        <w:rPr>
          <w:rFonts w:ascii="Arial" w:hAnsi="Arial" w:cs="Arial"/>
          <w:b/>
          <w:color w:val="0000FF"/>
          <w:sz w:val="24"/>
        </w:rPr>
        <w:t>R4-2408055</w:t>
      </w:r>
      <w:r>
        <w:rPr>
          <w:rFonts w:ascii="Arial" w:hAnsi="Arial" w:cs="Arial"/>
          <w:b/>
          <w:color w:val="0000FF"/>
          <w:sz w:val="24"/>
        </w:rPr>
        <w:tab/>
      </w:r>
      <w:r>
        <w:rPr>
          <w:rFonts w:ascii="Arial" w:hAnsi="Arial" w:cs="Arial"/>
          <w:b/>
          <w:sz w:val="24"/>
        </w:rPr>
        <w:t>(5G_V2X_NRSL) CR to TS 38.101-1: correction of Pcmax tolerance for sidelink (Rel-17)</w:t>
      </w:r>
    </w:p>
    <w:p w14:paraId="6282A2D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CR-2272  rev  Cat: F (Rel-17)</w:t>
      </w:r>
      <w:r>
        <w:rPr>
          <w:i/>
        </w:rPr>
        <w:br/>
      </w:r>
      <w:r>
        <w:rPr>
          <w:i/>
        </w:rPr>
        <w:br/>
      </w:r>
      <w:r>
        <w:rPr>
          <w:i/>
        </w:rPr>
        <w:tab/>
      </w:r>
      <w:r>
        <w:rPr>
          <w:i/>
        </w:rPr>
        <w:tab/>
      </w:r>
      <w:r>
        <w:rPr>
          <w:i/>
        </w:rPr>
        <w:tab/>
      </w:r>
      <w:r>
        <w:rPr>
          <w:i/>
        </w:rPr>
        <w:tab/>
      </w:r>
      <w:r>
        <w:rPr>
          <w:i/>
        </w:rPr>
        <w:tab/>
        <w:t>Source: Huawei, HiSilicon</w:t>
      </w:r>
    </w:p>
    <w:p w14:paraId="4E0E9077" w14:textId="77777777" w:rsidR="007E5ED5" w:rsidRDefault="007E5ED5" w:rsidP="007E5ED5">
      <w:pPr>
        <w:rPr>
          <w:rFonts w:ascii="Arial" w:hAnsi="Arial" w:cs="Arial"/>
          <w:b/>
        </w:rPr>
      </w:pPr>
      <w:r>
        <w:rPr>
          <w:rFonts w:ascii="Arial" w:hAnsi="Arial" w:cs="Arial"/>
          <w:b/>
        </w:rPr>
        <w:t xml:space="preserve">Abstract: </w:t>
      </w:r>
    </w:p>
    <w:p w14:paraId="7B58D971" w14:textId="77777777" w:rsidR="007E5ED5" w:rsidRDefault="007E5ED5" w:rsidP="007E5ED5">
      <w:r>
        <w:t>MCC: The CR CAT is changed to F to align with CR coversheet.</w:t>
      </w:r>
    </w:p>
    <w:p w14:paraId="279EBB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4539" w14:textId="72C1CD3F" w:rsidR="007E5ED5" w:rsidRDefault="007E5ED5" w:rsidP="007E5ED5">
      <w:pPr>
        <w:rPr>
          <w:rFonts w:ascii="Arial" w:hAnsi="Arial" w:cs="Arial"/>
          <w:b/>
          <w:sz w:val="24"/>
        </w:rPr>
      </w:pPr>
      <w:r>
        <w:rPr>
          <w:rFonts w:ascii="Arial" w:hAnsi="Arial" w:cs="Arial"/>
          <w:b/>
          <w:color w:val="0000FF"/>
          <w:sz w:val="24"/>
        </w:rPr>
        <w:t>R4-2408056</w:t>
      </w:r>
      <w:r>
        <w:rPr>
          <w:rFonts w:ascii="Arial" w:hAnsi="Arial" w:cs="Arial"/>
          <w:b/>
          <w:color w:val="0000FF"/>
          <w:sz w:val="24"/>
        </w:rPr>
        <w:tab/>
      </w:r>
      <w:r>
        <w:rPr>
          <w:rFonts w:ascii="Arial" w:hAnsi="Arial" w:cs="Arial"/>
          <w:b/>
          <w:sz w:val="24"/>
        </w:rPr>
        <w:t>(5G_V2X_NRSL) CR to TS 38.101-1: correction of Pcmax tolerance for sidelink (Rel-18)</w:t>
      </w:r>
    </w:p>
    <w:p w14:paraId="3254E7C6"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CR-2273  rev  Cat: F (Rel-18)</w:t>
      </w:r>
      <w:r>
        <w:rPr>
          <w:i/>
        </w:rPr>
        <w:br/>
      </w:r>
      <w:r>
        <w:rPr>
          <w:i/>
        </w:rPr>
        <w:br/>
      </w:r>
      <w:r>
        <w:rPr>
          <w:i/>
        </w:rPr>
        <w:tab/>
      </w:r>
      <w:r>
        <w:rPr>
          <w:i/>
        </w:rPr>
        <w:tab/>
      </w:r>
      <w:r>
        <w:rPr>
          <w:i/>
        </w:rPr>
        <w:tab/>
      </w:r>
      <w:r>
        <w:rPr>
          <w:i/>
        </w:rPr>
        <w:tab/>
      </w:r>
      <w:r>
        <w:rPr>
          <w:i/>
        </w:rPr>
        <w:tab/>
        <w:t>Source: Huawei, HiSilicon</w:t>
      </w:r>
    </w:p>
    <w:p w14:paraId="5569A8EB" w14:textId="77777777" w:rsidR="007E5ED5" w:rsidRDefault="007E5ED5" w:rsidP="007E5ED5">
      <w:pPr>
        <w:rPr>
          <w:rFonts w:ascii="Arial" w:hAnsi="Arial" w:cs="Arial"/>
          <w:b/>
        </w:rPr>
      </w:pPr>
      <w:r>
        <w:rPr>
          <w:rFonts w:ascii="Arial" w:hAnsi="Arial" w:cs="Arial"/>
          <w:b/>
        </w:rPr>
        <w:t xml:space="preserve">Abstract: </w:t>
      </w:r>
    </w:p>
    <w:p w14:paraId="094724B0" w14:textId="77777777" w:rsidR="007E5ED5" w:rsidRDefault="007E5ED5" w:rsidP="007E5ED5">
      <w:r>
        <w:t>MCC: The CR CAT is changed to F to align with CR coversheet.</w:t>
      </w:r>
    </w:p>
    <w:p w14:paraId="2920DD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9F96D" w14:textId="0D54A574" w:rsidR="007E5ED5" w:rsidRDefault="007E5ED5" w:rsidP="007E5ED5">
      <w:pPr>
        <w:rPr>
          <w:rFonts w:ascii="Arial" w:hAnsi="Arial" w:cs="Arial"/>
          <w:b/>
          <w:sz w:val="24"/>
        </w:rPr>
      </w:pPr>
      <w:r>
        <w:rPr>
          <w:rFonts w:ascii="Arial" w:hAnsi="Arial" w:cs="Arial"/>
          <w:b/>
          <w:color w:val="0000FF"/>
          <w:sz w:val="24"/>
        </w:rPr>
        <w:t>R4-2408068</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774C22B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CR-1219  rev  Cat: F (Rel-16)</w:t>
      </w:r>
      <w:r>
        <w:rPr>
          <w:i/>
        </w:rPr>
        <w:br/>
      </w:r>
      <w:r>
        <w:rPr>
          <w:i/>
        </w:rPr>
        <w:br/>
      </w:r>
      <w:r>
        <w:rPr>
          <w:i/>
        </w:rPr>
        <w:tab/>
      </w:r>
      <w:r>
        <w:rPr>
          <w:i/>
        </w:rPr>
        <w:tab/>
      </w:r>
      <w:r>
        <w:rPr>
          <w:i/>
        </w:rPr>
        <w:tab/>
      </w:r>
      <w:r>
        <w:rPr>
          <w:i/>
        </w:rPr>
        <w:tab/>
      </w:r>
      <w:r>
        <w:rPr>
          <w:i/>
        </w:rPr>
        <w:tab/>
        <w:t>Source: CHTTL, Skyworks</w:t>
      </w:r>
    </w:p>
    <w:p w14:paraId="5372AA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B558" w14:textId="7FCE19DD" w:rsidR="007E5ED5" w:rsidRDefault="007E5ED5" w:rsidP="007E5ED5">
      <w:pPr>
        <w:rPr>
          <w:rFonts w:ascii="Arial" w:hAnsi="Arial" w:cs="Arial"/>
          <w:b/>
          <w:sz w:val="24"/>
        </w:rPr>
      </w:pPr>
      <w:r>
        <w:rPr>
          <w:rFonts w:ascii="Arial" w:hAnsi="Arial" w:cs="Arial"/>
          <w:b/>
          <w:color w:val="0000FF"/>
          <w:sz w:val="24"/>
        </w:rPr>
        <w:t>R4-2408070</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1076DF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CR-1220  rev  Cat: A (Rel-17)</w:t>
      </w:r>
      <w:r>
        <w:rPr>
          <w:i/>
        </w:rPr>
        <w:br/>
      </w:r>
      <w:r>
        <w:rPr>
          <w:i/>
        </w:rPr>
        <w:br/>
      </w:r>
      <w:r>
        <w:rPr>
          <w:i/>
        </w:rPr>
        <w:tab/>
      </w:r>
      <w:r>
        <w:rPr>
          <w:i/>
        </w:rPr>
        <w:tab/>
      </w:r>
      <w:r>
        <w:rPr>
          <w:i/>
        </w:rPr>
        <w:tab/>
      </w:r>
      <w:r>
        <w:rPr>
          <w:i/>
        </w:rPr>
        <w:tab/>
      </w:r>
      <w:r>
        <w:rPr>
          <w:i/>
        </w:rPr>
        <w:tab/>
        <w:t>Source: CHTTL, Skyworks</w:t>
      </w:r>
    </w:p>
    <w:p w14:paraId="0B26FA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1A74B" w14:textId="450552AF" w:rsidR="007E5ED5" w:rsidRDefault="007E5ED5" w:rsidP="007E5ED5">
      <w:pPr>
        <w:rPr>
          <w:rFonts w:ascii="Arial" w:hAnsi="Arial" w:cs="Arial"/>
          <w:b/>
          <w:sz w:val="24"/>
        </w:rPr>
      </w:pPr>
      <w:r>
        <w:rPr>
          <w:rFonts w:ascii="Arial" w:hAnsi="Arial" w:cs="Arial"/>
          <w:b/>
          <w:color w:val="0000FF"/>
          <w:sz w:val="24"/>
        </w:rPr>
        <w:t>R4-2408072</w:t>
      </w:r>
      <w:r>
        <w:rPr>
          <w:rFonts w:ascii="Arial" w:hAnsi="Arial" w:cs="Arial"/>
          <w:b/>
          <w:color w:val="0000FF"/>
          <w:sz w:val="24"/>
        </w:rPr>
        <w:tab/>
      </w:r>
      <w:r>
        <w:rPr>
          <w:rFonts w:ascii="Arial" w:hAnsi="Arial" w:cs="Arial"/>
          <w:b/>
          <w:sz w:val="24"/>
        </w:rPr>
        <w:t>(LTE_NR_DC_CA_enh) CR to TS 38.101-1: correction of Pcmax tolerance for NR DC (Rel-16)</w:t>
      </w:r>
    </w:p>
    <w:p w14:paraId="0B973E0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CR-2274  rev  Cat: F (Rel-16)</w:t>
      </w:r>
      <w:r>
        <w:rPr>
          <w:i/>
        </w:rPr>
        <w:br/>
      </w:r>
      <w:r>
        <w:rPr>
          <w:i/>
        </w:rPr>
        <w:br/>
      </w:r>
      <w:r>
        <w:rPr>
          <w:i/>
        </w:rPr>
        <w:tab/>
      </w:r>
      <w:r>
        <w:rPr>
          <w:i/>
        </w:rPr>
        <w:tab/>
      </w:r>
      <w:r>
        <w:rPr>
          <w:i/>
        </w:rPr>
        <w:tab/>
      </w:r>
      <w:r>
        <w:rPr>
          <w:i/>
        </w:rPr>
        <w:tab/>
      </w:r>
      <w:r>
        <w:rPr>
          <w:i/>
        </w:rPr>
        <w:tab/>
        <w:t>Source: Huawei, HiSilicon</w:t>
      </w:r>
    </w:p>
    <w:p w14:paraId="0B438789" w14:textId="77777777" w:rsidR="007E5ED5" w:rsidRDefault="007E5ED5" w:rsidP="007E5ED5">
      <w:pPr>
        <w:rPr>
          <w:rFonts w:ascii="Arial" w:hAnsi="Arial" w:cs="Arial"/>
          <w:b/>
        </w:rPr>
      </w:pPr>
      <w:r>
        <w:rPr>
          <w:rFonts w:ascii="Arial" w:hAnsi="Arial" w:cs="Arial"/>
          <w:b/>
        </w:rPr>
        <w:t xml:space="preserve">Abstract: </w:t>
      </w:r>
    </w:p>
    <w:p w14:paraId="4F449FF3" w14:textId="77777777" w:rsidR="007E5ED5" w:rsidRDefault="007E5ED5" w:rsidP="007E5ED5">
      <w:r>
        <w:t>Replacing R4-2408051</w:t>
      </w:r>
    </w:p>
    <w:p w14:paraId="2588FF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R4-2410732</w:t>
      </w:r>
      <w:r>
        <w:rPr>
          <w:color w:val="993300"/>
          <w:u w:val="single"/>
        </w:rPr>
        <w:t>.</w:t>
      </w:r>
    </w:p>
    <w:p w14:paraId="10FD8703" w14:textId="5F25FCDD" w:rsidR="007E5ED5" w:rsidRDefault="007E5ED5" w:rsidP="007E5ED5">
      <w:pPr>
        <w:rPr>
          <w:rFonts w:ascii="Arial" w:hAnsi="Arial" w:cs="Arial"/>
          <w:b/>
          <w:sz w:val="24"/>
        </w:rPr>
      </w:pPr>
      <w:r>
        <w:rPr>
          <w:rFonts w:ascii="Arial" w:hAnsi="Arial" w:cs="Arial"/>
          <w:b/>
          <w:color w:val="0000FF"/>
          <w:sz w:val="24"/>
        </w:rPr>
        <w:t>R4-2408079</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070E82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CR-1221  rev  Cat: A (Rel-18)</w:t>
      </w:r>
      <w:r>
        <w:rPr>
          <w:i/>
        </w:rPr>
        <w:br/>
      </w:r>
      <w:r>
        <w:rPr>
          <w:i/>
        </w:rPr>
        <w:br/>
      </w:r>
      <w:r>
        <w:rPr>
          <w:i/>
        </w:rPr>
        <w:tab/>
      </w:r>
      <w:r>
        <w:rPr>
          <w:i/>
        </w:rPr>
        <w:tab/>
      </w:r>
      <w:r>
        <w:rPr>
          <w:i/>
        </w:rPr>
        <w:tab/>
      </w:r>
      <w:r>
        <w:rPr>
          <w:i/>
        </w:rPr>
        <w:tab/>
      </w:r>
      <w:r>
        <w:rPr>
          <w:i/>
        </w:rPr>
        <w:tab/>
        <w:t>Source: CHTTL, Skyworks</w:t>
      </w:r>
    </w:p>
    <w:p w14:paraId="2831BA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62AB4" w14:textId="5CB0966A" w:rsidR="007E5ED5" w:rsidRDefault="007E5ED5" w:rsidP="007E5ED5">
      <w:pPr>
        <w:rPr>
          <w:rFonts w:ascii="Arial" w:hAnsi="Arial" w:cs="Arial"/>
          <w:b/>
          <w:sz w:val="24"/>
        </w:rPr>
      </w:pPr>
      <w:r>
        <w:rPr>
          <w:rFonts w:ascii="Arial" w:hAnsi="Arial" w:cs="Arial"/>
          <w:b/>
          <w:color w:val="0000FF"/>
          <w:sz w:val="24"/>
        </w:rPr>
        <w:t>R4-2408227</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02E48B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CR-2278  rev  Cat: F (Rel-17)</w:t>
      </w:r>
      <w:r>
        <w:rPr>
          <w:i/>
        </w:rPr>
        <w:br/>
      </w:r>
      <w:r>
        <w:rPr>
          <w:i/>
        </w:rPr>
        <w:br/>
      </w:r>
      <w:r>
        <w:rPr>
          <w:i/>
        </w:rPr>
        <w:tab/>
      </w:r>
      <w:r>
        <w:rPr>
          <w:i/>
        </w:rPr>
        <w:tab/>
      </w:r>
      <w:r>
        <w:rPr>
          <w:i/>
        </w:rPr>
        <w:tab/>
      </w:r>
      <w:r>
        <w:rPr>
          <w:i/>
        </w:rPr>
        <w:tab/>
      </w:r>
      <w:r>
        <w:rPr>
          <w:i/>
        </w:rPr>
        <w:tab/>
        <w:t>Source: Anritsu Limited</w:t>
      </w:r>
    </w:p>
    <w:p w14:paraId="7E98F9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80A69" w14:textId="3BF3D581" w:rsidR="007E5ED5" w:rsidRDefault="007E5ED5" w:rsidP="007E5ED5">
      <w:pPr>
        <w:rPr>
          <w:rFonts w:ascii="Arial" w:hAnsi="Arial" w:cs="Arial"/>
          <w:b/>
          <w:sz w:val="24"/>
        </w:rPr>
      </w:pPr>
      <w:r>
        <w:rPr>
          <w:rFonts w:ascii="Arial" w:hAnsi="Arial" w:cs="Arial"/>
          <w:b/>
          <w:color w:val="0000FF"/>
          <w:sz w:val="24"/>
        </w:rPr>
        <w:lastRenderedPageBreak/>
        <w:t>R4-2408228</w:t>
      </w:r>
      <w:r>
        <w:rPr>
          <w:rFonts w:ascii="Arial" w:hAnsi="Arial" w:cs="Arial"/>
          <w:b/>
          <w:color w:val="0000FF"/>
          <w:sz w:val="24"/>
        </w:rPr>
        <w:tab/>
      </w:r>
      <w:r>
        <w:rPr>
          <w:rFonts w:ascii="Arial" w:hAnsi="Arial" w:cs="Arial"/>
          <w:b/>
          <w:sz w:val="24"/>
        </w:rPr>
        <w:t>(NR_CA_R16_intra-Core) CR to add notes for SCS restrictions on CBWs in CA configurations - TS38.101-1, Rel-16</w:t>
      </w:r>
    </w:p>
    <w:p w14:paraId="5EB25AE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CR-2279  rev  Cat: F (Rel-16)</w:t>
      </w:r>
      <w:r>
        <w:rPr>
          <w:i/>
        </w:rPr>
        <w:br/>
      </w:r>
      <w:r>
        <w:rPr>
          <w:i/>
        </w:rPr>
        <w:br/>
      </w:r>
      <w:r>
        <w:rPr>
          <w:i/>
        </w:rPr>
        <w:tab/>
      </w:r>
      <w:r>
        <w:rPr>
          <w:i/>
        </w:rPr>
        <w:tab/>
      </w:r>
      <w:r>
        <w:rPr>
          <w:i/>
        </w:rPr>
        <w:tab/>
      </w:r>
      <w:r>
        <w:rPr>
          <w:i/>
        </w:rPr>
        <w:tab/>
      </w:r>
      <w:r>
        <w:rPr>
          <w:i/>
        </w:rPr>
        <w:tab/>
        <w:t>Source: Anritsu Limited</w:t>
      </w:r>
    </w:p>
    <w:p w14:paraId="335339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R4-2410669</w:t>
      </w:r>
      <w:r>
        <w:rPr>
          <w:color w:val="993300"/>
          <w:u w:val="single"/>
        </w:rPr>
        <w:t>.</w:t>
      </w:r>
    </w:p>
    <w:p w14:paraId="3ABF47D6" w14:textId="4F228A90" w:rsidR="007E5ED5" w:rsidRDefault="007E5ED5" w:rsidP="007E5ED5">
      <w:pPr>
        <w:rPr>
          <w:rFonts w:ascii="Arial" w:hAnsi="Arial" w:cs="Arial"/>
          <w:b/>
          <w:sz w:val="24"/>
        </w:rPr>
      </w:pPr>
      <w:r>
        <w:rPr>
          <w:rFonts w:ascii="Arial" w:hAnsi="Arial" w:cs="Arial"/>
          <w:b/>
          <w:color w:val="0000FF"/>
          <w:sz w:val="24"/>
        </w:rPr>
        <w:t>R4-2408229</w:t>
      </w:r>
      <w:r>
        <w:rPr>
          <w:rFonts w:ascii="Arial" w:hAnsi="Arial" w:cs="Arial"/>
          <w:b/>
          <w:color w:val="0000FF"/>
          <w:sz w:val="24"/>
        </w:rPr>
        <w:tab/>
      </w:r>
      <w:r>
        <w:rPr>
          <w:rFonts w:ascii="Arial" w:hAnsi="Arial" w:cs="Arial"/>
          <w:b/>
          <w:sz w:val="24"/>
        </w:rPr>
        <w:t>(NR_CA_R16_intra-Core, ) CR to add notes for SCS restrictions on CBWs in CA configurations - TS38.101-1, Rel-17</w:t>
      </w:r>
    </w:p>
    <w:p w14:paraId="53075EB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CR-2280  rev  Cat: F (Rel-17)</w:t>
      </w:r>
      <w:r>
        <w:rPr>
          <w:i/>
        </w:rPr>
        <w:br/>
      </w:r>
      <w:r>
        <w:rPr>
          <w:i/>
        </w:rPr>
        <w:br/>
      </w:r>
      <w:r>
        <w:rPr>
          <w:i/>
        </w:rPr>
        <w:tab/>
      </w:r>
      <w:r>
        <w:rPr>
          <w:i/>
        </w:rPr>
        <w:tab/>
      </w:r>
      <w:r>
        <w:rPr>
          <w:i/>
        </w:rPr>
        <w:tab/>
      </w:r>
      <w:r>
        <w:rPr>
          <w:i/>
        </w:rPr>
        <w:tab/>
      </w:r>
      <w:r>
        <w:rPr>
          <w:i/>
        </w:rPr>
        <w:tab/>
        <w:t>Source: Anritsu Limited</w:t>
      </w:r>
    </w:p>
    <w:p w14:paraId="25C8AA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R4-2410670</w:t>
      </w:r>
      <w:r>
        <w:rPr>
          <w:color w:val="993300"/>
          <w:u w:val="single"/>
        </w:rPr>
        <w:t>.</w:t>
      </w:r>
    </w:p>
    <w:p w14:paraId="2C47AA10" w14:textId="3BD376AD" w:rsidR="007E5ED5" w:rsidRDefault="007E5ED5" w:rsidP="007E5ED5">
      <w:pPr>
        <w:rPr>
          <w:rFonts w:ascii="Arial" w:hAnsi="Arial" w:cs="Arial"/>
          <w:b/>
          <w:sz w:val="24"/>
        </w:rPr>
      </w:pPr>
      <w:r>
        <w:rPr>
          <w:rFonts w:ascii="Arial" w:hAnsi="Arial" w:cs="Arial"/>
          <w:b/>
          <w:color w:val="0000FF"/>
          <w:sz w:val="24"/>
        </w:rPr>
        <w:t>R4-2408231</w:t>
      </w:r>
      <w:r>
        <w:rPr>
          <w:rFonts w:ascii="Arial" w:hAnsi="Arial" w:cs="Arial"/>
          <w:b/>
          <w:color w:val="0000FF"/>
          <w:sz w:val="24"/>
        </w:rPr>
        <w:tab/>
      </w:r>
      <w:r>
        <w:rPr>
          <w:rFonts w:ascii="Arial" w:hAnsi="Arial" w:cs="Arial"/>
          <w:b/>
          <w:sz w:val="24"/>
        </w:rPr>
        <w:t>(NR_CADC_R17_3BDL_2BUL) CR to correct n66 transmission bandwidth used in REFSENS exceptions due to IMD5 for CA_n5-n48-n66 - TS38.101-1, Rel-17</w:t>
      </w:r>
    </w:p>
    <w:p w14:paraId="706CB0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CR-2282  rev  Cat: F (Rel-17)</w:t>
      </w:r>
      <w:r>
        <w:rPr>
          <w:i/>
        </w:rPr>
        <w:br/>
      </w:r>
      <w:r>
        <w:rPr>
          <w:i/>
        </w:rPr>
        <w:br/>
      </w:r>
      <w:r>
        <w:rPr>
          <w:i/>
        </w:rPr>
        <w:tab/>
      </w:r>
      <w:r>
        <w:rPr>
          <w:i/>
        </w:rPr>
        <w:tab/>
      </w:r>
      <w:r>
        <w:rPr>
          <w:i/>
        </w:rPr>
        <w:tab/>
      </w:r>
      <w:r>
        <w:rPr>
          <w:i/>
        </w:rPr>
        <w:tab/>
      </w:r>
      <w:r>
        <w:rPr>
          <w:i/>
        </w:rPr>
        <w:tab/>
        <w:t>Source: Anritsu Limited</w:t>
      </w:r>
    </w:p>
    <w:p w14:paraId="483786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0BF66" w14:textId="7C85287B" w:rsidR="007E5ED5" w:rsidRDefault="007E5ED5" w:rsidP="007E5ED5">
      <w:pPr>
        <w:rPr>
          <w:rFonts w:ascii="Arial" w:hAnsi="Arial" w:cs="Arial"/>
          <w:b/>
          <w:sz w:val="24"/>
        </w:rPr>
      </w:pPr>
      <w:r>
        <w:rPr>
          <w:rFonts w:ascii="Arial" w:hAnsi="Arial" w:cs="Arial"/>
          <w:b/>
          <w:color w:val="0000FF"/>
          <w:sz w:val="24"/>
        </w:rPr>
        <w:t>R4-2408232</w:t>
      </w:r>
      <w:r>
        <w:rPr>
          <w:rFonts w:ascii="Arial" w:hAnsi="Arial" w:cs="Arial"/>
          <w:b/>
          <w:color w:val="0000FF"/>
          <w:sz w:val="24"/>
        </w:rPr>
        <w:tab/>
      </w:r>
      <w:r>
        <w:rPr>
          <w:rFonts w:ascii="Arial" w:hAnsi="Arial" w:cs="Arial"/>
          <w:b/>
          <w:sz w:val="24"/>
        </w:rPr>
        <w:t>(NR_CADC_R17_3BDL_2BUL) CR to correct n66 transmission bandwidth used in REFSENS exceptions due to IMD5 for CA_n5-n48-n66 - TS38.101-1, Rel-18</w:t>
      </w:r>
    </w:p>
    <w:p w14:paraId="4AFB15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CR-2283  rev  Cat: A (Rel-18)</w:t>
      </w:r>
      <w:r>
        <w:rPr>
          <w:i/>
        </w:rPr>
        <w:br/>
      </w:r>
      <w:r>
        <w:rPr>
          <w:i/>
        </w:rPr>
        <w:br/>
      </w:r>
      <w:r>
        <w:rPr>
          <w:i/>
        </w:rPr>
        <w:tab/>
      </w:r>
      <w:r>
        <w:rPr>
          <w:i/>
        </w:rPr>
        <w:tab/>
      </w:r>
      <w:r>
        <w:rPr>
          <w:i/>
        </w:rPr>
        <w:tab/>
      </w:r>
      <w:r>
        <w:rPr>
          <w:i/>
        </w:rPr>
        <w:tab/>
      </w:r>
      <w:r>
        <w:rPr>
          <w:i/>
        </w:rPr>
        <w:tab/>
        <w:t>Source: Anritsu Limited</w:t>
      </w:r>
    </w:p>
    <w:p w14:paraId="490C34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EF926" w14:textId="52E76868" w:rsidR="007E5ED5" w:rsidRDefault="007E5ED5" w:rsidP="007E5ED5">
      <w:pPr>
        <w:rPr>
          <w:rFonts w:ascii="Arial" w:hAnsi="Arial" w:cs="Arial"/>
          <w:b/>
          <w:sz w:val="24"/>
        </w:rPr>
      </w:pPr>
      <w:r>
        <w:rPr>
          <w:rFonts w:ascii="Arial" w:hAnsi="Arial" w:cs="Arial"/>
          <w:b/>
          <w:color w:val="0000FF"/>
          <w:sz w:val="24"/>
        </w:rPr>
        <w:t>R4-2408305</w:t>
      </w:r>
      <w:r>
        <w:rPr>
          <w:rFonts w:ascii="Arial" w:hAnsi="Arial" w:cs="Arial"/>
          <w:b/>
          <w:color w:val="0000FF"/>
          <w:sz w:val="24"/>
        </w:rPr>
        <w:tab/>
      </w:r>
      <w:r>
        <w:rPr>
          <w:rFonts w:ascii="Arial" w:hAnsi="Arial" w:cs="Arial"/>
          <w:b/>
          <w:sz w:val="24"/>
        </w:rPr>
        <w:t>CR for TS 38.101-2 Rel-18 clarification on Redcap Applicability in FR2 power classes</w:t>
      </w:r>
    </w:p>
    <w:p w14:paraId="1E89C62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CR-0740  rev  Cat: A (Rel-18)</w:t>
      </w:r>
      <w:r>
        <w:rPr>
          <w:i/>
        </w:rPr>
        <w:br/>
      </w:r>
      <w:r>
        <w:rPr>
          <w:i/>
        </w:rPr>
        <w:br/>
      </w:r>
      <w:r>
        <w:rPr>
          <w:i/>
        </w:rPr>
        <w:tab/>
      </w:r>
      <w:r>
        <w:rPr>
          <w:i/>
        </w:rPr>
        <w:tab/>
      </w:r>
      <w:r>
        <w:rPr>
          <w:i/>
        </w:rPr>
        <w:tab/>
      </w:r>
      <w:r>
        <w:rPr>
          <w:i/>
        </w:rPr>
        <w:tab/>
      </w:r>
      <w:r>
        <w:rPr>
          <w:i/>
        </w:rPr>
        <w:tab/>
        <w:t>Source: Sony, Qualcomm Incorporated</w:t>
      </w:r>
    </w:p>
    <w:p w14:paraId="4EA046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D1592" w14:textId="55F56BA5" w:rsidR="007E5ED5" w:rsidRDefault="007E5ED5" w:rsidP="007E5ED5">
      <w:pPr>
        <w:rPr>
          <w:rFonts w:ascii="Arial" w:hAnsi="Arial" w:cs="Arial"/>
          <w:b/>
          <w:sz w:val="24"/>
        </w:rPr>
      </w:pPr>
      <w:r>
        <w:rPr>
          <w:rFonts w:ascii="Arial" w:hAnsi="Arial" w:cs="Arial"/>
          <w:b/>
          <w:color w:val="0000FF"/>
          <w:sz w:val="24"/>
        </w:rPr>
        <w:t>R4-2408366</w:t>
      </w:r>
      <w:r>
        <w:rPr>
          <w:rFonts w:ascii="Arial" w:hAnsi="Arial" w:cs="Arial"/>
          <w:b/>
          <w:color w:val="0000FF"/>
          <w:sz w:val="24"/>
        </w:rPr>
        <w:tab/>
      </w:r>
      <w:r>
        <w:rPr>
          <w:rFonts w:ascii="Arial" w:hAnsi="Arial" w:cs="Arial"/>
          <w:b/>
          <w:sz w:val="24"/>
        </w:rPr>
        <w:t>(NR_newRAT-Core) Correct the Pcmax tolerance for inter-band CA</w:t>
      </w:r>
    </w:p>
    <w:p w14:paraId="040B96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CR-2284  rev  Cat: F (Rel-15)</w:t>
      </w:r>
      <w:r>
        <w:rPr>
          <w:i/>
        </w:rPr>
        <w:br/>
      </w:r>
      <w:r>
        <w:rPr>
          <w:i/>
        </w:rPr>
        <w:br/>
      </w:r>
      <w:r>
        <w:rPr>
          <w:i/>
        </w:rPr>
        <w:tab/>
      </w:r>
      <w:r>
        <w:rPr>
          <w:i/>
        </w:rPr>
        <w:tab/>
      </w:r>
      <w:r>
        <w:rPr>
          <w:i/>
        </w:rPr>
        <w:tab/>
      </w:r>
      <w:r>
        <w:rPr>
          <w:i/>
        </w:rPr>
        <w:tab/>
      </w:r>
      <w:r>
        <w:rPr>
          <w:i/>
        </w:rPr>
        <w:tab/>
        <w:t>Source: ZTE Corporation, Sanechips</w:t>
      </w:r>
    </w:p>
    <w:p w14:paraId="16534E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864B" w14:textId="7D0895BB" w:rsidR="007E5ED5" w:rsidRDefault="007E5ED5" w:rsidP="007E5ED5">
      <w:pPr>
        <w:rPr>
          <w:rFonts w:ascii="Arial" w:hAnsi="Arial" w:cs="Arial"/>
          <w:b/>
          <w:sz w:val="24"/>
        </w:rPr>
      </w:pPr>
      <w:r>
        <w:rPr>
          <w:rFonts w:ascii="Arial" w:hAnsi="Arial" w:cs="Arial"/>
          <w:b/>
          <w:color w:val="0000FF"/>
          <w:sz w:val="24"/>
        </w:rPr>
        <w:t>R4-2408367</w:t>
      </w:r>
      <w:r>
        <w:rPr>
          <w:rFonts w:ascii="Arial" w:hAnsi="Arial" w:cs="Arial"/>
          <w:b/>
          <w:color w:val="0000FF"/>
          <w:sz w:val="24"/>
        </w:rPr>
        <w:tab/>
      </w:r>
      <w:r>
        <w:rPr>
          <w:rFonts w:ascii="Arial" w:hAnsi="Arial" w:cs="Arial"/>
          <w:b/>
          <w:sz w:val="24"/>
        </w:rPr>
        <w:t>(NR_newRAT-Core) Correct the Pcmax tolerance for inter-band CA</w:t>
      </w:r>
    </w:p>
    <w:p w14:paraId="66612A6A"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CR-2285  rev  Cat: A (Rel-16)</w:t>
      </w:r>
      <w:r>
        <w:rPr>
          <w:i/>
        </w:rPr>
        <w:br/>
      </w:r>
      <w:r>
        <w:rPr>
          <w:i/>
        </w:rPr>
        <w:br/>
      </w:r>
      <w:r>
        <w:rPr>
          <w:i/>
        </w:rPr>
        <w:tab/>
      </w:r>
      <w:r>
        <w:rPr>
          <w:i/>
        </w:rPr>
        <w:tab/>
      </w:r>
      <w:r>
        <w:rPr>
          <w:i/>
        </w:rPr>
        <w:tab/>
      </w:r>
      <w:r>
        <w:rPr>
          <w:i/>
        </w:rPr>
        <w:tab/>
      </w:r>
      <w:r>
        <w:rPr>
          <w:i/>
        </w:rPr>
        <w:tab/>
        <w:t>Source: ZTE Corporation, Sanechips</w:t>
      </w:r>
    </w:p>
    <w:p w14:paraId="777FF2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1616" w14:textId="2A3B99DB" w:rsidR="007E5ED5" w:rsidRDefault="007E5ED5" w:rsidP="007E5ED5">
      <w:pPr>
        <w:rPr>
          <w:rFonts w:ascii="Arial" w:hAnsi="Arial" w:cs="Arial"/>
          <w:b/>
          <w:sz w:val="24"/>
        </w:rPr>
      </w:pPr>
      <w:r>
        <w:rPr>
          <w:rFonts w:ascii="Arial" w:hAnsi="Arial" w:cs="Arial"/>
          <w:b/>
          <w:color w:val="0000FF"/>
          <w:sz w:val="24"/>
        </w:rPr>
        <w:t>R4-2408368</w:t>
      </w:r>
      <w:r>
        <w:rPr>
          <w:rFonts w:ascii="Arial" w:hAnsi="Arial" w:cs="Arial"/>
          <w:b/>
          <w:color w:val="0000FF"/>
          <w:sz w:val="24"/>
        </w:rPr>
        <w:tab/>
      </w:r>
      <w:r>
        <w:rPr>
          <w:rFonts w:ascii="Arial" w:hAnsi="Arial" w:cs="Arial"/>
          <w:b/>
          <w:sz w:val="24"/>
        </w:rPr>
        <w:t>(NR_newRAT-Core) Correct the Pcmax tolerance for inter-band CA and TxD</w:t>
      </w:r>
    </w:p>
    <w:p w14:paraId="6131AD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CR-2286  rev  Cat: F (Rel-17)</w:t>
      </w:r>
      <w:r>
        <w:rPr>
          <w:i/>
        </w:rPr>
        <w:br/>
      </w:r>
      <w:r>
        <w:rPr>
          <w:i/>
        </w:rPr>
        <w:br/>
      </w:r>
      <w:r>
        <w:rPr>
          <w:i/>
        </w:rPr>
        <w:tab/>
      </w:r>
      <w:r>
        <w:rPr>
          <w:i/>
        </w:rPr>
        <w:tab/>
      </w:r>
      <w:r>
        <w:rPr>
          <w:i/>
        </w:rPr>
        <w:tab/>
      </w:r>
      <w:r>
        <w:rPr>
          <w:i/>
        </w:rPr>
        <w:tab/>
      </w:r>
      <w:r>
        <w:rPr>
          <w:i/>
        </w:rPr>
        <w:tab/>
        <w:t>Source: ZTE Corporation, Sanechips</w:t>
      </w:r>
    </w:p>
    <w:p w14:paraId="4B4284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1A9A8" w14:textId="35EDB0E5" w:rsidR="007E5ED5" w:rsidRDefault="007E5ED5" w:rsidP="007E5ED5">
      <w:pPr>
        <w:rPr>
          <w:rFonts w:ascii="Arial" w:hAnsi="Arial" w:cs="Arial"/>
          <w:b/>
          <w:sz w:val="24"/>
        </w:rPr>
      </w:pPr>
      <w:r>
        <w:rPr>
          <w:rFonts w:ascii="Arial" w:hAnsi="Arial" w:cs="Arial"/>
          <w:b/>
          <w:color w:val="0000FF"/>
          <w:sz w:val="24"/>
        </w:rPr>
        <w:t>R4-2408369</w:t>
      </w:r>
      <w:r>
        <w:rPr>
          <w:rFonts w:ascii="Arial" w:hAnsi="Arial" w:cs="Arial"/>
          <w:b/>
          <w:color w:val="0000FF"/>
          <w:sz w:val="24"/>
        </w:rPr>
        <w:tab/>
      </w:r>
      <w:r>
        <w:rPr>
          <w:rFonts w:ascii="Arial" w:hAnsi="Arial" w:cs="Arial"/>
          <w:b/>
          <w:sz w:val="24"/>
        </w:rPr>
        <w:t>(NR_newRAT-Core)Correct the Pcmax tolerance for inter-band CA and TxD</w:t>
      </w:r>
    </w:p>
    <w:p w14:paraId="5BDA7F9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CR-2287  rev  Cat: A (Rel-18)</w:t>
      </w:r>
      <w:r>
        <w:rPr>
          <w:i/>
        </w:rPr>
        <w:br/>
      </w:r>
      <w:r>
        <w:rPr>
          <w:i/>
        </w:rPr>
        <w:br/>
      </w:r>
      <w:r>
        <w:rPr>
          <w:i/>
        </w:rPr>
        <w:tab/>
      </w:r>
      <w:r>
        <w:rPr>
          <w:i/>
        </w:rPr>
        <w:tab/>
      </w:r>
      <w:r>
        <w:rPr>
          <w:i/>
        </w:rPr>
        <w:tab/>
      </w:r>
      <w:r>
        <w:rPr>
          <w:i/>
        </w:rPr>
        <w:tab/>
      </w:r>
      <w:r>
        <w:rPr>
          <w:i/>
        </w:rPr>
        <w:tab/>
        <w:t>Source: ZTE Corporation, Sanechips</w:t>
      </w:r>
    </w:p>
    <w:p w14:paraId="0AD403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B257C" w14:textId="4C458F60" w:rsidR="007E5ED5" w:rsidRDefault="007E5ED5" w:rsidP="007E5ED5">
      <w:pPr>
        <w:rPr>
          <w:rFonts w:ascii="Arial" w:hAnsi="Arial" w:cs="Arial"/>
          <w:b/>
          <w:sz w:val="24"/>
        </w:rPr>
      </w:pPr>
      <w:r>
        <w:rPr>
          <w:rFonts w:ascii="Arial" w:hAnsi="Arial" w:cs="Arial"/>
          <w:b/>
          <w:color w:val="0000FF"/>
          <w:sz w:val="24"/>
        </w:rPr>
        <w:t>R4-2408417</w:t>
      </w:r>
      <w:r>
        <w:rPr>
          <w:rFonts w:ascii="Arial" w:hAnsi="Arial" w:cs="Arial"/>
          <w:b/>
          <w:color w:val="0000FF"/>
          <w:sz w:val="24"/>
        </w:rPr>
        <w:tab/>
      </w:r>
      <w:r>
        <w:rPr>
          <w:rFonts w:ascii="Arial" w:hAnsi="Arial" w:cs="Arial"/>
          <w:b/>
          <w:sz w:val="24"/>
        </w:rPr>
        <w:t>Cat F CR to TS 38.101-1 Rel-16 NR-U Nominal channel spacing</w:t>
      </w:r>
    </w:p>
    <w:p w14:paraId="6E0BB6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CR-2291  rev  Cat: F (Rel-16)</w:t>
      </w:r>
      <w:r>
        <w:rPr>
          <w:i/>
        </w:rPr>
        <w:br/>
      </w:r>
      <w:r>
        <w:rPr>
          <w:i/>
        </w:rPr>
        <w:br/>
      </w:r>
      <w:r>
        <w:rPr>
          <w:i/>
        </w:rPr>
        <w:tab/>
      </w:r>
      <w:r>
        <w:rPr>
          <w:i/>
        </w:rPr>
        <w:tab/>
      </w:r>
      <w:r>
        <w:rPr>
          <w:i/>
        </w:rPr>
        <w:tab/>
      </w:r>
      <w:r>
        <w:rPr>
          <w:i/>
        </w:rPr>
        <w:tab/>
      </w:r>
      <w:r>
        <w:rPr>
          <w:i/>
        </w:rPr>
        <w:tab/>
        <w:t>Source: Skyworks Solutions, Inc., Nokia</w:t>
      </w:r>
    </w:p>
    <w:p w14:paraId="750380F7" w14:textId="77777777" w:rsidR="007E5ED5" w:rsidRDefault="007E5ED5" w:rsidP="007E5ED5">
      <w:pPr>
        <w:rPr>
          <w:rFonts w:ascii="Arial" w:hAnsi="Arial" w:cs="Arial"/>
          <w:b/>
        </w:rPr>
      </w:pPr>
      <w:r>
        <w:rPr>
          <w:rFonts w:ascii="Arial" w:hAnsi="Arial" w:cs="Arial"/>
          <w:b/>
        </w:rPr>
        <w:t xml:space="preserve">Abstract: </w:t>
      </w:r>
    </w:p>
    <w:p w14:paraId="5C8EEAD8" w14:textId="77777777" w:rsidR="007E5ED5" w:rsidRDefault="007E5ED5" w:rsidP="007E5ED5">
      <w:r>
        <w:t>MCC: This CAT F CR is related to a similar CR for 38.104 in R4-2409067. Exceptionally, the Chairman has authorized to treat the NR-U CR R4-2408417. This was marked as agreed by the Chair.</w:t>
      </w:r>
    </w:p>
    <w:p w14:paraId="312A15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8018F" w14:textId="3966840A" w:rsidR="007E5ED5" w:rsidRDefault="007E5ED5" w:rsidP="007E5ED5">
      <w:pPr>
        <w:rPr>
          <w:rFonts w:ascii="Arial" w:hAnsi="Arial" w:cs="Arial"/>
          <w:b/>
          <w:sz w:val="24"/>
        </w:rPr>
      </w:pPr>
      <w:r>
        <w:rPr>
          <w:rFonts w:ascii="Arial" w:hAnsi="Arial" w:cs="Arial"/>
          <w:b/>
          <w:color w:val="0000FF"/>
          <w:sz w:val="24"/>
        </w:rPr>
        <w:t>R4-2408418</w:t>
      </w:r>
      <w:r>
        <w:rPr>
          <w:rFonts w:ascii="Arial" w:hAnsi="Arial" w:cs="Arial"/>
          <w:b/>
          <w:color w:val="0000FF"/>
          <w:sz w:val="24"/>
        </w:rPr>
        <w:tab/>
      </w:r>
      <w:r>
        <w:rPr>
          <w:rFonts w:ascii="Arial" w:hAnsi="Arial" w:cs="Arial"/>
          <w:b/>
          <w:sz w:val="24"/>
        </w:rPr>
        <w:t>Cat A CR to TS 38.101-1 Rel-17 NR-U Nominal channel spacing</w:t>
      </w:r>
    </w:p>
    <w:p w14:paraId="1590725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CR-2292  rev  Cat: A (Rel-17)</w:t>
      </w:r>
      <w:r>
        <w:rPr>
          <w:i/>
        </w:rPr>
        <w:br/>
      </w:r>
      <w:r>
        <w:rPr>
          <w:i/>
        </w:rPr>
        <w:br/>
      </w:r>
      <w:r>
        <w:rPr>
          <w:i/>
        </w:rPr>
        <w:tab/>
      </w:r>
      <w:r>
        <w:rPr>
          <w:i/>
        </w:rPr>
        <w:tab/>
      </w:r>
      <w:r>
        <w:rPr>
          <w:i/>
        </w:rPr>
        <w:tab/>
      </w:r>
      <w:r>
        <w:rPr>
          <w:i/>
        </w:rPr>
        <w:tab/>
      </w:r>
      <w:r>
        <w:rPr>
          <w:i/>
        </w:rPr>
        <w:tab/>
        <w:t>Source: Skyworks Solutions, Inc., Nokia</w:t>
      </w:r>
    </w:p>
    <w:p w14:paraId="49E7A664" w14:textId="77777777" w:rsidR="007E5ED5" w:rsidRDefault="007E5ED5" w:rsidP="007E5ED5">
      <w:pPr>
        <w:rPr>
          <w:rFonts w:ascii="Arial" w:hAnsi="Arial" w:cs="Arial"/>
          <w:b/>
        </w:rPr>
      </w:pPr>
      <w:r>
        <w:rPr>
          <w:rFonts w:ascii="Arial" w:hAnsi="Arial" w:cs="Arial"/>
          <w:b/>
        </w:rPr>
        <w:t xml:space="preserve">Abstract: </w:t>
      </w:r>
    </w:p>
    <w:p w14:paraId="7D774AE0" w14:textId="77777777" w:rsidR="007E5ED5" w:rsidRDefault="007E5ED5" w:rsidP="007E5ED5">
      <w:r>
        <w:t>MCC: The CAT F CR was agreed.</w:t>
      </w:r>
    </w:p>
    <w:p w14:paraId="2F33DF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A30F" w14:textId="4F1C3AF7" w:rsidR="007E5ED5" w:rsidRDefault="007E5ED5" w:rsidP="007E5ED5">
      <w:pPr>
        <w:rPr>
          <w:rFonts w:ascii="Arial" w:hAnsi="Arial" w:cs="Arial"/>
          <w:b/>
          <w:sz w:val="24"/>
        </w:rPr>
      </w:pPr>
      <w:r>
        <w:rPr>
          <w:rFonts w:ascii="Arial" w:hAnsi="Arial" w:cs="Arial"/>
          <w:b/>
          <w:color w:val="0000FF"/>
          <w:sz w:val="24"/>
        </w:rPr>
        <w:t>R4-2408425</w:t>
      </w:r>
      <w:r>
        <w:rPr>
          <w:rFonts w:ascii="Arial" w:hAnsi="Arial" w:cs="Arial"/>
          <w:b/>
          <w:color w:val="0000FF"/>
          <w:sz w:val="24"/>
        </w:rPr>
        <w:tab/>
      </w:r>
      <w:r>
        <w:rPr>
          <w:rFonts w:ascii="Arial" w:hAnsi="Arial" w:cs="Arial"/>
          <w:b/>
          <w:sz w:val="24"/>
        </w:rPr>
        <w:t>Cat A CR to TS 38.101-1 Rel-18 NR-U Nominal channel spacing</w:t>
      </w:r>
    </w:p>
    <w:p w14:paraId="5A93C9D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CR-2293  rev  Cat: A (Rel-18)</w:t>
      </w:r>
      <w:r>
        <w:rPr>
          <w:i/>
        </w:rPr>
        <w:br/>
      </w:r>
      <w:r>
        <w:rPr>
          <w:i/>
        </w:rPr>
        <w:br/>
      </w:r>
      <w:r>
        <w:rPr>
          <w:i/>
        </w:rPr>
        <w:tab/>
      </w:r>
      <w:r>
        <w:rPr>
          <w:i/>
        </w:rPr>
        <w:tab/>
      </w:r>
      <w:r>
        <w:rPr>
          <w:i/>
        </w:rPr>
        <w:tab/>
      </w:r>
      <w:r>
        <w:rPr>
          <w:i/>
        </w:rPr>
        <w:tab/>
      </w:r>
      <w:r>
        <w:rPr>
          <w:i/>
        </w:rPr>
        <w:tab/>
        <w:t>Source: Skyworks Solutions, Inc., Nokia</w:t>
      </w:r>
    </w:p>
    <w:p w14:paraId="504994E9" w14:textId="77777777" w:rsidR="007E5ED5" w:rsidRDefault="007E5ED5" w:rsidP="007E5ED5">
      <w:pPr>
        <w:rPr>
          <w:rFonts w:ascii="Arial" w:hAnsi="Arial" w:cs="Arial"/>
          <w:b/>
        </w:rPr>
      </w:pPr>
      <w:r>
        <w:rPr>
          <w:rFonts w:ascii="Arial" w:hAnsi="Arial" w:cs="Arial"/>
          <w:b/>
        </w:rPr>
        <w:t xml:space="preserve">Abstract: </w:t>
      </w:r>
    </w:p>
    <w:p w14:paraId="5CFC334D" w14:textId="77777777" w:rsidR="007E5ED5" w:rsidRDefault="007E5ED5" w:rsidP="007E5ED5">
      <w:r>
        <w:t>MCC: The CAT F CR was agreed.</w:t>
      </w:r>
    </w:p>
    <w:p w14:paraId="3F723D1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EFEFD" w14:textId="14B5878D" w:rsidR="007E5ED5" w:rsidRDefault="007E5ED5" w:rsidP="007E5ED5">
      <w:pPr>
        <w:rPr>
          <w:rFonts w:ascii="Arial" w:hAnsi="Arial" w:cs="Arial"/>
          <w:b/>
          <w:sz w:val="24"/>
        </w:rPr>
      </w:pPr>
      <w:r>
        <w:rPr>
          <w:rFonts w:ascii="Arial" w:hAnsi="Arial" w:cs="Arial"/>
          <w:b/>
          <w:color w:val="0000FF"/>
          <w:sz w:val="24"/>
        </w:rPr>
        <w:t>R4-2408442</w:t>
      </w:r>
      <w:r>
        <w:rPr>
          <w:rFonts w:ascii="Arial" w:hAnsi="Arial" w:cs="Arial"/>
          <w:b/>
          <w:color w:val="0000FF"/>
          <w:sz w:val="24"/>
        </w:rPr>
        <w:tab/>
      </w:r>
      <w:r>
        <w:rPr>
          <w:rFonts w:ascii="Arial" w:hAnsi="Arial" w:cs="Arial"/>
          <w:b/>
          <w:sz w:val="24"/>
        </w:rPr>
        <w:t>Cat F CR to TS 38.101-1 Rel-15 REFSENS Corrections</w:t>
      </w:r>
    </w:p>
    <w:p w14:paraId="36B4DB1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CR-2296  rev  Cat: F (Rel-15)</w:t>
      </w:r>
      <w:r>
        <w:rPr>
          <w:i/>
        </w:rPr>
        <w:br/>
      </w:r>
      <w:r>
        <w:rPr>
          <w:i/>
        </w:rPr>
        <w:br/>
      </w:r>
      <w:r>
        <w:rPr>
          <w:i/>
        </w:rPr>
        <w:tab/>
      </w:r>
      <w:r>
        <w:rPr>
          <w:i/>
        </w:rPr>
        <w:tab/>
      </w:r>
      <w:r>
        <w:rPr>
          <w:i/>
        </w:rPr>
        <w:tab/>
      </w:r>
      <w:r>
        <w:rPr>
          <w:i/>
        </w:rPr>
        <w:tab/>
      </w:r>
      <w:r>
        <w:rPr>
          <w:i/>
        </w:rPr>
        <w:tab/>
        <w:t>Source: Skyworks Solutions Inc.</w:t>
      </w:r>
    </w:p>
    <w:p w14:paraId="1BC27ABA" w14:textId="77777777" w:rsidR="007E5ED5" w:rsidRDefault="007E5ED5" w:rsidP="007E5ED5">
      <w:pPr>
        <w:rPr>
          <w:rFonts w:ascii="Arial" w:hAnsi="Arial" w:cs="Arial"/>
          <w:b/>
        </w:rPr>
      </w:pPr>
      <w:r>
        <w:rPr>
          <w:rFonts w:ascii="Arial" w:hAnsi="Arial" w:cs="Arial"/>
          <w:b/>
        </w:rPr>
        <w:t xml:space="preserve">Abstract: </w:t>
      </w:r>
    </w:p>
    <w:p w14:paraId="40B651EC" w14:textId="34FF078F" w:rsidR="007E5ED5" w:rsidRDefault="00965E21" w:rsidP="007E5ED5">
      <w:r w:rsidRPr="00965E21">
        <w:t>MCC: This is a CAT F CR for REl-15 reserved at the start of the meeting with mirror CR for Rel-16, and also Rel-17 and Rel-18 CAT F related CRs. Skyworks are very sorry for missing Todcs. They did not realize the upload had failed. This can be further discussed at the next meeting.</w:t>
      </w:r>
    </w:p>
    <w:p w14:paraId="787134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0AEFF" w14:textId="6550CEFD" w:rsidR="007E5ED5" w:rsidRDefault="007E5ED5" w:rsidP="007E5ED5">
      <w:pPr>
        <w:rPr>
          <w:rFonts w:ascii="Arial" w:hAnsi="Arial" w:cs="Arial"/>
          <w:b/>
          <w:sz w:val="24"/>
        </w:rPr>
      </w:pPr>
      <w:r>
        <w:rPr>
          <w:rFonts w:ascii="Arial" w:hAnsi="Arial" w:cs="Arial"/>
          <w:b/>
          <w:color w:val="0000FF"/>
          <w:sz w:val="24"/>
        </w:rPr>
        <w:t>R4-2408471</w:t>
      </w:r>
      <w:r>
        <w:rPr>
          <w:rFonts w:ascii="Arial" w:hAnsi="Arial" w:cs="Arial"/>
          <w:b/>
          <w:color w:val="0000FF"/>
          <w:sz w:val="24"/>
        </w:rPr>
        <w:tab/>
      </w:r>
      <w:r>
        <w:rPr>
          <w:rFonts w:ascii="Arial" w:hAnsi="Arial" w:cs="Arial"/>
          <w:b/>
          <w:sz w:val="24"/>
        </w:rPr>
        <w:t>Cat A CR to TS 38.101-1 Rel-16 REFSENS Corrections</w:t>
      </w:r>
    </w:p>
    <w:p w14:paraId="3A48D8C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CR-2298  rev  Cat: A (Rel-16)</w:t>
      </w:r>
      <w:r>
        <w:rPr>
          <w:i/>
        </w:rPr>
        <w:br/>
      </w:r>
      <w:r>
        <w:rPr>
          <w:i/>
        </w:rPr>
        <w:br/>
      </w:r>
      <w:r>
        <w:rPr>
          <w:i/>
        </w:rPr>
        <w:tab/>
      </w:r>
      <w:r>
        <w:rPr>
          <w:i/>
        </w:rPr>
        <w:tab/>
      </w:r>
      <w:r>
        <w:rPr>
          <w:i/>
        </w:rPr>
        <w:tab/>
      </w:r>
      <w:r>
        <w:rPr>
          <w:i/>
        </w:rPr>
        <w:tab/>
      </w:r>
      <w:r>
        <w:rPr>
          <w:i/>
        </w:rPr>
        <w:tab/>
        <w:t>Source: Skyworks Solutions Inc.</w:t>
      </w:r>
    </w:p>
    <w:p w14:paraId="0BF8E878" w14:textId="77777777" w:rsidR="007E5ED5" w:rsidRDefault="007E5ED5" w:rsidP="007E5ED5">
      <w:pPr>
        <w:rPr>
          <w:rFonts w:ascii="Arial" w:hAnsi="Arial" w:cs="Arial"/>
          <w:b/>
        </w:rPr>
      </w:pPr>
      <w:r>
        <w:rPr>
          <w:rFonts w:ascii="Arial" w:hAnsi="Arial" w:cs="Arial"/>
          <w:b/>
        </w:rPr>
        <w:t xml:space="preserve">Abstract: </w:t>
      </w:r>
    </w:p>
    <w:p w14:paraId="46DC4894" w14:textId="77777777" w:rsidR="007E5ED5" w:rsidRDefault="007E5ED5" w:rsidP="007E5ED5">
      <w:r>
        <w:t>MCC:  The CAT F CR was postponed.</w:t>
      </w:r>
    </w:p>
    <w:p w14:paraId="7A9D24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1CD2E" w14:textId="2D1A6D71" w:rsidR="007E5ED5" w:rsidRDefault="007E5ED5" w:rsidP="007E5ED5">
      <w:pPr>
        <w:rPr>
          <w:rFonts w:ascii="Arial" w:hAnsi="Arial" w:cs="Arial"/>
          <w:b/>
          <w:sz w:val="24"/>
        </w:rPr>
      </w:pPr>
      <w:r>
        <w:rPr>
          <w:rFonts w:ascii="Arial" w:hAnsi="Arial" w:cs="Arial"/>
          <w:b/>
          <w:color w:val="0000FF"/>
          <w:sz w:val="24"/>
        </w:rPr>
        <w:t>R4-2408476</w:t>
      </w:r>
      <w:r>
        <w:rPr>
          <w:rFonts w:ascii="Arial" w:hAnsi="Arial" w:cs="Arial"/>
          <w:b/>
          <w:color w:val="0000FF"/>
          <w:sz w:val="24"/>
        </w:rPr>
        <w:tab/>
      </w:r>
      <w:r>
        <w:rPr>
          <w:rFonts w:ascii="Arial" w:hAnsi="Arial" w:cs="Arial"/>
          <w:b/>
          <w:sz w:val="24"/>
        </w:rPr>
        <w:t>Cat F CR to TS 38.101-1 Rel-17 REFSENS Corrections</w:t>
      </w:r>
    </w:p>
    <w:p w14:paraId="6326E3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CR-2299  rev  Cat: F (Rel-17)</w:t>
      </w:r>
      <w:r>
        <w:rPr>
          <w:i/>
        </w:rPr>
        <w:br/>
      </w:r>
      <w:r>
        <w:rPr>
          <w:i/>
        </w:rPr>
        <w:br/>
      </w:r>
      <w:r>
        <w:rPr>
          <w:i/>
        </w:rPr>
        <w:tab/>
      </w:r>
      <w:r>
        <w:rPr>
          <w:i/>
        </w:rPr>
        <w:tab/>
      </w:r>
      <w:r>
        <w:rPr>
          <w:i/>
        </w:rPr>
        <w:tab/>
      </w:r>
      <w:r>
        <w:rPr>
          <w:i/>
        </w:rPr>
        <w:tab/>
      </w:r>
      <w:r>
        <w:rPr>
          <w:i/>
        </w:rPr>
        <w:tab/>
        <w:t>Source: Skyworks Solutions Inc.</w:t>
      </w:r>
    </w:p>
    <w:p w14:paraId="64D4065F" w14:textId="77777777" w:rsidR="007E5ED5" w:rsidRDefault="007E5ED5" w:rsidP="007E5ED5">
      <w:pPr>
        <w:rPr>
          <w:rFonts w:ascii="Arial" w:hAnsi="Arial" w:cs="Arial"/>
          <w:b/>
        </w:rPr>
      </w:pPr>
      <w:r>
        <w:rPr>
          <w:rFonts w:ascii="Arial" w:hAnsi="Arial" w:cs="Arial"/>
          <w:b/>
        </w:rPr>
        <w:t xml:space="preserve">Abstract: </w:t>
      </w:r>
    </w:p>
    <w:p w14:paraId="01E12BDB" w14:textId="6ACE26EB" w:rsidR="007E5ED5" w:rsidRDefault="00965E21" w:rsidP="007E5ED5">
      <w:r w:rsidRPr="00965E21">
        <w:t>MCC: This is a CAT F CR for REl-17 reserved at the start of the meeting. Corrections has also been uploaded in the draft inbox for review. Skyworks are sorry for this bug, and will seek advice from Chairman how to handle these failed uploads. This can be further discussed at next meeting.</w:t>
      </w:r>
    </w:p>
    <w:p w14:paraId="6816AB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BD90F" w14:textId="2B2BF3A0" w:rsidR="007E5ED5" w:rsidRDefault="007E5ED5" w:rsidP="007E5ED5">
      <w:pPr>
        <w:rPr>
          <w:rFonts w:ascii="Arial" w:hAnsi="Arial" w:cs="Arial"/>
          <w:b/>
          <w:sz w:val="24"/>
        </w:rPr>
      </w:pPr>
      <w:r>
        <w:rPr>
          <w:rFonts w:ascii="Arial" w:hAnsi="Arial" w:cs="Arial"/>
          <w:b/>
          <w:color w:val="0000FF"/>
          <w:sz w:val="24"/>
        </w:rPr>
        <w:t>R4-2408478</w:t>
      </w:r>
      <w:r>
        <w:rPr>
          <w:rFonts w:ascii="Arial" w:hAnsi="Arial" w:cs="Arial"/>
          <w:b/>
          <w:color w:val="0000FF"/>
          <w:sz w:val="24"/>
        </w:rPr>
        <w:tab/>
      </w:r>
      <w:r>
        <w:rPr>
          <w:rFonts w:ascii="Arial" w:hAnsi="Arial" w:cs="Arial"/>
          <w:b/>
          <w:sz w:val="24"/>
        </w:rPr>
        <w:t>Cat A CR to TS 38.101-1 Rel-18 REFSENS Corrections</w:t>
      </w:r>
    </w:p>
    <w:p w14:paraId="4CA46B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CR-2300  rev  Cat: A (Rel-18)</w:t>
      </w:r>
      <w:r>
        <w:rPr>
          <w:i/>
        </w:rPr>
        <w:br/>
      </w:r>
      <w:r>
        <w:rPr>
          <w:i/>
        </w:rPr>
        <w:br/>
      </w:r>
      <w:r>
        <w:rPr>
          <w:i/>
        </w:rPr>
        <w:tab/>
      </w:r>
      <w:r>
        <w:rPr>
          <w:i/>
        </w:rPr>
        <w:tab/>
      </w:r>
      <w:r>
        <w:rPr>
          <w:i/>
        </w:rPr>
        <w:tab/>
      </w:r>
      <w:r>
        <w:rPr>
          <w:i/>
        </w:rPr>
        <w:tab/>
      </w:r>
      <w:r>
        <w:rPr>
          <w:i/>
        </w:rPr>
        <w:tab/>
        <w:t>Source: Skyworks Solutions Inc.</w:t>
      </w:r>
    </w:p>
    <w:p w14:paraId="55DB89CE" w14:textId="77777777" w:rsidR="007E5ED5" w:rsidRDefault="007E5ED5" w:rsidP="007E5ED5">
      <w:pPr>
        <w:rPr>
          <w:rFonts w:ascii="Arial" w:hAnsi="Arial" w:cs="Arial"/>
          <w:b/>
        </w:rPr>
      </w:pPr>
      <w:r>
        <w:rPr>
          <w:rFonts w:ascii="Arial" w:hAnsi="Arial" w:cs="Arial"/>
          <w:b/>
        </w:rPr>
        <w:t xml:space="preserve">Abstract: </w:t>
      </w:r>
    </w:p>
    <w:p w14:paraId="2C24044A" w14:textId="77777777" w:rsidR="007E5ED5" w:rsidRDefault="007E5ED5" w:rsidP="007E5ED5">
      <w:r>
        <w:t>MCC: The CAT F CR was postponed.</w:t>
      </w:r>
    </w:p>
    <w:p w14:paraId="649C0B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2B647" w14:textId="633086D6" w:rsidR="007E5ED5" w:rsidRDefault="007E5ED5" w:rsidP="007E5ED5">
      <w:pPr>
        <w:rPr>
          <w:rFonts w:ascii="Arial" w:hAnsi="Arial" w:cs="Arial"/>
          <w:b/>
          <w:sz w:val="24"/>
        </w:rPr>
      </w:pPr>
      <w:r>
        <w:rPr>
          <w:rFonts w:ascii="Arial" w:hAnsi="Arial" w:cs="Arial"/>
          <w:b/>
          <w:color w:val="0000FF"/>
          <w:sz w:val="24"/>
        </w:rPr>
        <w:t>R4-2408674</w:t>
      </w:r>
      <w:r>
        <w:rPr>
          <w:rFonts w:ascii="Arial" w:hAnsi="Arial" w:cs="Arial"/>
          <w:b/>
          <w:color w:val="0000FF"/>
          <w:sz w:val="24"/>
        </w:rPr>
        <w:tab/>
      </w:r>
      <w:r>
        <w:rPr>
          <w:rFonts w:ascii="Arial" w:hAnsi="Arial" w:cs="Arial"/>
          <w:b/>
          <w:sz w:val="24"/>
        </w:rPr>
        <w:t>(NR_FR1_lessthan_5MHz_BW-Core) CR on 38.101-1 v17.13 clarifications on reporting asymmetric channel bandwidth combination set</w:t>
      </w:r>
    </w:p>
    <w:p w14:paraId="10D637E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CR-2306  rev  Cat: F (Rel-17)</w:t>
      </w:r>
      <w:r>
        <w:rPr>
          <w:i/>
        </w:rPr>
        <w:br/>
      </w:r>
      <w:r>
        <w:rPr>
          <w:i/>
        </w:rPr>
        <w:br/>
      </w:r>
      <w:r>
        <w:rPr>
          <w:i/>
        </w:rPr>
        <w:tab/>
      </w:r>
      <w:r>
        <w:rPr>
          <w:i/>
        </w:rPr>
        <w:tab/>
      </w:r>
      <w:r>
        <w:rPr>
          <w:i/>
        </w:rPr>
        <w:tab/>
      </w:r>
      <w:r>
        <w:rPr>
          <w:i/>
        </w:rPr>
        <w:tab/>
      </w:r>
      <w:r>
        <w:rPr>
          <w:i/>
        </w:rPr>
        <w:tab/>
        <w:t>Source: Huawei, HiSilicon, Rakuten</w:t>
      </w:r>
    </w:p>
    <w:p w14:paraId="0C2F9C7B" w14:textId="77777777" w:rsidR="007E5ED5" w:rsidRDefault="007E5ED5" w:rsidP="007E5ED5">
      <w:pPr>
        <w:rPr>
          <w:rFonts w:ascii="Arial" w:hAnsi="Arial" w:cs="Arial"/>
          <w:b/>
        </w:rPr>
      </w:pPr>
      <w:r>
        <w:rPr>
          <w:rFonts w:ascii="Arial" w:hAnsi="Arial" w:cs="Arial"/>
          <w:b/>
        </w:rPr>
        <w:lastRenderedPageBreak/>
        <w:t xml:space="preserve">Abstract: </w:t>
      </w:r>
    </w:p>
    <w:p w14:paraId="32EA0AD0" w14:textId="77777777" w:rsidR="007E5ED5" w:rsidRDefault="007E5ED5" w:rsidP="007E5ED5">
      <w:r>
        <w:t>MCC: It was requested from Huawei that this is treated under thread [118].</w:t>
      </w:r>
    </w:p>
    <w:p w14:paraId="361F62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8AD5A" w14:textId="5B484D71" w:rsidR="007E5ED5" w:rsidRDefault="007E5ED5" w:rsidP="007E5ED5">
      <w:pPr>
        <w:rPr>
          <w:rFonts w:ascii="Arial" w:hAnsi="Arial" w:cs="Arial"/>
          <w:b/>
          <w:sz w:val="24"/>
        </w:rPr>
      </w:pPr>
      <w:r>
        <w:rPr>
          <w:rFonts w:ascii="Arial" w:hAnsi="Arial" w:cs="Arial"/>
          <w:b/>
          <w:color w:val="0000FF"/>
          <w:sz w:val="24"/>
        </w:rPr>
        <w:t>R4-2408769</w:t>
      </w:r>
      <w:r>
        <w:rPr>
          <w:rFonts w:ascii="Arial" w:hAnsi="Arial" w:cs="Arial"/>
          <w:b/>
          <w:color w:val="0000FF"/>
          <w:sz w:val="24"/>
        </w:rPr>
        <w:tab/>
      </w:r>
      <w:r>
        <w:rPr>
          <w:rFonts w:ascii="Arial" w:hAnsi="Arial" w:cs="Arial"/>
          <w:b/>
          <w:sz w:val="24"/>
        </w:rPr>
        <w:t>Clarification of general spurious emission test range in ENDC (R15)</w:t>
      </w:r>
    </w:p>
    <w:p w14:paraId="3CE4C0D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v15.25.0</w:t>
      </w:r>
      <w:r>
        <w:rPr>
          <w:i/>
        </w:rPr>
        <w:tab/>
        <w:t xml:space="preserve">  CR-1241  rev  Cat: F (Rel-15)</w:t>
      </w:r>
      <w:r>
        <w:rPr>
          <w:i/>
        </w:rPr>
        <w:br/>
      </w:r>
      <w:r>
        <w:rPr>
          <w:i/>
        </w:rPr>
        <w:br/>
      </w:r>
      <w:r>
        <w:rPr>
          <w:i/>
        </w:rPr>
        <w:tab/>
      </w:r>
      <w:r>
        <w:rPr>
          <w:i/>
        </w:rPr>
        <w:tab/>
      </w:r>
      <w:r>
        <w:rPr>
          <w:i/>
        </w:rPr>
        <w:tab/>
      </w:r>
      <w:r>
        <w:rPr>
          <w:i/>
        </w:rPr>
        <w:tab/>
      </w:r>
      <w:r>
        <w:rPr>
          <w:i/>
        </w:rPr>
        <w:tab/>
        <w:t>Source: OPPO, Rohde &amp; Schwarz</w:t>
      </w:r>
    </w:p>
    <w:p w14:paraId="1A2160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C8341" w14:textId="208A77FB" w:rsidR="007E5ED5" w:rsidRDefault="007E5ED5" w:rsidP="007E5ED5">
      <w:pPr>
        <w:rPr>
          <w:rFonts w:ascii="Arial" w:hAnsi="Arial" w:cs="Arial"/>
          <w:b/>
          <w:sz w:val="24"/>
        </w:rPr>
      </w:pPr>
      <w:r>
        <w:rPr>
          <w:rFonts w:ascii="Arial" w:hAnsi="Arial" w:cs="Arial"/>
          <w:b/>
          <w:color w:val="0000FF"/>
          <w:sz w:val="24"/>
        </w:rPr>
        <w:t>R4-2408770</w:t>
      </w:r>
      <w:r>
        <w:rPr>
          <w:rFonts w:ascii="Arial" w:hAnsi="Arial" w:cs="Arial"/>
          <w:b/>
          <w:color w:val="0000FF"/>
          <w:sz w:val="24"/>
        </w:rPr>
        <w:tab/>
      </w:r>
      <w:r>
        <w:rPr>
          <w:rFonts w:ascii="Arial" w:hAnsi="Arial" w:cs="Arial"/>
          <w:b/>
          <w:sz w:val="24"/>
        </w:rPr>
        <w:t>Clarification of general spurious emission test range in ENDC (R16)</w:t>
      </w:r>
    </w:p>
    <w:p w14:paraId="5FC056F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CR-1242  rev  Cat: A (Rel-16)</w:t>
      </w:r>
      <w:r>
        <w:rPr>
          <w:i/>
        </w:rPr>
        <w:br/>
      </w:r>
      <w:r>
        <w:rPr>
          <w:i/>
        </w:rPr>
        <w:br/>
      </w:r>
      <w:r>
        <w:rPr>
          <w:i/>
        </w:rPr>
        <w:tab/>
      </w:r>
      <w:r>
        <w:rPr>
          <w:i/>
        </w:rPr>
        <w:tab/>
      </w:r>
      <w:r>
        <w:rPr>
          <w:i/>
        </w:rPr>
        <w:tab/>
      </w:r>
      <w:r>
        <w:rPr>
          <w:i/>
        </w:rPr>
        <w:tab/>
      </w:r>
      <w:r>
        <w:rPr>
          <w:i/>
        </w:rPr>
        <w:tab/>
        <w:t>Source: OPPO, Rohde &amp; Schwarz</w:t>
      </w:r>
    </w:p>
    <w:p w14:paraId="2B4C33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708B6" w14:textId="5DECE97A" w:rsidR="007E5ED5" w:rsidRDefault="007E5ED5" w:rsidP="007E5ED5">
      <w:pPr>
        <w:rPr>
          <w:rFonts w:ascii="Arial" w:hAnsi="Arial" w:cs="Arial"/>
          <w:b/>
          <w:sz w:val="24"/>
        </w:rPr>
      </w:pPr>
      <w:r>
        <w:rPr>
          <w:rFonts w:ascii="Arial" w:hAnsi="Arial" w:cs="Arial"/>
          <w:b/>
          <w:color w:val="0000FF"/>
          <w:sz w:val="24"/>
        </w:rPr>
        <w:t>R4-2408771</w:t>
      </w:r>
      <w:r>
        <w:rPr>
          <w:rFonts w:ascii="Arial" w:hAnsi="Arial" w:cs="Arial"/>
          <w:b/>
          <w:color w:val="0000FF"/>
          <w:sz w:val="24"/>
        </w:rPr>
        <w:tab/>
      </w:r>
      <w:r>
        <w:rPr>
          <w:rFonts w:ascii="Arial" w:hAnsi="Arial" w:cs="Arial"/>
          <w:b/>
          <w:sz w:val="24"/>
        </w:rPr>
        <w:t>Clarification of general spurious emission test range in ENDC (R17)</w:t>
      </w:r>
    </w:p>
    <w:p w14:paraId="4C9A4DB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CR-1243  rev  Cat: A (Rel-17)</w:t>
      </w:r>
      <w:r>
        <w:rPr>
          <w:i/>
        </w:rPr>
        <w:br/>
      </w:r>
      <w:r>
        <w:rPr>
          <w:i/>
        </w:rPr>
        <w:br/>
      </w:r>
      <w:r>
        <w:rPr>
          <w:i/>
        </w:rPr>
        <w:tab/>
      </w:r>
      <w:r>
        <w:rPr>
          <w:i/>
        </w:rPr>
        <w:tab/>
      </w:r>
      <w:r>
        <w:rPr>
          <w:i/>
        </w:rPr>
        <w:tab/>
      </w:r>
      <w:r>
        <w:rPr>
          <w:i/>
        </w:rPr>
        <w:tab/>
      </w:r>
      <w:r>
        <w:rPr>
          <w:i/>
        </w:rPr>
        <w:tab/>
        <w:t>Source: OPPO, Rohde &amp; Schwarz</w:t>
      </w:r>
    </w:p>
    <w:p w14:paraId="40D24D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B596C" w14:textId="3370AE03" w:rsidR="007E5ED5" w:rsidRDefault="007E5ED5" w:rsidP="007E5ED5">
      <w:pPr>
        <w:rPr>
          <w:rFonts w:ascii="Arial" w:hAnsi="Arial" w:cs="Arial"/>
          <w:b/>
          <w:sz w:val="24"/>
        </w:rPr>
      </w:pPr>
      <w:r>
        <w:rPr>
          <w:rFonts w:ascii="Arial" w:hAnsi="Arial" w:cs="Arial"/>
          <w:b/>
          <w:color w:val="0000FF"/>
          <w:sz w:val="24"/>
        </w:rPr>
        <w:t>R4-2408772</w:t>
      </w:r>
      <w:r>
        <w:rPr>
          <w:rFonts w:ascii="Arial" w:hAnsi="Arial" w:cs="Arial"/>
          <w:b/>
          <w:color w:val="0000FF"/>
          <w:sz w:val="24"/>
        </w:rPr>
        <w:tab/>
      </w:r>
      <w:r>
        <w:rPr>
          <w:rFonts w:ascii="Arial" w:hAnsi="Arial" w:cs="Arial"/>
          <w:b/>
          <w:sz w:val="24"/>
        </w:rPr>
        <w:t>Clarification of general spurious emission test range in ENDC (R18)</w:t>
      </w:r>
    </w:p>
    <w:p w14:paraId="70ACCE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CR-1244  rev  Cat: A (Rel-18)</w:t>
      </w:r>
      <w:r>
        <w:rPr>
          <w:i/>
        </w:rPr>
        <w:br/>
      </w:r>
      <w:r>
        <w:rPr>
          <w:i/>
        </w:rPr>
        <w:br/>
      </w:r>
      <w:r>
        <w:rPr>
          <w:i/>
        </w:rPr>
        <w:tab/>
      </w:r>
      <w:r>
        <w:rPr>
          <w:i/>
        </w:rPr>
        <w:tab/>
      </w:r>
      <w:r>
        <w:rPr>
          <w:i/>
        </w:rPr>
        <w:tab/>
      </w:r>
      <w:r>
        <w:rPr>
          <w:i/>
        </w:rPr>
        <w:tab/>
      </w:r>
      <w:r>
        <w:rPr>
          <w:i/>
        </w:rPr>
        <w:tab/>
        <w:t>Source: OPPO, Rohde &amp; Schwarz</w:t>
      </w:r>
    </w:p>
    <w:p w14:paraId="4D00B7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190D4" w14:textId="70A4C189" w:rsidR="007E5ED5" w:rsidRDefault="007E5ED5" w:rsidP="007E5ED5">
      <w:pPr>
        <w:rPr>
          <w:rFonts w:ascii="Arial" w:hAnsi="Arial" w:cs="Arial"/>
          <w:b/>
          <w:sz w:val="24"/>
        </w:rPr>
      </w:pPr>
      <w:r>
        <w:rPr>
          <w:rFonts w:ascii="Arial" w:hAnsi="Arial" w:cs="Arial"/>
          <w:b/>
          <w:color w:val="0000FF"/>
          <w:sz w:val="24"/>
        </w:rPr>
        <w:t>R4-2408783</w:t>
      </w:r>
      <w:r>
        <w:rPr>
          <w:rFonts w:ascii="Arial" w:hAnsi="Arial" w:cs="Arial"/>
          <w:b/>
          <w:color w:val="0000FF"/>
          <w:sz w:val="24"/>
        </w:rPr>
        <w:tab/>
      </w:r>
      <w:r>
        <w:rPr>
          <w:rFonts w:ascii="Arial" w:hAnsi="Arial" w:cs="Arial"/>
          <w:b/>
          <w:sz w:val="24"/>
        </w:rPr>
        <w:t>(NR_RF_FR1_enh-Core) CR for TS 38.101-1: Add ACLR requirement for PC2 intra-band non-contiguous UL CA</w:t>
      </w:r>
    </w:p>
    <w:p w14:paraId="7C1D94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CR-2312  rev  Cat: F (Rel-17)</w:t>
      </w:r>
      <w:r>
        <w:rPr>
          <w:i/>
        </w:rPr>
        <w:br/>
      </w:r>
      <w:r>
        <w:rPr>
          <w:i/>
        </w:rPr>
        <w:br/>
      </w:r>
      <w:r>
        <w:rPr>
          <w:i/>
        </w:rPr>
        <w:tab/>
      </w:r>
      <w:r>
        <w:rPr>
          <w:i/>
        </w:rPr>
        <w:tab/>
      </w:r>
      <w:r>
        <w:rPr>
          <w:i/>
        </w:rPr>
        <w:tab/>
      </w:r>
      <w:r>
        <w:rPr>
          <w:i/>
        </w:rPr>
        <w:tab/>
      </w:r>
      <w:r>
        <w:rPr>
          <w:i/>
        </w:rPr>
        <w:tab/>
        <w:t>Source: ZTE Corporation, Sanechips</w:t>
      </w:r>
    </w:p>
    <w:p w14:paraId="4C42BE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R4-2410594</w:t>
      </w:r>
      <w:r>
        <w:rPr>
          <w:color w:val="993300"/>
          <w:u w:val="single"/>
        </w:rPr>
        <w:t>.</w:t>
      </w:r>
    </w:p>
    <w:p w14:paraId="018AEA12" w14:textId="6EF8F612" w:rsidR="007E5ED5" w:rsidRDefault="007E5ED5" w:rsidP="007E5ED5">
      <w:pPr>
        <w:rPr>
          <w:rFonts w:ascii="Arial" w:hAnsi="Arial" w:cs="Arial"/>
          <w:b/>
          <w:sz w:val="24"/>
        </w:rPr>
      </w:pPr>
      <w:r>
        <w:rPr>
          <w:rFonts w:ascii="Arial" w:hAnsi="Arial" w:cs="Arial"/>
          <w:b/>
          <w:color w:val="0000FF"/>
          <w:sz w:val="24"/>
        </w:rPr>
        <w:t>R4-2408784</w:t>
      </w:r>
      <w:r>
        <w:rPr>
          <w:rFonts w:ascii="Arial" w:hAnsi="Arial" w:cs="Arial"/>
          <w:b/>
          <w:color w:val="0000FF"/>
          <w:sz w:val="24"/>
        </w:rPr>
        <w:tab/>
      </w:r>
      <w:r>
        <w:rPr>
          <w:rFonts w:ascii="Arial" w:hAnsi="Arial" w:cs="Arial"/>
          <w:b/>
          <w:sz w:val="24"/>
        </w:rPr>
        <w:t>(NR_RF_FR1_enh-Core) CR for TS 38.101-1: Add ACLR requirement for PC2 intra-band non-contiguous UL CA</w:t>
      </w:r>
    </w:p>
    <w:p w14:paraId="2FF3A1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CR-2313  rev  Cat: A (Rel-18)</w:t>
      </w:r>
      <w:r>
        <w:rPr>
          <w:i/>
        </w:rPr>
        <w:br/>
      </w:r>
      <w:r>
        <w:rPr>
          <w:i/>
        </w:rPr>
        <w:br/>
      </w:r>
      <w:r>
        <w:rPr>
          <w:i/>
        </w:rPr>
        <w:tab/>
      </w:r>
      <w:r>
        <w:rPr>
          <w:i/>
        </w:rPr>
        <w:tab/>
      </w:r>
      <w:r>
        <w:rPr>
          <w:i/>
        </w:rPr>
        <w:tab/>
      </w:r>
      <w:r>
        <w:rPr>
          <w:i/>
        </w:rPr>
        <w:tab/>
      </w:r>
      <w:r>
        <w:rPr>
          <w:i/>
        </w:rPr>
        <w:tab/>
        <w:t>Source: ZTE Corporation</w:t>
      </w:r>
    </w:p>
    <w:p w14:paraId="501B45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DA266" w14:textId="62D30674" w:rsidR="007E5ED5" w:rsidRDefault="007E5ED5" w:rsidP="007E5ED5">
      <w:pPr>
        <w:rPr>
          <w:rFonts w:ascii="Arial" w:hAnsi="Arial" w:cs="Arial"/>
          <w:b/>
          <w:sz w:val="24"/>
        </w:rPr>
      </w:pPr>
      <w:r>
        <w:rPr>
          <w:rFonts w:ascii="Arial" w:hAnsi="Arial" w:cs="Arial"/>
          <w:b/>
          <w:color w:val="0000FF"/>
          <w:sz w:val="24"/>
        </w:rPr>
        <w:t>R4-2408785</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528EA52"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CR-2314  rev  Cat: F (Rel-17)</w:t>
      </w:r>
      <w:r>
        <w:rPr>
          <w:i/>
        </w:rPr>
        <w:br/>
      </w:r>
      <w:r>
        <w:rPr>
          <w:i/>
        </w:rPr>
        <w:br/>
      </w:r>
      <w:r>
        <w:rPr>
          <w:i/>
        </w:rPr>
        <w:tab/>
      </w:r>
      <w:r>
        <w:rPr>
          <w:i/>
        </w:rPr>
        <w:tab/>
      </w:r>
      <w:r>
        <w:rPr>
          <w:i/>
        </w:rPr>
        <w:tab/>
      </w:r>
      <w:r>
        <w:rPr>
          <w:i/>
        </w:rPr>
        <w:tab/>
      </w:r>
      <w:r>
        <w:rPr>
          <w:i/>
        </w:rPr>
        <w:tab/>
        <w:t>Source: ZTE Corporation, Sanechips</w:t>
      </w:r>
    </w:p>
    <w:p w14:paraId="413076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R4-2410595</w:t>
      </w:r>
      <w:r>
        <w:rPr>
          <w:color w:val="993300"/>
          <w:u w:val="single"/>
        </w:rPr>
        <w:t>.</w:t>
      </w:r>
    </w:p>
    <w:p w14:paraId="530CE5D1" w14:textId="575AAEE8" w:rsidR="007E5ED5" w:rsidRDefault="007E5ED5" w:rsidP="007E5ED5">
      <w:pPr>
        <w:rPr>
          <w:rFonts w:ascii="Arial" w:hAnsi="Arial" w:cs="Arial"/>
          <w:b/>
          <w:sz w:val="24"/>
        </w:rPr>
      </w:pPr>
      <w:r>
        <w:rPr>
          <w:rFonts w:ascii="Arial" w:hAnsi="Arial" w:cs="Arial"/>
          <w:b/>
          <w:color w:val="0000FF"/>
          <w:sz w:val="24"/>
        </w:rPr>
        <w:t>R4-2408786</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5C9D33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CR-2315  rev  Cat: A (Rel-18)</w:t>
      </w:r>
      <w:r>
        <w:rPr>
          <w:i/>
        </w:rPr>
        <w:br/>
      </w:r>
      <w:r>
        <w:rPr>
          <w:i/>
        </w:rPr>
        <w:br/>
      </w:r>
      <w:r>
        <w:rPr>
          <w:i/>
        </w:rPr>
        <w:tab/>
      </w:r>
      <w:r>
        <w:rPr>
          <w:i/>
        </w:rPr>
        <w:tab/>
      </w:r>
      <w:r>
        <w:rPr>
          <w:i/>
        </w:rPr>
        <w:tab/>
      </w:r>
      <w:r>
        <w:rPr>
          <w:i/>
        </w:rPr>
        <w:tab/>
      </w:r>
      <w:r>
        <w:rPr>
          <w:i/>
        </w:rPr>
        <w:tab/>
        <w:t>Source: ZTE Corporation, Sanechips</w:t>
      </w:r>
    </w:p>
    <w:p w14:paraId="025AC5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4CFFF" w14:textId="500E6C54" w:rsidR="007E5ED5" w:rsidRDefault="007E5ED5" w:rsidP="007E5ED5">
      <w:pPr>
        <w:rPr>
          <w:rFonts w:ascii="Arial" w:hAnsi="Arial" w:cs="Arial"/>
          <w:b/>
          <w:sz w:val="24"/>
        </w:rPr>
      </w:pPr>
      <w:r>
        <w:rPr>
          <w:rFonts w:ascii="Arial" w:hAnsi="Arial" w:cs="Arial"/>
          <w:b/>
          <w:color w:val="0000FF"/>
          <w:sz w:val="24"/>
        </w:rPr>
        <w:t>R4-2408787</w:t>
      </w:r>
      <w:r>
        <w:rPr>
          <w:rFonts w:ascii="Arial" w:hAnsi="Arial" w:cs="Arial"/>
          <w:b/>
          <w:color w:val="0000FF"/>
          <w:sz w:val="24"/>
        </w:rPr>
        <w:tab/>
      </w:r>
      <w:r>
        <w:rPr>
          <w:rFonts w:ascii="Arial" w:hAnsi="Arial" w:cs="Arial"/>
          <w:b/>
          <w:sz w:val="24"/>
        </w:rPr>
        <w:t>(NR_NTN_solutions-Core) CR for TS 38.101-5: Corrections on REFSENS for band n256</w:t>
      </w:r>
    </w:p>
    <w:p w14:paraId="505324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CR-0086  rev  Cat: F (Rel-17)</w:t>
      </w:r>
      <w:r>
        <w:rPr>
          <w:i/>
        </w:rPr>
        <w:br/>
      </w:r>
      <w:r>
        <w:rPr>
          <w:i/>
        </w:rPr>
        <w:br/>
      </w:r>
      <w:r>
        <w:rPr>
          <w:i/>
        </w:rPr>
        <w:tab/>
      </w:r>
      <w:r>
        <w:rPr>
          <w:i/>
        </w:rPr>
        <w:tab/>
      </w:r>
      <w:r>
        <w:rPr>
          <w:i/>
        </w:rPr>
        <w:tab/>
      </w:r>
      <w:r>
        <w:rPr>
          <w:i/>
        </w:rPr>
        <w:tab/>
      </w:r>
      <w:r>
        <w:rPr>
          <w:i/>
        </w:rPr>
        <w:tab/>
        <w:t>Source: ZTE Corporation, Sanechips</w:t>
      </w:r>
    </w:p>
    <w:p w14:paraId="1FC2E4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AB4C" w14:textId="7E5B3C34" w:rsidR="007E5ED5" w:rsidRDefault="007E5ED5" w:rsidP="007E5ED5">
      <w:pPr>
        <w:rPr>
          <w:rFonts w:ascii="Arial" w:hAnsi="Arial" w:cs="Arial"/>
          <w:b/>
          <w:sz w:val="24"/>
        </w:rPr>
      </w:pPr>
      <w:r>
        <w:rPr>
          <w:rFonts w:ascii="Arial" w:hAnsi="Arial" w:cs="Arial"/>
          <w:b/>
          <w:color w:val="0000FF"/>
          <w:sz w:val="24"/>
        </w:rPr>
        <w:t>R4-2408788</w:t>
      </w:r>
      <w:r>
        <w:rPr>
          <w:rFonts w:ascii="Arial" w:hAnsi="Arial" w:cs="Arial"/>
          <w:b/>
          <w:color w:val="0000FF"/>
          <w:sz w:val="24"/>
        </w:rPr>
        <w:tab/>
      </w:r>
      <w:r>
        <w:rPr>
          <w:rFonts w:ascii="Arial" w:hAnsi="Arial" w:cs="Arial"/>
          <w:b/>
          <w:sz w:val="24"/>
        </w:rPr>
        <w:t>(NR_NTN_solutions-Core) CR for TS 38.101-5: Corrections on REFSENS for band n256</w:t>
      </w:r>
    </w:p>
    <w:p w14:paraId="07F1AC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CR-0087  rev  Cat: A (Rel-18)</w:t>
      </w:r>
      <w:r>
        <w:rPr>
          <w:i/>
        </w:rPr>
        <w:br/>
      </w:r>
      <w:r>
        <w:rPr>
          <w:i/>
        </w:rPr>
        <w:br/>
      </w:r>
      <w:r>
        <w:rPr>
          <w:i/>
        </w:rPr>
        <w:tab/>
      </w:r>
      <w:r>
        <w:rPr>
          <w:i/>
        </w:rPr>
        <w:tab/>
      </w:r>
      <w:r>
        <w:rPr>
          <w:i/>
        </w:rPr>
        <w:tab/>
      </w:r>
      <w:r>
        <w:rPr>
          <w:i/>
        </w:rPr>
        <w:tab/>
      </w:r>
      <w:r>
        <w:rPr>
          <w:i/>
        </w:rPr>
        <w:tab/>
        <w:t>Source: ZTE Corporation, Sanechips</w:t>
      </w:r>
    </w:p>
    <w:p w14:paraId="21E8DD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1A7DD" w14:textId="347A7BD9" w:rsidR="007E5ED5" w:rsidRDefault="007E5ED5" w:rsidP="007E5ED5">
      <w:pPr>
        <w:rPr>
          <w:rFonts w:ascii="Arial" w:hAnsi="Arial" w:cs="Arial"/>
          <w:b/>
          <w:sz w:val="24"/>
        </w:rPr>
      </w:pPr>
      <w:r>
        <w:rPr>
          <w:rFonts w:ascii="Arial" w:hAnsi="Arial" w:cs="Arial"/>
          <w:b/>
          <w:color w:val="0000FF"/>
          <w:sz w:val="24"/>
        </w:rPr>
        <w:t>R4-2408800</w:t>
      </w:r>
      <w:r>
        <w:rPr>
          <w:rFonts w:ascii="Arial" w:hAnsi="Arial" w:cs="Arial"/>
          <w:b/>
          <w:color w:val="0000FF"/>
          <w:sz w:val="24"/>
        </w:rPr>
        <w:tab/>
      </w:r>
      <w:r>
        <w:rPr>
          <w:rFonts w:ascii="Arial" w:hAnsi="Arial" w:cs="Arial"/>
          <w:b/>
          <w:sz w:val="24"/>
        </w:rPr>
        <w:t>[NR_RF_FR1-Core] CR to TS 38.101-1: Almost contiguous RB allocations</w:t>
      </w:r>
    </w:p>
    <w:p w14:paraId="497EEC0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CR-2318  rev  Cat: F (Rel-16)</w:t>
      </w:r>
      <w:r>
        <w:rPr>
          <w:i/>
        </w:rPr>
        <w:br/>
      </w:r>
      <w:r>
        <w:rPr>
          <w:i/>
        </w:rPr>
        <w:br/>
      </w:r>
      <w:r>
        <w:rPr>
          <w:i/>
        </w:rPr>
        <w:tab/>
      </w:r>
      <w:r>
        <w:rPr>
          <w:i/>
        </w:rPr>
        <w:tab/>
      </w:r>
      <w:r>
        <w:rPr>
          <w:i/>
        </w:rPr>
        <w:tab/>
      </w:r>
      <w:r>
        <w:rPr>
          <w:i/>
        </w:rPr>
        <w:tab/>
      </w:r>
      <w:r>
        <w:rPr>
          <w:i/>
        </w:rPr>
        <w:tab/>
        <w:t>Source: Qualcomm Inc.</w:t>
      </w:r>
    </w:p>
    <w:p w14:paraId="7E32DE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C9CCC" w14:textId="2A0E5E82" w:rsidR="007E5ED5" w:rsidRDefault="007E5ED5" w:rsidP="007E5ED5">
      <w:pPr>
        <w:rPr>
          <w:rFonts w:ascii="Arial" w:hAnsi="Arial" w:cs="Arial"/>
          <w:b/>
          <w:sz w:val="24"/>
        </w:rPr>
      </w:pPr>
      <w:r>
        <w:rPr>
          <w:rFonts w:ascii="Arial" w:hAnsi="Arial" w:cs="Arial"/>
          <w:b/>
          <w:color w:val="0000FF"/>
          <w:sz w:val="24"/>
        </w:rPr>
        <w:t>R4-2408801</w:t>
      </w:r>
      <w:r>
        <w:rPr>
          <w:rFonts w:ascii="Arial" w:hAnsi="Arial" w:cs="Arial"/>
          <w:b/>
          <w:color w:val="0000FF"/>
          <w:sz w:val="24"/>
        </w:rPr>
        <w:tab/>
      </w:r>
      <w:r>
        <w:rPr>
          <w:rFonts w:ascii="Arial" w:hAnsi="Arial" w:cs="Arial"/>
          <w:b/>
          <w:sz w:val="24"/>
        </w:rPr>
        <w:t>[NR_RF_FR1-Core] CR to TS 38.101-1: Almost contiguous RB allocations</w:t>
      </w:r>
    </w:p>
    <w:p w14:paraId="258110D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CR-2319  rev  Cat: A (Rel-17)</w:t>
      </w:r>
      <w:r>
        <w:rPr>
          <w:i/>
        </w:rPr>
        <w:br/>
      </w:r>
      <w:r>
        <w:rPr>
          <w:i/>
        </w:rPr>
        <w:br/>
      </w:r>
      <w:r>
        <w:rPr>
          <w:i/>
        </w:rPr>
        <w:tab/>
      </w:r>
      <w:r>
        <w:rPr>
          <w:i/>
        </w:rPr>
        <w:tab/>
      </w:r>
      <w:r>
        <w:rPr>
          <w:i/>
        </w:rPr>
        <w:tab/>
      </w:r>
      <w:r>
        <w:rPr>
          <w:i/>
        </w:rPr>
        <w:tab/>
      </w:r>
      <w:r>
        <w:rPr>
          <w:i/>
        </w:rPr>
        <w:tab/>
        <w:t>Source: Qualcomm Inc.</w:t>
      </w:r>
    </w:p>
    <w:p w14:paraId="7FC1F0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9089" w14:textId="45F6B831" w:rsidR="007E5ED5" w:rsidRDefault="007E5ED5" w:rsidP="007E5ED5">
      <w:pPr>
        <w:rPr>
          <w:rFonts w:ascii="Arial" w:hAnsi="Arial" w:cs="Arial"/>
          <w:b/>
          <w:sz w:val="24"/>
        </w:rPr>
      </w:pPr>
      <w:r>
        <w:rPr>
          <w:rFonts w:ascii="Arial" w:hAnsi="Arial" w:cs="Arial"/>
          <w:b/>
          <w:color w:val="0000FF"/>
          <w:sz w:val="24"/>
        </w:rPr>
        <w:t>R4-2408802</w:t>
      </w:r>
      <w:r>
        <w:rPr>
          <w:rFonts w:ascii="Arial" w:hAnsi="Arial" w:cs="Arial"/>
          <w:b/>
          <w:color w:val="0000FF"/>
          <w:sz w:val="24"/>
        </w:rPr>
        <w:tab/>
      </w:r>
      <w:r>
        <w:rPr>
          <w:rFonts w:ascii="Arial" w:hAnsi="Arial" w:cs="Arial"/>
          <w:b/>
          <w:sz w:val="24"/>
        </w:rPr>
        <w:t>[NR_n41_BW-Core] Clarifications on NS_47 requirements</w:t>
      </w:r>
    </w:p>
    <w:p w14:paraId="0B2A974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EA5DF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5CB6A" w14:textId="3E4A19B9" w:rsidR="007E5ED5" w:rsidRDefault="007E5ED5" w:rsidP="007E5ED5">
      <w:pPr>
        <w:rPr>
          <w:rFonts w:ascii="Arial" w:hAnsi="Arial" w:cs="Arial"/>
          <w:b/>
          <w:sz w:val="24"/>
        </w:rPr>
      </w:pPr>
      <w:r>
        <w:rPr>
          <w:rFonts w:ascii="Arial" w:hAnsi="Arial" w:cs="Arial"/>
          <w:b/>
          <w:color w:val="0000FF"/>
          <w:sz w:val="24"/>
        </w:rPr>
        <w:lastRenderedPageBreak/>
        <w:t>R4-2408845</w:t>
      </w:r>
      <w:r>
        <w:rPr>
          <w:rFonts w:ascii="Arial" w:hAnsi="Arial" w:cs="Arial"/>
          <w:b/>
          <w:color w:val="0000FF"/>
          <w:sz w:val="24"/>
        </w:rPr>
        <w:tab/>
      </w:r>
      <w:r>
        <w:rPr>
          <w:rFonts w:ascii="Arial" w:hAnsi="Arial" w:cs="Arial"/>
          <w:b/>
          <w:sz w:val="24"/>
        </w:rPr>
        <w:t>Adding missing MSD for CA_n2A-n66A and for CA_n25A-n66A PC3</w:t>
      </w:r>
    </w:p>
    <w:p w14:paraId="1655D1A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CR-2327  rev  Cat: F (Rel-16)</w:t>
      </w:r>
      <w:r>
        <w:rPr>
          <w:i/>
        </w:rPr>
        <w:br/>
      </w:r>
      <w:r>
        <w:rPr>
          <w:i/>
        </w:rPr>
        <w:br/>
      </w:r>
      <w:r>
        <w:rPr>
          <w:i/>
        </w:rPr>
        <w:tab/>
      </w:r>
      <w:r>
        <w:rPr>
          <w:i/>
        </w:rPr>
        <w:tab/>
      </w:r>
      <w:r>
        <w:rPr>
          <w:i/>
        </w:rPr>
        <w:tab/>
      </w:r>
      <w:r>
        <w:rPr>
          <w:i/>
        </w:rPr>
        <w:tab/>
      </w:r>
      <w:r>
        <w:rPr>
          <w:i/>
        </w:rPr>
        <w:tab/>
        <w:t>Source: Qualcomm France, Skyworks Inc.</w:t>
      </w:r>
    </w:p>
    <w:p w14:paraId="0E56A6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E0239" w14:textId="3AC0435D" w:rsidR="007E5ED5" w:rsidRDefault="007E5ED5" w:rsidP="007E5ED5">
      <w:pPr>
        <w:rPr>
          <w:rFonts w:ascii="Arial" w:hAnsi="Arial" w:cs="Arial"/>
          <w:b/>
          <w:sz w:val="24"/>
        </w:rPr>
      </w:pPr>
      <w:r>
        <w:rPr>
          <w:rFonts w:ascii="Arial" w:hAnsi="Arial" w:cs="Arial"/>
          <w:b/>
          <w:color w:val="0000FF"/>
          <w:sz w:val="24"/>
        </w:rPr>
        <w:t>R4-2408846</w:t>
      </w:r>
      <w:r>
        <w:rPr>
          <w:rFonts w:ascii="Arial" w:hAnsi="Arial" w:cs="Arial"/>
          <w:b/>
          <w:color w:val="0000FF"/>
          <w:sz w:val="24"/>
        </w:rPr>
        <w:tab/>
      </w:r>
      <w:r>
        <w:rPr>
          <w:rFonts w:ascii="Arial" w:hAnsi="Arial" w:cs="Arial"/>
          <w:b/>
          <w:sz w:val="24"/>
        </w:rPr>
        <w:t>Adding missing MSD for CA_n2A-n66A and for CA_n25A-n66A PC3</w:t>
      </w:r>
    </w:p>
    <w:p w14:paraId="6005F6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CR-2328  rev  Cat: F (Rel-17)</w:t>
      </w:r>
      <w:r>
        <w:rPr>
          <w:i/>
        </w:rPr>
        <w:br/>
      </w:r>
      <w:r>
        <w:rPr>
          <w:i/>
        </w:rPr>
        <w:br/>
      </w:r>
      <w:r>
        <w:rPr>
          <w:i/>
        </w:rPr>
        <w:tab/>
      </w:r>
      <w:r>
        <w:rPr>
          <w:i/>
        </w:rPr>
        <w:tab/>
      </w:r>
      <w:r>
        <w:rPr>
          <w:i/>
        </w:rPr>
        <w:tab/>
      </w:r>
      <w:r>
        <w:rPr>
          <w:i/>
        </w:rPr>
        <w:tab/>
      </w:r>
      <w:r>
        <w:rPr>
          <w:i/>
        </w:rPr>
        <w:tab/>
        <w:t>Source: Qualcomm France, Skyworks Inc.</w:t>
      </w:r>
    </w:p>
    <w:p w14:paraId="4DF003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8A6D3" w14:textId="48339AC5" w:rsidR="007E5ED5" w:rsidRDefault="007E5ED5" w:rsidP="007E5ED5">
      <w:pPr>
        <w:rPr>
          <w:rFonts w:ascii="Arial" w:hAnsi="Arial" w:cs="Arial"/>
          <w:b/>
          <w:sz w:val="24"/>
        </w:rPr>
      </w:pPr>
      <w:r>
        <w:rPr>
          <w:rFonts w:ascii="Arial" w:hAnsi="Arial" w:cs="Arial"/>
          <w:b/>
          <w:color w:val="0000FF"/>
          <w:sz w:val="24"/>
        </w:rPr>
        <w:t>R4-2408850</w:t>
      </w:r>
      <w:r>
        <w:rPr>
          <w:rFonts w:ascii="Arial" w:hAnsi="Arial" w:cs="Arial"/>
          <w:b/>
          <w:color w:val="0000FF"/>
          <w:sz w:val="24"/>
        </w:rPr>
        <w:tab/>
      </w:r>
      <w:r>
        <w:rPr>
          <w:rFonts w:ascii="Arial" w:hAnsi="Arial" w:cs="Arial"/>
          <w:b/>
          <w:sz w:val="24"/>
        </w:rPr>
        <w:t>CR on clarification on overlapping DL/SUL bands</w:t>
      </w:r>
    </w:p>
    <w:p w14:paraId="5FD590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CR-2329  rev  Cat: F (Rel-17)</w:t>
      </w:r>
      <w:r>
        <w:rPr>
          <w:i/>
        </w:rPr>
        <w:br/>
      </w:r>
      <w:r>
        <w:rPr>
          <w:i/>
        </w:rPr>
        <w:br/>
      </w:r>
      <w:r>
        <w:rPr>
          <w:i/>
        </w:rPr>
        <w:tab/>
      </w:r>
      <w:r>
        <w:rPr>
          <w:i/>
        </w:rPr>
        <w:tab/>
      </w:r>
      <w:r>
        <w:rPr>
          <w:i/>
        </w:rPr>
        <w:tab/>
      </w:r>
      <w:r>
        <w:rPr>
          <w:i/>
        </w:rPr>
        <w:tab/>
      </w:r>
      <w:r>
        <w:rPr>
          <w:i/>
        </w:rPr>
        <w:tab/>
        <w:t>Source: Qualcomm France</w:t>
      </w:r>
    </w:p>
    <w:p w14:paraId="3DC457C0" w14:textId="77777777" w:rsidR="007E5ED5" w:rsidRDefault="007E5ED5" w:rsidP="007E5ED5">
      <w:pPr>
        <w:rPr>
          <w:rFonts w:ascii="Arial" w:hAnsi="Arial" w:cs="Arial"/>
          <w:b/>
        </w:rPr>
      </w:pPr>
      <w:r>
        <w:rPr>
          <w:rFonts w:ascii="Arial" w:hAnsi="Arial" w:cs="Arial"/>
          <w:b/>
        </w:rPr>
        <w:t xml:space="preserve">Abstract: </w:t>
      </w:r>
    </w:p>
    <w:p w14:paraId="0436B969" w14:textId="77777777" w:rsidR="007E5ED5" w:rsidRDefault="007E5ED5" w:rsidP="007E5ED5">
      <w:r>
        <w:t>MCC: The Chair marked this as not pursued.</w:t>
      </w:r>
    </w:p>
    <w:p w14:paraId="62EDFE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BF953A" w14:textId="4F1D17DF" w:rsidR="007E5ED5" w:rsidRDefault="007E5ED5" w:rsidP="007E5ED5">
      <w:pPr>
        <w:rPr>
          <w:rFonts w:ascii="Arial" w:hAnsi="Arial" w:cs="Arial"/>
          <w:b/>
          <w:sz w:val="24"/>
        </w:rPr>
      </w:pPr>
      <w:r>
        <w:rPr>
          <w:rFonts w:ascii="Arial" w:hAnsi="Arial" w:cs="Arial"/>
          <w:b/>
          <w:color w:val="0000FF"/>
          <w:sz w:val="24"/>
        </w:rPr>
        <w:t>R4-2408880</w:t>
      </w:r>
      <w:r>
        <w:rPr>
          <w:rFonts w:ascii="Arial" w:hAnsi="Arial" w:cs="Arial"/>
          <w:b/>
          <w:color w:val="0000FF"/>
          <w:sz w:val="24"/>
        </w:rPr>
        <w:tab/>
      </w:r>
      <w:r>
        <w:rPr>
          <w:rFonts w:ascii="Arial" w:hAnsi="Arial" w:cs="Arial"/>
          <w:b/>
          <w:sz w:val="24"/>
        </w:rPr>
        <w:t>(DC_R17_2BLTE_1BNR_3DL2UL-Core) CR for 38.101-3 to correct uplink EN-DC configuration for DC_5A-66A_n261J</w:t>
      </w:r>
    </w:p>
    <w:p w14:paraId="2BA0002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CR-1246  rev  Cat: F (Rel-17)</w:t>
      </w:r>
      <w:r>
        <w:rPr>
          <w:i/>
        </w:rPr>
        <w:br/>
      </w:r>
      <w:r>
        <w:rPr>
          <w:i/>
        </w:rPr>
        <w:br/>
      </w:r>
      <w:r>
        <w:rPr>
          <w:i/>
        </w:rPr>
        <w:tab/>
      </w:r>
      <w:r>
        <w:rPr>
          <w:i/>
        </w:rPr>
        <w:tab/>
      </w:r>
      <w:r>
        <w:rPr>
          <w:i/>
        </w:rPr>
        <w:tab/>
      </w:r>
      <w:r>
        <w:rPr>
          <w:i/>
        </w:rPr>
        <w:tab/>
      </w:r>
      <w:r>
        <w:rPr>
          <w:i/>
        </w:rPr>
        <w:tab/>
        <w:t>Source: Samsung</w:t>
      </w:r>
    </w:p>
    <w:p w14:paraId="266DDE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BDE81" w14:textId="4ECA479D" w:rsidR="007E5ED5" w:rsidRDefault="007E5ED5" w:rsidP="007E5ED5">
      <w:pPr>
        <w:rPr>
          <w:rFonts w:ascii="Arial" w:hAnsi="Arial" w:cs="Arial"/>
          <w:b/>
          <w:sz w:val="24"/>
        </w:rPr>
      </w:pPr>
      <w:r>
        <w:rPr>
          <w:rFonts w:ascii="Arial" w:hAnsi="Arial" w:cs="Arial"/>
          <w:b/>
          <w:color w:val="0000FF"/>
          <w:sz w:val="24"/>
        </w:rPr>
        <w:t>R4-2408881</w:t>
      </w:r>
      <w:r>
        <w:rPr>
          <w:rFonts w:ascii="Arial" w:hAnsi="Arial" w:cs="Arial"/>
          <w:b/>
          <w:color w:val="0000FF"/>
          <w:sz w:val="24"/>
        </w:rPr>
        <w:tab/>
      </w:r>
      <w:r>
        <w:rPr>
          <w:rFonts w:ascii="Arial" w:hAnsi="Arial" w:cs="Arial"/>
          <w:b/>
          <w:sz w:val="24"/>
        </w:rPr>
        <w:t>(DC_R17_2BLTE_1BNR_3DL2UL-Core)CR for 38.101-3 to correct uplink EN-DC configuration for DC_5A-66A_n261J</w:t>
      </w:r>
    </w:p>
    <w:p w14:paraId="0CA9EE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CR-1247  rev  Cat: A (Rel-18)</w:t>
      </w:r>
      <w:r>
        <w:rPr>
          <w:i/>
        </w:rPr>
        <w:br/>
      </w:r>
      <w:r>
        <w:rPr>
          <w:i/>
        </w:rPr>
        <w:br/>
      </w:r>
      <w:r>
        <w:rPr>
          <w:i/>
        </w:rPr>
        <w:tab/>
      </w:r>
      <w:r>
        <w:rPr>
          <w:i/>
        </w:rPr>
        <w:tab/>
      </w:r>
      <w:r>
        <w:rPr>
          <w:i/>
        </w:rPr>
        <w:tab/>
      </w:r>
      <w:r>
        <w:rPr>
          <w:i/>
        </w:rPr>
        <w:tab/>
      </w:r>
      <w:r>
        <w:rPr>
          <w:i/>
        </w:rPr>
        <w:tab/>
        <w:t>Source: Samsung</w:t>
      </w:r>
    </w:p>
    <w:p w14:paraId="5DB788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18ED" w14:textId="00514BC3" w:rsidR="007E5ED5" w:rsidRDefault="007E5ED5" w:rsidP="007E5ED5">
      <w:pPr>
        <w:rPr>
          <w:rFonts w:ascii="Arial" w:hAnsi="Arial" w:cs="Arial"/>
          <w:b/>
          <w:sz w:val="24"/>
        </w:rPr>
      </w:pPr>
      <w:r>
        <w:rPr>
          <w:rFonts w:ascii="Arial" w:hAnsi="Arial" w:cs="Arial"/>
          <w:b/>
          <w:color w:val="0000FF"/>
          <w:sz w:val="24"/>
        </w:rPr>
        <w:t>R4-2408882</w:t>
      </w:r>
      <w:r>
        <w:rPr>
          <w:rFonts w:ascii="Arial" w:hAnsi="Arial" w:cs="Arial"/>
          <w:b/>
          <w:color w:val="0000FF"/>
          <w:sz w:val="24"/>
        </w:rPr>
        <w:tab/>
      </w:r>
      <w:r>
        <w:rPr>
          <w:rFonts w:ascii="Arial" w:hAnsi="Arial" w:cs="Arial"/>
          <w:b/>
          <w:sz w:val="24"/>
        </w:rPr>
        <w:t>(NR_CA_R17_intra-Core) CR for 38.101-2 to correct UL configurations for intra-band non-contiguous CA</w:t>
      </w:r>
    </w:p>
    <w:p w14:paraId="19A5C1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CR-0744  rev  Cat: F (Rel-17)</w:t>
      </w:r>
      <w:r>
        <w:rPr>
          <w:i/>
        </w:rPr>
        <w:br/>
      </w:r>
      <w:r>
        <w:rPr>
          <w:i/>
        </w:rPr>
        <w:br/>
      </w:r>
      <w:r>
        <w:rPr>
          <w:i/>
        </w:rPr>
        <w:tab/>
      </w:r>
      <w:r>
        <w:rPr>
          <w:i/>
        </w:rPr>
        <w:tab/>
      </w:r>
      <w:r>
        <w:rPr>
          <w:i/>
        </w:rPr>
        <w:tab/>
      </w:r>
      <w:r>
        <w:rPr>
          <w:i/>
        </w:rPr>
        <w:tab/>
      </w:r>
      <w:r>
        <w:rPr>
          <w:i/>
        </w:rPr>
        <w:tab/>
        <w:t>Source: Samsung</w:t>
      </w:r>
    </w:p>
    <w:p w14:paraId="733005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2983C" w14:textId="4234F781" w:rsidR="007E5ED5" w:rsidRDefault="007E5ED5" w:rsidP="007E5ED5">
      <w:pPr>
        <w:rPr>
          <w:rFonts w:ascii="Arial" w:hAnsi="Arial" w:cs="Arial"/>
          <w:b/>
          <w:sz w:val="24"/>
        </w:rPr>
      </w:pPr>
      <w:r>
        <w:rPr>
          <w:rFonts w:ascii="Arial" w:hAnsi="Arial" w:cs="Arial"/>
          <w:b/>
          <w:color w:val="0000FF"/>
          <w:sz w:val="24"/>
        </w:rPr>
        <w:t>R4-2408883</w:t>
      </w:r>
      <w:r>
        <w:rPr>
          <w:rFonts w:ascii="Arial" w:hAnsi="Arial" w:cs="Arial"/>
          <w:b/>
          <w:color w:val="0000FF"/>
          <w:sz w:val="24"/>
        </w:rPr>
        <w:tab/>
      </w:r>
      <w:r>
        <w:rPr>
          <w:rFonts w:ascii="Arial" w:hAnsi="Arial" w:cs="Arial"/>
          <w:b/>
          <w:sz w:val="24"/>
        </w:rPr>
        <w:t>(NR_CA_R17_intra-Core) CR for 38.101-2 to correct UL configurations for intra-band non-contiguous CA</w:t>
      </w:r>
    </w:p>
    <w:p w14:paraId="3C18C00D"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CR-0745  rev  Cat: A (Rel-18)</w:t>
      </w:r>
      <w:r>
        <w:rPr>
          <w:i/>
        </w:rPr>
        <w:br/>
      </w:r>
      <w:r>
        <w:rPr>
          <w:i/>
        </w:rPr>
        <w:br/>
      </w:r>
      <w:r>
        <w:rPr>
          <w:i/>
        </w:rPr>
        <w:tab/>
      </w:r>
      <w:r>
        <w:rPr>
          <w:i/>
        </w:rPr>
        <w:tab/>
      </w:r>
      <w:r>
        <w:rPr>
          <w:i/>
        </w:rPr>
        <w:tab/>
      </w:r>
      <w:r>
        <w:rPr>
          <w:i/>
        </w:rPr>
        <w:tab/>
      </w:r>
      <w:r>
        <w:rPr>
          <w:i/>
        </w:rPr>
        <w:tab/>
        <w:t>Source: Samsung</w:t>
      </w:r>
    </w:p>
    <w:p w14:paraId="4485C5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2EF7E" w14:textId="245FEE75" w:rsidR="007E5ED5" w:rsidRDefault="007E5ED5" w:rsidP="007E5ED5">
      <w:pPr>
        <w:rPr>
          <w:rFonts w:ascii="Arial" w:hAnsi="Arial" w:cs="Arial"/>
          <w:b/>
          <w:sz w:val="24"/>
        </w:rPr>
      </w:pPr>
      <w:r>
        <w:rPr>
          <w:rFonts w:ascii="Arial" w:hAnsi="Arial" w:cs="Arial"/>
          <w:b/>
          <w:color w:val="0000FF"/>
          <w:sz w:val="24"/>
        </w:rPr>
        <w:t>R4-2408909</w:t>
      </w:r>
      <w:r>
        <w:rPr>
          <w:rFonts w:ascii="Arial" w:hAnsi="Arial" w:cs="Arial"/>
          <w:b/>
          <w:color w:val="0000FF"/>
          <w:sz w:val="24"/>
        </w:rPr>
        <w:tab/>
      </w:r>
      <w:r>
        <w:rPr>
          <w:rFonts w:ascii="Arial" w:hAnsi="Arial" w:cs="Arial"/>
          <w:b/>
          <w:sz w:val="24"/>
        </w:rPr>
        <w:t>(NR_CADC_R17_3BDL_2BUL) CR to 38.101-1: Adding note to CA_n7-n8-n78 for IMD4</w:t>
      </w:r>
    </w:p>
    <w:p w14:paraId="397160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CR-2330  rev  Cat: F (Rel-17)</w:t>
      </w:r>
      <w:r>
        <w:rPr>
          <w:i/>
        </w:rPr>
        <w:br/>
      </w:r>
      <w:r>
        <w:rPr>
          <w:i/>
        </w:rPr>
        <w:br/>
      </w:r>
      <w:r>
        <w:rPr>
          <w:i/>
        </w:rPr>
        <w:tab/>
      </w:r>
      <w:r>
        <w:rPr>
          <w:i/>
        </w:rPr>
        <w:tab/>
      </w:r>
      <w:r>
        <w:rPr>
          <w:i/>
        </w:rPr>
        <w:tab/>
      </w:r>
      <w:r>
        <w:rPr>
          <w:i/>
        </w:rPr>
        <w:tab/>
      </w:r>
      <w:r>
        <w:rPr>
          <w:i/>
        </w:rPr>
        <w:tab/>
        <w:t>Source: Huawei, HiSilicon</w:t>
      </w:r>
    </w:p>
    <w:p w14:paraId="0E1222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23206" w14:textId="4BB2C0F2" w:rsidR="007E5ED5" w:rsidRDefault="007E5ED5" w:rsidP="007E5ED5">
      <w:pPr>
        <w:rPr>
          <w:rFonts w:ascii="Arial" w:hAnsi="Arial" w:cs="Arial"/>
          <w:b/>
          <w:sz w:val="24"/>
        </w:rPr>
      </w:pPr>
      <w:r>
        <w:rPr>
          <w:rFonts w:ascii="Arial" w:hAnsi="Arial" w:cs="Arial"/>
          <w:b/>
          <w:color w:val="0000FF"/>
          <w:sz w:val="24"/>
        </w:rPr>
        <w:t>R4-2408910</w:t>
      </w:r>
      <w:r>
        <w:rPr>
          <w:rFonts w:ascii="Arial" w:hAnsi="Arial" w:cs="Arial"/>
          <w:b/>
          <w:color w:val="0000FF"/>
          <w:sz w:val="24"/>
        </w:rPr>
        <w:tab/>
      </w:r>
      <w:r>
        <w:rPr>
          <w:rFonts w:ascii="Arial" w:hAnsi="Arial" w:cs="Arial"/>
          <w:b/>
          <w:sz w:val="24"/>
        </w:rPr>
        <w:t>(NR_newRAT-Core)R17 Cat-F CR 38.101-3 channel spacing for intra-band EN-DC</w:t>
      </w:r>
    </w:p>
    <w:p w14:paraId="349C357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CR-1248  rev  Cat: F (Rel-17)</w:t>
      </w:r>
      <w:r>
        <w:rPr>
          <w:i/>
        </w:rPr>
        <w:br/>
      </w:r>
      <w:r>
        <w:rPr>
          <w:i/>
        </w:rPr>
        <w:br/>
      </w:r>
      <w:r>
        <w:rPr>
          <w:i/>
        </w:rPr>
        <w:tab/>
      </w:r>
      <w:r>
        <w:rPr>
          <w:i/>
        </w:rPr>
        <w:tab/>
      </w:r>
      <w:r>
        <w:rPr>
          <w:i/>
        </w:rPr>
        <w:tab/>
      </w:r>
      <w:r>
        <w:rPr>
          <w:i/>
        </w:rPr>
        <w:tab/>
      </w:r>
      <w:r>
        <w:rPr>
          <w:i/>
        </w:rPr>
        <w:tab/>
        <w:t>Source: Huawei, HiSilicon</w:t>
      </w:r>
    </w:p>
    <w:p w14:paraId="59EA0D9E" w14:textId="77777777" w:rsidR="007E5ED5" w:rsidRDefault="007E5ED5" w:rsidP="007E5ED5">
      <w:pPr>
        <w:rPr>
          <w:rFonts w:ascii="Arial" w:hAnsi="Arial" w:cs="Arial"/>
          <w:b/>
        </w:rPr>
      </w:pPr>
      <w:r>
        <w:rPr>
          <w:rFonts w:ascii="Arial" w:hAnsi="Arial" w:cs="Arial"/>
          <w:b/>
        </w:rPr>
        <w:t xml:space="preserve">Abstract: </w:t>
      </w:r>
    </w:p>
    <w:p w14:paraId="5B3073AE" w14:textId="77777777" w:rsidR="007E5ED5" w:rsidRDefault="007E5ED5" w:rsidP="007E5ED5">
      <w:r>
        <w:t>MCC: The Chair marked this as not pursued.</w:t>
      </w:r>
    </w:p>
    <w:p w14:paraId="05885E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39DD58" w14:textId="78097F42" w:rsidR="007E5ED5" w:rsidRDefault="007E5ED5" w:rsidP="007E5ED5">
      <w:pPr>
        <w:rPr>
          <w:rFonts w:ascii="Arial" w:hAnsi="Arial" w:cs="Arial"/>
          <w:b/>
          <w:sz w:val="24"/>
        </w:rPr>
      </w:pPr>
      <w:r>
        <w:rPr>
          <w:rFonts w:ascii="Arial" w:hAnsi="Arial" w:cs="Arial"/>
          <w:b/>
          <w:color w:val="0000FF"/>
          <w:sz w:val="24"/>
        </w:rPr>
        <w:t>R4-2409179</w:t>
      </w:r>
      <w:r>
        <w:rPr>
          <w:rFonts w:ascii="Arial" w:hAnsi="Arial" w:cs="Arial"/>
          <w:b/>
          <w:color w:val="0000FF"/>
          <w:sz w:val="24"/>
        </w:rPr>
        <w:tab/>
      </w:r>
      <w:r>
        <w:rPr>
          <w:rFonts w:ascii="Arial" w:hAnsi="Arial" w:cs="Arial"/>
          <w:b/>
          <w:sz w:val="24"/>
        </w:rPr>
        <w:t>(NR_newRAT-Core) CR for TS 38.101-2: Correction on the modifiedMPR table</w:t>
      </w:r>
    </w:p>
    <w:p w14:paraId="3241B0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v15.25.0</w:t>
      </w:r>
      <w:r>
        <w:rPr>
          <w:i/>
        </w:rPr>
        <w:tab/>
        <w:t xml:space="preserve">  CR-0747  rev  Cat: F (Rel-15)</w:t>
      </w:r>
      <w:r>
        <w:rPr>
          <w:i/>
        </w:rPr>
        <w:br/>
      </w:r>
      <w:r>
        <w:rPr>
          <w:i/>
        </w:rPr>
        <w:br/>
      </w:r>
      <w:r>
        <w:rPr>
          <w:i/>
        </w:rPr>
        <w:tab/>
      </w:r>
      <w:r>
        <w:rPr>
          <w:i/>
        </w:rPr>
        <w:tab/>
      </w:r>
      <w:r>
        <w:rPr>
          <w:i/>
        </w:rPr>
        <w:tab/>
      </w:r>
      <w:r>
        <w:rPr>
          <w:i/>
        </w:rPr>
        <w:tab/>
      </w:r>
      <w:r>
        <w:rPr>
          <w:i/>
        </w:rPr>
        <w:tab/>
        <w:t>Source: Huawei, HiSilicon</w:t>
      </w:r>
    </w:p>
    <w:p w14:paraId="2DCAFF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33E39" w14:textId="1BF41847" w:rsidR="007E5ED5" w:rsidRDefault="007E5ED5" w:rsidP="007E5ED5">
      <w:pPr>
        <w:rPr>
          <w:rFonts w:ascii="Arial" w:hAnsi="Arial" w:cs="Arial"/>
          <w:b/>
          <w:sz w:val="24"/>
        </w:rPr>
      </w:pPr>
      <w:r>
        <w:rPr>
          <w:rFonts w:ascii="Arial" w:hAnsi="Arial" w:cs="Arial"/>
          <w:b/>
          <w:color w:val="0000FF"/>
          <w:sz w:val="24"/>
        </w:rPr>
        <w:t>R4-2409180</w:t>
      </w:r>
      <w:r>
        <w:rPr>
          <w:rFonts w:ascii="Arial" w:hAnsi="Arial" w:cs="Arial"/>
          <w:b/>
          <w:color w:val="0000FF"/>
          <w:sz w:val="24"/>
        </w:rPr>
        <w:tab/>
      </w:r>
      <w:r>
        <w:rPr>
          <w:rFonts w:ascii="Arial" w:hAnsi="Arial" w:cs="Arial"/>
          <w:b/>
          <w:sz w:val="24"/>
        </w:rPr>
        <w:t>(NR_newRAT-Core) CR for TS 38.101-2 Correction on the modifiedMPR table</w:t>
      </w:r>
    </w:p>
    <w:p w14:paraId="7BC4B1A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v16.19.0</w:t>
      </w:r>
      <w:r>
        <w:rPr>
          <w:i/>
        </w:rPr>
        <w:tab/>
        <w:t xml:space="preserve">  CR-0748  rev  Cat: A (Rel-16)</w:t>
      </w:r>
      <w:r>
        <w:rPr>
          <w:i/>
        </w:rPr>
        <w:br/>
      </w:r>
      <w:r>
        <w:rPr>
          <w:i/>
        </w:rPr>
        <w:br/>
      </w:r>
      <w:r>
        <w:rPr>
          <w:i/>
        </w:rPr>
        <w:tab/>
      </w:r>
      <w:r>
        <w:rPr>
          <w:i/>
        </w:rPr>
        <w:tab/>
      </w:r>
      <w:r>
        <w:rPr>
          <w:i/>
        </w:rPr>
        <w:tab/>
      </w:r>
      <w:r>
        <w:rPr>
          <w:i/>
        </w:rPr>
        <w:tab/>
      </w:r>
      <w:r>
        <w:rPr>
          <w:i/>
        </w:rPr>
        <w:tab/>
        <w:t>Source: Huawei, HiSilicon</w:t>
      </w:r>
    </w:p>
    <w:p w14:paraId="53094D37" w14:textId="77777777" w:rsidR="007E5ED5" w:rsidRDefault="007E5ED5" w:rsidP="007E5ED5">
      <w:pPr>
        <w:rPr>
          <w:rFonts w:ascii="Arial" w:hAnsi="Arial" w:cs="Arial"/>
          <w:b/>
        </w:rPr>
      </w:pPr>
      <w:r>
        <w:rPr>
          <w:rFonts w:ascii="Arial" w:hAnsi="Arial" w:cs="Arial"/>
          <w:b/>
        </w:rPr>
        <w:t xml:space="preserve">Abstract: </w:t>
      </w:r>
    </w:p>
    <w:p w14:paraId="6387E210" w14:textId="77777777" w:rsidR="007E5ED5" w:rsidRDefault="007E5ED5" w:rsidP="007E5ED5">
      <w:r>
        <w:t>MCC: The CR CAT is F on the CR coversheet therefore Chair revised CR.</w:t>
      </w:r>
    </w:p>
    <w:p w14:paraId="1A790A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R4-2410745</w:t>
      </w:r>
      <w:r>
        <w:rPr>
          <w:color w:val="993300"/>
          <w:u w:val="single"/>
        </w:rPr>
        <w:t>.</w:t>
      </w:r>
    </w:p>
    <w:p w14:paraId="7D6CC99D" w14:textId="5FC0A476" w:rsidR="007E5ED5" w:rsidRDefault="007E5ED5" w:rsidP="007E5ED5">
      <w:pPr>
        <w:rPr>
          <w:rFonts w:ascii="Arial" w:hAnsi="Arial" w:cs="Arial"/>
          <w:b/>
          <w:sz w:val="24"/>
        </w:rPr>
      </w:pPr>
      <w:r>
        <w:rPr>
          <w:rFonts w:ascii="Arial" w:hAnsi="Arial" w:cs="Arial"/>
          <w:b/>
          <w:color w:val="0000FF"/>
          <w:sz w:val="24"/>
        </w:rPr>
        <w:t>R4-2409181</w:t>
      </w:r>
      <w:r>
        <w:rPr>
          <w:rFonts w:ascii="Arial" w:hAnsi="Arial" w:cs="Arial"/>
          <w:b/>
          <w:color w:val="0000FF"/>
          <w:sz w:val="24"/>
        </w:rPr>
        <w:tab/>
      </w:r>
      <w:r>
        <w:rPr>
          <w:rFonts w:ascii="Arial" w:hAnsi="Arial" w:cs="Arial"/>
          <w:b/>
          <w:sz w:val="24"/>
        </w:rPr>
        <w:t>(NR_newRAT-Core) CR for TS 38.101-2 Correction on the modifiedMPR table</w:t>
      </w:r>
    </w:p>
    <w:p w14:paraId="51DD0E2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CR-0749  rev  Cat: A (Rel-17)</w:t>
      </w:r>
      <w:r>
        <w:rPr>
          <w:i/>
        </w:rPr>
        <w:br/>
      </w:r>
      <w:r>
        <w:rPr>
          <w:i/>
        </w:rPr>
        <w:br/>
      </w:r>
      <w:r>
        <w:rPr>
          <w:i/>
        </w:rPr>
        <w:tab/>
      </w:r>
      <w:r>
        <w:rPr>
          <w:i/>
        </w:rPr>
        <w:tab/>
      </w:r>
      <w:r>
        <w:rPr>
          <w:i/>
        </w:rPr>
        <w:tab/>
      </w:r>
      <w:r>
        <w:rPr>
          <w:i/>
        </w:rPr>
        <w:tab/>
      </w:r>
      <w:r>
        <w:rPr>
          <w:i/>
        </w:rPr>
        <w:tab/>
        <w:t>Source: Huawei, HiSilicon</w:t>
      </w:r>
    </w:p>
    <w:p w14:paraId="15109964" w14:textId="77777777" w:rsidR="007E5ED5" w:rsidRDefault="007E5ED5" w:rsidP="007E5ED5">
      <w:pPr>
        <w:rPr>
          <w:rFonts w:ascii="Arial" w:hAnsi="Arial" w:cs="Arial"/>
          <w:b/>
        </w:rPr>
      </w:pPr>
      <w:r>
        <w:rPr>
          <w:rFonts w:ascii="Arial" w:hAnsi="Arial" w:cs="Arial"/>
          <w:b/>
        </w:rPr>
        <w:t xml:space="preserve">Abstract: </w:t>
      </w:r>
    </w:p>
    <w:p w14:paraId="22E3BA96" w14:textId="77777777" w:rsidR="007E5ED5" w:rsidRDefault="007E5ED5" w:rsidP="007E5ED5">
      <w:r>
        <w:lastRenderedPageBreak/>
        <w:t>MCC: The CR CAT is F on the CR coversheet therefore Chair revised CR.</w:t>
      </w:r>
    </w:p>
    <w:p w14:paraId="230B78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R4-2410746</w:t>
      </w:r>
      <w:r>
        <w:rPr>
          <w:color w:val="993300"/>
          <w:u w:val="single"/>
        </w:rPr>
        <w:t>.</w:t>
      </w:r>
    </w:p>
    <w:p w14:paraId="437BBE21" w14:textId="2032E3E5" w:rsidR="007E5ED5" w:rsidRDefault="007E5ED5" w:rsidP="007E5ED5">
      <w:pPr>
        <w:rPr>
          <w:rFonts w:ascii="Arial" w:hAnsi="Arial" w:cs="Arial"/>
          <w:b/>
          <w:sz w:val="24"/>
        </w:rPr>
      </w:pPr>
      <w:r>
        <w:rPr>
          <w:rFonts w:ascii="Arial" w:hAnsi="Arial" w:cs="Arial"/>
          <w:b/>
          <w:color w:val="0000FF"/>
          <w:sz w:val="24"/>
        </w:rPr>
        <w:t>R4-2409182</w:t>
      </w:r>
      <w:r>
        <w:rPr>
          <w:rFonts w:ascii="Arial" w:hAnsi="Arial" w:cs="Arial"/>
          <w:b/>
          <w:color w:val="0000FF"/>
          <w:sz w:val="24"/>
        </w:rPr>
        <w:tab/>
      </w:r>
      <w:r>
        <w:rPr>
          <w:rFonts w:ascii="Arial" w:hAnsi="Arial" w:cs="Arial"/>
          <w:b/>
          <w:sz w:val="24"/>
        </w:rPr>
        <w:t>(NR_newRAT-Core) CR for TS 38.101-2 Correction on the modifiedMPR table</w:t>
      </w:r>
    </w:p>
    <w:p w14:paraId="7794BEF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CR-0750  rev  Cat: A (Rel-18)</w:t>
      </w:r>
      <w:r>
        <w:rPr>
          <w:i/>
        </w:rPr>
        <w:br/>
      </w:r>
      <w:r>
        <w:rPr>
          <w:i/>
        </w:rPr>
        <w:br/>
      </w:r>
      <w:r>
        <w:rPr>
          <w:i/>
        </w:rPr>
        <w:tab/>
      </w:r>
      <w:r>
        <w:rPr>
          <w:i/>
        </w:rPr>
        <w:tab/>
      </w:r>
      <w:r>
        <w:rPr>
          <w:i/>
        </w:rPr>
        <w:tab/>
      </w:r>
      <w:r>
        <w:rPr>
          <w:i/>
        </w:rPr>
        <w:tab/>
      </w:r>
      <w:r>
        <w:rPr>
          <w:i/>
        </w:rPr>
        <w:tab/>
        <w:t>Source: Huawei, HiSilicon</w:t>
      </w:r>
    </w:p>
    <w:p w14:paraId="097B6E15" w14:textId="77777777" w:rsidR="007E5ED5" w:rsidRDefault="007E5ED5" w:rsidP="007E5ED5">
      <w:pPr>
        <w:rPr>
          <w:rFonts w:ascii="Arial" w:hAnsi="Arial" w:cs="Arial"/>
          <w:b/>
        </w:rPr>
      </w:pPr>
      <w:r>
        <w:rPr>
          <w:rFonts w:ascii="Arial" w:hAnsi="Arial" w:cs="Arial"/>
          <w:b/>
        </w:rPr>
        <w:t xml:space="preserve">Abstract: </w:t>
      </w:r>
    </w:p>
    <w:p w14:paraId="6F8B5C8F" w14:textId="77777777" w:rsidR="007E5ED5" w:rsidRDefault="007E5ED5" w:rsidP="007E5ED5">
      <w:r>
        <w:t>MCC: The CR CAT is F on the CR coversheet therefore Chair revised CR.</w:t>
      </w:r>
    </w:p>
    <w:p w14:paraId="09B54B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R4-2410744</w:t>
      </w:r>
      <w:r>
        <w:rPr>
          <w:color w:val="993300"/>
          <w:u w:val="single"/>
        </w:rPr>
        <w:t>.</w:t>
      </w:r>
    </w:p>
    <w:p w14:paraId="30D34D74" w14:textId="18406D61" w:rsidR="007E5ED5" w:rsidRDefault="007E5ED5" w:rsidP="007E5ED5">
      <w:pPr>
        <w:rPr>
          <w:rFonts w:ascii="Arial" w:hAnsi="Arial" w:cs="Arial"/>
          <w:b/>
          <w:sz w:val="24"/>
        </w:rPr>
      </w:pPr>
      <w:r>
        <w:rPr>
          <w:rFonts w:ascii="Arial" w:hAnsi="Arial" w:cs="Arial"/>
          <w:b/>
          <w:color w:val="0000FF"/>
          <w:sz w:val="24"/>
        </w:rPr>
        <w:t>R4-2409183</w:t>
      </w:r>
      <w:r>
        <w:rPr>
          <w:rFonts w:ascii="Arial" w:hAnsi="Arial" w:cs="Arial"/>
          <w:b/>
          <w:color w:val="0000FF"/>
          <w:sz w:val="24"/>
        </w:rPr>
        <w:tab/>
      </w:r>
      <w:r>
        <w:rPr>
          <w:rFonts w:ascii="Arial" w:hAnsi="Arial" w:cs="Arial"/>
          <w:b/>
          <w:sz w:val="24"/>
        </w:rPr>
        <w:t>(NR_newRAT-Core) CR for TS 38.101-1: Reconsideration on ?TRxSRS for ultra high band</w:t>
      </w:r>
    </w:p>
    <w:p w14:paraId="170E9B6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CR-2332  rev  Cat: F (Rel-17)</w:t>
      </w:r>
      <w:r>
        <w:rPr>
          <w:i/>
        </w:rPr>
        <w:br/>
      </w:r>
      <w:r>
        <w:rPr>
          <w:i/>
        </w:rPr>
        <w:br/>
      </w:r>
      <w:r>
        <w:rPr>
          <w:i/>
        </w:rPr>
        <w:tab/>
      </w:r>
      <w:r>
        <w:rPr>
          <w:i/>
        </w:rPr>
        <w:tab/>
      </w:r>
      <w:r>
        <w:rPr>
          <w:i/>
        </w:rPr>
        <w:tab/>
      </w:r>
      <w:r>
        <w:rPr>
          <w:i/>
        </w:rPr>
        <w:tab/>
      </w:r>
      <w:r>
        <w:rPr>
          <w:i/>
        </w:rPr>
        <w:tab/>
        <w:t>Source: Huawei, HiSilicon</w:t>
      </w:r>
    </w:p>
    <w:p w14:paraId="484A02C2" w14:textId="77777777" w:rsidR="007E5ED5" w:rsidRDefault="007E5ED5" w:rsidP="007E5ED5">
      <w:pPr>
        <w:rPr>
          <w:rFonts w:ascii="Arial" w:hAnsi="Arial" w:cs="Arial"/>
          <w:b/>
        </w:rPr>
      </w:pPr>
      <w:r>
        <w:rPr>
          <w:rFonts w:ascii="Arial" w:hAnsi="Arial" w:cs="Arial"/>
          <w:b/>
        </w:rPr>
        <w:t xml:space="preserve">Abstract: </w:t>
      </w:r>
    </w:p>
    <w:p w14:paraId="72550F5E" w14:textId="77777777" w:rsidR="007E5ED5" w:rsidRDefault="007E5ED5" w:rsidP="007E5ED5">
      <w:r>
        <w:t>MCC: The Chair marked this as not pursued.</w:t>
      </w:r>
    </w:p>
    <w:p w14:paraId="60EB2D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6CFE4" w14:textId="6879B434" w:rsidR="007E5ED5" w:rsidRDefault="007E5ED5" w:rsidP="007E5ED5">
      <w:pPr>
        <w:rPr>
          <w:rFonts w:ascii="Arial" w:hAnsi="Arial" w:cs="Arial"/>
          <w:b/>
          <w:sz w:val="24"/>
        </w:rPr>
      </w:pPr>
      <w:r>
        <w:rPr>
          <w:rFonts w:ascii="Arial" w:hAnsi="Arial" w:cs="Arial"/>
          <w:b/>
          <w:color w:val="0000FF"/>
          <w:sz w:val="24"/>
        </w:rPr>
        <w:t>R4-2409184</w:t>
      </w:r>
      <w:r>
        <w:rPr>
          <w:rFonts w:ascii="Arial" w:hAnsi="Arial" w:cs="Arial"/>
          <w:b/>
          <w:color w:val="0000FF"/>
          <w:sz w:val="24"/>
        </w:rPr>
        <w:tab/>
      </w:r>
      <w:r>
        <w:rPr>
          <w:rFonts w:ascii="Arial" w:hAnsi="Arial" w:cs="Arial"/>
          <w:b/>
          <w:sz w:val="24"/>
        </w:rPr>
        <w:t>(NR_newRAT-Core) CR for TS 38.101-1: Reconsideration on ?TRxSRS for ultra high band</w:t>
      </w:r>
    </w:p>
    <w:p w14:paraId="168568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CR-2333  rev  Cat: A (Rel-18)</w:t>
      </w:r>
      <w:r>
        <w:rPr>
          <w:i/>
        </w:rPr>
        <w:br/>
      </w:r>
      <w:r>
        <w:rPr>
          <w:i/>
        </w:rPr>
        <w:br/>
      </w:r>
      <w:r>
        <w:rPr>
          <w:i/>
        </w:rPr>
        <w:tab/>
      </w:r>
      <w:r>
        <w:rPr>
          <w:i/>
        </w:rPr>
        <w:tab/>
      </w:r>
      <w:r>
        <w:rPr>
          <w:i/>
        </w:rPr>
        <w:tab/>
      </w:r>
      <w:r>
        <w:rPr>
          <w:i/>
        </w:rPr>
        <w:tab/>
      </w:r>
      <w:r>
        <w:rPr>
          <w:i/>
        </w:rPr>
        <w:tab/>
        <w:t>Source: Huawei, HiSilicon</w:t>
      </w:r>
    </w:p>
    <w:p w14:paraId="0D302AFB" w14:textId="77777777" w:rsidR="007E5ED5" w:rsidRDefault="007E5ED5" w:rsidP="007E5ED5">
      <w:pPr>
        <w:rPr>
          <w:rFonts w:ascii="Arial" w:hAnsi="Arial" w:cs="Arial"/>
          <w:b/>
        </w:rPr>
      </w:pPr>
      <w:r>
        <w:rPr>
          <w:rFonts w:ascii="Arial" w:hAnsi="Arial" w:cs="Arial"/>
          <w:b/>
        </w:rPr>
        <w:t xml:space="preserve">Abstract: </w:t>
      </w:r>
    </w:p>
    <w:p w14:paraId="061EF9A5" w14:textId="77777777" w:rsidR="007E5ED5" w:rsidRDefault="007E5ED5" w:rsidP="007E5ED5">
      <w:r>
        <w:t>MCC: The CAT F CR was not pursued.</w:t>
      </w:r>
    </w:p>
    <w:p w14:paraId="03AF75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A9639" w14:textId="39A3C0AC" w:rsidR="007E5ED5" w:rsidRDefault="007E5ED5" w:rsidP="007E5ED5">
      <w:pPr>
        <w:rPr>
          <w:rFonts w:ascii="Arial" w:hAnsi="Arial" w:cs="Arial"/>
          <w:b/>
          <w:sz w:val="24"/>
        </w:rPr>
      </w:pPr>
      <w:r>
        <w:rPr>
          <w:rFonts w:ascii="Arial" w:hAnsi="Arial" w:cs="Arial"/>
          <w:b/>
          <w:color w:val="0000FF"/>
          <w:sz w:val="24"/>
        </w:rPr>
        <w:t>R4-2409228</w:t>
      </w:r>
      <w:r>
        <w:rPr>
          <w:rFonts w:ascii="Arial" w:hAnsi="Arial" w:cs="Arial"/>
          <w:b/>
          <w:color w:val="0000FF"/>
          <w:sz w:val="24"/>
        </w:rPr>
        <w:tab/>
      </w:r>
      <w:r>
        <w:rPr>
          <w:rFonts w:ascii="Arial" w:hAnsi="Arial" w:cs="Arial"/>
          <w:b/>
          <w:sz w:val="24"/>
        </w:rPr>
        <w:t>TS 38.101-3: CR for correction of MSD values</w:t>
      </w:r>
    </w:p>
    <w:p w14:paraId="047A2EF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CR-1250  rev  Cat: F (Rel-17)</w:t>
      </w:r>
      <w:r>
        <w:rPr>
          <w:i/>
        </w:rPr>
        <w:br/>
      </w:r>
      <w:r>
        <w:rPr>
          <w:i/>
        </w:rPr>
        <w:br/>
      </w:r>
      <w:r>
        <w:rPr>
          <w:i/>
        </w:rPr>
        <w:tab/>
      </w:r>
      <w:r>
        <w:rPr>
          <w:i/>
        </w:rPr>
        <w:tab/>
      </w:r>
      <w:r>
        <w:rPr>
          <w:i/>
        </w:rPr>
        <w:tab/>
      </w:r>
      <w:r>
        <w:rPr>
          <w:i/>
        </w:rPr>
        <w:tab/>
      </w:r>
      <w:r>
        <w:rPr>
          <w:i/>
        </w:rPr>
        <w:tab/>
        <w:t>Source: Verizon, Ericsson, Samsung</w:t>
      </w:r>
    </w:p>
    <w:p w14:paraId="46FB52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B2A1B" w14:textId="4C5316F4" w:rsidR="007E5ED5" w:rsidRDefault="007E5ED5" w:rsidP="007E5ED5">
      <w:pPr>
        <w:rPr>
          <w:rFonts w:ascii="Arial" w:hAnsi="Arial" w:cs="Arial"/>
          <w:b/>
          <w:sz w:val="24"/>
        </w:rPr>
      </w:pPr>
      <w:r>
        <w:rPr>
          <w:rFonts w:ascii="Arial" w:hAnsi="Arial" w:cs="Arial"/>
          <w:b/>
          <w:color w:val="0000FF"/>
          <w:sz w:val="24"/>
        </w:rPr>
        <w:t>R4-2409237</w:t>
      </w:r>
      <w:r>
        <w:rPr>
          <w:rFonts w:ascii="Arial" w:hAnsi="Arial" w:cs="Arial"/>
          <w:b/>
          <w:color w:val="0000FF"/>
          <w:sz w:val="24"/>
        </w:rPr>
        <w:tab/>
      </w:r>
      <w:r>
        <w:rPr>
          <w:rFonts w:ascii="Arial" w:hAnsi="Arial" w:cs="Arial"/>
          <w:b/>
          <w:sz w:val="24"/>
        </w:rPr>
        <w:t>TS 38.101-3: CR for correction of MSD values</w:t>
      </w:r>
    </w:p>
    <w:p w14:paraId="25569D2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CR-1251  rev  Cat: A (Rel-18)</w:t>
      </w:r>
      <w:r>
        <w:rPr>
          <w:i/>
        </w:rPr>
        <w:br/>
      </w:r>
      <w:r>
        <w:rPr>
          <w:i/>
        </w:rPr>
        <w:br/>
      </w:r>
      <w:r>
        <w:rPr>
          <w:i/>
        </w:rPr>
        <w:tab/>
      </w:r>
      <w:r>
        <w:rPr>
          <w:i/>
        </w:rPr>
        <w:tab/>
      </w:r>
      <w:r>
        <w:rPr>
          <w:i/>
        </w:rPr>
        <w:tab/>
      </w:r>
      <w:r>
        <w:rPr>
          <w:i/>
        </w:rPr>
        <w:tab/>
      </w:r>
      <w:r>
        <w:rPr>
          <w:i/>
        </w:rPr>
        <w:tab/>
        <w:t>Source: Verizon, Ericsson, Samsung</w:t>
      </w:r>
    </w:p>
    <w:p w14:paraId="2FBA7B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B1AFA" w14:textId="4E2B1FF9" w:rsidR="007E5ED5" w:rsidRDefault="007E5ED5" w:rsidP="007E5ED5">
      <w:pPr>
        <w:rPr>
          <w:rFonts w:ascii="Arial" w:hAnsi="Arial" w:cs="Arial"/>
          <w:b/>
          <w:sz w:val="24"/>
        </w:rPr>
      </w:pPr>
      <w:r>
        <w:rPr>
          <w:rFonts w:ascii="Arial" w:hAnsi="Arial" w:cs="Arial"/>
          <w:b/>
          <w:color w:val="0000FF"/>
          <w:sz w:val="24"/>
        </w:rPr>
        <w:lastRenderedPageBreak/>
        <w:t>R4-2409337</w:t>
      </w:r>
      <w:r>
        <w:rPr>
          <w:rFonts w:ascii="Arial" w:hAnsi="Arial" w:cs="Arial"/>
          <w:b/>
          <w:color w:val="0000FF"/>
          <w:sz w:val="24"/>
        </w:rPr>
        <w:tab/>
      </w:r>
      <w:r>
        <w:rPr>
          <w:rFonts w:ascii="Arial" w:hAnsi="Arial" w:cs="Arial"/>
          <w:b/>
          <w:sz w:val="24"/>
        </w:rPr>
        <w:t>(DC_R17_3BLTE_1BNR_4DL2UL) CR for TS 38.101-1 to add the missing UL configuration CA_3C_n78A for DC_1A-3C-28A_n78A (R17)</w:t>
      </w:r>
    </w:p>
    <w:p w14:paraId="04C138F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CR-2337  rev  Cat: F (Rel-17)</w:t>
      </w:r>
      <w:r>
        <w:rPr>
          <w:i/>
        </w:rPr>
        <w:br/>
      </w:r>
      <w:r>
        <w:rPr>
          <w:i/>
        </w:rPr>
        <w:br/>
      </w:r>
      <w:r>
        <w:rPr>
          <w:i/>
        </w:rPr>
        <w:tab/>
      </w:r>
      <w:r>
        <w:rPr>
          <w:i/>
        </w:rPr>
        <w:tab/>
      </w:r>
      <w:r>
        <w:rPr>
          <w:i/>
        </w:rPr>
        <w:tab/>
      </w:r>
      <w:r>
        <w:rPr>
          <w:i/>
        </w:rPr>
        <w:tab/>
      </w:r>
      <w:r>
        <w:rPr>
          <w:i/>
        </w:rPr>
        <w:tab/>
        <w:t>Source: Huawei, HiSilicon</w:t>
      </w:r>
    </w:p>
    <w:p w14:paraId="6B86B820" w14:textId="77777777" w:rsidR="007E5ED5" w:rsidRDefault="007E5ED5" w:rsidP="007E5ED5">
      <w:pPr>
        <w:rPr>
          <w:rFonts w:ascii="Arial" w:hAnsi="Arial" w:cs="Arial"/>
          <w:b/>
        </w:rPr>
      </w:pPr>
      <w:r>
        <w:rPr>
          <w:rFonts w:ascii="Arial" w:hAnsi="Arial" w:cs="Arial"/>
          <w:b/>
        </w:rPr>
        <w:t xml:space="preserve">Abstract: </w:t>
      </w:r>
    </w:p>
    <w:p w14:paraId="42879EE1" w14:textId="77777777" w:rsidR="007E5ED5" w:rsidRDefault="007E5ED5" w:rsidP="007E5ED5">
      <w:r>
        <w:t>MCC: Parsing Failure as specification number wrong on CR cover for TDoc R4-2409337. Database value : 38.101-1. CR cover value : 38.101-3. A revision is required.</w:t>
      </w:r>
    </w:p>
    <w:p w14:paraId="2C2D87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A6DF3" w14:textId="39E3ACD1" w:rsidR="007E5ED5" w:rsidRDefault="007E5ED5" w:rsidP="007E5ED5">
      <w:pPr>
        <w:rPr>
          <w:rFonts w:ascii="Arial" w:hAnsi="Arial" w:cs="Arial"/>
          <w:b/>
          <w:sz w:val="24"/>
        </w:rPr>
      </w:pPr>
      <w:r>
        <w:rPr>
          <w:rFonts w:ascii="Arial" w:hAnsi="Arial" w:cs="Arial"/>
          <w:b/>
          <w:color w:val="0000FF"/>
          <w:sz w:val="24"/>
        </w:rPr>
        <w:t>R4-2409338</w:t>
      </w:r>
      <w:r>
        <w:rPr>
          <w:rFonts w:ascii="Arial" w:hAnsi="Arial" w:cs="Arial"/>
          <w:b/>
          <w:color w:val="0000FF"/>
          <w:sz w:val="24"/>
        </w:rPr>
        <w:tab/>
      </w:r>
      <w:r>
        <w:rPr>
          <w:rFonts w:ascii="Arial" w:hAnsi="Arial" w:cs="Arial"/>
          <w:b/>
          <w:sz w:val="24"/>
        </w:rPr>
        <w:t>(DC_R17_3BLTE_1BNR_4DL2UL) CR for TS 38.101-1 to add the missing UL configuration CA_3C_n78A for DC_1A-3C-28A_n78A (R18)</w:t>
      </w:r>
    </w:p>
    <w:p w14:paraId="2F26CD7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CR-2338  rev  Cat: A (Rel-18)</w:t>
      </w:r>
      <w:r>
        <w:rPr>
          <w:i/>
        </w:rPr>
        <w:br/>
      </w:r>
      <w:r>
        <w:rPr>
          <w:i/>
        </w:rPr>
        <w:br/>
      </w:r>
      <w:r>
        <w:rPr>
          <w:i/>
        </w:rPr>
        <w:tab/>
      </w:r>
      <w:r>
        <w:rPr>
          <w:i/>
        </w:rPr>
        <w:tab/>
      </w:r>
      <w:r>
        <w:rPr>
          <w:i/>
        </w:rPr>
        <w:tab/>
      </w:r>
      <w:r>
        <w:rPr>
          <w:i/>
        </w:rPr>
        <w:tab/>
      </w:r>
      <w:r>
        <w:rPr>
          <w:i/>
        </w:rPr>
        <w:tab/>
        <w:t>Source: Huawei, HiSilicon</w:t>
      </w:r>
    </w:p>
    <w:p w14:paraId="2EA4F6C2"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DE426" w14:textId="23626F6A" w:rsidR="00146521" w:rsidRDefault="007E5ED5" w:rsidP="007E5ED5">
      <w:pPr>
        <w:rPr>
          <w:rFonts w:ascii="Arial" w:hAnsi="Arial" w:cs="Arial"/>
          <w:b/>
          <w:sz w:val="24"/>
        </w:rPr>
      </w:pPr>
      <w:r>
        <w:rPr>
          <w:rFonts w:ascii="Arial" w:hAnsi="Arial" w:cs="Arial"/>
          <w:b/>
          <w:color w:val="0000FF"/>
          <w:sz w:val="24"/>
        </w:rPr>
        <w:t>R4-2409339</w:t>
      </w:r>
      <w:r>
        <w:rPr>
          <w:rFonts w:ascii="Arial" w:hAnsi="Arial" w:cs="Arial"/>
          <w:b/>
          <w:color w:val="0000FF"/>
          <w:sz w:val="24"/>
        </w:rPr>
        <w:tab/>
      </w:r>
      <w:r>
        <w:rPr>
          <w:rFonts w:ascii="Arial" w:hAnsi="Arial" w:cs="Arial"/>
          <w:b/>
          <w:sz w:val="24"/>
        </w:rPr>
        <w:t>(NR_NTN_solutions-Core) CR for TS 38.101-5  to clarify the applicability for different requirements (R17)</w:t>
      </w:r>
    </w:p>
    <w:p w14:paraId="49FFB56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CR-0089  rev  Cat: F (Rel-17)</w:t>
      </w:r>
      <w:r>
        <w:rPr>
          <w:i/>
        </w:rPr>
        <w:br/>
      </w:r>
      <w:r>
        <w:rPr>
          <w:i/>
        </w:rPr>
        <w:br/>
      </w:r>
      <w:r>
        <w:rPr>
          <w:i/>
        </w:rPr>
        <w:tab/>
      </w:r>
      <w:r>
        <w:rPr>
          <w:i/>
        </w:rPr>
        <w:tab/>
      </w:r>
      <w:r>
        <w:rPr>
          <w:i/>
        </w:rPr>
        <w:tab/>
      </w:r>
      <w:r>
        <w:rPr>
          <w:i/>
        </w:rPr>
        <w:tab/>
      </w:r>
      <w:r>
        <w:rPr>
          <w:i/>
        </w:rPr>
        <w:tab/>
        <w:t>Source: Huawei, HiSilicon</w:t>
      </w:r>
    </w:p>
    <w:p w14:paraId="07C0EB9A" w14:textId="77777777" w:rsidR="007E5ED5" w:rsidRDefault="007E5ED5" w:rsidP="007E5ED5">
      <w:pPr>
        <w:rPr>
          <w:rFonts w:ascii="Arial" w:hAnsi="Arial" w:cs="Arial"/>
          <w:b/>
        </w:rPr>
      </w:pPr>
      <w:r>
        <w:rPr>
          <w:rFonts w:ascii="Arial" w:hAnsi="Arial" w:cs="Arial"/>
          <w:b/>
        </w:rPr>
        <w:t xml:space="preserve">Abstract: </w:t>
      </w:r>
    </w:p>
    <w:p w14:paraId="1EF156AB" w14:textId="77777777" w:rsidR="007E5ED5" w:rsidRDefault="007E5ED5" w:rsidP="007E5ED5">
      <w:r>
        <w:t>MCC: The Chair marked this as postponed.</w:t>
      </w:r>
    </w:p>
    <w:p w14:paraId="61F07F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D110F" w14:textId="6CDC0641" w:rsidR="007E5ED5" w:rsidRDefault="007E5ED5" w:rsidP="007E5ED5">
      <w:pPr>
        <w:rPr>
          <w:rFonts w:ascii="Arial" w:hAnsi="Arial" w:cs="Arial"/>
          <w:b/>
          <w:sz w:val="24"/>
        </w:rPr>
      </w:pPr>
      <w:r>
        <w:rPr>
          <w:rFonts w:ascii="Arial" w:hAnsi="Arial" w:cs="Arial"/>
          <w:b/>
          <w:color w:val="0000FF"/>
          <w:sz w:val="24"/>
        </w:rPr>
        <w:t>R4-2409340</w:t>
      </w:r>
      <w:r>
        <w:rPr>
          <w:rFonts w:ascii="Arial" w:hAnsi="Arial" w:cs="Arial"/>
          <w:b/>
          <w:color w:val="0000FF"/>
          <w:sz w:val="24"/>
        </w:rPr>
        <w:tab/>
      </w:r>
      <w:r>
        <w:rPr>
          <w:rFonts w:ascii="Arial" w:hAnsi="Arial" w:cs="Arial"/>
          <w:b/>
          <w:sz w:val="24"/>
        </w:rPr>
        <w:t>(NR_NTN_solutions-Core) CR for TS 38.101-5  to clarify the applicability for different requirements (R18)</w:t>
      </w:r>
    </w:p>
    <w:p w14:paraId="7D77B28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CR-0090  rev  Cat: A (Rel-18)</w:t>
      </w:r>
      <w:r>
        <w:rPr>
          <w:i/>
        </w:rPr>
        <w:br/>
      </w:r>
      <w:r>
        <w:rPr>
          <w:i/>
        </w:rPr>
        <w:br/>
      </w:r>
      <w:r>
        <w:rPr>
          <w:i/>
        </w:rPr>
        <w:tab/>
      </w:r>
      <w:r>
        <w:rPr>
          <w:i/>
        </w:rPr>
        <w:tab/>
      </w:r>
      <w:r>
        <w:rPr>
          <w:i/>
        </w:rPr>
        <w:tab/>
      </w:r>
      <w:r>
        <w:rPr>
          <w:i/>
        </w:rPr>
        <w:tab/>
      </w:r>
      <w:r>
        <w:rPr>
          <w:i/>
        </w:rPr>
        <w:tab/>
        <w:t>Source: Huawei, HiSilicon</w:t>
      </w:r>
    </w:p>
    <w:p w14:paraId="20983D15" w14:textId="77777777" w:rsidR="007E5ED5" w:rsidRDefault="007E5ED5" w:rsidP="007E5ED5">
      <w:pPr>
        <w:rPr>
          <w:rFonts w:ascii="Arial" w:hAnsi="Arial" w:cs="Arial"/>
          <w:b/>
        </w:rPr>
      </w:pPr>
      <w:r>
        <w:rPr>
          <w:rFonts w:ascii="Arial" w:hAnsi="Arial" w:cs="Arial"/>
          <w:b/>
        </w:rPr>
        <w:t xml:space="preserve">Abstract: </w:t>
      </w:r>
    </w:p>
    <w:p w14:paraId="4AF287F6" w14:textId="77777777" w:rsidR="007E5ED5" w:rsidRDefault="007E5ED5" w:rsidP="007E5ED5">
      <w:r>
        <w:t>MCC: The CAT F CR was postponed.</w:t>
      </w:r>
    </w:p>
    <w:p w14:paraId="58D91F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76381" w14:textId="2DFFA717" w:rsidR="007E5ED5" w:rsidRDefault="007E5ED5" w:rsidP="007E5ED5">
      <w:pPr>
        <w:rPr>
          <w:rFonts w:ascii="Arial" w:hAnsi="Arial" w:cs="Arial"/>
          <w:b/>
          <w:sz w:val="24"/>
        </w:rPr>
      </w:pPr>
      <w:r>
        <w:rPr>
          <w:rFonts w:ascii="Arial" w:hAnsi="Arial" w:cs="Arial"/>
          <w:b/>
          <w:color w:val="0000FF"/>
          <w:sz w:val="24"/>
        </w:rPr>
        <w:t>R4-2409391</w:t>
      </w:r>
      <w:r>
        <w:rPr>
          <w:rFonts w:ascii="Arial" w:hAnsi="Arial" w:cs="Arial"/>
          <w:b/>
          <w:color w:val="0000FF"/>
          <w:sz w:val="24"/>
        </w:rPr>
        <w:tab/>
      </w:r>
      <w:r>
        <w:rPr>
          <w:rFonts w:ascii="Arial" w:hAnsi="Arial" w:cs="Arial"/>
          <w:b/>
          <w:sz w:val="24"/>
        </w:rPr>
        <w:t>(FS_NR_newRAT) CR to TR 38.803 on corrections of acronyms and references</w:t>
      </w:r>
    </w:p>
    <w:p w14:paraId="784539A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CR-0019  rev  Cat: F (Rel-14)</w:t>
      </w:r>
      <w:r>
        <w:rPr>
          <w:i/>
        </w:rPr>
        <w:br/>
      </w:r>
      <w:r>
        <w:rPr>
          <w:i/>
        </w:rPr>
        <w:br/>
      </w:r>
      <w:r>
        <w:rPr>
          <w:i/>
        </w:rPr>
        <w:tab/>
      </w:r>
      <w:r>
        <w:rPr>
          <w:i/>
        </w:rPr>
        <w:tab/>
      </w:r>
      <w:r>
        <w:rPr>
          <w:i/>
        </w:rPr>
        <w:tab/>
      </w:r>
      <w:r>
        <w:rPr>
          <w:i/>
        </w:rPr>
        <w:tab/>
      </w:r>
      <w:r>
        <w:rPr>
          <w:i/>
        </w:rPr>
        <w:tab/>
        <w:t>Source: Nokia</w:t>
      </w:r>
    </w:p>
    <w:p w14:paraId="1A882433" w14:textId="77777777" w:rsidR="007E5ED5" w:rsidRDefault="007E5ED5" w:rsidP="007E5ED5">
      <w:pPr>
        <w:rPr>
          <w:rFonts w:ascii="Arial" w:hAnsi="Arial" w:cs="Arial"/>
          <w:b/>
        </w:rPr>
      </w:pPr>
      <w:r>
        <w:rPr>
          <w:rFonts w:ascii="Arial" w:hAnsi="Arial" w:cs="Arial"/>
          <w:b/>
        </w:rPr>
        <w:t xml:space="preserve">Abstract: </w:t>
      </w:r>
    </w:p>
    <w:p w14:paraId="2A5DCF83" w14:textId="77777777" w:rsidR="007E5ED5" w:rsidRDefault="007E5ED5" w:rsidP="007E5ED5">
      <w:r>
        <w:lastRenderedPageBreak/>
        <w:t xml:space="preserve">Correct the identified errors on acronyms and references. MCC: This is for a Release 14 Study on new radio access technology: Radio Frequency (RF) and co-existence aspects (FS_NR_newRAT) TS 38.803. </w:t>
      </w:r>
    </w:p>
    <w:p w14:paraId="20CD3F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R4-2410701</w:t>
      </w:r>
      <w:r>
        <w:rPr>
          <w:color w:val="993300"/>
          <w:u w:val="single"/>
        </w:rPr>
        <w:t>.</w:t>
      </w:r>
    </w:p>
    <w:p w14:paraId="4E0864F6" w14:textId="2B384ABA" w:rsidR="007E5ED5" w:rsidRDefault="007E5ED5" w:rsidP="007E5ED5">
      <w:pPr>
        <w:rPr>
          <w:rFonts w:ascii="Arial" w:hAnsi="Arial" w:cs="Arial"/>
          <w:b/>
          <w:sz w:val="24"/>
        </w:rPr>
      </w:pPr>
      <w:r>
        <w:rPr>
          <w:rFonts w:ascii="Arial" w:hAnsi="Arial" w:cs="Arial"/>
          <w:b/>
          <w:color w:val="0000FF"/>
          <w:sz w:val="24"/>
        </w:rPr>
        <w:t>R4-2409449</w:t>
      </w:r>
      <w:r>
        <w:rPr>
          <w:rFonts w:ascii="Arial" w:hAnsi="Arial" w:cs="Arial"/>
          <w:b/>
          <w:color w:val="0000FF"/>
          <w:sz w:val="24"/>
        </w:rPr>
        <w:tab/>
      </w:r>
      <w:r>
        <w:rPr>
          <w:rFonts w:ascii="Arial" w:hAnsi="Arial" w:cs="Arial"/>
          <w:b/>
          <w:sz w:val="24"/>
        </w:rPr>
        <w:t>(DC_R17_3BLTE_1BNR_4DL2UL-Core) CR for TS 38.101-3 to add the missing UL configuration CA_3C_n78A for DC_1A-3C-28A_n78A (R17)</w:t>
      </w:r>
    </w:p>
    <w:p w14:paraId="34D95BE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CR-1256  rev  Cat: F (Rel-17)</w:t>
      </w:r>
      <w:r>
        <w:rPr>
          <w:i/>
        </w:rPr>
        <w:br/>
      </w:r>
      <w:r>
        <w:rPr>
          <w:i/>
        </w:rPr>
        <w:br/>
      </w:r>
      <w:r>
        <w:rPr>
          <w:i/>
        </w:rPr>
        <w:tab/>
      </w:r>
      <w:r>
        <w:rPr>
          <w:i/>
        </w:rPr>
        <w:tab/>
      </w:r>
      <w:r>
        <w:rPr>
          <w:i/>
        </w:rPr>
        <w:tab/>
      </w:r>
      <w:r>
        <w:rPr>
          <w:i/>
        </w:rPr>
        <w:tab/>
      </w:r>
      <w:r>
        <w:rPr>
          <w:i/>
        </w:rPr>
        <w:tab/>
        <w:t>Source: Huawei, HiSilicon</w:t>
      </w:r>
    </w:p>
    <w:p w14:paraId="7939B2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1DCD1" w14:textId="774505CA" w:rsidR="007E5ED5" w:rsidRDefault="007E5ED5" w:rsidP="007E5ED5">
      <w:pPr>
        <w:rPr>
          <w:rFonts w:ascii="Arial" w:hAnsi="Arial" w:cs="Arial"/>
          <w:b/>
          <w:sz w:val="24"/>
        </w:rPr>
      </w:pPr>
      <w:r>
        <w:rPr>
          <w:rFonts w:ascii="Arial" w:hAnsi="Arial" w:cs="Arial"/>
          <w:b/>
          <w:color w:val="0000FF"/>
          <w:sz w:val="24"/>
        </w:rPr>
        <w:t>R4-2409450</w:t>
      </w:r>
      <w:r>
        <w:rPr>
          <w:rFonts w:ascii="Arial" w:hAnsi="Arial" w:cs="Arial"/>
          <w:b/>
          <w:color w:val="0000FF"/>
          <w:sz w:val="24"/>
        </w:rPr>
        <w:tab/>
      </w:r>
      <w:r>
        <w:rPr>
          <w:rFonts w:ascii="Arial" w:hAnsi="Arial" w:cs="Arial"/>
          <w:b/>
          <w:sz w:val="24"/>
        </w:rPr>
        <w:t>(DC_R17_3BLTE_1BNR_4DL2UL-Core) CR for TS 38.101-3 to add the missing UL configuration CA_3C_n78A for DC_1A-3C-28A_n78A (R18)</w:t>
      </w:r>
    </w:p>
    <w:p w14:paraId="569C7D3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CR-1257  rev  Cat: A (Rel-18)</w:t>
      </w:r>
      <w:r>
        <w:rPr>
          <w:i/>
        </w:rPr>
        <w:br/>
      </w:r>
      <w:r>
        <w:rPr>
          <w:i/>
        </w:rPr>
        <w:br/>
      </w:r>
      <w:r>
        <w:rPr>
          <w:i/>
        </w:rPr>
        <w:tab/>
      </w:r>
      <w:r>
        <w:rPr>
          <w:i/>
        </w:rPr>
        <w:tab/>
      </w:r>
      <w:r>
        <w:rPr>
          <w:i/>
        </w:rPr>
        <w:tab/>
      </w:r>
      <w:r>
        <w:rPr>
          <w:i/>
        </w:rPr>
        <w:tab/>
      </w:r>
      <w:r>
        <w:rPr>
          <w:i/>
        </w:rPr>
        <w:tab/>
        <w:t>Source: Huawei, HiSilicon</w:t>
      </w:r>
    </w:p>
    <w:p w14:paraId="5D4EE9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0B09" w14:textId="5004F8DB" w:rsidR="007E5ED5" w:rsidRDefault="007E5ED5" w:rsidP="007E5ED5">
      <w:pPr>
        <w:rPr>
          <w:rFonts w:ascii="Arial" w:hAnsi="Arial" w:cs="Arial"/>
          <w:b/>
          <w:sz w:val="24"/>
        </w:rPr>
      </w:pPr>
      <w:r>
        <w:rPr>
          <w:rFonts w:ascii="Arial" w:hAnsi="Arial" w:cs="Arial"/>
          <w:b/>
          <w:color w:val="0000FF"/>
          <w:sz w:val="24"/>
        </w:rPr>
        <w:t>R4-2409492</w:t>
      </w:r>
      <w:r>
        <w:rPr>
          <w:rFonts w:ascii="Arial" w:hAnsi="Arial" w:cs="Arial"/>
          <w:b/>
          <w:color w:val="0000FF"/>
          <w:sz w:val="24"/>
        </w:rPr>
        <w:tab/>
      </w:r>
      <w:r>
        <w:rPr>
          <w:rFonts w:ascii="Arial" w:hAnsi="Arial" w:cs="Arial"/>
          <w:b/>
          <w:sz w:val="24"/>
        </w:rPr>
        <w:t>(NR_newRAT-Core) CR for TS 38.101-1 on UE additional spurious emissions (R15)</w:t>
      </w:r>
    </w:p>
    <w:p w14:paraId="5E8FE9E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CR-2345  rev  Cat: F (Rel-15)</w:t>
      </w:r>
      <w:r>
        <w:rPr>
          <w:i/>
        </w:rPr>
        <w:br/>
      </w:r>
      <w:r>
        <w:rPr>
          <w:i/>
        </w:rPr>
        <w:br/>
      </w:r>
      <w:r>
        <w:rPr>
          <w:i/>
        </w:rPr>
        <w:tab/>
      </w:r>
      <w:r>
        <w:rPr>
          <w:i/>
        </w:rPr>
        <w:tab/>
      </w:r>
      <w:r>
        <w:rPr>
          <w:i/>
        </w:rPr>
        <w:tab/>
      </w:r>
      <w:r>
        <w:rPr>
          <w:i/>
        </w:rPr>
        <w:tab/>
      </w:r>
      <w:r>
        <w:rPr>
          <w:i/>
        </w:rPr>
        <w:tab/>
        <w:t>Source: ZTE Corporation, Sanechips</w:t>
      </w:r>
    </w:p>
    <w:p w14:paraId="1C03A8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1716" w14:textId="704BCACD" w:rsidR="007E5ED5" w:rsidRDefault="007E5ED5" w:rsidP="007E5ED5">
      <w:pPr>
        <w:rPr>
          <w:rFonts w:ascii="Arial" w:hAnsi="Arial" w:cs="Arial"/>
          <w:b/>
          <w:sz w:val="24"/>
        </w:rPr>
      </w:pPr>
      <w:r>
        <w:rPr>
          <w:rFonts w:ascii="Arial" w:hAnsi="Arial" w:cs="Arial"/>
          <w:b/>
          <w:color w:val="0000FF"/>
          <w:sz w:val="24"/>
        </w:rPr>
        <w:t>R4-2409493</w:t>
      </w:r>
      <w:r>
        <w:rPr>
          <w:rFonts w:ascii="Arial" w:hAnsi="Arial" w:cs="Arial"/>
          <w:b/>
          <w:color w:val="0000FF"/>
          <w:sz w:val="24"/>
        </w:rPr>
        <w:tab/>
      </w:r>
      <w:r>
        <w:rPr>
          <w:rFonts w:ascii="Arial" w:hAnsi="Arial" w:cs="Arial"/>
          <w:b/>
          <w:sz w:val="24"/>
        </w:rPr>
        <w:t>(NR_newRAT-Core) CR for TS 38.101-1 on UE additional spurious emissions (R16_CAT_A)</w:t>
      </w:r>
    </w:p>
    <w:p w14:paraId="2ED0F15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CR-2346  rev  Cat: A (Rel-16)</w:t>
      </w:r>
      <w:r>
        <w:rPr>
          <w:i/>
        </w:rPr>
        <w:br/>
      </w:r>
      <w:r>
        <w:rPr>
          <w:i/>
        </w:rPr>
        <w:br/>
      </w:r>
      <w:r>
        <w:rPr>
          <w:i/>
        </w:rPr>
        <w:tab/>
      </w:r>
      <w:r>
        <w:rPr>
          <w:i/>
        </w:rPr>
        <w:tab/>
      </w:r>
      <w:r>
        <w:rPr>
          <w:i/>
        </w:rPr>
        <w:tab/>
      </w:r>
      <w:r>
        <w:rPr>
          <w:i/>
        </w:rPr>
        <w:tab/>
      </w:r>
      <w:r>
        <w:rPr>
          <w:i/>
        </w:rPr>
        <w:tab/>
        <w:t>Source: ZTE Corporation, Sanechips</w:t>
      </w:r>
    </w:p>
    <w:p w14:paraId="035AE1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9722" w14:textId="1C33C563" w:rsidR="007E5ED5" w:rsidRDefault="007E5ED5" w:rsidP="007E5ED5">
      <w:pPr>
        <w:rPr>
          <w:rFonts w:ascii="Arial" w:hAnsi="Arial" w:cs="Arial"/>
          <w:b/>
          <w:sz w:val="24"/>
        </w:rPr>
      </w:pPr>
      <w:r>
        <w:rPr>
          <w:rFonts w:ascii="Arial" w:hAnsi="Arial" w:cs="Arial"/>
          <w:b/>
          <w:color w:val="0000FF"/>
          <w:sz w:val="24"/>
        </w:rPr>
        <w:t>R4-2409494</w:t>
      </w:r>
      <w:r>
        <w:rPr>
          <w:rFonts w:ascii="Arial" w:hAnsi="Arial" w:cs="Arial"/>
          <w:b/>
          <w:color w:val="0000FF"/>
          <w:sz w:val="24"/>
        </w:rPr>
        <w:tab/>
      </w:r>
      <w:r>
        <w:rPr>
          <w:rFonts w:ascii="Arial" w:hAnsi="Arial" w:cs="Arial"/>
          <w:b/>
          <w:sz w:val="24"/>
        </w:rPr>
        <w:t>(NR_newRAT-Core) CR for TS 38.101-1 on UE additional spurious emissions (R17_CAT_A)</w:t>
      </w:r>
    </w:p>
    <w:p w14:paraId="3FA432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CR-2347  rev  Cat: A (Rel-17)</w:t>
      </w:r>
      <w:r>
        <w:rPr>
          <w:i/>
        </w:rPr>
        <w:br/>
      </w:r>
      <w:r>
        <w:rPr>
          <w:i/>
        </w:rPr>
        <w:br/>
      </w:r>
      <w:r>
        <w:rPr>
          <w:i/>
        </w:rPr>
        <w:tab/>
      </w:r>
      <w:r>
        <w:rPr>
          <w:i/>
        </w:rPr>
        <w:tab/>
      </w:r>
      <w:r>
        <w:rPr>
          <w:i/>
        </w:rPr>
        <w:tab/>
      </w:r>
      <w:r>
        <w:rPr>
          <w:i/>
        </w:rPr>
        <w:tab/>
      </w:r>
      <w:r>
        <w:rPr>
          <w:i/>
        </w:rPr>
        <w:tab/>
        <w:t>Source: ZTE Corporation, Sanechips</w:t>
      </w:r>
    </w:p>
    <w:p w14:paraId="21BD4D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EDFD7" w14:textId="2D5F5278" w:rsidR="007E5ED5" w:rsidRDefault="007E5ED5" w:rsidP="007E5ED5">
      <w:pPr>
        <w:rPr>
          <w:rFonts w:ascii="Arial" w:hAnsi="Arial" w:cs="Arial"/>
          <w:b/>
          <w:sz w:val="24"/>
        </w:rPr>
      </w:pPr>
      <w:r>
        <w:rPr>
          <w:rFonts w:ascii="Arial" w:hAnsi="Arial" w:cs="Arial"/>
          <w:b/>
          <w:color w:val="0000FF"/>
          <w:sz w:val="24"/>
        </w:rPr>
        <w:t>R4-2409495</w:t>
      </w:r>
      <w:r>
        <w:rPr>
          <w:rFonts w:ascii="Arial" w:hAnsi="Arial" w:cs="Arial"/>
          <w:b/>
          <w:color w:val="0000FF"/>
          <w:sz w:val="24"/>
        </w:rPr>
        <w:tab/>
      </w:r>
      <w:r>
        <w:rPr>
          <w:rFonts w:ascii="Arial" w:hAnsi="Arial" w:cs="Arial"/>
          <w:b/>
          <w:sz w:val="24"/>
        </w:rPr>
        <w:t>(NR_newRAT-Core) CR for TS 38.101-1 on UE additional spurious emissions (R18_CAT_A)</w:t>
      </w:r>
    </w:p>
    <w:p w14:paraId="7EFC63E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CR-2348  rev  Cat: A (Rel-18)</w:t>
      </w:r>
      <w:r>
        <w:rPr>
          <w:i/>
        </w:rPr>
        <w:br/>
      </w:r>
      <w:r>
        <w:rPr>
          <w:i/>
        </w:rPr>
        <w:br/>
      </w:r>
      <w:r>
        <w:rPr>
          <w:i/>
        </w:rPr>
        <w:tab/>
      </w:r>
      <w:r>
        <w:rPr>
          <w:i/>
        </w:rPr>
        <w:tab/>
      </w:r>
      <w:r>
        <w:rPr>
          <w:i/>
        </w:rPr>
        <w:tab/>
      </w:r>
      <w:r>
        <w:rPr>
          <w:i/>
        </w:rPr>
        <w:tab/>
      </w:r>
      <w:r>
        <w:rPr>
          <w:i/>
        </w:rPr>
        <w:tab/>
        <w:t>Source: ZTE Corporation, Sanechips</w:t>
      </w:r>
    </w:p>
    <w:p w14:paraId="2C41099E"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EF7C6" w14:textId="5A3A32F0" w:rsidR="007E5ED5" w:rsidRDefault="007E5ED5" w:rsidP="007E5ED5">
      <w:pPr>
        <w:rPr>
          <w:rFonts w:ascii="Arial" w:hAnsi="Arial" w:cs="Arial"/>
          <w:b/>
          <w:sz w:val="24"/>
        </w:rPr>
      </w:pPr>
      <w:r>
        <w:rPr>
          <w:rFonts w:ascii="Arial" w:hAnsi="Arial" w:cs="Arial"/>
          <w:b/>
          <w:color w:val="0000FF"/>
          <w:sz w:val="24"/>
        </w:rPr>
        <w:t>R4-2409496</w:t>
      </w:r>
      <w:r>
        <w:rPr>
          <w:rFonts w:ascii="Arial" w:hAnsi="Arial" w:cs="Arial"/>
          <w:b/>
          <w:color w:val="0000FF"/>
          <w:sz w:val="24"/>
        </w:rPr>
        <w:tab/>
      </w:r>
      <w:r>
        <w:rPr>
          <w:rFonts w:ascii="Arial" w:hAnsi="Arial" w:cs="Arial"/>
          <w:b/>
          <w:sz w:val="24"/>
        </w:rPr>
        <w:t>(NR_NTN_solutions-Core) CR for TS 38.101-5 on UE additional maximum output power reduction (R17)</w:t>
      </w:r>
    </w:p>
    <w:p w14:paraId="37FE279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CR-0091  rev  Cat: F (Rel-17)</w:t>
      </w:r>
      <w:r>
        <w:rPr>
          <w:i/>
        </w:rPr>
        <w:br/>
      </w:r>
      <w:r>
        <w:rPr>
          <w:i/>
        </w:rPr>
        <w:br/>
      </w:r>
      <w:r>
        <w:rPr>
          <w:i/>
        </w:rPr>
        <w:tab/>
      </w:r>
      <w:r>
        <w:rPr>
          <w:i/>
        </w:rPr>
        <w:tab/>
      </w:r>
      <w:r>
        <w:rPr>
          <w:i/>
        </w:rPr>
        <w:tab/>
      </w:r>
      <w:r>
        <w:rPr>
          <w:i/>
        </w:rPr>
        <w:tab/>
      </w:r>
      <w:r>
        <w:rPr>
          <w:i/>
        </w:rPr>
        <w:tab/>
        <w:t>Source: ZTE Corporation, Sanechips</w:t>
      </w:r>
    </w:p>
    <w:p w14:paraId="65BDA4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R4-2410674</w:t>
      </w:r>
      <w:r>
        <w:rPr>
          <w:color w:val="993300"/>
          <w:u w:val="single"/>
        </w:rPr>
        <w:t>.</w:t>
      </w:r>
    </w:p>
    <w:p w14:paraId="5A39ACE2" w14:textId="72A86CD8" w:rsidR="007E5ED5" w:rsidRDefault="007E5ED5" w:rsidP="007E5ED5">
      <w:pPr>
        <w:rPr>
          <w:rFonts w:ascii="Arial" w:hAnsi="Arial" w:cs="Arial"/>
          <w:b/>
          <w:sz w:val="24"/>
        </w:rPr>
      </w:pPr>
      <w:r>
        <w:rPr>
          <w:rFonts w:ascii="Arial" w:hAnsi="Arial" w:cs="Arial"/>
          <w:b/>
          <w:color w:val="0000FF"/>
          <w:sz w:val="24"/>
        </w:rPr>
        <w:t>R4-2409497</w:t>
      </w:r>
      <w:r>
        <w:rPr>
          <w:rFonts w:ascii="Arial" w:hAnsi="Arial" w:cs="Arial"/>
          <w:b/>
          <w:color w:val="0000FF"/>
          <w:sz w:val="24"/>
        </w:rPr>
        <w:tab/>
      </w:r>
      <w:r>
        <w:rPr>
          <w:rFonts w:ascii="Arial" w:hAnsi="Arial" w:cs="Arial"/>
          <w:b/>
          <w:sz w:val="24"/>
        </w:rPr>
        <w:t>(NR_NTN_solutions-Core) CR for TS 38.101-5 on UE additional maximum output power reduction (R18_CAT_A)</w:t>
      </w:r>
    </w:p>
    <w:p w14:paraId="092BE7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CR-0092  rev  Cat: A (Rel-18)</w:t>
      </w:r>
      <w:r>
        <w:rPr>
          <w:i/>
        </w:rPr>
        <w:br/>
      </w:r>
      <w:r>
        <w:rPr>
          <w:i/>
        </w:rPr>
        <w:br/>
      </w:r>
      <w:r>
        <w:rPr>
          <w:i/>
        </w:rPr>
        <w:tab/>
      </w:r>
      <w:r>
        <w:rPr>
          <w:i/>
        </w:rPr>
        <w:tab/>
      </w:r>
      <w:r>
        <w:rPr>
          <w:i/>
        </w:rPr>
        <w:tab/>
      </w:r>
      <w:r>
        <w:rPr>
          <w:i/>
        </w:rPr>
        <w:tab/>
      </w:r>
      <w:r>
        <w:rPr>
          <w:i/>
        </w:rPr>
        <w:tab/>
        <w:t>Source: ZTE Corporation, Sanechips</w:t>
      </w:r>
    </w:p>
    <w:p w14:paraId="3D669C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FDA03" w14:textId="5043CBF8" w:rsidR="007E5ED5" w:rsidRDefault="007E5ED5" w:rsidP="007E5ED5">
      <w:pPr>
        <w:rPr>
          <w:rFonts w:ascii="Arial" w:hAnsi="Arial" w:cs="Arial"/>
          <w:b/>
          <w:sz w:val="24"/>
        </w:rPr>
      </w:pPr>
      <w:r>
        <w:rPr>
          <w:rFonts w:ascii="Arial" w:hAnsi="Arial" w:cs="Arial"/>
          <w:b/>
          <w:color w:val="0000FF"/>
          <w:sz w:val="24"/>
        </w:rPr>
        <w:t>R4-2409523</w:t>
      </w:r>
      <w:r>
        <w:rPr>
          <w:rFonts w:ascii="Arial" w:hAnsi="Arial" w:cs="Arial"/>
          <w:b/>
          <w:color w:val="0000FF"/>
          <w:sz w:val="24"/>
        </w:rPr>
        <w:tab/>
      </w:r>
      <w:r>
        <w:rPr>
          <w:rFonts w:ascii="Arial" w:hAnsi="Arial" w:cs="Arial"/>
          <w:b/>
          <w:sz w:val="24"/>
        </w:rPr>
        <w:t>CR to TS 38.101-1: Clarification on band-specific post antenna gain values for the FRMCS operation</w:t>
      </w:r>
    </w:p>
    <w:p w14:paraId="0C0A2EA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CR-2350  rev  Cat: F (Rel-17)</w:t>
      </w:r>
      <w:r>
        <w:rPr>
          <w:i/>
        </w:rPr>
        <w:br/>
      </w:r>
      <w:r>
        <w:rPr>
          <w:i/>
        </w:rPr>
        <w:br/>
      </w:r>
      <w:r>
        <w:rPr>
          <w:i/>
        </w:rPr>
        <w:tab/>
      </w:r>
      <w:r>
        <w:rPr>
          <w:i/>
        </w:rPr>
        <w:tab/>
      </w:r>
      <w:r>
        <w:rPr>
          <w:i/>
        </w:rPr>
        <w:tab/>
      </w:r>
      <w:r>
        <w:rPr>
          <w:i/>
        </w:rPr>
        <w:tab/>
      </w:r>
      <w:r>
        <w:rPr>
          <w:i/>
        </w:rPr>
        <w:tab/>
        <w:t>Source: Huawei, HiSilicon</w:t>
      </w:r>
    </w:p>
    <w:p w14:paraId="08B9C262" w14:textId="77777777" w:rsidR="007E5ED5" w:rsidRDefault="007E5ED5" w:rsidP="007E5ED5">
      <w:pPr>
        <w:rPr>
          <w:rFonts w:ascii="Arial" w:hAnsi="Arial" w:cs="Arial"/>
          <w:b/>
        </w:rPr>
      </w:pPr>
      <w:r>
        <w:rPr>
          <w:rFonts w:ascii="Arial" w:hAnsi="Arial" w:cs="Arial"/>
          <w:b/>
        </w:rPr>
        <w:t xml:space="preserve">Abstract: </w:t>
      </w:r>
    </w:p>
    <w:p w14:paraId="3F91A7E8" w14:textId="77777777" w:rsidR="007E5ED5" w:rsidRDefault="007E5ED5" w:rsidP="007E5ED5">
      <w:r>
        <w:t>In this CR we provide correction to split the RMR-related existing Gn100_101post connector declaration into two band-specific declarations for n100 and n101 separately.</w:t>
      </w:r>
    </w:p>
    <w:p w14:paraId="44A888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R4-2410752</w:t>
      </w:r>
      <w:r>
        <w:rPr>
          <w:color w:val="993300"/>
          <w:u w:val="single"/>
        </w:rPr>
        <w:t>.</w:t>
      </w:r>
    </w:p>
    <w:p w14:paraId="72C9DB42" w14:textId="28C9E419" w:rsidR="007E5ED5" w:rsidRDefault="007E5ED5" w:rsidP="007E5ED5">
      <w:pPr>
        <w:rPr>
          <w:rFonts w:ascii="Arial" w:hAnsi="Arial" w:cs="Arial"/>
          <w:b/>
          <w:sz w:val="24"/>
        </w:rPr>
      </w:pPr>
      <w:r>
        <w:rPr>
          <w:rFonts w:ascii="Arial" w:hAnsi="Arial" w:cs="Arial"/>
          <w:b/>
          <w:color w:val="0000FF"/>
          <w:sz w:val="24"/>
        </w:rPr>
        <w:t>R4-2409524</w:t>
      </w:r>
      <w:r>
        <w:rPr>
          <w:rFonts w:ascii="Arial" w:hAnsi="Arial" w:cs="Arial"/>
          <w:b/>
          <w:color w:val="0000FF"/>
          <w:sz w:val="24"/>
        </w:rPr>
        <w:tab/>
      </w:r>
      <w:r>
        <w:rPr>
          <w:rFonts w:ascii="Arial" w:hAnsi="Arial" w:cs="Arial"/>
          <w:b/>
          <w:sz w:val="24"/>
        </w:rPr>
        <w:t>CR to TS 38.101-1: Clarification on band-specific post antenna gain values for the FRMCS operation</w:t>
      </w:r>
    </w:p>
    <w:p w14:paraId="7CC2702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CR-2351  rev  Cat: A (Rel-18)</w:t>
      </w:r>
      <w:r>
        <w:rPr>
          <w:i/>
        </w:rPr>
        <w:br/>
      </w:r>
      <w:r>
        <w:rPr>
          <w:i/>
        </w:rPr>
        <w:br/>
      </w:r>
      <w:r>
        <w:rPr>
          <w:i/>
        </w:rPr>
        <w:tab/>
      </w:r>
      <w:r>
        <w:rPr>
          <w:i/>
        </w:rPr>
        <w:tab/>
      </w:r>
      <w:r>
        <w:rPr>
          <w:i/>
        </w:rPr>
        <w:tab/>
      </w:r>
      <w:r>
        <w:rPr>
          <w:i/>
        </w:rPr>
        <w:tab/>
      </w:r>
      <w:r>
        <w:rPr>
          <w:i/>
        </w:rPr>
        <w:tab/>
        <w:t>Source: Huawei, HiSilicon</w:t>
      </w:r>
    </w:p>
    <w:p w14:paraId="27FC704C" w14:textId="77777777" w:rsidR="007E5ED5" w:rsidRDefault="007E5ED5" w:rsidP="007E5ED5">
      <w:pPr>
        <w:rPr>
          <w:rFonts w:ascii="Arial" w:hAnsi="Arial" w:cs="Arial"/>
          <w:b/>
        </w:rPr>
      </w:pPr>
      <w:r>
        <w:rPr>
          <w:rFonts w:ascii="Arial" w:hAnsi="Arial" w:cs="Arial"/>
          <w:b/>
        </w:rPr>
        <w:t xml:space="preserve">Abstract: </w:t>
      </w:r>
    </w:p>
    <w:p w14:paraId="5C0FB24A" w14:textId="77777777" w:rsidR="007E5ED5" w:rsidRDefault="007E5ED5" w:rsidP="007E5ED5">
      <w:r>
        <w:t>In this CR we provide correction to split the RMR-related existing Gn100_101post connector declaration into two band-specific declarations for n100 and n101 separately.</w:t>
      </w:r>
    </w:p>
    <w:p w14:paraId="45A834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AB4FB" w14:textId="1A223E2E" w:rsidR="007E5ED5" w:rsidRDefault="007E5ED5" w:rsidP="007E5ED5">
      <w:pPr>
        <w:rPr>
          <w:rFonts w:ascii="Arial" w:hAnsi="Arial" w:cs="Arial"/>
          <w:b/>
          <w:sz w:val="24"/>
        </w:rPr>
      </w:pPr>
      <w:r>
        <w:rPr>
          <w:rFonts w:ascii="Arial" w:hAnsi="Arial" w:cs="Arial"/>
          <w:b/>
          <w:color w:val="0000FF"/>
          <w:sz w:val="24"/>
        </w:rPr>
        <w:t>R4-2409525</w:t>
      </w:r>
      <w:r>
        <w:rPr>
          <w:rFonts w:ascii="Arial" w:hAnsi="Arial" w:cs="Arial"/>
          <w:b/>
          <w:color w:val="0000FF"/>
          <w:sz w:val="24"/>
        </w:rPr>
        <w:tab/>
      </w:r>
      <w:r>
        <w:rPr>
          <w:rFonts w:ascii="Arial" w:hAnsi="Arial" w:cs="Arial"/>
          <w:b/>
          <w:sz w:val="24"/>
        </w:rPr>
        <w:t>CR to TS 38.104: clarifications on RMR terminology and related operating bands</w:t>
      </w:r>
    </w:p>
    <w:p w14:paraId="2E2CF54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CR-2352  rev  Cat: F (Rel-17)</w:t>
      </w:r>
      <w:r>
        <w:rPr>
          <w:i/>
        </w:rPr>
        <w:br/>
      </w:r>
      <w:r>
        <w:rPr>
          <w:i/>
        </w:rPr>
        <w:br/>
      </w:r>
      <w:r>
        <w:rPr>
          <w:i/>
        </w:rPr>
        <w:tab/>
      </w:r>
      <w:r>
        <w:rPr>
          <w:i/>
        </w:rPr>
        <w:tab/>
      </w:r>
      <w:r>
        <w:rPr>
          <w:i/>
        </w:rPr>
        <w:tab/>
      </w:r>
      <w:r>
        <w:rPr>
          <w:i/>
        </w:rPr>
        <w:tab/>
      </w:r>
      <w:r>
        <w:rPr>
          <w:i/>
        </w:rPr>
        <w:tab/>
        <w:t>Source: Huawei, HiSilicon</w:t>
      </w:r>
    </w:p>
    <w:p w14:paraId="32707914" w14:textId="77777777" w:rsidR="007E5ED5" w:rsidRDefault="007E5ED5" w:rsidP="007E5ED5">
      <w:pPr>
        <w:rPr>
          <w:rFonts w:ascii="Arial" w:hAnsi="Arial" w:cs="Arial"/>
          <w:b/>
        </w:rPr>
      </w:pPr>
      <w:r>
        <w:rPr>
          <w:rFonts w:ascii="Arial" w:hAnsi="Arial" w:cs="Arial"/>
          <w:b/>
        </w:rPr>
        <w:t xml:space="preserve">Abstract: </w:t>
      </w:r>
    </w:p>
    <w:p w14:paraId="30AA81A7" w14:textId="77777777" w:rsidR="007E5ED5" w:rsidRDefault="007E5ED5" w:rsidP="007E5ED5">
      <w:r>
        <w:t>In this CR we provide clarifications on RMR and related operating bands.</w:t>
      </w:r>
    </w:p>
    <w:p w14:paraId="59B4451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R4-2410753</w:t>
      </w:r>
      <w:r>
        <w:rPr>
          <w:color w:val="993300"/>
          <w:u w:val="single"/>
        </w:rPr>
        <w:t>.</w:t>
      </w:r>
    </w:p>
    <w:p w14:paraId="679ED24A" w14:textId="42A4DA23" w:rsidR="007E5ED5" w:rsidRDefault="007E5ED5" w:rsidP="007E5ED5">
      <w:pPr>
        <w:rPr>
          <w:rFonts w:ascii="Arial" w:hAnsi="Arial" w:cs="Arial"/>
          <w:b/>
          <w:sz w:val="24"/>
        </w:rPr>
      </w:pPr>
      <w:r>
        <w:rPr>
          <w:rFonts w:ascii="Arial" w:hAnsi="Arial" w:cs="Arial"/>
          <w:b/>
          <w:color w:val="0000FF"/>
          <w:sz w:val="24"/>
        </w:rPr>
        <w:t>R4-2409526</w:t>
      </w:r>
      <w:r>
        <w:rPr>
          <w:rFonts w:ascii="Arial" w:hAnsi="Arial" w:cs="Arial"/>
          <w:b/>
          <w:color w:val="0000FF"/>
          <w:sz w:val="24"/>
        </w:rPr>
        <w:tab/>
      </w:r>
      <w:r>
        <w:rPr>
          <w:rFonts w:ascii="Arial" w:hAnsi="Arial" w:cs="Arial"/>
          <w:b/>
          <w:sz w:val="24"/>
        </w:rPr>
        <w:t>CR to TS 38.104: clarifications on RMR terminology and related operating bands</w:t>
      </w:r>
    </w:p>
    <w:p w14:paraId="75DE92E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CR-2353  rev  Cat: A (Rel-18)</w:t>
      </w:r>
      <w:r>
        <w:rPr>
          <w:i/>
        </w:rPr>
        <w:br/>
      </w:r>
      <w:r>
        <w:rPr>
          <w:i/>
        </w:rPr>
        <w:br/>
      </w:r>
      <w:r>
        <w:rPr>
          <w:i/>
        </w:rPr>
        <w:tab/>
      </w:r>
      <w:r>
        <w:rPr>
          <w:i/>
        </w:rPr>
        <w:tab/>
      </w:r>
      <w:r>
        <w:rPr>
          <w:i/>
        </w:rPr>
        <w:tab/>
      </w:r>
      <w:r>
        <w:rPr>
          <w:i/>
        </w:rPr>
        <w:tab/>
      </w:r>
      <w:r>
        <w:rPr>
          <w:i/>
        </w:rPr>
        <w:tab/>
        <w:t>Source: Huawei, HiSilicon</w:t>
      </w:r>
    </w:p>
    <w:p w14:paraId="38C96AAC" w14:textId="77777777" w:rsidR="007E5ED5" w:rsidRDefault="007E5ED5" w:rsidP="007E5ED5">
      <w:pPr>
        <w:rPr>
          <w:rFonts w:ascii="Arial" w:hAnsi="Arial" w:cs="Arial"/>
          <w:b/>
        </w:rPr>
      </w:pPr>
      <w:r>
        <w:rPr>
          <w:rFonts w:ascii="Arial" w:hAnsi="Arial" w:cs="Arial"/>
          <w:b/>
        </w:rPr>
        <w:t xml:space="preserve">Abstract: </w:t>
      </w:r>
    </w:p>
    <w:p w14:paraId="14AC0BCA" w14:textId="77777777" w:rsidR="007E5ED5" w:rsidRDefault="007E5ED5" w:rsidP="007E5ED5">
      <w:r>
        <w:t>In this CR we provide clarifications on RMR and related operating bands.</w:t>
      </w:r>
    </w:p>
    <w:p w14:paraId="1243E5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527DC" w14:textId="0EBEB18F" w:rsidR="007E5ED5" w:rsidRDefault="007E5ED5" w:rsidP="007E5ED5">
      <w:pPr>
        <w:rPr>
          <w:rFonts w:ascii="Arial" w:hAnsi="Arial" w:cs="Arial"/>
          <w:b/>
          <w:sz w:val="24"/>
        </w:rPr>
      </w:pPr>
      <w:r>
        <w:rPr>
          <w:rFonts w:ascii="Arial" w:hAnsi="Arial" w:cs="Arial"/>
          <w:b/>
          <w:color w:val="0000FF"/>
          <w:sz w:val="24"/>
        </w:rPr>
        <w:t>R4-2409528</w:t>
      </w:r>
      <w:r>
        <w:rPr>
          <w:rFonts w:ascii="Arial" w:hAnsi="Arial" w:cs="Arial"/>
          <w:b/>
          <w:color w:val="0000FF"/>
          <w:sz w:val="24"/>
        </w:rPr>
        <w:tab/>
      </w:r>
      <w:r>
        <w:rPr>
          <w:rFonts w:ascii="Arial" w:hAnsi="Arial" w:cs="Arial"/>
          <w:b/>
          <w:sz w:val="24"/>
        </w:rPr>
        <w:t>CR to TS 38.101-1: Correction of NR operating band notes</w:t>
      </w:r>
    </w:p>
    <w:p w14:paraId="0FDD4C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CR-2355  rev  Cat: F (Rel-17)</w:t>
      </w:r>
      <w:r>
        <w:rPr>
          <w:i/>
        </w:rPr>
        <w:br/>
      </w:r>
      <w:r>
        <w:rPr>
          <w:i/>
        </w:rPr>
        <w:br/>
      </w:r>
      <w:r>
        <w:rPr>
          <w:i/>
        </w:rPr>
        <w:tab/>
      </w:r>
      <w:r>
        <w:rPr>
          <w:i/>
        </w:rPr>
        <w:tab/>
      </w:r>
      <w:r>
        <w:rPr>
          <w:i/>
        </w:rPr>
        <w:tab/>
      </w:r>
      <w:r>
        <w:rPr>
          <w:i/>
        </w:rPr>
        <w:tab/>
      </w:r>
      <w:r>
        <w:rPr>
          <w:i/>
        </w:rPr>
        <w:tab/>
        <w:t>Source: Huawei, HiSilicon</w:t>
      </w:r>
    </w:p>
    <w:p w14:paraId="24263B60" w14:textId="77777777" w:rsidR="007E5ED5" w:rsidRDefault="007E5ED5" w:rsidP="007E5ED5">
      <w:pPr>
        <w:rPr>
          <w:rFonts w:ascii="Arial" w:hAnsi="Arial" w:cs="Arial"/>
          <w:b/>
        </w:rPr>
      </w:pPr>
      <w:r>
        <w:rPr>
          <w:rFonts w:ascii="Arial" w:hAnsi="Arial" w:cs="Arial"/>
          <w:b/>
        </w:rPr>
        <w:t xml:space="preserve">Abstract: </w:t>
      </w:r>
    </w:p>
    <w:p w14:paraId="1CCAFCB6" w14:textId="77777777" w:rsidR="007E5ED5" w:rsidRDefault="007E5ED5" w:rsidP="007E5ED5">
      <w:r>
        <w:t>In this CR we introduce aligned approach to the Notes in the NR operating bands table, following 3GPP drafting rules.</w:t>
      </w:r>
    </w:p>
    <w:p w14:paraId="1B4AEB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R4-2410754</w:t>
      </w:r>
      <w:r>
        <w:rPr>
          <w:color w:val="993300"/>
          <w:u w:val="single"/>
        </w:rPr>
        <w:t>.</w:t>
      </w:r>
    </w:p>
    <w:p w14:paraId="722B44A3" w14:textId="610B5AEC" w:rsidR="007E5ED5" w:rsidRDefault="007E5ED5" w:rsidP="007E5ED5">
      <w:pPr>
        <w:rPr>
          <w:rFonts w:ascii="Arial" w:hAnsi="Arial" w:cs="Arial"/>
          <w:b/>
          <w:sz w:val="24"/>
        </w:rPr>
      </w:pPr>
      <w:r>
        <w:rPr>
          <w:rFonts w:ascii="Arial" w:hAnsi="Arial" w:cs="Arial"/>
          <w:b/>
          <w:color w:val="0000FF"/>
          <w:sz w:val="24"/>
        </w:rPr>
        <w:t>R4-2409529</w:t>
      </w:r>
      <w:r>
        <w:rPr>
          <w:rFonts w:ascii="Arial" w:hAnsi="Arial" w:cs="Arial"/>
          <w:b/>
          <w:color w:val="0000FF"/>
          <w:sz w:val="24"/>
        </w:rPr>
        <w:tab/>
      </w:r>
      <w:r>
        <w:rPr>
          <w:rFonts w:ascii="Arial" w:hAnsi="Arial" w:cs="Arial"/>
          <w:b/>
          <w:sz w:val="24"/>
        </w:rPr>
        <w:t>CR to TS 38.101-1: Correction of NR operating band notes</w:t>
      </w:r>
    </w:p>
    <w:p w14:paraId="41159A6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CR-2356  rev  Cat: A (Rel-18)</w:t>
      </w:r>
      <w:r>
        <w:rPr>
          <w:i/>
        </w:rPr>
        <w:br/>
      </w:r>
      <w:r>
        <w:rPr>
          <w:i/>
        </w:rPr>
        <w:br/>
      </w:r>
      <w:r>
        <w:rPr>
          <w:i/>
        </w:rPr>
        <w:tab/>
      </w:r>
      <w:r>
        <w:rPr>
          <w:i/>
        </w:rPr>
        <w:tab/>
      </w:r>
      <w:r>
        <w:rPr>
          <w:i/>
        </w:rPr>
        <w:tab/>
      </w:r>
      <w:r>
        <w:rPr>
          <w:i/>
        </w:rPr>
        <w:tab/>
      </w:r>
      <w:r>
        <w:rPr>
          <w:i/>
        </w:rPr>
        <w:tab/>
        <w:t>Source: Huawei, HiSilicon</w:t>
      </w:r>
    </w:p>
    <w:p w14:paraId="0F9D9A99" w14:textId="77777777" w:rsidR="007E5ED5" w:rsidRDefault="007E5ED5" w:rsidP="007E5ED5">
      <w:pPr>
        <w:rPr>
          <w:rFonts w:ascii="Arial" w:hAnsi="Arial" w:cs="Arial"/>
          <w:b/>
        </w:rPr>
      </w:pPr>
      <w:r>
        <w:rPr>
          <w:rFonts w:ascii="Arial" w:hAnsi="Arial" w:cs="Arial"/>
          <w:b/>
        </w:rPr>
        <w:t xml:space="preserve">Abstract: </w:t>
      </w:r>
    </w:p>
    <w:p w14:paraId="441CFAB5" w14:textId="77777777" w:rsidR="007E5ED5" w:rsidRDefault="007E5ED5" w:rsidP="007E5ED5">
      <w:r>
        <w:t>In this CR we introduce aligned approach to the Notes in the NR operating bands table, following 3GPP drafting rules. MCC: The Chair marked this as withdrawn.</w:t>
      </w:r>
    </w:p>
    <w:p w14:paraId="32C991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071FC1" w14:textId="48B0F4E7" w:rsidR="007E5ED5" w:rsidRDefault="007E5ED5" w:rsidP="007E5ED5">
      <w:pPr>
        <w:rPr>
          <w:rFonts w:ascii="Arial" w:hAnsi="Arial" w:cs="Arial"/>
          <w:b/>
          <w:sz w:val="24"/>
        </w:rPr>
      </w:pPr>
      <w:r>
        <w:rPr>
          <w:rFonts w:ascii="Arial" w:hAnsi="Arial" w:cs="Arial"/>
          <w:b/>
          <w:color w:val="0000FF"/>
          <w:sz w:val="24"/>
        </w:rPr>
        <w:t>R4-2409546</w:t>
      </w:r>
      <w:r>
        <w:rPr>
          <w:rFonts w:ascii="Arial" w:hAnsi="Arial" w:cs="Arial"/>
          <w:b/>
          <w:color w:val="0000FF"/>
          <w:sz w:val="24"/>
        </w:rPr>
        <w:tab/>
      </w:r>
      <w:r>
        <w:rPr>
          <w:rFonts w:ascii="Arial" w:hAnsi="Arial" w:cs="Arial"/>
          <w:b/>
          <w:sz w:val="24"/>
        </w:rPr>
        <w:t>CR to TS 38.101-5: Terminology alignment with SAN RF specification</w:t>
      </w:r>
    </w:p>
    <w:p w14:paraId="2F70E9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CR-0093  rev  Cat: F (Rel-17)</w:t>
      </w:r>
      <w:r>
        <w:rPr>
          <w:i/>
        </w:rPr>
        <w:br/>
      </w:r>
      <w:r>
        <w:rPr>
          <w:i/>
        </w:rPr>
        <w:br/>
      </w:r>
      <w:r>
        <w:rPr>
          <w:i/>
        </w:rPr>
        <w:tab/>
      </w:r>
      <w:r>
        <w:rPr>
          <w:i/>
        </w:rPr>
        <w:tab/>
      </w:r>
      <w:r>
        <w:rPr>
          <w:i/>
        </w:rPr>
        <w:tab/>
      </w:r>
      <w:r>
        <w:rPr>
          <w:i/>
        </w:rPr>
        <w:tab/>
      </w:r>
      <w:r>
        <w:rPr>
          <w:i/>
        </w:rPr>
        <w:tab/>
        <w:t>Source: Huawei, HiSilicon</w:t>
      </w:r>
    </w:p>
    <w:p w14:paraId="2CC5567F" w14:textId="77777777" w:rsidR="007E5ED5" w:rsidRDefault="007E5ED5" w:rsidP="007E5ED5">
      <w:pPr>
        <w:rPr>
          <w:rFonts w:ascii="Arial" w:hAnsi="Arial" w:cs="Arial"/>
          <w:b/>
        </w:rPr>
      </w:pPr>
      <w:r>
        <w:rPr>
          <w:rFonts w:ascii="Arial" w:hAnsi="Arial" w:cs="Arial"/>
          <w:b/>
        </w:rPr>
        <w:t xml:space="preserve">Abstract: </w:t>
      </w:r>
    </w:p>
    <w:p w14:paraId="2EA1F946" w14:textId="77777777" w:rsidR="007E5ED5" w:rsidRDefault="007E5ED5" w:rsidP="007E5ED5">
      <w:r>
        <w:t>It was observed, that some SAN-related definitions are not aligned with the SAN RF specification and require to be updated.</w:t>
      </w:r>
    </w:p>
    <w:p w14:paraId="3447D4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R4-2410755</w:t>
      </w:r>
      <w:r>
        <w:rPr>
          <w:color w:val="993300"/>
          <w:u w:val="single"/>
        </w:rPr>
        <w:t>.</w:t>
      </w:r>
    </w:p>
    <w:p w14:paraId="489EC4BD" w14:textId="5DBBA173" w:rsidR="007E5ED5" w:rsidRDefault="007E5ED5" w:rsidP="007E5ED5">
      <w:pPr>
        <w:rPr>
          <w:rFonts w:ascii="Arial" w:hAnsi="Arial" w:cs="Arial"/>
          <w:b/>
          <w:sz w:val="24"/>
        </w:rPr>
      </w:pPr>
      <w:r>
        <w:rPr>
          <w:rFonts w:ascii="Arial" w:hAnsi="Arial" w:cs="Arial"/>
          <w:b/>
          <w:color w:val="0000FF"/>
          <w:sz w:val="24"/>
        </w:rPr>
        <w:t>R4-2409547</w:t>
      </w:r>
      <w:r>
        <w:rPr>
          <w:rFonts w:ascii="Arial" w:hAnsi="Arial" w:cs="Arial"/>
          <w:b/>
          <w:color w:val="0000FF"/>
          <w:sz w:val="24"/>
        </w:rPr>
        <w:tab/>
      </w:r>
      <w:r>
        <w:rPr>
          <w:rFonts w:ascii="Arial" w:hAnsi="Arial" w:cs="Arial"/>
          <w:b/>
          <w:sz w:val="24"/>
        </w:rPr>
        <w:t>CR to TS 38.101-5: Terminology alignment with SAN RF specification</w:t>
      </w:r>
    </w:p>
    <w:p w14:paraId="6D64942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CR-0094  rev  Cat: A (Rel-18)</w:t>
      </w:r>
      <w:r>
        <w:rPr>
          <w:i/>
        </w:rPr>
        <w:br/>
      </w:r>
      <w:r>
        <w:rPr>
          <w:i/>
        </w:rPr>
        <w:br/>
      </w:r>
      <w:r>
        <w:rPr>
          <w:i/>
        </w:rPr>
        <w:tab/>
      </w:r>
      <w:r>
        <w:rPr>
          <w:i/>
        </w:rPr>
        <w:tab/>
      </w:r>
      <w:r>
        <w:rPr>
          <w:i/>
        </w:rPr>
        <w:tab/>
      </w:r>
      <w:r>
        <w:rPr>
          <w:i/>
        </w:rPr>
        <w:tab/>
      </w:r>
      <w:r>
        <w:rPr>
          <w:i/>
        </w:rPr>
        <w:tab/>
        <w:t>Source: Huawei, HiSilicon</w:t>
      </w:r>
    </w:p>
    <w:p w14:paraId="28EA0858" w14:textId="77777777" w:rsidR="007E5ED5" w:rsidRDefault="007E5ED5" w:rsidP="007E5ED5">
      <w:pPr>
        <w:rPr>
          <w:rFonts w:ascii="Arial" w:hAnsi="Arial" w:cs="Arial"/>
          <w:b/>
        </w:rPr>
      </w:pPr>
      <w:r>
        <w:rPr>
          <w:rFonts w:ascii="Arial" w:hAnsi="Arial" w:cs="Arial"/>
          <w:b/>
        </w:rPr>
        <w:t xml:space="preserve">Abstract: </w:t>
      </w:r>
    </w:p>
    <w:p w14:paraId="2DEAA30A" w14:textId="77777777" w:rsidR="007E5ED5" w:rsidRDefault="007E5ED5" w:rsidP="007E5ED5">
      <w:r>
        <w:lastRenderedPageBreak/>
        <w:t>It was observed, that some SAN-related definitions are not aligned with the SAN RF specification and require to be updated.</w:t>
      </w:r>
    </w:p>
    <w:p w14:paraId="3B08AF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46E2C" w14:textId="49D88A7A" w:rsidR="007E5ED5" w:rsidRDefault="007E5ED5" w:rsidP="007E5ED5">
      <w:pPr>
        <w:rPr>
          <w:rFonts w:ascii="Arial" w:hAnsi="Arial" w:cs="Arial"/>
          <w:b/>
          <w:sz w:val="24"/>
        </w:rPr>
      </w:pPr>
      <w:r>
        <w:rPr>
          <w:rFonts w:ascii="Arial" w:hAnsi="Arial" w:cs="Arial"/>
          <w:b/>
          <w:color w:val="0000FF"/>
          <w:sz w:val="24"/>
        </w:rPr>
        <w:t>R4-2409681</w:t>
      </w:r>
      <w:r>
        <w:rPr>
          <w:rFonts w:ascii="Arial" w:hAnsi="Arial" w:cs="Arial"/>
          <w:b/>
          <w:color w:val="0000FF"/>
          <w:sz w:val="24"/>
        </w:rPr>
        <w:tab/>
      </w:r>
      <w:r>
        <w:rPr>
          <w:rFonts w:ascii="Arial" w:hAnsi="Arial" w:cs="Arial"/>
          <w:b/>
          <w:sz w:val="24"/>
        </w:rPr>
        <w:t>(NR_NTN_Solutions) On the definition of geosynchronous satellites</w:t>
      </w:r>
    </w:p>
    <w:p w14:paraId="31D0A8C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1DC0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517A" w14:textId="2DC907FC" w:rsidR="007E5ED5" w:rsidRDefault="007E5ED5" w:rsidP="007E5ED5">
      <w:pPr>
        <w:rPr>
          <w:rFonts w:ascii="Arial" w:hAnsi="Arial" w:cs="Arial"/>
          <w:b/>
          <w:sz w:val="24"/>
        </w:rPr>
      </w:pPr>
      <w:r>
        <w:rPr>
          <w:rFonts w:ascii="Arial" w:hAnsi="Arial" w:cs="Arial"/>
          <w:b/>
          <w:color w:val="0000FF"/>
          <w:sz w:val="24"/>
        </w:rPr>
        <w:t>R4-2409682</w:t>
      </w:r>
      <w:r>
        <w:rPr>
          <w:rFonts w:ascii="Arial" w:hAnsi="Arial" w:cs="Arial"/>
          <w:b/>
          <w:color w:val="0000FF"/>
          <w:sz w:val="24"/>
        </w:rPr>
        <w:tab/>
      </w:r>
      <w:r>
        <w:rPr>
          <w:rFonts w:ascii="Arial" w:hAnsi="Arial" w:cs="Arial"/>
          <w:b/>
          <w:sz w:val="24"/>
        </w:rPr>
        <w:t>(NR_NTN_Solutions) CR on 38101-5 clarification of terminology for GSO (Rel.17)</w:t>
      </w:r>
    </w:p>
    <w:p w14:paraId="1E8DE5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CR-0096  rev  Cat: F (Rel-17)</w:t>
      </w:r>
      <w:r>
        <w:rPr>
          <w:i/>
        </w:rPr>
        <w:br/>
      </w:r>
      <w:r>
        <w:rPr>
          <w:i/>
        </w:rPr>
        <w:br/>
      </w:r>
      <w:r>
        <w:rPr>
          <w:i/>
        </w:rPr>
        <w:tab/>
      </w:r>
      <w:r>
        <w:rPr>
          <w:i/>
        </w:rPr>
        <w:tab/>
      </w:r>
      <w:r>
        <w:rPr>
          <w:i/>
        </w:rPr>
        <w:tab/>
      </w:r>
      <w:r>
        <w:rPr>
          <w:i/>
        </w:rPr>
        <w:tab/>
      </w:r>
      <w:r>
        <w:rPr>
          <w:i/>
        </w:rPr>
        <w:tab/>
        <w:t>Source: Nokia</w:t>
      </w:r>
    </w:p>
    <w:p w14:paraId="56CA18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CF0931" w14:textId="51043FB9" w:rsidR="007E5ED5" w:rsidRDefault="007E5ED5" w:rsidP="007E5ED5">
      <w:pPr>
        <w:rPr>
          <w:rFonts w:ascii="Arial" w:hAnsi="Arial" w:cs="Arial"/>
          <w:b/>
          <w:sz w:val="24"/>
        </w:rPr>
      </w:pPr>
      <w:r>
        <w:rPr>
          <w:rFonts w:ascii="Arial" w:hAnsi="Arial" w:cs="Arial"/>
          <w:b/>
          <w:color w:val="0000FF"/>
          <w:sz w:val="24"/>
        </w:rPr>
        <w:t>R4-2409683</w:t>
      </w:r>
      <w:r>
        <w:rPr>
          <w:rFonts w:ascii="Arial" w:hAnsi="Arial" w:cs="Arial"/>
          <w:b/>
          <w:color w:val="0000FF"/>
          <w:sz w:val="24"/>
        </w:rPr>
        <w:tab/>
      </w:r>
      <w:r>
        <w:rPr>
          <w:rFonts w:ascii="Arial" w:hAnsi="Arial" w:cs="Arial"/>
          <w:b/>
          <w:sz w:val="24"/>
        </w:rPr>
        <w:t>(NR_NTN_Solutions) CR on 38101-5 clarification of terminology for GSO (Rel.18)</w:t>
      </w:r>
    </w:p>
    <w:p w14:paraId="3BC325E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CR-0097  rev  Cat: A (Rel-18)</w:t>
      </w:r>
      <w:r>
        <w:rPr>
          <w:i/>
        </w:rPr>
        <w:br/>
      </w:r>
      <w:r>
        <w:rPr>
          <w:i/>
        </w:rPr>
        <w:br/>
      </w:r>
      <w:r>
        <w:rPr>
          <w:i/>
        </w:rPr>
        <w:tab/>
      </w:r>
      <w:r>
        <w:rPr>
          <w:i/>
        </w:rPr>
        <w:tab/>
      </w:r>
      <w:r>
        <w:rPr>
          <w:i/>
        </w:rPr>
        <w:tab/>
      </w:r>
      <w:r>
        <w:rPr>
          <w:i/>
        </w:rPr>
        <w:tab/>
      </w:r>
      <w:r>
        <w:rPr>
          <w:i/>
        </w:rPr>
        <w:tab/>
        <w:t>Source: Nokia</w:t>
      </w:r>
    </w:p>
    <w:p w14:paraId="12A34D08" w14:textId="77777777" w:rsidR="007E5ED5" w:rsidRDefault="007E5ED5" w:rsidP="007E5ED5">
      <w:pPr>
        <w:rPr>
          <w:rFonts w:ascii="Arial" w:hAnsi="Arial" w:cs="Arial"/>
          <w:b/>
        </w:rPr>
      </w:pPr>
      <w:r>
        <w:rPr>
          <w:rFonts w:ascii="Arial" w:hAnsi="Arial" w:cs="Arial"/>
          <w:b/>
        </w:rPr>
        <w:t xml:space="preserve">Abstract: </w:t>
      </w:r>
    </w:p>
    <w:p w14:paraId="27EE9B26" w14:textId="77777777" w:rsidR="007E5ED5" w:rsidRDefault="007E5ED5" w:rsidP="007E5ED5">
      <w:r>
        <w:t>MCC: The CAT F CR was postponed.</w:t>
      </w:r>
    </w:p>
    <w:p w14:paraId="343729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24C62" w14:textId="041764C5" w:rsidR="007E5ED5" w:rsidRDefault="007E5ED5" w:rsidP="007E5ED5">
      <w:pPr>
        <w:rPr>
          <w:rFonts w:ascii="Arial" w:hAnsi="Arial" w:cs="Arial"/>
          <w:b/>
          <w:sz w:val="24"/>
        </w:rPr>
      </w:pPr>
      <w:r>
        <w:rPr>
          <w:rFonts w:ascii="Arial" w:hAnsi="Arial" w:cs="Arial"/>
          <w:b/>
          <w:color w:val="0000FF"/>
          <w:sz w:val="24"/>
        </w:rPr>
        <w:t>R4-2410594</w:t>
      </w:r>
      <w:r>
        <w:rPr>
          <w:rFonts w:ascii="Arial" w:hAnsi="Arial" w:cs="Arial"/>
          <w:b/>
          <w:color w:val="0000FF"/>
          <w:sz w:val="24"/>
        </w:rPr>
        <w:tab/>
      </w:r>
      <w:r>
        <w:rPr>
          <w:rFonts w:ascii="Arial" w:hAnsi="Arial" w:cs="Arial"/>
          <w:b/>
          <w:sz w:val="24"/>
        </w:rPr>
        <w:t>(NR_RF_FR1_enh-Core) CR for TS 38.101-1: Add ACLR requirement for PC2 intra-band non-contiguous UL CA</w:t>
      </w:r>
    </w:p>
    <w:p w14:paraId="77D8152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CR-2312  rev 1 Cat: F (Rel-17)</w:t>
      </w:r>
      <w:r>
        <w:rPr>
          <w:i/>
        </w:rPr>
        <w:br/>
      </w:r>
      <w:r>
        <w:rPr>
          <w:i/>
        </w:rPr>
        <w:br/>
      </w:r>
      <w:r>
        <w:rPr>
          <w:i/>
        </w:rPr>
        <w:tab/>
      </w:r>
      <w:r>
        <w:rPr>
          <w:i/>
        </w:rPr>
        <w:tab/>
      </w:r>
      <w:r>
        <w:rPr>
          <w:i/>
        </w:rPr>
        <w:tab/>
      </w:r>
      <w:r>
        <w:rPr>
          <w:i/>
        </w:rPr>
        <w:tab/>
      </w:r>
      <w:r>
        <w:rPr>
          <w:i/>
        </w:rPr>
        <w:tab/>
        <w:t>Source: ZTE Corporation, Sanechips</w:t>
      </w:r>
    </w:p>
    <w:p w14:paraId="0E0F3F7F" w14:textId="77777777" w:rsidR="007E5ED5" w:rsidRDefault="007E5ED5" w:rsidP="007E5ED5">
      <w:pPr>
        <w:rPr>
          <w:color w:val="808080"/>
        </w:rPr>
      </w:pPr>
      <w:r>
        <w:rPr>
          <w:color w:val="808080"/>
        </w:rPr>
        <w:t>(Replaces R4-2408783)</w:t>
      </w:r>
    </w:p>
    <w:p w14:paraId="662FF0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7FFC" w14:textId="2EDFDD9F" w:rsidR="007E5ED5" w:rsidRDefault="007E5ED5" w:rsidP="007E5ED5">
      <w:pPr>
        <w:rPr>
          <w:rFonts w:ascii="Arial" w:hAnsi="Arial" w:cs="Arial"/>
          <w:b/>
          <w:sz w:val="24"/>
        </w:rPr>
      </w:pPr>
      <w:r>
        <w:rPr>
          <w:rFonts w:ascii="Arial" w:hAnsi="Arial" w:cs="Arial"/>
          <w:b/>
          <w:color w:val="0000FF"/>
          <w:sz w:val="24"/>
        </w:rPr>
        <w:t>R4-2410595</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74770F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CR-2314  rev 1 Cat: F (Rel-17)</w:t>
      </w:r>
      <w:r>
        <w:rPr>
          <w:i/>
        </w:rPr>
        <w:br/>
      </w:r>
      <w:r>
        <w:rPr>
          <w:i/>
        </w:rPr>
        <w:br/>
      </w:r>
      <w:r>
        <w:rPr>
          <w:i/>
        </w:rPr>
        <w:tab/>
      </w:r>
      <w:r>
        <w:rPr>
          <w:i/>
        </w:rPr>
        <w:tab/>
      </w:r>
      <w:r>
        <w:rPr>
          <w:i/>
        </w:rPr>
        <w:tab/>
      </w:r>
      <w:r>
        <w:rPr>
          <w:i/>
        </w:rPr>
        <w:tab/>
      </w:r>
      <w:r>
        <w:rPr>
          <w:i/>
        </w:rPr>
        <w:tab/>
        <w:t>Source: ZTE Corporation, Sanechips</w:t>
      </w:r>
    </w:p>
    <w:p w14:paraId="44049F1B" w14:textId="77777777" w:rsidR="007E5ED5" w:rsidRDefault="007E5ED5" w:rsidP="007E5ED5">
      <w:pPr>
        <w:rPr>
          <w:color w:val="808080"/>
        </w:rPr>
      </w:pPr>
      <w:r>
        <w:rPr>
          <w:color w:val="808080"/>
        </w:rPr>
        <w:t>(Replaces R4-2408785)</w:t>
      </w:r>
    </w:p>
    <w:p w14:paraId="7A9629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415EC" w14:textId="2BBE4700" w:rsidR="007E5ED5" w:rsidRDefault="007E5ED5" w:rsidP="007E5ED5">
      <w:pPr>
        <w:rPr>
          <w:rFonts w:ascii="Arial" w:hAnsi="Arial" w:cs="Arial"/>
          <w:b/>
          <w:sz w:val="24"/>
        </w:rPr>
      </w:pPr>
      <w:r>
        <w:rPr>
          <w:rFonts w:ascii="Arial" w:hAnsi="Arial" w:cs="Arial"/>
          <w:b/>
          <w:color w:val="0000FF"/>
          <w:sz w:val="24"/>
        </w:rPr>
        <w:t>R4-2410669</w:t>
      </w:r>
      <w:r>
        <w:rPr>
          <w:rFonts w:ascii="Arial" w:hAnsi="Arial" w:cs="Arial"/>
          <w:b/>
          <w:color w:val="0000FF"/>
          <w:sz w:val="24"/>
        </w:rPr>
        <w:tab/>
      </w:r>
      <w:r>
        <w:rPr>
          <w:rFonts w:ascii="Arial" w:hAnsi="Arial" w:cs="Arial"/>
          <w:b/>
          <w:sz w:val="24"/>
        </w:rPr>
        <w:t>(NR_CA_R16_intra-Core) CR to add notes for SCS restrictions on CBWs in CA configurations - TS38.101-1, Rel-16</w:t>
      </w:r>
    </w:p>
    <w:p w14:paraId="2D16A83E"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CR-2279  rev 1 Cat: F (Rel-16)</w:t>
      </w:r>
      <w:r>
        <w:rPr>
          <w:i/>
        </w:rPr>
        <w:br/>
      </w:r>
      <w:r>
        <w:rPr>
          <w:i/>
        </w:rPr>
        <w:br/>
      </w:r>
      <w:r>
        <w:rPr>
          <w:i/>
        </w:rPr>
        <w:tab/>
      </w:r>
      <w:r>
        <w:rPr>
          <w:i/>
        </w:rPr>
        <w:tab/>
      </w:r>
      <w:r>
        <w:rPr>
          <w:i/>
        </w:rPr>
        <w:tab/>
      </w:r>
      <w:r>
        <w:rPr>
          <w:i/>
        </w:rPr>
        <w:tab/>
      </w:r>
      <w:r>
        <w:rPr>
          <w:i/>
        </w:rPr>
        <w:tab/>
        <w:t>Source: Anritsu Limited</w:t>
      </w:r>
    </w:p>
    <w:p w14:paraId="33D702E4" w14:textId="77777777" w:rsidR="007E5ED5" w:rsidRDefault="007E5ED5" w:rsidP="007E5ED5">
      <w:pPr>
        <w:rPr>
          <w:color w:val="808080"/>
        </w:rPr>
      </w:pPr>
      <w:r>
        <w:rPr>
          <w:color w:val="808080"/>
        </w:rPr>
        <w:t>(Replaces R4-2408228)</w:t>
      </w:r>
    </w:p>
    <w:p w14:paraId="4E2566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3AB3B" w14:textId="3D8D6F67" w:rsidR="007E5ED5" w:rsidRDefault="007E5ED5" w:rsidP="007E5ED5">
      <w:pPr>
        <w:rPr>
          <w:rFonts w:ascii="Arial" w:hAnsi="Arial" w:cs="Arial"/>
          <w:b/>
          <w:sz w:val="24"/>
        </w:rPr>
      </w:pPr>
      <w:r>
        <w:rPr>
          <w:rFonts w:ascii="Arial" w:hAnsi="Arial" w:cs="Arial"/>
          <w:b/>
          <w:color w:val="0000FF"/>
          <w:sz w:val="24"/>
        </w:rPr>
        <w:t>R4-2410670</w:t>
      </w:r>
      <w:r>
        <w:rPr>
          <w:rFonts w:ascii="Arial" w:hAnsi="Arial" w:cs="Arial"/>
          <w:b/>
          <w:color w:val="0000FF"/>
          <w:sz w:val="24"/>
        </w:rPr>
        <w:tab/>
      </w:r>
      <w:r>
        <w:rPr>
          <w:rFonts w:ascii="Arial" w:hAnsi="Arial" w:cs="Arial"/>
          <w:b/>
          <w:sz w:val="24"/>
        </w:rPr>
        <w:t>(NR_CA_R16_intra-Core, ) CR to add notes for SCS restrictions on CBWs in CA configurations - TS38.101-1, Rel-17</w:t>
      </w:r>
    </w:p>
    <w:p w14:paraId="24F6FF1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CR-2280  rev 1 Cat: F (Rel-17)</w:t>
      </w:r>
      <w:r>
        <w:rPr>
          <w:i/>
        </w:rPr>
        <w:br/>
      </w:r>
      <w:r>
        <w:rPr>
          <w:i/>
        </w:rPr>
        <w:br/>
      </w:r>
      <w:r>
        <w:rPr>
          <w:i/>
        </w:rPr>
        <w:tab/>
      </w:r>
      <w:r>
        <w:rPr>
          <w:i/>
        </w:rPr>
        <w:tab/>
      </w:r>
      <w:r>
        <w:rPr>
          <w:i/>
        </w:rPr>
        <w:tab/>
      </w:r>
      <w:r>
        <w:rPr>
          <w:i/>
        </w:rPr>
        <w:tab/>
      </w:r>
      <w:r>
        <w:rPr>
          <w:i/>
        </w:rPr>
        <w:tab/>
        <w:t>Source: Anritsu Limited</w:t>
      </w:r>
    </w:p>
    <w:p w14:paraId="5041601F" w14:textId="77777777" w:rsidR="007E5ED5" w:rsidRDefault="007E5ED5" w:rsidP="007E5ED5">
      <w:pPr>
        <w:rPr>
          <w:color w:val="808080"/>
        </w:rPr>
      </w:pPr>
      <w:r>
        <w:rPr>
          <w:color w:val="808080"/>
        </w:rPr>
        <w:t>(Replaces R4-2408229)</w:t>
      </w:r>
    </w:p>
    <w:p w14:paraId="449CD7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629B9" w14:textId="738631B3" w:rsidR="007E5ED5" w:rsidRDefault="007E5ED5" w:rsidP="007E5ED5">
      <w:pPr>
        <w:rPr>
          <w:rFonts w:ascii="Arial" w:hAnsi="Arial" w:cs="Arial"/>
          <w:b/>
          <w:sz w:val="24"/>
        </w:rPr>
      </w:pPr>
      <w:r>
        <w:rPr>
          <w:rFonts w:ascii="Arial" w:hAnsi="Arial" w:cs="Arial"/>
          <w:b/>
          <w:color w:val="0000FF"/>
          <w:sz w:val="24"/>
        </w:rPr>
        <w:t>R4-2410671</w:t>
      </w:r>
      <w:r>
        <w:rPr>
          <w:rFonts w:ascii="Arial" w:hAnsi="Arial" w:cs="Arial"/>
          <w:b/>
          <w:color w:val="0000FF"/>
          <w:sz w:val="24"/>
        </w:rPr>
        <w:tab/>
      </w:r>
      <w:r>
        <w:rPr>
          <w:rFonts w:ascii="Arial" w:hAnsi="Arial" w:cs="Arial"/>
          <w:b/>
          <w:sz w:val="24"/>
        </w:rPr>
        <w:t>(NR_CADC_R18_3BDL_xBUL) draft CR for TS 38101-1 correction the misuse of the '_' symbol for CA_n7-n25-n66 etc</w:t>
      </w:r>
    </w:p>
    <w:p w14:paraId="694BF16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0488B08" w14:textId="77777777" w:rsidR="007E5ED5" w:rsidRDefault="007E5ED5" w:rsidP="007E5ED5">
      <w:pPr>
        <w:rPr>
          <w:color w:val="808080"/>
        </w:rPr>
      </w:pPr>
      <w:r>
        <w:rPr>
          <w:color w:val="808080"/>
        </w:rPr>
        <w:t>(Replaces R4-2407920)</w:t>
      </w:r>
    </w:p>
    <w:p w14:paraId="51CB0E1E" w14:textId="77777777" w:rsidR="007E5ED5" w:rsidRDefault="007E5ED5" w:rsidP="007E5ED5">
      <w:pPr>
        <w:rPr>
          <w:rFonts w:ascii="Arial" w:hAnsi="Arial" w:cs="Arial"/>
          <w:b/>
        </w:rPr>
      </w:pPr>
      <w:r>
        <w:rPr>
          <w:rFonts w:ascii="Arial" w:hAnsi="Arial" w:cs="Arial"/>
          <w:b/>
        </w:rPr>
        <w:t xml:space="preserve">Abstract: </w:t>
      </w:r>
    </w:p>
    <w:p w14:paraId="1974E160" w14:textId="77777777" w:rsidR="007E5ED5" w:rsidRDefault="007E5ED5" w:rsidP="007E5ED5">
      <w:r>
        <w:t>MCC: The Chair requested the CAT change to CAT F for this draft CR. The specification number for this draft CR is updated to 38.101-1.</w:t>
      </w:r>
    </w:p>
    <w:p w14:paraId="4F0F1D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F15DB" w14:textId="471BE06C" w:rsidR="007E5ED5" w:rsidRDefault="007E5ED5" w:rsidP="007E5ED5">
      <w:pPr>
        <w:rPr>
          <w:rFonts w:ascii="Arial" w:hAnsi="Arial" w:cs="Arial"/>
          <w:b/>
          <w:sz w:val="24"/>
        </w:rPr>
      </w:pPr>
      <w:r>
        <w:rPr>
          <w:rFonts w:ascii="Arial" w:hAnsi="Arial" w:cs="Arial"/>
          <w:b/>
          <w:color w:val="0000FF"/>
          <w:sz w:val="24"/>
        </w:rPr>
        <w:t>R4-2410672</w:t>
      </w:r>
      <w:r>
        <w:rPr>
          <w:rFonts w:ascii="Arial" w:hAnsi="Arial" w:cs="Arial"/>
          <w:b/>
          <w:color w:val="0000FF"/>
          <w:sz w:val="24"/>
        </w:rPr>
        <w:tab/>
      </w:r>
      <w:r>
        <w:rPr>
          <w:rFonts w:ascii="Arial" w:hAnsi="Arial" w:cs="Arial"/>
          <w:b/>
          <w:sz w:val="24"/>
        </w:rPr>
        <w:t>Clarification for applicability of DSS for NTN FR1 bands</w:t>
      </w:r>
    </w:p>
    <w:p w14:paraId="3E58DC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CR-0077  rev 1 Cat: F (Rel-17)</w:t>
      </w:r>
      <w:r>
        <w:rPr>
          <w:i/>
        </w:rPr>
        <w:br/>
      </w:r>
      <w:r>
        <w:rPr>
          <w:i/>
        </w:rPr>
        <w:br/>
      </w:r>
      <w:r>
        <w:rPr>
          <w:i/>
        </w:rPr>
        <w:tab/>
      </w:r>
      <w:r>
        <w:rPr>
          <w:i/>
        </w:rPr>
        <w:tab/>
      </w:r>
      <w:r>
        <w:rPr>
          <w:i/>
        </w:rPr>
        <w:tab/>
      </w:r>
      <w:r>
        <w:rPr>
          <w:i/>
        </w:rPr>
        <w:tab/>
      </w:r>
      <w:r>
        <w:rPr>
          <w:i/>
        </w:rPr>
        <w:tab/>
        <w:t>Source: Apple, Globalstar, Thales, Inmarsat, Viasat, Terrestar</w:t>
      </w:r>
    </w:p>
    <w:p w14:paraId="1D1C6F30" w14:textId="77777777" w:rsidR="007E5ED5" w:rsidRDefault="007E5ED5" w:rsidP="007E5ED5">
      <w:pPr>
        <w:rPr>
          <w:color w:val="808080"/>
        </w:rPr>
      </w:pPr>
      <w:r>
        <w:rPr>
          <w:color w:val="808080"/>
        </w:rPr>
        <w:t>(Replaces R4-2407042)</w:t>
      </w:r>
    </w:p>
    <w:p w14:paraId="3BAB6C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A1D57" w14:textId="27F7B140" w:rsidR="007E5ED5" w:rsidRDefault="007E5ED5" w:rsidP="007E5ED5">
      <w:pPr>
        <w:rPr>
          <w:rFonts w:ascii="Arial" w:hAnsi="Arial" w:cs="Arial"/>
          <w:b/>
          <w:sz w:val="24"/>
        </w:rPr>
      </w:pPr>
      <w:r>
        <w:rPr>
          <w:rFonts w:ascii="Arial" w:hAnsi="Arial" w:cs="Arial"/>
          <w:b/>
          <w:color w:val="0000FF"/>
          <w:sz w:val="24"/>
        </w:rPr>
        <w:t>R4-2410673</w:t>
      </w:r>
      <w:r>
        <w:rPr>
          <w:rFonts w:ascii="Arial" w:hAnsi="Arial" w:cs="Arial"/>
          <w:b/>
          <w:color w:val="0000FF"/>
          <w:sz w:val="24"/>
        </w:rPr>
        <w:tab/>
      </w:r>
      <w:r>
        <w:rPr>
          <w:rFonts w:ascii="Arial" w:hAnsi="Arial" w:cs="Arial"/>
          <w:b/>
          <w:sz w:val="24"/>
        </w:rPr>
        <w:t>Clarification for applicability of DSS for NTN FR1 bands</w:t>
      </w:r>
    </w:p>
    <w:p w14:paraId="12033E1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CR-0078  rev 1 Cat: F (Rel-18)</w:t>
      </w:r>
      <w:r>
        <w:rPr>
          <w:i/>
        </w:rPr>
        <w:br/>
      </w:r>
      <w:r>
        <w:rPr>
          <w:i/>
        </w:rPr>
        <w:br/>
      </w:r>
      <w:r>
        <w:rPr>
          <w:i/>
        </w:rPr>
        <w:tab/>
      </w:r>
      <w:r>
        <w:rPr>
          <w:i/>
        </w:rPr>
        <w:tab/>
      </w:r>
      <w:r>
        <w:rPr>
          <w:i/>
        </w:rPr>
        <w:tab/>
      </w:r>
      <w:r>
        <w:rPr>
          <w:i/>
        </w:rPr>
        <w:tab/>
      </w:r>
      <w:r>
        <w:rPr>
          <w:i/>
        </w:rPr>
        <w:tab/>
        <w:t>Source: Apple, Globalstar, Thales, Inmarsat, Viasat, Terrestar</w:t>
      </w:r>
    </w:p>
    <w:p w14:paraId="424A1AEB" w14:textId="77777777" w:rsidR="007E5ED5" w:rsidRDefault="007E5ED5" w:rsidP="007E5ED5">
      <w:pPr>
        <w:rPr>
          <w:color w:val="808080"/>
        </w:rPr>
      </w:pPr>
      <w:r>
        <w:rPr>
          <w:color w:val="808080"/>
        </w:rPr>
        <w:t>(Replaces R4-2407043)</w:t>
      </w:r>
    </w:p>
    <w:p w14:paraId="14962C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6AD86" w14:textId="5039BF50" w:rsidR="007E5ED5" w:rsidRDefault="007E5ED5" w:rsidP="007E5ED5">
      <w:pPr>
        <w:rPr>
          <w:rFonts w:ascii="Arial" w:hAnsi="Arial" w:cs="Arial"/>
          <w:b/>
          <w:sz w:val="24"/>
        </w:rPr>
      </w:pPr>
      <w:r>
        <w:rPr>
          <w:rFonts w:ascii="Arial" w:hAnsi="Arial" w:cs="Arial"/>
          <w:b/>
          <w:color w:val="0000FF"/>
          <w:sz w:val="24"/>
        </w:rPr>
        <w:t>R4-2410674</w:t>
      </w:r>
      <w:r>
        <w:rPr>
          <w:rFonts w:ascii="Arial" w:hAnsi="Arial" w:cs="Arial"/>
          <w:b/>
          <w:color w:val="0000FF"/>
          <w:sz w:val="24"/>
        </w:rPr>
        <w:tab/>
      </w:r>
      <w:r>
        <w:rPr>
          <w:rFonts w:ascii="Arial" w:hAnsi="Arial" w:cs="Arial"/>
          <w:b/>
          <w:sz w:val="24"/>
        </w:rPr>
        <w:t>(NR_NTN_solutions-Core) CR for TS 38.101-5 on UE additional maximum output power reduction (R17)</w:t>
      </w:r>
    </w:p>
    <w:p w14:paraId="30B557C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CR-0091  rev 1 Cat: F (Rel-17)</w:t>
      </w:r>
      <w:r>
        <w:rPr>
          <w:i/>
        </w:rPr>
        <w:br/>
      </w:r>
      <w:r>
        <w:rPr>
          <w:i/>
        </w:rPr>
        <w:lastRenderedPageBreak/>
        <w:br/>
      </w:r>
      <w:r>
        <w:rPr>
          <w:i/>
        </w:rPr>
        <w:tab/>
      </w:r>
      <w:r>
        <w:rPr>
          <w:i/>
        </w:rPr>
        <w:tab/>
      </w:r>
      <w:r>
        <w:rPr>
          <w:i/>
        </w:rPr>
        <w:tab/>
      </w:r>
      <w:r>
        <w:rPr>
          <w:i/>
        </w:rPr>
        <w:tab/>
      </w:r>
      <w:r>
        <w:rPr>
          <w:i/>
        </w:rPr>
        <w:tab/>
        <w:t>Source: ZTE Corporation, Sanechips</w:t>
      </w:r>
    </w:p>
    <w:p w14:paraId="74082EDC" w14:textId="77777777" w:rsidR="007E5ED5" w:rsidRDefault="007E5ED5" w:rsidP="007E5ED5">
      <w:pPr>
        <w:rPr>
          <w:color w:val="808080"/>
        </w:rPr>
      </w:pPr>
      <w:r>
        <w:rPr>
          <w:color w:val="808080"/>
        </w:rPr>
        <w:t>(Replaces R4-2409496)</w:t>
      </w:r>
    </w:p>
    <w:p w14:paraId="753C5A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7587D" w14:textId="1AE9DCF0" w:rsidR="007E5ED5" w:rsidRDefault="007E5ED5" w:rsidP="007E5ED5">
      <w:pPr>
        <w:rPr>
          <w:rFonts w:ascii="Arial" w:hAnsi="Arial" w:cs="Arial"/>
          <w:b/>
          <w:sz w:val="24"/>
        </w:rPr>
      </w:pPr>
      <w:r>
        <w:rPr>
          <w:rFonts w:ascii="Arial" w:hAnsi="Arial" w:cs="Arial"/>
          <w:b/>
          <w:color w:val="0000FF"/>
          <w:sz w:val="24"/>
        </w:rPr>
        <w:t>R4-2410693</w:t>
      </w:r>
      <w:r>
        <w:rPr>
          <w:rFonts w:ascii="Arial" w:hAnsi="Arial" w:cs="Arial"/>
          <w:b/>
          <w:color w:val="0000FF"/>
          <w:sz w:val="24"/>
        </w:rPr>
        <w:tab/>
      </w:r>
      <w:r>
        <w:rPr>
          <w:rFonts w:ascii="Arial" w:hAnsi="Arial" w:cs="Arial"/>
          <w:b/>
          <w:sz w:val="24"/>
        </w:rPr>
        <w:t>LS on intra-band EN-DC channel spacing</w:t>
      </w:r>
    </w:p>
    <w:p w14:paraId="2C4BB41A"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2884873" w14:textId="77777777" w:rsidR="007E5ED5" w:rsidRDefault="007E5ED5" w:rsidP="007E5ED5">
      <w:pPr>
        <w:rPr>
          <w:rFonts w:ascii="Arial" w:hAnsi="Arial" w:cs="Arial"/>
          <w:b/>
        </w:rPr>
      </w:pPr>
      <w:r>
        <w:rPr>
          <w:rFonts w:ascii="Arial" w:hAnsi="Arial" w:cs="Arial"/>
          <w:b/>
        </w:rPr>
        <w:t xml:space="preserve">Abstract: </w:t>
      </w:r>
    </w:p>
    <w:p w14:paraId="2229FC1A" w14:textId="77777777" w:rsidR="007E5ED5" w:rsidRDefault="007E5ED5" w:rsidP="007E5ED5">
      <w:r>
        <w:t>[RAN4#111][100] Main Session</w:t>
      </w:r>
    </w:p>
    <w:p w14:paraId="015EA1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66D2F" w14:textId="7ECE080D" w:rsidR="007E5ED5" w:rsidRDefault="007E5ED5" w:rsidP="007E5ED5">
      <w:pPr>
        <w:rPr>
          <w:rFonts w:ascii="Arial" w:hAnsi="Arial" w:cs="Arial"/>
          <w:b/>
          <w:sz w:val="24"/>
        </w:rPr>
      </w:pPr>
      <w:r>
        <w:rPr>
          <w:rFonts w:ascii="Arial" w:hAnsi="Arial" w:cs="Arial"/>
          <w:b/>
          <w:color w:val="0000FF"/>
          <w:sz w:val="24"/>
        </w:rPr>
        <w:t>R4-2410694</w:t>
      </w:r>
      <w:r>
        <w:rPr>
          <w:rFonts w:ascii="Arial" w:hAnsi="Arial" w:cs="Arial"/>
          <w:b/>
          <w:color w:val="0000FF"/>
          <w:sz w:val="24"/>
        </w:rPr>
        <w:tab/>
      </w:r>
      <w:r>
        <w:rPr>
          <w:rFonts w:ascii="Arial" w:hAnsi="Arial" w:cs="Arial"/>
          <w:b/>
          <w:sz w:val="24"/>
        </w:rPr>
        <w:t>(DC_R16_1BLTE_1BNR_2DL2UL-Core) CR for 38.101-3 Address the ambiguity on the order for component carriers for EN-DC</w:t>
      </w:r>
    </w:p>
    <w:p w14:paraId="763545D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CR-1206  rev 1 Cat: F (Rel-16)</w:t>
      </w:r>
      <w:r>
        <w:rPr>
          <w:i/>
        </w:rPr>
        <w:br/>
      </w:r>
      <w:r>
        <w:rPr>
          <w:i/>
        </w:rPr>
        <w:br/>
      </w:r>
      <w:r>
        <w:rPr>
          <w:i/>
        </w:rPr>
        <w:tab/>
      </w:r>
      <w:r>
        <w:rPr>
          <w:i/>
        </w:rPr>
        <w:tab/>
      </w:r>
      <w:r>
        <w:rPr>
          <w:i/>
        </w:rPr>
        <w:tab/>
      </w:r>
      <w:r>
        <w:rPr>
          <w:i/>
        </w:rPr>
        <w:tab/>
      </w:r>
      <w:r>
        <w:rPr>
          <w:i/>
        </w:rPr>
        <w:tab/>
        <w:t>Source: Samsung, CHTTL</w:t>
      </w:r>
    </w:p>
    <w:p w14:paraId="6BC0894C" w14:textId="77777777" w:rsidR="007E5ED5" w:rsidRDefault="007E5ED5" w:rsidP="007E5ED5">
      <w:pPr>
        <w:rPr>
          <w:color w:val="808080"/>
        </w:rPr>
      </w:pPr>
      <w:r>
        <w:rPr>
          <w:color w:val="808080"/>
        </w:rPr>
        <w:t>(Replaces R4-2407634)</w:t>
      </w:r>
    </w:p>
    <w:p w14:paraId="57A1D1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4FCEA" w14:textId="3F0EB510" w:rsidR="007E5ED5" w:rsidRDefault="007E5ED5" w:rsidP="007E5ED5">
      <w:pPr>
        <w:rPr>
          <w:rFonts w:ascii="Arial" w:hAnsi="Arial" w:cs="Arial"/>
          <w:b/>
          <w:sz w:val="24"/>
        </w:rPr>
      </w:pPr>
      <w:r>
        <w:rPr>
          <w:rFonts w:ascii="Arial" w:hAnsi="Arial" w:cs="Arial"/>
          <w:b/>
          <w:color w:val="0000FF"/>
          <w:sz w:val="24"/>
        </w:rPr>
        <w:t>R4-2410695</w:t>
      </w:r>
      <w:r>
        <w:rPr>
          <w:rFonts w:ascii="Arial" w:hAnsi="Arial" w:cs="Arial"/>
          <w:b/>
          <w:color w:val="0000FF"/>
          <w:sz w:val="24"/>
        </w:rPr>
        <w:tab/>
      </w:r>
      <w:r>
        <w:rPr>
          <w:rFonts w:ascii="Arial" w:hAnsi="Arial" w:cs="Arial"/>
          <w:b/>
          <w:sz w:val="24"/>
        </w:rPr>
        <w:t>CR to 38.101-3 on enabling missing UL feature support for inter-band CA between FR1 and FR2</w:t>
      </w:r>
    </w:p>
    <w:p w14:paraId="2569B1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v15.25.0</w:t>
      </w:r>
      <w:r>
        <w:rPr>
          <w:i/>
        </w:rPr>
        <w:tab/>
        <w:t xml:space="preserve">  CR-1261  rev  Cat: F (Rel-15)</w:t>
      </w:r>
      <w:r>
        <w:rPr>
          <w:i/>
        </w:rPr>
        <w:br/>
      </w:r>
      <w:r>
        <w:rPr>
          <w:i/>
        </w:rPr>
        <w:br/>
      </w:r>
      <w:r>
        <w:rPr>
          <w:i/>
        </w:rPr>
        <w:tab/>
      </w:r>
      <w:r>
        <w:rPr>
          <w:i/>
        </w:rPr>
        <w:tab/>
      </w:r>
      <w:r>
        <w:rPr>
          <w:i/>
        </w:rPr>
        <w:tab/>
      </w:r>
      <w:r>
        <w:rPr>
          <w:i/>
        </w:rPr>
        <w:tab/>
      </w:r>
      <w:r>
        <w:rPr>
          <w:i/>
        </w:rPr>
        <w:tab/>
        <w:t>Source: Apple</w:t>
      </w:r>
    </w:p>
    <w:p w14:paraId="57EBD267" w14:textId="77777777" w:rsidR="007E5ED5" w:rsidRDefault="007E5ED5" w:rsidP="007E5ED5">
      <w:pPr>
        <w:rPr>
          <w:rFonts w:ascii="Arial" w:hAnsi="Arial" w:cs="Arial"/>
          <w:b/>
        </w:rPr>
      </w:pPr>
      <w:r>
        <w:rPr>
          <w:rFonts w:ascii="Arial" w:hAnsi="Arial" w:cs="Arial"/>
          <w:b/>
        </w:rPr>
        <w:t xml:space="preserve">Abstract: </w:t>
      </w:r>
    </w:p>
    <w:p w14:paraId="79AF8243" w14:textId="77777777" w:rsidR="007E5ED5" w:rsidRDefault="007E5ED5" w:rsidP="007E5ED5">
      <w:r>
        <w:t>[RAN4#111][100] Main Session. MCC: This CR was allocated on 23 May requested by Chair.</w:t>
      </w:r>
    </w:p>
    <w:p w14:paraId="086179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CDE8D" w14:textId="79D97298" w:rsidR="007E5ED5" w:rsidRDefault="007E5ED5" w:rsidP="007E5ED5">
      <w:pPr>
        <w:rPr>
          <w:rFonts w:ascii="Arial" w:hAnsi="Arial" w:cs="Arial"/>
          <w:b/>
          <w:sz w:val="24"/>
        </w:rPr>
      </w:pPr>
      <w:r>
        <w:rPr>
          <w:rFonts w:ascii="Arial" w:hAnsi="Arial" w:cs="Arial"/>
          <w:b/>
          <w:color w:val="0000FF"/>
          <w:sz w:val="24"/>
        </w:rPr>
        <w:t>R4-2410696</w:t>
      </w:r>
      <w:r>
        <w:rPr>
          <w:rFonts w:ascii="Arial" w:hAnsi="Arial" w:cs="Arial"/>
          <w:b/>
          <w:color w:val="0000FF"/>
          <w:sz w:val="24"/>
        </w:rPr>
        <w:tab/>
      </w:r>
      <w:r>
        <w:rPr>
          <w:rFonts w:ascii="Arial" w:hAnsi="Arial" w:cs="Arial"/>
          <w:b/>
          <w:sz w:val="24"/>
        </w:rPr>
        <w:t>CR to 38.101-3 on enabling missing UL feature support for inter-band CA between FR1 and FR2</w:t>
      </w:r>
    </w:p>
    <w:p w14:paraId="24E55DD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v16.19.0</w:t>
      </w:r>
      <w:r>
        <w:rPr>
          <w:i/>
        </w:rPr>
        <w:tab/>
        <w:t xml:space="preserve">  CR-  rev  Cat: F (Rel-16)</w:t>
      </w:r>
      <w:r>
        <w:rPr>
          <w:i/>
        </w:rPr>
        <w:br/>
      </w:r>
      <w:r>
        <w:rPr>
          <w:i/>
        </w:rPr>
        <w:br/>
      </w:r>
      <w:r>
        <w:rPr>
          <w:i/>
        </w:rPr>
        <w:tab/>
      </w:r>
      <w:r>
        <w:rPr>
          <w:i/>
        </w:rPr>
        <w:tab/>
      </w:r>
      <w:r>
        <w:rPr>
          <w:i/>
        </w:rPr>
        <w:tab/>
      </w:r>
      <w:r>
        <w:rPr>
          <w:i/>
        </w:rPr>
        <w:tab/>
      </w:r>
      <w:r>
        <w:rPr>
          <w:i/>
        </w:rPr>
        <w:tab/>
        <w:t>Source: Apple</w:t>
      </w:r>
    </w:p>
    <w:p w14:paraId="4BAFC18E" w14:textId="77777777" w:rsidR="007E5ED5" w:rsidRDefault="007E5ED5" w:rsidP="007E5ED5">
      <w:pPr>
        <w:rPr>
          <w:rFonts w:ascii="Arial" w:hAnsi="Arial" w:cs="Arial"/>
          <w:b/>
        </w:rPr>
      </w:pPr>
      <w:r>
        <w:rPr>
          <w:rFonts w:ascii="Arial" w:hAnsi="Arial" w:cs="Arial"/>
          <w:b/>
        </w:rPr>
        <w:t xml:space="preserve">Abstract: </w:t>
      </w:r>
    </w:p>
    <w:p w14:paraId="378B0EC0" w14:textId="77777777" w:rsidR="007E5ED5" w:rsidRDefault="007E5ED5" w:rsidP="007E5ED5">
      <w:r>
        <w:t>[RAN4#111][100] Main Session. MCC: The Chair marked this as withdrawn.</w:t>
      </w:r>
    </w:p>
    <w:p w14:paraId="300CD5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7CF129" w14:textId="6CA7D743" w:rsidR="007E5ED5" w:rsidRDefault="007E5ED5" w:rsidP="007E5ED5">
      <w:pPr>
        <w:rPr>
          <w:rFonts w:ascii="Arial" w:hAnsi="Arial" w:cs="Arial"/>
          <w:b/>
          <w:sz w:val="24"/>
        </w:rPr>
      </w:pPr>
      <w:r>
        <w:rPr>
          <w:rFonts w:ascii="Arial" w:hAnsi="Arial" w:cs="Arial"/>
          <w:b/>
          <w:color w:val="0000FF"/>
          <w:sz w:val="24"/>
        </w:rPr>
        <w:t>R4-2410701</w:t>
      </w:r>
      <w:r>
        <w:rPr>
          <w:rFonts w:ascii="Arial" w:hAnsi="Arial" w:cs="Arial"/>
          <w:b/>
          <w:color w:val="0000FF"/>
          <w:sz w:val="24"/>
        </w:rPr>
        <w:tab/>
      </w:r>
      <w:r>
        <w:rPr>
          <w:rFonts w:ascii="Arial" w:hAnsi="Arial" w:cs="Arial"/>
          <w:b/>
          <w:sz w:val="24"/>
        </w:rPr>
        <w:t>(FS_NR_newRAT) CR to TR 38.803 on corrections of acronyms and references</w:t>
      </w:r>
    </w:p>
    <w:p w14:paraId="4FDE68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CR-0019  rev 1 Cat: F (Rel-14)</w:t>
      </w:r>
      <w:r>
        <w:rPr>
          <w:i/>
        </w:rPr>
        <w:br/>
      </w:r>
      <w:r>
        <w:rPr>
          <w:i/>
        </w:rPr>
        <w:lastRenderedPageBreak/>
        <w:br/>
      </w:r>
      <w:r>
        <w:rPr>
          <w:i/>
        </w:rPr>
        <w:tab/>
      </w:r>
      <w:r>
        <w:rPr>
          <w:i/>
        </w:rPr>
        <w:tab/>
      </w:r>
      <w:r>
        <w:rPr>
          <w:i/>
        </w:rPr>
        <w:tab/>
      </w:r>
      <w:r>
        <w:rPr>
          <w:i/>
        </w:rPr>
        <w:tab/>
      </w:r>
      <w:r>
        <w:rPr>
          <w:i/>
        </w:rPr>
        <w:tab/>
        <w:t>Source: Nokia</w:t>
      </w:r>
    </w:p>
    <w:p w14:paraId="5B996E0E" w14:textId="77777777" w:rsidR="007E5ED5" w:rsidRDefault="007E5ED5" w:rsidP="007E5ED5">
      <w:pPr>
        <w:rPr>
          <w:color w:val="808080"/>
        </w:rPr>
      </w:pPr>
      <w:r>
        <w:rPr>
          <w:color w:val="808080"/>
        </w:rPr>
        <w:t>(Replaces R4-2409391)</w:t>
      </w:r>
    </w:p>
    <w:p w14:paraId="6BF2755C" w14:textId="77777777" w:rsidR="007E5ED5" w:rsidRDefault="007E5ED5" w:rsidP="007E5ED5">
      <w:pPr>
        <w:rPr>
          <w:rFonts w:ascii="Arial" w:hAnsi="Arial" w:cs="Arial"/>
          <w:b/>
        </w:rPr>
      </w:pPr>
      <w:r>
        <w:rPr>
          <w:rFonts w:ascii="Arial" w:hAnsi="Arial" w:cs="Arial"/>
          <w:b/>
        </w:rPr>
        <w:t xml:space="preserve">Abstract: </w:t>
      </w:r>
    </w:p>
    <w:p w14:paraId="7A7D4D8E" w14:textId="77777777" w:rsidR="007E5ED5" w:rsidRDefault="007E5ED5" w:rsidP="007E5ED5">
      <w:r>
        <w:t>Correct the identified errors on acronyms and references. MCC: This is for a Release 14 Study on new radio access technology: Radio Frequency (RF) and co-existence aspects (FS_NR_newRAT) TS 38.803.</w:t>
      </w:r>
    </w:p>
    <w:p w14:paraId="0B04B8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849EF" w14:textId="6E804419" w:rsidR="007E5ED5" w:rsidRDefault="007E5ED5" w:rsidP="007E5ED5">
      <w:pPr>
        <w:rPr>
          <w:rFonts w:ascii="Arial" w:hAnsi="Arial" w:cs="Arial"/>
          <w:b/>
          <w:sz w:val="24"/>
        </w:rPr>
      </w:pPr>
      <w:r>
        <w:rPr>
          <w:rFonts w:ascii="Arial" w:hAnsi="Arial" w:cs="Arial"/>
          <w:b/>
          <w:color w:val="0000FF"/>
          <w:sz w:val="24"/>
        </w:rPr>
        <w:t>R4-2410732</w:t>
      </w:r>
      <w:r>
        <w:rPr>
          <w:rFonts w:ascii="Arial" w:hAnsi="Arial" w:cs="Arial"/>
          <w:b/>
          <w:color w:val="0000FF"/>
          <w:sz w:val="24"/>
        </w:rPr>
        <w:tab/>
      </w:r>
      <w:r>
        <w:rPr>
          <w:rFonts w:ascii="Arial" w:hAnsi="Arial" w:cs="Arial"/>
          <w:b/>
          <w:sz w:val="24"/>
        </w:rPr>
        <w:t>(LTE_NR_DC_CA_enh) CR to TS 38.101-1: correction of Pcmax tolerance for NR DC (Rel-16)</w:t>
      </w:r>
    </w:p>
    <w:p w14:paraId="1BA342F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CR-2274  rev 1 Cat: F (Rel-16)</w:t>
      </w:r>
      <w:r>
        <w:rPr>
          <w:i/>
        </w:rPr>
        <w:br/>
      </w:r>
      <w:r>
        <w:rPr>
          <w:i/>
        </w:rPr>
        <w:br/>
      </w:r>
      <w:r>
        <w:rPr>
          <w:i/>
        </w:rPr>
        <w:tab/>
      </w:r>
      <w:r>
        <w:rPr>
          <w:i/>
        </w:rPr>
        <w:tab/>
      </w:r>
      <w:r>
        <w:rPr>
          <w:i/>
        </w:rPr>
        <w:tab/>
      </w:r>
      <w:r>
        <w:rPr>
          <w:i/>
        </w:rPr>
        <w:tab/>
      </w:r>
      <w:r>
        <w:rPr>
          <w:i/>
        </w:rPr>
        <w:tab/>
        <w:t>Source: Huawei, HiSilicon</w:t>
      </w:r>
    </w:p>
    <w:p w14:paraId="5A6CFF6D" w14:textId="77777777" w:rsidR="007E5ED5" w:rsidRDefault="007E5ED5" w:rsidP="007E5ED5">
      <w:pPr>
        <w:rPr>
          <w:color w:val="808080"/>
        </w:rPr>
      </w:pPr>
      <w:r>
        <w:rPr>
          <w:color w:val="808080"/>
        </w:rPr>
        <w:t>(Replaces R4-2408072)</w:t>
      </w:r>
    </w:p>
    <w:p w14:paraId="069695AD" w14:textId="77777777" w:rsidR="007E5ED5" w:rsidRDefault="007E5ED5" w:rsidP="007E5ED5">
      <w:pPr>
        <w:rPr>
          <w:rFonts w:ascii="Arial" w:hAnsi="Arial" w:cs="Arial"/>
          <w:b/>
        </w:rPr>
      </w:pPr>
      <w:r>
        <w:rPr>
          <w:rFonts w:ascii="Arial" w:hAnsi="Arial" w:cs="Arial"/>
          <w:b/>
        </w:rPr>
        <w:t xml:space="preserve">Abstract: </w:t>
      </w:r>
    </w:p>
    <w:p w14:paraId="3850F0FD" w14:textId="77777777" w:rsidR="007E5ED5" w:rsidRDefault="007E5ED5" w:rsidP="007E5ED5">
      <w:r>
        <w:t>Replacing R4-2408051</w:t>
      </w:r>
    </w:p>
    <w:p w14:paraId="17FCA9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DC45B" w14:textId="58496DFD" w:rsidR="007E5ED5" w:rsidRDefault="007E5ED5" w:rsidP="007E5ED5">
      <w:pPr>
        <w:rPr>
          <w:rFonts w:ascii="Arial" w:hAnsi="Arial" w:cs="Arial"/>
          <w:b/>
          <w:sz w:val="24"/>
        </w:rPr>
      </w:pPr>
      <w:r>
        <w:rPr>
          <w:rFonts w:ascii="Arial" w:hAnsi="Arial" w:cs="Arial"/>
          <w:b/>
          <w:color w:val="0000FF"/>
          <w:sz w:val="24"/>
        </w:rPr>
        <w:t>R4-2410733</w:t>
      </w:r>
      <w:r>
        <w:rPr>
          <w:rFonts w:ascii="Arial" w:hAnsi="Arial" w:cs="Arial"/>
          <w:b/>
          <w:color w:val="0000FF"/>
          <w:sz w:val="24"/>
        </w:rPr>
        <w:tab/>
      </w:r>
      <w:r>
        <w:rPr>
          <w:rFonts w:ascii="Arial" w:hAnsi="Arial" w:cs="Arial"/>
          <w:b/>
          <w:sz w:val="24"/>
        </w:rPr>
        <w:t>(5G_V2X_NRSL) CR to TS 38.101-1: correction of Pcmax tolerance for sidelink (Rel-16)</w:t>
      </w:r>
    </w:p>
    <w:p w14:paraId="28AF45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CR-2271  rev 1 Cat: F (Rel-16)</w:t>
      </w:r>
      <w:r>
        <w:rPr>
          <w:i/>
        </w:rPr>
        <w:br/>
      </w:r>
      <w:r>
        <w:rPr>
          <w:i/>
        </w:rPr>
        <w:br/>
      </w:r>
      <w:r>
        <w:rPr>
          <w:i/>
        </w:rPr>
        <w:tab/>
      </w:r>
      <w:r>
        <w:rPr>
          <w:i/>
        </w:rPr>
        <w:tab/>
      </w:r>
      <w:r>
        <w:rPr>
          <w:i/>
        </w:rPr>
        <w:tab/>
      </w:r>
      <w:r>
        <w:rPr>
          <w:i/>
        </w:rPr>
        <w:tab/>
      </w:r>
      <w:r>
        <w:rPr>
          <w:i/>
        </w:rPr>
        <w:tab/>
        <w:t>Source: Huawei, HiSilicon</w:t>
      </w:r>
    </w:p>
    <w:p w14:paraId="6B5D8B21" w14:textId="77777777" w:rsidR="007E5ED5" w:rsidRDefault="007E5ED5" w:rsidP="007E5ED5">
      <w:pPr>
        <w:rPr>
          <w:color w:val="808080"/>
        </w:rPr>
      </w:pPr>
      <w:r>
        <w:rPr>
          <w:color w:val="808080"/>
        </w:rPr>
        <w:t>(Replaces R4-2408054)</w:t>
      </w:r>
    </w:p>
    <w:p w14:paraId="68C6CD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9289" w14:textId="2ACF9883" w:rsidR="007E5ED5" w:rsidRDefault="007E5ED5" w:rsidP="007E5ED5">
      <w:pPr>
        <w:rPr>
          <w:rFonts w:ascii="Arial" w:hAnsi="Arial" w:cs="Arial"/>
          <w:b/>
          <w:sz w:val="24"/>
        </w:rPr>
      </w:pPr>
      <w:r>
        <w:rPr>
          <w:rFonts w:ascii="Arial" w:hAnsi="Arial" w:cs="Arial"/>
          <w:b/>
          <w:color w:val="0000FF"/>
          <w:sz w:val="24"/>
        </w:rPr>
        <w:t>R4-2410744</w:t>
      </w:r>
      <w:r>
        <w:rPr>
          <w:rFonts w:ascii="Arial" w:hAnsi="Arial" w:cs="Arial"/>
          <w:b/>
          <w:color w:val="0000FF"/>
          <w:sz w:val="24"/>
        </w:rPr>
        <w:tab/>
      </w:r>
      <w:r>
        <w:rPr>
          <w:rFonts w:ascii="Arial" w:hAnsi="Arial" w:cs="Arial"/>
          <w:b/>
          <w:sz w:val="24"/>
        </w:rPr>
        <w:t>(NR_newRAT-Core) CR for TS 38.101-2 Correction on the modifiedMPR table</w:t>
      </w:r>
    </w:p>
    <w:p w14:paraId="69A76A9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CR-0750  rev 1 Cat: A (Rel-18)</w:t>
      </w:r>
      <w:r>
        <w:rPr>
          <w:i/>
        </w:rPr>
        <w:br/>
      </w:r>
      <w:r>
        <w:rPr>
          <w:i/>
        </w:rPr>
        <w:br/>
      </w:r>
      <w:r>
        <w:rPr>
          <w:i/>
        </w:rPr>
        <w:tab/>
      </w:r>
      <w:r>
        <w:rPr>
          <w:i/>
        </w:rPr>
        <w:tab/>
      </w:r>
      <w:r>
        <w:rPr>
          <w:i/>
        </w:rPr>
        <w:tab/>
      </w:r>
      <w:r>
        <w:rPr>
          <w:i/>
        </w:rPr>
        <w:tab/>
      </w:r>
      <w:r>
        <w:rPr>
          <w:i/>
        </w:rPr>
        <w:tab/>
        <w:t>Source: Huawei, HiSilicon</w:t>
      </w:r>
    </w:p>
    <w:p w14:paraId="62226492" w14:textId="77777777" w:rsidR="007E5ED5" w:rsidRDefault="007E5ED5" w:rsidP="007E5ED5">
      <w:pPr>
        <w:rPr>
          <w:color w:val="808080"/>
        </w:rPr>
      </w:pPr>
      <w:r>
        <w:rPr>
          <w:color w:val="808080"/>
        </w:rPr>
        <w:t>(Replaces R4-2409182)</w:t>
      </w:r>
    </w:p>
    <w:p w14:paraId="2ECEB649" w14:textId="77777777" w:rsidR="007E5ED5" w:rsidRDefault="007E5ED5" w:rsidP="007E5ED5">
      <w:pPr>
        <w:rPr>
          <w:rFonts w:ascii="Arial" w:hAnsi="Arial" w:cs="Arial"/>
          <w:b/>
        </w:rPr>
      </w:pPr>
      <w:r>
        <w:rPr>
          <w:rFonts w:ascii="Arial" w:hAnsi="Arial" w:cs="Arial"/>
          <w:b/>
        </w:rPr>
        <w:t xml:space="preserve">Abstract: </w:t>
      </w:r>
    </w:p>
    <w:p w14:paraId="2068EE7A" w14:textId="77777777" w:rsidR="007E5ED5" w:rsidRDefault="007E5ED5" w:rsidP="007E5ED5">
      <w:r>
        <w:t>MCC: The CR CAT is F on the CR coversheet therefore Chair revised CR.</w:t>
      </w:r>
    </w:p>
    <w:p w14:paraId="69596B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B8755" w14:textId="6E5772DB" w:rsidR="007E5ED5" w:rsidRDefault="007E5ED5" w:rsidP="007E5ED5">
      <w:pPr>
        <w:rPr>
          <w:rFonts w:ascii="Arial" w:hAnsi="Arial" w:cs="Arial"/>
          <w:b/>
          <w:sz w:val="24"/>
        </w:rPr>
      </w:pPr>
      <w:r>
        <w:rPr>
          <w:rFonts w:ascii="Arial" w:hAnsi="Arial" w:cs="Arial"/>
          <w:b/>
          <w:color w:val="0000FF"/>
          <w:sz w:val="24"/>
        </w:rPr>
        <w:t>R4-2410745</w:t>
      </w:r>
      <w:r>
        <w:rPr>
          <w:rFonts w:ascii="Arial" w:hAnsi="Arial" w:cs="Arial"/>
          <w:b/>
          <w:color w:val="0000FF"/>
          <w:sz w:val="24"/>
        </w:rPr>
        <w:tab/>
      </w:r>
      <w:r>
        <w:rPr>
          <w:rFonts w:ascii="Arial" w:hAnsi="Arial" w:cs="Arial"/>
          <w:b/>
          <w:sz w:val="24"/>
        </w:rPr>
        <w:t>(NR_newRAT-Core) CR for TS 38.101-2 Correction on the modifiedMPR table</w:t>
      </w:r>
    </w:p>
    <w:p w14:paraId="62011E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v16.19.0</w:t>
      </w:r>
      <w:r>
        <w:rPr>
          <w:i/>
        </w:rPr>
        <w:tab/>
        <w:t xml:space="preserve">  CR-0748  rev 1 Cat: A (Rel-16)</w:t>
      </w:r>
      <w:r>
        <w:rPr>
          <w:i/>
        </w:rPr>
        <w:br/>
      </w:r>
      <w:r>
        <w:rPr>
          <w:i/>
        </w:rPr>
        <w:br/>
      </w:r>
      <w:r>
        <w:rPr>
          <w:i/>
        </w:rPr>
        <w:tab/>
      </w:r>
      <w:r>
        <w:rPr>
          <w:i/>
        </w:rPr>
        <w:tab/>
      </w:r>
      <w:r>
        <w:rPr>
          <w:i/>
        </w:rPr>
        <w:tab/>
      </w:r>
      <w:r>
        <w:rPr>
          <w:i/>
        </w:rPr>
        <w:tab/>
      </w:r>
      <w:r>
        <w:rPr>
          <w:i/>
        </w:rPr>
        <w:tab/>
        <w:t>Source: Huawei, HiSilicon</w:t>
      </w:r>
    </w:p>
    <w:p w14:paraId="55945AF3" w14:textId="77777777" w:rsidR="007E5ED5" w:rsidRDefault="007E5ED5" w:rsidP="007E5ED5">
      <w:pPr>
        <w:rPr>
          <w:color w:val="808080"/>
        </w:rPr>
      </w:pPr>
      <w:r>
        <w:rPr>
          <w:color w:val="808080"/>
        </w:rPr>
        <w:t>(Replaces R4-2409180)</w:t>
      </w:r>
    </w:p>
    <w:p w14:paraId="2A6BC987" w14:textId="77777777" w:rsidR="007E5ED5" w:rsidRDefault="007E5ED5" w:rsidP="007E5ED5">
      <w:pPr>
        <w:rPr>
          <w:rFonts w:ascii="Arial" w:hAnsi="Arial" w:cs="Arial"/>
          <w:b/>
        </w:rPr>
      </w:pPr>
      <w:r>
        <w:rPr>
          <w:rFonts w:ascii="Arial" w:hAnsi="Arial" w:cs="Arial"/>
          <w:b/>
        </w:rPr>
        <w:lastRenderedPageBreak/>
        <w:t xml:space="preserve">Abstract: </w:t>
      </w:r>
    </w:p>
    <w:p w14:paraId="3708B218" w14:textId="77777777" w:rsidR="007E5ED5" w:rsidRDefault="007E5ED5" w:rsidP="007E5ED5">
      <w:r>
        <w:t>MCC: The CR CAT is F on the CR coversheet therefore Chair revised CR.</w:t>
      </w:r>
    </w:p>
    <w:p w14:paraId="5CF4DF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8FF48" w14:textId="53A24661" w:rsidR="007E5ED5" w:rsidRDefault="007E5ED5" w:rsidP="007E5ED5">
      <w:pPr>
        <w:rPr>
          <w:rFonts w:ascii="Arial" w:hAnsi="Arial" w:cs="Arial"/>
          <w:b/>
          <w:sz w:val="24"/>
        </w:rPr>
      </w:pPr>
      <w:r>
        <w:rPr>
          <w:rFonts w:ascii="Arial" w:hAnsi="Arial" w:cs="Arial"/>
          <w:b/>
          <w:color w:val="0000FF"/>
          <w:sz w:val="24"/>
        </w:rPr>
        <w:t>R4-2410746</w:t>
      </w:r>
      <w:r>
        <w:rPr>
          <w:rFonts w:ascii="Arial" w:hAnsi="Arial" w:cs="Arial"/>
          <w:b/>
          <w:color w:val="0000FF"/>
          <w:sz w:val="24"/>
        </w:rPr>
        <w:tab/>
      </w:r>
      <w:r>
        <w:rPr>
          <w:rFonts w:ascii="Arial" w:hAnsi="Arial" w:cs="Arial"/>
          <w:b/>
          <w:sz w:val="24"/>
        </w:rPr>
        <w:t>(NR_newRAT-Core) CR for TS 38.101-2 Correction on the modifiedMPR table</w:t>
      </w:r>
    </w:p>
    <w:p w14:paraId="0E39731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CR-0749  rev 1 Cat: A (Rel-17)</w:t>
      </w:r>
      <w:r>
        <w:rPr>
          <w:i/>
        </w:rPr>
        <w:br/>
      </w:r>
      <w:r>
        <w:rPr>
          <w:i/>
        </w:rPr>
        <w:br/>
      </w:r>
      <w:r>
        <w:rPr>
          <w:i/>
        </w:rPr>
        <w:tab/>
      </w:r>
      <w:r>
        <w:rPr>
          <w:i/>
        </w:rPr>
        <w:tab/>
      </w:r>
      <w:r>
        <w:rPr>
          <w:i/>
        </w:rPr>
        <w:tab/>
      </w:r>
      <w:r>
        <w:rPr>
          <w:i/>
        </w:rPr>
        <w:tab/>
      </w:r>
      <w:r>
        <w:rPr>
          <w:i/>
        </w:rPr>
        <w:tab/>
        <w:t>Source: Huawei, HiSilicon</w:t>
      </w:r>
    </w:p>
    <w:p w14:paraId="3C6CE0CB" w14:textId="77777777" w:rsidR="007E5ED5" w:rsidRDefault="007E5ED5" w:rsidP="007E5ED5">
      <w:pPr>
        <w:rPr>
          <w:color w:val="808080"/>
        </w:rPr>
      </w:pPr>
      <w:r>
        <w:rPr>
          <w:color w:val="808080"/>
        </w:rPr>
        <w:t>(Replaces R4-2409181)</w:t>
      </w:r>
    </w:p>
    <w:p w14:paraId="5A738BF6" w14:textId="77777777" w:rsidR="007E5ED5" w:rsidRDefault="007E5ED5" w:rsidP="007E5ED5">
      <w:pPr>
        <w:rPr>
          <w:rFonts w:ascii="Arial" w:hAnsi="Arial" w:cs="Arial"/>
          <w:b/>
        </w:rPr>
      </w:pPr>
      <w:r>
        <w:rPr>
          <w:rFonts w:ascii="Arial" w:hAnsi="Arial" w:cs="Arial"/>
          <w:b/>
        </w:rPr>
        <w:t xml:space="preserve">Abstract: </w:t>
      </w:r>
    </w:p>
    <w:p w14:paraId="68AD527F" w14:textId="77777777" w:rsidR="007E5ED5" w:rsidRDefault="007E5ED5" w:rsidP="007E5ED5">
      <w:r>
        <w:t>MCC: The CR CAT is F on the CR coversheet therefore Chair revised CR.</w:t>
      </w:r>
    </w:p>
    <w:p w14:paraId="508ADA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9EE6" w14:textId="3F89D52D" w:rsidR="007E5ED5" w:rsidRDefault="007E5ED5" w:rsidP="007E5ED5">
      <w:pPr>
        <w:rPr>
          <w:rFonts w:ascii="Arial" w:hAnsi="Arial" w:cs="Arial"/>
          <w:b/>
          <w:sz w:val="24"/>
        </w:rPr>
      </w:pPr>
      <w:r>
        <w:rPr>
          <w:rFonts w:ascii="Arial" w:hAnsi="Arial" w:cs="Arial"/>
          <w:b/>
          <w:color w:val="0000FF"/>
          <w:sz w:val="24"/>
        </w:rPr>
        <w:t>R4-2410752</w:t>
      </w:r>
      <w:r>
        <w:rPr>
          <w:rFonts w:ascii="Arial" w:hAnsi="Arial" w:cs="Arial"/>
          <w:b/>
          <w:color w:val="0000FF"/>
          <w:sz w:val="24"/>
        </w:rPr>
        <w:tab/>
      </w:r>
      <w:r>
        <w:rPr>
          <w:rFonts w:ascii="Arial" w:hAnsi="Arial" w:cs="Arial"/>
          <w:b/>
          <w:sz w:val="24"/>
        </w:rPr>
        <w:t>CR to TS 38.101-1: Clarification on band-specific post antenna gain values for the FRMCS operation</w:t>
      </w:r>
    </w:p>
    <w:p w14:paraId="122B803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CR-2350  rev 1 Cat: F (Rel-17)</w:t>
      </w:r>
      <w:r>
        <w:rPr>
          <w:i/>
        </w:rPr>
        <w:br/>
      </w:r>
      <w:r>
        <w:rPr>
          <w:i/>
        </w:rPr>
        <w:br/>
      </w:r>
      <w:r>
        <w:rPr>
          <w:i/>
        </w:rPr>
        <w:tab/>
      </w:r>
      <w:r>
        <w:rPr>
          <w:i/>
        </w:rPr>
        <w:tab/>
      </w:r>
      <w:r>
        <w:rPr>
          <w:i/>
        </w:rPr>
        <w:tab/>
      </w:r>
      <w:r>
        <w:rPr>
          <w:i/>
        </w:rPr>
        <w:tab/>
      </w:r>
      <w:r>
        <w:rPr>
          <w:i/>
        </w:rPr>
        <w:tab/>
        <w:t>Source: Huawei, HiSilicon</w:t>
      </w:r>
    </w:p>
    <w:p w14:paraId="11D6B7B1" w14:textId="77777777" w:rsidR="007E5ED5" w:rsidRDefault="007E5ED5" w:rsidP="007E5ED5">
      <w:pPr>
        <w:rPr>
          <w:color w:val="808080"/>
        </w:rPr>
      </w:pPr>
      <w:r>
        <w:rPr>
          <w:color w:val="808080"/>
        </w:rPr>
        <w:t>(Replaces R4-2409523)</w:t>
      </w:r>
    </w:p>
    <w:p w14:paraId="5B7F9D3B" w14:textId="77777777" w:rsidR="007E5ED5" w:rsidRDefault="007E5ED5" w:rsidP="007E5ED5">
      <w:pPr>
        <w:rPr>
          <w:rFonts w:ascii="Arial" w:hAnsi="Arial" w:cs="Arial"/>
          <w:b/>
        </w:rPr>
      </w:pPr>
      <w:r>
        <w:rPr>
          <w:rFonts w:ascii="Arial" w:hAnsi="Arial" w:cs="Arial"/>
          <w:b/>
        </w:rPr>
        <w:t xml:space="preserve">Abstract: </w:t>
      </w:r>
    </w:p>
    <w:p w14:paraId="5BC71C30" w14:textId="77777777" w:rsidR="007E5ED5" w:rsidRDefault="007E5ED5" w:rsidP="007E5ED5">
      <w:r>
        <w:t>In this CR we provide correction to split the RMR-related existing Gn100_101post connector declaration into two band-specific declarations for n100 and n101 separately.</w:t>
      </w:r>
    </w:p>
    <w:p w14:paraId="7C0F6B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6685" w14:textId="55CC6FAE" w:rsidR="007E5ED5" w:rsidRDefault="007E5ED5" w:rsidP="007E5ED5">
      <w:pPr>
        <w:rPr>
          <w:rFonts w:ascii="Arial" w:hAnsi="Arial" w:cs="Arial"/>
          <w:b/>
          <w:sz w:val="24"/>
        </w:rPr>
      </w:pPr>
      <w:r>
        <w:rPr>
          <w:rFonts w:ascii="Arial" w:hAnsi="Arial" w:cs="Arial"/>
          <w:b/>
          <w:color w:val="0000FF"/>
          <w:sz w:val="24"/>
        </w:rPr>
        <w:t>R4-2410753</w:t>
      </w:r>
      <w:r>
        <w:rPr>
          <w:rFonts w:ascii="Arial" w:hAnsi="Arial" w:cs="Arial"/>
          <w:b/>
          <w:color w:val="0000FF"/>
          <w:sz w:val="24"/>
        </w:rPr>
        <w:tab/>
      </w:r>
      <w:r>
        <w:rPr>
          <w:rFonts w:ascii="Arial" w:hAnsi="Arial" w:cs="Arial"/>
          <w:b/>
          <w:sz w:val="24"/>
        </w:rPr>
        <w:t>CR to TS 38.104: clarifications on RMR terminology and related operating bands</w:t>
      </w:r>
    </w:p>
    <w:p w14:paraId="567B83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CR-2352  rev 1 Cat: F (Rel-17)</w:t>
      </w:r>
      <w:r>
        <w:rPr>
          <w:i/>
        </w:rPr>
        <w:br/>
      </w:r>
      <w:r>
        <w:rPr>
          <w:i/>
        </w:rPr>
        <w:br/>
      </w:r>
      <w:r>
        <w:rPr>
          <w:i/>
        </w:rPr>
        <w:tab/>
      </w:r>
      <w:r>
        <w:rPr>
          <w:i/>
        </w:rPr>
        <w:tab/>
      </w:r>
      <w:r>
        <w:rPr>
          <w:i/>
        </w:rPr>
        <w:tab/>
      </w:r>
      <w:r>
        <w:rPr>
          <w:i/>
        </w:rPr>
        <w:tab/>
      </w:r>
      <w:r>
        <w:rPr>
          <w:i/>
        </w:rPr>
        <w:tab/>
        <w:t>Source: Huawei, HiSilicon</w:t>
      </w:r>
    </w:p>
    <w:p w14:paraId="281E283A" w14:textId="77777777" w:rsidR="007E5ED5" w:rsidRDefault="007E5ED5" w:rsidP="007E5ED5">
      <w:pPr>
        <w:rPr>
          <w:color w:val="808080"/>
        </w:rPr>
      </w:pPr>
      <w:r>
        <w:rPr>
          <w:color w:val="808080"/>
        </w:rPr>
        <w:t>(Replaces R4-2409525)</w:t>
      </w:r>
    </w:p>
    <w:p w14:paraId="3AFFDC81" w14:textId="77777777" w:rsidR="007E5ED5" w:rsidRDefault="007E5ED5" w:rsidP="007E5ED5">
      <w:pPr>
        <w:rPr>
          <w:rFonts w:ascii="Arial" w:hAnsi="Arial" w:cs="Arial"/>
          <w:b/>
        </w:rPr>
      </w:pPr>
      <w:r>
        <w:rPr>
          <w:rFonts w:ascii="Arial" w:hAnsi="Arial" w:cs="Arial"/>
          <w:b/>
        </w:rPr>
        <w:t xml:space="preserve">Abstract: </w:t>
      </w:r>
    </w:p>
    <w:p w14:paraId="18F95D32" w14:textId="77777777" w:rsidR="007E5ED5" w:rsidRDefault="007E5ED5" w:rsidP="007E5ED5">
      <w:r>
        <w:t>In this CR we provide clarifications on RMR and related operating bands.</w:t>
      </w:r>
    </w:p>
    <w:p w14:paraId="7C3A23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80DB4" w14:textId="427589E8" w:rsidR="007E5ED5" w:rsidRDefault="007E5ED5" w:rsidP="007E5ED5">
      <w:pPr>
        <w:rPr>
          <w:rFonts w:ascii="Arial" w:hAnsi="Arial" w:cs="Arial"/>
          <w:b/>
          <w:sz w:val="24"/>
        </w:rPr>
      </w:pPr>
      <w:r>
        <w:rPr>
          <w:rFonts w:ascii="Arial" w:hAnsi="Arial" w:cs="Arial"/>
          <w:b/>
          <w:color w:val="0000FF"/>
          <w:sz w:val="24"/>
        </w:rPr>
        <w:t>R4-2410754</w:t>
      </w:r>
      <w:r>
        <w:rPr>
          <w:rFonts w:ascii="Arial" w:hAnsi="Arial" w:cs="Arial"/>
          <w:b/>
          <w:color w:val="0000FF"/>
          <w:sz w:val="24"/>
        </w:rPr>
        <w:tab/>
      </w:r>
      <w:r>
        <w:rPr>
          <w:rFonts w:ascii="Arial" w:hAnsi="Arial" w:cs="Arial"/>
          <w:b/>
          <w:sz w:val="24"/>
        </w:rPr>
        <w:t>CR to TS 38.101-1: Correction of NR operating band notes</w:t>
      </w:r>
    </w:p>
    <w:p w14:paraId="2171ED6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CR-2355  rev 1 Cat: F (Rel-17)</w:t>
      </w:r>
      <w:r>
        <w:rPr>
          <w:i/>
        </w:rPr>
        <w:br/>
      </w:r>
      <w:r>
        <w:rPr>
          <w:i/>
        </w:rPr>
        <w:br/>
      </w:r>
      <w:r>
        <w:rPr>
          <w:i/>
        </w:rPr>
        <w:tab/>
      </w:r>
      <w:r>
        <w:rPr>
          <w:i/>
        </w:rPr>
        <w:tab/>
      </w:r>
      <w:r>
        <w:rPr>
          <w:i/>
        </w:rPr>
        <w:tab/>
      </w:r>
      <w:r>
        <w:rPr>
          <w:i/>
        </w:rPr>
        <w:tab/>
      </w:r>
      <w:r>
        <w:rPr>
          <w:i/>
        </w:rPr>
        <w:tab/>
        <w:t>Source: Huawei, HiSilicon</w:t>
      </w:r>
    </w:p>
    <w:p w14:paraId="3B53C10F" w14:textId="77777777" w:rsidR="007E5ED5" w:rsidRDefault="007E5ED5" w:rsidP="007E5ED5">
      <w:pPr>
        <w:rPr>
          <w:color w:val="808080"/>
        </w:rPr>
      </w:pPr>
      <w:r>
        <w:rPr>
          <w:color w:val="808080"/>
        </w:rPr>
        <w:t>(Replaces R4-2409528)</w:t>
      </w:r>
    </w:p>
    <w:p w14:paraId="17FC55E0" w14:textId="77777777" w:rsidR="007E5ED5" w:rsidRDefault="007E5ED5" w:rsidP="007E5ED5">
      <w:pPr>
        <w:rPr>
          <w:rFonts w:ascii="Arial" w:hAnsi="Arial" w:cs="Arial"/>
          <w:b/>
        </w:rPr>
      </w:pPr>
      <w:r>
        <w:rPr>
          <w:rFonts w:ascii="Arial" w:hAnsi="Arial" w:cs="Arial"/>
          <w:b/>
        </w:rPr>
        <w:t xml:space="preserve">Abstract: </w:t>
      </w:r>
    </w:p>
    <w:p w14:paraId="64B48533" w14:textId="77777777" w:rsidR="007E5ED5" w:rsidRDefault="007E5ED5" w:rsidP="007E5ED5">
      <w:r>
        <w:lastRenderedPageBreak/>
        <w:t>In this CR we introduce aligned approach to the Notes in the NR operating bands table, following 3GPP drafting rules. MCC: The chair marked this as postponed.</w:t>
      </w:r>
    </w:p>
    <w:p w14:paraId="632D8E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AD2B8D" w14:textId="19315222" w:rsidR="007E5ED5" w:rsidRDefault="007E5ED5" w:rsidP="007E5ED5">
      <w:pPr>
        <w:rPr>
          <w:rFonts w:ascii="Arial" w:hAnsi="Arial" w:cs="Arial"/>
          <w:b/>
          <w:sz w:val="24"/>
        </w:rPr>
      </w:pPr>
      <w:r>
        <w:rPr>
          <w:rFonts w:ascii="Arial" w:hAnsi="Arial" w:cs="Arial"/>
          <w:b/>
          <w:color w:val="0000FF"/>
          <w:sz w:val="24"/>
        </w:rPr>
        <w:t>R4-2410755</w:t>
      </w:r>
      <w:r>
        <w:rPr>
          <w:rFonts w:ascii="Arial" w:hAnsi="Arial" w:cs="Arial"/>
          <w:b/>
          <w:color w:val="0000FF"/>
          <w:sz w:val="24"/>
        </w:rPr>
        <w:tab/>
      </w:r>
      <w:r>
        <w:rPr>
          <w:rFonts w:ascii="Arial" w:hAnsi="Arial" w:cs="Arial"/>
          <w:b/>
          <w:sz w:val="24"/>
        </w:rPr>
        <w:t>CR to TS 38.101-5: Terminology alignment with SAN RF specification</w:t>
      </w:r>
    </w:p>
    <w:p w14:paraId="1AC138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CR-0093  rev 1 Cat: F (Rel-17)</w:t>
      </w:r>
      <w:r>
        <w:rPr>
          <w:i/>
        </w:rPr>
        <w:br/>
      </w:r>
      <w:r>
        <w:rPr>
          <w:i/>
        </w:rPr>
        <w:br/>
      </w:r>
      <w:r>
        <w:rPr>
          <w:i/>
        </w:rPr>
        <w:tab/>
      </w:r>
      <w:r>
        <w:rPr>
          <w:i/>
        </w:rPr>
        <w:tab/>
      </w:r>
      <w:r>
        <w:rPr>
          <w:i/>
        </w:rPr>
        <w:tab/>
      </w:r>
      <w:r>
        <w:rPr>
          <w:i/>
        </w:rPr>
        <w:tab/>
      </w:r>
      <w:r>
        <w:rPr>
          <w:i/>
        </w:rPr>
        <w:tab/>
        <w:t>Source: Huawei, HiSilicon</w:t>
      </w:r>
    </w:p>
    <w:p w14:paraId="31E00485" w14:textId="77777777" w:rsidR="007E5ED5" w:rsidRDefault="007E5ED5" w:rsidP="007E5ED5">
      <w:pPr>
        <w:rPr>
          <w:color w:val="808080"/>
        </w:rPr>
      </w:pPr>
      <w:r>
        <w:rPr>
          <w:color w:val="808080"/>
        </w:rPr>
        <w:t>(Replaces R4-2409546)</w:t>
      </w:r>
    </w:p>
    <w:p w14:paraId="58130F47" w14:textId="77777777" w:rsidR="007E5ED5" w:rsidRDefault="007E5ED5" w:rsidP="007E5ED5">
      <w:pPr>
        <w:rPr>
          <w:rFonts w:ascii="Arial" w:hAnsi="Arial" w:cs="Arial"/>
          <w:b/>
        </w:rPr>
      </w:pPr>
      <w:r>
        <w:rPr>
          <w:rFonts w:ascii="Arial" w:hAnsi="Arial" w:cs="Arial"/>
          <w:b/>
        </w:rPr>
        <w:t xml:space="preserve">Abstract: </w:t>
      </w:r>
    </w:p>
    <w:p w14:paraId="5AA9B87C" w14:textId="77777777" w:rsidR="007E5ED5" w:rsidRDefault="007E5ED5" w:rsidP="007E5ED5">
      <w:r>
        <w:t>It was observed, that some SAN-related definitions are not aligned with the SAN RF specification and require to be updated.</w:t>
      </w:r>
    </w:p>
    <w:p w14:paraId="0ADBE9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2998D" w14:textId="77777777" w:rsidR="007E5ED5" w:rsidRDefault="007E5ED5" w:rsidP="007E5ED5">
      <w:pPr>
        <w:pStyle w:val="Heading3"/>
      </w:pPr>
      <w:bookmarkStart w:id="13" w:name="_Toc172307122"/>
      <w:r>
        <w:t>4.2</w:t>
      </w:r>
      <w:r>
        <w:tab/>
        <w:t>BS RF requirements and BS conformance testing</w:t>
      </w:r>
      <w:bookmarkEnd w:id="13"/>
    </w:p>
    <w:p w14:paraId="76A6798D" w14:textId="3B3DABA4" w:rsidR="007E5ED5" w:rsidRDefault="007E5ED5" w:rsidP="007E5ED5">
      <w:pPr>
        <w:rPr>
          <w:rFonts w:ascii="Arial" w:hAnsi="Arial" w:cs="Arial"/>
          <w:b/>
          <w:sz w:val="24"/>
        </w:rPr>
      </w:pPr>
      <w:r>
        <w:rPr>
          <w:rFonts w:ascii="Arial" w:hAnsi="Arial" w:cs="Arial"/>
          <w:b/>
          <w:color w:val="0000FF"/>
          <w:sz w:val="24"/>
        </w:rPr>
        <w:t>R4-2407018</w:t>
      </w:r>
      <w:r>
        <w:rPr>
          <w:rFonts w:ascii="Arial" w:hAnsi="Arial" w:cs="Arial"/>
          <w:b/>
          <w:color w:val="0000FF"/>
          <w:sz w:val="24"/>
        </w:rPr>
        <w:tab/>
      </w:r>
      <w:r>
        <w:rPr>
          <w:rFonts w:ascii="Arial" w:hAnsi="Arial" w:cs="Arial"/>
          <w:b/>
          <w:sz w:val="24"/>
        </w:rPr>
        <w:t>CR for Total power dynamic range (TPDR)</w:t>
      </w:r>
    </w:p>
    <w:p w14:paraId="62A2AEB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v17.13.0</w:t>
      </w:r>
      <w:r>
        <w:rPr>
          <w:i/>
        </w:rPr>
        <w:tab/>
        <w:t xml:space="preserve">  CR-  rev  Cat: F (Rel-17)</w:t>
      </w:r>
      <w:r>
        <w:rPr>
          <w:i/>
        </w:rPr>
        <w:br/>
      </w:r>
      <w:r>
        <w:rPr>
          <w:i/>
        </w:rPr>
        <w:br/>
      </w:r>
      <w:r>
        <w:rPr>
          <w:i/>
        </w:rPr>
        <w:tab/>
      </w:r>
      <w:r>
        <w:rPr>
          <w:i/>
        </w:rPr>
        <w:tab/>
      </w:r>
      <w:r>
        <w:rPr>
          <w:i/>
        </w:rPr>
        <w:tab/>
      </w:r>
      <w:r>
        <w:rPr>
          <w:i/>
        </w:rPr>
        <w:tab/>
      </w:r>
      <w:r>
        <w:rPr>
          <w:i/>
        </w:rPr>
        <w:tab/>
        <w:t>Source: Charter, Ericsson, Nokia</w:t>
      </w:r>
    </w:p>
    <w:p w14:paraId="17258A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0710F" w14:textId="1B0E6371" w:rsidR="007E5ED5" w:rsidRDefault="007E5ED5" w:rsidP="007E5ED5">
      <w:pPr>
        <w:rPr>
          <w:rFonts w:ascii="Arial" w:hAnsi="Arial" w:cs="Arial"/>
          <w:b/>
          <w:sz w:val="24"/>
        </w:rPr>
      </w:pPr>
      <w:r>
        <w:rPr>
          <w:rFonts w:ascii="Arial" w:hAnsi="Arial" w:cs="Arial"/>
          <w:b/>
          <w:color w:val="0000FF"/>
          <w:sz w:val="24"/>
        </w:rPr>
        <w:t>R4-2407019</w:t>
      </w:r>
      <w:r>
        <w:rPr>
          <w:rFonts w:ascii="Arial" w:hAnsi="Arial" w:cs="Arial"/>
          <w:b/>
          <w:color w:val="0000FF"/>
          <w:sz w:val="24"/>
        </w:rPr>
        <w:tab/>
      </w:r>
      <w:r>
        <w:rPr>
          <w:rFonts w:ascii="Arial" w:hAnsi="Arial" w:cs="Arial"/>
          <w:b/>
          <w:sz w:val="24"/>
        </w:rPr>
        <w:t>TDOC for Total power dynamic range (TPDR)</w:t>
      </w:r>
    </w:p>
    <w:p w14:paraId="282AB74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Charter, Ericsson, Nokia</w:t>
      </w:r>
    </w:p>
    <w:p w14:paraId="3F9479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B426C" w14:textId="4D3F9276" w:rsidR="007E5ED5" w:rsidRDefault="007E5ED5" w:rsidP="007E5ED5">
      <w:pPr>
        <w:rPr>
          <w:rFonts w:ascii="Arial" w:hAnsi="Arial" w:cs="Arial"/>
          <w:b/>
          <w:sz w:val="24"/>
        </w:rPr>
      </w:pPr>
      <w:r>
        <w:rPr>
          <w:rFonts w:ascii="Arial" w:hAnsi="Arial" w:cs="Arial"/>
          <w:b/>
          <w:color w:val="0000FF"/>
          <w:sz w:val="24"/>
        </w:rPr>
        <w:t>R4-2407022</w:t>
      </w:r>
      <w:r>
        <w:rPr>
          <w:rFonts w:ascii="Arial" w:hAnsi="Arial" w:cs="Arial"/>
          <w:b/>
          <w:color w:val="0000FF"/>
          <w:sz w:val="24"/>
        </w:rPr>
        <w:tab/>
      </w:r>
      <w:r>
        <w:rPr>
          <w:rFonts w:ascii="Arial" w:hAnsi="Arial" w:cs="Arial"/>
          <w:b/>
          <w:sz w:val="24"/>
        </w:rPr>
        <w:t>Clarification of multiple carrier operation for n100/n101</w:t>
      </w:r>
    </w:p>
    <w:p w14:paraId="0E90925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F09177C" w14:textId="77777777" w:rsidR="007E5ED5" w:rsidRDefault="007E5ED5" w:rsidP="007E5ED5">
      <w:pPr>
        <w:rPr>
          <w:rFonts w:ascii="Arial" w:hAnsi="Arial" w:cs="Arial"/>
          <w:b/>
        </w:rPr>
      </w:pPr>
      <w:r>
        <w:rPr>
          <w:rFonts w:ascii="Arial" w:hAnsi="Arial" w:cs="Arial"/>
          <w:b/>
        </w:rPr>
        <w:t xml:space="preserve">Abstract: </w:t>
      </w:r>
    </w:p>
    <w:p w14:paraId="0FD79AF0" w14:textId="77777777" w:rsidR="007E5ED5" w:rsidRDefault="007E5ED5" w:rsidP="007E5ED5">
      <w:r>
        <w:t>Clarification of multiple carrier operation for n100/n101</w:t>
      </w:r>
    </w:p>
    <w:p w14:paraId="5CF315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B1441" w14:textId="670431BC" w:rsidR="007E5ED5" w:rsidRDefault="007E5ED5" w:rsidP="007E5ED5">
      <w:pPr>
        <w:rPr>
          <w:rFonts w:ascii="Arial" w:hAnsi="Arial" w:cs="Arial"/>
          <w:b/>
          <w:sz w:val="24"/>
        </w:rPr>
      </w:pPr>
      <w:r>
        <w:rPr>
          <w:rFonts w:ascii="Arial" w:hAnsi="Arial" w:cs="Arial"/>
          <w:b/>
          <w:color w:val="0000FF"/>
          <w:sz w:val="24"/>
        </w:rPr>
        <w:t>R4-2407023</w:t>
      </w:r>
      <w:r>
        <w:rPr>
          <w:rFonts w:ascii="Arial" w:hAnsi="Arial" w:cs="Arial"/>
          <w:b/>
          <w:color w:val="0000FF"/>
          <w:sz w:val="24"/>
        </w:rPr>
        <w:tab/>
      </w:r>
      <w:r>
        <w:rPr>
          <w:rFonts w:ascii="Arial" w:hAnsi="Arial" w:cs="Arial"/>
          <w:b/>
          <w:sz w:val="24"/>
        </w:rPr>
        <w:t>Clarification on multiple carrier operation for n100/n101, R17</w:t>
      </w:r>
    </w:p>
    <w:p w14:paraId="60E4514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CR-0600  rev  Cat: F (Rel-17)</w:t>
      </w:r>
      <w:r>
        <w:rPr>
          <w:i/>
        </w:rPr>
        <w:br/>
      </w:r>
      <w:r>
        <w:rPr>
          <w:i/>
        </w:rPr>
        <w:br/>
      </w:r>
      <w:r>
        <w:rPr>
          <w:i/>
        </w:rPr>
        <w:tab/>
      </w:r>
      <w:r>
        <w:rPr>
          <w:i/>
        </w:rPr>
        <w:tab/>
      </w:r>
      <w:r>
        <w:rPr>
          <w:i/>
        </w:rPr>
        <w:tab/>
      </w:r>
      <w:r>
        <w:rPr>
          <w:i/>
        </w:rPr>
        <w:tab/>
      </w:r>
      <w:r>
        <w:rPr>
          <w:i/>
        </w:rPr>
        <w:tab/>
        <w:t>Source: Union Inter. Chemins de Fer</w:t>
      </w:r>
    </w:p>
    <w:p w14:paraId="2DF3F832" w14:textId="77777777" w:rsidR="007E5ED5" w:rsidRDefault="007E5ED5" w:rsidP="007E5ED5">
      <w:pPr>
        <w:rPr>
          <w:rFonts w:ascii="Arial" w:hAnsi="Arial" w:cs="Arial"/>
          <w:b/>
        </w:rPr>
      </w:pPr>
      <w:r>
        <w:rPr>
          <w:rFonts w:ascii="Arial" w:hAnsi="Arial" w:cs="Arial"/>
          <w:b/>
        </w:rPr>
        <w:t xml:space="preserve">Abstract: </w:t>
      </w:r>
    </w:p>
    <w:p w14:paraId="2FD6572B" w14:textId="77777777" w:rsidR="007E5ED5" w:rsidRDefault="007E5ED5" w:rsidP="007E5ED5">
      <w:r>
        <w:t xml:space="preserve">Clarification on multiple carrier operation for n100/n101, R17. MCC: Parsing Failure as change request number wrong on CR cover for TDoc R4-2407023. Database value : 0600. CR cover value : blank. A revision is required. </w:t>
      </w:r>
    </w:p>
    <w:p w14:paraId="2AE50D4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BDBB7" w14:textId="66CC0324" w:rsidR="007E5ED5" w:rsidRDefault="007E5ED5" w:rsidP="007E5ED5">
      <w:pPr>
        <w:rPr>
          <w:rFonts w:ascii="Arial" w:hAnsi="Arial" w:cs="Arial"/>
          <w:b/>
          <w:sz w:val="24"/>
        </w:rPr>
      </w:pPr>
      <w:r>
        <w:rPr>
          <w:rFonts w:ascii="Arial" w:hAnsi="Arial" w:cs="Arial"/>
          <w:b/>
          <w:color w:val="0000FF"/>
          <w:sz w:val="24"/>
        </w:rPr>
        <w:t>R4-2407024</w:t>
      </w:r>
      <w:r>
        <w:rPr>
          <w:rFonts w:ascii="Arial" w:hAnsi="Arial" w:cs="Arial"/>
          <w:b/>
          <w:color w:val="0000FF"/>
          <w:sz w:val="24"/>
        </w:rPr>
        <w:tab/>
      </w:r>
      <w:r>
        <w:rPr>
          <w:rFonts w:ascii="Arial" w:hAnsi="Arial" w:cs="Arial"/>
          <w:b/>
          <w:sz w:val="24"/>
        </w:rPr>
        <w:t>Clarification on multiple carrier operation for n100/n101, R17</w:t>
      </w:r>
    </w:p>
    <w:p w14:paraId="4932E36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CR-0434  rev  Cat: F (Rel-17)</w:t>
      </w:r>
      <w:r>
        <w:rPr>
          <w:i/>
        </w:rPr>
        <w:br/>
      </w:r>
      <w:r>
        <w:rPr>
          <w:i/>
        </w:rPr>
        <w:br/>
      </w:r>
      <w:r>
        <w:rPr>
          <w:i/>
        </w:rPr>
        <w:tab/>
      </w:r>
      <w:r>
        <w:rPr>
          <w:i/>
        </w:rPr>
        <w:tab/>
      </w:r>
      <w:r>
        <w:rPr>
          <w:i/>
        </w:rPr>
        <w:tab/>
      </w:r>
      <w:r>
        <w:rPr>
          <w:i/>
        </w:rPr>
        <w:tab/>
      </w:r>
      <w:r>
        <w:rPr>
          <w:i/>
        </w:rPr>
        <w:tab/>
        <w:t>Source: Union Inter. Chemins de Fer</w:t>
      </w:r>
    </w:p>
    <w:p w14:paraId="19101ECD" w14:textId="77777777" w:rsidR="007E5ED5" w:rsidRDefault="007E5ED5" w:rsidP="007E5ED5">
      <w:pPr>
        <w:rPr>
          <w:rFonts w:ascii="Arial" w:hAnsi="Arial" w:cs="Arial"/>
          <w:b/>
        </w:rPr>
      </w:pPr>
      <w:r>
        <w:rPr>
          <w:rFonts w:ascii="Arial" w:hAnsi="Arial" w:cs="Arial"/>
          <w:b/>
        </w:rPr>
        <w:t xml:space="preserve">Abstract: </w:t>
      </w:r>
    </w:p>
    <w:p w14:paraId="6330773B" w14:textId="77777777" w:rsidR="007E5ED5" w:rsidRDefault="007E5ED5" w:rsidP="007E5ED5">
      <w:r>
        <w:t xml:space="preserve">Clarification on multiple carrier operation for n100/n101, R17. MCC: Parsing Failure as change request number wrong on CR cover for TDoc R4-2407024. Database value : 0434. CR cover value :  blank. A revision is required. </w:t>
      </w:r>
    </w:p>
    <w:p w14:paraId="39B44E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1C6D0" w14:textId="40071CC4" w:rsidR="007E5ED5" w:rsidRDefault="007E5ED5" w:rsidP="007E5ED5">
      <w:pPr>
        <w:rPr>
          <w:rFonts w:ascii="Arial" w:hAnsi="Arial" w:cs="Arial"/>
          <w:b/>
          <w:sz w:val="24"/>
        </w:rPr>
      </w:pPr>
      <w:r>
        <w:rPr>
          <w:rFonts w:ascii="Arial" w:hAnsi="Arial" w:cs="Arial"/>
          <w:b/>
          <w:color w:val="0000FF"/>
          <w:sz w:val="24"/>
        </w:rPr>
        <w:t>R4-2407121</w:t>
      </w:r>
      <w:r>
        <w:rPr>
          <w:rFonts w:ascii="Arial" w:hAnsi="Arial" w:cs="Arial"/>
          <w:b/>
          <w:color w:val="0000FF"/>
          <w:sz w:val="24"/>
        </w:rPr>
        <w:tab/>
      </w:r>
      <w:r>
        <w:rPr>
          <w:rFonts w:ascii="Arial" w:hAnsi="Arial" w:cs="Arial"/>
          <w:b/>
          <w:sz w:val="24"/>
        </w:rPr>
        <w:t>Clarification of multiple carrier operation for n100/n101</w:t>
      </w:r>
    </w:p>
    <w:p w14:paraId="4C4DEF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E1E6126" w14:textId="77777777" w:rsidR="007E5ED5" w:rsidRDefault="007E5ED5" w:rsidP="007E5ED5">
      <w:pPr>
        <w:rPr>
          <w:rFonts w:ascii="Arial" w:hAnsi="Arial" w:cs="Arial"/>
          <w:b/>
        </w:rPr>
      </w:pPr>
      <w:r>
        <w:rPr>
          <w:rFonts w:ascii="Arial" w:hAnsi="Arial" w:cs="Arial"/>
          <w:b/>
        </w:rPr>
        <w:t xml:space="preserve">Abstract: </w:t>
      </w:r>
    </w:p>
    <w:p w14:paraId="53A4F77E" w14:textId="77777777" w:rsidR="007E5ED5" w:rsidRDefault="007E5ED5" w:rsidP="007E5ED5">
      <w:r>
        <w:t>Clarification of multiple carrier operation for n100/n101</w:t>
      </w:r>
    </w:p>
    <w:p w14:paraId="235FDF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7215F" w14:textId="70FD3D32" w:rsidR="007E5ED5" w:rsidRDefault="007E5ED5" w:rsidP="007E5ED5">
      <w:pPr>
        <w:rPr>
          <w:rFonts w:ascii="Arial" w:hAnsi="Arial" w:cs="Arial"/>
          <w:b/>
          <w:sz w:val="24"/>
        </w:rPr>
      </w:pPr>
      <w:r>
        <w:rPr>
          <w:rFonts w:ascii="Arial" w:hAnsi="Arial" w:cs="Arial"/>
          <w:b/>
          <w:color w:val="0000FF"/>
          <w:sz w:val="24"/>
        </w:rPr>
        <w:t>R4-2407122</w:t>
      </w:r>
      <w:r>
        <w:rPr>
          <w:rFonts w:ascii="Arial" w:hAnsi="Arial" w:cs="Arial"/>
          <w:b/>
          <w:color w:val="0000FF"/>
          <w:sz w:val="24"/>
        </w:rPr>
        <w:tab/>
      </w:r>
      <w:r>
        <w:rPr>
          <w:rFonts w:ascii="Arial" w:hAnsi="Arial" w:cs="Arial"/>
          <w:b/>
          <w:sz w:val="24"/>
        </w:rPr>
        <w:t>Clarification on multiple carrier operation for n100/n101, R17</w:t>
      </w:r>
    </w:p>
    <w:p w14:paraId="6040AE8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CR-0601  rev  Cat: F (Rel-17)</w:t>
      </w:r>
      <w:r>
        <w:rPr>
          <w:i/>
        </w:rPr>
        <w:br/>
      </w:r>
      <w:r>
        <w:rPr>
          <w:i/>
        </w:rPr>
        <w:br/>
      </w:r>
      <w:r>
        <w:rPr>
          <w:i/>
        </w:rPr>
        <w:tab/>
      </w:r>
      <w:r>
        <w:rPr>
          <w:i/>
        </w:rPr>
        <w:tab/>
      </w:r>
      <w:r>
        <w:rPr>
          <w:i/>
        </w:rPr>
        <w:tab/>
      </w:r>
      <w:r>
        <w:rPr>
          <w:i/>
        </w:rPr>
        <w:tab/>
      </w:r>
      <w:r>
        <w:rPr>
          <w:i/>
        </w:rPr>
        <w:tab/>
        <w:t>Source: Union Inter. Chemins de Fer</w:t>
      </w:r>
    </w:p>
    <w:p w14:paraId="3455E9D0" w14:textId="77777777" w:rsidR="007E5ED5" w:rsidRDefault="007E5ED5" w:rsidP="007E5ED5">
      <w:pPr>
        <w:rPr>
          <w:rFonts w:ascii="Arial" w:hAnsi="Arial" w:cs="Arial"/>
          <w:b/>
        </w:rPr>
      </w:pPr>
      <w:r>
        <w:rPr>
          <w:rFonts w:ascii="Arial" w:hAnsi="Arial" w:cs="Arial"/>
          <w:b/>
        </w:rPr>
        <w:t xml:space="preserve">Abstract: </w:t>
      </w:r>
    </w:p>
    <w:p w14:paraId="5B82636B" w14:textId="77777777" w:rsidR="007E5ED5" w:rsidRDefault="007E5ED5" w:rsidP="007E5ED5">
      <w:r>
        <w:t>Clarification on multiple carrier operation for n100/n101, R17. MCC: The Chair marked this as not pursued.</w:t>
      </w:r>
    </w:p>
    <w:p w14:paraId="15B5B5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D68A9F" w14:textId="0BAD4D9E" w:rsidR="007E5ED5" w:rsidRDefault="007E5ED5" w:rsidP="007E5ED5">
      <w:pPr>
        <w:rPr>
          <w:rFonts w:ascii="Arial" w:hAnsi="Arial" w:cs="Arial"/>
          <w:b/>
          <w:sz w:val="24"/>
        </w:rPr>
      </w:pPr>
      <w:r>
        <w:rPr>
          <w:rFonts w:ascii="Arial" w:hAnsi="Arial" w:cs="Arial"/>
          <w:b/>
          <w:color w:val="0000FF"/>
          <w:sz w:val="24"/>
        </w:rPr>
        <w:t>R4-2407123</w:t>
      </w:r>
      <w:r>
        <w:rPr>
          <w:rFonts w:ascii="Arial" w:hAnsi="Arial" w:cs="Arial"/>
          <w:b/>
          <w:color w:val="0000FF"/>
          <w:sz w:val="24"/>
        </w:rPr>
        <w:tab/>
      </w:r>
      <w:r>
        <w:rPr>
          <w:rFonts w:ascii="Arial" w:hAnsi="Arial" w:cs="Arial"/>
          <w:b/>
          <w:sz w:val="24"/>
        </w:rPr>
        <w:t>Clarification on multiple carrier operation for n100/n101, R17</w:t>
      </w:r>
    </w:p>
    <w:p w14:paraId="1FB028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CR-0435  rev  Cat: F (Rel-17)</w:t>
      </w:r>
      <w:r>
        <w:rPr>
          <w:i/>
        </w:rPr>
        <w:br/>
      </w:r>
      <w:r>
        <w:rPr>
          <w:i/>
        </w:rPr>
        <w:br/>
      </w:r>
      <w:r>
        <w:rPr>
          <w:i/>
        </w:rPr>
        <w:tab/>
      </w:r>
      <w:r>
        <w:rPr>
          <w:i/>
        </w:rPr>
        <w:tab/>
      </w:r>
      <w:r>
        <w:rPr>
          <w:i/>
        </w:rPr>
        <w:tab/>
      </w:r>
      <w:r>
        <w:rPr>
          <w:i/>
        </w:rPr>
        <w:tab/>
      </w:r>
      <w:r>
        <w:rPr>
          <w:i/>
        </w:rPr>
        <w:tab/>
        <w:t>Source: Union Inter. Chemins de Fer</w:t>
      </w:r>
    </w:p>
    <w:p w14:paraId="6B9445C9" w14:textId="77777777" w:rsidR="007E5ED5" w:rsidRDefault="007E5ED5" w:rsidP="007E5ED5">
      <w:pPr>
        <w:rPr>
          <w:rFonts w:ascii="Arial" w:hAnsi="Arial" w:cs="Arial"/>
          <w:b/>
        </w:rPr>
      </w:pPr>
      <w:r>
        <w:rPr>
          <w:rFonts w:ascii="Arial" w:hAnsi="Arial" w:cs="Arial"/>
          <w:b/>
        </w:rPr>
        <w:t xml:space="preserve">Abstract: </w:t>
      </w:r>
    </w:p>
    <w:p w14:paraId="454DFF26" w14:textId="77777777" w:rsidR="007E5ED5" w:rsidRDefault="007E5ED5" w:rsidP="007E5ED5">
      <w:r>
        <w:t>Clarification on multiple carrier operation for n100/n101, R17. MCC: The session chair marked this as not pursued.</w:t>
      </w:r>
    </w:p>
    <w:p w14:paraId="661914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4D187D" w14:textId="6C7FFC72" w:rsidR="007E5ED5" w:rsidRDefault="007E5ED5" w:rsidP="007E5ED5">
      <w:pPr>
        <w:rPr>
          <w:rFonts w:ascii="Arial" w:hAnsi="Arial" w:cs="Arial"/>
          <w:b/>
          <w:sz w:val="24"/>
        </w:rPr>
      </w:pPr>
      <w:r>
        <w:rPr>
          <w:rFonts w:ascii="Arial" w:hAnsi="Arial" w:cs="Arial"/>
          <w:b/>
          <w:color w:val="0000FF"/>
          <w:sz w:val="24"/>
        </w:rPr>
        <w:t>R4-2407151</w:t>
      </w:r>
      <w:r>
        <w:rPr>
          <w:rFonts w:ascii="Arial" w:hAnsi="Arial" w:cs="Arial"/>
          <w:b/>
          <w:color w:val="0000FF"/>
          <w:sz w:val="24"/>
        </w:rPr>
        <w:tab/>
      </w:r>
      <w:r>
        <w:rPr>
          <w:rFonts w:ascii="Arial" w:hAnsi="Arial" w:cs="Arial"/>
          <w:b/>
          <w:sz w:val="24"/>
        </w:rPr>
        <w:t>(NR_newRAT-Core) CR for Total power dynamic range (TPDR)</w:t>
      </w:r>
    </w:p>
    <w:p w14:paraId="1B60786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CR-0603  rev  Cat: F (Rel-17)</w:t>
      </w:r>
      <w:r>
        <w:rPr>
          <w:i/>
        </w:rPr>
        <w:br/>
      </w:r>
      <w:r>
        <w:rPr>
          <w:i/>
        </w:rPr>
        <w:br/>
      </w:r>
      <w:r>
        <w:rPr>
          <w:i/>
        </w:rPr>
        <w:tab/>
      </w:r>
      <w:r>
        <w:rPr>
          <w:i/>
        </w:rPr>
        <w:tab/>
      </w:r>
      <w:r>
        <w:rPr>
          <w:i/>
        </w:rPr>
        <w:tab/>
      </w:r>
      <w:r>
        <w:rPr>
          <w:i/>
        </w:rPr>
        <w:tab/>
      </w:r>
      <w:r>
        <w:rPr>
          <w:i/>
        </w:rPr>
        <w:tab/>
        <w:t>Source: Charter, Ericsson, Nokia</w:t>
      </w:r>
    </w:p>
    <w:p w14:paraId="498169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R4-2409942</w:t>
      </w:r>
      <w:r>
        <w:rPr>
          <w:color w:val="993300"/>
          <w:u w:val="single"/>
        </w:rPr>
        <w:t>.</w:t>
      </w:r>
    </w:p>
    <w:p w14:paraId="1946AF5C" w14:textId="06DEB5E7" w:rsidR="007E5ED5" w:rsidRDefault="007E5ED5" w:rsidP="007E5ED5">
      <w:pPr>
        <w:rPr>
          <w:rFonts w:ascii="Arial" w:hAnsi="Arial" w:cs="Arial"/>
          <w:b/>
          <w:sz w:val="24"/>
        </w:rPr>
      </w:pPr>
      <w:r>
        <w:rPr>
          <w:rFonts w:ascii="Arial" w:hAnsi="Arial" w:cs="Arial"/>
          <w:b/>
          <w:color w:val="0000FF"/>
          <w:sz w:val="24"/>
        </w:rPr>
        <w:t>R4-2407152</w:t>
      </w:r>
      <w:r>
        <w:rPr>
          <w:rFonts w:ascii="Arial" w:hAnsi="Arial" w:cs="Arial"/>
          <w:b/>
          <w:color w:val="0000FF"/>
          <w:sz w:val="24"/>
        </w:rPr>
        <w:tab/>
      </w:r>
      <w:r>
        <w:rPr>
          <w:rFonts w:ascii="Arial" w:hAnsi="Arial" w:cs="Arial"/>
          <w:b/>
          <w:sz w:val="24"/>
        </w:rPr>
        <w:t>TDOC for Total power dynamic range (TPDR)</w:t>
      </w:r>
    </w:p>
    <w:p w14:paraId="69145214"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CR-0604  rev  Cat: A (Rel-17)</w:t>
      </w:r>
      <w:r>
        <w:rPr>
          <w:i/>
        </w:rPr>
        <w:br/>
      </w:r>
      <w:r>
        <w:rPr>
          <w:i/>
        </w:rPr>
        <w:br/>
      </w:r>
      <w:r>
        <w:rPr>
          <w:i/>
        </w:rPr>
        <w:tab/>
      </w:r>
      <w:r>
        <w:rPr>
          <w:i/>
        </w:rPr>
        <w:tab/>
      </w:r>
      <w:r>
        <w:rPr>
          <w:i/>
        </w:rPr>
        <w:tab/>
      </w:r>
      <w:r>
        <w:rPr>
          <w:i/>
        </w:rPr>
        <w:tab/>
      </w:r>
      <w:r>
        <w:rPr>
          <w:i/>
        </w:rPr>
        <w:tab/>
        <w:t>Source: Charter, Ericsson, Nokia</w:t>
      </w:r>
    </w:p>
    <w:p w14:paraId="6BF305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6AB761" w14:textId="19C2ECD7" w:rsidR="007E5ED5" w:rsidRDefault="007E5ED5" w:rsidP="007E5ED5">
      <w:pPr>
        <w:rPr>
          <w:rFonts w:ascii="Arial" w:hAnsi="Arial" w:cs="Arial"/>
          <w:b/>
          <w:sz w:val="24"/>
        </w:rPr>
      </w:pPr>
      <w:r>
        <w:rPr>
          <w:rFonts w:ascii="Arial" w:hAnsi="Arial" w:cs="Arial"/>
          <w:b/>
          <w:color w:val="0000FF"/>
          <w:sz w:val="24"/>
        </w:rPr>
        <w:t>R4-2407216</w:t>
      </w:r>
      <w:r>
        <w:rPr>
          <w:rFonts w:ascii="Arial" w:hAnsi="Arial" w:cs="Arial"/>
          <w:b/>
          <w:color w:val="0000FF"/>
          <w:sz w:val="24"/>
        </w:rPr>
        <w:tab/>
      </w:r>
      <w:r>
        <w:rPr>
          <w:rFonts w:ascii="Arial" w:hAnsi="Arial" w:cs="Arial"/>
          <w:b/>
          <w:sz w:val="24"/>
        </w:rPr>
        <w:t>(NR_newRAT-Core) TDOC for Total power dynamic range (TPDR)</w:t>
      </w:r>
    </w:p>
    <w:p w14:paraId="1C4D985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Charter, Ericsson, Nokia</w:t>
      </w:r>
    </w:p>
    <w:p w14:paraId="071D12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291A2" w14:textId="511CB19B" w:rsidR="007E5ED5" w:rsidRDefault="007E5ED5" w:rsidP="007E5ED5">
      <w:pPr>
        <w:rPr>
          <w:rFonts w:ascii="Arial" w:hAnsi="Arial" w:cs="Arial"/>
          <w:b/>
          <w:sz w:val="24"/>
        </w:rPr>
      </w:pPr>
      <w:r>
        <w:rPr>
          <w:rFonts w:ascii="Arial" w:hAnsi="Arial" w:cs="Arial"/>
          <w:b/>
          <w:color w:val="0000FF"/>
          <w:sz w:val="24"/>
        </w:rPr>
        <w:t>R4-2407381</w:t>
      </w:r>
      <w:r>
        <w:rPr>
          <w:rFonts w:ascii="Arial" w:hAnsi="Arial" w:cs="Arial"/>
          <w:b/>
          <w:color w:val="0000FF"/>
          <w:sz w:val="24"/>
        </w:rPr>
        <w:tab/>
      </w:r>
      <w:r>
        <w:rPr>
          <w:rFonts w:ascii="Arial" w:hAnsi="Arial" w:cs="Arial"/>
          <w:b/>
          <w:sz w:val="24"/>
        </w:rPr>
        <w:t>(NR_NTN_solutions) CR for TS 38.104: Modification of HAPS operationg bands description</w:t>
      </w:r>
    </w:p>
    <w:p w14:paraId="00EDFA8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CR-0605  rev  Cat: F (Rel-17)</w:t>
      </w:r>
      <w:r>
        <w:rPr>
          <w:i/>
        </w:rPr>
        <w:br/>
      </w:r>
      <w:r>
        <w:rPr>
          <w:i/>
        </w:rPr>
        <w:br/>
      </w:r>
      <w:r>
        <w:rPr>
          <w:i/>
        </w:rPr>
        <w:tab/>
      </w:r>
      <w:r>
        <w:rPr>
          <w:i/>
        </w:rPr>
        <w:tab/>
      </w:r>
      <w:r>
        <w:rPr>
          <w:i/>
        </w:rPr>
        <w:tab/>
      </w:r>
      <w:r>
        <w:rPr>
          <w:i/>
        </w:rPr>
        <w:tab/>
      </w:r>
      <w:r>
        <w:rPr>
          <w:i/>
        </w:rPr>
        <w:tab/>
        <w:t>Source: SoftBank Corp., Deutsche Telekom, NTT DOCOMO, KDDI</w:t>
      </w:r>
    </w:p>
    <w:p w14:paraId="57617B0B" w14:textId="77777777" w:rsidR="007E5ED5" w:rsidRDefault="007E5ED5" w:rsidP="007E5ED5">
      <w:pPr>
        <w:rPr>
          <w:rFonts w:ascii="Arial" w:hAnsi="Arial" w:cs="Arial"/>
          <w:b/>
        </w:rPr>
      </w:pPr>
      <w:r>
        <w:rPr>
          <w:rFonts w:ascii="Arial" w:hAnsi="Arial" w:cs="Arial"/>
          <w:b/>
        </w:rPr>
        <w:t xml:space="preserve">Abstract: </w:t>
      </w:r>
    </w:p>
    <w:p w14:paraId="6DD1C2DA" w14:textId="77777777" w:rsidR="007E5ED5" w:rsidRDefault="007E5ED5" w:rsidP="007E5ED5">
      <w:r>
        <w:t>CR to capture HAPS additional operating bands based on the result of WRC-23.</w:t>
      </w:r>
    </w:p>
    <w:p w14:paraId="3152AF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26567" w14:textId="2B8F41C5" w:rsidR="007E5ED5" w:rsidRDefault="007E5ED5" w:rsidP="007E5ED5">
      <w:pPr>
        <w:rPr>
          <w:rFonts w:ascii="Arial" w:hAnsi="Arial" w:cs="Arial"/>
          <w:b/>
          <w:sz w:val="24"/>
        </w:rPr>
      </w:pPr>
      <w:r>
        <w:rPr>
          <w:rFonts w:ascii="Arial" w:hAnsi="Arial" w:cs="Arial"/>
          <w:b/>
          <w:color w:val="0000FF"/>
          <w:sz w:val="24"/>
        </w:rPr>
        <w:t>R4-2407382</w:t>
      </w:r>
      <w:r>
        <w:rPr>
          <w:rFonts w:ascii="Arial" w:hAnsi="Arial" w:cs="Arial"/>
          <w:b/>
          <w:color w:val="0000FF"/>
          <w:sz w:val="24"/>
        </w:rPr>
        <w:tab/>
      </w:r>
      <w:r>
        <w:rPr>
          <w:rFonts w:ascii="Arial" w:hAnsi="Arial" w:cs="Arial"/>
          <w:b/>
          <w:sz w:val="24"/>
        </w:rPr>
        <w:t>(NR_NTN_Solutions) Considerations on HAPS additional operating bands</w:t>
      </w:r>
    </w:p>
    <w:p w14:paraId="7B2E175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SoftBank Corp., Deutsche Telekom, NTT DOCOMO, KDDI</w:t>
      </w:r>
    </w:p>
    <w:p w14:paraId="31EF7256" w14:textId="77777777" w:rsidR="007E5ED5" w:rsidRDefault="007E5ED5" w:rsidP="007E5ED5">
      <w:pPr>
        <w:rPr>
          <w:rFonts w:ascii="Arial" w:hAnsi="Arial" w:cs="Arial"/>
          <w:b/>
        </w:rPr>
      </w:pPr>
      <w:r>
        <w:rPr>
          <w:rFonts w:ascii="Arial" w:hAnsi="Arial" w:cs="Arial"/>
          <w:b/>
        </w:rPr>
        <w:t xml:space="preserve">Abstract: </w:t>
      </w:r>
    </w:p>
    <w:p w14:paraId="4C91659B" w14:textId="77777777" w:rsidR="007E5ED5" w:rsidRDefault="007E5ED5" w:rsidP="007E5ED5">
      <w:r>
        <w:t>This contribution proposes additional frequency bands for HAPS operation based on the results of the ITU's  WRC-23.</w:t>
      </w:r>
    </w:p>
    <w:p w14:paraId="704B3B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1412A" w14:textId="62004DF8" w:rsidR="007E5ED5" w:rsidRDefault="007E5ED5" w:rsidP="007E5ED5">
      <w:pPr>
        <w:rPr>
          <w:rFonts w:ascii="Arial" w:hAnsi="Arial" w:cs="Arial"/>
          <w:b/>
          <w:sz w:val="24"/>
        </w:rPr>
      </w:pPr>
      <w:r>
        <w:rPr>
          <w:rFonts w:ascii="Arial" w:hAnsi="Arial" w:cs="Arial"/>
          <w:b/>
          <w:color w:val="0000FF"/>
          <w:sz w:val="24"/>
        </w:rPr>
        <w:t>R4-2407383</w:t>
      </w:r>
      <w:r>
        <w:rPr>
          <w:rFonts w:ascii="Arial" w:hAnsi="Arial" w:cs="Arial"/>
          <w:b/>
          <w:color w:val="0000FF"/>
          <w:sz w:val="24"/>
        </w:rPr>
        <w:tab/>
      </w:r>
      <w:r>
        <w:rPr>
          <w:rFonts w:ascii="Arial" w:hAnsi="Arial" w:cs="Arial"/>
          <w:b/>
          <w:sz w:val="24"/>
        </w:rPr>
        <w:t>(NR_NTN_solutions) CR for TS 38.104: Modification of HAPS operationg bands description</w:t>
      </w:r>
    </w:p>
    <w:p w14:paraId="6C5E90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CR-0606  rev  Cat: A (Rel-18)</w:t>
      </w:r>
      <w:r>
        <w:rPr>
          <w:i/>
        </w:rPr>
        <w:br/>
      </w:r>
      <w:r>
        <w:rPr>
          <w:i/>
        </w:rPr>
        <w:br/>
      </w:r>
      <w:r>
        <w:rPr>
          <w:i/>
        </w:rPr>
        <w:tab/>
      </w:r>
      <w:r>
        <w:rPr>
          <w:i/>
        </w:rPr>
        <w:tab/>
      </w:r>
      <w:r>
        <w:rPr>
          <w:i/>
        </w:rPr>
        <w:tab/>
      </w:r>
      <w:r>
        <w:rPr>
          <w:i/>
        </w:rPr>
        <w:tab/>
      </w:r>
      <w:r>
        <w:rPr>
          <w:i/>
        </w:rPr>
        <w:tab/>
        <w:t>Source: SoftBank Corp., Deutsche Telekom, NTT DOCOMO, KDDI</w:t>
      </w:r>
    </w:p>
    <w:p w14:paraId="7E2FEA61" w14:textId="77777777" w:rsidR="007E5ED5" w:rsidRDefault="007E5ED5" w:rsidP="007E5ED5">
      <w:pPr>
        <w:rPr>
          <w:rFonts w:ascii="Arial" w:hAnsi="Arial" w:cs="Arial"/>
          <w:b/>
        </w:rPr>
      </w:pPr>
      <w:r>
        <w:rPr>
          <w:rFonts w:ascii="Arial" w:hAnsi="Arial" w:cs="Arial"/>
          <w:b/>
        </w:rPr>
        <w:t xml:space="preserve">Abstract: </w:t>
      </w:r>
    </w:p>
    <w:p w14:paraId="1605DD96" w14:textId="77777777" w:rsidR="007E5ED5" w:rsidRDefault="007E5ED5" w:rsidP="007E5ED5">
      <w:r>
        <w:t>CR to capture HAPS additional operating bands based on the result of WRC-23.</w:t>
      </w:r>
    </w:p>
    <w:p w14:paraId="1225BD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C4A7E" w14:textId="3031BCC1" w:rsidR="007E5ED5" w:rsidRDefault="007E5ED5" w:rsidP="007E5ED5">
      <w:pPr>
        <w:rPr>
          <w:rFonts w:ascii="Arial" w:hAnsi="Arial" w:cs="Arial"/>
          <w:b/>
          <w:sz w:val="24"/>
        </w:rPr>
      </w:pPr>
      <w:r>
        <w:rPr>
          <w:rFonts w:ascii="Arial" w:hAnsi="Arial" w:cs="Arial"/>
          <w:b/>
          <w:color w:val="0000FF"/>
          <w:sz w:val="24"/>
        </w:rPr>
        <w:t>R4-2407384</w:t>
      </w:r>
      <w:r>
        <w:rPr>
          <w:rFonts w:ascii="Arial" w:hAnsi="Arial" w:cs="Arial"/>
          <w:b/>
          <w:color w:val="0000FF"/>
          <w:sz w:val="24"/>
        </w:rPr>
        <w:tab/>
      </w:r>
      <w:r>
        <w:rPr>
          <w:rFonts w:ascii="Arial" w:hAnsi="Arial" w:cs="Arial"/>
          <w:b/>
          <w:sz w:val="24"/>
        </w:rPr>
        <w:t>(NR_NTN_Solutions) Considerations on HAPS additional operating bands</w:t>
      </w:r>
    </w:p>
    <w:p w14:paraId="7CC8BEE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lastRenderedPageBreak/>
        <w:br/>
      </w:r>
      <w:r>
        <w:rPr>
          <w:i/>
        </w:rPr>
        <w:tab/>
      </w:r>
      <w:r>
        <w:rPr>
          <w:i/>
        </w:rPr>
        <w:tab/>
      </w:r>
      <w:r>
        <w:rPr>
          <w:i/>
        </w:rPr>
        <w:tab/>
      </w:r>
      <w:r>
        <w:rPr>
          <w:i/>
        </w:rPr>
        <w:tab/>
      </w:r>
      <w:r>
        <w:rPr>
          <w:i/>
        </w:rPr>
        <w:tab/>
        <w:t>Source: SoftBank Corp., Deutsche Telekom, NTT DOCOMO, KDDI</w:t>
      </w:r>
    </w:p>
    <w:p w14:paraId="72E1DC17" w14:textId="77777777" w:rsidR="007E5ED5" w:rsidRDefault="007E5ED5" w:rsidP="007E5ED5">
      <w:pPr>
        <w:rPr>
          <w:rFonts w:ascii="Arial" w:hAnsi="Arial" w:cs="Arial"/>
          <w:b/>
        </w:rPr>
      </w:pPr>
      <w:r>
        <w:rPr>
          <w:rFonts w:ascii="Arial" w:hAnsi="Arial" w:cs="Arial"/>
          <w:b/>
        </w:rPr>
        <w:t xml:space="preserve">Abstract: </w:t>
      </w:r>
    </w:p>
    <w:p w14:paraId="77AF86EF" w14:textId="77777777" w:rsidR="007E5ED5" w:rsidRDefault="007E5ED5" w:rsidP="007E5ED5">
      <w:r>
        <w:t>This contribution proposes additional frequency bands for HAPS operation based on the results of the ITU's WRC-23.</w:t>
      </w:r>
    </w:p>
    <w:p w14:paraId="08E2D9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B4DF6" w14:textId="6B52AFD6" w:rsidR="007E5ED5" w:rsidRDefault="007E5ED5" w:rsidP="007E5ED5">
      <w:pPr>
        <w:rPr>
          <w:rFonts w:ascii="Arial" w:hAnsi="Arial" w:cs="Arial"/>
          <w:b/>
          <w:sz w:val="24"/>
        </w:rPr>
      </w:pPr>
      <w:r>
        <w:rPr>
          <w:rFonts w:ascii="Arial" w:hAnsi="Arial" w:cs="Arial"/>
          <w:b/>
          <w:color w:val="0000FF"/>
          <w:sz w:val="24"/>
        </w:rPr>
        <w:t>R4-2407385</w:t>
      </w:r>
      <w:r>
        <w:rPr>
          <w:rFonts w:ascii="Arial" w:hAnsi="Arial" w:cs="Arial"/>
          <w:b/>
          <w:color w:val="0000FF"/>
          <w:sz w:val="24"/>
        </w:rPr>
        <w:tab/>
      </w:r>
      <w:r>
        <w:rPr>
          <w:rFonts w:ascii="Arial" w:hAnsi="Arial" w:cs="Arial"/>
          <w:b/>
          <w:sz w:val="24"/>
        </w:rPr>
        <w:t>(NR_NTN_solutions) CR for TS 38.104: Modification of HAPS operationg bands description</w:t>
      </w:r>
    </w:p>
    <w:p w14:paraId="15C68A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CR-0607  rev  Cat: F (Rel-17)</w:t>
      </w:r>
      <w:r>
        <w:rPr>
          <w:i/>
        </w:rPr>
        <w:br/>
      </w:r>
      <w:r>
        <w:rPr>
          <w:i/>
        </w:rPr>
        <w:br/>
      </w:r>
      <w:r>
        <w:rPr>
          <w:i/>
        </w:rPr>
        <w:tab/>
      </w:r>
      <w:r>
        <w:rPr>
          <w:i/>
        </w:rPr>
        <w:tab/>
      </w:r>
      <w:r>
        <w:rPr>
          <w:i/>
        </w:rPr>
        <w:tab/>
      </w:r>
      <w:r>
        <w:rPr>
          <w:i/>
        </w:rPr>
        <w:tab/>
      </w:r>
      <w:r>
        <w:rPr>
          <w:i/>
        </w:rPr>
        <w:tab/>
        <w:t>Source: SoftBank Corp., Deutsche Telekom, NTT DOCOMO, KDDI</w:t>
      </w:r>
    </w:p>
    <w:p w14:paraId="3C1856AE" w14:textId="77777777" w:rsidR="007E5ED5" w:rsidRDefault="007E5ED5" w:rsidP="007E5ED5">
      <w:pPr>
        <w:rPr>
          <w:rFonts w:ascii="Arial" w:hAnsi="Arial" w:cs="Arial"/>
          <w:b/>
        </w:rPr>
      </w:pPr>
      <w:r>
        <w:rPr>
          <w:rFonts w:ascii="Arial" w:hAnsi="Arial" w:cs="Arial"/>
          <w:b/>
        </w:rPr>
        <w:t xml:space="preserve">Abstract: </w:t>
      </w:r>
    </w:p>
    <w:p w14:paraId="118151CF" w14:textId="77777777" w:rsidR="007E5ED5" w:rsidRDefault="007E5ED5" w:rsidP="007E5ED5">
      <w:r>
        <w:t>CR to capture HAPS additional operating bands based on the result of WRC-23.</w:t>
      </w:r>
    </w:p>
    <w:p w14:paraId="4A8AE1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49B93D" w14:textId="4459E41B" w:rsidR="007E5ED5" w:rsidRDefault="007E5ED5" w:rsidP="007E5ED5">
      <w:pPr>
        <w:rPr>
          <w:rFonts w:ascii="Arial" w:hAnsi="Arial" w:cs="Arial"/>
          <w:b/>
          <w:sz w:val="24"/>
        </w:rPr>
      </w:pPr>
      <w:r>
        <w:rPr>
          <w:rFonts w:ascii="Arial" w:hAnsi="Arial" w:cs="Arial"/>
          <w:b/>
          <w:color w:val="0000FF"/>
          <w:sz w:val="24"/>
        </w:rPr>
        <w:t>R4-2407386</w:t>
      </w:r>
      <w:r>
        <w:rPr>
          <w:rFonts w:ascii="Arial" w:hAnsi="Arial" w:cs="Arial"/>
          <w:b/>
          <w:color w:val="0000FF"/>
          <w:sz w:val="24"/>
        </w:rPr>
        <w:tab/>
      </w:r>
      <w:r>
        <w:rPr>
          <w:rFonts w:ascii="Arial" w:hAnsi="Arial" w:cs="Arial"/>
          <w:b/>
          <w:sz w:val="24"/>
        </w:rPr>
        <w:t>(NR_NTN_solutions) CR for TS 38.104: Modification of HAPS operationg bands description</w:t>
      </w:r>
    </w:p>
    <w:p w14:paraId="5587EA1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CR-0608  rev  Cat: A (Rel-18)</w:t>
      </w:r>
      <w:r>
        <w:rPr>
          <w:i/>
        </w:rPr>
        <w:br/>
      </w:r>
      <w:r>
        <w:rPr>
          <w:i/>
        </w:rPr>
        <w:br/>
      </w:r>
      <w:r>
        <w:rPr>
          <w:i/>
        </w:rPr>
        <w:tab/>
      </w:r>
      <w:r>
        <w:rPr>
          <w:i/>
        </w:rPr>
        <w:tab/>
      </w:r>
      <w:r>
        <w:rPr>
          <w:i/>
        </w:rPr>
        <w:tab/>
      </w:r>
      <w:r>
        <w:rPr>
          <w:i/>
        </w:rPr>
        <w:tab/>
      </w:r>
      <w:r>
        <w:rPr>
          <w:i/>
        </w:rPr>
        <w:tab/>
        <w:t>Source: SoftBank Corp., Deutsche Telekom, NTT DOCOMO, KDDI</w:t>
      </w:r>
    </w:p>
    <w:p w14:paraId="11DD8875" w14:textId="77777777" w:rsidR="007E5ED5" w:rsidRDefault="007E5ED5" w:rsidP="007E5ED5">
      <w:pPr>
        <w:rPr>
          <w:rFonts w:ascii="Arial" w:hAnsi="Arial" w:cs="Arial"/>
          <w:b/>
        </w:rPr>
      </w:pPr>
      <w:r>
        <w:rPr>
          <w:rFonts w:ascii="Arial" w:hAnsi="Arial" w:cs="Arial"/>
          <w:b/>
        </w:rPr>
        <w:t xml:space="preserve">Abstract: </w:t>
      </w:r>
    </w:p>
    <w:p w14:paraId="7F6FB888" w14:textId="77777777" w:rsidR="007E5ED5" w:rsidRDefault="007E5ED5" w:rsidP="007E5ED5">
      <w:r>
        <w:t>CR to capture HAPS additional operating bands based on the result of WRC-23. MCC: The Chair marked this as withdrawn.</w:t>
      </w:r>
    </w:p>
    <w:p w14:paraId="619ADD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39302" w14:textId="6F54FCE2" w:rsidR="007E5ED5" w:rsidRDefault="007E5ED5" w:rsidP="007E5ED5">
      <w:pPr>
        <w:rPr>
          <w:rFonts w:ascii="Arial" w:hAnsi="Arial" w:cs="Arial"/>
          <w:b/>
          <w:sz w:val="24"/>
        </w:rPr>
      </w:pPr>
      <w:r>
        <w:rPr>
          <w:rFonts w:ascii="Arial" w:hAnsi="Arial" w:cs="Arial"/>
          <w:b/>
          <w:color w:val="0000FF"/>
          <w:sz w:val="24"/>
        </w:rPr>
        <w:t>R4-2407418</w:t>
      </w:r>
      <w:r>
        <w:rPr>
          <w:rFonts w:ascii="Arial" w:hAnsi="Arial" w:cs="Arial"/>
          <w:b/>
          <w:color w:val="0000FF"/>
          <w:sz w:val="24"/>
        </w:rPr>
        <w:tab/>
      </w:r>
      <w:r>
        <w:rPr>
          <w:rFonts w:ascii="Arial" w:hAnsi="Arial" w:cs="Arial"/>
          <w:b/>
          <w:sz w:val="24"/>
        </w:rPr>
        <w:t>(NR_newRAT-Core) CR for Total power dynamic range (TPDR)</w:t>
      </w:r>
    </w:p>
    <w:p w14:paraId="0DDA2D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CR-0611  rev  Cat: A (Rel-18)</w:t>
      </w:r>
      <w:r>
        <w:rPr>
          <w:i/>
        </w:rPr>
        <w:br/>
      </w:r>
      <w:r>
        <w:rPr>
          <w:i/>
        </w:rPr>
        <w:br/>
      </w:r>
      <w:r>
        <w:rPr>
          <w:i/>
        </w:rPr>
        <w:tab/>
      </w:r>
      <w:r>
        <w:rPr>
          <w:i/>
        </w:rPr>
        <w:tab/>
      </w:r>
      <w:r>
        <w:rPr>
          <w:i/>
        </w:rPr>
        <w:tab/>
      </w:r>
      <w:r>
        <w:rPr>
          <w:i/>
        </w:rPr>
        <w:tab/>
      </w:r>
      <w:r>
        <w:rPr>
          <w:i/>
        </w:rPr>
        <w:tab/>
        <w:t>Source: Charter, Ericsson, Nokia</w:t>
      </w:r>
    </w:p>
    <w:p w14:paraId="06D3B8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F04C" w14:textId="0C50EA67" w:rsidR="007E5ED5" w:rsidRDefault="007E5ED5" w:rsidP="007E5ED5">
      <w:pPr>
        <w:rPr>
          <w:rFonts w:ascii="Arial" w:hAnsi="Arial" w:cs="Arial"/>
          <w:b/>
          <w:sz w:val="24"/>
        </w:rPr>
      </w:pPr>
      <w:r>
        <w:rPr>
          <w:rFonts w:ascii="Arial" w:hAnsi="Arial" w:cs="Arial"/>
          <w:b/>
          <w:color w:val="0000FF"/>
          <w:sz w:val="24"/>
        </w:rPr>
        <w:t>R4-2407420</w:t>
      </w:r>
      <w:r>
        <w:rPr>
          <w:rFonts w:ascii="Arial" w:hAnsi="Arial" w:cs="Arial"/>
          <w:b/>
          <w:color w:val="0000FF"/>
          <w:sz w:val="24"/>
        </w:rPr>
        <w:tab/>
      </w:r>
      <w:r>
        <w:rPr>
          <w:rFonts w:ascii="Arial" w:hAnsi="Arial" w:cs="Arial"/>
          <w:b/>
          <w:sz w:val="24"/>
        </w:rPr>
        <w:t>(AAS_BS_LTE_UTRA-Core) CR to TS 37.105 on correction for single RAT E-UTRA operation</w:t>
      </w:r>
    </w:p>
    <w:p w14:paraId="04EF6B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v15.19.0</w:t>
      </w:r>
      <w:r>
        <w:rPr>
          <w:i/>
        </w:rPr>
        <w:tab/>
        <w:t xml:space="preserve">  CR-0287  rev  Cat: F (Rel-15)</w:t>
      </w:r>
      <w:r>
        <w:rPr>
          <w:i/>
        </w:rPr>
        <w:br/>
      </w:r>
      <w:r>
        <w:rPr>
          <w:i/>
        </w:rPr>
        <w:br/>
      </w:r>
      <w:r>
        <w:rPr>
          <w:i/>
        </w:rPr>
        <w:tab/>
      </w:r>
      <w:r>
        <w:rPr>
          <w:i/>
        </w:rPr>
        <w:tab/>
      </w:r>
      <w:r>
        <w:rPr>
          <w:i/>
        </w:rPr>
        <w:tab/>
      </w:r>
      <w:r>
        <w:rPr>
          <w:i/>
        </w:rPr>
        <w:tab/>
      </w:r>
      <w:r>
        <w:rPr>
          <w:i/>
        </w:rPr>
        <w:tab/>
        <w:t>Source: Nokia</w:t>
      </w:r>
    </w:p>
    <w:p w14:paraId="502DD272" w14:textId="77777777" w:rsidR="007E5ED5" w:rsidRDefault="007E5ED5" w:rsidP="007E5ED5">
      <w:pPr>
        <w:rPr>
          <w:rFonts w:ascii="Arial" w:hAnsi="Arial" w:cs="Arial"/>
          <w:b/>
        </w:rPr>
      </w:pPr>
      <w:r>
        <w:rPr>
          <w:rFonts w:ascii="Arial" w:hAnsi="Arial" w:cs="Arial"/>
          <w:b/>
        </w:rPr>
        <w:t xml:space="preserve">Abstract: </w:t>
      </w:r>
    </w:p>
    <w:p w14:paraId="5B5A90F5" w14:textId="77777777" w:rsidR="007E5ED5" w:rsidRDefault="007E5ED5" w:rsidP="007E5ED5">
      <w:r>
        <w:t>Align the OTA spurious emission requirement for single RAT E-UTRA operaton with the corresponding requirement is TS 36.104.</w:t>
      </w:r>
    </w:p>
    <w:p w14:paraId="5687E0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98399" w14:textId="5B47C266" w:rsidR="007E5ED5" w:rsidRDefault="007E5ED5" w:rsidP="007E5ED5">
      <w:pPr>
        <w:rPr>
          <w:rFonts w:ascii="Arial" w:hAnsi="Arial" w:cs="Arial"/>
          <w:b/>
          <w:sz w:val="24"/>
        </w:rPr>
      </w:pPr>
      <w:r>
        <w:rPr>
          <w:rFonts w:ascii="Arial" w:hAnsi="Arial" w:cs="Arial"/>
          <w:b/>
          <w:color w:val="0000FF"/>
          <w:sz w:val="24"/>
        </w:rPr>
        <w:t>R4-2407421</w:t>
      </w:r>
      <w:r>
        <w:rPr>
          <w:rFonts w:ascii="Arial" w:hAnsi="Arial" w:cs="Arial"/>
          <w:b/>
          <w:color w:val="0000FF"/>
          <w:sz w:val="24"/>
        </w:rPr>
        <w:tab/>
      </w:r>
      <w:r>
        <w:rPr>
          <w:rFonts w:ascii="Arial" w:hAnsi="Arial" w:cs="Arial"/>
          <w:b/>
          <w:sz w:val="24"/>
        </w:rPr>
        <w:t>(AAS_BS_LTE_UTRA-Core) CR to TS 37.105 on correction for single RAT E-UTRA operation</w:t>
      </w:r>
    </w:p>
    <w:p w14:paraId="62258300"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v16.15.0</w:t>
      </w:r>
      <w:r>
        <w:rPr>
          <w:i/>
        </w:rPr>
        <w:tab/>
        <w:t xml:space="preserve">  CR-0288  rev  Cat: A (Rel-16)</w:t>
      </w:r>
      <w:r>
        <w:rPr>
          <w:i/>
        </w:rPr>
        <w:br/>
      </w:r>
      <w:r>
        <w:rPr>
          <w:i/>
        </w:rPr>
        <w:br/>
      </w:r>
      <w:r>
        <w:rPr>
          <w:i/>
        </w:rPr>
        <w:tab/>
      </w:r>
      <w:r>
        <w:rPr>
          <w:i/>
        </w:rPr>
        <w:tab/>
      </w:r>
      <w:r>
        <w:rPr>
          <w:i/>
        </w:rPr>
        <w:tab/>
      </w:r>
      <w:r>
        <w:rPr>
          <w:i/>
        </w:rPr>
        <w:tab/>
      </w:r>
      <w:r>
        <w:rPr>
          <w:i/>
        </w:rPr>
        <w:tab/>
        <w:t>Source: Nokia</w:t>
      </w:r>
    </w:p>
    <w:p w14:paraId="572CE346" w14:textId="77777777" w:rsidR="007E5ED5" w:rsidRDefault="007E5ED5" w:rsidP="007E5ED5">
      <w:pPr>
        <w:rPr>
          <w:rFonts w:ascii="Arial" w:hAnsi="Arial" w:cs="Arial"/>
          <w:b/>
        </w:rPr>
      </w:pPr>
      <w:r>
        <w:rPr>
          <w:rFonts w:ascii="Arial" w:hAnsi="Arial" w:cs="Arial"/>
          <w:b/>
        </w:rPr>
        <w:t xml:space="preserve">Abstract: </w:t>
      </w:r>
    </w:p>
    <w:p w14:paraId="5E05EB14" w14:textId="77777777" w:rsidR="007E5ED5" w:rsidRDefault="007E5ED5" w:rsidP="007E5ED5">
      <w:r>
        <w:t>Align the OTA spurious emission requirement for single RAT E-UTRA operaton with the corresponding requirement is TS 36.104.</w:t>
      </w:r>
    </w:p>
    <w:p w14:paraId="3D2B03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AA36A" w14:textId="015CA767" w:rsidR="007E5ED5" w:rsidRDefault="007E5ED5" w:rsidP="007E5ED5">
      <w:pPr>
        <w:rPr>
          <w:rFonts w:ascii="Arial" w:hAnsi="Arial" w:cs="Arial"/>
          <w:b/>
          <w:sz w:val="24"/>
        </w:rPr>
      </w:pPr>
      <w:r>
        <w:rPr>
          <w:rFonts w:ascii="Arial" w:hAnsi="Arial" w:cs="Arial"/>
          <w:b/>
          <w:color w:val="0000FF"/>
          <w:sz w:val="24"/>
        </w:rPr>
        <w:t>R4-2407422</w:t>
      </w:r>
      <w:r>
        <w:rPr>
          <w:rFonts w:ascii="Arial" w:hAnsi="Arial" w:cs="Arial"/>
          <w:b/>
          <w:color w:val="0000FF"/>
          <w:sz w:val="24"/>
        </w:rPr>
        <w:tab/>
      </w:r>
      <w:r>
        <w:rPr>
          <w:rFonts w:ascii="Arial" w:hAnsi="Arial" w:cs="Arial"/>
          <w:b/>
          <w:sz w:val="24"/>
        </w:rPr>
        <w:t>(AAS_BS_LTE_UTRA-Core) CR to TS 37.105 on correction for single RAT E-UTRA operation</w:t>
      </w:r>
    </w:p>
    <w:p w14:paraId="21528D0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v17.9.0</w:t>
      </w:r>
      <w:r>
        <w:rPr>
          <w:i/>
        </w:rPr>
        <w:tab/>
        <w:t xml:space="preserve">  CR-0289  rev  Cat: A (Rel-17)</w:t>
      </w:r>
      <w:r>
        <w:rPr>
          <w:i/>
        </w:rPr>
        <w:br/>
      </w:r>
      <w:r>
        <w:rPr>
          <w:i/>
        </w:rPr>
        <w:br/>
      </w:r>
      <w:r>
        <w:rPr>
          <w:i/>
        </w:rPr>
        <w:tab/>
      </w:r>
      <w:r>
        <w:rPr>
          <w:i/>
        </w:rPr>
        <w:tab/>
      </w:r>
      <w:r>
        <w:rPr>
          <w:i/>
        </w:rPr>
        <w:tab/>
      </w:r>
      <w:r>
        <w:rPr>
          <w:i/>
        </w:rPr>
        <w:tab/>
      </w:r>
      <w:r>
        <w:rPr>
          <w:i/>
        </w:rPr>
        <w:tab/>
        <w:t>Source: Nokia</w:t>
      </w:r>
    </w:p>
    <w:p w14:paraId="7BAC98A1" w14:textId="77777777" w:rsidR="007E5ED5" w:rsidRDefault="007E5ED5" w:rsidP="007E5ED5">
      <w:pPr>
        <w:rPr>
          <w:rFonts w:ascii="Arial" w:hAnsi="Arial" w:cs="Arial"/>
          <w:b/>
        </w:rPr>
      </w:pPr>
      <w:r>
        <w:rPr>
          <w:rFonts w:ascii="Arial" w:hAnsi="Arial" w:cs="Arial"/>
          <w:b/>
        </w:rPr>
        <w:t xml:space="preserve">Abstract: </w:t>
      </w:r>
    </w:p>
    <w:p w14:paraId="6958CD75" w14:textId="77777777" w:rsidR="007E5ED5" w:rsidRDefault="007E5ED5" w:rsidP="007E5ED5">
      <w:r>
        <w:t>Align the OTA spurious emission requirement for single RAT E-UTRA operaton with the corresponding requirement is TS 36.104.</w:t>
      </w:r>
    </w:p>
    <w:p w14:paraId="530DC7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108AB" w14:textId="385A849F" w:rsidR="007E5ED5" w:rsidRDefault="007E5ED5" w:rsidP="007E5ED5">
      <w:pPr>
        <w:rPr>
          <w:rFonts w:ascii="Arial" w:hAnsi="Arial" w:cs="Arial"/>
          <w:b/>
          <w:sz w:val="24"/>
        </w:rPr>
      </w:pPr>
      <w:r>
        <w:rPr>
          <w:rFonts w:ascii="Arial" w:hAnsi="Arial" w:cs="Arial"/>
          <w:b/>
          <w:color w:val="0000FF"/>
          <w:sz w:val="24"/>
        </w:rPr>
        <w:t>R4-2407423</w:t>
      </w:r>
      <w:r>
        <w:rPr>
          <w:rFonts w:ascii="Arial" w:hAnsi="Arial" w:cs="Arial"/>
          <w:b/>
          <w:color w:val="0000FF"/>
          <w:sz w:val="24"/>
        </w:rPr>
        <w:tab/>
      </w:r>
      <w:r>
        <w:rPr>
          <w:rFonts w:ascii="Arial" w:hAnsi="Arial" w:cs="Arial"/>
          <w:b/>
          <w:sz w:val="24"/>
        </w:rPr>
        <w:t>(AAS_BS_LTE_UTRA-Core) CR to TS 37.105 on correction for single RAT E-UTRA operation</w:t>
      </w:r>
    </w:p>
    <w:p w14:paraId="5E7BCC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v18.4.0</w:t>
      </w:r>
      <w:r>
        <w:rPr>
          <w:i/>
        </w:rPr>
        <w:tab/>
        <w:t xml:space="preserve">  CR-0290  rev  Cat: A (Rel-18)</w:t>
      </w:r>
      <w:r>
        <w:rPr>
          <w:i/>
        </w:rPr>
        <w:br/>
      </w:r>
      <w:r>
        <w:rPr>
          <w:i/>
        </w:rPr>
        <w:br/>
      </w:r>
      <w:r>
        <w:rPr>
          <w:i/>
        </w:rPr>
        <w:tab/>
      </w:r>
      <w:r>
        <w:rPr>
          <w:i/>
        </w:rPr>
        <w:tab/>
      </w:r>
      <w:r>
        <w:rPr>
          <w:i/>
        </w:rPr>
        <w:tab/>
      </w:r>
      <w:r>
        <w:rPr>
          <w:i/>
        </w:rPr>
        <w:tab/>
      </w:r>
      <w:r>
        <w:rPr>
          <w:i/>
        </w:rPr>
        <w:tab/>
        <w:t>Source: Nokia</w:t>
      </w:r>
    </w:p>
    <w:p w14:paraId="78563030" w14:textId="77777777" w:rsidR="007E5ED5" w:rsidRDefault="007E5ED5" w:rsidP="007E5ED5">
      <w:pPr>
        <w:rPr>
          <w:rFonts w:ascii="Arial" w:hAnsi="Arial" w:cs="Arial"/>
          <w:b/>
        </w:rPr>
      </w:pPr>
      <w:r>
        <w:rPr>
          <w:rFonts w:ascii="Arial" w:hAnsi="Arial" w:cs="Arial"/>
          <w:b/>
        </w:rPr>
        <w:t xml:space="preserve">Abstract: </w:t>
      </w:r>
    </w:p>
    <w:p w14:paraId="5C337577" w14:textId="77777777" w:rsidR="007E5ED5" w:rsidRDefault="007E5ED5" w:rsidP="007E5ED5">
      <w:r>
        <w:t>Align the OTA spurious emission requirement for single RAT E-UTRA operaton with the corresponding requirement is TS 36.104.</w:t>
      </w:r>
    </w:p>
    <w:p w14:paraId="4B9E3D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66F08" w14:textId="51949F69" w:rsidR="007E5ED5" w:rsidRDefault="007E5ED5" w:rsidP="007E5ED5">
      <w:pPr>
        <w:rPr>
          <w:rFonts w:ascii="Arial" w:hAnsi="Arial" w:cs="Arial"/>
          <w:b/>
          <w:sz w:val="24"/>
        </w:rPr>
      </w:pPr>
      <w:r>
        <w:rPr>
          <w:rFonts w:ascii="Arial" w:hAnsi="Arial" w:cs="Arial"/>
          <w:b/>
          <w:color w:val="0000FF"/>
          <w:sz w:val="24"/>
        </w:rPr>
        <w:t>R4-2407424</w:t>
      </w:r>
      <w:r>
        <w:rPr>
          <w:rFonts w:ascii="Arial" w:hAnsi="Arial" w:cs="Arial"/>
          <w:b/>
          <w:color w:val="0000FF"/>
          <w:sz w:val="24"/>
        </w:rPr>
        <w:tab/>
      </w:r>
      <w:r>
        <w:rPr>
          <w:rFonts w:ascii="Arial" w:hAnsi="Arial" w:cs="Arial"/>
          <w:b/>
          <w:sz w:val="24"/>
        </w:rPr>
        <w:t>(AAS_BS_LTE_UTRA-Core) CR to TS 37.145-2 on correction for single RAT E-UTRA operation</w:t>
      </w:r>
    </w:p>
    <w:p w14:paraId="350D3E3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v15.17.0</w:t>
      </w:r>
      <w:r>
        <w:rPr>
          <w:i/>
        </w:rPr>
        <w:tab/>
        <w:t xml:space="preserve">  CR-0379  rev  Cat: F (Rel-15)</w:t>
      </w:r>
      <w:r>
        <w:rPr>
          <w:i/>
        </w:rPr>
        <w:br/>
      </w:r>
      <w:r>
        <w:rPr>
          <w:i/>
        </w:rPr>
        <w:br/>
      </w:r>
      <w:r>
        <w:rPr>
          <w:i/>
        </w:rPr>
        <w:tab/>
      </w:r>
      <w:r>
        <w:rPr>
          <w:i/>
        </w:rPr>
        <w:tab/>
      </w:r>
      <w:r>
        <w:rPr>
          <w:i/>
        </w:rPr>
        <w:tab/>
      </w:r>
      <w:r>
        <w:rPr>
          <w:i/>
        </w:rPr>
        <w:tab/>
      </w:r>
      <w:r>
        <w:rPr>
          <w:i/>
        </w:rPr>
        <w:tab/>
        <w:t>Source: Nokia</w:t>
      </w:r>
    </w:p>
    <w:p w14:paraId="70246FDA" w14:textId="77777777" w:rsidR="007E5ED5" w:rsidRDefault="007E5ED5" w:rsidP="007E5ED5">
      <w:pPr>
        <w:rPr>
          <w:rFonts w:ascii="Arial" w:hAnsi="Arial" w:cs="Arial"/>
          <w:b/>
        </w:rPr>
      </w:pPr>
      <w:r>
        <w:rPr>
          <w:rFonts w:ascii="Arial" w:hAnsi="Arial" w:cs="Arial"/>
          <w:b/>
        </w:rPr>
        <w:t xml:space="preserve">Abstract: </w:t>
      </w:r>
    </w:p>
    <w:p w14:paraId="065E3853" w14:textId="77777777" w:rsidR="007E5ED5" w:rsidRDefault="007E5ED5" w:rsidP="007E5ED5">
      <w:r>
        <w:t>Align the OTA spurious emission requirement for single RAT E-UTRA operaton with the corresponding requirement is TS 36.141.</w:t>
      </w:r>
    </w:p>
    <w:p w14:paraId="740C8A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B9AAC" w14:textId="17202B82" w:rsidR="007E5ED5" w:rsidRDefault="007E5ED5" w:rsidP="007E5ED5">
      <w:pPr>
        <w:rPr>
          <w:rFonts w:ascii="Arial" w:hAnsi="Arial" w:cs="Arial"/>
          <w:b/>
          <w:sz w:val="24"/>
        </w:rPr>
      </w:pPr>
      <w:r>
        <w:rPr>
          <w:rFonts w:ascii="Arial" w:hAnsi="Arial" w:cs="Arial"/>
          <w:b/>
          <w:color w:val="0000FF"/>
          <w:sz w:val="24"/>
        </w:rPr>
        <w:t>R4-2407425</w:t>
      </w:r>
      <w:r>
        <w:rPr>
          <w:rFonts w:ascii="Arial" w:hAnsi="Arial" w:cs="Arial"/>
          <w:b/>
          <w:color w:val="0000FF"/>
          <w:sz w:val="24"/>
        </w:rPr>
        <w:tab/>
      </w:r>
      <w:r>
        <w:rPr>
          <w:rFonts w:ascii="Arial" w:hAnsi="Arial" w:cs="Arial"/>
          <w:b/>
          <w:sz w:val="24"/>
        </w:rPr>
        <w:t>(AAS_BS_LTE_UTRA-Core) CR to TS 37.145-2 on correction for single RAT E-UTRA operation</w:t>
      </w:r>
    </w:p>
    <w:p w14:paraId="79AD8B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v16.17.0</w:t>
      </w:r>
      <w:r>
        <w:rPr>
          <w:i/>
        </w:rPr>
        <w:tab/>
        <w:t xml:space="preserve">  CR-0380  rev  Cat: A (Rel-16)</w:t>
      </w:r>
      <w:r>
        <w:rPr>
          <w:i/>
        </w:rPr>
        <w:br/>
      </w:r>
      <w:r>
        <w:rPr>
          <w:i/>
        </w:rPr>
        <w:br/>
      </w:r>
      <w:r>
        <w:rPr>
          <w:i/>
        </w:rPr>
        <w:tab/>
      </w:r>
      <w:r>
        <w:rPr>
          <w:i/>
        </w:rPr>
        <w:tab/>
      </w:r>
      <w:r>
        <w:rPr>
          <w:i/>
        </w:rPr>
        <w:tab/>
      </w:r>
      <w:r>
        <w:rPr>
          <w:i/>
        </w:rPr>
        <w:tab/>
      </w:r>
      <w:r>
        <w:rPr>
          <w:i/>
        </w:rPr>
        <w:tab/>
        <w:t>Source: Nokia</w:t>
      </w:r>
    </w:p>
    <w:p w14:paraId="7E2D0204" w14:textId="77777777" w:rsidR="007E5ED5" w:rsidRDefault="007E5ED5" w:rsidP="007E5ED5">
      <w:pPr>
        <w:rPr>
          <w:rFonts w:ascii="Arial" w:hAnsi="Arial" w:cs="Arial"/>
          <w:b/>
        </w:rPr>
      </w:pPr>
      <w:r>
        <w:rPr>
          <w:rFonts w:ascii="Arial" w:hAnsi="Arial" w:cs="Arial"/>
          <w:b/>
        </w:rPr>
        <w:lastRenderedPageBreak/>
        <w:t xml:space="preserve">Abstract: </w:t>
      </w:r>
    </w:p>
    <w:p w14:paraId="3B38E166" w14:textId="77777777" w:rsidR="007E5ED5" w:rsidRDefault="007E5ED5" w:rsidP="007E5ED5">
      <w:r>
        <w:t>Align the OTA spurious emission requirement for single RAT E-UTRA operaton with the corresponding requirement is TS 36.141.</w:t>
      </w:r>
    </w:p>
    <w:p w14:paraId="771F58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77F6" w14:textId="6AA44810" w:rsidR="007E5ED5" w:rsidRDefault="007E5ED5" w:rsidP="007E5ED5">
      <w:pPr>
        <w:rPr>
          <w:rFonts w:ascii="Arial" w:hAnsi="Arial" w:cs="Arial"/>
          <w:b/>
          <w:sz w:val="24"/>
        </w:rPr>
      </w:pPr>
      <w:r>
        <w:rPr>
          <w:rFonts w:ascii="Arial" w:hAnsi="Arial" w:cs="Arial"/>
          <w:b/>
          <w:color w:val="0000FF"/>
          <w:sz w:val="24"/>
        </w:rPr>
        <w:t>R4-2407426</w:t>
      </w:r>
      <w:r>
        <w:rPr>
          <w:rFonts w:ascii="Arial" w:hAnsi="Arial" w:cs="Arial"/>
          <w:b/>
          <w:color w:val="0000FF"/>
          <w:sz w:val="24"/>
        </w:rPr>
        <w:tab/>
      </w:r>
      <w:r>
        <w:rPr>
          <w:rFonts w:ascii="Arial" w:hAnsi="Arial" w:cs="Arial"/>
          <w:b/>
          <w:sz w:val="24"/>
        </w:rPr>
        <w:t>(AAS_BS_LTE_UTRA-Core) CR to TS 37.145-2 on correction for single RAT E-UTRA operation</w:t>
      </w:r>
    </w:p>
    <w:p w14:paraId="6329BC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v17.11.0</w:t>
      </w:r>
      <w:r>
        <w:rPr>
          <w:i/>
        </w:rPr>
        <w:tab/>
        <w:t xml:space="preserve">  CR-0381  rev  Cat: A (Rel-17)</w:t>
      </w:r>
      <w:r>
        <w:rPr>
          <w:i/>
        </w:rPr>
        <w:br/>
      </w:r>
      <w:r>
        <w:rPr>
          <w:i/>
        </w:rPr>
        <w:br/>
      </w:r>
      <w:r>
        <w:rPr>
          <w:i/>
        </w:rPr>
        <w:tab/>
      </w:r>
      <w:r>
        <w:rPr>
          <w:i/>
        </w:rPr>
        <w:tab/>
      </w:r>
      <w:r>
        <w:rPr>
          <w:i/>
        </w:rPr>
        <w:tab/>
      </w:r>
      <w:r>
        <w:rPr>
          <w:i/>
        </w:rPr>
        <w:tab/>
      </w:r>
      <w:r>
        <w:rPr>
          <w:i/>
        </w:rPr>
        <w:tab/>
        <w:t>Source: Nokia</w:t>
      </w:r>
    </w:p>
    <w:p w14:paraId="1FC4016E" w14:textId="77777777" w:rsidR="007E5ED5" w:rsidRDefault="007E5ED5" w:rsidP="007E5ED5">
      <w:pPr>
        <w:rPr>
          <w:rFonts w:ascii="Arial" w:hAnsi="Arial" w:cs="Arial"/>
          <w:b/>
        </w:rPr>
      </w:pPr>
      <w:r>
        <w:rPr>
          <w:rFonts w:ascii="Arial" w:hAnsi="Arial" w:cs="Arial"/>
          <w:b/>
        </w:rPr>
        <w:t xml:space="preserve">Abstract: </w:t>
      </w:r>
    </w:p>
    <w:p w14:paraId="31363520" w14:textId="77777777" w:rsidR="007E5ED5" w:rsidRDefault="007E5ED5" w:rsidP="007E5ED5">
      <w:r>
        <w:t>Align the OTA spurious emission requirement for single RAT E-UTRA operaton with the corresponding requirement is TS 36.141.</w:t>
      </w:r>
    </w:p>
    <w:p w14:paraId="149FA6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E0746" w14:textId="4CEB48E7" w:rsidR="007E5ED5" w:rsidRDefault="007E5ED5" w:rsidP="007E5ED5">
      <w:pPr>
        <w:rPr>
          <w:rFonts w:ascii="Arial" w:hAnsi="Arial" w:cs="Arial"/>
          <w:b/>
          <w:sz w:val="24"/>
        </w:rPr>
      </w:pPr>
      <w:r>
        <w:rPr>
          <w:rFonts w:ascii="Arial" w:hAnsi="Arial" w:cs="Arial"/>
          <w:b/>
          <w:color w:val="0000FF"/>
          <w:sz w:val="24"/>
        </w:rPr>
        <w:t>R4-2407427</w:t>
      </w:r>
      <w:r>
        <w:rPr>
          <w:rFonts w:ascii="Arial" w:hAnsi="Arial" w:cs="Arial"/>
          <w:b/>
          <w:color w:val="0000FF"/>
          <w:sz w:val="24"/>
        </w:rPr>
        <w:tab/>
      </w:r>
      <w:r>
        <w:rPr>
          <w:rFonts w:ascii="Arial" w:hAnsi="Arial" w:cs="Arial"/>
          <w:b/>
          <w:sz w:val="24"/>
        </w:rPr>
        <w:t>(AAS_BS_LTE_UTRA-Core) CR to TS 37.145-2 on correction for single RAT E-UTRA operation</w:t>
      </w:r>
    </w:p>
    <w:p w14:paraId="7B053B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v18.5.0</w:t>
      </w:r>
      <w:r>
        <w:rPr>
          <w:i/>
        </w:rPr>
        <w:tab/>
        <w:t xml:space="preserve">  CR-0382  rev  Cat: A (Rel-18)</w:t>
      </w:r>
      <w:r>
        <w:rPr>
          <w:i/>
        </w:rPr>
        <w:br/>
      </w:r>
      <w:r>
        <w:rPr>
          <w:i/>
        </w:rPr>
        <w:br/>
      </w:r>
      <w:r>
        <w:rPr>
          <w:i/>
        </w:rPr>
        <w:tab/>
      </w:r>
      <w:r>
        <w:rPr>
          <w:i/>
        </w:rPr>
        <w:tab/>
      </w:r>
      <w:r>
        <w:rPr>
          <w:i/>
        </w:rPr>
        <w:tab/>
      </w:r>
      <w:r>
        <w:rPr>
          <w:i/>
        </w:rPr>
        <w:tab/>
      </w:r>
      <w:r>
        <w:rPr>
          <w:i/>
        </w:rPr>
        <w:tab/>
        <w:t>Source: Nokia</w:t>
      </w:r>
    </w:p>
    <w:p w14:paraId="7057E807" w14:textId="77777777" w:rsidR="007E5ED5" w:rsidRDefault="007E5ED5" w:rsidP="007E5ED5">
      <w:pPr>
        <w:rPr>
          <w:rFonts w:ascii="Arial" w:hAnsi="Arial" w:cs="Arial"/>
          <w:b/>
        </w:rPr>
      </w:pPr>
      <w:r>
        <w:rPr>
          <w:rFonts w:ascii="Arial" w:hAnsi="Arial" w:cs="Arial"/>
          <w:b/>
        </w:rPr>
        <w:t xml:space="preserve">Abstract: </w:t>
      </w:r>
    </w:p>
    <w:p w14:paraId="35CC726B" w14:textId="77777777" w:rsidR="007E5ED5" w:rsidRDefault="007E5ED5" w:rsidP="007E5ED5">
      <w:r>
        <w:t>Align the OTA spurious emission requirement for single RAT E-UTRA operaton with the corresponding requirement is TS 36.141.</w:t>
      </w:r>
    </w:p>
    <w:p w14:paraId="2560A6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68F5A" w14:textId="51F83388" w:rsidR="007E5ED5" w:rsidRDefault="007E5ED5" w:rsidP="007E5ED5">
      <w:pPr>
        <w:rPr>
          <w:rFonts w:ascii="Arial" w:hAnsi="Arial" w:cs="Arial"/>
          <w:b/>
          <w:sz w:val="24"/>
        </w:rPr>
      </w:pPr>
      <w:r>
        <w:rPr>
          <w:rFonts w:ascii="Arial" w:hAnsi="Arial" w:cs="Arial"/>
          <w:b/>
          <w:color w:val="0000FF"/>
          <w:sz w:val="24"/>
        </w:rPr>
        <w:t>R4-2407463</w:t>
      </w:r>
      <w:r>
        <w:rPr>
          <w:rFonts w:ascii="Arial" w:hAnsi="Arial" w:cs="Arial"/>
          <w:b/>
          <w:color w:val="0000FF"/>
          <w:sz w:val="24"/>
        </w:rPr>
        <w:tab/>
      </w:r>
      <w:r>
        <w:rPr>
          <w:rFonts w:ascii="Arial" w:hAnsi="Arial" w:cs="Arial"/>
          <w:b/>
          <w:sz w:val="24"/>
        </w:rPr>
        <w:t>(NR_IAB-Perf) CR for TS 38.176-2, Correction on notes for scaling factor for IAB-MT type 1-O</w:t>
      </w:r>
    </w:p>
    <w:p w14:paraId="5B93E65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v16.9.0</w:t>
      </w:r>
      <w:r>
        <w:rPr>
          <w:i/>
        </w:rPr>
        <w:tab/>
        <w:t xml:space="preserve">  CR-0054  rev  Cat: F (Rel-16)</w:t>
      </w:r>
      <w:r>
        <w:rPr>
          <w:i/>
        </w:rPr>
        <w:br/>
      </w:r>
      <w:r>
        <w:rPr>
          <w:i/>
        </w:rPr>
        <w:br/>
      </w:r>
      <w:r>
        <w:rPr>
          <w:i/>
        </w:rPr>
        <w:tab/>
      </w:r>
      <w:r>
        <w:rPr>
          <w:i/>
        </w:rPr>
        <w:tab/>
      </w:r>
      <w:r>
        <w:rPr>
          <w:i/>
        </w:rPr>
        <w:tab/>
      </w:r>
      <w:r>
        <w:rPr>
          <w:i/>
        </w:rPr>
        <w:tab/>
      </w:r>
      <w:r>
        <w:rPr>
          <w:i/>
        </w:rPr>
        <w:tab/>
        <w:t>Source: CATT</w:t>
      </w:r>
    </w:p>
    <w:p w14:paraId="27E3FA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916CC" w14:textId="03504E39" w:rsidR="007E5ED5" w:rsidRDefault="007E5ED5" w:rsidP="007E5ED5">
      <w:pPr>
        <w:rPr>
          <w:rFonts w:ascii="Arial" w:hAnsi="Arial" w:cs="Arial"/>
          <w:b/>
          <w:sz w:val="24"/>
        </w:rPr>
      </w:pPr>
      <w:r>
        <w:rPr>
          <w:rFonts w:ascii="Arial" w:hAnsi="Arial" w:cs="Arial"/>
          <w:b/>
          <w:color w:val="0000FF"/>
          <w:sz w:val="24"/>
        </w:rPr>
        <w:t>R4-2407464</w:t>
      </w:r>
      <w:r>
        <w:rPr>
          <w:rFonts w:ascii="Arial" w:hAnsi="Arial" w:cs="Arial"/>
          <w:b/>
          <w:color w:val="0000FF"/>
          <w:sz w:val="24"/>
        </w:rPr>
        <w:tab/>
      </w:r>
      <w:r>
        <w:rPr>
          <w:rFonts w:ascii="Arial" w:hAnsi="Arial" w:cs="Arial"/>
          <w:b/>
          <w:sz w:val="24"/>
        </w:rPr>
        <w:t>(NR_IAB-Perf) CR for TS 38.176-2, Correction on notes for scaling factor for IAB-MT type 1-O</w:t>
      </w:r>
    </w:p>
    <w:p w14:paraId="6D69A9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v17.8.0</w:t>
      </w:r>
      <w:r>
        <w:rPr>
          <w:i/>
        </w:rPr>
        <w:tab/>
        <w:t xml:space="preserve">  CR-0055  rev  Cat: A (Rel-17)</w:t>
      </w:r>
      <w:r>
        <w:rPr>
          <w:i/>
        </w:rPr>
        <w:br/>
      </w:r>
      <w:r>
        <w:rPr>
          <w:i/>
        </w:rPr>
        <w:br/>
      </w:r>
      <w:r>
        <w:rPr>
          <w:i/>
        </w:rPr>
        <w:tab/>
      </w:r>
      <w:r>
        <w:rPr>
          <w:i/>
        </w:rPr>
        <w:tab/>
      </w:r>
      <w:r>
        <w:rPr>
          <w:i/>
        </w:rPr>
        <w:tab/>
      </w:r>
      <w:r>
        <w:rPr>
          <w:i/>
        </w:rPr>
        <w:tab/>
      </w:r>
      <w:r>
        <w:rPr>
          <w:i/>
        </w:rPr>
        <w:tab/>
        <w:t>Source: CATT</w:t>
      </w:r>
    </w:p>
    <w:p w14:paraId="358A2F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0224D" w14:textId="51CCD540" w:rsidR="007E5ED5" w:rsidRDefault="007E5ED5" w:rsidP="007E5ED5">
      <w:pPr>
        <w:rPr>
          <w:rFonts w:ascii="Arial" w:hAnsi="Arial" w:cs="Arial"/>
          <w:b/>
          <w:sz w:val="24"/>
        </w:rPr>
      </w:pPr>
      <w:r>
        <w:rPr>
          <w:rFonts w:ascii="Arial" w:hAnsi="Arial" w:cs="Arial"/>
          <w:b/>
          <w:color w:val="0000FF"/>
          <w:sz w:val="24"/>
        </w:rPr>
        <w:t>R4-2407465</w:t>
      </w:r>
      <w:r>
        <w:rPr>
          <w:rFonts w:ascii="Arial" w:hAnsi="Arial" w:cs="Arial"/>
          <w:b/>
          <w:color w:val="0000FF"/>
          <w:sz w:val="24"/>
        </w:rPr>
        <w:tab/>
      </w:r>
      <w:r>
        <w:rPr>
          <w:rFonts w:ascii="Arial" w:hAnsi="Arial" w:cs="Arial"/>
          <w:b/>
          <w:sz w:val="24"/>
        </w:rPr>
        <w:t>(NR_IAB-Perf) CR for TS 38.176-2, Correction on notes for scaling factor for IAB-MT type 1-O</w:t>
      </w:r>
    </w:p>
    <w:p w14:paraId="1239DAF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CR-0056  rev  Cat: A (Rel-18)</w:t>
      </w:r>
      <w:r>
        <w:rPr>
          <w:i/>
        </w:rPr>
        <w:br/>
      </w:r>
      <w:r>
        <w:rPr>
          <w:i/>
        </w:rPr>
        <w:br/>
      </w:r>
      <w:r>
        <w:rPr>
          <w:i/>
        </w:rPr>
        <w:tab/>
      </w:r>
      <w:r>
        <w:rPr>
          <w:i/>
        </w:rPr>
        <w:tab/>
      </w:r>
      <w:r>
        <w:rPr>
          <w:i/>
        </w:rPr>
        <w:tab/>
      </w:r>
      <w:r>
        <w:rPr>
          <w:i/>
        </w:rPr>
        <w:tab/>
      </w:r>
      <w:r>
        <w:rPr>
          <w:i/>
        </w:rPr>
        <w:tab/>
        <w:t>Source: CATT</w:t>
      </w:r>
    </w:p>
    <w:p w14:paraId="7C1049E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964A5" w14:textId="618031CE" w:rsidR="007E5ED5" w:rsidRDefault="007E5ED5" w:rsidP="007E5ED5">
      <w:pPr>
        <w:rPr>
          <w:rFonts w:ascii="Arial" w:hAnsi="Arial" w:cs="Arial"/>
          <w:b/>
          <w:sz w:val="24"/>
        </w:rPr>
      </w:pPr>
      <w:r>
        <w:rPr>
          <w:rFonts w:ascii="Arial" w:hAnsi="Arial" w:cs="Arial"/>
          <w:b/>
          <w:color w:val="0000FF"/>
          <w:sz w:val="24"/>
        </w:rPr>
        <w:t>R4-2407502</w:t>
      </w:r>
      <w:r>
        <w:rPr>
          <w:rFonts w:ascii="Arial" w:hAnsi="Arial" w:cs="Arial"/>
          <w:b/>
          <w:color w:val="0000FF"/>
          <w:sz w:val="24"/>
        </w:rPr>
        <w:tab/>
      </w:r>
      <w:r>
        <w:rPr>
          <w:rFonts w:ascii="Arial" w:hAnsi="Arial" w:cs="Arial"/>
          <w:b/>
          <w:sz w:val="24"/>
        </w:rPr>
        <w:t>CR for TS 38.174, Correction on specification suffix information for IAB</w:t>
      </w:r>
    </w:p>
    <w:p w14:paraId="455A7A9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CR-0106  rev  Cat: F (Rel-18)</w:t>
      </w:r>
      <w:r>
        <w:rPr>
          <w:i/>
        </w:rPr>
        <w:br/>
      </w:r>
      <w:r>
        <w:rPr>
          <w:i/>
        </w:rPr>
        <w:br/>
      </w:r>
      <w:r>
        <w:rPr>
          <w:i/>
        </w:rPr>
        <w:tab/>
      </w:r>
      <w:r>
        <w:rPr>
          <w:i/>
        </w:rPr>
        <w:tab/>
      </w:r>
      <w:r>
        <w:rPr>
          <w:i/>
        </w:rPr>
        <w:tab/>
      </w:r>
      <w:r>
        <w:rPr>
          <w:i/>
        </w:rPr>
        <w:tab/>
      </w:r>
      <w:r>
        <w:rPr>
          <w:i/>
        </w:rPr>
        <w:tab/>
        <w:t>Source: CATT</w:t>
      </w:r>
    </w:p>
    <w:p w14:paraId="2D384007" w14:textId="77777777" w:rsidR="007E5ED5" w:rsidRDefault="007E5ED5" w:rsidP="007E5ED5">
      <w:pPr>
        <w:rPr>
          <w:rFonts w:ascii="Arial" w:hAnsi="Arial" w:cs="Arial"/>
          <w:b/>
        </w:rPr>
      </w:pPr>
      <w:r>
        <w:rPr>
          <w:rFonts w:ascii="Arial" w:hAnsi="Arial" w:cs="Arial"/>
          <w:b/>
        </w:rPr>
        <w:t xml:space="preserve">Abstract: </w:t>
      </w:r>
    </w:p>
    <w:p w14:paraId="4471D4E8" w14:textId="77777777" w:rsidR="007E5ED5" w:rsidRDefault="007E5ED5" w:rsidP="007E5ED5">
      <w:r>
        <w:t>MCC: Session chair marked this as noted/not pursued.</w:t>
      </w:r>
    </w:p>
    <w:p w14:paraId="0D0F06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CF3A1C" w14:textId="4A53DF1B" w:rsidR="007E5ED5" w:rsidRDefault="007E5ED5" w:rsidP="007E5ED5">
      <w:pPr>
        <w:rPr>
          <w:rFonts w:ascii="Arial" w:hAnsi="Arial" w:cs="Arial"/>
          <w:b/>
          <w:sz w:val="24"/>
        </w:rPr>
      </w:pPr>
      <w:r>
        <w:rPr>
          <w:rFonts w:ascii="Arial" w:hAnsi="Arial" w:cs="Arial"/>
          <w:b/>
          <w:color w:val="0000FF"/>
          <w:sz w:val="24"/>
        </w:rPr>
        <w:t>R4-2408197</w:t>
      </w:r>
      <w:r>
        <w:rPr>
          <w:rFonts w:ascii="Arial" w:hAnsi="Arial" w:cs="Arial"/>
          <w:b/>
          <w:color w:val="0000FF"/>
          <w:sz w:val="24"/>
        </w:rPr>
        <w:tab/>
      </w:r>
      <w:r>
        <w:rPr>
          <w:rFonts w:ascii="Arial" w:hAnsi="Arial" w:cs="Arial"/>
          <w:b/>
          <w:sz w:val="24"/>
        </w:rPr>
        <w:t>CR to 38.108: Minimum requirements for unwanted emissions for SAN (rel-17)</w:t>
      </w:r>
    </w:p>
    <w:p w14:paraId="217FB8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CR-0063  rev  Cat: F (Rel-17)</w:t>
      </w:r>
      <w:r>
        <w:rPr>
          <w:i/>
        </w:rPr>
        <w:br/>
      </w:r>
      <w:r>
        <w:rPr>
          <w:i/>
        </w:rPr>
        <w:br/>
      </w:r>
      <w:r>
        <w:rPr>
          <w:i/>
        </w:rPr>
        <w:tab/>
      </w:r>
      <w:r>
        <w:rPr>
          <w:i/>
        </w:rPr>
        <w:tab/>
      </w:r>
      <w:r>
        <w:rPr>
          <w:i/>
        </w:rPr>
        <w:tab/>
      </w:r>
      <w:r>
        <w:rPr>
          <w:i/>
        </w:rPr>
        <w:tab/>
      </w:r>
      <w:r>
        <w:rPr>
          <w:i/>
        </w:rPr>
        <w:tab/>
        <w:t>Source: NEC</w:t>
      </w:r>
    </w:p>
    <w:p w14:paraId="7E54EF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R4-2409985</w:t>
      </w:r>
      <w:r>
        <w:rPr>
          <w:color w:val="993300"/>
          <w:u w:val="single"/>
        </w:rPr>
        <w:t>.</w:t>
      </w:r>
    </w:p>
    <w:p w14:paraId="1B2A056D" w14:textId="7C5445C8" w:rsidR="007E5ED5" w:rsidRDefault="007E5ED5" w:rsidP="007E5ED5">
      <w:pPr>
        <w:rPr>
          <w:rFonts w:ascii="Arial" w:hAnsi="Arial" w:cs="Arial"/>
          <w:b/>
          <w:sz w:val="24"/>
        </w:rPr>
      </w:pPr>
      <w:r>
        <w:rPr>
          <w:rFonts w:ascii="Arial" w:hAnsi="Arial" w:cs="Arial"/>
          <w:b/>
          <w:color w:val="0000FF"/>
          <w:sz w:val="24"/>
        </w:rPr>
        <w:t>R4-2408198</w:t>
      </w:r>
      <w:r>
        <w:rPr>
          <w:rFonts w:ascii="Arial" w:hAnsi="Arial" w:cs="Arial"/>
          <w:b/>
          <w:color w:val="0000FF"/>
          <w:sz w:val="24"/>
        </w:rPr>
        <w:tab/>
      </w:r>
      <w:r>
        <w:rPr>
          <w:rFonts w:ascii="Arial" w:hAnsi="Arial" w:cs="Arial"/>
          <w:b/>
          <w:sz w:val="24"/>
        </w:rPr>
        <w:t>CR to 38.108: Minimum requirements for unwanted emissions for SAN (rel-18)</w:t>
      </w:r>
    </w:p>
    <w:p w14:paraId="4178D5C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CR-0064  rev  Cat: F (Rel-18)</w:t>
      </w:r>
      <w:r>
        <w:rPr>
          <w:i/>
        </w:rPr>
        <w:br/>
      </w:r>
      <w:r>
        <w:rPr>
          <w:i/>
        </w:rPr>
        <w:br/>
      </w:r>
      <w:r>
        <w:rPr>
          <w:i/>
        </w:rPr>
        <w:tab/>
      </w:r>
      <w:r>
        <w:rPr>
          <w:i/>
        </w:rPr>
        <w:tab/>
      </w:r>
      <w:r>
        <w:rPr>
          <w:i/>
        </w:rPr>
        <w:tab/>
      </w:r>
      <w:r>
        <w:rPr>
          <w:i/>
        </w:rPr>
        <w:tab/>
      </w:r>
      <w:r>
        <w:rPr>
          <w:i/>
        </w:rPr>
        <w:tab/>
        <w:t>Source: NEC</w:t>
      </w:r>
    </w:p>
    <w:p w14:paraId="31CD5B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R4-2409986</w:t>
      </w:r>
      <w:r>
        <w:rPr>
          <w:color w:val="993300"/>
          <w:u w:val="single"/>
        </w:rPr>
        <w:t>.</w:t>
      </w:r>
    </w:p>
    <w:p w14:paraId="2A2DF4AC" w14:textId="3B99454B" w:rsidR="007E5ED5" w:rsidRDefault="007E5ED5" w:rsidP="007E5ED5">
      <w:pPr>
        <w:rPr>
          <w:rFonts w:ascii="Arial" w:hAnsi="Arial" w:cs="Arial"/>
          <w:b/>
          <w:sz w:val="24"/>
        </w:rPr>
      </w:pPr>
      <w:r>
        <w:rPr>
          <w:rFonts w:ascii="Arial" w:hAnsi="Arial" w:cs="Arial"/>
          <w:b/>
          <w:color w:val="0000FF"/>
          <w:sz w:val="24"/>
        </w:rPr>
        <w:t>R4-2408203</w:t>
      </w:r>
      <w:r>
        <w:rPr>
          <w:rFonts w:ascii="Arial" w:hAnsi="Arial" w:cs="Arial"/>
          <w:b/>
          <w:color w:val="0000FF"/>
          <w:sz w:val="24"/>
        </w:rPr>
        <w:tab/>
      </w:r>
      <w:r>
        <w:rPr>
          <w:rFonts w:ascii="Arial" w:hAnsi="Arial" w:cs="Arial"/>
          <w:b/>
          <w:sz w:val="24"/>
        </w:rPr>
        <w:t>CR to 38.176-1: Correction of test tolerance value for IAB-MT total power dynamic range (rel-16)</w:t>
      </w:r>
    </w:p>
    <w:p w14:paraId="65BE2DD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v16.8.0</w:t>
      </w:r>
      <w:r>
        <w:rPr>
          <w:i/>
        </w:rPr>
        <w:tab/>
        <w:t xml:space="preserve">  CR-0051  rev  Cat: F (Rel-16)</w:t>
      </w:r>
      <w:r>
        <w:rPr>
          <w:i/>
        </w:rPr>
        <w:br/>
      </w:r>
      <w:r>
        <w:rPr>
          <w:i/>
        </w:rPr>
        <w:br/>
      </w:r>
      <w:r>
        <w:rPr>
          <w:i/>
        </w:rPr>
        <w:tab/>
      </w:r>
      <w:r>
        <w:rPr>
          <w:i/>
        </w:rPr>
        <w:tab/>
      </w:r>
      <w:r>
        <w:rPr>
          <w:i/>
        </w:rPr>
        <w:tab/>
      </w:r>
      <w:r>
        <w:rPr>
          <w:i/>
        </w:rPr>
        <w:tab/>
      </w:r>
      <w:r>
        <w:rPr>
          <w:i/>
        </w:rPr>
        <w:tab/>
        <w:t>Source: NEC</w:t>
      </w:r>
    </w:p>
    <w:p w14:paraId="66A477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26FC0" w14:textId="0742796B" w:rsidR="007E5ED5" w:rsidRDefault="007E5ED5" w:rsidP="007E5ED5">
      <w:pPr>
        <w:rPr>
          <w:rFonts w:ascii="Arial" w:hAnsi="Arial" w:cs="Arial"/>
          <w:b/>
          <w:sz w:val="24"/>
        </w:rPr>
      </w:pPr>
      <w:r>
        <w:rPr>
          <w:rFonts w:ascii="Arial" w:hAnsi="Arial" w:cs="Arial"/>
          <w:b/>
          <w:color w:val="0000FF"/>
          <w:sz w:val="24"/>
        </w:rPr>
        <w:t>R4-2408204</w:t>
      </w:r>
      <w:r>
        <w:rPr>
          <w:rFonts w:ascii="Arial" w:hAnsi="Arial" w:cs="Arial"/>
          <w:b/>
          <w:color w:val="0000FF"/>
          <w:sz w:val="24"/>
        </w:rPr>
        <w:tab/>
      </w:r>
      <w:r>
        <w:rPr>
          <w:rFonts w:ascii="Arial" w:hAnsi="Arial" w:cs="Arial"/>
          <w:b/>
          <w:sz w:val="24"/>
        </w:rPr>
        <w:t>CR to 38.176-1: Correction of test tolerance value for IAB-MT total power dynamic range (rel-17)</w:t>
      </w:r>
    </w:p>
    <w:p w14:paraId="6C9DF2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v17.8.0</w:t>
      </w:r>
      <w:r>
        <w:rPr>
          <w:i/>
        </w:rPr>
        <w:tab/>
        <w:t xml:space="preserve">  CR-0052  rev  Cat: A (Rel-17)</w:t>
      </w:r>
      <w:r>
        <w:rPr>
          <w:i/>
        </w:rPr>
        <w:br/>
      </w:r>
      <w:r>
        <w:rPr>
          <w:i/>
        </w:rPr>
        <w:br/>
      </w:r>
      <w:r>
        <w:rPr>
          <w:i/>
        </w:rPr>
        <w:tab/>
      </w:r>
      <w:r>
        <w:rPr>
          <w:i/>
        </w:rPr>
        <w:tab/>
      </w:r>
      <w:r>
        <w:rPr>
          <w:i/>
        </w:rPr>
        <w:tab/>
      </w:r>
      <w:r>
        <w:rPr>
          <w:i/>
        </w:rPr>
        <w:tab/>
      </w:r>
      <w:r>
        <w:rPr>
          <w:i/>
        </w:rPr>
        <w:tab/>
        <w:t>Source: NEC</w:t>
      </w:r>
    </w:p>
    <w:p w14:paraId="02B635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8092E" w14:textId="1B1C8BE2" w:rsidR="007E5ED5" w:rsidRDefault="007E5ED5" w:rsidP="007E5ED5">
      <w:pPr>
        <w:rPr>
          <w:rFonts w:ascii="Arial" w:hAnsi="Arial" w:cs="Arial"/>
          <w:b/>
          <w:sz w:val="24"/>
        </w:rPr>
      </w:pPr>
      <w:r>
        <w:rPr>
          <w:rFonts w:ascii="Arial" w:hAnsi="Arial" w:cs="Arial"/>
          <w:b/>
          <w:color w:val="0000FF"/>
          <w:sz w:val="24"/>
        </w:rPr>
        <w:t>R4-2408205</w:t>
      </w:r>
      <w:r>
        <w:rPr>
          <w:rFonts w:ascii="Arial" w:hAnsi="Arial" w:cs="Arial"/>
          <w:b/>
          <w:color w:val="0000FF"/>
          <w:sz w:val="24"/>
        </w:rPr>
        <w:tab/>
      </w:r>
      <w:r>
        <w:rPr>
          <w:rFonts w:ascii="Arial" w:hAnsi="Arial" w:cs="Arial"/>
          <w:b/>
          <w:sz w:val="24"/>
        </w:rPr>
        <w:t>CR to 38.176-1: Correction of test tolerance value for IAB-MT total power dynamic range (rel-18)</w:t>
      </w:r>
    </w:p>
    <w:p w14:paraId="263105E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v18.4.0</w:t>
      </w:r>
      <w:r>
        <w:rPr>
          <w:i/>
        </w:rPr>
        <w:tab/>
        <w:t xml:space="preserve">  CR-0053  rev  Cat: A (Rel-18)</w:t>
      </w:r>
      <w:r>
        <w:rPr>
          <w:i/>
        </w:rPr>
        <w:br/>
      </w:r>
      <w:r>
        <w:rPr>
          <w:i/>
        </w:rPr>
        <w:br/>
      </w:r>
      <w:r>
        <w:rPr>
          <w:i/>
        </w:rPr>
        <w:tab/>
      </w:r>
      <w:r>
        <w:rPr>
          <w:i/>
        </w:rPr>
        <w:tab/>
      </w:r>
      <w:r>
        <w:rPr>
          <w:i/>
        </w:rPr>
        <w:tab/>
      </w:r>
      <w:r>
        <w:rPr>
          <w:i/>
        </w:rPr>
        <w:tab/>
      </w:r>
      <w:r>
        <w:rPr>
          <w:i/>
        </w:rPr>
        <w:tab/>
        <w:t>Source: NEC</w:t>
      </w:r>
    </w:p>
    <w:p w14:paraId="5A6328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9914D" w14:textId="077A0B91" w:rsidR="007E5ED5" w:rsidRDefault="007E5ED5" w:rsidP="007E5ED5">
      <w:pPr>
        <w:rPr>
          <w:rFonts w:ascii="Arial" w:hAnsi="Arial" w:cs="Arial"/>
          <w:b/>
          <w:sz w:val="24"/>
        </w:rPr>
      </w:pPr>
      <w:r>
        <w:rPr>
          <w:rFonts w:ascii="Arial" w:hAnsi="Arial" w:cs="Arial"/>
          <w:b/>
          <w:color w:val="0000FF"/>
          <w:sz w:val="24"/>
        </w:rPr>
        <w:lastRenderedPageBreak/>
        <w:t>R4-2408472</w:t>
      </w:r>
      <w:r>
        <w:rPr>
          <w:rFonts w:ascii="Arial" w:hAnsi="Arial" w:cs="Arial"/>
          <w:b/>
          <w:color w:val="0000FF"/>
          <w:sz w:val="24"/>
        </w:rPr>
        <w:tab/>
      </w:r>
      <w:r>
        <w:rPr>
          <w:rFonts w:ascii="Arial" w:hAnsi="Arial" w:cs="Arial"/>
          <w:b/>
          <w:sz w:val="24"/>
        </w:rPr>
        <w:t>(TEI17) CR to 37.104 on Removal of Additional spurious emission limits for GSM (BC2)</w:t>
      </w:r>
    </w:p>
    <w:p w14:paraId="5197E9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v17.12.0</w:t>
      </w:r>
      <w:r>
        <w:rPr>
          <w:i/>
        </w:rPr>
        <w:tab/>
        <w:t xml:space="preserve">  CR-1014  rev  Cat: F (Rel-17)</w:t>
      </w:r>
      <w:r>
        <w:rPr>
          <w:i/>
        </w:rPr>
        <w:br/>
      </w:r>
      <w:r>
        <w:rPr>
          <w:i/>
        </w:rPr>
        <w:br/>
      </w:r>
      <w:r>
        <w:rPr>
          <w:i/>
        </w:rPr>
        <w:tab/>
      </w:r>
      <w:r>
        <w:rPr>
          <w:i/>
        </w:rPr>
        <w:tab/>
      </w:r>
      <w:r>
        <w:rPr>
          <w:i/>
        </w:rPr>
        <w:tab/>
      </w:r>
      <w:r>
        <w:rPr>
          <w:i/>
        </w:rPr>
        <w:tab/>
      </w:r>
      <w:r>
        <w:rPr>
          <w:i/>
        </w:rPr>
        <w:tab/>
        <w:t>Source: Ericsson</w:t>
      </w:r>
    </w:p>
    <w:p w14:paraId="38B37DA9" w14:textId="77777777" w:rsidR="007E5ED5" w:rsidRDefault="007E5ED5" w:rsidP="007E5ED5">
      <w:pPr>
        <w:rPr>
          <w:rFonts w:ascii="Arial" w:hAnsi="Arial" w:cs="Arial"/>
          <w:b/>
        </w:rPr>
      </w:pPr>
      <w:r>
        <w:rPr>
          <w:rFonts w:ascii="Arial" w:hAnsi="Arial" w:cs="Arial"/>
          <w:b/>
        </w:rPr>
        <w:t xml:space="preserve">Abstract: </w:t>
      </w:r>
    </w:p>
    <w:p w14:paraId="182DE795" w14:textId="12D6A8C6" w:rsidR="007E5ED5" w:rsidRDefault="0051643F" w:rsidP="007E5ED5">
      <w:r w:rsidRPr="0051643F">
        <w:t>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SM.329-12 and ultimately with the Radio Regulations. The “Additional minimum requirement for BC2 (Category B)” for spurious emissions is removed.</w:t>
      </w:r>
    </w:p>
    <w:p w14:paraId="1F5AB8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2D80D" w14:textId="3E6FA296" w:rsidR="007E5ED5" w:rsidRDefault="007E5ED5" w:rsidP="007E5ED5">
      <w:pPr>
        <w:rPr>
          <w:rFonts w:ascii="Arial" w:hAnsi="Arial" w:cs="Arial"/>
          <w:b/>
          <w:sz w:val="24"/>
        </w:rPr>
      </w:pPr>
      <w:r>
        <w:rPr>
          <w:rFonts w:ascii="Arial" w:hAnsi="Arial" w:cs="Arial"/>
          <w:b/>
          <w:color w:val="0000FF"/>
          <w:sz w:val="24"/>
        </w:rPr>
        <w:t>R4-2408473</w:t>
      </w:r>
      <w:r>
        <w:rPr>
          <w:rFonts w:ascii="Arial" w:hAnsi="Arial" w:cs="Arial"/>
          <w:b/>
          <w:color w:val="0000FF"/>
          <w:sz w:val="24"/>
        </w:rPr>
        <w:tab/>
      </w:r>
      <w:r>
        <w:rPr>
          <w:rFonts w:ascii="Arial" w:hAnsi="Arial" w:cs="Arial"/>
          <w:b/>
          <w:sz w:val="24"/>
        </w:rPr>
        <w:t>(TEI17) CR to 37.104 on Removal of Additional spurious emission limits for GSM (BC2)</w:t>
      </w:r>
    </w:p>
    <w:p w14:paraId="6B834C4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v17.12.0</w:t>
      </w:r>
      <w:r>
        <w:rPr>
          <w:i/>
        </w:rPr>
        <w:tab/>
        <w:t xml:space="preserve">  CR-1015  rev  Cat: A (Rel-17)</w:t>
      </w:r>
      <w:r>
        <w:rPr>
          <w:i/>
        </w:rPr>
        <w:br/>
      </w:r>
      <w:r>
        <w:rPr>
          <w:i/>
        </w:rPr>
        <w:br/>
      </w:r>
      <w:r>
        <w:rPr>
          <w:i/>
        </w:rPr>
        <w:tab/>
      </w:r>
      <w:r>
        <w:rPr>
          <w:i/>
        </w:rPr>
        <w:tab/>
      </w:r>
      <w:r>
        <w:rPr>
          <w:i/>
        </w:rPr>
        <w:tab/>
      </w:r>
      <w:r>
        <w:rPr>
          <w:i/>
        </w:rPr>
        <w:tab/>
      </w:r>
      <w:r>
        <w:rPr>
          <w:i/>
        </w:rPr>
        <w:tab/>
        <w:t>Source: Ericsson</w:t>
      </w:r>
    </w:p>
    <w:p w14:paraId="2A0D4039" w14:textId="77777777" w:rsidR="007E5ED5" w:rsidRDefault="007E5ED5" w:rsidP="007E5ED5">
      <w:pPr>
        <w:rPr>
          <w:rFonts w:ascii="Arial" w:hAnsi="Arial" w:cs="Arial"/>
          <w:b/>
        </w:rPr>
      </w:pPr>
      <w:r>
        <w:rPr>
          <w:rFonts w:ascii="Arial" w:hAnsi="Arial" w:cs="Arial"/>
          <w:b/>
        </w:rPr>
        <w:t xml:space="preserve">Abstract: </w:t>
      </w:r>
    </w:p>
    <w:p w14:paraId="05E4C231" w14:textId="77777777" w:rsidR="00DD51AF" w:rsidRDefault="00DD51AF" w:rsidP="00DD51AF"/>
    <w:p w14:paraId="3CFE2E97" w14:textId="33FA782A" w:rsidR="007E5ED5" w:rsidRDefault="00DD51AF" w:rsidP="00DD51AF">
      <w:r>
        <w:t>MCC: The author stated that this was withdrawn and replaced by 9982.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SM.329-12 and ultimately with the Radio Regulations. The “Additional minimum requirement for BC2 (Category B)” for spurious emissions is removed.</w:t>
      </w:r>
    </w:p>
    <w:p w14:paraId="115BE7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D80AD" w14:textId="76372693" w:rsidR="007E5ED5" w:rsidRDefault="007E5ED5" w:rsidP="007E5ED5">
      <w:pPr>
        <w:rPr>
          <w:rFonts w:ascii="Arial" w:hAnsi="Arial" w:cs="Arial"/>
          <w:b/>
          <w:sz w:val="24"/>
        </w:rPr>
      </w:pPr>
      <w:r>
        <w:rPr>
          <w:rFonts w:ascii="Arial" w:hAnsi="Arial" w:cs="Arial"/>
          <w:b/>
          <w:color w:val="0000FF"/>
          <w:sz w:val="24"/>
        </w:rPr>
        <w:t>R4-2408474</w:t>
      </w:r>
      <w:r>
        <w:rPr>
          <w:rFonts w:ascii="Arial" w:hAnsi="Arial" w:cs="Arial"/>
          <w:b/>
          <w:color w:val="0000FF"/>
          <w:sz w:val="24"/>
        </w:rPr>
        <w:tab/>
      </w:r>
      <w:r>
        <w:rPr>
          <w:rFonts w:ascii="Arial" w:hAnsi="Arial" w:cs="Arial"/>
          <w:b/>
          <w:sz w:val="24"/>
        </w:rPr>
        <w:t>(TEI17) CR to 37.141 on Removal of Additional spurious emission limits for GSM (BC2)</w:t>
      </w:r>
    </w:p>
    <w:p w14:paraId="7B852A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v17.13.0</w:t>
      </w:r>
      <w:r>
        <w:rPr>
          <w:i/>
        </w:rPr>
        <w:tab/>
        <w:t xml:space="preserve">  CR-1085  rev  Cat: F (Rel-17)</w:t>
      </w:r>
      <w:r>
        <w:rPr>
          <w:i/>
        </w:rPr>
        <w:br/>
      </w:r>
      <w:r>
        <w:rPr>
          <w:i/>
        </w:rPr>
        <w:br/>
      </w:r>
      <w:r>
        <w:rPr>
          <w:i/>
        </w:rPr>
        <w:tab/>
      </w:r>
      <w:r>
        <w:rPr>
          <w:i/>
        </w:rPr>
        <w:tab/>
      </w:r>
      <w:r>
        <w:rPr>
          <w:i/>
        </w:rPr>
        <w:tab/>
      </w:r>
      <w:r>
        <w:rPr>
          <w:i/>
        </w:rPr>
        <w:tab/>
      </w:r>
      <w:r>
        <w:rPr>
          <w:i/>
        </w:rPr>
        <w:tab/>
        <w:t>Source: Ericsson</w:t>
      </w:r>
    </w:p>
    <w:p w14:paraId="3697084A" w14:textId="77777777" w:rsidR="007E5ED5" w:rsidRDefault="007E5ED5" w:rsidP="007E5ED5">
      <w:pPr>
        <w:rPr>
          <w:rFonts w:ascii="Arial" w:hAnsi="Arial" w:cs="Arial"/>
          <w:b/>
        </w:rPr>
      </w:pPr>
      <w:r>
        <w:rPr>
          <w:rFonts w:ascii="Arial" w:hAnsi="Arial" w:cs="Arial"/>
          <w:b/>
        </w:rPr>
        <w:t xml:space="preserve">Abstract: </w:t>
      </w:r>
    </w:p>
    <w:p w14:paraId="428A0433" w14:textId="7BD101B9" w:rsidR="007E5ED5" w:rsidRDefault="00473192" w:rsidP="007E5ED5">
      <w:r w:rsidRPr="00473192">
        <w:t>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SM.329-12 and ultimately with the Radio Regulations. The “Additional minimum requirement for BC2 (Category B)” for spurious emissions is removed.</w:t>
      </w:r>
    </w:p>
    <w:p w14:paraId="218084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AA3B" w14:textId="25D076B3" w:rsidR="007E5ED5" w:rsidRDefault="007E5ED5" w:rsidP="007E5ED5">
      <w:pPr>
        <w:rPr>
          <w:rFonts w:ascii="Arial" w:hAnsi="Arial" w:cs="Arial"/>
          <w:b/>
          <w:sz w:val="24"/>
        </w:rPr>
      </w:pPr>
      <w:r>
        <w:rPr>
          <w:rFonts w:ascii="Arial" w:hAnsi="Arial" w:cs="Arial"/>
          <w:b/>
          <w:color w:val="0000FF"/>
          <w:sz w:val="24"/>
        </w:rPr>
        <w:t>R4-2408475</w:t>
      </w:r>
      <w:r>
        <w:rPr>
          <w:rFonts w:ascii="Arial" w:hAnsi="Arial" w:cs="Arial"/>
          <w:b/>
          <w:color w:val="0000FF"/>
          <w:sz w:val="24"/>
        </w:rPr>
        <w:tab/>
      </w:r>
      <w:r>
        <w:rPr>
          <w:rFonts w:ascii="Arial" w:hAnsi="Arial" w:cs="Arial"/>
          <w:b/>
          <w:sz w:val="24"/>
        </w:rPr>
        <w:t>(TEI17) CR to 37.141 on Removal of Additional spurious emission limits for GSM (BC2)</w:t>
      </w:r>
    </w:p>
    <w:p w14:paraId="412569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v17.13.0</w:t>
      </w:r>
      <w:r>
        <w:rPr>
          <w:i/>
        </w:rPr>
        <w:tab/>
        <w:t xml:space="preserve">  CR-1086  rev  Cat: A (Rel-17)</w:t>
      </w:r>
      <w:r>
        <w:rPr>
          <w:i/>
        </w:rPr>
        <w:br/>
      </w:r>
      <w:r>
        <w:rPr>
          <w:i/>
        </w:rPr>
        <w:br/>
      </w:r>
      <w:r>
        <w:rPr>
          <w:i/>
        </w:rPr>
        <w:tab/>
      </w:r>
      <w:r>
        <w:rPr>
          <w:i/>
        </w:rPr>
        <w:tab/>
      </w:r>
      <w:r>
        <w:rPr>
          <w:i/>
        </w:rPr>
        <w:tab/>
      </w:r>
      <w:r>
        <w:rPr>
          <w:i/>
        </w:rPr>
        <w:tab/>
      </w:r>
      <w:r>
        <w:rPr>
          <w:i/>
        </w:rPr>
        <w:tab/>
        <w:t>Source: Ericsson</w:t>
      </w:r>
    </w:p>
    <w:p w14:paraId="42F74412" w14:textId="77777777" w:rsidR="007E5ED5" w:rsidRDefault="007E5ED5" w:rsidP="007E5ED5">
      <w:pPr>
        <w:rPr>
          <w:rFonts w:ascii="Arial" w:hAnsi="Arial" w:cs="Arial"/>
          <w:b/>
        </w:rPr>
      </w:pPr>
      <w:r>
        <w:rPr>
          <w:rFonts w:ascii="Arial" w:hAnsi="Arial" w:cs="Arial"/>
          <w:b/>
        </w:rPr>
        <w:lastRenderedPageBreak/>
        <w:t xml:space="preserve">Abstract: </w:t>
      </w:r>
    </w:p>
    <w:p w14:paraId="17938AFD" w14:textId="0635FD57" w:rsidR="007E5ED5" w:rsidRDefault="00D37665" w:rsidP="007E5ED5">
      <w:r w:rsidRPr="00D37665">
        <w:t>MCC: The author stated that this was withdrawn and replaced by 9983.  The GSM additional limits for BC2 are not anymore relevant, since they use non-standard measurement bandwidths based on work that predates the present international recommendations for unwanted emissions and are thus not aligned. Removing them will make the MSR BS specification better aligned with the international recommendation in SM.329-12 and ultimately with the Radio Regulations. The “Additional minimum requirement for BC2 (Category B)” for spurious emissions is removed.</w:t>
      </w:r>
    </w:p>
    <w:p w14:paraId="104327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08B24" w14:textId="4EC5AB13" w:rsidR="007E5ED5" w:rsidRDefault="007E5ED5" w:rsidP="007E5ED5">
      <w:pPr>
        <w:rPr>
          <w:rFonts w:ascii="Arial" w:hAnsi="Arial" w:cs="Arial"/>
          <w:b/>
          <w:sz w:val="24"/>
        </w:rPr>
      </w:pPr>
      <w:r>
        <w:rPr>
          <w:rFonts w:ascii="Arial" w:hAnsi="Arial" w:cs="Arial"/>
          <w:b/>
          <w:color w:val="0000FF"/>
          <w:sz w:val="24"/>
        </w:rPr>
        <w:t>R4-2409067</w:t>
      </w:r>
      <w:r>
        <w:rPr>
          <w:rFonts w:ascii="Arial" w:hAnsi="Arial" w:cs="Arial"/>
          <w:b/>
          <w:color w:val="0000FF"/>
          <w:sz w:val="24"/>
        </w:rPr>
        <w:tab/>
      </w:r>
      <w:r>
        <w:rPr>
          <w:rFonts w:ascii="Arial" w:hAnsi="Arial" w:cs="Arial"/>
          <w:b/>
          <w:sz w:val="24"/>
        </w:rPr>
        <w:t>(NR_unlic_enh-Core) CR to TS 38.104 NR-U Nominal channel spacing</w:t>
      </w:r>
    </w:p>
    <w:p w14:paraId="79FEA51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CR-0627  rev  Cat: F (Rel-16)</w:t>
      </w:r>
      <w:r>
        <w:rPr>
          <w:i/>
        </w:rPr>
        <w:br/>
      </w:r>
      <w:r>
        <w:rPr>
          <w:i/>
        </w:rPr>
        <w:br/>
      </w:r>
      <w:r>
        <w:rPr>
          <w:i/>
        </w:rPr>
        <w:tab/>
      </w:r>
      <w:r>
        <w:rPr>
          <w:i/>
        </w:rPr>
        <w:tab/>
      </w:r>
      <w:r>
        <w:rPr>
          <w:i/>
        </w:rPr>
        <w:tab/>
      </w:r>
      <w:r>
        <w:rPr>
          <w:i/>
        </w:rPr>
        <w:tab/>
      </w:r>
      <w:r>
        <w:rPr>
          <w:i/>
        </w:rPr>
        <w:tab/>
        <w:t>Source: Nokia, Skyworks Solutions, Inc.</w:t>
      </w:r>
    </w:p>
    <w:p w14:paraId="37B5D1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R4-2409962</w:t>
      </w:r>
      <w:r>
        <w:rPr>
          <w:color w:val="993300"/>
          <w:u w:val="single"/>
        </w:rPr>
        <w:t>.</w:t>
      </w:r>
    </w:p>
    <w:p w14:paraId="20EC4102" w14:textId="11A04D0C" w:rsidR="007E5ED5" w:rsidRDefault="007E5ED5" w:rsidP="007E5ED5">
      <w:pPr>
        <w:rPr>
          <w:rFonts w:ascii="Arial" w:hAnsi="Arial" w:cs="Arial"/>
          <w:b/>
          <w:sz w:val="24"/>
        </w:rPr>
      </w:pPr>
      <w:r>
        <w:rPr>
          <w:rFonts w:ascii="Arial" w:hAnsi="Arial" w:cs="Arial"/>
          <w:b/>
          <w:color w:val="0000FF"/>
          <w:sz w:val="24"/>
        </w:rPr>
        <w:t>R4-2409068</w:t>
      </w:r>
      <w:r>
        <w:rPr>
          <w:rFonts w:ascii="Arial" w:hAnsi="Arial" w:cs="Arial"/>
          <w:b/>
          <w:color w:val="0000FF"/>
          <w:sz w:val="24"/>
        </w:rPr>
        <w:tab/>
      </w:r>
      <w:r>
        <w:rPr>
          <w:rFonts w:ascii="Arial" w:hAnsi="Arial" w:cs="Arial"/>
          <w:b/>
          <w:sz w:val="24"/>
        </w:rPr>
        <w:t>(NR_unlic_enh-Core) CR to TS 38.104 NR-U Nominal channel spacing</w:t>
      </w:r>
    </w:p>
    <w:p w14:paraId="49FF1E8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CR-0628  rev  Cat: A (Rel-17)</w:t>
      </w:r>
      <w:r>
        <w:rPr>
          <w:i/>
        </w:rPr>
        <w:br/>
      </w:r>
      <w:r>
        <w:rPr>
          <w:i/>
        </w:rPr>
        <w:br/>
      </w:r>
      <w:r>
        <w:rPr>
          <w:i/>
        </w:rPr>
        <w:tab/>
      </w:r>
      <w:r>
        <w:rPr>
          <w:i/>
        </w:rPr>
        <w:tab/>
      </w:r>
      <w:r>
        <w:rPr>
          <w:i/>
        </w:rPr>
        <w:tab/>
      </w:r>
      <w:r>
        <w:rPr>
          <w:i/>
        </w:rPr>
        <w:tab/>
      </w:r>
      <w:r>
        <w:rPr>
          <w:i/>
        </w:rPr>
        <w:tab/>
        <w:t>Source: Nokia, Skyworks Solutions, Inc.</w:t>
      </w:r>
    </w:p>
    <w:p w14:paraId="210631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1FAF4" w14:textId="49DE8F46" w:rsidR="007E5ED5" w:rsidRDefault="007E5ED5" w:rsidP="007E5ED5">
      <w:pPr>
        <w:rPr>
          <w:rFonts w:ascii="Arial" w:hAnsi="Arial" w:cs="Arial"/>
          <w:b/>
          <w:sz w:val="24"/>
        </w:rPr>
      </w:pPr>
      <w:r>
        <w:rPr>
          <w:rFonts w:ascii="Arial" w:hAnsi="Arial" w:cs="Arial"/>
          <w:b/>
          <w:color w:val="0000FF"/>
          <w:sz w:val="24"/>
        </w:rPr>
        <w:t>R4-2409069</w:t>
      </w:r>
      <w:r>
        <w:rPr>
          <w:rFonts w:ascii="Arial" w:hAnsi="Arial" w:cs="Arial"/>
          <w:b/>
          <w:color w:val="0000FF"/>
          <w:sz w:val="24"/>
        </w:rPr>
        <w:tab/>
      </w:r>
      <w:r>
        <w:rPr>
          <w:rFonts w:ascii="Arial" w:hAnsi="Arial" w:cs="Arial"/>
          <w:b/>
          <w:sz w:val="24"/>
        </w:rPr>
        <w:t>(NR_unlic_enh-Core) CR to TS 38.104 NR-U Nominal channel spacing</w:t>
      </w:r>
    </w:p>
    <w:p w14:paraId="2BAC93E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CR-0629  rev  Cat: A (Rel-18)</w:t>
      </w:r>
      <w:r>
        <w:rPr>
          <w:i/>
        </w:rPr>
        <w:br/>
      </w:r>
      <w:r>
        <w:rPr>
          <w:i/>
        </w:rPr>
        <w:br/>
      </w:r>
      <w:r>
        <w:rPr>
          <w:i/>
        </w:rPr>
        <w:tab/>
      </w:r>
      <w:r>
        <w:rPr>
          <w:i/>
        </w:rPr>
        <w:tab/>
      </w:r>
      <w:r>
        <w:rPr>
          <w:i/>
        </w:rPr>
        <w:tab/>
      </w:r>
      <w:r>
        <w:rPr>
          <w:i/>
        </w:rPr>
        <w:tab/>
      </w:r>
      <w:r>
        <w:rPr>
          <w:i/>
        </w:rPr>
        <w:tab/>
        <w:t>Source: Nokia, Skyworks Solutions, Inc.</w:t>
      </w:r>
    </w:p>
    <w:p w14:paraId="6F7B69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864DC" w14:textId="0A1CBCEA" w:rsidR="007E5ED5" w:rsidRDefault="007E5ED5" w:rsidP="007E5ED5">
      <w:pPr>
        <w:rPr>
          <w:rFonts w:ascii="Arial" w:hAnsi="Arial" w:cs="Arial"/>
          <w:b/>
          <w:sz w:val="24"/>
        </w:rPr>
      </w:pPr>
      <w:r>
        <w:rPr>
          <w:rFonts w:ascii="Arial" w:hAnsi="Arial" w:cs="Arial"/>
          <w:b/>
          <w:color w:val="0000FF"/>
          <w:sz w:val="24"/>
        </w:rPr>
        <w:t>R4-2409070</w:t>
      </w:r>
      <w:r>
        <w:rPr>
          <w:rFonts w:ascii="Arial" w:hAnsi="Arial" w:cs="Arial"/>
          <w:b/>
          <w:color w:val="0000FF"/>
          <w:sz w:val="24"/>
        </w:rPr>
        <w:tab/>
      </w:r>
      <w:r>
        <w:rPr>
          <w:rFonts w:ascii="Arial" w:hAnsi="Arial" w:cs="Arial"/>
          <w:b/>
          <w:sz w:val="24"/>
        </w:rPr>
        <w:t>(NR_IAB-Core) CR to TS 38.174: maintenance to IAB requirements</w:t>
      </w:r>
    </w:p>
    <w:p w14:paraId="113F76E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CR-0112  rev  Cat: F (Rel-16)</w:t>
      </w:r>
      <w:r>
        <w:rPr>
          <w:i/>
        </w:rPr>
        <w:br/>
      </w:r>
      <w:r>
        <w:rPr>
          <w:i/>
        </w:rPr>
        <w:br/>
      </w:r>
      <w:r>
        <w:rPr>
          <w:i/>
        </w:rPr>
        <w:tab/>
      </w:r>
      <w:r>
        <w:rPr>
          <w:i/>
        </w:rPr>
        <w:tab/>
      </w:r>
      <w:r>
        <w:rPr>
          <w:i/>
        </w:rPr>
        <w:tab/>
      </w:r>
      <w:r>
        <w:rPr>
          <w:i/>
        </w:rPr>
        <w:tab/>
      </w:r>
      <w:r>
        <w:rPr>
          <w:i/>
        </w:rPr>
        <w:tab/>
        <w:t>Source: Nokia, Qualcomm Inc.</w:t>
      </w:r>
    </w:p>
    <w:p w14:paraId="67FED2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R4-2409943</w:t>
      </w:r>
      <w:r>
        <w:rPr>
          <w:color w:val="993300"/>
          <w:u w:val="single"/>
        </w:rPr>
        <w:t>.</w:t>
      </w:r>
    </w:p>
    <w:p w14:paraId="7FE71FF4" w14:textId="4C9B7BED" w:rsidR="007E5ED5" w:rsidRDefault="007E5ED5" w:rsidP="007E5ED5">
      <w:pPr>
        <w:rPr>
          <w:rFonts w:ascii="Arial" w:hAnsi="Arial" w:cs="Arial"/>
          <w:b/>
          <w:sz w:val="24"/>
        </w:rPr>
      </w:pPr>
      <w:r>
        <w:rPr>
          <w:rFonts w:ascii="Arial" w:hAnsi="Arial" w:cs="Arial"/>
          <w:b/>
          <w:color w:val="0000FF"/>
          <w:sz w:val="24"/>
        </w:rPr>
        <w:t>R4-2409071</w:t>
      </w:r>
      <w:r>
        <w:rPr>
          <w:rFonts w:ascii="Arial" w:hAnsi="Arial" w:cs="Arial"/>
          <w:b/>
          <w:color w:val="0000FF"/>
          <w:sz w:val="24"/>
        </w:rPr>
        <w:tab/>
      </w:r>
      <w:r>
        <w:rPr>
          <w:rFonts w:ascii="Arial" w:hAnsi="Arial" w:cs="Arial"/>
          <w:b/>
          <w:sz w:val="24"/>
        </w:rPr>
        <w:t>(NR_IAB-Core) CR to TS 38.174: maintenance to IAB requirements</w:t>
      </w:r>
    </w:p>
    <w:p w14:paraId="6B98DCB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v17.7.0</w:t>
      </w:r>
      <w:r>
        <w:rPr>
          <w:i/>
        </w:rPr>
        <w:tab/>
        <w:t xml:space="preserve">  CR-0113  rev  Cat: A (Rel-17)</w:t>
      </w:r>
      <w:r>
        <w:rPr>
          <w:i/>
        </w:rPr>
        <w:br/>
      </w:r>
      <w:r>
        <w:rPr>
          <w:i/>
        </w:rPr>
        <w:br/>
      </w:r>
      <w:r>
        <w:rPr>
          <w:i/>
        </w:rPr>
        <w:tab/>
      </w:r>
      <w:r>
        <w:rPr>
          <w:i/>
        </w:rPr>
        <w:tab/>
      </w:r>
      <w:r>
        <w:rPr>
          <w:i/>
        </w:rPr>
        <w:tab/>
      </w:r>
      <w:r>
        <w:rPr>
          <w:i/>
        </w:rPr>
        <w:tab/>
      </w:r>
      <w:r>
        <w:rPr>
          <w:i/>
        </w:rPr>
        <w:tab/>
        <w:t>Source: Nokia, Qualcomm Inc.</w:t>
      </w:r>
    </w:p>
    <w:p w14:paraId="739ED9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B41F1" w14:textId="2FB06F20" w:rsidR="007E5ED5" w:rsidRDefault="007E5ED5" w:rsidP="007E5ED5">
      <w:pPr>
        <w:rPr>
          <w:rFonts w:ascii="Arial" w:hAnsi="Arial" w:cs="Arial"/>
          <w:b/>
          <w:sz w:val="24"/>
        </w:rPr>
      </w:pPr>
      <w:r>
        <w:rPr>
          <w:rFonts w:ascii="Arial" w:hAnsi="Arial" w:cs="Arial"/>
          <w:b/>
          <w:color w:val="0000FF"/>
          <w:sz w:val="24"/>
        </w:rPr>
        <w:t>R4-2409395</w:t>
      </w:r>
      <w:r>
        <w:rPr>
          <w:rFonts w:ascii="Arial" w:hAnsi="Arial" w:cs="Arial"/>
          <w:b/>
          <w:color w:val="0000FF"/>
          <w:sz w:val="24"/>
        </w:rPr>
        <w:tab/>
      </w:r>
      <w:r>
        <w:rPr>
          <w:rFonts w:ascii="Arial" w:hAnsi="Arial" w:cs="Arial"/>
          <w:b/>
          <w:sz w:val="24"/>
        </w:rPr>
        <w:t>(NR_NTN_solutions-Core) CR to TS 38.108: Channel raster to resource element mapping</w:t>
      </w:r>
    </w:p>
    <w:p w14:paraId="1EC0B45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CR-0068  rev  Cat: F (Rel-17)</w:t>
      </w:r>
      <w:r>
        <w:rPr>
          <w:i/>
        </w:rPr>
        <w:br/>
      </w:r>
      <w:r>
        <w:rPr>
          <w:i/>
        </w:rPr>
        <w:br/>
      </w:r>
      <w:r>
        <w:rPr>
          <w:i/>
        </w:rPr>
        <w:tab/>
      </w:r>
      <w:r>
        <w:rPr>
          <w:i/>
        </w:rPr>
        <w:tab/>
      </w:r>
      <w:r>
        <w:rPr>
          <w:i/>
        </w:rPr>
        <w:tab/>
      </w:r>
      <w:r>
        <w:rPr>
          <w:i/>
        </w:rPr>
        <w:tab/>
      </w:r>
      <w:r>
        <w:rPr>
          <w:i/>
        </w:rPr>
        <w:tab/>
        <w:t>Source: Huawei, HiSilicon</w:t>
      </w:r>
    </w:p>
    <w:p w14:paraId="0BCD63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39348" w14:textId="4D42300F" w:rsidR="007E5ED5" w:rsidRDefault="007E5ED5" w:rsidP="007E5ED5">
      <w:pPr>
        <w:rPr>
          <w:rFonts w:ascii="Arial" w:hAnsi="Arial" w:cs="Arial"/>
          <w:b/>
          <w:sz w:val="24"/>
        </w:rPr>
      </w:pPr>
      <w:r>
        <w:rPr>
          <w:rFonts w:ascii="Arial" w:hAnsi="Arial" w:cs="Arial"/>
          <w:b/>
          <w:color w:val="0000FF"/>
          <w:sz w:val="24"/>
        </w:rPr>
        <w:lastRenderedPageBreak/>
        <w:t>R4-2409396</w:t>
      </w:r>
      <w:r>
        <w:rPr>
          <w:rFonts w:ascii="Arial" w:hAnsi="Arial" w:cs="Arial"/>
          <w:b/>
          <w:color w:val="0000FF"/>
          <w:sz w:val="24"/>
        </w:rPr>
        <w:tab/>
      </w:r>
      <w:r>
        <w:rPr>
          <w:rFonts w:ascii="Arial" w:hAnsi="Arial" w:cs="Arial"/>
          <w:b/>
          <w:sz w:val="24"/>
        </w:rPr>
        <w:t>(NR_NTN_solutions-Core) CR to TS 38.108: Channel raster to resource element mapping</w:t>
      </w:r>
    </w:p>
    <w:p w14:paraId="54CE1C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CR-0069  rev  Cat: A (Rel-18)</w:t>
      </w:r>
      <w:r>
        <w:rPr>
          <w:i/>
        </w:rPr>
        <w:br/>
      </w:r>
      <w:r>
        <w:rPr>
          <w:i/>
        </w:rPr>
        <w:br/>
      </w:r>
      <w:r>
        <w:rPr>
          <w:i/>
        </w:rPr>
        <w:tab/>
      </w:r>
      <w:r>
        <w:rPr>
          <w:i/>
        </w:rPr>
        <w:tab/>
      </w:r>
      <w:r>
        <w:rPr>
          <w:i/>
        </w:rPr>
        <w:tab/>
      </w:r>
      <w:r>
        <w:rPr>
          <w:i/>
        </w:rPr>
        <w:tab/>
      </w:r>
      <w:r>
        <w:rPr>
          <w:i/>
        </w:rPr>
        <w:tab/>
        <w:t>Source: Huawei, HiSilicon</w:t>
      </w:r>
    </w:p>
    <w:p w14:paraId="58C284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C2E22" w14:textId="7EE43E6A" w:rsidR="007E5ED5" w:rsidRDefault="007E5ED5" w:rsidP="007E5ED5">
      <w:pPr>
        <w:rPr>
          <w:rFonts w:ascii="Arial" w:hAnsi="Arial" w:cs="Arial"/>
          <w:b/>
          <w:sz w:val="24"/>
        </w:rPr>
      </w:pPr>
      <w:r>
        <w:rPr>
          <w:rFonts w:ascii="Arial" w:hAnsi="Arial" w:cs="Arial"/>
          <w:b/>
          <w:color w:val="0000FF"/>
          <w:sz w:val="24"/>
        </w:rPr>
        <w:t>R4-2409436</w:t>
      </w:r>
      <w:r>
        <w:rPr>
          <w:rFonts w:ascii="Arial" w:hAnsi="Arial" w:cs="Arial"/>
          <w:b/>
          <w:color w:val="0000FF"/>
          <w:sz w:val="24"/>
        </w:rPr>
        <w:tab/>
      </w:r>
      <w:r>
        <w:rPr>
          <w:rFonts w:ascii="Arial" w:hAnsi="Arial" w:cs="Arial"/>
          <w:b/>
          <w:sz w:val="24"/>
        </w:rPr>
        <w:t>(NR_ext_to_71GHz-Perf) CR to 37.941: 71 GHz Extension, update on missing Rx MU</w:t>
      </w:r>
    </w:p>
    <w:p w14:paraId="20DEBDE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v17.3.0</w:t>
      </w:r>
      <w:r>
        <w:rPr>
          <w:i/>
        </w:rPr>
        <w:tab/>
        <w:t xml:space="preserve">  CR-0052  rev  Cat: F (Rel-17)</w:t>
      </w:r>
      <w:r>
        <w:rPr>
          <w:i/>
        </w:rPr>
        <w:br/>
      </w:r>
      <w:r>
        <w:rPr>
          <w:i/>
        </w:rPr>
        <w:br/>
      </w:r>
      <w:r>
        <w:rPr>
          <w:i/>
        </w:rPr>
        <w:tab/>
      </w:r>
      <w:r>
        <w:rPr>
          <w:i/>
        </w:rPr>
        <w:tab/>
      </w:r>
      <w:r>
        <w:rPr>
          <w:i/>
        </w:rPr>
        <w:tab/>
      </w:r>
      <w:r>
        <w:rPr>
          <w:i/>
        </w:rPr>
        <w:tab/>
      </w:r>
      <w:r>
        <w:rPr>
          <w:i/>
        </w:rPr>
        <w:tab/>
        <w:t>Source: Keysight Technologies UK Ltd</w:t>
      </w:r>
    </w:p>
    <w:p w14:paraId="1831A9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F32BB" w14:textId="5B086BFE" w:rsidR="007E5ED5" w:rsidRDefault="007E5ED5" w:rsidP="007E5ED5">
      <w:pPr>
        <w:rPr>
          <w:rFonts w:ascii="Arial" w:hAnsi="Arial" w:cs="Arial"/>
          <w:b/>
          <w:sz w:val="24"/>
        </w:rPr>
      </w:pPr>
      <w:r>
        <w:rPr>
          <w:rFonts w:ascii="Arial" w:hAnsi="Arial" w:cs="Arial"/>
          <w:b/>
          <w:color w:val="0000FF"/>
          <w:sz w:val="24"/>
        </w:rPr>
        <w:t>R4-2409437</w:t>
      </w:r>
      <w:r>
        <w:rPr>
          <w:rFonts w:ascii="Arial" w:hAnsi="Arial" w:cs="Arial"/>
          <w:b/>
          <w:color w:val="0000FF"/>
          <w:sz w:val="24"/>
        </w:rPr>
        <w:tab/>
      </w:r>
      <w:r>
        <w:rPr>
          <w:rFonts w:ascii="Arial" w:hAnsi="Arial" w:cs="Arial"/>
          <w:b/>
          <w:sz w:val="24"/>
        </w:rPr>
        <w:t>(NR_ext_to_71GHz-Perf) CR to 37.941: 71 GHz Extension, update on missing Rx MU</w:t>
      </w:r>
    </w:p>
    <w:p w14:paraId="5FC94EA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v18.0.0</w:t>
      </w:r>
      <w:r>
        <w:rPr>
          <w:i/>
        </w:rPr>
        <w:tab/>
        <w:t xml:space="preserve">  CR-0053  rev  Cat: A (Rel-18)</w:t>
      </w:r>
      <w:r>
        <w:rPr>
          <w:i/>
        </w:rPr>
        <w:br/>
      </w:r>
      <w:r>
        <w:rPr>
          <w:i/>
        </w:rPr>
        <w:br/>
      </w:r>
      <w:r>
        <w:rPr>
          <w:i/>
        </w:rPr>
        <w:tab/>
      </w:r>
      <w:r>
        <w:rPr>
          <w:i/>
        </w:rPr>
        <w:tab/>
      </w:r>
      <w:r>
        <w:rPr>
          <w:i/>
        </w:rPr>
        <w:tab/>
      </w:r>
      <w:r>
        <w:rPr>
          <w:i/>
        </w:rPr>
        <w:tab/>
      </w:r>
      <w:r>
        <w:rPr>
          <w:i/>
        </w:rPr>
        <w:tab/>
        <w:t>Source: Keysight Technologies UK Ltd</w:t>
      </w:r>
    </w:p>
    <w:p w14:paraId="46BEA9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F94C" w14:textId="7A58FC64" w:rsidR="007E5ED5" w:rsidRDefault="007E5ED5" w:rsidP="007E5ED5">
      <w:pPr>
        <w:rPr>
          <w:rFonts w:ascii="Arial" w:hAnsi="Arial" w:cs="Arial"/>
          <w:b/>
          <w:sz w:val="24"/>
        </w:rPr>
      </w:pPr>
      <w:r>
        <w:rPr>
          <w:rFonts w:ascii="Arial" w:hAnsi="Arial" w:cs="Arial"/>
          <w:b/>
          <w:color w:val="0000FF"/>
          <w:sz w:val="24"/>
        </w:rPr>
        <w:t>R4-2409448</w:t>
      </w:r>
      <w:r>
        <w:rPr>
          <w:rFonts w:ascii="Arial" w:hAnsi="Arial" w:cs="Arial"/>
          <w:b/>
          <w:color w:val="0000FF"/>
          <w:sz w:val="24"/>
        </w:rPr>
        <w:tab/>
      </w:r>
      <w:r>
        <w:rPr>
          <w:rFonts w:ascii="Arial" w:hAnsi="Arial" w:cs="Arial"/>
          <w:b/>
          <w:sz w:val="24"/>
        </w:rPr>
        <w:t>CR to TS 38.104: Clarification on multiple carrier operation for n100/n101, Rel 17</w:t>
      </w:r>
    </w:p>
    <w:p w14:paraId="6CAAD28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CR-0633  rev  Cat: F (Rel-17)</w:t>
      </w:r>
      <w:r>
        <w:rPr>
          <w:i/>
        </w:rPr>
        <w:br/>
      </w:r>
      <w:r>
        <w:rPr>
          <w:i/>
        </w:rPr>
        <w:br/>
      </w:r>
      <w:r>
        <w:rPr>
          <w:i/>
        </w:rPr>
        <w:tab/>
      </w:r>
      <w:r>
        <w:rPr>
          <w:i/>
        </w:rPr>
        <w:tab/>
      </w:r>
      <w:r>
        <w:rPr>
          <w:i/>
        </w:rPr>
        <w:tab/>
      </w:r>
      <w:r>
        <w:rPr>
          <w:i/>
        </w:rPr>
        <w:tab/>
      </w:r>
      <w:r>
        <w:rPr>
          <w:i/>
        </w:rPr>
        <w:tab/>
        <w:t xml:space="preserve">Source: Vodafone,Orange, Telecom Italia, Deutsche Telekom   </w:t>
      </w:r>
    </w:p>
    <w:p w14:paraId="60CD07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R4-2409944</w:t>
      </w:r>
      <w:r>
        <w:rPr>
          <w:color w:val="993300"/>
          <w:u w:val="single"/>
        </w:rPr>
        <w:t>.</w:t>
      </w:r>
    </w:p>
    <w:p w14:paraId="5FD76F96" w14:textId="1D38497D" w:rsidR="007E5ED5" w:rsidRDefault="007E5ED5" w:rsidP="007E5ED5">
      <w:pPr>
        <w:rPr>
          <w:rFonts w:ascii="Arial" w:hAnsi="Arial" w:cs="Arial"/>
          <w:b/>
          <w:sz w:val="24"/>
        </w:rPr>
      </w:pPr>
      <w:r>
        <w:rPr>
          <w:rFonts w:ascii="Arial" w:hAnsi="Arial" w:cs="Arial"/>
          <w:b/>
          <w:color w:val="0000FF"/>
          <w:sz w:val="24"/>
        </w:rPr>
        <w:t>R4-2409465</w:t>
      </w:r>
      <w:r>
        <w:rPr>
          <w:rFonts w:ascii="Arial" w:hAnsi="Arial" w:cs="Arial"/>
          <w:b/>
          <w:color w:val="0000FF"/>
          <w:sz w:val="24"/>
        </w:rPr>
        <w:tab/>
      </w:r>
      <w:r>
        <w:rPr>
          <w:rFonts w:ascii="Arial" w:hAnsi="Arial" w:cs="Arial"/>
          <w:b/>
          <w:sz w:val="24"/>
        </w:rPr>
        <w:t>CR to TS 38.141-1: Clarification on multiple carrier operation for n100/n101, Rel 17</w:t>
      </w:r>
    </w:p>
    <w:p w14:paraId="425767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CR-0447  rev  Cat: F (Rel-17)</w:t>
      </w:r>
      <w:r>
        <w:rPr>
          <w:i/>
        </w:rPr>
        <w:br/>
      </w:r>
      <w:r>
        <w:rPr>
          <w:i/>
        </w:rPr>
        <w:br/>
      </w:r>
      <w:r>
        <w:rPr>
          <w:i/>
        </w:rPr>
        <w:tab/>
      </w:r>
      <w:r>
        <w:rPr>
          <w:i/>
        </w:rPr>
        <w:tab/>
      </w:r>
      <w:r>
        <w:rPr>
          <w:i/>
        </w:rPr>
        <w:tab/>
      </w:r>
      <w:r>
        <w:rPr>
          <w:i/>
        </w:rPr>
        <w:tab/>
      </w:r>
      <w:r>
        <w:rPr>
          <w:i/>
        </w:rPr>
        <w:tab/>
        <w:t xml:space="preserve">Source: Vodafone, Orange, Telecom Italia, Deutsche Telekom   </w:t>
      </w:r>
    </w:p>
    <w:p w14:paraId="48E8CB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R4-2409945</w:t>
      </w:r>
      <w:r>
        <w:rPr>
          <w:color w:val="993300"/>
          <w:u w:val="single"/>
        </w:rPr>
        <w:t>.</w:t>
      </w:r>
    </w:p>
    <w:p w14:paraId="16F59247" w14:textId="2C25B6BC" w:rsidR="007E5ED5" w:rsidRDefault="007E5ED5" w:rsidP="007E5ED5">
      <w:pPr>
        <w:rPr>
          <w:rFonts w:ascii="Arial" w:hAnsi="Arial" w:cs="Arial"/>
          <w:b/>
          <w:sz w:val="24"/>
        </w:rPr>
      </w:pPr>
      <w:r>
        <w:rPr>
          <w:rFonts w:ascii="Arial" w:hAnsi="Arial" w:cs="Arial"/>
          <w:b/>
          <w:color w:val="0000FF"/>
          <w:sz w:val="24"/>
        </w:rPr>
        <w:t>R4-2409466</w:t>
      </w:r>
      <w:r>
        <w:rPr>
          <w:rFonts w:ascii="Arial" w:hAnsi="Arial" w:cs="Arial"/>
          <w:b/>
          <w:color w:val="0000FF"/>
          <w:sz w:val="24"/>
        </w:rPr>
        <w:tab/>
      </w:r>
      <w:r>
        <w:rPr>
          <w:rFonts w:ascii="Arial" w:hAnsi="Arial" w:cs="Arial"/>
          <w:b/>
          <w:sz w:val="24"/>
        </w:rPr>
        <w:t>Consideration of multiple carrier operation for n100/n101</w:t>
      </w:r>
    </w:p>
    <w:p w14:paraId="2064A5B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Vodafone, Orange, Telecom Italia, Deutsche Telekom   </w:t>
      </w:r>
    </w:p>
    <w:p w14:paraId="4677DF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5927" w14:textId="22889BB5" w:rsidR="007E5ED5" w:rsidRDefault="007E5ED5" w:rsidP="007E5ED5">
      <w:pPr>
        <w:rPr>
          <w:rFonts w:ascii="Arial" w:hAnsi="Arial" w:cs="Arial"/>
          <w:b/>
          <w:sz w:val="24"/>
        </w:rPr>
      </w:pPr>
      <w:r>
        <w:rPr>
          <w:rFonts w:ascii="Arial" w:hAnsi="Arial" w:cs="Arial"/>
          <w:b/>
          <w:color w:val="0000FF"/>
          <w:sz w:val="24"/>
        </w:rPr>
        <w:t>R4-2409519</w:t>
      </w:r>
      <w:r>
        <w:rPr>
          <w:rFonts w:ascii="Arial" w:hAnsi="Arial" w:cs="Arial"/>
          <w:b/>
          <w:color w:val="0000FF"/>
          <w:sz w:val="24"/>
        </w:rPr>
        <w:tab/>
      </w:r>
      <w:r>
        <w:rPr>
          <w:rFonts w:ascii="Arial" w:hAnsi="Arial" w:cs="Arial"/>
          <w:b/>
          <w:sz w:val="24"/>
        </w:rPr>
        <w:t>CR to TS 38.104: Clarifications on RMR terminology and related operating bands</w:t>
      </w:r>
    </w:p>
    <w:p w14:paraId="16C47B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CR-0636  rev  Cat: F (Rel-17)</w:t>
      </w:r>
      <w:r>
        <w:rPr>
          <w:i/>
        </w:rPr>
        <w:br/>
      </w:r>
      <w:r>
        <w:rPr>
          <w:i/>
        </w:rPr>
        <w:lastRenderedPageBreak/>
        <w:br/>
      </w:r>
      <w:r>
        <w:rPr>
          <w:i/>
        </w:rPr>
        <w:tab/>
      </w:r>
      <w:r>
        <w:rPr>
          <w:i/>
        </w:rPr>
        <w:tab/>
      </w:r>
      <w:r>
        <w:rPr>
          <w:i/>
        </w:rPr>
        <w:tab/>
      </w:r>
      <w:r>
        <w:rPr>
          <w:i/>
        </w:rPr>
        <w:tab/>
      </w:r>
      <w:r>
        <w:rPr>
          <w:i/>
        </w:rPr>
        <w:tab/>
        <w:t>Source: Huawei, HiSilicon</w:t>
      </w:r>
    </w:p>
    <w:p w14:paraId="1ED845AF" w14:textId="77777777" w:rsidR="007E5ED5" w:rsidRDefault="007E5ED5" w:rsidP="007E5ED5">
      <w:pPr>
        <w:rPr>
          <w:rFonts w:ascii="Arial" w:hAnsi="Arial" w:cs="Arial"/>
          <w:b/>
        </w:rPr>
      </w:pPr>
      <w:r>
        <w:rPr>
          <w:rFonts w:ascii="Arial" w:hAnsi="Arial" w:cs="Arial"/>
          <w:b/>
        </w:rPr>
        <w:t xml:space="preserve">Abstract: </w:t>
      </w:r>
    </w:p>
    <w:p w14:paraId="1DE3819A" w14:textId="77777777" w:rsidR="007E5ED5" w:rsidRDefault="007E5ED5" w:rsidP="007E5ED5">
      <w:r>
        <w:t>In this CR we provide clarifications on RMR and related operating bands.</w:t>
      </w:r>
    </w:p>
    <w:p w14:paraId="6E7460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R4-2409946</w:t>
      </w:r>
      <w:r>
        <w:rPr>
          <w:color w:val="993300"/>
          <w:u w:val="single"/>
        </w:rPr>
        <w:t>.</w:t>
      </w:r>
    </w:p>
    <w:p w14:paraId="0186E0F8" w14:textId="606820AA" w:rsidR="007E5ED5" w:rsidRDefault="007E5ED5" w:rsidP="007E5ED5">
      <w:pPr>
        <w:rPr>
          <w:rFonts w:ascii="Arial" w:hAnsi="Arial" w:cs="Arial"/>
          <w:b/>
          <w:sz w:val="24"/>
        </w:rPr>
      </w:pPr>
      <w:r>
        <w:rPr>
          <w:rFonts w:ascii="Arial" w:hAnsi="Arial" w:cs="Arial"/>
          <w:b/>
          <w:color w:val="0000FF"/>
          <w:sz w:val="24"/>
        </w:rPr>
        <w:t>R4-2409520</w:t>
      </w:r>
      <w:r>
        <w:rPr>
          <w:rFonts w:ascii="Arial" w:hAnsi="Arial" w:cs="Arial"/>
          <w:b/>
          <w:color w:val="0000FF"/>
          <w:sz w:val="24"/>
        </w:rPr>
        <w:tab/>
      </w:r>
      <w:r>
        <w:rPr>
          <w:rFonts w:ascii="Arial" w:hAnsi="Arial" w:cs="Arial"/>
          <w:b/>
          <w:sz w:val="24"/>
        </w:rPr>
        <w:t>CR to TS 38.104: Clarifications on RMR terminology and related operating bands</w:t>
      </w:r>
    </w:p>
    <w:p w14:paraId="68CA5D6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CR-0637  rev  Cat: F (Rel-18)</w:t>
      </w:r>
      <w:r>
        <w:rPr>
          <w:i/>
        </w:rPr>
        <w:br/>
      </w:r>
      <w:r>
        <w:rPr>
          <w:i/>
        </w:rPr>
        <w:br/>
      </w:r>
      <w:r>
        <w:rPr>
          <w:i/>
        </w:rPr>
        <w:tab/>
      </w:r>
      <w:r>
        <w:rPr>
          <w:i/>
        </w:rPr>
        <w:tab/>
      </w:r>
      <w:r>
        <w:rPr>
          <w:i/>
        </w:rPr>
        <w:tab/>
      </w:r>
      <w:r>
        <w:rPr>
          <w:i/>
        </w:rPr>
        <w:tab/>
      </w:r>
      <w:r>
        <w:rPr>
          <w:i/>
        </w:rPr>
        <w:tab/>
        <w:t>Source: Huawei, HiSilicon</w:t>
      </w:r>
    </w:p>
    <w:p w14:paraId="3962ECC4" w14:textId="77777777" w:rsidR="007E5ED5" w:rsidRDefault="007E5ED5" w:rsidP="007E5ED5">
      <w:pPr>
        <w:rPr>
          <w:rFonts w:ascii="Arial" w:hAnsi="Arial" w:cs="Arial"/>
          <w:b/>
        </w:rPr>
      </w:pPr>
      <w:r>
        <w:rPr>
          <w:rFonts w:ascii="Arial" w:hAnsi="Arial" w:cs="Arial"/>
          <w:b/>
        </w:rPr>
        <w:t xml:space="preserve">Abstract: </w:t>
      </w:r>
    </w:p>
    <w:p w14:paraId="6A82E47E" w14:textId="77777777" w:rsidR="007E5ED5" w:rsidRDefault="007E5ED5" w:rsidP="007E5ED5">
      <w:r>
        <w:t>In this CR we provide clarifications on RMR and related operating bands.</w:t>
      </w:r>
    </w:p>
    <w:p w14:paraId="4498FE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ED185" w14:textId="0B9630CF" w:rsidR="007E5ED5" w:rsidRDefault="007E5ED5" w:rsidP="007E5ED5">
      <w:pPr>
        <w:rPr>
          <w:rFonts w:ascii="Arial" w:hAnsi="Arial" w:cs="Arial"/>
          <w:b/>
          <w:sz w:val="24"/>
        </w:rPr>
      </w:pPr>
      <w:r>
        <w:rPr>
          <w:rFonts w:ascii="Arial" w:hAnsi="Arial" w:cs="Arial"/>
          <w:b/>
          <w:color w:val="0000FF"/>
          <w:sz w:val="24"/>
        </w:rPr>
        <w:t>R4-2409521</w:t>
      </w:r>
      <w:r>
        <w:rPr>
          <w:rFonts w:ascii="Arial" w:hAnsi="Arial" w:cs="Arial"/>
          <w:b/>
          <w:color w:val="0000FF"/>
          <w:sz w:val="24"/>
        </w:rPr>
        <w:tab/>
      </w:r>
      <w:r>
        <w:rPr>
          <w:rFonts w:ascii="Arial" w:hAnsi="Arial" w:cs="Arial"/>
          <w:b/>
          <w:sz w:val="24"/>
        </w:rPr>
        <w:t>CR to TS 38.141-1: Clarification on RMR terminology</w:t>
      </w:r>
    </w:p>
    <w:p w14:paraId="2A0CB59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CR-0450  rev  Cat: F (Rel-17)</w:t>
      </w:r>
      <w:r>
        <w:rPr>
          <w:i/>
        </w:rPr>
        <w:br/>
      </w:r>
      <w:r>
        <w:rPr>
          <w:i/>
        </w:rPr>
        <w:br/>
      </w:r>
      <w:r>
        <w:rPr>
          <w:i/>
        </w:rPr>
        <w:tab/>
      </w:r>
      <w:r>
        <w:rPr>
          <w:i/>
        </w:rPr>
        <w:tab/>
      </w:r>
      <w:r>
        <w:rPr>
          <w:i/>
        </w:rPr>
        <w:tab/>
      </w:r>
      <w:r>
        <w:rPr>
          <w:i/>
        </w:rPr>
        <w:tab/>
      </w:r>
      <w:r>
        <w:rPr>
          <w:i/>
        </w:rPr>
        <w:tab/>
        <w:t>Source: Huawei, HiSilicon</w:t>
      </w:r>
    </w:p>
    <w:p w14:paraId="31A70971" w14:textId="77777777" w:rsidR="007E5ED5" w:rsidRDefault="007E5ED5" w:rsidP="007E5ED5">
      <w:pPr>
        <w:rPr>
          <w:rFonts w:ascii="Arial" w:hAnsi="Arial" w:cs="Arial"/>
          <w:b/>
        </w:rPr>
      </w:pPr>
      <w:r>
        <w:rPr>
          <w:rFonts w:ascii="Arial" w:hAnsi="Arial" w:cs="Arial"/>
          <w:b/>
        </w:rPr>
        <w:t xml:space="preserve">Abstract: </w:t>
      </w:r>
    </w:p>
    <w:p w14:paraId="6322F087" w14:textId="77777777" w:rsidR="007E5ED5" w:rsidRDefault="007E5ED5" w:rsidP="007E5ED5">
      <w:r>
        <w:t>In this CR we provide clarification on RMR terminology.</w:t>
      </w:r>
    </w:p>
    <w:p w14:paraId="3C939A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C7A4F" w14:textId="133EB8E1" w:rsidR="007E5ED5" w:rsidRDefault="007E5ED5" w:rsidP="007E5ED5">
      <w:pPr>
        <w:rPr>
          <w:rFonts w:ascii="Arial" w:hAnsi="Arial" w:cs="Arial"/>
          <w:b/>
          <w:sz w:val="24"/>
        </w:rPr>
      </w:pPr>
      <w:r>
        <w:rPr>
          <w:rFonts w:ascii="Arial" w:hAnsi="Arial" w:cs="Arial"/>
          <w:b/>
          <w:color w:val="0000FF"/>
          <w:sz w:val="24"/>
        </w:rPr>
        <w:t>R4-2409522</w:t>
      </w:r>
      <w:r>
        <w:rPr>
          <w:rFonts w:ascii="Arial" w:hAnsi="Arial" w:cs="Arial"/>
          <w:b/>
          <w:color w:val="0000FF"/>
          <w:sz w:val="24"/>
        </w:rPr>
        <w:tab/>
      </w:r>
      <w:r>
        <w:rPr>
          <w:rFonts w:ascii="Arial" w:hAnsi="Arial" w:cs="Arial"/>
          <w:b/>
          <w:sz w:val="24"/>
        </w:rPr>
        <w:t>CR to TS 38.141-1: Clarification on RMR terminology</w:t>
      </w:r>
    </w:p>
    <w:p w14:paraId="08D9AC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CR-0451  rev  Cat: A (Rel-18)</w:t>
      </w:r>
      <w:r>
        <w:rPr>
          <w:i/>
        </w:rPr>
        <w:br/>
      </w:r>
      <w:r>
        <w:rPr>
          <w:i/>
        </w:rPr>
        <w:br/>
      </w:r>
      <w:r>
        <w:rPr>
          <w:i/>
        </w:rPr>
        <w:tab/>
      </w:r>
      <w:r>
        <w:rPr>
          <w:i/>
        </w:rPr>
        <w:tab/>
      </w:r>
      <w:r>
        <w:rPr>
          <w:i/>
        </w:rPr>
        <w:tab/>
      </w:r>
      <w:r>
        <w:rPr>
          <w:i/>
        </w:rPr>
        <w:tab/>
      </w:r>
      <w:r>
        <w:rPr>
          <w:i/>
        </w:rPr>
        <w:tab/>
        <w:t>Source: Huawei, HiSilicon</w:t>
      </w:r>
    </w:p>
    <w:p w14:paraId="6DBD23E1" w14:textId="77777777" w:rsidR="007E5ED5" w:rsidRDefault="007E5ED5" w:rsidP="007E5ED5">
      <w:pPr>
        <w:rPr>
          <w:rFonts w:ascii="Arial" w:hAnsi="Arial" w:cs="Arial"/>
          <w:b/>
        </w:rPr>
      </w:pPr>
      <w:r>
        <w:rPr>
          <w:rFonts w:ascii="Arial" w:hAnsi="Arial" w:cs="Arial"/>
          <w:b/>
        </w:rPr>
        <w:t xml:space="preserve">Abstract: </w:t>
      </w:r>
    </w:p>
    <w:p w14:paraId="50358D21" w14:textId="77777777" w:rsidR="007E5ED5" w:rsidRDefault="007E5ED5" w:rsidP="007E5ED5">
      <w:r>
        <w:t>In this CR we provide clarification on RMR terminology. MCC: The session chair marked this withdrawn.</w:t>
      </w:r>
    </w:p>
    <w:p w14:paraId="76CBC1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9A3CF" w14:textId="201C7F3A" w:rsidR="007E5ED5" w:rsidRDefault="007E5ED5" w:rsidP="007E5ED5">
      <w:pPr>
        <w:rPr>
          <w:rFonts w:ascii="Arial" w:hAnsi="Arial" w:cs="Arial"/>
          <w:b/>
          <w:sz w:val="24"/>
        </w:rPr>
      </w:pPr>
      <w:r>
        <w:rPr>
          <w:rFonts w:ascii="Arial" w:hAnsi="Arial" w:cs="Arial"/>
          <w:b/>
          <w:color w:val="0000FF"/>
          <w:sz w:val="24"/>
        </w:rPr>
        <w:t>R4-2409530</w:t>
      </w:r>
      <w:r>
        <w:rPr>
          <w:rFonts w:ascii="Arial" w:hAnsi="Arial" w:cs="Arial"/>
          <w:b/>
          <w:color w:val="0000FF"/>
          <w:sz w:val="24"/>
        </w:rPr>
        <w:tab/>
      </w:r>
      <w:r>
        <w:rPr>
          <w:rFonts w:ascii="Arial" w:hAnsi="Arial" w:cs="Arial"/>
          <w:b/>
          <w:sz w:val="24"/>
        </w:rPr>
        <w:t>CR to TS 38.104: Alignment with UE specification for n30 and n77 notes in Table 5.2-1</w:t>
      </w:r>
    </w:p>
    <w:p w14:paraId="182AC6F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CR-0638  rev  Cat: F (Rel-16)</w:t>
      </w:r>
      <w:r>
        <w:rPr>
          <w:i/>
        </w:rPr>
        <w:br/>
      </w:r>
      <w:r>
        <w:rPr>
          <w:i/>
        </w:rPr>
        <w:br/>
      </w:r>
      <w:r>
        <w:rPr>
          <w:i/>
        </w:rPr>
        <w:tab/>
      </w:r>
      <w:r>
        <w:rPr>
          <w:i/>
        </w:rPr>
        <w:tab/>
      </w:r>
      <w:r>
        <w:rPr>
          <w:i/>
        </w:rPr>
        <w:tab/>
      </w:r>
      <w:r>
        <w:rPr>
          <w:i/>
        </w:rPr>
        <w:tab/>
      </w:r>
      <w:r>
        <w:rPr>
          <w:i/>
        </w:rPr>
        <w:tab/>
        <w:t>Source: Huawei, HiSilicon</w:t>
      </w:r>
    </w:p>
    <w:p w14:paraId="55D5A243" w14:textId="77777777" w:rsidR="007E5ED5" w:rsidRDefault="007E5ED5" w:rsidP="007E5ED5">
      <w:pPr>
        <w:rPr>
          <w:rFonts w:ascii="Arial" w:hAnsi="Arial" w:cs="Arial"/>
          <w:b/>
        </w:rPr>
      </w:pPr>
      <w:r>
        <w:rPr>
          <w:rFonts w:ascii="Arial" w:hAnsi="Arial" w:cs="Arial"/>
          <w:b/>
        </w:rPr>
        <w:t xml:space="preserve">Abstract: </w:t>
      </w:r>
    </w:p>
    <w:p w14:paraId="56307E40" w14:textId="77777777" w:rsidR="007E5ED5" w:rsidRDefault="007E5ED5" w:rsidP="007E5ED5">
      <w:r>
        <w:t>In this CR we introduce new Notes in Table 5.2-1 for band n30 and band n77, aligned with TS 38.101-1 Rel-16.</w:t>
      </w:r>
    </w:p>
    <w:p w14:paraId="3FF09F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R4-2409947</w:t>
      </w:r>
      <w:r>
        <w:rPr>
          <w:color w:val="993300"/>
          <w:u w:val="single"/>
        </w:rPr>
        <w:t>.</w:t>
      </w:r>
    </w:p>
    <w:p w14:paraId="2080076C" w14:textId="49C348D5" w:rsidR="007E5ED5" w:rsidRDefault="007E5ED5" w:rsidP="007E5ED5">
      <w:pPr>
        <w:rPr>
          <w:rFonts w:ascii="Arial" w:hAnsi="Arial" w:cs="Arial"/>
          <w:b/>
          <w:sz w:val="24"/>
        </w:rPr>
      </w:pPr>
      <w:r>
        <w:rPr>
          <w:rFonts w:ascii="Arial" w:hAnsi="Arial" w:cs="Arial"/>
          <w:b/>
          <w:color w:val="0000FF"/>
          <w:sz w:val="24"/>
        </w:rPr>
        <w:t>R4-2409531</w:t>
      </w:r>
      <w:r>
        <w:rPr>
          <w:rFonts w:ascii="Arial" w:hAnsi="Arial" w:cs="Arial"/>
          <w:b/>
          <w:color w:val="0000FF"/>
          <w:sz w:val="24"/>
        </w:rPr>
        <w:tab/>
      </w:r>
      <w:r>
        <w:rPr>
          <w:rFonts w:ascii="Arial" w:hAnsi="Arial" w:cs="Arial"/>
          <w:b/>
          <w:sz w:val="24"/>
        </w:rPr>
        <w:t>CR to TS 38.104: Alignment with UE specification for n30 and n77 notes in Table 5.2-1</w:t>
      </w:r>
    </w:p>
    <w:p w14:paraId="006B2AED"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CR-0639  rev  Cat: F (Rel-17)</w:t>
      </w:r>
      <w:r>
        <w:rPr>
          <w:i/>
        </w:rPr>
        <w:br/>
      </w:r>
      <w:r>
        <w:rPr>
          <w:i/>
        </w:rPr>
        <w:br/>
      </w:r>
      <w:r>
        <w:rPr>
          <w:i/>
        </w:rPr>
        <w:tab/>
      </w:r>
      <w:r>
        <w:rPr>
          <w:i/>
        </w:rPr>
        <w:tab/>
      </w:r>
      <w:r>
        <w:rPr>
          <w:i/>
        </w:rPr>
        <w:tab/>
      </w:r>
      <w:r>
        <w:rPr>
          <w:i/>
        </w:rPr>
        <w:tab/>
      </w:r>
      <w:r>
        <w:rPr>
          <w:i/>
        </w:rPr>
        <w:tab/>
        <w:t>Source: Huawei, HiSilicon</w:t>
      </w:r>
    </w:p>
    <w:p w14:paraId="6DBA19C5" w14:textId="77777777" w:rsidR="007E5ED5" w:rsidRDefault="007E5ED5" w:rsidP="007E5ED5">
      <w:pPr>
        <w:rPr>
          <w:rFonts w:ascii="Arial" w:hAnsi="Arial" w:cs="Arial"/>
          <w:b/>
        </w:rPr>
      </w:pPr>
      <w:r>
        <w:rPr>
          <w:rFonts w:ascii="Arial" w:hAnsi="Arial" w:cs="Arial"/>
          <w:b/>
        </w:rPr>
        <w:t xml:space="preserve">Abstract: </w:t>
      </w:r>
    </w:p>
    <w:p w14:paraId="789BDF7D" w14:textId="77777777" w:rsidR="007E5ED5" w:rsidRDefault="007E5ED5" w:rsidP="007E5ED5">
      <w:r>
        <w:t>In this CR we introduce new Notes in Table 5.2-1 for band n30 and band n77, aligned with TS 38.101-1 Rel-17.</w:t>
      </w:r>
    </w:p>
    <w:p w14:paraId="3448EF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R4-2409948</w:t>
      </w:r>
      <w:r>
        <w:rPr>
          <w:color w:val="993300"/>
          <w:u w:val="single"/>
        </w:rPr>
        <w:t>.</w:t>
      </w:r>
    </w:p>
    <w:p w14:paraId="6BC7E965" w14:textId="088CCB49" w:rsidR="007E5ED5" w:rsidRDefault="007E5ED5" w:rsidP="007E5ED5">
      <w:pPr>
        <w:rPr>
          <w:rFonts w:ascii="Arial" w:hAnsi="Arial" w:cs="Arial"/>
          <w:b/>
          <w:sz w:val="24"/>
        </w:rPr>
      </w:pPr>
      <w:r>
        <w:rPr>
          <w:rFonts w:ascii="Arial" w:hAnsi="Arial" w:cs="Arial"/>
          <w:b/>
          <w:color w:val="0000FF"/>
          <w:sz w:val="24"/>
        </w:rPr>
        <w:t>R4-2409532</w:t>
      </w:r>
      <w:r>
        <w:rPr>
          <w:rFonts w:ascii="Arial" w:hAnsi="Arial" w:cs="Arial"/>
          <w:b/>
          <w:color w:val="0000FF"/>
          <w:sz w:val="24"/>
        </w:rPr>
        <w:tab/>
      </w:r>
      <w:r>
        <w:rPr>
          <w:rFonts w:ascii="Arial" w:hAnsi="Arial" w:cs="Arial"/>
          <w:b/>
          <w:sz w:val="24"/>
        </w:rPr>
        <w:t>CR to TS 38.104: Alignment with UE specification for n30 and n77 notes in Table 5.2-1</w:t>
      </w:r>
    </w:p>
    <w:p w14:paraId="29A1BA4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CR-0640  rev  Cat: A (Rel-18)</w:t>
      </w:r>
      <w:r>
        <w:rPr>
          <w:i/>
        </w:rPr>
        <w:br/>
      </w:r>
      <w:r>
        <w:rPr>
          <w:i/>
        </w:rPr>
        <w:br/>
      </w:r>
      <w:r>
        <w:rPr>
          <w:i/>
        </w:rPr>
        <w:tab/>
      </w:r>
      <w:r>
        <w:rPr>
          <w:i/>
        </w:rPr>
        <w:tab/>
      </w:r>
      <w:r>
        <w:rPr>
          <w:i/>
        </w:rPr>
        <w:tab/>
      </w:r>
      <w:r>
        <w:rPr>
          <w:i/>
        </w:rPr>
        <w:tab/>
      </w:r>
      <w:r>
        <w:rPr>
          <w:i/>
        </w:rPr>
        <w:tab/>
        <w:t>Source: Huawei, HiSilicon</w:t>
      </w:r>
    </w:p>
    <w:p w14:paraId="2F708F19" w14:textId="77777777" w:rsidR="007E5ED5" w:rsidRDefault="007E5ED5" w:rsidP="007E5ED5">
      <w:pPr>
        <w:rPr>
          <w:rFonts w:ascii="Arial" w:hAnsi="Arial" w:cs="Arial"/>
          <w:b/>
        </w:rPr>
      </w:pPr>
      <w:r>
        <w:rPr>
          <w:rFonts w:ascii="Arial" w:hAnsi="Arial" w:cs="Arial"/>
          <w:b/>
        </w:rPr>
        <w:t xml:space="preserve">Abstract: </w:t>
      </w:r>
    </w:p>
    <w:p w14:paraId="6F563E71" w14:textId="77777777" w:rsidR="007E5ED5" w:rsidRDefault="007E5ED5" w:rsidP="007E5ED5">
      <w:r>
        <w:t>In this CR we introduce new Notes in Table 5.2-1 for band n30 and band n77, aligned with TS 38.101-1 Rel-18.</w:t>
      </w:r>
    </w:p>
    <w:p w14:paraId="54E9AF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DCFF3" w14:textId="11D2D7D3" w:rsidR="007E5ED5" w:rsidRDefault="007E5ED5" w:rsidP="007E5ED5">
      <w:pPr>
        <w:rPr>
          <w:rFonts w:ascii="Arial" w:hAnsi="Arial" w:cs="Arial"/>
          <w:b/>
          <w:sz w:val="24"/>
        </w:rPr>
      </w:pPr>
      <w:r>
        <w:rPr>
          <w:rFonts w:ascii="Arial" w:hAnsi="Arial" w:cs="Arial"/>
          <w:b/>
          <w:color w:val="0000FF"/>
          <w:sz w:val="24"/>
        </w:rPr>
        <w:t>R4-2409533</w:t>
      </w:r>
      <w:r>
        <w:rPr>
          <w:rFonts w:ascii="Arial" w:hAnsi="Arial" w:cs="Arial"/>
          <w:b/>
          <w:color w:val="0000FF"/>
          <w:sz w:val="24"/>
        </w:rPr>
        <w:tab/>
      </w:r>
      <w:r>
        <w:rPr>
          <w:rFonts w:ascii="Arial" w:hAnsi="Arial" w:cs="Arial"/>
          <w:b/>
          <w:sz w:val="24"/>
        </w:rPr>
        <w:t>Follow-up discussion on multiple carrier operation for n100/n101 bands</w:t>
      </w:r>
    </w:p>
    <w:p w14:paraId="36EBEF7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E19F5B" w14:textId="77777777" w:rsidR="007E5ED5" w:rsidRDefault="007E5ED5" w:rsidP="007E5ED5">
      <w:pPr>
        <w:rPr>
          <w:rFonts w:ascii="Arial" w:hAnsi="Arial" w:cs="Arial"/>
          <w:b/>
        </w:rPr>
      </w:pPr>
      <w:r>
        <w:rPr>
          <w:rFonts w:ascii="Arial" w:hAnsi="Arial" w:cs="Arial"/>
          <w:b/>
        </w:rPr>
        <w:t xml:space="preserve">Abstract: </w:t>
      </w:r>
    </w:p>
    <w:p w14:paraId="5FDDC5BE" w14:textId="77777777" w:rsidR="007E5ED5" w:rsidRDefault="007E5ED5" w:rsidP="007E5ED5">
      <w:r>
        <w:t>In this contribution, we provide further analysis and proposals related to the “multiple carriers using wideband technologies” in bands n100 and n101.</w:t>
      </w:r>
    </w:p>
    <w:p w14:paraId="532239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C42CC" w14:textId="7F633BE3" w:rsidR="007E5ED5" w:rsidRDefault="007E5ED5" w:rsidP="007E5ED5">
      <w:pPr>
        <w:rPr>
          <w:rFonts w:ascii="Arial" w:hAnsi="Arial" w:cs="Arial"/>
          <w:b/>
          <w:sz w:val="24"/>
        </w:rPr>
      </w:pPr>
      <w:r>
        <w:rPr>
          <w:rFonts w:ascii="Arial" w:hAnsi="Arial" w:cs="Arial"/>
          <w:b/>
          <w:color w:val="0000FF"/>
          <w:sz w:val="24"/>
        </w:rPr>
        <w:t>R4-2409534</w:t>
      </w:r>
      <w:r>
        <w:rPr>
          <w:rFonts w:ascii="Arial" w:hAnsi="Arial" w:cs="Arial"/>
          <w:b/>
          <w:color w:val="0000FF"/>
          <w:sz w:val="24"/>
        </w:rPr>
        <w:tab/>
      </w:r>
      <w:r>
        <w:rPr>
          <w:rFonts w:ascii="Arial" w:hAnsi="Arial" w:cs="Arial"/>
          <w:b/>
          <w:sz w:val="24"/>
        </w:rPr>
        <w:t>CR to TS 38.104: Clarification on multiple carrier operation for n100/n101</w:t>
      </w:r>
    </w:p>
    <w:p w14:paraId="383934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CR-0641  rev  Cat: F (Rel-17)</w:t>
      </w:r>
      <w:r>
        <w:rPr>
          <w:i/>
        </w:rPr>
        <w:br/>
      </w:r>
      <w:r>
        <w:rPr>
          <w:i/>
        </w:rPr>
        <w:br/>
      </w:r>
      <w:r>
        <w:rPr>
          <w:i/>
        </w:rPr>
        <w:tab/>
      </w:r>
      <w:r>
        <w:rPr>
          <w:i/>
        </w:rPr>
        <w:tab/>
      </w:r>
      <w:r>
        <w:rPr>
          <w:i/>
        </w:rPr>
        <w:tab/>
      </w:r>
      <w:r>
        <w:rPr>
          <w:i/>
        </w:rPr>
        <w:tab/>
      </w:r>
      <w:r>
        <w:rPr>
          <w:i/>
        </w:rPr>
        <w:tab/>
        <w:t>Source: Huawei, HiSilicon</w:t>
      </w:r>
    </w:p>
    <w:p w14:paraId="6E8CEE19" w14:textId="77777777" w:rsidR="007E5ED5" w:rsidRDefault="007E5ED5" w:rsidP="007E5ED5">
      <w:pPr>
        <w:rPr>
          <w:rFonts w:ascii="Arial" w:hAnsi="Arial" w:cs="Arial"/>
          <w:b/>
        </w:rPr>
      </w:pPr>
      <w:r>
        <w:rPr>
          <w:rFonts w:ascii="Arial" w:hAnsi="Arial" w:cs="Arial"/>
          <w:b/>
        </w:rPr>
        <w:t xml:space="preserve">Abstract: </w:t>
      </w:r>
    </w:p>
    <w:p w14:paraId="56CFE418" w14:textId="77777777" w:rsidR="007E5ED5" w:rsidRDefault="007E5ED5" w:rsidP="007E5ED5">
      <w:r>
        <w:t>Based on related discussion, in this CR we provide clarification on “multiple carriers” wording for FRMCS BS operation in bands n100 and/or n101, reusing text from ECC (20)02, Decised 4. MCC: The session chair marked this as not pursued.</w:t>
      </w:r>
    </w:p>
    <w:p w14:paraId="2BF787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84E98" w14:textId="1554E2D3" w:rsidR="007E5ED5" w:rsidRDefault="007E5ED5" w:rsidP="007E5ED5">
      <w:pPr>
        <w:rPr>
          <w:rFonts w:ascii="Arial" w:hAnsi="Arial" w:cs="Arial"/>
          <w:b/>
          <w:sz w:val="24"/>
        </w:rPr>
      </w:pPr>
      <w:r>
        <w:rPr>
          <w:rFonts w:ascii="Arial" w:hAnsi="Arial" w:cs="Arial"/>
          <w:b/>
          <w:color w:val="0000FF"/>
          <w:sz w:val="24"/>
        </w:rPr>
        <w:t>R4-2409535</w:t>
      </w:r>
      <w:r>
        <w:rPr>
          <w:rFonts w:ascii="Arial" w:hAnsi="Arial" w:cs="Arial"/>
          <w:b/>
          <w:color w:val="0000FF"/>
          <w:sz w:val="24"/>
        </w:rPr>
        <w:tab/>
      </w:r>
      <w:r>
        <w:rPr>
          <w:rFonts w:ascii="Arial" w:hAnsi="Arial" w:cs="Arial"/>
          <w:b/>
          <w:sz w:val="24"/>
        </w:rPr>
        <w:t>CR to TS 38.104: Clarification on multiple carrier operation for n100/n101</w:t>
      </w:r>
    </w:p>
    <w:p w14:paraId="405E36F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CR-0642  rev  Cat: A (Rel-18)</w:t>
      </w:r>
      <w:r>
        <w:rPr>
          <w:i/>
        </w:rPr>
        <w:br/>
      </w:r>
      <w:r>
        <w:rPr>
          <w:i/>
        </w:rPr>
        <w:br/>
      </w:r>
      <w:r>
        <w:rPr>
          <w:i/>
        </w:rPr>
        <w:tab/>
      </w:r>
      <w:r>
        <w:rPr>
          <w:i/>
        </w:rPr>
        <w:tab/>
      </w:r>
      <w:r>
        <w:rPr>
          <w:i/>
        </w:rPr>
        <w:tab/>
      </w:r>
      <w:r>
        <w:rPr>
          <w:i/>
        </w:rPr>
        <w:tab/>
      </w:r>
      <w:r>
        <w:rPr>
          <w:i/>
        </w:rPr>
        <w:tab/>
        <w:t>Source: Huawei, HiSilicon</w:t>
      </w:r>
    </w:p>
    <w:p w14:paraId="39BE0222" w14:textId="77777777" w:rsidR="007E5ED5" w:rsidRDefault="007E5ED5" w:rsidP="007E5ED5">
      <w:pPr>
        <w:rPr>
          <w:rFonts w:ascii="Arial" w:hAnsi="Arial" w:cs="Arial"/>
          <w:b/>
        </w:rPr>
      </w:pPr>
      <w:r>
        <w:rPr>
          <w:rFonts w:ascii="Arial" w:hAnsi="Arial" w:cs="Arial"/>
          <w:b/>
        </w:rPr>
        <w:t xml:space="preserve">Abstract: </w:t>
      </w:r>
    </w:p>
    <w:p w14:paraId="343A7BFA" w14:textId="77777777" w:rsidR="007E5ED5" w:rsidRDefault="007E5ED5" w:rsidP="007E5ED5">
      <w:r>
        <w:t>Based on related discussion, in this CR we provide clarification on “multiple carriers” wording for FRMCS BS operation in bands n100 and/or n101, reusing text from ECC (20)02, Decised 4. MCC: The CAT F CR was not pursued.</w:t>
      </w:r>
    </w:p>
    <w:p w14:paraId="7BEA0E2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E8B90" w14:textId="44894D7F" w:rsidR="007E5ED5" w:rsidRDefault="007E5ED5" w:rsidP="007E5ED5">
      <w:pPr>
        <w:rPr>
          <w:rFonts w:ascii="Arial" w:hAnsi="Arial" w:cs="Arial"/>
          <w:b/>
          <w:sz w:val="24"/>
        </w:rPr>
      </w:pPr>
      <w:r>
        <w:rPr>
          <w:rFonts w:ascii="Arial" w:hAnsi="Arial" w:cs="Arial"/>
          <w:b/>
          <w:color w:val="0000FF"/>
          <w:sz w:val="24"/>
        </w:rPr>
        <w:t>R4-2409536</w:t>
      </w:r>
      <w:r>
        <w:rPr>
          <w:rFonts w:ascii="Arial" w:hAnsi="Arial" w:cs="Arial"/>
          <w:b/>
          <w:color w:val="0000FF"/>
          <w:sz w:val="24"/>
        </w:rPr>
        <w:tab/>
      </w:r>
      <w:r>
        <w:rPr>
          <w:rFonts w:ascii="Arial" w:hAnsi="Arial" w:cs="Arial"/>
          <w:b/>
          <w:sz w:val="24"/>
        </w:rPr>
        <w:t>CR to TS 38.141-1: Clarification on multiple carrier operation for n100/n101</w:t>
      </w:r>
    </w:p>
    <w:p w14:paraId="0BC7F06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CR-0452  rev  Cat: F (Rel-17)</w:t>
      </w:r>
      <w:r>
        <w:rPr>
          <w:i/>
        </w:rPr>
        <w:br/>
      </w:r>
      <w:r>
        <w:rPr>
          <w:i/>
        </w:rPr>
        <w:br/>
      </w:r>
      <w:r>
        <w:rPr>
          <w:i/>
        </w:rPr>
        <w:tab/>
      </w:r>
      <w:r>
        <w:rPr>
          <w:i/>
        </w:rPr>
        <w:tab/>
      </w:r>
      <w:r>
        <w:rPr>
          <w:i/>
        </w:rPr>
        <w:tab/>
      </w:r>
      <w:r>
        <w:rPr>
          <w:i/>
        </w:rPr>
        <w:tab/>
      </w:r>
      <w:r>
        <w:rPr>
          <w:i/>
        </w:rPr>
        <w:tab/>
        <w:t>Source: Huawei, HiSilicon</w:t>
      </w:r>
    </w:p>
    <w:p w14:paraId="0CE6F525" w14:textId="77777777" w:rsidR="007E5ED5" w:rsidRDefault="007E5ED5" w:rsidP="007E5ED5">
      <w:pPr>
        <w:rPr>
          <w:rFonts w:ascii="Arial" w:hAnsi="Arial" w:cs="Arial"/>
          <w:b/>
        </w:rPr>
      </w:pPr>
      <w:r>
        <w:rPr>
          <w:rFonts w:ascii="Arial" w:hAnsi="Arial" w:cs="Arial"/>
          <w:b/>
        </w:rPr>
        <w:t xml:space="preserve">Abstract: </w:t>
      </w:r>
    </w:p>
    <w:p w14:paraId="1472B519" w14:textId="77777777" w:rsidR="007E5ED5" w:rsidRDefault="007E5ED5" w:rsidP="007E5ED5">
      <w:r>
        <w:t>Based on related discussion, in this CR we provide clarification on “multiple carriers” wording for FRMCS BS operation in bands n100 and/or n101, reusing text from ECC (20)02, Decised 4. MCC: The session chair marked this as not pursued.</w:t>
      </w:r>
    </w:p>
    <w:p w14:paraId="44B1AB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495530" w14:textId="3A24695F" w:rsidR="007E5ED5" w:rsidRDefault="007E5ED5" w:rsidP="007E5ED5">
      <w:pPr>
        <w:rPr>
          <w:rFonts w:ascii="Arial" w:hAnsi="Arial" w:cs="Arial"/>
          <w:b/>
          <w:sz w:val="24"/>
        </w:rPr>
      </w:pPr>
      <w:r>
        <w:rPr>
          <w:rFonts w:ascii="Arial" w:hAnsi="Arial" w:cs="Arial"/>
          <w:b/>
          <w:color w:val="0000FF"/>
          <w:sz w:val="24"/>
        </w:rPr>
        <w:t>R4-2409537</w:t>
      </w:r>
      <w:r>
        <w:rPr>
          <w:rFonts w:ascii="Arial" w:hAnsi="Arial" w:cs="Arial"/>
          <w:b/>
          <w:color w:val="0000FF"/>
          <w:sz w:val="24"/>
        </w:rPr>
        <w:tab/>
      </w:r>
      <w:r>
        <w:rPr>
          <w:rFonts w:ascii="Arial" w:hAnsi="Arial" w:cs="Arial"/>
          <w:b/>
          <w:sz w:val="24"/>
        </w:rPr>
        <w:t>CR to TS 38.141-1: Clarification on multiple carrier operation for n100/n101</w:t>
      </w:r>
    </w:p>
    <w:p w14:paraId="156C70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CR-0453  rev  Cat: A (Rel-18)</w:t>
      </w:r>
      <w:r>
        <w:rPr>
          <w:i/>
        </w:rPr>
        <w:br/>
      </w:r>
      <w:r>
        <w:rPr>
          <w:i/>
        </w:rPr>
        <w:br/>
      </w:r>
      <w:r>
        <w:rPr>
          <w:i/>
        </w:rPr>
        <w:tab/>
      </w:r>
      <w:r>
        <w:rPr>
          <w:i/>
        </w:rPr>
        <w:tab/>
      </w:r>
      <w:r>
        <w:rPr>
          <w:i/>
        </w:rPr>
        <w:tab/>
      </w:r>
      <w:r>
        <w:rPr>
          <w:i/>
        </w:rPr>
        <w:tab/>
      </w:r>
      <w:r>
        <w:rPr>
          <w:i/>
        </w:rPr>
        <w:tab/>
        <w:t>Source: Huawei, HiSilicon</w:t>
      </w:r>
    </w:p>
    <w:p w14:paraId="3A7A1DE1" w14:textId="77777777" w:rsidR="007E5ED5" w:rsidRDefault="007E5ED5" w:rsidP="007E5ED5">
      <w:pPr>
        <w:rPr>
          <w:rFonts w:ascii="Arial" w:hAnsi="Arial" w:cs="Arial"/>
          <w:b/>
        </w:rPr>
      </w:pPr>
      <w:r>
        <w:rPr>
          <w:rFonts w:ascii="Arial" w:hAnsi="Arial" w:cs="Arial"/>
          <w:b/>
        </w:rPr>
        <w:t xml:space="preserve">Abstract: </w:t>
      </w:r>
    </w:p>
    <w:p w14:paraId="158A97B9" w14:textId="77777777" w:rsidR="007E5ED5" w:rsidRDefault="007E5ED5" w:rsidP="007E5ED5">
      <w:r>
        <w:t>Based on related discussion, in this CR we provide clarification on “multiple carriers” wording for FRMCS BS operation in bands n100 and/or n101, reusing text from ECC (20)02, Decised 4. MCC: The CAT F CR was not pursued.</w:t>
      </w:r>
    </w:p>
    <w:p w14:paraId="757E2D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91CAA" w14:textId="2AD116C1" w:rsidR="007E5ED5" w:rsidRDefault="007E5ED5" w:rsidP="007E5ED5">
      <w:pPr>
        <w:rPr>
          <w:rFonts w:ascii="Arial" w:hAnsi="Arial" w:cs="Arial"/>
          <w:b/>
          <w:sz w:val="24"/>
        </w:rPr>
      </w:pPr>
      <w:r>
        <w:rPr>
          <w:rFonts w:ascii="Arial" w:hAnsi="Arial" w:cs="Arial"/>
          <w:b/>
          <w:color w:val="0000FF"/>
          <w:sz w:val="24"/>
        </w:rPr>
        <w:t>R4-2409538</w:t>
      </w:r>
      <w:r>
        <w:rPr>
          <w:rFonts w:ascii="Arial" w:hAnsi="Arial" w:cs="Arial"/>
          <w:b/>
          <w:color w:val="0000FF"/>
          <w:sz w:val="24"/>
        </w:rPr>
        <w:tab/>
      </w:r>
      <w:r>
        <w:rPr>
          <w:rFonts w:ascii="Arial" w:hAnsi="Arial" w:cs="Arial"/>
          <w:b/>
          <w:sz w:val="24"/>
        </w:rPr>
        <w:t>Draft LS on multiple carrier operation for n100/n101 bands</w:t>
      </w:r>
    </w:p>
    <w:p w14:paraId="2E42CB93"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37FA446B" w14:textId="77777777" w:rsidR="007E5ED5" w:rsidRDefault="007E5ED5" w:rsidP="007E5ED5">
      <w:pPr>
        <w:rPr>
          <w:rFonts w:ascii="Arial" w:hAnsi="Arial" w:cs="Arial"/>
          <w:b/>
        </w:rPr>
      </w:pPr>
      <w:r>
        <w:rPr>
          <w:rFonts w:ascii="Arial" w:hAnsi="Arial" w:cs="Arial"/>
          <w:b/>
        </w:rPr>
        <w:t xml:space="preserve">Abstract: </w:t>
      </w:r>
    </w:p>
    <w:p w14:paraId="2E6D5DC1" w14:textId="77777777" w:rsidR="007E5ED5" w:rsidRDefault="007E5ED5" w:rsidP="007E5ED5">
      <w:r>
        <w:t>LS to ETSI TC RT asking for feedback on multiple carrier operation for n100/n101 bands.</w:t>
      </w:r>
    </w:p>
    <w:p w14:paraId="6620DA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R4-2409963</w:t>
      </w:r>
      <w:r>
        <w:rPr>
          <w:color w:val="993300"/>
          <w:u w:val="single"/>
        </w:rPr>
        <w:t>.</w:t>
      </w:r>
    </w:p>
    <w:p w14:paraId="0F88F5E6" w14:textId="7D577CD7" w:rsidR="007E5ED5" w:rsidRDefault="007E5ED5" w:rsidP="007E5ED5">
      <w:pPr>
        <w:rPr>
          <w:rFonts w:ascii="Arial" w:hAnsi="Arial" w:cs="Arial"/>
          <w:b/>
          <w:sz w:val="24"/>
        </w:rPr>
      </w:pPr>
      <w:r>
        <w:rPr>
          <w:rFonts w:ascii="Arial" w:hAnsi="Arial" w:cs="Arial"/>
          <w:b/>
          <w:color w:val="0000FF"/>
          <w:sz w:val="24"/>
        </w:rPr>
        <w:t>R4-2409548</w:t>
      </w:r>
      <w:r>
        <w:rPr>
          <w:rFonts w:ascii="Arial" w:hAnsi="Arial" w:cs="Arial"/>
          <w:b/>
          <w:color w:val="0000FF"/>
          <w:sz w:val="24"/>
        </w:rPr>
        <w:tab/>
      </w:r>
      <w:r>
        <w:rPr>
          <w:rFonts w:ascii="Arial" w:hAnsi="Arial" w:cs="Arial"/>
          <w:b/>
          <w:sz w:val="24"/>
        </w:rPr>
        <w:t>CR to TS 38.108: Corrections for non-regenerative payload and gateway</w:t>
      </w:r>
    </w:p>
    <w:p w14:paraId="5FEE75C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CR-0073  rev  Cat: F (Rel-17)</w:t>
      </w:r>
      <w:r>
        <w:rPr>
          <w:i/>
        </w:rPr>
        <w:br/>
      </w:r>
      <w:r>
        <w:rPr>
          <w:i/>
        </w:rPr>
        <w:br/>
      </w:r>
      <w:r>
        <w:rPr>
          <w:i/>
        </w:rPr>
        <w:tab/>
      </w:r>
      <w:r>
        <w:rPr>
          <w:i/>
        </w:rPr>
        <w:tab/>
      </w:r>
      <w:r>
        <w:rPr>
          <w:i/>
        </w:rPr>
        <w:tab/>
      </w:r>
      <w:r>
        <w:rPr>
          <w:i/>
        </w:rPr>
        <w:tab/>
      </w:r>
      <w:r>
        <w:rPr>
          <w:i/>
        </w:rPr>
        <w:tab/>
        <w:t>Source: Huawei, HiSilicon</w:t>
      </w:r>
    </w:p>
    <w:p w14:paraId="575EE2FE" w14:textId="77777777" w:rsidR="007E5ED5" w:rsidRDefault="007E5ED5" w:rsidP="007E5ED5">
      <w:pPr>
        <w:rPr>
          <w:rFonts w:ascii="Arial" w:hAnsi="Arial" w:cs="Arial"/>
          <w:b/>
        </w:rPr>
      </w:pPr>
      <w:r>
        <w:rPr>
          <w:rFonts w:ascii="Arial" w:hAnsi="Arial" w:cs="Arial"/>
          <w:b/>
        </w:rPr>
        <w:t xml:space="preserve">Abstract: </w:t>
      </w:r>
    </w:p>
    <w:p w14:paraId="4F358340" w14:textId="77777777" w:rsidR="007E5ED5" w:rsidRDefault="007E5ED5" w:rsidP="007E5ED5">
      <w:r>
        <w:t>Based on related discussion on Rel-19 regenerative payload (NR_NTN_Ph3-Core WI), in this CR we introduce corrections for non-regenerative payload and gateway terminology in SAN RF specification.</w:t>
      </w:r>
    </w:p>
    <w:p w14:paraId="6B3B61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R4-2410023</w:t>
      </w:r>
      <w:r>
        <w:rPr>
          <w:color w:val="993300"/>
          <w:u w:val="single"/>
        </w:rPr>
        <w:t>.</w:t>
      </w:r>
    </w:p>
    <w:p w14:paraId="3551999A" w14:textId="24457F43" w:rsidR="007E5ED5" w:rsidRDefault="007E5ED5" w:rsidP="007E5ED5">
      <w:pPr>
        <w:rPr>
          <w:rFonts w:ascii="Arial" w:hAnsi="Arial" w:cs="Arial"/>
          <w:b/>
          <w:sz w:val="24"/>
        </w:rPr>
      </w:pPr>
      <w:r>
        <w:rPr>
          <w:rFonts w:ascii="Arial" w:hAnsi="Arial" w:cs="Arial"/>
          <w:b/>
          <w:color w:val="0000FF"/>
          <w:sz w:val="24"/>
        </w:rPr>
        <w:t>R4-2409549</w:t>
      </w:r>
      <w:r>
        <w:rPr>
          <w:rFonts w:ascii="Arial" w:hAnsi="Arial" w:cs="Arial"/>
          <w:b/>
          <w:color w:val="0000FF"/>
          <w:sz w:val="24"/>
        </w:rPr>
        <w:tab/>
      </w:r>
      <w:r>
        <w:rPr>
          <w:rFonts w:ascii="Arial" w:hAnsi="Arial" w:cs="Arial"/>
          <w:b/>
          <w:sz w:val="24"/>
        </w:rPr>
        <w:t>CR to TS 38.108: Corrections for non-regenerative payload and gateway</w:t>
      </w:r>
    </w:p>
    <w:p w14:paraId="7F19A3E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CR-0074  rev  Cat: A (Rel-18)</w:t>
      </w:r>
      <w:r>
        <w:rPr>
          <w:i/>
        </w:rPr>
        <w:br/>
      </w:r>
      <w:r>
        <w:rPr>
          <w:i/>
        </w:rPr>
        <w:br/>
      </w:r>
      <w:r>
        <w:rPr>
          <w:i/>
        </w:rPr>
        <w:tab/>
      </w:r>
      <w:r>
        <w:rPr>
          <w:i/>
        </w:rPr>
        <w:tab/>
      </w:r>
      <w:r>
        <w:rPr>
          <w:i/>
        </w:rPr>
        <w:tab/>
      </w:r>
      <w:r>
        <w:rPr>
          <w:i/>
        </w:rPr>
        <w:tab/>
      </w:r>
      <w:r>
        <w:rPr>
          <w:i/>
        </w:rPr>
        <w:tab/>
        <w:t>Source: Huawei, HiSilicon</w:t>
      </w:r>
    </w:p>
    <w:p w14:paraId="4AEEE502" w14:textId="77777777" w:rsidR="007E5ED5" w:rsidRDefault="007E5ED5" w:rsidP="007E5ED5">
      <w:pPr>
        <w:rPr>
          <w:rFonts w:ascii="Arial" w:hAnsi="Arial" w:cs="Arial"/>
          <w:b/>
        </w:rPr>
      </w:pPr>
      <w:r>
        <w:rPr>
          <w:rFonts w:ascii="Arial" w:hAnsi="Arial" w:cs="Arial"/>
          <w:b/>
        </w:rPr>
        <w:lastRenderedPageBreak/>
        <w:t xml:space="preserve">Abstract: </w:t>
      </w:r>
    </w:p>
    <w:p w14:paraId="6FEE6157" w14:textId="77777777" w:rsidR="007E5ED5" w:rsidRDefault="007E5ED5" w:rsidP="007E5ED5">
      <w:r>
        <w:t>Based on related discussion on Rel-19 regenerative payload (NR_NTN_Ph3-Core WI), in this CR we introduce corrections for non-regenerative payload and gateway terminology in SAN RF specification.</w:t>
      </w:r>
    </w:p>
    <w:p w14:paraId="4FBF86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D16CB" w14:textId="54372B24" w:rsidR="007E5ED5" w:rsidRDefault="007E5ED5" w:rsidP="007E5ED5">
      <w:pPr>
        <w:rPr>
          <w:rFonts w:ascii="Arial" w:hAnsi="Arial" w:cs="Arial"/>
          <w:b/>
          <w:sz w:val="24"/>
        </w:rPr>
      </w:pPr>
      <w:r>
        <w:rPr>
          <w:rFonts w:ascii="Arial" w:hAnsi="Arial" w:cs="Arial"/>
          <w:b/>
          <w:color w:val="0000FF"/>
          <w:sz w:val="24"/>
        </w:rPr>
        <w:t>R4-2409550</w:t>
      </w:r>
      <w:r>
        <w:rPr>
          <w:rFonts w:ascii="Arial" w:hAnsi="Arial" w:cs="Arial"/>
          <w:b/>
          <w:color w:val="0000FF"/>
          <w:sz w:val="24"/>
        </w:rPr>
        <w:tab/>
      </w:r>
      <w:r>
        <w:rPr>
          <w:rFonts w:ascii="Arial" w:hAnsi="Arial" w:cs="Arial"/>
          <w:b/>
          <w:sz w:val="24"/>
        </w:rPr>
        <w:t>CR to TS 38.181: Corrections for non-regenerative payload and gateway</w:t>
      </w:r>
    </w:p>
    <w:p w14:paraId="743D03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CR-0023  rev  Cat: F (Rel-17)</w:t>
      </w:r>
      <w:r>
        <w:rPr>
          <w:i/>
        </w:rPr>
        <w:br/>
      </w:r>
      <w:r>
        <w:rPr>
          <w:i/>
        </w:rPr>
        <w:br/>
      </w:r>
      <w:r>
        <w:rPr>
          <w:i/>
        </w:rPr>
        <w:tab/>
      </w:r>
      <w:r>
        <w:rPr>
          <w:i/>
        </w:rPr>
        <w:tab/>
      </w:r>
      <w:r>
        <w:rPr>
          <w:i/>
        </w:rPr>
        <w:tab/>
      </w:r>
      <w:r>
        <w:rPr>
          <w:i/>
        </w:rPr>
        <w:tab/>
      </w:r>
      <w:r>
        <w:rPr>
          <w:i/>
        </w:rPr>
        <w:tab/>
        <w:t>Source: Huawei, HiSilicon</w:t>
      </w:r>
    </w:p>
    <w:p w14:paraId="4D8CDC4D" w14:textId="77777777" w:rsidR="007E5ED5" w:rsidRDefault="007E5ED5" w:rsidP="007E5ED5">
      <w:pPr>
        <w:rPr>
          <w:rFonts w:ascii="Arial" w:hAnsi="Arial" w:cs="Arial"/>
          <w:b/>
        </w:rPr>
      </w:pPr>
      <w:r>
        <w:rPr>
          <w:rFonts w:ascii="Arial" w:hAnsi="Arial" w:cs="Arial"/>
          <w:b/>
        </w:rPr>
        <w:t xml:space="preserve">Abstract: </w:t>
      </w:r>
    </w:p>
    <w:p w14:paraId="1A0BF5BA" w14:textId="77777777" w:rsidR="007E5ED5" w:rsidRDefault="007E5ED5" w:rsidP="007E5ED5">
      <w:r>
        <w:t>Based on related discussion on Rel-19 regenerative payload (NR_NTN_Ph3-Core WI), in this CR we introduce corrections for non-regenerative payload and gateway terminology in SAN RF test specification.</w:t>
      </w:r>
    </w:p>
    <w:p w14:paraId="088162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R4-2410000</w:t>
      </w:r>
      <w:r>
        <w:rPr>
          <w:color w:val="993300"/>
          <w:u w:val="single"/>
        </w:rPr>
        <w:t>.</w:t>
      </w:r>
    </w:p>
    <w:p w14:paraId="1841D8E9" w14:textId="34D78AB3" w:rsidR="007E5ED5" w:rsidRDefault="007E5ED5" w:rsidP="007E5ED5">
      <w:pPr>
        <w:rPr>
          <w:rFonts w:ascii="Arial" w:hAnsi="Arial" w:cs="Arial"/>
          <w:b/>
          <w:sz w:val="24"/>
        </w:rPr>
      </w:pPr>
      <w:r>
        <w:rPr>
          <w:rFonts w:ascii="Arial" w:hAnsi="Arial" w:cs="Arial"/>
          <w:b/>
          <w:color w:val="0000FF"/>
          <w:sz w:val="24"/>
        </w:rPr>
        <w:t>R4-2409551</w:t>
      </w:r>
      <w:r>
        <w:rPr>
          <w:rFonts w:ascii="Arial" w:hAnsi="Arial" w:cs="Arial"/>
          <w:b/>
          <w:color w:val="0000FF"/>
          <w:sz w:val="24"/>
        </w:rPr>
        <w:tab/>
      </w:r>
      <w:r>
        <w:rPr>
          <w:rFonts w:ascii="Arial" w:hAnsi="Arial" w:cs="Arial"/>
          <w:b/>
          <w:sz w:val="24"/>
        </w:rPr>
        <w:t>CR to TS 38.181: Corrections for non-regenerative payload and gateway</w:t>
      </w:r>
    </w:p>
    <w:p w14:paraId="106AF0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CR-0024  rev  Cat: A (Rel-18)</w:t>
      </w:r>
      <w:r>
        <w:rPr>
          <w:i/>
        </w:rPr>
        <w:br/>
      </w:r>
      <w:r>
        <w:rPr>
          <w:i/>
        </w:rPr>
        <w:br/>
      </w:r>
      <w:r>
        <w:rPr>
          <w:i/>
        </w:rPr>
        <w:tab/>
      </w:r>
      <w:r>
        <w:rPr>
          <w:i/>
        </w:rPr>
        <w:tab/>
      </w:r>
      <w:r>
        <w:rPr>
          <w:i/>
        </w:rPr>
        <w:tab/>
      </w:r>
      <w:r>
        <w:rPr>
          <w:i/>
        </w:rPr>
        <w:tab/>
      </w:r>
      <w:r>
        <w:rPr>
          <w:i/>
        </w:rPr>
        <w:tab/>
        <w:t>Source: Huawei, HiSilicon</w:t>
      </w:r>
    </w:p>
    <w:p w14:paraId="72FF65AF" w14:textId="77777777" w:rsidR="007E5ED5" w:rsidRDefault="007E5ED5" w:rsidP="007E5ED5">
      <w:pPr>
        <w:rPr>
          <w:rFonts w:ascii="Arial" w:hAnsi="Arial" w:cs="Arial"/>
          <w:b/>
        </w:rPr>
      </w:pPr>
      <w:r>
        <w:rPr>
          <w:rFonts w:ascii="Arial" w:hAnsi="Arial" w:cs="Arial"/>
          <w:b/>
        </w:rPr>
        <w:t xml:space="preserve">Abstract: </w:t>
      </w:r>
    </w:p>
    <w:p w14:paraId="7C14BBC3" w14:textId="77777777" w:rsidR="007E5ED5" w:rsidRDefault="007E5ED5" w:rsidP="007E5ED5">
      <w:r>
        <w:t>Based on related discussion on Rel-19 regenerative payload (NR_NTN_Ph3-Core WI), in this CR we introduce corrections for non-regenerative payload and gateway terminology in SAN RF test specification.</w:t>
      </w:r>
    </w:p>
    <w:p w14:paraId="12812E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F2A73" w14:textId="2F6308EF" w:rsidR="007E5ED5" w:rsidRDefault="007E5ED5" w:rsidP="007E5ED5">
      <w:pPr>
        <w:rPr>
          <w:rFonts w:ascii="Arial" w:hAnsi="Arial" w:cs="Arial"/>
          <w:b/>
          <w:sz w:val="24"/>
        </w:rPr>
      </w:pPr>
      <w:r>
        <w:rPr>
          <w:rFonts w:ascii="Arial" w:hAnsi="Arial" w:cs="Arial"/>
          <w:b/>
          <w:color w:val="0000FF"/>
          <w:sz w:val="24"/>
        </w:rPr>
        <w:t>R4-2409552</w:t>
      </w:r>
      <w:r>
        <w:rPr>
          <w:rFonts w:ascii="Arial" w:hAnsi="Arial" w:cs="Arial"/>
          <w:b/>
          <w:color w:val="0000FF"/>
          <w:sz w:val="24"/>
        </w:rPr>
        <w:tab/>
      </w:r>
      <w:r>
        <w:rPr>
          <w:rFonts w:ascii="Arial" w:hAnsi="Arial" w:cs="Arial"/>
          <w:b/>
          <w:sz w:val="24"/>
        </w:rPr>
        <w:t>CR to TS 38.108: Correction of the FR1-NTN frequency range</w:t>
      </w:r>
    </w:p>
    <w:p w14:paraId="1C3559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CR-0075  rev  Cat: F (Rel-17)</w:t>
      </w:r>
      <w:r>
        <w:rPr>
          <w:i/>
        </w:rPr>
        <w:br/>
      </w:r>
      <w:r>
        <w:rPr>
          <w:i/>
        </w:rPr>
        <w:br/>
      </w:r>
      <w:r>
        <w:rPr>
          <w:i/>
        </w:rPr>
        <w:tab/>
      </w:r>
      <w:r>
        <w:rPr>
          <w:i/>
        </w:rPr>
        <w:tab/>
      </w:r>
      <w:r>
        <w:rPr>
          <w:i/>
        </w:rPr>
        <w:tab/>
      </w:r>
      <w:r>
        <w:rPr>
          <w:i/>
        </w:rPr>
        <w:tab/>
      </w:r>
      <w:r>
        <w:rPr>
          <w:i/>
        </w:rPr>
        <w:tab/>
        <w:t>Source: Huawei, HiSilicon</w:t>
      </w:r>
    </w:p>
    <w:p w14:paraId="13609165" w14:textId="77777777" w:rsidR="007E5ED5" w:rsidRDefault="007E5ED5" w:rsidP="007E5ED5">
      <w:pPr>
        <w:rPr>
          <w:rFonts w:ascii="Arial" w:hAnsi="Arial" w:cs="Arial"/>
          <w:b/>
        </w:rPr>
      </w:pPr>
      <w:r>
        <w:rPr>
          <w:rFonts w:ascii="Arial" w:hAnsi="Arial" w:cs="Arial"/>
          <w:b/>
        </w:rPr>
        <w:t xml:space="preserve">Abstract: </w:t>
      </w:r>
    </w:p>
    <w:p w14:paraId="4FB6F486" w14:textId="77777777" w:rsidR="007E5ED5" w:rsidRDefault="007E5ED5" w:rsidP="007E5ED5">
      <w:r>
        <w:t>Removal of outstanding [], and other editorial corrections to follow drafting rules.</w:t>
      </w:r>
    </w:p>
    <w:p w14:paraId="33847E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0C65E" w14:textId="31C1ABD7" w:rsidR="007E5ED5" w:rsidRDefault="007E5ED5" w:rsidP="007E5ED5">
      <w:pPr>
        <w:rPr>
          <w:rFonts w:ascii="Arial" w:hAnsi="Arial" w:cs="Arial"/>
          <w:b/>
          <w:sz w:val="24"/>
        </w:rPr>
      </w:pPr>
      <w:r>
        <w:rPr>
          <w:rFonts w:ascii="Arial" w:hAnsi="Arial" w:cs="Arial"/>
          <w:b/>
          <w:color w:val="0000FF"/>
          <w:sz w:val="24"/>
        </w:rPr>
        <w:t>R4-2409554</w:t>
      </w:r>
      <w:r>
        <w:rPr>
          <w:rFonts w:ascii="Arial" w:hAnsi="Arial" w:cs="Arial"/>
          <w:b/>
          <w:color w:val="0000FF"/>
          <w:sz w:val="24"/>
        </w:rPr>
        <w:tab/>
      </w:r>
      <w:r>
        <w:rPr>
          <w:rFonts w:ascii="Arial" w:hAnsi="Arial" w:cs="Arial"/>
          <w:b/>
          <w:sz w:val="24"/>
        </w:rPr>
        <w:t>CR to TS 38.106: removal of environmental annex</w:t>
      </w:r>
    </w:p>
    <w:p w14:paraId="75CF6C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v17.8.0</w:t>
      </w:r>
      <w:r>
        <w:rPr>
          <w:i/>
        </w:rPr>
        <w:tab/>
        <w:t xml:space="preserve">  CR-0079  rev  Cat: F (Rel-17)</w:t>
      </w:r>
      <w:r>
        <w:rPr>
          <w:i/>
        </w:rPr>
        <w:br/>
      </w:r>
      <w:r>
        <w:rPr>
          <w:i/>
        </w:rPr>
        <w:br/>
      </w:r>
      <w:r>
        <w:rPr>
          <w:i/>
        </w:rPr>
        <w:tab/>
      </w:r>
      <w:r>
        <w:rPr>
          <w:i/>
        </w:rPr>
        <w:tab/>
      </w:r>
      <w:r>
        <w:rPr>
          <w:i/>
        </w:rPr>
        <w:tab/>
      </w:r>
      <w:r>
        <w:rPr>
          <w:i/>
        </w:rPr>
        <w:tab/>
      </w:r>
      <w:r>
        <w:rPr>
          <w:i/>
        </w:rPr>
        <w:tab/>
        <w:t>Source: Huawei, HiSilicon</w:t>
      </w:r>
    </w:p>
    <w:p w14:paraId="793A624E" w14:textId="77777777" w:rsidR="007E5ED5" w:rsidRDefault="007E5ED5" w:rsidP="007E5ED5">
      <w:pPr>
        <w:rPr>
          <w:rFonts w:ascii="Arial" w:hAnsi="Arial" w:cs="Arial"/>
          <w:b/>
        </w:rPr>
      </w:pPr>
      <w:r>
        <w:rPr>
          <w:rFonts w:ascii="Arial" w:hAnsi="Arial" w:cs="Arial"/>
          <w:b/>
        </w:rPr>
        <w:t xml:space="preserve">Abstract: </w:t>
      </w:r>
    </w:p>
    <w:p w14:paraId="03598F40" w14:textId="77777777" w:rsidR="007E5ED5" w:rsidRDefault="007E5ED5" w:rsidP="007E5ED5">
      <w:r>
        <w:t xml:space="preserve">This is formal CR based on technical content which was Endorsed in R4-2405930. Content of the environmental annex is covered in TS 38.115-1 annex B, as well as in TS 38.115-2. There is need to duplicate it in the Core specifications (similar as for NR BS </w:t>
      </w:r>
    </w:p>
    <w:p w14:paraId="5FA957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8172" w14:textId="44E26B1E" w:rsidR="007E5ED5" w:rsidRDefault="007E5ED5" w:rsidP="007E5ED5">
      <w:pPr>
        <w:rPr>
          <w:rFonts w:ascii="Arial" w:hAnsi="Arial" w:cs="Arial"/>
          <w:b/>
          <w:sz w:val="24"/>
        </w:rPr>
      </w:pPr>
      <w:r>
        <w:rPr>
          <w:rFonts w:ascii="Arial" w:hAnsi="Arial" w:cs="Arial"/>
          <w:b/>
          <w:color w:val="0000FF"/>
          <w:sz w:val="24"/>
        </w:rPr>
        <w:t>R4-2409555</w:t>
      </w:r>
      <w:r>
        <w:rPr>
          <w:rFonts w:ascii="Arial" w:hAnsi="Arial" w:cs="Arial"/>
          <w:b/>
          <w:color w:val="0000FF"/>
          <w:sz w:val="24"/>
        </w:rPr>
        <w:tab/>
      </w:r>
      <w:r>
        <w:rPr>
          <w:rFonts w:ascii="Arial" w:hAnsi="Arial" w:cs="Arial"/>
          <w:b/>
          <w:sz w:val="24"/>
        </w:rPr>
        <w:t>CR to TS 38.106: removal of environmental annex</w:t>
      </w:r>
    </w:p>
    <w:p w14:paraId="543F77A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CR-0080  rev  Cat: A (Rel-18)</w:t>
      </w:r>
      <w:r>
        <w:rPr>
          <w:i/>
        </w:rPr>
        <w:br/>
      </w:r>
      <w:r>
        <w:rPr>
          <w:i/>
        </w:rPr>
        <w:br/>
      </w:r>
      <w:r>
        <w:rPr>
          <w:i/>
        </w:rPr>
        <w:tab/>
      </w:r>
      <w:r>
        <w:rPr>
          <w:i/>
        </w:rPr>
        <w:tab/>
      </w:r>
      <w:r>
        <w:rPr>
          <w:i/>
        </w:rPr>
        <w:tab/>
      </w:r>
      <w:r>
        <w:rPr>
          <w:i/>
        </w:rPr>
        <w:tab/>
      </w:r>
      <w:r>
        <w:rPr>
          <w:i/>
        </w:rPr>
        <w:tab/>
        <w:t>Source: Huawei, HiSilicon</w:t>
      </w:r>
    </w:p>
    <w:p w14:paraId="489978C1" w14:textId="77777777" w:rsidR="007E5ED5" w:rsidRDefault="007E5ED5" w:rsidP="007E5ED5">
      <w:pPr>
        <w:rPr>
          <w:rFonts w:ascii="Arial" w:hAnsi="Arial" w:cs="Arial"/>
          <w:b/>
        </w:rPr>
      </w:pPr>
      <w:r>
        <w:rPr>
          <w:rFonts w:ascii="Arial" w:hAnsi="Arial" w:cs="Arial"/>
          <w:b/>
        </w:rPr>
        <w:t xml:space="preserve">Abstract: </w:t>
      </w:r>
    </w:p>
    <w:p w14:paraId="57DA4D53" w14:textId="77777777" w:rsidR="007E5ED5" w:rsidRDefault="007E5ED5" w:rsidP="007E5ED5">
      <w:r>
        <w:t xml:space="preserve">This is formal CR based on technical content which was Endorsed in R4-2405930. Content of the environmental annex is covered in TS 38.115-1 annex B, as well as in TS 38.115-2. There is need to duplicate it in the Core specifications (similar as for NR BS </w:t>
      </w:r>
    </w:p>
    <w:p w14:paraId="205A90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D46C3" w14:textId="79856B7D" w:rsidR="007E5ED5" w:rsidRDefault="007E5ED5" w:rsidP="007E5ED5">
      <w:pPr>
        <w:rPr>
          <w:rFonts w:ascii="Arial" w:hAnsi="Arial" w:cs="Arial"/>
          <w:b/>
          <w:sz w:val="24"/>
        </w:rPr>
      </w:pPr>
      <w:r>
        <w:rPr>
          <w:rFonts w:ascii="Arial" w:hAnsi="Arial" w:cs="Arial"/>
          <w:b/>
          <w:color w:val="0000FF"/>
          <w:sz w:val="24"/>
        </w:rPr>
        <w:t>R4-2409557</w:t>
      </w:r>
      <w:r>
        <w:rPr>
          <w:rFonts w:ascii="Arial" w:hAnsi="Arial" w:cs="Arial"/>
          <w:b/>
          <w:color w:val="0000FF"/>
          <w:sz w:val="24"/>
        </w:rPr>
        <w:tab/>
      </w:r>
      <w:r>
        <w:rPr>
          <w:rFonts w:ascii="Arial" w:hAnsi="Arial" w:cs="Arial"/>
          <w:b/>
          <w:sz w:val="24"/>
        </w:rPr>
        <w:t>CR to TS 38.181: test condition corrections</w:t>
      </w:r>
    </w:p>
    <w:p w14:paraId="1BB4DE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CR-0025  rev  Cat: F (Rel-17)</w:t>
      </w:r>
      <w:r>
        <w:rPr>
          <w:i/>
        </w:rPr>
        <w:br/>
      </w:r>
      <w:r>
        <w:rPr>
          <w:i/>
        </w:rPr>
        <w:br/>
      </w:r>
      <w:r>
        <w:rPr>
          <w:i/>
        </w:rPr>
        <w:tab/>
      </w:r>
      <w:r>
        <w:rPr>
          <w:i/>
        </w:rPr>
        <w:tab/>
      </w:r>
      <w:r>
        <w:rPr>
          <w:i/>
        </w:rPr>
        <w:tab/>
      </w:r>
      <w:r>
        <w:rPr>
          <w:i/>
        </w:rPr>
        <w:tab/>
      </w:r>
      <w:r>
        <w:rPr>
          <w:i/>
        </w:rPr>
        <w:tab/>
        <w:t>Source: Huawei, HiSilicon</w:t>
      </w:r>
    </w:p>
    <w:p w14:paraId="21309281" w14:textId="77777777" w:rsidR="007E5ED5" w:rsidRDefault="007E5ED5" w:rsidP="007E5ED5">
      <w:pPr>
        <w:rPr>
          <w:rFonts w:ascii="Arial" w:hAnsi="Arial" w:cs="Arial"/>
          <w:b/>
        </w:rPr>
      </w:pPr>
      <w:r>
        <w:rPr>
          <w:rFonts w:ascii="Arial" w:hAnsi="Arial" w:cs="Arial"/>
          <w:b/>
        </w:rPr>
        <w:t xml:space="preserve">Abstract: </w:t>
      </w:r>
    </w:p>
    <w:p w14:paraId="66EC4756" w14:textId="77777777" w:rsidR="007E5ED5" w:rsidRDefault="007E5ED5" w:rsidP="007E5ED5">
      <w:r>
        <w:t>In relation to the Ka band related discussion on SAN test conditions, in this CR we provide improvements to the specification of environmental requirements for the SAN equipment.</w:t>
      </w:r>
    </w:p>
    <w:p w14:paraId="3988A0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R4-2409965</w:t>
      </w:r>
      <w:r>
        <w:rPr>
          <w:color w:val="993300"/>
          <w:u w:val="single"/>
        </w:rPr>
        <w:t>.</w:t>
      </w:r>
    </w:p>
    <w:p w14:paraId="671F6DF5" w14:textId="378ED1CC" w:rsidR="007E5ED5" w:rsidRDefault="007E5ED5" w:rsidP="007E5ED5">
      <w:pPr>
        <w:rPr>
          <w:rFonts w:ascii="Arial" w:hAnsi="Arial" w:cs="Arial"/>
          <w:b/>
          <w:sz w:val="24"/>
        </w:rPr>
      </w:pPr>
      <w:r>
        <w:rPr>
          <w:rFonts w:ascii="Arial" w:hAnsi="Arial" w:cs="Arial"/>
          <w:b/>
          <w:color w:val="0000FF"/>
          <w:sz w:val="24"/>
        </w:rPr>
        <w:t>R4-2409558</w:t>
      </w:r>
      <w:r>
        <w:rPr>
          <w:rFonts w:ascii="Arial" w:hAnsi="Arial" w:cs="Arial"/>
          <w:b/>
          <w:color w:val="0000FF"/>
          <w:sz w:val="24"/>
        </w:rPr>
        <w:tab/>
      </w:r>
      <w:r>
        <w:rPr>
          <w:rFonts w:ascii="Arial" w:hAnsi="Arial" w:cs="Arial"/>
          <w:b/>
          <w:sz w:val="24"/>
        </w:rPr>
        <w:t>CR to TS 38.181: test condition corrections</w:t>
      </w:r>
    </w:p>
    <w:p w14:paraId="1EA5781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CR-0026  rev  Cat: A (Rel-18)</w:t>
      </w:r>
      <w:r>
        <w:rPr>
          <w:i/>
        </w:rPr>
        <w:br/>
      </w:r>
      <w:r>
        <w:rPr>
          <w:i/>
        </w:rPr>
        <w:br/>
      </w:r>
      <w:r>
        <w:rPr>
          <w:i/>
        </w:rPr>
        <w:tab/>
      </w:r>
      <w:r>
        <w:rPr>
          <w:i/>
        </w:rPr>
        <w:tab/>
      </w:r>
      <w:r>
        <w:rPr>
          <w:i/>
        </w:rPr>
        <w:tab/>
      </w:r>
      <w:r>
        <w:rPr>
          <w:i/>
        </w:rPr>
        <w:tab/>
      </w:r>
      <w:r>
        <w:rPr>
          <w:i/>
        </w:rPr>
        <w:tab/>
        <w:t>Source: Huawei, HiSilicon, NEC</w:t>
      </w:r>
    </w:p>
    <w:p w14:paraId="2BB5E44E" w14:textId="77777777" w:rsidR="007E5ED5" w:rsidRDefault="007E5ED5" w:rsidP="007E5ED5">
      <w:pPr>
        <w:rPr>
          <w:rFonts w:ascii="Arial" w:hAnsi="Arial" w:cs="Arial"/>
          <w:b/>
        </w:rPr>
      </w:pPr>
      <w:r>
        <w:rPr>
          <w:rFonts w:ascii="Arial" w:hAnsi="Arial" w:cs="Arial"/>
          <w:b/>
        </w:rPr>
        <w:t xml:space="preserve">Abstract: </w:t>
      </w:r>
    </w:p>
    <w:p w14:paraId="31756591" w14:textId="77777777" w:rsidR="007E5ED5" w:rsidRDefault="007E5ED5" w:rsidP="007E5ED5">
      <w:r>
        <w:t>In relation to the Ka band related discussion on SAN test conditions, in this CR we provide improvements to the specification of environmental requirements for the SAN equipment.</w:t>
      </w:r>
    </w:p>
    <w:p w14:paraId="74D487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ACD5A" w14:textId="4328AF8C" w:rsidR="007E5ED5" w:rsidRDefault="007E5ED5" w:rsidP="007E5ED5">
      <w:pPr>
        <w:rPr>
          <w:rFonts w:ascii="Arial" w:hAnsi="Arial" w:cs="Arial"/>
          <w:b/>
          <w:sz w:val="24"/>
        </w:rPr>
      </w:pPr>
      <w:r>
        <w:rPr>
          <w:rFonts w:ascii="Arial" w:hAnsi="Arial" w:cs="Arial"/>
          <w:b/>
          <w:color w:val="0000FF"/>
          <w:sz w:val="24"/>
        </w:rPr>
        <w:t>R4-2409559</w:t>
      </w:r>
      <w:r>
        <w:rPr>
          <w:rFonts w:ascii="Arial" w:hAnsi="Arial" w:cs="Arial"/>
          <w:b/>
          <w:color w:val="0000FF"/>
          <w:sz w:val="24"/>
        </w:rPr>
        <w:tab/>
      </w:r>
      <w:r>
        <w:rPr>
          <w:rFonts w:ascii="Arial" w:hAnsi="Arial" w:cs="Arial"/>
          <w:b/>
          <w:sz w:val="24"/>
        </w:rPr>
        <w:t>CR to TS 38.181: Correction for OTA ICS test setup</w:t>
      </w:r>
    </w:p>
    <w:p w14:paraId="1CDEC5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CR-0027  rev  Cat: F (Rel-17)</w:t>
      </w:r>
      <w:r>
        <w:rPr>
          <w:i/>
        </w:rPr>
        <w:br/>
      </w:r>
      <w:r>
        <w:rPr>
          <w:i/>
        </w:rPr>
        <w:br/>
      </w:r>
      <w:r>
        <w:rPr>
          <w:i/>
        </w:rPr>
        <w:tab/>
      </w:r>
      <w:r>
        <w:rPr>
          <w:i/>
        </w:rPr>
        <w:tab/>
      </w:r>
      <w:r>
        <w:rPr>
          <w:i/>
        </w:rPr>
        <w:tab/>
      </w:r>
      <w:r>
        <w:rPr>
          <w:i/>
        </w:rPr>
        <w:tab/>
      </w:r>
      <w:r>
        <w:rPr>
          <w:i/>
        </w:rPr>
        <w:tab/>
        <w:t>Source: Huawei, HiSilicon</w:t>
      </w:r>
    </w:p>
    <w:p w14:paraId="50FA9C75" w14:textId="77777777" w:rsidR="007E5ED5" w:rsidRDefault="007E5ED5" w:rsidP="007E5ED5">
      <w:pPr>
        <w:rPr>
          <w:rFonts w:ascii="Arial" w:hAnsi="Arial" w:cs="Arial"/>
          <w:b/>
        </w:rPr>
      </w:pPr>
      <w:r>
        <w:rPr>
          <w:rFonts w:ascii="Arial" w:hAnsi="Arial" w:cs="Arial"/>
          <w:b/>
        </w:rPr>
        <w:t xml:space="preserve">Abstract: </w:t>
      </w:r>
    </w:p>
    <w:p w14:paraId="69F4A322" w14:textId="77777777" w:rsidR="007E5ED5" w:rsidRDefault="007E5ED5" w:rsidP="007E5ED5">
      <w:r>
        <w:t>In this CR we provide correction for OTA ICS test setup, to fix cross-reference and remove [].</w:t>
      </w:r>
    </w:p>
    <w:p w14:paraId="5CD05C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87551" w14:textId="03B5AA2A" w:rsidR="007E5ED5" w:rsidRDefault="007E5ED5" w:rsidP="007E5ED5">
      <w:pPr>
        <w:rPr>
          <w:rFonts w:ascii="Arial" w:hAnsi="Arial" w:cs="Arial"/>
          <w:b/>
          <w:sz w:val="24"/>
        </w:rPr>
      </w:pPr>
      <w:r>
        <w:rPr>
          <w:rFonts w:ascii="Arial" w:hAnsi="Arial" w:cs="Arial"/>
          <w:b/>
          <w:color w:val="0000FF"/>
          <w:sz w:val="24"/>
        </w:rPr>
        <w:t>R4-2409560</w:t>
      </w:r>
      <w:r>
        <w:rPr>
          <w:rFonts w:ascii="Arial" w:hAnsi="Arial" w:cs="Arial"/>
          <w:b/>
          <w:color w:val="0000FF"/>
          <w:sz w:val="24"/>
        </w:rPr>
        <w:tab/>
      </w:r>
      <w:r>
        <w:rPr>
          <w:rFonts w:ascii="Arial" w:hAnsi="Arial" w:cs="Arial"/>
          <w:b/>
          <w:sz w:val="24"/>
        </w:rPr>
        <w:t>CR to TS 38.181: Correction for OTA ICS test setup</w:t>
      </w:r>
    </w:p>
    <w:p w14:paraId="3D6FBD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CR-0028  rev  Cat: A (Rel-18)</w:t>
      </w:r>
      <w:r>
        <w:rPr>
          <w:i/>
        </w:rPr>
        <w:br/>
      </w:r>
      <w:r>
        <w:rPr>
          <w:i/>
        </w:rPr>
        <w:br/>
      </w:r>
      <w:r>
        <w:rPr>
          <w:i/>
        </w:rPr>
        <w:tab/>
      </w:r>
      <w:r>
        <w:rPr>
          <w:i/>
        </w:rPr>
        <w:tab/>
      </w:r>
      <w:r>
        <w:rPr>
          <w:i/>
        </w:rPr>
        <w:tab/>
      </w:r>
      <w:r>
        <w:rPr>
          <w:i/>
        </w:rPr>
        <w:tab/>
      </w:r>
      <w:r>
        <w:rPr>
          <w:i/>
        </w:rPr>
        <w:tab/>
        <w:t>Source: Huawei, HiSilicon</w:t>
      </w:r>
    </w:p>
    <w:p w14:paraId="77138B8F" w14:textId="77777777" w:rsidR="007E5ED5" w:rsidRDefault="007E5ED5" w:rsidP="007E5ED5">
      <w:pPr>
        <w:rPr>
          <w:rFonts w:ascii="Arial" w:hAnsi="Arial" w:cs="Arial"/>
          <w:b/>
        </w:rPr>
      </w:pPr>
      <w:r>
        <w:rPr>
          <w:rFonts w:ascii="Arial" w:hAnsi="Arial" w:cs="Arial"/>
          <w:b/>
        </w:rPr>
        <w:t xml:space="preserve">Abstract: </w:t>
      </w:r>
    </w:p>
    <w:p w14:paraId="49E765F4" w14:textId="77777777" w:rsidR="007E5ED5" w:rsidRDefault="007E5ED5" w:rsidP="007E5ED5">
      <w:r>
        <w:t>In this CR we provide correction for OTA ICS test setup, to fix cross-reference and remove [].</w:t>
      </w:r>
    </w:p>
    <w:p w14:paraId="1585C7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3F5E5" w14:textId="08F4DF09" w:rsidR="007E5ED5" w:rsidRDefault="007E5ED5" w:rsidP="007E5ED5">
      <w:pPr>
        <w:rPr>
          <w:rFonts w:ascii="Arial" w:hAnsi="Arial" w:cs="Arial"/>
          <w:b/>
          <w:sz w:val="24"/>
        </w:rPr>
      </w:pPr>
      <w:r>
        <w:rPr>
          <w:rFonts w:ascii="Arial" w:hAnsi="Arial" w:cs="Arial"/>
          <w:b/>
          <w:color w:val="0000FF"/>
          <w:sz w:val="24"/>
        </w:rPr>
        <w:lastRenderedPageBreak/>
        <w:t>R4-2409562</w:t>
      </w:r>
      <w:r>
        <w:rPr>
          <w:rFonts w:ascii="Arial" w:hAnsi="Arial" w:cs="Arial"/>
          <w:b/>
          <w:color w:val="0000FF"/>
          <w:sz w:val="24"/>
        </w:rPr>
        <w:tab/>
      </w:r>
      <w:r>
        <w:rPr>
          <w:rFonts w:ascii="Arial" w:hAnsi="Arial" w:cs="Arial"/>
          <w:b/>
          <w:sz w:val="24"/>
        </w:rPr>
        <w:t>CR to TS 38.181: removal of [] for MU/TT values</w:t>
      </w:r>
    </w:p>
    <w:p w14:paraId="6332391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CR-0029  rev  Cat: F (Rel-17)</w:t>
      </w:r>
      <w:r>
        <w:rPr>
          <w:i/>
        </w:rPr>
        <w:br/>
      </w:r>
      <w:r>
        <w:rPr>
          <w:i/>
        </w:rPr>
        <w:br/>
      </w:r>
      <w:r>
        <w:rPr>
          <w:i/>
        </w:rPr>
        <w:tab/>
      </w:r>
      <w:r>
        <w:rPr>
          <w:i/>
        </w:rPr>
        <w:tab/>
      </w:r>
      <w:r>
        <w:rPr>
          <w:i/>
        </w:rPr>
        <w:tab/>
      </w:r>
      <w:r>
        <w:rPr>
          <w:i/>
        </w:rPr>
        <w:tab/>
      </w:r>
      <w:r>
        <w:rPr>
          <w:i/>
        </w:rPr>
        <w:tab/>
        <w:t>Source: Huawei, HiSilicon</w:t>
      </w:r>
    </w:p>
    <w:p w14:paraId="0514B88D" w14:textId="77777777" w:rsidR="007E5ED5" w:rsidRDefault="007E5ED5" w:rsidP="007E5ED5">
      <w:pPr>
        <w:rPr>
          <w:rFonts w:ascii="Arial" w:hAnsi="Arial" w:cs="Arial"/>
          <w:b/>
        </w:rPr>
      </w:pPr>
      <w:r>
        <w:rPr>
          <w:rFonts w:ascii="Arial" w:hAnsi="Arial" w:cs="Arial"/>
          <w:b/>
        </w:rPr>
        <w:t xml:space="preserve">Abstract: </w:t>
      </w:r>
    </w:p>
    <w:p w14:paraId="26942761" w14:textId="77777777" w:rsidR="007E5ED5" w:rsidRDefault="007E5ED5" w:rsidP="007E5ED5">
      <w:r>
        <w:t>In this CR we remove outstanding [] from MU and TT values.</w:t>
      </w:r>
    </w:p>
    <w:p w14:paraId="215A22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18D0A" w14:textId="6D35CE46" w:rsidR="007E5ED5" w:rsidRDefault="007E5ED5" w:rsidP="007E5ED5">
      <w:pPr>
        <w:rPr>
          <w:rFonts w:ascii="Arial" w:hAnsi="Arial" w:cs="Arial"/>
          <w:b/>
          <w:sz w:val="24"/>
        </w:rPr>
      </w:pPr>
      <w:r>
        <w:rPr>
          <w:rFonts w:ascii="Arial" w:hAnsi="Arial" w:cs="Arial"/>
          <w:b/>
          <w:color w:val="0000FF"/>
          <w:sz w:val="24"/>
        </w:rPr>
        <w:t>R4-2409563</w:t>
      </w:r>
      <w:r>
        <w:rPr>
          <w:rFonts w:ascii="Arial" w:hAnsi="Arial" w:cs="Arial"/>
          <w:b/>
          <w:color w:val="0000FF"/>
          <w:sz w:val="24"/>
        </w:rPr>
        <w:tab/>
      </w:r>
      <w:r>
        <w:rPr>
          <w:rFonts w:ascii="Arial" w:hAnsi="Arial" w:cs="Arial"/>
          <w:b/>
          <w:sz w:val="24"/>
        </w:rPr>
        <w:t>CR to TS 38.181: removal of [] for MU/TT values</w:t>
      </w:r>
    </w:p>
    <w:p w14:paraId="4470262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5D6BD5CE" w14:textId="77777777" w:rsidR="007E5ED5" w:rsidRDefault="007E5ED5" w:rsidP="007E5ED5">
      <w:pPr>
        <w:rPr>
          <w:rFonts w:ascii="Arial" w:hAnsi="Arial" w:cs="Arial"/>
          <w:b/>
        </w:rPr>
      </w:pPr>
      <w:r>
        <w:rPr>
          <w:rFonts w:ascii="Arial" w:hAnsi="Arial" w:cs="Arial"/>
          <w:b/>
        </w:rPr>
        <w:t xml:space="preserve">Abstract: </w:t>
      </w:r>
    </w:p>
    <w:p w14:paraId="755A7FF1" w14:textId="77777777" w:rsidR="007E5ED5" w:rsidRDefault="007E5ED5" w:rsidP="007E5ED5">
      <w:r>
        <w:t>In this CR we remove outstanding [] from MU and TT values.</w:t>
      </w:r>
    </w:p>
    <w:p w14:paraId="174D81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6F3D9" w14:textId="5072469E" w:rsidR="007E5ED5" w:rsidRDefault="007E5ED5" w:rsidP="007E5ED5">
      <w:pPr>
        <w:rPr>
          <w:rFonts w:ascii="Arial" w:hAnsi="Arial" w:cs="Arial"/>
          <w:b/>
          <w:sz w:val="24"/>
        </w:rPr>
      </w:pPr>
      <w:r>
        <w:rPr>
          <w:rFonts w:ascii="Arial" w:hAnsi="Arial" w:cs="Arial"/>
          <w:b/>
          <w:color w:val="0000FF"/>
          <w:sz w:val="24"/>
        </w:rPr>
        <w:t>R4-2409675</w:t>
      </w:r>
      <w:r>
        <w:rPr>
          <w:rFonts w:ascii="Arial" w:hAnsi="Arial" w:cs="Arial"/>
          <w:b/>
          <w:color w:val="0000FF"/>
          <w:sz w:val="24"/>
        </w:rPr>
        <w:tab/>
      </w:r>
      <w:r>
        <w:rPr>
          <w:rFonts w:ascii="Arial" w:hAnsi="Arial" w:cs="Arial"/>
          <w:b/>
          <w:sz w:val="24"/>
        </w:rPr>
        <w:t>(NR_bands_R17_BWs-Core) CR for Tx intermodulation core requirements in certain region</w:t>
      </w:r>
    </w:p>
    <w:p w14:paraId="6FDF07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CR-0643  rev  Cat: F (Rel-17)</w:t>
      </w:r>
      <w:r>
        <w:rPr>
          <w:i/>
        </w:rPr>
        <w:br/>
      </w:r>
      <w:r>
        <w:rPr>
          <w:i/>
        </w:rPr>
        <w:br/>
      </w:r>
      <w:r>
        <w:rPr>
          <w:i/>
        </w:rPr>
        <w:tab/>
      </w:r>
      <w:r>
        <w:rPr>
          <w:i/>
        </w:rPr>
        <w:tab/>
      </w:r>
      <w:r>
        <w:rPr>
          <w:i/>
        </w:rPr>
        <w:tab/>
      </w:r>
      <w:r>
        <w:rPr>
          <w:i/>
        </w:rPr>
        <w:tab/>
      </w:r>
      <w:r>
        <w:rPr>
          <w:i/>
        </w:rPr>
        <w:tab/>
        <w:t>Source: NTT DOCOMO, Inc.</w:t>
      </w:r>
    </w:p>
    <w:p w14:paraId="20B3BC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R4-2409949</w:t>
      </w:r>
      <w:r>
        <w:rPr>
          <w:color w:val="993300"/>
          <w:u w:val="single"/>
        </w:rPr>
        <w:t>.</w:t>
      </w:r>
    </w:p>
    <w:p w14:paraId="249DF8E7" w14:textId="0861D38D" w:rsidR="007E5ED5" w:rsidRDefault="007E5ED5" w:rsidP="007E5ED5">
      <w:pPr>
        <w:rPr>
          <w:rFonts w:ascii="Arial" w:hAnsi="Arial" w:cs="Arial"/>
          <w:b/>
          <w:sz w:val="24"/>
        </w:rPr>
      </w:pPr>
      <w:r>
        <w:rPr>
          <w:rFonts w:ascii="Arial" w:hAnsi="Arial" w:cs="Arial"/>
          <w:b/>
          <w:color w:val="0000FF"/>
          <w:sz w:val="24"/>
        </w:rPr>
        <w:t>R4-2409676</w:t>
      </w:r>
      <w:r>
        <w:rPr>
          <w:rFonts w:ascii="Arial" w:hAnsi="Arial" w:cs="Arial"/>
          <w:b/>
          <w:color w:val="0000FF"/>
          <w:sz w:val="24"/>
        </w:rPr>
        <w:tab/>
      </w:r>
      <w:r>
        <w:rPr>
          <w:rFonts w:ascii="Arial" w:hAnsi="Arial" w:cs="Arial"/>
          <w:b/>
          <w:sz w:val="24"/>
        </w:rPr>
        <w:t>(NR_bands_R17_BWs-Core) CR for Tx intermodulation requirements in certain region</w:t>
      </w:r>
    </w:p>
    <w:p w14:paraId="1CA2C10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CR-0454  rev  Cat: F (Rel-17)</w:t>
      </w:r>
      <w:r>
        <w:rPr>
          <w:i/>
        </w:rPr>
        <w:br/>
      </w:r>
      <w:r>
        <w:rPr>
          <w:i/>
        </w:rPr>
        <w:br/>
      </w:r>
      <w:r>
        <w:rPr>
          <w:i/>
        </w:rPr>
        <w:tab/>
      </w:r>
      <w:r>
        <w:rPr>
          <w:i/>
        </w:rPr>
        <w:tab/>
      </w:r>
      <w:r>
        <w:rPr>
          <w:i/>
        </w:rPr>
        <w:tab/>
      </w:r>
      <w:r>
        <w:rPr>
          <w:i/>
        </w:rPr>
        <w:tab/>
      </w:r>
      <w:r>
        <w:rPr>
          <w:i/>
        </w:rPr>
        <w:tab/>
        <w:t>Source: NTT DOCOMO, Inc.</w:t>
      </w:r>
    </w:p>
    <w:p w14:paraId="687BAF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R4-2409950</w:t>
      </w:r>
      <w:r>
        <w:rPr>
          <w:color w:val="993300"/>
          <w:u w:val="single"/>
        </w:rPr>
        <w:t>.</w:t>
      </w:r>
    </w:p>
    <w:p w14:paraId="3640168C" w14:textId="64351ADD" w:rsidR="007E5ED5" w:rsidRDefault="007E5ED5" w:rsidP="007E5ED5">
      <w:pPr>
        <w:rPr>
          <w:rFonts w:ascii="Arial" w:hAnsi="Arial" w:cs="Arial"/>
          <w:b/>
          <w:sz w:val="24"/>
        </w:rPr>
      </w:pPr>
      <w:r>
        <w:rPr>
          <w:rFonts w:ascii="Arial" w:hAnsi="Arial" w:cs="Arial"/>
          <w:b/>
          <w:color w:val="0000FF"/>
          <w:sz w:val="24"/>
        </w:rPr>
        <w:t>R4-2409677</w:t>
      </w:r>
      <w:r>
        <w:rPr>
          <w:rFonts w:ascii="Arial" w:hAnsi="Arial" w:cs="Arial"/>
          <w:b/>
          <w:color w:val="0000FF"/>
          <w:sz w:val="24"/>
        </w:rPr>
        <w:tab/>
      </w:r>
      <w:r>
        <w:rPr>
          <w:rFonts w:ascii="Arial" w:hAnsi="Arial" w:cs="Arial"/>
          <w:b/>
          <w:sz w:val="24"/>
        </w:rPr>
        <w:t>(NR_bands_R17_BWs-Core) CR for OTA Tx intermodulation requirements in band n79</w:t>
      </w:r>
    </w:p>
    <w:p w14:paraId="32EFE6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CR-0590  rev  Cat: F (Rel-17)</w:t>
      </w:r>
      <w:r>
        <w:rPr>
          <w:i/>
        </w:rPr>
        <w:br/>
      </w:r>
      <w:r>
        <w:rPr>
          <w:i/>
        </w:rPr>
        <w:br/>
      </w:r>
      <w:r>
        <w:rPr>
          <w:i/>
        </w:rPr>
        <w:tab/>
      </w:r>
      <w:r>
        <w:rPr>
          <w:i/>
        </w:rPr>
        <w:tab/>
      </w:r>
      <w:r>
        <w:rPr>
          <w:i/>
        </w:rPr>
        <w:tab/>
      </w:r>
      <w:r>
        <w:rPr>
          <w:i/>
        </w:rPr>
        <w:tab/>
      </w:r>
      <w:r>
        <w:rPr>
          <w:i/>
        </w:rPr>
        <w:tab/>
        <w:t>Source: NTT DOCOMO, Inc.</w:t>
      </w:r>
    </w:p>
    <w:p w14:paraId="100F8D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R4-2409951</w:t>
      </w:r>
      <w:r>
        <w:rPr>
          <w:color w:val="993300"/>
          <w:u w:val="single"/>
        </w:rPr>
        <w:t>.</w:t>
      </w:r>
    </w:p>
    <w:p w14:paraId="1888DBFE" w14:textId="0D68EC46" w:rsidR="007E5ED5" w:rsidRDefault="007E5ED5" w:rsidP="007E5ED5">
      <w:pPr>
        <w:rPr>
          <w:rFonts w:ascii="Arial" w:hAnsi="Arial" w:cs="Arial"/>
          <w:b/>
          <w:sz w:val="24"/>
        </w:rPr>
      </w:pPr>
      <w:r>
        <w:rPr>
          <w:rFonts w:ascii="Arial" w:hAnsi="Arial" w:cs="Arial"/>
          <w:b/>
          <w:color w:val="0000FF"/>
          <w:sz w:val="24"/>
        </w:rPr>
        <w:t>R4-2409678</w:t>
      </w:r>
      <w:r>
        <w:rPr>
          <w:rFonts w:ascii="Arial" w:hAnsi="Arial" w:cs="Arial"/>
          <w:b/>
          <w:color w:val="0000FF"/>
          <w:sz w:val="24"/>
        </w:rPr>
        <w:tab/>
      </w:r>
      <w:r>
        <w:rPr>
          <w:rFonts w:ascii="Arial" w:hAnsi="Arial" w:cs="Arial"/>
          <w:b/>
          <w:sz w:val="24"/>
        </w:rPr>
        <w:t>(NR_bands_R17_BWs-Core) CR for Tx intermodulation core requirements in band n79 R18 mirror</w:t>
      </w:r>
    </w:p>
    <w:p w14:paraId="0F28EA5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CR-0644  rev  Cat: A (Rel-18)</w:t>
      </w:r>
      <w:r>
        <w:rPr>
          <w:i/>
        </w:rPr>
        <w:br/>
      </w:r>
      <w:r>
        <w:rPr>
          <w:i/>
        </w:rPr>
        <w:br/>
      </w:r>
      <w:r>
        <w:rPr>
          <w:i/>
        </w:rPr>
        <w:tab/>
      </w:r>
      <w:r>
        <w:rPr>
          <w:i/>
        </w:rPr>
        <w:tab/>
      </w:r>
      <w:r>
        <w:rPr>
          <w:i/>
        </w:rPr>
        <w:tab/>
      </w:r>
      <w:r>
        <w:rPr>
          <w:i/>
        </w:rPr>
        <w:tab/>
      </w:r>
      <w:r>
        <w:rPr>
          <w:i/>
        </w:rPr>
        <w:tab/>
        <w:t>Source: NTT DOCOMO, INC.</w:t>
      </w:r>
    </w:p>
    <w:p w14:paraId="63A8BC14" w14:textId="77777777" w:rsidR="007E5ED5" w:rsidRDefault="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086D4" w14:textId="64B43BE9" w:rsidR="00146521" w:rsidRDefault="007E5ED5" w:rsidP="007E5ED5">
      <w:pPr>
        <w:rPr>
          <w:rFonts w:ascii="Arial" w:hAnsi="Arial" w:cs="Arial"/>
          <w:b/>
          <w:sz w:val="24"/>
        </w:rPr>
      </w:pPr>
      <w:r>
        <w:rPr>
          <w:rFonts w:ascii="Arial" w:hAnsi="Arial" w:cs="Arial"/>
          <w:b/>
          <w:color w:val="0000FF"/>
          <w:sz w:val="24"/>
        </w:rPr>
        <w:t>R4-2409679</w:t>
      </w:r>
      <w:r>
        <w:rPr>
          <w:rFonts w:ascii="Arial" w:hAnsi="Arial" w:cs="Arial"/>
          <w:b/>
          <w:color w:val="0000FF"/>
          <w:sz w:val="24"/>
        </w:rPr>
        <w:tab/>
      </w:r>
      <w:r>
        <w:rPr>
          <w:rFonts w:ascii="Arial" w:hAnsi="Arial" w:cs="Arial"/>
          <w:b/>
          <w:sz w:val="24"/>
        </w:rPr>
        <w:t>(NR_bands_R17_BWs-Core) CR for Tx intermodulation requirements in certain region R18</w:t>
      </w:r>
    </w:p>
    <w:p w14:paraId="2EBB2D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CR-0455  rev  Cat: A (Rel-18)</w:t>
      </w:r>
      <w:r>
        <w:rPr>
          <w:i/>
        </w:rPr>
        <w:br/>
      </w:r>
      <w:r>
        <w:rPr>
          <w:i/>
        </w:rPr>
        <w:br/>
      </w:r>
      <w:r>
        <w:rPr>
          <w:i/>
        </w:rPr>
        <w:tab/>
      </w:r>
      <w:r>
        <w:rPr>
          <w:i/>
        </w:rPr>
        <w:tab/>
      </w:r>
      <w:r>
        <w:rPr>
          <w:i/>
        </w:rPr>
        <w:tab/>
      </w:r>
      <w:r>
        <w:rPr>
          <w:i/>
        </w:rPr>
        <w:tab/>
      </w:r>
      <w:r>
        <w:rPr>
          <w:i/>
        </w:rPr>
        <w:tab/>
        <w:t>Source: NTT DOCOMO, Inc.</w:t>
      </w:r>
    </w:p>
    <w:p w14:paraId="3E16BC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8C69" w14:textId="358EC656" w:rsidR="007E5ED5" w:rsidRDefault="007E5ED5" w:rsidP="007E5ED5">
      <w:pPr>
        <w:rPr>
          <w:rFonts w:ascii="Arial" w:hAnsi="Arial" w:cs="Arial"/>
          <w:b/>
          <w:sz w:val="24"/>
        </w:rPr>
      </w:pPr>
      <w:r>
        <w:rPr>
          <w:rFonts w:ascii="Arial" w:hAnsi="Arial" w:cs="Arial"/>
          <w:b/>
          <w:color w:val="0000FF"/>
          <w:sz w:val="24"/>
        </w:rPr>
        <w:t>R4-2409680</w:t>
      </w:r>
      <w:r>
        <w:rPr>
          <w:rFonts w:ascii="Arial" w:hAnsi="Arial" w:cs="Arial"/>
          <w:b/>
          <w:color w:val="0000FF"/>
          <w:sz w:val="24"/>
        </w:rPr>
        <w:tab/>
      </w:r>
      <w:r>
        <w:rPr>
          <w:rFonts w:ascii="Arial" w:hAnsi="Arial" w:cs="Arial"/>
          <w:b/>
          <w:sz w:val="24"/>
        </w:rPr>
        <w:t>(NR_bands_R17_BWs-Core) CR for OTA Tx intermodulation requirements in band n79 R18</w:t>
      </w:r>
    </w:p>
    <w:p w14:paraId="4F10B4A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CR-0591  rev  Cat: A (Rel-18)</w:t>
      </w:r>
      <w:r>
        <w:rPr>
          <w:i/>
        </w:rPr>
        <w:br/>
      </w:r>
      <w:r>
        <w:rPr>
          <w:i/>
        </w:rPr>
        <w:br/>
      </w:r>
      <w:r>
        <w:rPr>
          <w:i/>
        </w:rPr>
        <w:tab/>
      </w:r>
      <w:r>
        <w:rPr>
          <w:i/>
        </w:rPr>
        <w:tab/>
      </w:r>
      <w:r>
        <w:rPr>
          <w:i/>
        </w:rPr>
        <w:tab/>
      </w:r>
      <w:r>
        <w:rPr>
          <w:i/>
        </w:rPr>
        <w:tab/>
      </w:r>
      <w:r>
        <w:rPr>
          <w:i/>
        </w:rPr>
        <w:tab/>
        <w:t>Source: NTT DOCOMO, Inc.</w:t>
      </w:r>
    </w:p>
    <w:p w14:paraId="0FA1AE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E599B" w14:textId="69128C70" w:rsidR="007E5ED5" w:rsidRDefault="007E5ED5" w:rsidP="007E5ED5">
      <w:pPr>
        <w:rPr>
          <w:rFonts w:ascii="Arial" w:hAnsi="Arial" w:cs="Arial"/>
          <w:b/>
          <w:sz w:val="24"/>
        </w:rPr>
      </w:pPr>
      <w:r>
        <w:rPr>
          <w:rFonts w:ascii="Arial" w:hAnsi="Arial" w:cs="Arial"/>
          <w:b/>
          <w:color w:val="0000FF"/>
          <w:sz w:val="24"/>
        </w:rPr>
        <w:t>R4-2409779</w:t>
      </w:r>
      <w:r>
        <w:rPr>
          <w:rFonts w:ascii="Arial" w:hAnsi="Arial" w:cs="Arial"/>
          <w:b/>
          <w:color w:val="0000FF"/>
          <w:sz w:val="24"/>
        </w:rPr>
        <w:tab/>
      </w:r>
      <w:r>
        <w:rPr>
          <w:rFonts w:ascii="Arial" w:hAnsi="Arial" w:cs="Arial"/>
          <w:b/>
          <w:sz w:val="24"/>
        </w:rPr>
        <w:t>CR to TS 38.141-1: Clarification on RMR terminology</w:t>
      </w:r>
    </w:p>
    <w:p w14:paraId="2BC7D8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CR-0456  rev  Cat: F (Rel-17)</w:t>
      </w:r>
      <w:r>
        <w:rPr>
          <w:i/>
        </w:rPr>
        <w:br/>
      </w:r>
      <w:r>
        <w:rPr>
          <w:i/>
        </w:rPr>
        <w:br/>
      </w:r>
      <w:r>
        <w:rPr>
          <w:i/>
        </w:rPr>
        <w:tab/>
      </w:r>
      <w:r>
        <w:rPr>
          <w:i/>
        </w:rPr>
        <w:tab/>
      </w:r>
      <w:r>
        <w:rPr>
          <w:i/>
        </w:rPr>
        <w:tab/>
      </w:r>
      <w:r>
        <w:rPr>
          <w:i/>
        </w:rPr>
        <w:tab/>
      </w:r>
      <w:r>
        <w:rPr>
          <w:i/>
        </w:rPr>
        <w:tab/>
        <w:t>Source: Huawei, HiSilicon</w:t>
      </w:r>
    </w:p>
    <w:p w14:paraId="4D3829A4" w14:textId="77777777" w:rsidR="007E5ED5" w:rsidRDefault="007E5ED5" w:rsidP="007E5ED5">
      <w:pPr>
        <w:rPr>
          <w:rFonts w:ascii="Arial" w:hAnsi="Arial" w:cs="Arial"/>
          <w:b/>
        </w:rPr>
      </w:pPr>
      <w:r>
        <w:rPr>
          <w:rFonts w:ascii="Arial" w:hAnsi="Arial" w:cs="Arial"/>
          <w:b/>
        </w:rPr>
        <w:t xml:space="preserve">Abstract: </w:t>
      </w:r>
    </w:p>
    <w:p w14:paraId="3679CAF0" w14:textId="77777777" w:rsidR="007E5ED5" w:rsidRDefault="007E5ED5" w:rsidP="007E5ED5">
      <w:r>
        <w:t>In this CR we provide clarification on RMR terminology.</w:t>
      </w:r>
    </w:p>
    <w:p w14:paraId="41EE14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R4-2409966</w:t>
      </w:r>
      <w:r>
        <w:rPr>
          <w:color w:val="993300"/>
          <w:u w:val="single"/>
        </w:rPr>
        <w:t>.</w:t>
      </w:r>
    </w:p>
    <w:p w14:paraId="03100DDC" w14:textId="53D4D129" w:rsidR="007E5ED5" w:rsidRDefault="007E5ED5" w:rsidP="007E5ED5">
      <w:pPr>
        <w:rPr>
          <w:rFonts w:ascii="Arial" w:hAnsi="Arial" w:cs="Arial"/>
          <w:b/>
          <w:sz w:val="24"/>
        </w:rPr>
      </w:pPr>
      <w:r>
        <w:rPr>
          <w:rFonts w:ascii="Arial" w:hAnsi="Arial" w:cs="Arial"/>
          <w:b/>
          <w:color w:val="0000FF"/>
          <w:sz w:val="24"/>
        </w:rPr>
        <w:t>R4-2409780</w:t>
      </w:r>
      <w:r>
        <w:rPr>
          <w:rFonts w:ascii="Arial" w:hAnsi="Arial" w:cs="Arial"/>
          <w:b/>
          <w:color w:val="0000FF"/>
          <w:sz w:val="24"/>
        </w:rPr>
        <w:tab/>
      </w:r>
      <w:r>
        <w:rPr>
          <w:rFonts w:ascii="Arial" w:hAnsi="Arial" w:cs="Arial"/>
          <w:b/>
          <w:sz w:val="24"/>
        </w:rPr>
        <w:t>CR to TS 38.108: Correction of the FR1-NTN frequency range</w:t>
      </w:r>
    </w:p>
    <w:p w14:paraId="206811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CR-0077  rev  Cat: F (Rel-17)</w:t>
      </w:r>
      <w:r>
        <w:rPr>
          <w:i/>
        </w:rPr>
        <w:br/>
      </w:r>
      <w:r>
        <w:rPr>
          <w:i/>
        </w:rPr>
        <w:br/>
      </w:r>
      <w:r>
        <w:rPr>
          <w:i/>
        </w:rPr>
        <w:tab/>
      </w:r>
      <w:r>
        <w:rPr>
          <w:i/>
        </w:rPr>
        <w:tab/>
      </w:r>
      <w:r>
        <w:rPr>
          <w:i/>
        </w:rPr>
        <w:tab/>
      </w:r>
      <w:r>
        <w:rPr>
          <w:i/>
        </w:rPr>
        <w:tab/>
      </w:r>
      <w:r>
        <w:rPr>
          <w:i/>
        </w:rPr>
        <w:tab/>
        <w:t>Source: Huawei, HiSilicon</w:t>
      </w:r>
    </w:p>
    <w:p w14:paraId="15AC8894" w14:textId="77777777" w:rsidR="007E5ED5" w:rsidRDefault="007E5ED5" w:rsidP="007E5ED5">
      <w:pPr>
        <w:rPr>
          <w:rFonts w:ascii="Arial" w:hAnsi="Arial" w:cs="Arial"/>
          <w:b/>
        </w:rPr>
      </w:pPr>
      <w:r>
        <w:rPr>
          <w:rFonts w:ascii="Arial" w:hAnsi="Arial" w:cs="Arial"/>
          <w:b/>
        </w:rPr>
        <w:t xml:space="preserve">Abstract: </w:t>
      </w:r>
    </w:p>
    <w:p w14:paraId="046D9A03" w14:textId="77777777" w:rsidR="007E5ED5" w:rsidRDefault="007E5ED5" w:rsidP="007E5ED5">
      <w:r>
        <w:t>Removal of outstanding [], and other editorial corrections to follow drafting rules.</w:t>
      </w:r>
    </w:p>
    <w:p w14:paraId="376868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919AA" w14:textId="54B4CC4F" w:rsidR="007E5ED5" w:rsidRDefault="007E5ED5" w:rsidP="007E5ED5">
      <w:pPr>
        <w:rPr>
          <w:rFonts w:ascii="Arial" w:hAnsi="Arial" w:cs="Arial"/>
          <w:b/>
          <w:sz w:val="24"/>
        </w:rPr>
      </w:pPr>
      <w:r>
        <w:rPr>
          <w:rFonts w:ascii="Arial" w:hAnsi="Arial" w:cs="Arial"/>
          <w:b/>
          <w:color w:val="0000FF"/>
          <w:sz w:val="24"/>
        </w:rPr>
        <w:t>R4-2409942</w:t>
      </w:r>
      <w:r>
        <w:rPr>
          <w:rFonts w:ascii="Arial" w:hAnsi="Arial" w:cs="Arial"/>
          <w:b/>
          <w:color w:val="0000FF"/>
          <w:sz w:val="24"/>
        </w:rPr>
        <w:tab/>
      </w:r>
      <w:r>
        <w:rPr>
          <w:rFonts w:ascii="Arial" w:hAnsi="Arial" w:cs="Arial"/>
          <w:b/>
          <w:sz w:val="24"/>
        </w:rPr>
        <w:t>(NR_newRAT-Core) CR for Total power dynamic range (TPDR)</w:t>
      </w:r>
    </w:p>
    <w:p w14:paraId="061BFEC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CR-0603  rev 1 Cat: F (Rel-17)</w:t>
      </w:r>
      <w:r>
        <w:rPr>
          <w:i/>
        </w:rPr>
        <w:br/>
      </w:r>
      <w:r>
        <w:rPr>
          <w:i/>
        </w:rPr>
        <w:br/>
      </w:r>
      <w:r>
        <w:rPr>
          <w:i/>
        </w:rPr>
        <w:tab/>
      </w:r>
      <w:r>
        <w:rPr>
          <w:i/>
        </w:rPr>
        <w:tab/>
      </w:r>
      <w:r>
        <w:rPr>
          <w:i/>
        </w:rPr>
        <w:tab/>
      </w:r>
      <w:r>
        <w:rPr>
          <w:i/>
        </w:rPr>
        <w:tab/>
      </w:r>
      <w:r>
        <w:rPr>
          <w:i/>
        </w:rPr>
        <w:tab/>
        <w:t>Source: Charter, Ericsson, Nokia</w:t>
      </w:r>
    </w:p>
    <w:p w14:paraId="6200C3FA" w14:textId="77777777" w:rsidR="007E5ED5" w:rsidRDefault="007E5ED5" w:rsidP="007E5ED5">
      <w:pPr>
        <w:rPr>
          <w:color w:val="808080"/>
        </w:rPr>
      </w:pPr>
      <w:r>
        <w:rPr>
          <w:color w:val="808080"/>
        </w:rPr>
        <w:t>(Replaces R4-2407151)</w:t>
      </w:r>
    </w:p>
    <w:p w14:paraId="0265AF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3F705" w14:textId="3AEE2ADD" w:rsidR="007E5ED5" w:rsidRDefault="007E5ED5" w:rsidP="007E5ED5">
      <w:pPr>
        <w:rPr>
          <w:rFonts w:ascii="Arial" w:hAnsi="Arial" w:cs="Arial"/>
          <w:b/>
          <w:sz w:val="24"/>
        </w:rPr>
      </w:pPr>
      <w:r>
        <w:rPr>
          <w:rFonts w:ascii="Arial" w:hAnsi="Arial" w:cs="Arial"/>
          <w:b/>
          <w:color w:val="0000FF"/>
          <w:sz w:val="24"/>
        </w:rPr>
        <w:t>R4-2409943</w:t>
      </w:r>
      <w:r>
        <w:rPr>
          <w:rFonts w:ascii="Arial" w:hAnsi="Arial" w:cs="Arial"/>
          <w:b/>
          <w:color w:val="0000FF"/>
          <w:sz w:val="24"/>
        </w:rPr>
        <w:tab/>
      </w:r>
      <w:r>
        <w:rPr>
          <w:rFonts w:ascii="Arial" w:hAnsi="Arial" w:cs="Arial"/>
          <w:b/>
          <w:sz w:val="24"/>
        </w:rPr>
        <w:t>(NR_IAB-Core) CR to TS 38.174: maintenance to IAB requirements</w:t>
      </w:r>
    </w:p>
    <w:p w14:paraId="26C5CC3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CR-0112  rev 1 Cat: F (Rel-16)</w:t>
      </w:r>
      <w:r>
        <w:rPr>
          <w:i/>
        </w:rPr>
        <w:br/>
      </w:r>
      <w:r>
        <w:rPr>
          <w:i/>
        </w:rPr>
        <w:br/>
      </w:r>
      <w:r>
        <w:rPr>
          <w:i/>
        </w:rPr>
        <w:tab/>
      </w:r>
      <w:r>
        <w:rPr>
          <w:i/>
        </w:rPr>
        <w:tab/>
      </w:r>
      <w:r>
        <w:rPr>
          <w:i/>
        </w:rPr>
        <w:tab/>
      </w:r>
      <w:r>
        <w:rPr>
          <w:i/>
        </w:rPr>
        <w:tab/>
      </w:r>
      <w:r>
        <w:rPr>
          <w:i/>
        </w:rPr>
        <w:tab/>
        <w:t>Source: Nokia, Qualcomm Inc.</w:t>
      </w:r>
    </w:p>
    <w:p w14:paraId="24F3EA52" w14:textId="77777777" w:rsidR="007E5ED5" w:rsidRDefault="007E5ED5" w:rsidP="007E5ED5">
      <w:pPr>
        <w:rPr>
          <w:color w:val="808080"/>
        </w:rPr>
      </w:pPr>
      <w:r>
        <w:rPr>
          <w:color w:val="808080"/>
        </w:rPr>
        <w:lastRenderedPageBreak/>
        <w:t>(Replaces R4-2409070)</w:t>
      </w:r>
    </w:p>
    <w:p w14:paraId="731E01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1E739" w14:textId="04DB8B6F" w:rsidR="007E5ED5" w:rsidRDefault="007E5ED5" w:rsidP="007E5ED5">
      <w:pPr>
        <w:rPr>
          <w:rFonts w:ascii="Arial" w:hAnsi="Arial" w:cs="Arial"/>
          <w:b/>
          <w:sz w:val="24"/>
        </w:rPr>
      </w:pPr>
      <w:r>
        <w:rPr>
          <w:rFonts w:ascii="Arial" w:hAnsi="Arial" w:cs="Arial"/>
          <w:b/>
          <w:color w:val="0000FF"/>
          <w:sz w:val="24"/>
        </w:rPr>
        <w:t>R4-2409944</w:t>
      </w:r>
      <w:r>
        <w:rPr>
          <w:rFonts w:ascii="Arial" w:hAnsi="Arial" w:cs="Arial"/>
          <w:b/>
          <w:color w:val="0000FF"/>
          <w:sz w:val="24"/>
        </w:rPr>
        <w:tab/>
      </w:r>
      <w:r>
        <w:rPr>
          <w:rFonts w:ascii="Arial" w:hAnsi="Arial" w:cs="Arial"/>
          <w:b/>
          <w:sz w:val="24"/>
        </w:rPr>
        <w:t>CR to TS 38.104: Clarification on multiple carrier operation for n100/n101, Rel 17</w:t>
      </w:r>
    </w:p>
    <w:p w14:paraId="131A56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CR-0633  rev 1 Cat: F (Rel-17)</w:t>
      </w:r>
      <w:r>
        <w:rPr>
          <w:i/>
        </w:rPr>
        <w:br/>
      </w:r>
      <w:r>
        <w:rPr>
          <w:i/>
        </w:rPr>
        <w:br/>
      </w:r>
      <w:r>
        <w:rPr>
          <w:i/>
        </w:rPr>
        <w:tab/>
      </w:r>
      <w:r>
        <w:rPr>
          <w:i/>
        </w:rPr>
        <w:tab/>
      </w:r>
      <w:r>
        <w:rPr>
          <w:i/>
        </w:rPr>
        <w:tab/>
      </w:r>
      <w:r>
        <w:rPr>
          <w:i/>
        </w:rPr>
        <w:tab/>
      </w:r>
      <w:r>
        <w:rPr>
          <w:i/>
        </w:rPr>
        <w:tab/>
        <w:t>Source: Vodafone,Orange, Telecom Italia, Deutsche Telekom</w:t>
      </w:r>
    </w:p>
    <w:p w14:paraId="2F5BD719" w14:textId="77777777" w:rsidR="007E5ED5" w:rsidRDefault="007E5ED5" w:rsidP="007E5ED5">
      <w:pPr>
        <w:rPr>
          <w:color w:val="808080"/>
        </w:rPr>
      </w:pPr>
      <w:r>
        <w:rPr>
          <w:color w:val="808080"/>
        </w:rPr>
        <w:t>(Replaces R4-2409448)</w:t>
      </w:r>
    </w:p>
    <w:p w14:paraId="4B22C77A" w14:textId="77777777" w:rsidR="007E5ED5" w:rsidRDefault="007E5ED5" w:rsidP="007E5ED5">
      <w:pPr>
        <w:rPr>
          <w:rFonts w:ascii="Arial" w:hAnsi="Arial" w:cs="Arial"/>
          <w:b/>
        </w:rPr>
      </w:pPr>
      <w:r>
        <w:rPr>
          <w:rFonts w:ascii="Arial" w:hAnsi="Arial" w:cs="Arial"/>
          <w:b/>
        </w:rPr>
        <w:t xml:space="preserve">Abstract: </w:t>
      </w:r>
    </w:p>
    <w:p w14:paraId="39A48430" w14:textId="77777777" w:rsidR="007E5ED5" w:rsidRDefault="007E5ED5" w:rsidP="007E5ED5">
      <w:r>
        <w:t>MCC: The WIC listed as NR_FR1_lessthan_5MHz_BW_Ph2-Core, but was updated to NR_FR1_lessthan_5MHz_BW-Core as the more appropriate WIC.</w:t>
      </w:r>
    </w:p>
    <w:p w14:paraId="3D510E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7DDFA" w14:textId="1BC5016C" w:rsidR="007E5ED5" w:rsidRDefault="007E5ED5" w:rsidP="007E5ED5">
      <w:pPr>
        <w:rPr>
          <w:rFonts w:ascii="Arial" w:hAnsi="Arial" w:cs="Arial"/>
          <w:b/>
          <w:sz w:val="24"/>
        </w:rPr>
      </w:pPr>
      <w:r>
        <w:rPr>
          <w:rFonts w:ascii="Arial" w:hAnsi="Arial" w:cs="Arial"/>
          <w:b/>
          <w:color w:val="0000FF"/>
          <w:sz w:val="24"/>
        </w:rPr>
        <w:t>R4-2409945</w:t>
      </w:r>
      <w:r>
        <w:rPr>
          <w:rFonts w:ascii="Arial" w:hAnsi="Arial" w:cs="Arial"/>
          <w:b/>
          <w:color w:val="0000FF"/>
          <w:sz w:val="24"/>
        </w:rPr>
        <w:tab/>
      </w:r>
      <w:r>
        <w:rPr>
          <w:rFonts w:ascii="Arial" w:hAnsi="Arial" w:cs="Arial"/>
          <w:b/>
          <w:sz w:val="24"/>
        </w:rPr>
        <w:t>CR to TS 38.141-1: Clarification on multiple carrier operation for n100/n101, Rel 17</w:t>
      </w:r>
    </w:p>
    <w:p w14:paraId="2B3F702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CR-0447  rev 1 Cat: F (Rel-17)</w:t>
      </w:r>
      <w:r>
        <w:rPr>
          <w:i/>
        </w:rPr>
        <w:br/>
      </w:r>
      <w:r>
        <w:rPr>
          <w:i/>
        </w:rPr>
        <w:br/>
      </w:r>
      <w:r>
        <w:rPr>
          <w:i/>
        </w:rPr>
        <w:tab/>
      </w:r>
      <w:r>
        <w:rPr>
          <w:i/>
        </w:rPr>
        <w:tab/>
      </w:r>
      <w:r>
        <w:rPr>
          <w:i/>
        </w:rPr>
        <w:tab/>
      </w:r>
      <w:r>
        <w:rPr>
          <w:i/>
        </w:rPr>
        <w:tab/>
      </w:r>
      <w:r>
        <w:rPr>
          <w:i/>
        </w:rPr>
        <w:tab/>
        <w:t>Source: Vodafone, Orange, Telecom Italia, Deutsche Telekom</w:t>
      </w:r>
    </w:p>
    <w:p w14:paraId="688D5306" w14:textId="77777777" w:rsidR="007E5ED5" w:rsidRDefault="007E5ED5" w:rsidP="007E5ED5">
      <w:pPr>
        <w:rPr>
          <w:color w:val="808080"/>
        </w:rPr>
      </w:pPr>
      <w:r>
        <w:rPr>
          <w:color w:val="808080"/>
        </w:rPr>
        <w:t>(Replaces R4-2409465)</w:t>
      </w:r>
    </w:p>
    <w:p w14:paraId="5516ED7C" w14:textId="77777777" w:rsidR="007E5ED5" w:rsidRDefault="007E5ED5" w:rsidP="007E5ED5">
      <w:pPr>
        <w:rPr>
          <w:rFonts w:ascii="Arial" w:hAnsi="Arial" w:cs="Arial"/>
          <w:b/>
        </w:rPr>
      </w:pPr>
      <w:r>
        <w:rPr>
          <w:rFonts w:ascii="Arial" w:hAnsi="Arial" w:cs="Arial"/>
          <w:b/>
        </w:rPr>
        <w:t xml:space="preserve">Abstract: </w:t>
      </w:r>
    </w:p>
    <w:p w14:paraId="31EEFE38" w14:textId="77777777" w:rsidR="007E5ED5" w:rsidRDefault="007E5ED5" w:rsidP="007E5ED5">
      <w:r>
        <w:t>MCC: The WIC listed as NR_FR1_lessthan_5MHz_BW_Ph2-Perf is for different release as it probably should have been NR_FR1_lessthan_5MHz_BW-Perf instead. Nevertheless, 3GU is aligned with CR coversheet.</w:t>
      </w:r>
    </w:p>
    <w:p w14:paraId="39D367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F9432" w14:textId="5630FF78" w:rsidR="007E5ED5" w:rsidRDefault="007E5ED5" w:rsidP="007E5ED5">
      <w:pPr>
        <w:rPr>
          <w:rFonts w:ascii="Arial" w:hAnsi="Arial" w:cs="Arial"/>
          <w:b/>
          <w:sz w:val="24"/>
        </w:rPr>
      </w:pPr>
      <w:r>
        <w:rPr>
          <w:rFonts w:ascii="Arial" w:hAnsi="Arial" w:cs="Arial"/>
          <w:b/>
          <w:color w:val="0000FF"/>
          <w:sz w:val="24"/>
        </w:rPr>
        <w:t>R4-2409946</w:t>
      </w:r>
      <w:r>
        <w:rPr>
          <w:rFonts w:ascii="Arial" w:hAnsi="Arial" w:cs="Arial"/>
          <w:b/>
          <w:color w:val="0000FF"/>
          <w:sz w:val="24"/>
        </w:rPr>
        <w:tab/>
      </w:r>
      <w:r>
        <w:rPr>
          <w:rFonts w:ascii="Arial" w:hAnsi="Arial" w:cs="Arial"/>
          <w:b/>
          <w:sz w:val="24"/>
        </w:rPr>
        <w:t>CR to TS 38.104: Clarifications on RMR terminology and related operating bands</w:t>
      </w:r>
    </w:p>
    <w:p w14:paraId="220B29F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CR-0636  rev 1 Cat: F (Rel-17)</w:t>
      </w:r>
      <w:r>
        <w:rPr>
          <w:i/>
        </w:rPr>
        <w:br/>
      </w:r>
      <w:r>
        <w:rPr>
          <w:i/>
        </w:rPr>
        <w:br/>
      </w:r>
      <w:r>
        <w:rPr>
          <w:i/>
        </w:rPr>
        <w:tab/>
      </w:r>
      <w:r>
        <w:rPr>
          <w:i/>
        </w:rPr>
        <w:tab/>
      </w:r>
      <w:r>
        <w:rPr>
          <w:i/>
        </w:rPr>
        <w:tab/>
      </w:r>
      <w:r>
        <w:rPr>
          <w:i/>
        </w:rPr>
        <w:tab/>
      </w:r>
      <w:r>
        <w:rPr>
          <w:i/>
        </w:rPr>
        <w:tab/>
        <w:t>Source: Huawei, HiSilicon</w:t>
      </w:r>
    </w:p>
    <w:p w14:paraId="44BEF6EE" w14:textId="77777777" w:rsidR="007E5ED5" w:rsidRDefault="007E5ED5" w:rsidP="007E5ED5">
      <w:pPr>
        <w:rPr>
          <w:color w:val="808080"/>
        </w:rPr>
      </w:pPr>
      <w:r>
        <w:rPr>
          <w:color w:val="808080"/>
        </w:rPr>
        <w:t>(Replaces R4-2409519)</w:t>
      </w:r>
    </w:p>
    <w:p w14:paraId="2D7905AF" w14:textId="77777777" w:rsidR="007E5ED5" w:rsidRDefault="007E5ED5" w:rsidP="007E5ED5">
      <w:pPr>
        <w:rPr>
          <w:rFonts w:ascii="Arial" w:hAnsi="Arial" w:cs="Arial"/>
          <w:b/>
        </w:rPr>
      </w:pPr>
      <w:r>
        <w:rPr>
          <w:rFonts w:ascii="Arial" w:hAnsi="Arial" w:cs="Arial"/>
          <w:b/>
        </w:rPr>
        <w:t xml:space="preserve">Abstract: </w:t>
      </w:r>
    </w:p>
    <w:p w14:paraId="08E2B5B5" w14:textId="77777777" w:rsidR="007E5ED5" w:rsidRDefault="007E5ED5" w:rsidP="007E5ED5">
      <w:r>
        <w:t>In this CR we provide clarifications on RMR and related operating bands.</w:t>
      </w:r>
    </w:p>
    <w:p w14:paraId="776C40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26F8C" w14:textId="162CE241" w:rsidR="007E5ED5" w:rsidRDefault="007E5ED5" w:rsidP="007E5ED5">
      <w:pPr>
        <w:rPr>
          <w:rFonts w:ascii="Arial" w:hAnsi="Arial" w:cs="Arial"/>
          <w:b/>
          <w:sz w:val="24"/>
        </w:rPr>
      </w:pPr>
      <w:r>
        <w:rPr>
          <w:rFonts w:ascii="Arial" w:hAnsi="Arial" w:cs="Arial"/>
          <w:b/>
          <w:color w:val="0000FF"/>
          <w:sz w:val="24"/>
        </w:rPr>
        <w:t>R4-2409947</w:t>
      </w:r>
      <w:r>
        <w:rPr>
          <w:rFonts w:ascii="Arial" w:hAnsi="Arial" w:cs="Arial"/>
          <w:b/>
          <w:color w:val="0000FF"/>
          <w:sz w:val="24"/>
        </w:rPr>
        <w:tab/>
      </w:r>
      <w:r>
        <w:rPr>
          <w:rFonts w:ascii="Arial" w:hAnsi="Arial" w:cs="Arial"/>
          <w:b/>
          <w:sz w:val="24"/>
        </w:rPr>
        <w:t>CR to TS 38.104: Alignment with UE specification for n30 and n77 notes in Table 5.2-1</w:t>
      </w:r>
    </w:p>
    <w:p w14:paraId="0E322B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CR-0638  rev 1 Cat: F (Rel-16)</w:t>
      </w:r>
      <w:r>
        <w:rPr>
          <w:i/>
        </w:rPr>
        <w:br/>
      </w:r>
      <w:r>
        <w:rPr>
          <w:i/>
        </w:rPr>
        <w:br/>
      </w:r>
      <w:r>
        <w:rPr>
          <w:i/>
        </w:rPr>
        <w:tab/>
      </w:r>
      <w:r>
        <w:rPr>
          <w:i/>
        </w:rPr>
        <w:tab/>
      </w:r>
      <w:r>
        <w:rPr>
          <w:i/>
        </w:rPr>
        <w:tab/>
      </w:r>
      <w:r>
        <w:rPr>
          <w:i/>
        </w:rPr>
        <w:tab/>
      </w:r>
      <w:r>
        <w:rPr>
          <w:i/>
        </w:rPr>
        <w:tab/>
        <w:t>Source: Huawei, HiSilicon</w:t>
      </w:r>
    </w:p>
    <w:p w14:paraId="040BF801" w14:textId="77777777" w:rsidR="007E5ED5" w:rsidRDefault="007E5ED5" w:rsidP="007E5ED5">
      <w:pPr>
        <w:rPr>
          <w:color w:val="808080"/>
        </w:rPr>
      </w:pPr>
      <w:r>
        <w:rPr>
          <w:color w:val="808080"/>
        </w:rPr>
        <w:t>(Replaces R4-2409530)</w:t>
      </w:r>
    </w:p>
    <w:p w14:paraId="647160EB" w14:textId="77777777" w:rsidR="007E5ED5" w:rsidRDefault="007E5ED5" w:rsidP="007E5ED5">
      <w:pPr>
        <w:rPr>
          <w:rFonts w:ascii="Arial" w:hAnsi="Arial" w:cs="Arial"/>
          <w:b/>
        </w:rPr>
      </w:pPr>
      <w:r>
        <w:rPr>
          <w:rFonts w:ascii="Arial" w:hAnsi="Arial" w:cs="Arial"/>
          <w:b/>
        </w:rPr>
        <w:t xml:space="preserve">Abstract: </w:t>
      </w:r>
    </w:p>
    <w:p w14:paraId="53C0DF11" w14:textId="77777777" w:rsidR="007E5ED5" w:rsidRDefault="007E5ED5" w:rsidP="007E5ED5">
      <w:r>
        <w:lastRenderedPageBreak/>
        <w:t>In this CR we introduce new Notes in Table 5.2-1 for band n30 and band n77, aligned with TS 38.101-1 Rel-16.</w:t>
      </w:r>
    </w:p>
    <w:p w14:paraId="5B1011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R4-2410013</w:t>
      </w:r>
      <w:r>
        <w:rPr>
          <w:color w:val="993300"/>
          <w:u w:val="single"/>
        </w:rPr>
        <w:t>.</w:t>
      </w:r>
    </w:p>
    <w:p w14:paraId="74FA3626" w14:textId="1C878860" w:rsidR="007E5ED5" w:rsidRDefault="007E5ED5" w:rsidP="007E5ED5">
      <w:pPr>
        <w:rPr>
          <w:rFonts w:ascii="Arial" w:hAnsi="Arial" w:cs="Arial"/>
          <w:b/>
          <w:sz w:val="24"/>
        </w:rPr>
      </w:pPr>
      <w:r>
        <w:rPr>
          <w:rFonts w:ascii="Arial" w:hAnsi="Arial" w:cs="Arial"/>
          <w:b/>
          <w:color w:val="0000FF"/>
          <w:sz w:val="24"/>
        </w:rPr>
        <w:t>R4-2409948</w:t>
      </w:r>
      <w:r>
        <w:rPr>
          <w:rFonts w:ascii="Arial" w:hAnsi="Arial" w:cs="Arial"/>
          <w:b/>
          <w:color w:val="0000FF"/>
          <w:sz w:val="24"/>
        </w:rPr>
        <w:tab/>
      </w:r>
      <w:r>
        <w:rPr>
          <w:rFonts w:ascii="Arial" w:hAnsi="Arial" w:cs="Arial"/>
          <w:b/>
          <w:sz w:val="24"/>
        </w:rPr>
        <w:t>CR to TS 38.104: Alignment with UE specification for n30 and n77 notes in Table 5.2-1</w:t>
      </w:r>
    </w:p>
    <w:p w14:paraId="48222D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CR-0639  rev 1 Cat: F (Rel-17)</w:t>
      </w:r>
      <w:r>
        <w:rPr>
          <w:i/>
        </w:rPr>
        <w:br/>
      </w:r>
      <w:r>
        <w:rPr>
          <w:i/>
        </w:rPr>
        <w:br/>
      </w:r>
      <w:r>
        <w:rPr>
          <w:i/>
        </w:rPr>
        <w:tab/>
      </w:r>
      <w:r>
        <w:rPr>
          <w:i/>
        </w:rPr>
        <w:tab/>
      </w:r>
      <w:r>
        <w:rPr>
          <w:i/>
        </w:rPr>
        <w:tab/>
      </w:r>
      <w:r>
        <w:rPr>
          <w:i/>
        </w:rPr>
        <w:tab/>
      </w:r>
      <w:r>
        <w:rPr>
          <w:i/>
        </w:rPr>
        <w:tab/>
        <w:t>Source: Huawei, HiSilicon</w:t>
      </w:r>
    </w:p>
    <w:p w14:paraId="3FFB8618" w14:textId="77777777" w:rsidR="007E5ED5" w:rsidRDefault="007E5ED5" w:rsidP="007E5ED5">
      <w:pPr>
        <w:rPr>
          <w:color w:val="808080"/>
        </w:rPr>
      </w:pPr>
      <w:r>
        <w:rPr>
          <w:color w:val="808080"/>
        </w:rPr>
        <w:t>(Replaces R4-2409531)</w:t>
      </w:r>
    </w:p>
    <w:p w14:paraId="490A6447" w14:textId="77777777" w:rsidR="007E5ED5" w:rsidRDefault="007E5ED5" w:rsidP="007E5ED5">
      <w:pPr>
        <w:rPr>
          <w:rFonts w:ascii="Arial" w:hAnsi="Arial" w:cs="Arial"/>
          <w:b/>
        </w:rPr>
      </w:pPr>
      <w:r>
        <w:rPr>
          <w:rFonts w:ascii="Arial" w:hAnsi="Arial" w:cs="Arial"/>
          <w:b/>
        </w:rPr>
        <w:t xml:space="preserve">Abstract: </w:t>
      </w:r>
    </w:p>
    <w:p w14:paraId="0F634F19" w14:textId="77777777" w:rsidR="007E5ED5" w:rsidRDefault="007E5ED5" w:rsidP="007E5ED5">
      <w:r>
        <w:t>In this CR we introduce new Notes in Table 5.2-1 for band n30 and band n77, aligned with TS 38.101-1 Rel-17.</w:t>
      </w:r>
    </w:p>
    <w:p w14:paraId="619C01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R4-2410014</w:t>
      </w:r>
      <w:r>
        <w:rPr>
          <w:color w:val="993300"/>
          <w:u w:val="single"/>
        </w:rPr>
        <w:t>.</w:t>
      </w:r>
    </w:p>
    <w:p w14:paraId="683206EA" w14:textId="72174B68" w:rsidR="007E5ED5" w:rsidRDefault="007E5ED5" w:rsidP="007E5ED5">
      <w:pPr>
        <w:rPr>
          <w:rFonts w:ascii="Arial" w:hAnsi="Arial" w:cs="Arial"/>
          <w:b/>
          <w:sz w:val="24"/>
        </w:rPr>
      </w:pPr>
      <w:r>
        <w:rPr>
          <w:rFonts w:ascii="Arial" w:hAnsi="Arial" w:cs="Arial"/>
          <w:b/>
          <w:color w:val="0000FF"/>
          <w:sz w:val="24"/>
        </w:rPr>
        <w:t>R4-2409949</w:t>
      </w:r>
      <w:r>
        <w:rPr>
          <w:rFonts w:ascii="Arial" w:hAnsi="Arial" w:cs="Arial"/>
          <w:b/>
          <w:color w:val="0000FF"/>
          <w:sz w:val="24"/>
        </w:rPr>
        <w:tab/>
      </w:r>
      <w:r>
        <w:rPr>
          <w:rFonts w:ascii="Arial" w:hAnsi="Arial" w:cs="Arial"/>
          <w:b/>
          <w:sz w:val="24"/>
        </w:rPr>
        <w:t>(NR_bands_R17_BWs-Core) CR for Tx intermodulation core requirements in certain region</w:t>
      </w:r>
    </w:p>
    <w:p w14:paraId="758D3D8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CR-0643  rev 1 Cat: F (Rel-17)</w:t>
      </w:r>
      <w:r>
        <w:rPr>
          <w:i/>
        </w:rPr>
        <w:br/>
      </w:r>
      <w:r>
        <w:rPr>
          <w:i/>
        </w:rPr>
        <w:br/>
      </w:r>
      <w:r>
        <w:rPr>
          <w:i/>
        </w:rPr>
        <w:tab/>
      </w:r>
      <w:r>
        <w:rPr>
          <w:i/>
        </w:rPr>
        <w:tab/>
      </w:r>
      <w:r>
        <w:rPr>
          <w:i/>
        </w:rPr>
        <w:tab/>
      </w:r>
      <w:r>
        <w:rPr>
          <w:i/>
        </w:rPr>
        <w:tab/>
      </w:r>
      <w:r>
        <w:rPr>
          <w:i/>
        </w:rPr>
        <w:tab/>
        <w:t>Source: NTT DOCOMO, Inc.</w:t>
      </w:r>
    </w:p>
    <w:p w14:paraId="79E6F5E9" w14:textId="77777777" w:rsidR="007E5ED5" w:rsidRDefault="007E5ED5" w:rsidP="007E5ED5">
      <w:pPr>
        <w:rPr>
          <w:color w:val="808080"/>
        </w:rPr>
      </w:pPr>
      <w:r>
        <w:rPr>
          <w:color w:val="808080"/>
        </w:rPr>
        <w:t>(Replaces R4-2409675)</w:t>
      </w:r>
    </w:p>
    <w:p w14:paraId="765963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5E35" w14:textId="6DA0FAEB" w:rsidR="007E5ED5" w:rsidRDefault="007E5ED5" w:rsidP="007E5ED5">
      <w:pPr>
        <w:rPr>
          <w:rFonts w:ascii="Arial" w:hAnsi="Arial" w:cs="Arial"/>
          <w:b/>
          <w:sz w:val="24"/>
        </w:rPr>
      </w:pPr>
      <w:r>
        <w:rPr>
          <w:rFonts w:ascii="Arial" w:hAnsi="Arial" w:cs="Arial"/>
          <w:b/>
          <w:color w:val="0000FF"/>
          <w:sz w:val="24"/>
        </w:rPr>
        <w:t>R4-2409950</w:t>
      </w:r>
      <w:r>
        <w:rPr>
          <w:rFonts w:ascii="Arial" w:hAnsi="Arial" w:cs="Arial"/>
          <w:b/>
          <w:color w:val="0000FF"/>
          <w:sz w:val="24"/>
        </w:rPr>
        <w:tab/>
      </w:r>
      <w:r>
        <w:rPr>
          <w:rFonts w:ascii="Arial" w:hAnsi="Arial" w:cs="Arial"/>
          <w:b/>
          <w:sz w:val="24"/>
        </w:rPr>
        <w:t>(NR_bands_R17_BWs-Core) CR for Tx intermodulation requirements in certain region</w:t>
      </w:r>
    </w:p>
    <w:p w14:paraId="2B18CB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CR-0454  rev 1 Cat: F (Rel-17)</w:t>
      </w:r>
      <w:r>
        <w:rPr>
          <w:i/>
        </w:rPr>
        <w:br/>
      </w:r>
      <w:r>
        <w:rPr>
          <w:i/>
        </w:rPr>
        <w:br/>
      </w:r>
      <w:r>
        <w:rPr>
          <w:i/>
        </w:rPr>
        <w:tab/>
      </w:r>
      <w:r>
        <w:rPr>
          <w:i/>
        </w:rPr>
        <w:tab/>
      </w:r>
      <w:r>
        <w:rPr>
          <w:i/>
        </w:rPr>
        <w:tab/>
      </w:r>
      <w:r>
        <w:rPr>
          <w:i/>
        </w:rPr>
        <w:tab/>
      </w:r>
      <w:r>
        <w:rPr>
          <w:i/>
        </w:rPr>
        <w:tab/>
        <w:t>Source: NTT DOCOMO, Inc.</w:t>
      </w:r>
    </w:p>
    <w:p w14:paraId="61C96337" w14:textId="77777777" w:rsidR="007E5ED5" w:rsidRDefault="007E5ED5" w:rsidP="007E5ED5">
      <w:pPr>
        <w:rPr>
          <w:color w:val="808080"/>
        </w:rPr>
      </w:pPr>
      <w:r>
        <w:rPr>
          <w:color w:val="808080"/>
        </w:rPr>
        <w:t>(Replaces R4-2409676)</w:t>
      </w:r>
    </w:p>
    <w:p w14:paraId="5210FE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0B699" w14:textId="1C621C9C" w:rsidR="007E5ED5" w:rsidRDefault="007E5ED5" w:rsidP="007E5ED5">
      <w:pPr>
        <w:rPr>
          <w:rFonts w:ascii="Arial" w:hAnsi="Arial" w:cs="Arial"/>
          <w:b/>
          <w:sz w:val="24"/>
        </w:rPr>
      </w:pPr>
      <w:r>
        <w:rPr>
          <w:rFonts w:ascii="Arial" w:hAnsi="Arial" w:cs="Arial"/>
          <w:b/>
          <w:color w:val="0000FF"/>
          <w:sz w:val="24"/>
        </w:rPr>
        <w:t>R4-2409951</w:t>
      </w:r>
      <w:r>
        <w:rPr>
          <w:rFonts w:ascii="Arial" w:hAnsi="Arial" w:cs="Arial"/>
          <w:b/>
          <w:color w:val="0000FF"/>
          <w:sz w:val="24"/>
        </w:rPr>
        <w:tab/>
      </w:r>
      <w:r>
        <w:rPr>
          <w:rFonts w:ascii="Arial" w:hAnsi="Arial" w:cs="Arial"/>
          <w:b/>
          <w:sz w:val="24"/>
        </w:rPr>
        <w:t>(NR_bands_R17_BWs-Core) CR for OTA Tx intermodulation requirements in band n79</w:t>
      </w:r>
    </w:p>
    <w:p w14:paraId="3DCAD3B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CR-0590  rev 1 Cat: F (Rel-17)</w:t>
      </w:r>
      <w:r>
        <w:rPr>
          <w:i/>
        </w:rPr>
        <w:br/>
      </w:r>
      <w:r>
        <w:rPr>
          <w:i/>
        </w:rPr>
        <w:br/>
      </w:r>
      <w:r>
        <w:rPr>
          <w:i/>
        </w:rPr>
        <w:tab/>
      </w:r>
      <w:r>
        <w:rPr>
          <w:i/>
        </w:rPr>
        <w:tab/>
      </w:r>
      <w:r>
        <w:rPr>
          <w:i/>
        </w:rPr>
        <w:tab/>
      </w:r>
      <w:r>
        <w:rPr>
          <w:i/>
        </w:rPr>
        <w:tab/>
      </w:r>
      <w:r>
        <w:rPr>
          <w:i/>
        </w:rPr>
        <w:tab/>
        <w:t>Source: NTT DOCOMO, Inc.</w:t>
      </w:r>
    </w:p>
    <w:p w14:paraId="31760410" w14:textId="77777777" w:rsidR="007E5ED5" w:rsidRDefault="007E5ED5" w:rsidP="007E5ED5">
      <w:pPr>
        <w:rPr>
          <w:color w:val="808080"/>
        </w:rPr>
      </w:pPr>
      <w:r>
        <w:rPr>
          <w:color w:val="808080"/>
        </w:rPr>
        <w:t>(Replaces R4-2409677)</w:t>
      </w:r>
    </w:p>
    <w:p w14:paraId="5FCEA7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BF0" w14:textId="177F993C" w:rsidR="007E5ED5" w:rsidRDefault="007E5ED5" w:rsidP="007E5ED5">
      <w:pPr>
        <w:rPr>
          <w:rFonts w:ascii="Arial" w:hAnsi="Arial" w:cs="Arial"/>
          <w:b/>
          <w:sz w:val="24"/>
        </w:rPr>
      </w:pPr>
      <w:r>
        <w:rPr>
          <w:rFonts w:ascii="Arial" w:hAnsi="Arial" w:cs="Arial"/>
          <w:b/>
          <w:color w:val="0000FF"/>
          <w:sz w:val="24"/>
        </w:rPr>
        <w:t>R4-2409961</w:t>
      </w:r>
      <w:r>
        <w:rPr>
          <w:rFonts w:ascii="Arial" w:hAnsi="Arial" w:cs="Arial"/>
          <w:b/>
          <w:color w:val="0000FF"/>
          <w:sz w:val="24"/>
        </w:rPr>
        <w:tab/>
      </w:r>
      <w:r>
        <w:rPr>
          <w:rFonts w:ascii="Arial" w:hAnsi="Arial" w:cs="Arial"/>
          <w:b/>
          <w:sz w:val="24"/>
        </w:rPr>
        <w:t>(NR_NTN_solutions) CR for TS 38.104: Modification of HAPS operationg bands description</w:t>
      </w:r>
    </w:p>
    <w:p w14:paraId="730FB22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v17.13.0</w:t>
      </w:r>
      <w:r>
        <w:rPr>
          <w:i/>
        </w:rPr>
        <w:tab/>
        <w:t xml:space="preserve">  CR-  rev  Cat: F (Rel-17)</w:t>
      </w:r>
      <w:r>
        <w:rPr>
          <w:i/>
        </w:rPr>
        <w:br/>
      </w:r>
      <w:r>
        <w:rPr>
          <w:i/>
        </w:rPr>
        <w:br/>
      </w:r>
      <w:r>
        <w:rPr>
          <w:i/>
        </w:rPr>
        <w:tab/>
      </w:r>
      <w:r>
        <w:rPr>
          <w:i/>
        </w:rPr>
        <w:tab/>
      </w:r>
      <w:r>
        <w:rPr>
          <w:i/>
        </w:rPr>
        <w:tab/>
      </w:r>
      <w:r>
        <w:rPr>
          <w:i/>
        </w:rPr>
        <w:tab/>
      </w:r>
      <w:r>
        <w:rPr>
          <w:i/>
        </w:rPr>
        <w:tab/>
        <w:t>Source: SoftBank Corp., Deutsche Telekom, NTT DOCOMO, KDDI</w:t>
      </w:r>
    </w:p>
    <w:p w14:paraId="27BB2B29" w14:textId="77777777" w:rsidR="007E5ED5" w:rsidRDefault="007E5ED5" w:rsidP="007E5ED5">
      <w:pPr>
        <w:rPr>
          <w:rFonts w:ascii="Arial" w:hAnsi="Arial" w:cs="Arial"/>
          <w:b/>
        </w:rPr>
      </w:pPr>
      <w:r>
        <w:rPr>
          <w:rFonts w:ascii="Arial" w:hAnsi="Arial" w:cs="Arial"/>
          <w:b/>
        </w:rPr>
        <w:lastRenderedPageBreak/>
        <w:t xml:space="preserve">Abstract: </w:t>
      </w:r>
    </w:p>
    <w:p w14:paraId="36D639B9" w14:textId="77777777" w:rsidR="007E5ED5" w:rsidRDefault="007E5ED5" w:rsidP="007E5ED5">
      <w:r>
        <w:t>MCC: The session chair marked this as not pursued.</w:t>
      </w:r>
    </w:p>
    <w:p w14:paraId="353159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F7B3D8" w14:textId="23956EFA" w:rsidR="007E5ED5" w:rsidRDefault="007E5ED5" w:rsidP="007E5ED5">
      <w:pPr>
        <w:rPr>
          <w:rFonts w:ascii="Arial" w:hAnsi="Arial" w:cs="Arial"/>
          <w:b/>
          <w:sz w:val="24"/>
        </w:rPr>
      </w:pPr>
      <w:r>
        <w:rPr>
          <w:rFonts w:ascii="Arial" w:hAnsi="Arial" w:cs="Arial"/>
          <w:b/>
          <w:color w:val="0000FF"/>
          <w:sz w:val="24"/>
        </w:rPr>
        <w:t>R4-2409962</w:t>
      </w:r>
      <w:r>
        <w:rPr>
          <w:rFonts w:ascii="Arial" w:hAnsi="Arial" w:cs="Arial"/>
          <w:b/>
          <w:color w:val="0000FF"/>
          <w:sz w:val="24"/>
        </w:rPr>
        <w:tab/>
      </w:r>
      <w:r>
        <w:rPr>
          <w:rFonts w:ascii="Arial" w:hAnsi="Arial" w:cs="Arial"/>
          <w:b/>
          <w:sz w:val="24"/>
        </w:rPr>
        <w:t>(NR_unlic_enh-Core) CR to TS 38.104 NR-U Nominal channel spacing</w:t>
      </w:r>
    </w:p>
    <w:p w14:paraId="7CD7D33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CR-0627  rev 1 Cat: F (Rel-16)</w:t>
      </w:r>
      <w:r>
        <w:rPr>
          <w:i/>
        </w:rPr>
        <w:br/>
      </w:r>
      <w:r>
        <w:rPr>
          <w:i/>
        </w:rPr>
        <w:br/>
      </w:r>
      <w:r>
        <w:rPr>
          <w:i/>
        </w:rPr>
        <w:tab/>
      </w:r>
      <w:r>
        <w:rPr>
          <w:i/>
        </w:rPr>
        <w:tab/>
      </w:r>
      <w:r>
        <w:rPr>
          <w:i/>
        </w:rPr>
        <w:tab/>
      </w:r>
      <w:r>
        <w:rPr>
          <w:i/>
        </w:rPr>
        <w:tab/>
      </w:r>
      <w:r>
        <w:rPr>
          <w:i/>
        </w:rPr>
        <w:tab/>
        <w:t>Source: Nokia, Skyworks Solutions, Inc.</w:t>
      </w:r>
    </w:p>
    <w:p w14:paraId="7984C199" w14:textId="77777777" w:rsidR="007E5ED5" w:rsidRDefault="007E5ED5" w:rsidP="007E5ED5">
      <w:pPr>
        <w:rPr>
          <w:color w:val="808080"/>
        </w:rPr>
      </w:pPr>
      <w:r>
        <w:rPr>
          <w:color w:val="808080"/>
        </w:rPr>
        <w:t>(Replaces R4-2409067)</w:t>
      </w:r>
    </w:p>
    <w:p w14:paraId="145F2E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3070E" w14:textId="13ABAEE8" w:rsidR="007E5ED5" w:rsidRDefault="007E5ED5" w:rsidP="007E5ED5">
      <w:pPr>
        <w:rPr>
          <w:rFonts w:ascii="Arial" w:hAnsi="Arial" w:cs="Arial"/>
          <w:b/>
          <w:sz w:val="24"/>
        </w:rPr>
      </w:pPr>
      <w:r>
        <w:rPr>
          <w:rFonts w:ascii="Arial" w:hAnsi="Arial" w:cs="Arial"/>
          <w:b/>
          <w:color w:val="0000FF"/>
          <w:sz w:val="24"/>
        </w:rPr>
        <w:t>R4-2409963</w:t>
      </w:r>
      <w:r>
        <w:rPr>
          <w:rFonts w:ascii="Arial" w:hAnsi="Arial" w:cs="Arial"/>
          <w:b/>
          <w:color w:val="0000FF"/>
          <w:sz w:val="24"/>
        </w:rPr>
        <w:tab/>
      </w:r>
      <w:r>
        <w:rPr>
          <w:rFonts w:ascii="Arial" w:hAnsi="Arial" w:cs="Arial"/>
          <w:b/>
          <w:sz w:val="24"/>
        </w:rPr>
        <w:t>LS on multiple carrier operation for n100/n101 bands</w:t>
      </w:r>
    </w:p>
    <w:p w14:paraId="18CA14F1"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528D4D8E" w14:textId="77777777" w:rsidR="007E5ED5" w:rsidRDefault="007E5ED5" w:rsidP="007E5ED5">
      <w:pPr>
        <w:rPr>
          <w:color w:val="808080"/>
        </w:rPr>
      </w:pPr>
      <w:r>
        <w:rPr>
          <w:color w:val="808080"/>
        </w:rPr>
        <w:t>(Replaces R4-2409538)</w:t>
      </w:r>
    </w:p>
    <w:p w14:paraId="1BB26A9A" w14:textId="77777777" w:rsidR="007E5ED5" w:rsidRDefault="007E5ED5" w:rsidP="007E5ED5">
      <w:pPr>
        <w:rPr>
          <w:rFonts w:ascii="Arial" w:hAnsi="Arial" w:cs="Arial"/>
          <w:b/>
        </w:rPr>
      </w:pPr>
      <w:r>
        <w:rPr>
          <w:rFonts w:ascii="Arial" w:hAnsi="Arial" w:cs="Arial"/>
          <w:b/>
        </w:rPr>
        <w:t xml:space="preserve">Abstract: </w:t>
      </w:r>
    </w:p>
    <w:p w14:paraId="5630EC8F" w14:textId="77777777" w:rsidR="007E5ED5" w:rsidRDefault="007E5ED5" w:rsidP="007E5ED5">
      <w:r>
        <w:t>LS to ETSI TC RT asking for feedback on multiple carrier operation for n100/n101 bands.</w:t>
      </w:r>
    </w:p>
    <w:p w14:paraId="555556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R4-2410001</w:t>
      </w:r>
      <w:r>
        <w:rPr>
          <w:color w:val="993300"/>
          <w:u w:val="single"/>
        </w:rPr>
        <w:t>.</w:t>
      </w:r>
    </w:p>
    <w:p w14:paraId="0B9B6E69" w14:textId="7D57B2F5" w:rsidR="007E5ED5" w:rsidRDefault="007E5ED5" w:rsidP="007E5ED5">
      <w:pPr>
        <w:rPr>
          <w:rFonts w:ascii="Arial" w:hAnsi="Arial" w:cs="Arial"/>
          <w:b/>
          <w:sz w:val="24"/>
        </w:rPr>
      </w:pPr>
      <w:r>
        <w:rPr>
          <w:rFonts w:ascii="Arial" w:hAnsi="Arial" w:cs="Arial"/>
          <w:b/>
          <w:color w:val="0000FF"/>
          <w:sz w:val="24"/>
        </w:rPr>
        <w:t>R4-2409965</w:t>
      </w:r>
      <w:r>
        <w:rPr>
          <w:rFonts w:ascii="Arial" w:hAnsi="Arial" w:cs="Arial"/>
          <w:b/>
          <w:color w:val="0000FF"/>
          <w:sz w:val="24"/>
        </w:rPr>
        <w:tab/>
      </w:r>
      <w:r>
        <w:rPr>
          <w:rFonts w:ascii="Arial" w:hAnsi="Arial" w:cs="Arial"/>
          <w:b/>
          <w:sz w:val="24"/>
        </w:rPr>
        <w:t>CR to TS 38.181: test condition corrections</w:t>
      </w:r>
    </w:p>
    <w:p w14:paraId="06AEFD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CR-0025  rev 1 Cat: F (Rel-17)</w:t>
      </w:r>
      <w:r>
        <w:rPr>
          <w:i/>
        </w:rPr>
        <w:br/>
      </w:r>
      <w:r>
        <w:rPr>
          <w:i/>
        </w:rPr>
        <w:br/>
      </w:r>
      <w:r>
        <w:rPr>
          <w:i/>
        </w:rPr>
        <w:tab/>
      </w:r>
      <w:r>
        <w:rPr>
          <w:i/>
        </w:rPr>
        <w:tab/>
      </w:r>
      <w:r>
        <w:rPr>
          <w:i/>
        </w:rPr>
        <w:tab/>
      </w:r>
      <w:r>
        <w:rPr>
          <w:i/>
        </w:rPr>
        <w:tab/>
      </w:r>
      <w:r>
        <w:rPr>
          <w:i/>
        </w:rPr>
        <w:tab/>
        <w:t>Source: Huawei, HiSilicon</w:t>
      </w:r>
    </w:p>
    <w:p w14:paraId="51EE67B7" w14:textId="77777777" w:rsidR="007E5ED5" w:rsidRDefault="007E5ED5" w:rsidP="007E5ED5">
      <w:pPr>
        <w:rPr>
          <w:color w:val="808080"/>
        </w:rPr>
      </w:pPr>
      <w:r>
        <w:rPr>
          <w:color w:val="808080"/>
        </w:rPr>
        <w:t>(Replaces R4-2409557)</w:t>
      </w:r>
    </w:p>
    <w:p w14:paraId="2529FF01" w14:textId="77777777" w:rsidR="007E5ED5" w:rsidRDefault="007E5ED5" w:rsidP="007E5ED5">
      <w:pPr>
        <w:rPr>
          <w:rFonts w:ascii="Arial" w:hAnsi="Arial" w:cs="Arial"/>
          <w:b/>
        </w:rPr>
      </w:pPr>
      <w:r>
        <w:rPr>
          <w:rFonts w:ascii="Arial" w:hAnsi="Arial" w:cs="Arial"/>
          <w:b/>
        </w:rPr>
        <w:t xml:space="preserve">Abstract: </w:t>
      </w:r>
    </w:p>
    <w:p w14:paraId="4BD36187" w14:textId="77777777" w:rsidR="007E5ED5" w:rsidRDefault="007E5ED5" w:rsidP="007E5ED5">
      <w:r>
        <w:t>In relation to the Ka band related discussion on SAN test conditions, in this CR we provide improvements to the specification of environmental requirements for the SAN equipment.</w:t>
      </w:r>
    </w:p>
    <w:p w14:paraId="4E05A9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R4-2410003</w:t>
      </w:r>
      <w:r>
        <w:rPr>
          <w:color w:val="993300"/>
          <w:u w:val="single"/>
        </w:rPr>
        <w:t>.</w:t>
      </w:r>
    </w:p>
    <w:p w14:paraId="51A1B673" w14:textId="29A51714" w:rsidR="007E5ED5" w:rsidRDefault="007E5ED5" w:rsidP="007E5ED5">
      <w:pPr>
        <w:rPr>
          <w:rFonts w:ascii="Arial" w:hAnsi="Arial" w:cs="Arial"/>
          <w:b/>
          <w:sz w:val="24"/>
        </w:rPr>
      </w:pPr>
      <w:r>
        <w:rPr>
          <w:rFonts w:ascii="Arial" w:hAnsi="Arial" w:cs="Arial"/>
          <w:b/>
          <w:color w:val="0000FF"/>
          <w:sz w:val="24"/>
        </w:rPr>
        <w:t>R4-2409966</w:t>
      </w:r>
      <w:r>
        <w:rPr>
          <w:rFonts w:ascii="Arial" w:hAnsi="Arial" w:cs="Arial"/>
          <w:b/>
          <w:color w:val="0000FF"/>
          <w:sz w:val="24"/>
        </w:rPr>
        <w:tab/>
      </w:r>
      <w:r>
        <w:rPr>
          <w:rFonts w:ascii="Arial" w:hAnsi="Arial" w:cs="Arial"/>
          <w:b/>
          <w:sz w:val="24"/>
        </w:rPr>
        <w:t>CR to TS 38.141-1: Clarification on RMR terminology</w:t>
      </w:r>
    </w:p>
    <w:p w14:paraId="5A47647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CR-0456  rev 1 Cat: F (Rel-17)</w:t>
      </w:r>
      <w:r>
        <w:rPr>
          <w:i/>
        </w:rPr>
        <w:br/>
      </w:r>
      <w:r>
        <w:rPr>
          <w:i/>
        </w:rPr>
        <w:br/>
      </w:r>
      <w:r>
        <w:rPr>
          <w:i/>
        </w:rPr>
        <w:tab/>
      </w:r>
      <w:r>
        <w:rPr>
          <w:i/>
        </w:rPr>
        <w:tab/>
      </w:r>
      <w:r>
        <w:rPr>
          <w:i/>
        </w:rPr>
        <w:tab/>
      </w:r>
      <w:r>
        <w:rPr>
          <w:i/>
        </w:rPr>
        <w:tab/>
      </w:r>
      <w:r>
        <w:rPr>
          <w:i/>
        </w:rPr>
        <w:tab/>
        <w:t>Source: Huawei, HiSilicon</w:t>
      </w:r>
    </w:p>
    <w:p w14:paraId="0FEED268" w14:textId="77777777" w:rsidR="007E5ED5" w:rsidRDefault="007E5ED5" w:rsidP="007E5ED5">
      <w:pPr>
        <w:rPr>
          <w:color w:val="808080"/>
        </w:rPr>
      </w:pPr>
      <w:r>
        <w:rPr>
          <w:color w:val="808080"/>
        </w:rPr>
        <w:t>(Replaces R4-2409779)</w:t>
      </w:r>
    </w:p>
    <w:p w14:paraId="27952A1A" w14:textId="77777777" w:rsidR="007E5ED5" w:rsidRDefault="007E5ED5" w:rsidP="007E5ED5">
      <w:pPr>
        <w:rPr>
          <w:rFonts w:ascii="Arial" w:hAnsi="Arial" w:cs="Arial"/>
          <w:b/>
        </w:rPr>
      </w:pPr>
      <w:r>
        <w:rPr>
          <w:rFonts w:ascii="Arial" w:hAnsi="Arial" w:cs="Arial"/>
          <w:b/>
        </w:rPr>
        <w:t xml:space="preserve">Abstract: </w:t>
      </w:r>
    </w:p>
    <w:p w14:paraId="71D316CC" w14:textId="77777777" w:rsidR="007E5ED5" w:rsidRDefault="007E5ED5" w:rsidP="007E5ED5">
      <w:r>
        <w:t>In this CR we provide clarification on RMR terminology.</w:t>
      </w:r>
    </w:p>
    <w:p w14:paraId="067206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8D83F" w14:textId="69C4BAEF" w:rsidR="007E5ED5" w:rsidRDefault="007E5ED5" w:rsidP="007E5ED5">
      <w:pPr>
        <w:rPr>
          <w:rFonts w:ascii="Arial" w:hAnsi="Arial" w:cs="Arial"/>
          <w:b/>
          <w:sz w:val="24"/>
        </w:rPr>
      </w:pPr>
      <w:r>
        <w:rPr>
          <w:rFonts w:ascii="Arial" w:hAnsi="Arial" w:cs="Arial"/>
          <w:b/>
          <w:color w:val="0000FF"/>
          <w:sz w:val="24"/>
        </w:rPr>
        <w:t>R4-2409982</w:t>
      </w:r>
      <w:r>
        <w:rPr>
          <w:rFonts w:ascii="Arial" w:hAnsi="Arial" w:cs="Arial"/>
          <w:b/>
          <w:color w:val="0000FF"/>
          <w:sz w:val="24"/>
        </w:rPr>
        <w:tab/>
      </w:r>
      <w:r>
        <w:rPr>
          <w:rFonts w:ascii="Arial" w:hAnsi="Arial" w:cs="Arial"/>
          <w:b/>
          <w:sz w:val="24"/>
        </w:rPr>
        <w:t>(TEI17) CR to 37.104 on Removal of Additional spurious emission limits for GSM (BC2)</w:t>
      </w:r>
    </w:p>
    <w:p w14:paraId="1AE7EC9B"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37.104 v18.5.0</w:t>
      </w:r>
      <w:r>
        <w:rPr>
          <w:i/>
        </w:rPr>
        <w:tab/>
        <w:t xml:space="preserve">  CR-1016  rev  Cat: A (Rel-18)</w:t>
      </w:r>
      <w:r>
        <w:rPr>
          <w:i/>
        </w:rPr>
        <w:br/>
      </w:r>
      <w:r>
        <w:rPr>
          <w:i/>
        </w:rPr>
        <w:br/>
      </w:r>
      <w:r>
        <w:rPr>
          <w:i/>
        </w:rPr>
        <w:tab/>
      </w:r>
      <w:r>
        <w:rPr>
          <w:i/>
        </w:rPr>
        <w:tab/>
      </w:r>
      <w:r>
        <w:rPr>
          <w:i/>
        </w:rPr>
        <w:tab/>
      </w:r>
      <w:r>
        <w:rPr>
          <w:i/>
        </w:rPr>
        <w:tab/>
      </w:r>
      <w:r>
        <w:rPr>
          <w:i/>
        </w:rPr>
        <w:tab/>
        <w:t>Source: Ericsson</w:t>
      </w:r>
    </w:p>
    <w:p w14:paraId="3318F4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70A2" w14:textId="630D09E9" w:rsidR="007E5ED5" w:rsidRDefault="007E5ED5" w:rsidP="007E5ED5">
      <w:pPr>
        <w:rPr>
          <w:rFonts w:ascii="Arial" w:hAnsi="Arial" w:cs="Arial"/>
          <w:b/>
          <w:sz w:val="24"/>
        </w:rPr>
      </w:pPr>
      <w:r>
        <w:rPr>
          <w:rFonts w:ascii="Arial" w:hAnsi="Arial" w:cs="Arial"/>
          <w:b/>
          <w:color w:val="0000FF"/>
          <w:sz w:val="24"/>
        </w:rPr>
        <w:t>R4-2409985</w:t>
      </w:r>
      <w:r>
        <w:rPr>
          <w:rFonts w:ascii="Arial" w:hAnsi="Arial" w:cs="Arial"/>
          <w:b/>
          <w:color w:val="0000FF"/>
          <w:sz w:val="24"/>
        </w:rPr>
        <w:tab/>
      </w:r>
      <w:r>
        <w:rPr>
          <w:rFonts w:ascii="Arial" w:hAnsi="Arial" w:cs="Arial"/>
          <w:b/>
          <w:sz w:val="24"/>
        </w:rPr>
        <w:t>CR to 38.108: Minimum requirements for unwanted emissions for SAN (rel-17)</w:t>
      </w:r>
    </w:p>
    <w:p w14:paraId="45F9128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CR-0063  rev 1 Cat: F (Rel-17)</w:t>
      </w:r>
      <w:r>
        <w:rPr>
          <w:i/>
        </w:rPr>
        <w:br/>
      </w:r>
      <w:r>
        <w:rPr>
          <w:i/>
        </w:rPr>
        <w:br/>
      </w:r>
      <w:r>
        <w:rPr>
          <w:i/>
        </w:rPr>
        <w:tab/>
      </w:r>
      <w:r>
        <w:rPr>
          <w:i/>
        </w:rPr>
        <w:tab/>
      </w:r>
      <w:r>
        <w:rPr>
          <w:i/>
        </w:rPr>
        <w:tab/>
      </w:r>
      <w:r>
        <w:rPr>
          <w:i/>
        </w:rPr>
        <w:tab/>
      </w:r>
      <w:r>
        <w:rPr>
          <w:i/>
        </w:rPr>
        <w:tab/>
        <w:t>Source: NEC</w:t>
      </w:r>
    </w:p>
    <w:p w14:paraId="02FD8416" w14:textId="77777777" w:rsidR="007E5ED5" w:rsidRDefault="007E5ED5" w:rsidP="007E5ED5">
      <w:pPr>
        <w:rPr>
          <w:color w:val="808080"/>
        </w:rPr>
      </w:pPr>
      <w:r>
        <w:rPr>
          <w:color w:val="808080"/>
        </w:rPr>
        <w:t>(Replaces R4-2408197)</w:t>
      </w:r>
    </w:p>
    <w:p w14:paraId="2EF5B0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E5D4" w14:textId="4741FB9B" w:rsidR="007E5ED5" w:rsidRDefault="007E5ED5" w:rsidP="007E5ED5">
      <w:pPr>
        <w:rPr>
          <w:rFonts w:ascii="Arial" w:hAnsi="Arial" w:cs="Arial"/>
          <w:b/>
          <w:sz w:val="24"/>
        </w:rPr>
      </w:pPr>
      <w:r>
        <w:rPr>
          <w:rFonts w:ascii="Arial" w:hAnsi="Arial" w:cs="Arial"/>
          <w:b/>
          <w:color w:val="0000FF"/>
          <w:sz w:val="24"/>
        </w:rPr>
        <w:t>R4-2409986</w:t>
      </w:r>
      <w:r>
        <w:rPr>
          <w:rFonts w:ascii="Arial" w:hAnsi="Arial" w:cs="Arial"/>
          <w:b/>
          <w:color w:val="0000FF"/>
          <w:sz w:val="24"/>
        </w:rPr>
        <w:tab/>
      </w:r>
      <w:r>
        <w:rPr>
          <w:rFonts w:ascii="Arial" w:hAnsi="Arial" w:cs="Arial"/>
          <w:b/>
          <w:sz w:val="24"/>
        </w:rPr>
        <w:t>CR to 38.108: Minimum requirements for unwanted emissions for SAN (rel-18)</w:t>
      </w:r>
    </w:p>
    <w:p w14:paraId="4EE95D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CR-0064  rev 1 Cat: F (Rel-18)</w:t>
      </w:r>
      <w:r>
        <w:rPr>
          <w:i/>
        </w:rPr>
        <w:br/>
      </w:r>
      <w:r>
        <w:rPr>
          <w:i/>
        </w:rPr>
        <w:br/>
      </w:r>
      <w:r>
        <w:rPr>
          <w:i/>
        </w:rPr>
        <w:tab/>
      </w:r>
      <w:r>
        <w:rPr>
          <w:i/>
        </w:rPr>
        <w:tab/>
      </w:r>
      <w:r>
        <w:rPr>
          <w:i/>
        </w:rPr>
        <w:tab/>
      </w:r>
      <w:r>
        <w:rPr>
          <w:i/>
        </w:rPr>
        <w:tab/>
      </w:r>
      <w:r>
        <w:rPr>
          <w:i/>
        </w:rPr>
        <w:tab/>
        <w:t>Source: NEC</w:t>
      </w:r>
    </w:p>
    <w:p w14:paraId="484D6D34" w14:textId="77777777" w:rsidR="007E5ED5" w:rsidRDefault="007E5ED5" w:rsidP="007E5ED5">
      <w:pPr>
        <w:rPr>
          <w:color w:val="808080"/>
        </w:rPr>
      </w:pPr>
      <w:r>
        <w:rPr>
          <w:color w:val="808080"/>
        </w:rPr>
        <w:t>(Replaces R4-2408198)</w:t>
      </w:r>
    </w:p>
    <w:p w14:paraId="5C8BE4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8FDF" w14:textId="4204A163" w:rsidR="007E5ED5" w:rsidRDefault="007E5ED5" w:rsidP="007E5ED5">
      <w:pPr>
        <w:rPr>
          <w:rFonts w:ascii="Arial" w:hAnsi="Arial" w:cs="Arial"/>
          <w:b/>
          <w:sz w:val="24"/>
        </w:rPr>
      </w:pPr>
      <w:r>
        <w:rPr>
          <w:rFonts w:ascii="Arial" w:hAnsi="Arial" w:cs="Arial"/>
          <w:b/>
          <w:color w:val="0000FF"/>
          <w:sz w:val="24"/>
        </w:rPr>
        <w:t>R4-2410000</w:t>
      </w:r>
      <w:r>
        <w:rPr>
          <w:rFonts w:ascii="Arial" w:hAnsi="Arial" w:cs="Arial"/>
          <w:b/>
          <w:color w:val="0000FF"/>
          <w:sz w:val="24"/>
        </w:rPr>
        <w:tab/>
      </w:r>
      <w:r>
        <w:rPr>
          <w:rFonts w:ascii="Arial" w:hAnsi="Arial" w:cs="Arial"/>
          <w:b/>
          <w:sz w:val="24"/>
        </w:rPr>
        <w:t>CR to TS 38.181: Corrections for non-regenerative payload and gateway</w:t>
      </w:r>
    </w:p>
    <w:p w14:paraId="4DC754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CR-0023  rev 1 Cat: F (Rel-17)</w:t>
      </w:r>
      <w:r>
        <w:rPr>
          <w:i/>
        </w:rPr>
        <w:br/>
      </w:r>
      <w:r>
        <w:rPr>
          <w:i/>
        </w:rPr>
        <w:br/>
      </w:r>
      <w:r>
        <w:rPr>
          <w:i/>
        </w:rPr>
        <w:tab/>
      </w:r>
      <w:r>
        <w:rPr>
          <w:i/>
        </w:rPr>
        <w:tab/>
      </w:r>
      <w:r>
        <w:rPr>
          <w:i/>
        </w:rPr>
        <w:tab/>
      </w:r>
      <w:r>
        <w:rPr>
          <w:i/>
        </w:rPr>
        <w:tab/>
      </w:r>
      <w:r>
        <w:rPr>
          <w:i/>
        </w:rPr>
        <w:tab/>
        <w:t>Source: Huawei, HiSilicon</w:t>
      </w:r>
    </w:p>
    <w:p w14:paraId="058DAC29" w14:textId="77777777" w:rsidR="007E5ED5" w:rsidRDefault="007E5ED5" w:rsidP="007E5ED5">
      <w:pPr>
        <w:rPr>
          <w:color w:val="808080"/>
        </w:rPr>
      </w:pPr>
      <w:r>
        <w:rPr>
          <w:color w:val="808080"/>
        </w:rPr>
        <w:t>(Replaces R4-2409550)</w:t>
      </w:r>
    </w:p>
    <w:p w14:paraId="04C8975C" w14:textId="77777777" w:rsidR="007E5ED5" w:rsidRDefault="007E5ED5" w:rsidP="007E5ED5">
      <w:pPr>
        <w:rPr>
          <w:rFonts w:ascii="Arial" w:hAnsi="Arial" w:cs="Arial"/>
          <w:b/>
        </w:rPr>
      </w:pPr>
      <w:r>
        <w:rPr>
          <w:rFonts w:ascii="Arial" w:hAnsi="Arial" w:cs="Arial"/>
          <w:b/>
        </w:rPr>
        <w:t xml:space="preserve">Abstract: </w:t>
      </w:r>
    </w:p>
    <w:p w14:paraId="65D39158" w14:textId="77777777" w:rsidR="007E5ED5" w:rsidRDefault="007E5ED5" w:rsidP="007E5ED5">
      <w:r>
        <w:t>Based on related discussion on Rel-19 regenerative payload (NR_NTN_Ph3-Core WI), in this CR we introduce corrections for non-regenerative payload and gateway terminology in SAN RF test specification.</w:t>
      </w:r>
    </w:p>
    <w:p w14:paraId="00FE50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01431" w14:textId="64E3B19D" w:rsidR="007E5ED5" w:rsidRDefault="007E5ED5" w:rsidP="007E5ED5">
      <w:pPr>
        <w:rPr>
          <w:rFonts w:ascii="Arial" w:hAnsi="Arial" w:cs="Arial"/>
          <w:b/>
          <w:sz w:val="24"/>
        </w:rPr>
      </w:pPr>
      <w:r>
        <w:rPr>
          <w:rFonts w:ascii="Arial" w:hAnsi="Arial" w:cs="Arial"/>
          <w:b/>
          <w:color w:val="0000FF"/>
          <w:sz w:val="24"/>
        </w:rPr>
        <w:t>R4-2410001</w:t>
      </w:r>
      <w:r>
        <w:rPr>
          <w:rFonts w:ascii="Arial" w:hAnsi="Arial" w:cs="Arial"/>
          <w:b/>
          <w:color w:val="0000FF"/>
          <w:sz w:val="24"/>
        </w:rPr>
        <w:tab/>
      </w:r>
      <w:r>
        <w:rPr>
          <w:rFonts w:ascii="Arial" w:hAnsi="Arial" w:cs="Arial"/>
          <w:b/>
          <w:sz w:val="24"/>
        </w:rPr>
        <w:t>LS on multiple carrier operation for n100/n101 bands</w:t>
      </w:r>
    </w:p>
    <w:p w14:paraId="176CBD99"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TSG RAN, ETSI TC RT</w:t>
      </w:r>
      <w:r>
        <w:rPr>
          <w:i/>
        </w:rPr>
        <w:br/>
      </w:r>
      <w:r>
        <w:rPr>
          <w:i/>
        </w:rPr>
        <w:tab/>
      </w:r>
      <w:r>
        <w:rPr>
          <w:i/>
        </w:rPr>
        <w:tab/>
      </w:r>
      <w:r>
        <w:rPr>
          <w:i/>
        </w:rPr>
        <w:tab/>
      </w:r>
      <w:r>
        <w:rPr>
          <w:i/>
        </w:rPr>
        <w:tab/>
      </w:r>
      <w:r>
        <w:rPr>
          <w:i/>
        </w:rPr>
        <w:tab/>
        <w:t>Source: Huawei, HiSilicon</w:t>
      </w:r>
    </w:p>
    <w:p w14:paraId="7003BC4B" w14:textId="77777777" w:rsidR="007E5ED5" w:rsidRDefault="007E5ED5" w:rsidP="007E5ED5">
      <w:pPr>
        <w:rPr>
          <w:color w:val="808080"/>
        </w:rPr>
      </w:pPr>
      <w:r>
        <w:rPr>
          <w:color w:val="808080"/>
        </w:rPr>
        <w:t>(Replaces R4-2409963)</w:t>
      </w:r>
    </w:p>
    <w:p w14:paraId="017617FA" w14:textId="77777777" w:rsidR="007E5ED5" w:rsidRDefault="007E5ED5" w:rsidP="007E5ED5">
      <w:pPr>
        <w:rPr>
          <w:rFonts w:ascii="Arial" w:hAnsi="Arial" w:cs="Arial"/>
          <w:b/>
        </w:rPr>
      </w:pPr>
      <w:r>
        <w:rPr>
          <w:rFonts w:ascii="Arial" w:hAnsi="Arial" w:cs="Arial"/>
          <w:b/>
        </w:rPr>
        <w:t xml:space="preserve">Abstract: </w:t>
      </w:r>
    </w:p>
    <w:p w14:paraId="6E880C07" w14:textId="77777777" w:rsidR="007E5ED5" w:rsidRDefault="007E5ED5" w:rsidP="007E5ED5">
      <w:r>
        <w:t>LS to ETSI TC RT asking for feedback on multiple carrier operation for n100/n101 bands.</w:t>
      </w:r>
    </w:p>
    <w:p w14:paraId="722DE1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97F86" w14:textId="1F7422B7" w:rsidR="007E5ED5" w:rsidRDefault="007E5ED5" w:rsidP="007E5ED5">
      <w:pPr>
        <w:rPr>
          <w:rFonts w:ascii="Arial" w:hAnsi="Arial" w:cs="Arial"/>
          <w:b/>
          <w:sz w:val="24"/>
        </w:rPr>
      </w:pPr>
      <w:r>
        <w:rPr>
          <w:rFonts w:ascii="Arial" w:hAnsi="Arial" w:cs="Arial"/>
          <w:b/>
          <w:color w:val="0000FF"/>
          <w:sz w:val="24"/>
        </w:rPr>
        <w:t>R4-2410003</w:t>
      </w:r>
      <w:r>
        <w:rPr>
          <w:rFonts w:ascii="Arial" w:hAnsi="Arial" w:cs="Arial"/>
          <w:b/>
          <w:color w:val="0000FF"/>
          <w:sz w:val="24"/>
        </w:rPr>
        <w:tab/>
      </w:r>
      <w:r>
        <w:rPr>
          <w:rFonts w:ascii="Arial" w:hAnsi="Arial" w:cs="Arial"/>
          <w:b/>
          <w:sz w:val="24"/>
        </w:rPr>
        <w:t>CR to TS 38.181: test condition corrections</w:t>
      </w:r>
    </w:p>
    <w:p w14:paraId="6F640F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CR-0025  rev 2 Cat: F (Rel-17)</w:t>
      </w:r>
      <w:r>
        <w:rPr>
          <w:i/>
        </w:rPr>
        <w:br/>
      </w:r>
      <w:r>
        <w:rPr>
          <w:i/>
        </w:rPr>
        <w:lastRenderedPageBreak/>
        <w:br/>
      </w:r>
      <w:r>
        <w:rPr>
          <w:i/>
        </w:rPr>
        <w:tab/>
      </w:r>
      <w:r>
        <w:rPr>
          <w:i/>
        </w:rPr>
        <w:tab/>
      </w:r>
      <w:r>
        <w:rPr>
          <w:i/>
        </w:rPr>
        <w:tab/>
      </w:r>
      <w:r>
        <w:rPr>
          <w:i/>
        </w:rPr>
        <w:tab/>
      </w:r>
      <w:r>
        <w:rPr>
          <w:i/>
        </w:rPr>
        <w:tab/>
        <w:t>Source: Huawei, HiSilicon, NEC</w:t>
      </w:r>
    </w:p>
    <w:p w14:paraId="6F7DDB4D" w14:textId="77777777" w:rsidR="007E5ED5" w:rsidRDefault="007E5ED5" w:rsidP="007E5ED5">
      <w:pPr>
        <w:rPr>
          <w:color w:val="808080"/>
        </w:rPr>
      </w:pPr>
      <w:r>
        <w:rPr>
          <w:color w:val="808080"/>
        </w:rPr>
        <w:t>(Replaces R4-2409965)</w:t>
      </w:r>
    </w:p>
    <w:p w14:paraId="70D726A5" w14:textId="77777777" w:rsidR="007E5ED5" w:rsidRDefault="007E5ED5" w:rsidP="007E5ED5">
      <w:pPr>
        <w:rPr>
          <w:rFonts w:ascii="Arial" w:hAnsi="Arial" w:cs="Arial"/>
          <w:b/>
        </w:rPr>
      </w:pPr>
      <w:r>
        <w:rPr>
          <w:rFonts w:ascii="Arial" w:hAnsi="Arial" w:cs="Arial"/>
          <w:b/>
        </w:rPr>
        <w:t xml:space="preserve">Abstract: </w:t>
      </w:r>
    </w:p>
    <w:p w14:paraId="58418916" w14:textId="77777777" w:rsidR="007E5ED5" w:rsidRDefault="007E5ED5" w:rsidP="007E5ED5">
      <w:r>
        <w:t>In relation to the Ka band related discussion on SAN test conditions, in this CR we provide improvements to the specification of environmental requirements for the SAN equipment.</w:t>
      </w:r>
    </w:p>
    <w:p w14:paraId="34B1FE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B0FD7" w14:textId="292FB96F" w:rsidR="007E5ED5" w:rsidRDefault="007E5ED5" w:rsidP="007E5ED5">
      <w:pPr>
        <w:rPr>
          <w:rFonts w:ascii="Arial" w:hAnsi="Arial" w:cs="Arial"/>
          <w:b/>
          <w:sz w:val="24"/>
        </w:rPr>
      </w:pPr>
      <w:r>
        <w:rPr>
          <w:rFonts w:ascii="Arial" w:hAnsi="Arial" w:cs="Arial"/>
          <w:b/>
          <w:color w:val="0000FF"/>
          <w:sz w:val="24"/>
        </w:rPr>
        <w:t>R4-2410008</w:t>
      </w:r>
      <w:r>
        <w:rPr>
          <w:rFonts w:ascii="Arial" w:hAnsi="Arial" w:cs="Arial"/>
          <w:b/>
          <w:color w:val="0000FF"/>
          <w:sz w:val="24"/>
        </w:rPr>
        <w:tab/>
      </w:r>
      <w:r>
        <w:rPr>
          <w:rFonts w:ascii="Arial" w:hAnsi="Arial" w:cs="Arial"/>
          <w:b/>
          <w:sz w:val="24"/>
        </w:rPr>
        <w:t>Way Forward on multiple carrier operation for n100/n101 bands</w:t>
      </w:r>
    </w:p>
    <w:p w14:paraId="23AAE84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E4B7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962A1" w14:textId="2EF34C6B" w:rsidR="007E5ED5" w:rsidRDefault="007E5ED5" w:rsidP="007E5ED5">
      <w:pPr>
        <w:rPr>
          <w:rFonts w:ascii="Arial" w:hAnsi="Arial" w:cs="Arial"/>
          <w:b/>
          <w:sz w:val="24"/>
        </w:rPr>
      </w:pPr>
      <w:r>
        <w:rPr>
          <w:rFonts w:ascii="Arial" w:hAnsi="Arial" w:cs="Arial"/>
          <w:b/>
          <w:color w:val="0000FF"/>
          <w:sz w:val="24"/>
        </w:rPr>
        <w:t>R4-2410013</w:t>
      </w:r>
      <w:r>
        <w:rPr>
          <w:rFonts w:ascii="Arial" w:hAnsi="Arial" w:cs="Arial"/>
          <w:b/>
          <w:color w:val="0000FF"/>
          <w:sz w:val="24"/>
        </w:rPr>
        <w:tab/>
      </w:r>
      <w:r>
        <w:rPr>
          <w:rFonts w:ascii="Arial" w:hAnsi="Arial" w:cs="Arial"/>
          <w:b/>
          <w:sz w:val="24"/>
        </w:rPr>
        <w:t>CR to TS 38.104: Alignment with UE specification for n30 and n77 notes in Table 5.2-1</w:t>
      </w:r>
    </w:p>
    <w:p w14:paraId="6E022B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CR-0638  rev 2 Cat: F (Rel-16)</w:t>
      </w:r>
      <w:r>
        <w:rPr>
          <w:i/>
        </w:rPr>
        <w:br/>
      </w:r>
      <w:r>
        <w:rPr>
          <w:i/>
        </w:rPr>
        <w:br/>
      </w:r>
      <w:r>
        <w:rPr>
          <w:i/>
        </w:rPr>
        <w:tab/>
      </w:r>
      <w:r>
        <w:rPr>
          <w:i/>
        </w:rPr>
        <w:tab/>
      </w:r>
      <w:r>
        <w:rPr>
          <w:i/>
        </w:rPr>
        <w:tab/>
      </w:r>
      <w:r>
        <w:rPr>
          <w:i/>
        </w:rPr>
        <w:tab/>
      </w:r>
      <w:r>
        <w:rPr>
          <w:i/>
        </w:rPr>
        <w:tab/>
        <w:t>Source: Huawei, HiSilicon</w:t>
      </w:r>
    </w:p>
    <w:p w14:paraId="0F0C435A" w14:textId="77777777" w:rsidR="007E5ED5" w:rsidRDefault="007E5ED5" w:rsidP="007E5ED5">
      <w:pPr>
        <w:rPr>
          <w:color w:val="808080"/>
        </w:rPr>
      </w:pPr>
      <w:r>
        <w:rPr>
          <w:color w:val="808080"/>
        </w:rPr>
        <w:t>(Replaces R4-2409947)</w:t>
      </w:r>
    </w:p>
    <w:p w14:paraId="302227ED" w14:textId="77777777" w:rsidR="007E5ED5" w:rsidRDefault="007E5ED5" w:rsidP="007E5ED5">
      <w:pPr>
        <w:rPr>
          <w:rFonts w:ascii="Arial" w:hAnsi="Arial" w:cs="Arial"/>
          <w:b/>
        </w:rPr>
      </w:pPr>
      <w:r>
        <w:rPr>
          <w:rFonts w:ascii="Arial" w:hAnsi="Arial" w:cs="Arial"/>
          <w:b/>
        </w:rPr>
        <w:t xml:space="preserve">Abstract: </w:t>
      </w:r>
    </w:p>
    <w:p w14:paraId="4423913F" w14:textId="77777777" w:rsidR="007E5ED5" w:rsidRDefault="007E5ED5" w:rsidP="007E5ED5">
      <w:r>
        <w:t>In this CR we introduce new Notes in Table 5.2-1 for band n30 and band n77, aligned with TS 38.101-1 Rel-16.</w:t>
      </w:r>
    </w:p>
    <w:p w14:paraId="392727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2F6AC" w14:textId="7AE6B1F7" w:rsidR="007E5ED5" w:rsidRDefault="007E5ED5" w:rsidP="007E5ED5">
      <w:pPr>
        <w:rPr>
          <w:rFonts w:ascii="Arial" w:hAnsi="Arial" w:cs="Arial"/>
          <w:b/>
          <w:sz w:val="24"/>
        </w:rPr>
      </w:pPr>
      <w:r>
        <w:rPr>
          <w:rFonts w:ascii="Arial" w:hAnsi="Arial" w:cs="Arial"/>
          <w:b/>
          <w:color w:val="0000FF"/>
          <w:sz w:val="24"/>
        </w:rPr>
        <w:t>R4-2410014</w:t>
      </w:r>
      <w:r>
        <w:rPr>
          <w:rFonts w:ascii="Arial" w:hAnsi="Arial" w:cs="Arial"/>
          <w:b/>
          <w:color w:val="0000FF"/>
          <w:sz w:val="24"/>
        </w:rPr>
        <w:tab/>
      </w:r>
      <w:r>
        <w:rPr>
          <w:rFonts w:ascii="Arial" w:hAnsi="Arial" w:cs="Arial"/>
          <w:b/>
          <w:sz w:val="24"/>
        </w:rPr>
        <w:t>CR to TS 38.104: Alignment with UE specification for n30 and n77 notes in Table 5.2-1</w:t>
      </w:r>
    </w:p>
    <w:p w14:paraId="3EE6696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CR-0639  rev 2 Cat: F (Rel-17)</w:t>
      </w:r>
      <w:r>
        <w:rPr>
          <w:i/>
        </w:rPr>
        <w:br/>
      </w:r>
      <w:r>
        <w:rPr>
          <w:i/>
        </w:rPr>
        <w:br/>
      </w:r>
      <w:r>
        <w:rPr>
          <w:i/>
        </w:rPr>
        <w:tab/>
      </w:r>
      <w:r>
        <w:rPr>
          <w:i/>
        </w:rPr>
        <w:tab/>
      </w:r>
      <w:r>
        <w:rPr>
          <w:i/>
        </w:rPr>
        <w:tab/>
      </w:r>
      <w:r>
        <w:rPr>
          <w:i/>
        </w:rPr>
        <w:tab/>
      </w:r>
      <w:r>
        <w:rPr>
          <w:i/>
        </w:rPr>
        <w:tab/>
        <w:t>Source: Huawei, HiSilicon</w:t>
      </w:r>
    </w:p>
    <w:p w14:paraId="0DD185A7" w14:textId="77777777" w:rsidR="007E5ED5" w:rsidRDefault="007E5ED5" w:rsidP="007E5ED5">
      <w:pPr>
        <w:rPr>
          <w:color w:val="808080"/>
        </w:rPr>
      </w:pPr>
      <w:r>
        <w:rPr>
          <w:color w:val="808080"/>
        </w:rPr>
        <w:t>(Replaces R4-2409948)</w:t>
      </w:r>
    </w:p>
    <w:p w14:paraId="581A9953" w14:textId="77777777" w:rsidR="007E5ED5" w:rsidRDefault="007E5ED5" w:rsidP="007E5ED5">
      <w:pPr>
        <w:rPr>
          <w:rFonts w:ascii="Arial" w:hAnsi="Arial" w:cs="Arial"/>
          <w:b/>
        </w:rPr>
      </w:pPr>
      <w:r>
        <w:rPr>
          <w:rFonts w:ascii="Arial" w:hAnsi="Arial" w:cs="Arial"/>
          <w:b/>
        </w:rPr>
        <w:t xml:space="preserve">Abstract: </w:t>
      </w:r>
    </w:p>
    <w:p w14:paraId="2B96A1DE" w14:textId="77777777" w:rsidR="007E5ED5" w:rsidRDefault="007E5ED5" w:rsidP="007E5ED5">
      <w:r>
        <w:t>In this CR we introduce new Notes in Table 5.2-1 for band n30 and band n77, aligned with TS 38.101-1 Rel-17.</w:t>
      </w:r>
    </w:p>
    <w:p w14:paraId="3E9476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F3A55" w14:textId="669182AA" w:rsidR="007E5ED5" w:rsidRDefault="007E5ED5" w:rsidP="007E5ED5">
      <w:pPr>
        <w:rPr>
          <w:rFonts w:ascii="Arial" w:hAnsi="Arial" w:cs="Arial"/>
          <w:b/>
          <w:sz w:val="24"/>
        </w:rPr>
      </w:pPr>
      <w:r>
        <w:rPr>
          <w:rFonts w:ascii="Arial" w:hAnsi="Arial" w:cs="Arial"/>
          <w:b/>
          <w:color w:val="0000FF"/>
          <w:sz w:val="24"/>
        </w:rPr>
        <w:t>R4-2410023</w:t>
      </w:r>
      <w:r>
        <w:rPr>
          <w:rFonts w:ascii="Arial" w:hAnsi="Arial" w:cs="Arial"/>
          <w:b/>
          <w:color w:val="0000FF"/>
          <w:sz w:val="24"/>
        </w:rPr>
        <w:tab/>
      </w:r>
      <w:r>
        <w:rPr>
          <w:rFonts w:ascii="Arial" w:hAnsi="Arial" w:cs="Arial"/>
          <w:b/>
          <w:sz w:val="24"/>
        </w:rPr>
        <w:t>CR to TS 38.108: Corrections for non-regenerative payload and gateway</w:t>
      </w:r>
    </w:p>
    <w:p w14:paraId="2C71C82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CR-0073  rev 1 Cat: F (Rel-17)</w:t>
      </w:r>
      <w:r>
        <w:rPr>
          <w:i/>
        </w:rPr>
        <w:br/>
      </w:r>
      <w:r>
        <w:rPr>
          <w:i/>
        </w:rPr>
        <w:br/>
      </w:r>
      <w:r>
        <w:rPr>
          <w:i/>
        </w:rPr>
        <w:tab/>
      </w:r>
      <w:r>
        <w:rPr>
          <w:i/>
        </w:rPr>
        <w:tab/>
      </w:r>
      <w:r>
        <w:rPr>
          <w:i/>
        </w:rPr>
        <w:tab/>
      </w:r>
      <w:r>
        <w:rPr>
          <w:i/>
        </w:rPr>
        <w:tab/>
      </w:r>
      <w:r>
        <w:rPr>
          <w:i/>
        </w:rPr>
        <w:tab/>
        <w:t>Source: Huawei, HiSilicon</w:t>
      </w:r>
    </w:p>
    <w:p w14:paraId="00A1FCD1" w14:textId="77777777" w:rsidR="007E5ED5" w:rsidRDefault="007E5ED5" w:rsidP="007E5ED5">
      <w:pPr>
        <w:rPr>
          <w:color w:val="808080"/>
        </w:rPr>
      </w:pPr>
      <w:r>
        <w:rPr>
          <w:color w:val="808080"/>
        </w:rPr>
        <w:t>(Replaces R4-2409548)</w:t>
      </w:r>
    </w:p>
    <w:p w14:paraId="1D2CCCEE" w14:textId="77777777" w:rsidR="007E5ED5" w:rsidRDefault="007E5ED5" w:rsidP="007E5ED5">
      <w:pPr>
        <w:rPr>
          <w:rFonts w:ascii="Arial" w:hAnsi="Arial" w:cs="Arial"/>
          <w:b/>
        </w:rPr>
      </w:pPr>
      <w:r>
        <w:rPr>
          <w:rFonts w:ascii="Arial" w:hAnsi="Arial" w:cs="Arial"/>
          <w:b/>
        </w:rPr>
        <w:t xml:space="preserve">Abstract: </w:t>
      </w:r>
    </w:p>
    <w:p w14:paraId="5A3028A6" w14:textId="77777777" w:rsidR="007E5ED5" w:rsidRDefault="007E5ED5" w:rsidP="007E5ED5">
      <w:r>
        <w:t>Based on related discussion on Rel-19 regenerative payload (NR_NTN_Ph3-Core WI), in this CR we introduce corrections for non-regenerative payload and gateway terminology in SAN RF specification.</w:t>
      </w:r>
    </w:p>
    <w:p w14:paraId="3E7B0A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0B14" w14:textId="77777777" w:rsidR="007E5ED5" w:rsidRDefault="007E5ED5" w:rsidP="007E5ED5">
      <w:pPr>
        <w:pStyle w:val="Heading3"/>
      </w:pPr>
      <w:bookmarkStart w:id="14" w:name="_Toc172307123"/>
      <w:r>
        <w:lastRenderedPageBreak/>
        <w:t>4.3</w:t>
      </w:r>
      <w:r>
        <w:tab/>
        <w:t>UE/BS EMC requirements</w:t>
      </w:r>
      <w:bookmarkEnd w:id="14"/>
    </w:p>
    <w:p w14:paraId="1C1F324F" w14:textId="7933737B" w:rsidR="007E5ED5" w:rsidRDefault="007E5ED5" w:rsidP="007E5ED5">
      <w:pPr>
        <w:rPr>
          <w:rFonts w:ascii="Arial" w:hAnsi="Arial" w:cs="Arial"/>
          <w:b/>
          <w:sz w:val="24"/>
        </w:rPr>
      </w:pPr>
      <w:r>
        <w:rPr>
          <w:rFonts w:ascii="Arial" w:hAnsi="Arial" w:cs="Arial"/>
          <w:b/>
          <w:color w:val="0000FF"/>
          <w:sz w:val="24"/>
        </w:rPr>
        <w:t>R4-2407801</w:t>
      </w:r>
      <w:r>
        <w:rPr>
          <w:rFonts w:ascii="Arial" w:hAnsi="Arial" w:cs="Arial"/>
          <w:b/>
          <w:color w:val="0000FF"/>
          <w:sz w:val="24"/>
        </w:rPr>
        <w:tab/>
      </w:r>
      <w:r>
        <w:rPr>
          <w:rFonts w:ascii="Arial" w:hAnsi="Arial" w:cs="Arial"/>
          <w:b/>
          <w:sz w:val="24"/>
        </w:rPr>
        <w:t>Discussion on NR repeater EMC performance criteria</w:t>
      </w:r>
    </w:p>
    <w:p w14:paraId="79F63F3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C034E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5DD2A" w14:textId="700E9CFE" w:rsidR="007E5ED5" w:rsidRDefault="007E5ED5" w:rsidP="007E5ED5">
      <w:pPr>
        <w:rPr>
          <w:rFonts w:ascii="Arial" w:hAnsi="Arial" w:cs="Arial"/>
          <w:b/>
          <w:sz w:val="24"/>
        </w:rPr>
      </w:pPr>
      <w:r>
        <w:rPr>
          <w:rFonts w:ascii="Arial" w:hAnsi="Arial" w:cs="Arial"/>
          <w:b/>
          <w:color w:val="0000FF"/>
          <w:sz w:val="24"/>
        </w:rPr>
        <w:t>R4-2407855</w:t>
      </w:r>
      <w:r>
        <w:rPr>
          <w:rFonts w:ascii="Arial" w:hAnsi="Arial" w:cs="Arial"/>
          <w:b/>
          <w:color w:val="0000FF"/>
          <w:sz w:val="24"/>
        </w:rPr>
        <w:tab/>
      </w:r>
      <w:r>
        <w:rPr>
          <w:rFonts w:ascii="Arial" w:hAnsi="Arial" w:cs="Arial"/>
          <w:b/>
          <w:sz w:val="24"/>
        </w:rPr>
        <w:t>(NR_repeaters-Perf)  CR to TS 38.114 EMC performance criteria R17</w:t>
      </w:r>
    </w:p>
    <w:p w14:paraId="2999DB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v17.5.0</w:t>
      </w:r>
      <w:r>
        <w:rPr>
          <w:i/>
        </w:rPr>
        <w:tab/>
        <w:t xml:space="preserve">  CR-0013  rev  Cat: F (Rel-17)</w:t>
      </w:r>
      <w:r>
        <w:rPr>
          <w:i/>
        </w:rPr>
        <w:br/>
      </w:r>
      <w:r>
        <w:rPr>
          <w:i/>
        </w:rPr>
        <w:br/>
      </w:r>
      <w:r>
        <w:rPr>
          <w:i/>
        </w:rPr>
        <w:tab/>
      </w:r>
      <w:r>
        <w:rPr>
          <w:i/>
        </w:rPr>
        <w:tab/>
      </w:r>
      <w:r>
        <w:rPr>
          <w:i/>
        </w:rPr>
        <w:tab/>
      </w:r>
      <w:r>
        <w:rPr>
          <w:i/>
        </w:rPr>
        <w:tab/>
      </w:r>
      <w:r>
        <w:rPr>
          <w:i/>
        </w:rPr>
        <w:tab/>
        <w:t>Source: ZTE Corporation, Sanechips</w:t>
      </w:r>
    </w:p>
    <w:p w14:paraId="5D47A2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5019E" w14:textId="0F14F9CC" w:rsidR="007E5ED5" w:rsidRDefault="007E5ED5" w:rsidP="007E5ED5">
      <w:pPr>
        <w:rPr>
          <w:rFonts w:ascii="Arial" w:hAnsi="Arial" w:cs="Arial"/>
          <w:b/>
          <w:sz w:val="24"/>
        </w:rPr>
      </w:pPr>
      <w:r>
        <w:rPr>
          <w:rFonts w:ascii="Arial" w:hAnsi="Arial" w:cs="Arial"/>
          <w:b/>
          <w:color w:val="0000FF"/>
          <w:sz w:val="24"/>
        </w:rPr>
        <w:t>R4-2407856</w:t>
      </w:r>
      <w:r>
        <w:rPr>
          <w:rFonts w:ascii="Arial" w:hAnsi="Arial" w:cs="Arial"/>
          <w:b/>
          <w:color w:val="0000FF"/>
          <w:sz w:val="24"/>
        </w:rPr>
        <w:tab/>
      </w:r>
      <w:r>
        <w:rPr>
          <w:rFonts w:ascii="Arial" w:hAnsi="Arial" w:cs="Arial"/>
          <w:b/>
          <w:sz w:val="24"/>
        </w:rPr>
        <w:t>(NR_repeaters-Perf)CR to TS38.114 repeater EMC performance criteria R18</w:t>
      </w:r>
    </w:p>
    <w:p w14:paraId="5BB9F8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v18.1.0</w:t>
      </w:r>
      <w:r>
        <w:rPr>
          <w:i/>
        </w:rPr>
        <w:tab/>
        <w:t xml:space="preserve">  CR-0014  rev  Cat: A (Rel-18)</w:t>
      </w:r>
      <w:r>
        <w:rPr>
          <w:i/>
        </w:rPr>
        <w:br/>
      </w:r>
      <w:r>
        <w:rPr>
          <w:i/>
        </w:rPr>
        <w:br/>
      </w:r>
      <w:r>
        <w:rPr>
          <w:i/>
        </w:rPr>
        <w:tab/>
      </w:r>
      <w:r>
        <w:rPr>
          <w:i/>
        </w:rPr>
        <w:tab/>
      </w:r>
      <w:r>
        <w:rPr>
          <w:i/>
        </w:rPr>
        <w:tab/>
      </w:r>
      <w:r>
        <w:rPr>
          <w:i/>
        </w:rPr>
        <w:tab/>
      </w:r>
      <w:r>
        <w:rPr>
          <w:i/>
        </w:rPr>
        <w:tab/>
        <w:t>Source: ZTE Corporation, Sanechips</w:t>
      </w:r>
    </w:p>
    <w:p w14:paraId="30D9E5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736F" w14:textId="1575A2D0" w:rsidR="007E5ED5" w:rsidRDefault="007E5ED5" w:rsidP="007E5ED5">
      <w:pPr>
        <w:rPr>
          <w:rFonts w:ascii="Arial" w:hAnsi="Arial" w:cs="Arial"/>
          <w:b/>
          <w:sz w:val="24"/>
        </w:rPr>
      </w:pPr>
      <w:r>
        <w:rPr>
          <w:rFonts w:ascii="Arial" w:hAnsi="Arial" w:cs="Arial"/>
          <w:b/>
          <w:color w:val="0000FF"/>
          <w:sz w:val="24"/>
        </w:rPr>
        <w:t>R4-2407858</w:t>
      </w:r>
      <w:r>
        <w:rPr>
          <w:rFonts w:ascii="Arial" w:hAnsi="Arial" w:cs="Arial"/>
          <w:b/>
          <w:color w:val="0000FF"/>
          <w:sz w:val="24"/>
        </w:rPr>
        <w:tab/>
      </w:r>
      <w:r>
        <w:rPr>
          <w:rFonts w:ascii="Arial" w:hAnsi="Arial" w:cs="Arial"/>
          <w:b/>
          <w:sz w:val="24"/>
        </w:rPr>
        <w:t>(NR_newRAT)CR to TS38.113 BS EMC maintenance R15</w:t>
      </w:r>
    </w:p>
    <w:p w14:paraId="6ABA13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CR-0074  rev  Cat: F (Rel-15)</w:t>
      </w:r>
      <w:r>
        <w:rPr>
          <w:i/>
        </w:rPr>
        <w:br/>
      </w:r>
      <w:r>
        <w:rPr>
          <w:i/>
        </w:rPr>
        <w:br/>
      </w:r>
      <w:r>
        <w:rPr>
          <w:i/>
        </w:rPr>
        <w:tab/>
      </w:r>
      <w:r>
        <w:rPr>
          <w:i/>
        </w:rPr>
        <w:tab/>
      </w:r>
      <w:r>
        <w:rPr>
          <w:i/>
        </w:rPr>
        <w:tab/>
      </w:r>
      <w:r>
        <w:rPr>
          <w:i/>
        </w:rPr>
        <w:tab/>
      </w:r>
      <w:r>
        <w:rPr>
          <w:i/>
        </w:rPr>
        <w:tab/>
        <w:t>Source: ZTE Corporation, Sanechips</w:t>
      </w:r>
    </w:p>
    <w:p w14:paraId="3A6A9B04" w14:textId="77777777" w:rsidR="007E5ED5" w:rsidRDefault="007E5ED5" w:rsidP="007E5ED5">
      <w:pPr>
        <w:rPr>
          <w:rFonts w:ascii="Arial" w:hAnsi="Arial" w:cs="Arial"/>
          <w:b/>
        </w:rPr>
      </w:pPr>
      <w:r>
        <w:rPr>
          <w:rFonts w:ascii="Arial" w:hAnsi="Arial" w:cs="Arial"/>
          <w:b/>
        </w:rPr>
        <w:t xml:space="preserve">Abstract: </w:t>
      </w:r>
    </w:p>
    <w:p w14:paraId="245AD27D" w14:textId="77777777" w:rsidR="007E5ED5" w:rsidRDefault="007E5ED5" w:rsidP="007E5ED5">
      <w:r>
        <w:t>MCC: Parsing Failure for this CR as the database value : NR_newRAT,NR_newRAT-Core,NR_newRAT-Perf. CR cover value : NR_newRAT. A revision will be required.</w:t>
      </w:r>
    </w:p>
    <w:p w14:paraId="045E46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BDC5A" w14:textId="286220C2" w:rsidR="007E5ED5" w:rsidRDefault="007E5ED5" w:rsidP="007E5ED5">
      <w:pPr>
        <w:rPr>
          <w:rFonts w:ascii="Arial" w:hAnsi="Arial" w:cs="Arial"/>
          <w:b/>
          <w:sz w:val="24"/>
        </w:rPr>
      </w:pPr>
      <w:r>
        <w:rPr>
          <w:rFonts w:ascii="Arial" w:hAnsi="Arial" w:cs="Arial"/>
          <w:b/>
          <w:color w:val="0000FF"/>
          <w:sz w:val="24"/>
        </w:rPr>
        <w:t>R4-2407859</w:t>
      </w:r>
      <w:r>
        <w:rPr>
          <w:rFonts w:ascii="Arial" w:hAnsi="Arial" w:cs="Arial"/>
          <w:b/>
          <w:color w:val="0000FF"/>
          <w:sz w:val="24"/>
        </w:rPr>
        <w:tab/>
      </w:r>
      <w:r>
        <w:rPr>
          <w:rFonts w:ascii="Arial" w:hAnsi="Arial" w:cs="Arial"/>
          <w:b/>
          <w:sz w:val="24"/>
        </w:rPr>
        <w:t>(NR_newRAT)CR to TS 38.113 BS EMC maintenance R16</w:t>
      </w:r>
    </w:p>
    <w:p w14:paraId="41DBA9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v16.10.0</w:t>
      </w:r>
      <w:r>
        <w:rPr>
          <w:i/>
        </w:rPr>
        <w:tab/>
        <w:t xml:space="preserve">  CR-0075  rev  Cat: A (Rel-16)</w:t>
      </w:r>
      <w:r>
        <w:rPr>
          <w:i/>
        </w:rPr>
        <w:br/>
      </w:r>
      <w:r>
        <w:rPr>
          <w:i/>
        </w:rPr>
        <w:br/>
      </w:r>
      <w:r>
        <w:rPr>
          <w:i/>
        </w:rPr>
        <w:tab/>
      </w:r>
      <w:r>
        <w:rPr>
          <w:i/>
        </w:rPr>
        <w:tab/>
      </w:r>
      <w:r>
        <w:rPr>
          <w:i/>
        </w:rPr>
        <w:tab/>
      </w:r>
      <w:r>
        <w:rPr>
          <w:i/>
        </w:rPr>
        <w:tab/>
      </w:r>
      <w:r>
        <w:rPr>
          <w:i/>
        </w:rPr>
        <w:tab/>
        <w:t>Source: ZTE Corporation, Sanechips</w:t>
      </w:r>
    </w:p>
    <w:p w14:paraId="1BCEAC6C" w14:textId="77777777" w:rsidR="007E5ED5" w:rsidRDefault="007E5ED5" w:rsidP="007E5ED5">
      <w:pPr>
        <w:rPr>
          <w:rFonts w:ascii="Arial" w:hAnsi="Arial" w:cs="Arial"/>
          <w:b/>
        </w:rPr>
      </w:pPr>
      <w:r>
        <w:rPr>
          <w:rFonts w:ascii="Arial" w:hAnsi="Arial" w:cs="Arial"/>
          <w:b/>
        </w:rPr>
        <w:t xml:space="preserve">Abstract: </w:t>
      </w:r>
    </w:p>
    <w:p w14:paraId="7F1C7F23" w14:textId="77777777" w:rsidR="007E5ED5" w:rsidRDefault="007E5ED5" w:rsidP="007E5ED5">
      <w:r>
        <w:t>MCC: Session chair marked this as withdrawn.</w:t>
      </w:r>
    </w:p>
    <w:p w14:paraId="25B025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7B50D" w14:textId="77205708" w:rsidR="007E5ED5" w:rsidRDefault="007E5ED5" w:rsidP="007E5ED5">
      <w:pPr>
        <w:rPr>
          <w:rFonts w:ascii="Arial" w:hAnsi="Arial" w:cs="Arial"/>
          <w:b/>
          <w:sz w:val="24"/>
        </w:rPr>
      </w:pPr>
      <w:r>
        <w:rPr>
          <w:rFonts w:ascii="Arial" w:hAnsi="Arial" w:cs="Arial"/>
          <w:b/>
          <w:color w:val="0000FF"/>
          <w:sz w:val="24"/>
        </w:rPr>
        <w:t>R4-2407860</w:t>
      </w:r>
      <w:r>
        <w:rPr>
          <w:rFonts w:ascii="Arial" w:hAnsi="Arial" w:cs="Arial"/>
          <w:b/>
          <w:color w:val="0000FF"/>
          <w:sz w:val="24"/>
        </w:rPr>
        <w:tab/>
      </w:r>
      <w:r>
        <w:rPr>
          <w:rFonts w:ascii="Arial" w:hAnsi="Arial" w:cs="Arial"/>
          <w:b/>
          <w:sz w:val="24"/>
        </w:rPr>
        <w:t>(NR_newRAT)CR to TS 38.113 BS EMC maintenance R17</w:t>
      </w:r>
    </w:p>
    <w:p w14:paraId="1C4EE9F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v17.6.0</w:t>
      </w:r>
      <w:r>
        <w:rPr>
          <w:i/>
        </w:rPr>
        <w:tab/>
        <w:t xml:space="preserve">  CR-0076  rev  Cat: A (Rel-17)</w:t>
      </w:r>
      <w:r>
        <w:rPr>
          <w:i/>
        </w:rPr>
        <w:br/>
      </w:r>
      <w:r>
        <w:rPr>
          <w:i/>
        </w:rPr>
        <w:br/>
      </w:r>
      <w:r>
        <w:rPr>
          <w:i/>
        </w:rPr>
        <w:tab/>
      </w:r>
      <w:r>
        <w:rPr>
          <w:i/>
        </w:rPr>
        <w:tab/>
      </w:r>
      <w:r>
        <w:rPr>
          <w:i/>
        </w:rPr>
        <w:tab/>
      </w:r>
      <w:r>
        <w:rPr>
          <w:i/>
        </w:rPr>
        <w:tab/>
      </w:r>
      <w:r>
        <w:rPr>
          <w:i/>
        </w:rPr>
        <w:tab/>
        <w:t>Source: ZTE Corporation, Sanechips</w:t>
      </w:r>
    </w:p>
    <w:p w14:paraId="5644996A" w14:textId="77777777" w:rsidR="007E5ED5" w:rsidRDefault="007E5ED5" w:rsidP="007E5ED5">
      <w:pPr>
        <w:rPr>
          <w:rFonts w:ascii="Arial" w:hAnsi="Arial" w:cs="Arial"/>
          <w:b/>
        </w:rPr>
      </w:pPr>
      <w:r>
        <w:rPr>
          <w:rFonts w:ascii="Arial" w:hAnsi="Arial" w:cs="Arial"/>
          <w:b/>
        </w:rPr>
        <w:t xml:space="preserve">Abstract: </w:t>
      </w:r>
    </w:p>
    <w:p w14:paraId="43994E98" w14:textId="77777777" w:rsidR="007E5ED5" w:rsidRDefault="007E5ED5" w:rsidP="007E5ED5">
      <w:r>
        <w:t>MCC: The session chair marked this as withdrawn.</w:t>
      </w:r>
    </w:p>
    <w:p w14:paraId="6917A1B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FC202" w14:textId="73B776B8" w:rsidR="007E5ED5" w:rsidRDefault="007E5ED5" w:rsidP="007E5ED5">
      <w:pPr>
        <w:rPr>
          <w:rFonts w:ascii="Arial" w:hAnsi="Arial" w:cs="Arial"/>
          <w:b/>
          <w:sz w:val="24"/>
        </w:rPr>
      </w:pPr>
      <w:r>
        <w:rPr>
          <w:rFonts w:ascii="Arial" w:hAnsi="Arial" w:cs="Arial"/>
          <w:b/>
          <w:color w:val="0000FF"/>
          <w:sz w:val="24"/>
        </w:rPr>
        <w:t>R4-2407861</w:t>
      </w:r>
      <w:r>
        <w:rPr>
          <w:rFonts w:ascii="Arial" w:hAnsi="Arial" w:cs="Arial"/>
          <w:b/>
          <w:color w:val="0000FF"/>
          <w:sz w:val="24"/>
        </w:rPr>
        <w:tab/>
      </w:r>
      <w:r>
        <w:rPr>
          <w:rFonts w:ascii="Arial" w:hAnsi="Arial" w:cs="Arial"/>
          <w:b/>
          <w:sz w:val="24"/>
        </w:rPr>
        <w:t>(NR_newRAT)CR to TS 38.113 BS EMC maintenance R18</w:t>
      </w:r>
    </w:p>
    <w:p w14:paraId="3A71884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v18.2.0</w:t>
      </w:r>
      <w:r>
        <w:rPr>
          <w:i/>
        </w:rPr>
        <w:tab/>
        <w:t xml:space="preserve">  CR-0077  rev  Cat: A (Rel-18)</w:t>
      </w:r>
      <w:r>
        <w:rPr>
          <w:i/>
        </w:rPr>
        <w:br/>
      </w:r>
      <w:r>
        <w:rPr>
          <w:i/>
        </w:rPr>
        <w:br/>
      </w:r>
      <w:r>
        <w:rPr>
          <w:i/>
        </w:rPr>
        <w:tab/>
      </w:r>
      <w:r>
        <w:rPr>
          <w:i/>
        </w:rPr>
        <w:tab/>
      </w:r>
      <w:r>
        <w:rPr>
          <w:i/>
        </w:rPr>
        <w:tab/>
      </w:r>
      <w:r>
        <w:rPr>
          <w:i/>
        </w:rPr>
        <w:tab/>
      </w:r>
      <w:r>
        <w:rPr>
          <w:i/>
        </w:rPr>
        <w:tab/>
        <w:t>Source: ZTE Corporation, Sanechips</w:t>
      </w:r>
    </w:p>
    <w:p w14:paraId="304AFD3F" w14:textId="77777777" w:rsidR="007E5ED5" w:rsidRDefault="007E5ED5" w:rsidP="007E5ED5">
      <w:pPr>
        <w:rPr>
          <w:rFonts w:ascii="Arial" w:hAnsi="Arial" w:cs="Arial"/>
          <w:b/>
        </w:rPr>
      </w:pPr>
      <w:r>
        <w:rPr>
          <w:rFonts w:ascii="Arial" w:hAnsi="Arial" w:cs="Arial"/>
          <w:b/>
        </w:rPr>
        <w:t xml:space="preserve">Abstract: </w:t>
      </w:r>
    </w:p>
    <w:p w14:paraId="4A57AA38" w14:textId="77777777" w:rsidR="007E5ED5" w:rsidRDefault="007E5ED5" w:rsidP="007E5ED5">
      <w:r>
        <w:t>MCC: The session chair marked this as withdrawn.</w:t>
      </w:r>
    </w:p>
    <w:p w14:paraId="3E4EE0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92651" w14:textId="3471E065" w:rsidR="007E5ED5" w:rsidRDefault="007E5ED5" w:rsidP="007E5ED5">
      <w:pPr>
        <w:rPr>
          <w:rFonts w:ascii="Arial" w:hAnsi="Arial" w:cs="Arial"/>
          <w:b/>
          <w:sz w:val="24"/>
        </w:rPr>
      </w:pPr>
      <w:r>
        <w:rPr>
          <w:rFonts w:ascii="Arial" w:hAnsi="Arial" w:cs="Arial"/>
          <w:b/>
          <w:color w:val="0000FF"/>
          <w:sz w:val="24"/>
        </w:rPr>
        <w:t>R4-2408240</w:t>
      </w:r>
      <w:r>
        <w:rPr>
          <w:rFonts w:ascii="Arial" w:hAnsi="Arial" w:cs="Arial"/>
          <w:b/>
          <w:color w:val="0000FF"/>
          <w:sz w:val="24"/>
        </w:rPr>
        <w:tab/>
      </w:r>
      <w:r>
        <w:rPr>
          <w:rFonts w:ascii="Arial" w:hAnsi="Arial" w:cs="Arial"/>
          <w:b/>
          <w:sz w:val="24"/>
        </w:rPr>
        <w:t>(NR_newRAT)  CR to TS 38.113 BS EMC maintenance R15</w:t>
      </w:r>
    </w:p>
    <w:p w14:paraId="11B41B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CR-0078  rev  Cat: F (Rel-15)</w:t>
      </w:r>
      <w:r>
        <w:rPr>
          <w:i/>
        </w:rPr>
        <w:br/>
      </w:r>
      <w:r>
        <w:rPr>
          <w:i/>
        </w:rPr>
        <w:br/>
      </w:r>
      <w:r>
        <w:rPr>
          <w:i/>
        </w:rPr>
        <w:tab/>
      </w:r>
      <w:r>
        <w:rPr>
          <w:i/>
        </w:rPr>
        <w:tab/>
      </w:r>
      <w:r>
        <w:rPr>
          <w:i/>
        </w:rPr>
        <w:tab/>
      </w:r>
      <w:r>
        <w:rPr>
          <w:i/>
        </w:rPr>
        <w:tab/>
      </w:r>
      <w:r>
        <w:rPr>
          <w:i/>
        </w:rPr>
        <w:tab/>
        <w:t>Source: ZTE Corporation, Sanechips</w:t>
      </w:r>
    </w:p>
    <w:p w14:paraId="5A08DA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R4-2409952</w:t>
      </w:r>
      <w:r>
        <w:rPr>
          <w:color w:val="993300"/>
          <w:u w:val="single"/>
        </w:rPr>
        <w:t>.</w:t>
      </w:r>
    </w:p>
    <w:p w14:paraId="79B67382" w14:textId="69141555" w:rsidR="007E5ED5" w:rsidRDefault="007E5ED5" w:rsidP="007E5ED5">
      <w:pPr>
        <w:rPr>
          <w:rFonts w:ascii="Arial" w:hAnsi="Arial" w:cs="Arial"/>
          <w:b/>
          <w:sz w:val="24"/>
        </w:rPr>
      </w:pPr>
      <w:r>
        <w:rPr>
          <w:rFonts w:ascii="Arial" w:hAnsi="Arial" w:cs="Arial"/>
          <w:b/>
          <w:color w:val="0000FF"/>
          <w:sz w:val="24"/>
        </w:rPr>
        <w:t>R4-2409952</w:t>
      </w:r>
      <w:r>
        <w:rPr>
          <w:rFonts w:ascii="Arial" w:hAnsi="Arial" w:cs="Arial"/>
          <w:b/>
          <w:color w:val="0000FF"/>
          <w:sz w:val="24"/>
        </w:rPr>
        <w:tab/>
      </w:r>
      <w:r>
        <w:rPr>
          <w:rFonts w:ascii="Arial" w:hAnsi="Arial" w:cs="Arial"/>
          <w:b/>
          <w:sz w:val="24"/>
        </w:rPr>
        <w:t>(NR_newRAT)  CR to TS 38.113 BS EMC maintenance R15</w:t>
      </w:r>
    </w:p>
    <w:p w14:paraId="2C0F2B0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CR-0078  rev 1 Cat: F (Rel-15)</w:t>
      </w:r>
      <w:r>
        <w:rPr>
          <w:i/>
        </w:rPr>
        <w:br/>
      </w:r>
      <w:r>
        <w:rPr>
          <w:i/>
        </w:rPr>
        <w:br/>
      </w:r>
      <w:r>
        <w:rPr>
          <w:i/>
        </w:rPr>
        <w:tab/>
      </w:r>
      <w:r>
        <w:rPr>
          <w:i/>
        </w:rPr>
        <w:tab/>
      </w:r>
      <w:r>
        <w:rPr>
          <w:i/>
        </w:rPr>
        <w:tab/>
      </w:r>
      <w:r>
        <w:rPr>
          <w:i/>
        </w:rPr>
        <w:tab/>
      </w:r>
      <w:r>
        <w:rPr>
          <w:i/>
        </w:rPr>
        <w:tab/>
        <w:t>Source: ZTE Corporation, Sanechips</w:t>
      </w:r>
    </w:p>
    <w:p w14:paraId="752F5235" w14:textId="77777777" w:rsidR="007E5ED5" w:rsidRDefault="007E5ED5" w:rsidP="007E5ED5">
      <w:pPr>
        <w:rPr>
          <w:color w:val="808080"/>
        </w:rPr>
      </w:pPr>
      <w:r>
        <w:rPr>
          <w:color w:val="808080"/>
        </w:rPr>
        <w:t>(Replaces R4-2408240)</w:t>
      </w:r>
    </w:p>
    <w:p w14:paraId="279630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043A3" w14:textId="771AB167" w:rsidR="007E5ED5" w:rsidRDefault="007E5ED5" w:rsidP="007E5ED5">
      <w:pPr>
        <w:rPr>
          <w:rFonts w:ascii="Arial" w:hAnsi="Arial" w:cs="Arial"/>
          <w:b/>
          <w:sz w:val="24"/>
        </w:rPr>
      </w:pPr>
      <w:r>
        <w:rPr>
          <w:rFonts w:ascii="Arial" w:hAnsi="Arial" w:cs="Arial"/>
          <w:b/>
          <w:color w:val="0000FF"/>
          <w:sz w:val="24"/>
        </w:rPr>
        <w:t>R4-2409975</w:t>
      </w:r>
      <w:r>
        <w:rPr>
          <w:rFonts w:ascii="Arial" w:hAnsi="Arial" w:cs="Arial"/>
          <w:b/>
          <w:color w:val="0000FF"/>
          <w:sz w:val="24"/>
        </w:rPr>
        <w:tab/>
      </w:r>
      <w:r>
        <w:rPr>
          <w:rFonts w:ascii="Arial" w:hAnsi="Arial" w:cs="Arial"/>
          <w:b/>
          <w:sz w:val="24"/>
        </w:rPr>
        <w:t>(NR_newRAT)  CR to TS 38.113 BS EMC maintenance R16</w:t>
      </w:r>
    </w:p>
    <w:p w14:paraId="55FEB296" w14:textId="77777777" w:rsidR="007E5ED5" w:rsidRDefault="007E5ED5" w:rsidP="007E5ED5">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38.113 v16.10.0</w:t>
      </w:r>
      <w:r>
        <w:rPr>
          <w:i/>
        </w:rPr>
        <w:tab/>
        <w:t xml:space="preserve">  CR-0079  rev  Cat: A (Rel-16)</w:t>
      </w:r>
      <w:r>
        <w:rPr>
          <w:i/>
        </w:rPr>
        <w:br/>
      </w:r>
      <w:r>
        <w:rPr>
          <w:i/>
        </w:rPr>
        <w:br/>
      </w:r>
      <w:r>
        <w:rPr>
          <w:i/>
        </w:rPr>
        <w:tab/>
      </w:r>
      <w:r>
        <w:rPr>
          <w:i/>
        </w:rPr>
        <w:tab/>
      </w:r>
      <w:r>
        <w:rPr>
          <w:i/>
        </w:rPr>
        <w:tab/>
      </w:r>
      <w:r>
        <w:rPr>
          <w:i/>
        </w:rPr>
        <w:tab/>
      </w:r>
      <w:r>
        <w:rPr>
          <w:i/>
        </w:rPr>
        <w:tab/>
        <w:t>Source: ZTE Corporation, Sanechips</w:t>
      </w:r>
    </w:p>
    <w:p w14:paraId="1F6B32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4BB98" w14:textId="7D124A04" w:rsidR="007E5ED5" w:rsidRDefault="007E5ED5" w:rsidP="007E5ED5">
      <w:pPr>
        <w:rPr>
          <w:rFonts w:ascii="Arial" w:hAnsi="Arial" w:cs="Arial"/>
          <w:b/>
          <w:sz w:val="24"/>
        </w:rPr>
      </w:pPr>
      <w:r>
        <w:rPr>
          <w:rFonts w:ascii="Arial" w:hAnsi="Arial" w:cs="Arial"/>
          <w:b/>
          <w:color w:val="0000FF"/>
          <w:sz w:val="24"/>
        </w:rPr>
        <w:t>R4-2409976</w:t>
      </w:r>
      <w:r>
        <w:rPr>
          <w:rFonts w:ascii="Arial" w:hAnsi="Arial" w:cs="Arial"/>
          <w:b/>
          <w:color w:val="0000FF"/>
          <w:sz w:val="24"/>
        </w:rPr>
        <w:tab/>
      </w:r>
      <w:r>
        <w:rPr>
          <w:rFonts w:ascii="Arial" w:hAnsi="Arial" w:cs="Arial"/>
          <w:b/>
          <w:sz w:val="24"/>
        </w:rPr>
        <w:t>(NR_newRAT)  CR to TS 38.113 BS EMC maintenance R17</w:t>
      </w:r>
    </w:p>
    <w:p w14:paraId="7EE70C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v17.6.0</w:t>
      </w:r>
      <w:r>
        <w:rPr>
          <w:i/>
        </w:rPr>
        <w:tab/>
        <w:t xml:space="preserve">  CR-0080  rev  Cat: A (Rel-17)</w:t>
      </w:r>
      <w:r>
        <w:rPr>
          <w:i/>
        </w:rPr>
        <w:br/>
      </w:r>
      <w:r>
        <w:rPr>
          <w:i/>
        </w:rPr>
        <w:br/>
      </w:r>
      <w:r>
        <w:rPr>
          <w:i/>
        </w:rPr>
        <w:tab/>
      </w:r>
      <w:r>
        <w:rPr>
          <w:i/>
        </w:rPr>
        <w:tab/>
      </w:r>
      <w:r>
        <w:rPr>
          <w:i/>
        </w:rPr>
        <w:tab/>
      </w:r>
      <w:r>
        <w:rPr>
          <w:i/>
        </w:rPr>
        <w:tab/>
      </w:r>
      <w:r>
        <w:rPr>
          <w:i/>
        </w:rPr>
        <w:tab/>
        <w:t>Source: ZTE Corporation, Sanechips</w:t>
      </w:r>
    </w:p>
    <w:p w14:paraId="05DC84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44C4C" w14:textId="420914DC" w:rsidR="007E5ED5" w:rsidRDefault="007E5ED5" w:rsidP="007E5ED5">
      <w:pPr>
        <w:rPr>
          <w:rFonts w:ascii="Arial" w:hAnsi="Arial" w:cs="Arial"/>
          <w:b/>
          <w:sz w:val="24"/>
        </w:rPr>
      </w:pPr>
      <w:r>
        <w:rPr>
          <w:rFonts w:ascii="Arial" w:hAnsi="Arial" w:cs="Arial"/>
          <w:b/>
          <w:color w:val="0000FF"/>
          <w:sz w:val="24"/>
        </w:rPr>
        <w:t>R4-2409977</w:t>
      </w:r>
      <w:r>
        <w:rPr>
          <w:rFonts w:ascii="Arial" w:hAnsi="Arial" w:cs="Arial"/>
          <w:b/>
          <w:color w:val="0000FF"/>
          <w:sz w:val="24"/>
        </w:rPr>
        <w:tab/>
      </w:r>
      <w:r>
        <w:rPr>
          <w:rFonts w:ascii="Arial" w:hAnsi="Arial" w:cs="Arial"/>
          <w:b/>
          <w:sz w:val="24"/>
        </w:rPr>
        <w:t>(NR_newRAT)CR to TS 38.113 BS EMC maintenance R18</w:t>
      </w:r>
    </w:p>
    <w:p w14:paraId="497AC6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CR-4611  rev  Cat: A (Rel-18)</w:t>
      </w:r>
      <w:r>
        <w:rPr>
          <w:i/>
        </w:rPr>
        <w:br/>
      </w:r>
      <w:r>
        <w:rPr>
          <w:i/>
        </w:rPr>
        <w:br/>
      </w:r>
      <w:r>
        <w:rPr>
          <w:i/>
        </w:rPr>
        <w:tab/>
      </w:r>
      <w:r>
        <w:rPr>
          <w:i/>
        </w:rPr>
        <w:tab/>
      </w:r>
      <w:r>
        <w:rPr>
          <w:i/>
        </w:rPr>
        <w:tab/>
      </w:r>
      <w:r>
        <w:rPr>
          <w:i/>
        </w:rPr>
        <w:tab/>
      </w:r>
      <w:r>
        <w:rPr>
          <w:i/>
        </w:rPr>
        <w:tab/>
        <w:t>Source: ZTE Corporation, Sanechips</w:t>
      </w:r>
    </w:p>
    <w:p w14:paraId="7134B673" w14:textId="77777777" w:rsidR="007E5ED5" w:rsidRDefault="007E5ED5" w:rsidP="007E5ED5">
      <w:pPr>
        <w:rPr>
          <w:rFonts w:ascii="Arial" w:hAnsi="Arial" w:cs="Arial"/>
          <w:b/>
        </w:rPr>
      </w:pPr>
      <w:r>
        <w:rPr>
          <w:rFonts w:ascii="Arial" w:hAnsi="Arial" w:cs="Arial"/>
          <w:b/>
        </w:rPr>
        <w:t xml:space="preserve">Abstract: </w:t>
      </w:r>
    </w:p>
    <w:p w14:paraId="06E1F8D5" w14:textId="77777777" w:rsidR="007E5ED5" w:rsidRDefault="007E5ED5" w:rsidP="007E5ED5">
      <w:r>
        <w:t>MCC: The CR allocation was for TS 38.133, but the request should have been for TS 38.113. The session chair marked this as withdrawn.</w:t>
      </w:r>
    </w:p>
    <w:p w14:paraId="46266EB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CFD5C" w14:textId="666CF7AC" w:rsidR="007E5ED5" w:rsidRDefault="007E5ED5" w:rsidP="007E5ED5">
      <w:pPr>
        <w:rPr>
          <w:rFonts w:ascii="Arial" w:hAnsi="Arial" w:cs="Arial"/>
          <w:b/>
          <w:sz w:val="24"/>
        </w:rPr>
      </w:pPr>
      <w:r>
        <w:rPr>
          <w:rFonts w:ascii="Arial" w:hAnsi="Arial" w:cs="Arial"/>
          <w:b/>
          <w:color w:val="0000FF"/>
          <w:sz w:val="24"/>
        </w:rPr>
        <w:t>R4-2409983</w:t>
      </w:r>
      <w:r>
        <w:rPr>
          <w:rFonts w:ascii="Arial" w:hAnsi="Arial" w:cs="Arial"/>
          <w:b/>
          <w:color w:val="0000FF"/>
          <w:sz w:val="24"/>
        </w:rPr>
        <w:tab/>
      </w:r>
      <w:r>
        <w:rPr>
          <w:rFonts w:ascii="Arial" w:hAnsi="Arial" w:cs="Arial"/>
          <w:b/>
          <w:sz w:val="24"/>
        </w:rPr>
        <w:t>(TEI17) CR to 37.141 on Removal of Additional spurious emission limits for GSM (BC2)</w:t>
      </w:r>
    </w:p>
    <w:p w14:paraId="40151AE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v18.5.0</w:t>
      </w:r>
      <w:r>
        <w:rPr>
          <w:i/>
        </w:rPr>
        <w:tab/>
        <w:t xml:space="preserve">  CR-1087  rev  Cat: A (Rel-18)</w:t>
      </w:r>
      <w:r>
        <w:rPr>
          <w:i/>
        </w:rPr>
        <w:br/>
      </w:r>
      <w:r>
        <w:rPr>
          <w:i/>
        </w:rPr>
        <w:br/>
      </w:r>
      <w:r>
        <w:rPr>
          <w:i/>
        </w:rPr>
        <w:tab/>
      </w:r>
      <w:r>
        <w:rPr>
          <w:i/>
        </w:rPr>
        <w:tab/>
      </w:r>
      <w:r>
        <w:rPr>
          <w:i/>
        </w:rPr>
        <w:tab/>
      </w:r>
      <w:r>
        <w:rPr>
          <w:i/>
        </w:rPr>
        <w:tab/>
      </w:r>
      <w:r>
        <w:rPr>
          <w:i/>
        </w:rPr>
        <w:tab/>
        <w:t>Source: Ericsson</w:t>
      </w:r>
    </w:p>
    <w:p w14:paraId="77C4CC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E12BF" w14:textId="2E9CACB0" w:rsidR="007E5ED5" w:rsidRDefault="007E5ED5" w:rsidP="007E5ED5">
      <w:pPr>
        <w:rPr>
          <w:rFonts w:ascii="Arial" w:hAnsi="Arial" w:cs="Arial"/>
          <w:b/>
          <w:sz w:val="24"/>
        </w:rPr>
      </w:pPr>
      <w:r>
        <w:rPr>
          <w:rFonts w:ascii="Arial" w:hAnsi="Arial" w:cs="Arial"/>
          <w:b/>
          <w:color w:val="0000FF"/>
          <w:sz w:val="24"/>
        </w:rPr>
        <w:t>R4-2409989</w:t>
      </w:r>
      <w:r>
        <w:rPr>
          <w:rFonts w:ascii="Arial" w:hAnsi="Arial" w:cs="Arial"/>
          <w:b/>
          <w:color w:val="0000FF"/>
          <w:sz w:val="24"/>
        </w:rPr>
        <w:tab/>
      </w:r>
      <w:r>
        <w:rPr>
          <w:rFonts w:ascii="Arial" w:hAnsi="Arial" w:cs="Arial"/>
          <w:b/>
          <w:sz w:val="24"/>
        </w:rPr>
        <w:t>(NR_newRAT)  CR to TS 38.113 BS EMC maintenance R18</w:t>
      </w:r>
    </w:p>
    <w:p w14:paraId="5DE91C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v18.2.0</w:t>
      </w:r>
      <w:r>
        <w:rPr>
          <w:i/>
        </w:rPr>
        <w:tab/>
        <w:t xml:space="preserve">  CR-0081  rev  Cat: A (Rel-18)</w:t>
      </w:r>
      <w:r>
        <w:rPr>
          <w:i/>
        </w:rPr>
        <w:br/>
      </w:r>
      <w:r>
        <w:rPr>
          <w:i/>
        </w:rPr>
        <w:br/>
      </w:r>
      <w:r>
        <w:rPr>
          <w:i/>
        </w:rPr>
        <w:tab/>
      </w:r>
      <w:r>
        <w:rPr>
          <w:i/>
        </w:rPr>
        <w:tab/>
      </w:r>
      <w:r>
        <w:rPr>
          <w:i/>
        </w:rPr>
        <w:tab/>
      </w:r>
      <w:r>
        <w:rPr>
          <w:i/>
        </w:rPr>
        <w:tab/>
      </w:r>
      <w:r>
        <w:rPr>
          <w:i/>
        </w:rPr>
        <w:tab/>
        <w:t>Source: ZTE Corporation, Sanechips</w:t>
      </w:r>
    </w:p>
    <w:p w14:paraId="33E6BC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DFC28" w14:textId="77777777" w:rsidR="007E5ED5" w:rsidRDefault="007E5ED5" w:rsidP="007E5ED5">
      <w:pPr>
        <w:pStyle w:val="Heading3"/>
      </w:pPr>
      <w:bookmarkStart w:id="15" w:name="_Toc172307124"/>
      <w:r>
        <w:t>4.4</w:t>
      </w:r>
      <w:r>
        <w:tab/>
        <w:t>RRM requirements</w:t>
      </w:r>
      <w:bookmarkEnd w:id="15"/>
    </w:p>
    <w:p w14:paraId="5FA0AA57" w14:textId="179DFA80" w:rsidR="007E5ED5" w:rsidRDefault="007E5ED5" w:rsidP="007E5ED5">
      <w:pPr>
        <w:rPr>
          <w:rFonts w:ascii="Arial" w:hAnsi="Arial" w:cs="Arial"/>
          <w:b/>
          <w:sz w:val="24"/>
        </w:rPr>
      </w:pPr>
      <w:r>
        <w:rPr>
          <w:rFonts w:ascii="Arial" w:hAnsi="Arial" w:cs="Arial"/>
          <w:b/>
          <w:color w:val="0000FF"/>
          <w:sz w:val="24"/>
        </w:rPr>
        <w:t>R4-2407029</w:t>
      </w:r>
      <w:r>
        <w:rPr>
          <w:rFonts w:ascii="Arial" w:hAnsi="Arial" w:cs="Arial"/>
          <w:b/>
          <w:color w:val="0000FF"/>
          <w:sz w:val="24"/>
        </w:rPr>
        <w:tab/>
      </w:r>
      <w:r>
        <w:rPr>
          <w:rFonts w:ascii="Arial" w:hAnsi="Arial" w:cs="Arial"/>
          <w:b/>
          <w:sz w:val="24"/>
        </w:rPr>
        <w:t>(TEI17) 38.133 CR addressing pervious conditions</w:t>
      </w:r>
    </w:p>
    <w:p w14:paraId="70A61B5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CR-4304  rev  Cat: F (Rel-17)</w:t>
      </w:r>
      <w:r>
        <w:rPr>
          <w:i/>
        </w:rPr>
        <w:br/>
      </w:r>
      <w:r>
        <w:rPr>
          <w:i/>
        </w:rPr>
        <w:br/>
      </w:r>
      <w:r>
        <w:rPr>
          <w:i/>
        </w:rPr>
        <w:tab/>
      </w:r>
      <w:r>
        <w:rPr>
          <w:i/>
        </w:rPr>
        <w:tab/>
      </w:r>
      <w:r>
        <w:rPr>
          <w:i/>
        </w:rPr>
        <w:tab/>
      </w:r>
      <w:r>
        <w:rPr>
          <w:i/>
        </w:rPr>
        <w:tab/>
      </w:r>
      <w:r>
        <w:rPr>
          <w:i/>
        </w:rPr>
        <w:tab/>
        <w:t>Source: BeammWave</w:t>
      </w:r>
    </w:p>
    <w:p w14:paraId="0DE085E1" w14:textId="77777777" w:rsidR="007E5ED5" w:rsidRDefault="007E5ED5" w:rsidP="007E5ED5">
      <w:pPr>
        <w:rPr>
          <w:rFonts w:ascii="Arial" w:hAnsi="Arial" w:cs="Arial"/>
          <w:b/>
        </w:rPr>
      </w:pPr>
      <w:r>
        <w:rPr>
          <w:rFonts w:ascii="Arial" w:hAnsi="Arial" w:cs="Arial"/>
          <w:b/>
        </w:rPr>
        <w:t xml:space="preserve">Abstract: </w:t>
      </w:r>
    </w:p>
    <w:p w14:paraId="40EE7FEC" w14:textId="77777777" w:rsidR="007E5ED5" w:rsidRDefault="007E5ED5" w:rsidP="007E5ED5">
      <w:r>
        <w:t>Correcting "pervious conditions" to "previous conditions".</w:t>
      </w:r>
    </w:p>
    <w:p w14:paraId="27780B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68355" w14:textId="06D2130D" w:rsidR="007E5ED5" w:rsidRDefault="007E5ED5" w:rsidP="007E5ED5">
      <w:pPr>
        <w:rPr>
          <w:rFonts w:ascii="Arial" w:hAnsi="Arial" w:cs="Arial"/>
          <w:b/>
          <w:sz w:val="24"/>
        </w:rPr>
      </w:pPr>
      <w:r>
        <w:rPr>
          <w:rFonts w:ascii="Arial" w:hAnsi="Arial" w:cs="Arial"/>
          <w:b/>
          <w:color w:val="0000FF"/>
          <w:sz w:val="24"/>
        </w:rPr>
        <w:t>R4-2407030</w:t>
      </w:r>
      <w:r>
        <w:rPr>
          <w:rFonts w:ascii="Arial" w:hAnsi="Arial" w:cs="Arial"/>
          <w:b/>
          <w:color w:val="0000FF"/>
          <w:sz w:val="24"/>
        </w:rPr>
        <w:tab/>
      </w:r>
      <w:r>
        <w:rPr>
          <w:rFonts w:ascii="Arial" w:hAnsi="Arial" w:cs="Arial"/>
          <w:b/>
          <w:sz w:val="24"/>
        </w:rPr>
        <w:t>(TEI17) 38.133 CR addressing pervious conditions</w:t>
      </w:r>
    </w:p>
    <w:p w14:paraId="7D7E6A9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CR-4305  rev  Cat: A (Rel-18)</w:t>
      </w:r>
      <w:r>
        <w:rPr>
          <w:i/>
        </w:rPr>
        <w:br/>
      </w:r>
      <w:r>
        <w:rPr>
          <w:i/>
        </w:rPr>
        <w:br/>
      </w:r>
      <w:r>
        <w:rPr>
          <w:i/>
        </w:rPr>
        <w:tab/>
      </w:r>
      <w:r>
        <w:rPr>
          <w:i/>
        </w:rPr>
        <w:tab/>
      </w:r>
      <w:r>
        <w:rPr>
          <w:i/>
        </w:rPr>
        <w:tab/>
      </w:r>
      <w:r>
        <w:rPr>
          <w:i/>
        </w:rPr>
        <w:tab/>
      </w:r>
      <w:r>
        <w:rPr>
          <w:i/>
        </w:rPr>
        <w:tab/>
        <w:t>Source: BeammWave</w:t>
      </w:r>
    </w:p>
    <w:p w14:paraId="3EA16713" w14:textId="77777777" w:rsidR="007E5ED5" w:rsidRDefault="007E5ED5" w:rsidP="007E5ED5">
      <w:pPr>
        <w:rPr>
          <w:rFonts w:ascii="Arial" w:hAnsi="Arial" w:cs="Arial"/>
          <w:b/>
        </w:rPr>
      </w:pPr>
      <w:r>
        <w:rPr>
          <w:rFonts w:ascii="Arial" w:hAnsi="Arial" w:cs="Arial"/>
          <w:b/>
        </w:rPr>
        <w:t xml:space="preserve">Abstract: </w:t>
      </w:r>
    </w:p>
    <w:p w14:paraId="7347511B" w14:textId="77777777" w:rsidR="007E5ED5" w:rsidRDefault="007E5ED5" w:rsidP="007E5ED5">
      <w:r>
        <w:t>Correcting "pervious conditions" to "previous conditions".</w:t>
      </w:r>
    </w:p>
    <w:p w14:paraId="693DA3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25E55" w14:textId="1E67FFC8" w:rsidR="007E5ED5" w:rsidRDefault="007E5ED5" w:rsidP="007E5ED5">
      <w:pPr>
        <w:rPr>
          <w:rFonts w:ascii="Arial" w:hAnsi="Arial" w:cs="Arial"/>
          <w:b/>
          <w:sz w:val="24"/>
        </w:rPr>
      </w:pPr>
      <w:r>
        <w:rPr>
          <w:rFonts w:ascii="Arial" w:hAnsi="Arial" w:cs="Arial"/>
          <w:b/>
          <w:color w:val="0000FF"/>
          <w:sz w:val="24"/>
        </w:rPr>
        <w:t>R4-2407033</w:t>
      </w:r>
      <w:r>
        <w:rPr>
          <w:rFonts w:ascii="Arial" w:hAnsi="Arial" w:cs="Arial"/>
          <w:b/>
          <w:color w:val="0000FF"/>
          <w:sz w:val="24"/>
        </w:rPr>
        <w:tab/>
      </w:r>
      <w:r>
        <w:rPr>
          <w:rFonts w:ascii="Arial" w:hAnsi="Arial" w:cs="Arial"/>
          <w:b/>
          <w:sz w:val="24"/>
        </w:rPr>
        <w:t>(TEI17) 38.133 CR addressing the use of expected to in normative text</w:t>
      </w:r>
    </w:p>
    <w:p w14:paraId="53F059D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CR-4308  rev  Cat: F (Rel-17)</w:t>
      </w:r>
      <w:r>
        <w:rPr>
          <w:i/>
        </w:rPr>
        <w:br/>
      </w:r>
      <w:r>
        <w:rPr>
          <w:i/>
        </w:rPr>
        <w:br/>
      </w:r>
      <w:r>
        <w:rPr>
          <w:i/>
        </w:rPr>
        <w:tab/>
      </w:r>
      <w:r>
        <w:rPr>
          <w:i/>
        </w:rPr>
        <w:tab/>
      </w:r>
      <w:r>
        <w:rPr>
          <w:i/>
        </w:rPr>
        <w:tab/>
      </w:r>
      <w:r>
        <w:rPr>
          <w:i/>
        </w:rPr>
        <w:tab/>
      </w:r>
      <w:r>
        <w:rPr>
          <w:i/>
        </w:rPr>
        <w:tab/>
        <w:t>Source: BeammWave</w:t>
      </w:r>
    </w:p>
    <w:p w14:paraId="6D8C4C0C" w14:textId="77777777" w:rsidR="007E5ED5" w:rsidRDefault="007E5ED5" w:rsidP="007E5ED5">
      <w:pPr>
        <w:rPr>
          <w:rFonts w:ascii="Arial" w:hAnsi="Arial" w:cs="Arial"/>
          <w:b/>
        </w:rPr>
      </w:pPr>
      <w:r>
        <w:rPr>
          <w:rFonts w:ascii="Arial" w:hAnsi="Arial" w:cs="Arial"/>
          <w:b/>
        </w:rPr>
        <w:t xml:space="preserve">Abstract: </w:t>
      </w:r>
    </w:p>
    <w:p w14:paraId="69D2534E" w14:textId="77777777" w:rsidR="007E5ED5" w:rsidRDefault="007E5ED5" w:rsidP="007E5ED5">
      <w:r>
        <w:t>Correcting the use of "UE is expected to" in normative text to "UE shall".</w:t>
      </w:r>
    </w:p>
    <w:p w14:paraId="764E54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978D0" w14:textId="6E312E35" w:rsidR="007E5ED5" w:rsidRDefault="007E5ED5" w:rsidP="007E5ED5">
      <w:pPr>
        <w:rPr>
          <w:rFonts w:ascii="Arial" w:hAnsi="Arial" w:cs="Arial"/>
          <w:b/>
          <w:sz w:val="24"/>
        </w:rPr>
      </w:pPr>
      <w:r>
        <w:rPr>
          <w:rFonts w:ascii="Arial" w:hAnsi="Arial" w:cs="Arial"/>
          <w:b/>
          <w:color w:val="0000FF"/>
          <w:sz w:val="24"/>
        </w:rPr>
        <w:t>R4-2407034</w:t>
      </w:r>
      <w:r>
        <w:rPr>
          <w:rFonts w:ascii="Arial" w:hAnsi="Arial" w:cs="Arial"/>
          <w:b/>
          <w:color w:val="0000FF"/>
          <w:sz w:val="24"/>
        </w:rPr>
        <w:tab/>
      </w:r>
      <w:r>
        <w:rPr>
          <w:rFonts w:ascii="Arial" w:hAnsi="Arial" w:cs="Arial"/>
          <w:b/>
          <w:sz w:val="24"/>
        </w:rPr>
        <w:t>(TEI17) 38.133 CR addressing the use of expected to in normative text</w:t>
      </w:r>
    </w:p>
    <w:p w14:paraId="4F37BB0F"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CR-4309  rev  Cat: A (Rel-18)</w:t>
      </w:r>
      <w:r>
        <w:rPr>
          <w:i/>
        </w:rPr>
        <w:br/>
      </w:r>
      <w:r>
        <w:rPr>
          <w:i/>
        </w:rPr>
        <w:br/>
      </w:r>
      <w:r>
        <w:rPr>
          <w:i/>
        </w:rPr>
        <w:tab/>
      </w:r>
      <w:r>
        <w:rPr>
          <w:i/>
        </w:rPr>
        <w:tab/>
      </w:r>
      <w:r>
        <w:rPr>
          <w:i/>
        </w:rPr>
        <w:tab/>
      </w:r>
      <w:r>
        <w:rPr>
          <w:i/>
        </w:rPr>
        <w:tab/>
      </w:r>
      <w:r>
        <w:rPr>
          <w:i/>
        </w:rPr>
        <w:tab/>
        <w:t>Source: BeammWave</w:t>
      </w:r>
    </w:p>
    <w:p w14:paraId="08A5215F" w14:textId="77777777" w:rsidR="007E5ED5" w:rsidRDefault="007E5ED5" w:rsidP="007E5ED5">
      <w:pPr>
        <w:rPr>
          <w:rFonts w:ascii="Arial" w:hAnsi="Arial" w:cs="Arial"/>
          <w:b/>
        </w:rPr>
      </w:pPr>
      <w:r>
        <w:rPr>
          <w:rFonts w:ascii="Arial" w:hAnsi="Arial" w:cs="Arial"/>
          <w:b/>
        </w:rPr>
        <w:t xml:space="preserve">Abstract: </w:t>
      </w:r>
    </w:p>
    <w:p w14:paraId="45347AB0" w14:textId="77777777" w:rsidR="007E5ED5" w:rsidRDefault="007E5ED5" w:rsidP="007E5ED5">
      <w:r>
        <w:t>Correcting the use of "UE is expected to" in normative text to "UE shall".</w:t>
      </w:r>
    </w:p>
    <w:p w14:paraId="1FABB9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AF27F" w14:textId="6CF49C42" w:rsidR="007E5ED5" w:rsidRDefault="007E5ED5" w:rsidP="007E5ED5">
      <w:pPr>
        <w:rPr>
          <w:rFonts w:ascii="Arial" w:hAnsi="Arial" w:cs="Arial"/>
          <w:b/>
          <w:sz w:val="24"/>
        </w:rPr>
      </w:pPr>
      <w:r>
        <w:rPr>
          <w:rFonts w:ascii="Arial" w:hAnsi="Arial" w:cs="Arial"/>
          <w:b/>
          <w:color w:val="0000FF"/>
          <w:sz w:val="24"/>
        </w:rPr>
        <w:t>R4-2407040</w:t>
      </w:r>
      <w:r>
        <w:rPr>
          <w:rFonts w:ascii="Arial" w:hAnsi="Arial" w:cs="Arial"/>
          <w:b/>
          <w:color w:val="0000FF"/>
          <w:sz w:val="24"/>
        </w:rPr>
        <w:tab/>
      </w:r>
      <w:r>
        <w:rPr>
          <w:rFonts w:ascii="Arial" w:hAnsi="Arial" w:cs="Arial"/>
          <w:b/>
          <w:sz w:val="24"/>
        </w:rPr>
        <w:t>(NR_ext_to_71GHz-Core) 38.133 CR addressing duplication of clause number</w:t>
      </w:r>
    </w:p>
    <w:p w14:paraId="3F7FCC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CR-4315  rev  Cat: F (Rel-17)</w:t>
      </w:r>
      <w:r>
        <w:rPr>
          <w:i/>
        </w:rPr>
        <w:br/>
      </w:r>
      <w:r>
        <w:rPr>
          <w:i/>
        </w:rPr>
        <w:br/>
      </w:r>
      <w:r>
        <w:rPr>
          <w:i/>
        </w:rPr>
        <w:tab/>
      </w:r>
      <w:r>
        <w:rPr>
          <w:i/>
        </w:rPr>
        <w:tab/>
      </w:r>
      <w:r>
        <w:rPr>
          <w:i/>
        </w:rPr>
        <w:tab/>
      </w:r>
      <w:r>
        <w:rPr>
          <w:i/>
        </w:rPr>
        <w:tab/>
      </w:r>
      <w:r>
        <w:rPr>
          <w:i/>
        </w:rPr>
        <w:tab/>
        <w:t>Source: BeammWave</w:t>
      </w:r>
    </w:p>
    <w:p w14:paraId="090238E7" w14:textId="77777777" w:rsidR="007E5ED5" w:rsidRDefault="007E5ED5" w:rsidP="007E5ED5">
      <w:pPr>
        <w:rPr>
          <w:rFonts w:ascii="Arial" w:hAnsi="Arial" w:cs="Arial"/>
          <w:b/>
        </w:rPr>
      </w:pPr>
      <w:r>
        <w:rPr>
          <w:rFonts w:ascii="Arial" w:hAnsi="Arial" w:cs="Arial"/>
          <w:b/>
        </w:rPr>
        <w:t xml:space="preserve">Abstract: </w:t>
      </w:r>
    </w:p>
    <w:p w14:paraId="012E84EF" w14:textId="77777777" w:rsidR="007E5ED5" w:rsidRDefault="007E5ED5" w:rsidP="007E5ED5">
      <w:r>
        <w:t>Addressing that there are two clause 9.5A.6.3 in the current specification.</w:t>
      </w:r>
    </w:p>
    <w:p w14:paraId="44B0CE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19DBC" w14:textId="23503808" w:rsidR="007E5ED5" w:rsidRDefault="007E5ED5" w:rsidP="007E5ED5">
      <w:pPr>
        <w:rPr>
          <w:rFonts w:ascii="Arial" w:hAnsi="Arial" w:cs="Arial"/>
          <w:b/>
          <w:sz w:val="24"/>
        </w:rPr>
      </w:pPr>
      <w:r>
        <w:rPr>
          <w:rFonts w:ascii="Arial" w:hAnsi="Arial" w:cs="Arial"/>
          <w:b/>
          <w:color w:val="0000FF"/>
          <w:sz w:val="24"/>
        </w:rPr>
        <w:t>R4-2407041</w:t>
      </w:r>
      <w:r>
        <w:rPr>
          <w:rFonts w:ascii="Arial" w:hAnsi="Arial" w:cs="Arial"/>
          <w:b/>
          <w:color w:val="0000FF"/>
          <w:sz w:val="24"/>
        </w:rPr>
        <w:tab/>
      </w:r>
      <w:r>
        <w:rPr>
          <w:rFonts w:ascii="Arial" w:hAnsi="Arial" w:cs="Arial"/>
          <w:b/>
          <w:sz w:val="24"/>
        </w:rPr>
        <w:t>(NR_ext_to_71GHz-Core) 38.133 CR addressing duplication of clause number</w:t>
      </w:r>
    </w:p>
    <w:p w14:paraId="31D03FC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CR-4316  rev  Cat: A (Rel-18)</w:t>
      </w:r>
      <w:r>
        <w:rPr>
          <w:i/>
        </w:rPr>
        <w:br/>
      </w:r>
      <w:r>
        <w:rPr>
          <w:i/>
        </w:rPr>
        <w:br/>
      </w:r>
      <w:r>
        <w:rPr>
          <w:i/>
        </w:rPr>
        <w:tab/>
      </w:r>
      <w:r>
        <w:rPr>
          <w:i/>
        </w:rPr>
        <w:tab/>
      </w:r>
      <w:r>
        <w:rPr>
          <w:i/>
        </w:rPr>
        <w:tab/>
      </w:r>
      <w:r>
        <w:rPr>
          <w:i/>
        </w:rPr>
        <w:tab/>
      </w:r>
      <w:r>
        <w:rPr>
          <w:i/>
        </w:rPr>
        <w:tab/>
        <w:t>Source: BeammWave</w:t>
      </w:r>
    </w:p>
    <w:p w14:paraId="269B5104" w14:textId="77777777" w:rsidR="007E5ED5" w:rsidRDefault="007E5ED5" w:rsidP="007E5ED5">
      <w:pPr>
        <w:rPr>
          <w:rFonts w:ascii="Arial" w:hAnsi="Arial" w:cs="Arial"/>
          <w:b/>
        </w:rPr>
      </w:pPr>
      <w:r>
        <w:rPr>
          <w:rFonts w:ascii="Arial" w:hAnsi="Arial" w:cs="Arial"/>
          <w:b/>
        </w:rPr>
        <w:t xml:space="preserve">Abstract: </w:t>
      </w:r>
    </w:p>
    <w:p w14:paraId="5309A5C0" w14:textId="77777777" w:rsidR="007E5ED5" w:rsidRDefault="007E5ED5" w:rsidP="007E5ED5">
      <w:r>
        <w:t>Addressing that there are two clause 9.5A.6.3 in the current specification.</w:t>
      </w:r>
    </w:p>
    <w:p w14:paraId="26259E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D36DED" w14:textId="67EC8150" w:rsidR="007E5ED5" w:rsidRDefault="007E5ED5" w:rsidP="007E5ED5">
      <w:pPr>
        <w:rPr>
          <w:rFonts w:ascii="Arial" w:hAnsi="Arial" w:cs="Arial"/>
          <w:b/>
          <w:sz w:val="24"/>
        </w:rPr>
      </w:pPr>
      <w:r>
        <w:rPr>
          <w:rFonts w:ascii="Arial" w:hAnsi="Arial" w:cs="Arial"/>
          <w:b/>
          <w:color w:val="0000FF"/>
          <w:sz w:val="24"/>
        </w:rPr>
        <w:t>R4-2407173</w:t>
      </w:r>
      <w:r>
        <w:rPr>
          <w:rFonts w:ascii="Arial" w:hAnsi="Arial" w:cs="Arial"/>
          <w:b/>
          <w:color w:val="0000FF"/>
          <w:sz w:val="24"/>
        </w:rPr>
        <w:tab/>
      </w:r>
      <w:r>
        <w:rPr>
          <w:rFonts w:ascii="Arial" w:hAnsi="Arial" w:cs="Arial"/>
          <w:b/>
          <w:sz w:val="24"/>
        </w:rPr>
        <w:t>(NR_redcap-Perf)   CR to A.16.6.2.9 and A.16.6.2.10 SMTC settings</w:t>
      </w:r>
    </w:p>
    <w:p w14:paraId="42FEAF2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CR-4317  rev  Cat: F (Rel-17)</w:t>
      </w:r>
      <w:r>
        <w:rPr>
          <w:i/>
        </w:rPr>
        <w:br/>
      </w:r>
      <w:r>
        <w:rPr>
          <w:i/>
        </w:rPr>
        <w:br/>
      </w:r>
      <w:r>
        <w:rPr>
          <w:i/>
        </w:rPr>
        <w:tab/>
      </w:r>
      <w:r>
        <w:rPr>
          <w:i/>
        </w:rPr>
        <w:tab/>
      </w:r>
      <w:r>
        <w:rPr>
          <w:i/>
        </w:rPr>
        <w:tab/>
      </w:r>
      <w:r>
        <w:rPr>
          <w:i/>
        </w:rPr>
        <w:tab/>
      </w:r>
      <w:r>
        <w:rPr>
          <w:i/>
        </w:rPr>
        <w:tab/>
        <w:t>Source: Anritsu Corporation</w:t>
      </w:r>
    </w:p>
    <w:p w14:paraId="447A3903" w14:textId="77777777" w:rsidR="007E5ED5" w:rsidRDefault="007E5ED5" w:rsidP="007E5ED5">
      <w:pPr>
        <w:rPr>
          <w:rFonts w:ascii="Arial" w:hAnsi="Arial" w:cs="Arial"/>
          <w:b/>
        </w:rPr>
      </w:pPr>
      <w:r>
        <w:rPr>
          <w:rFonts w:ascii="Arial" w:hAnsi="Arial" w:cs="Arial"/>
          <w:b/>
        </w:rPr>
        <w:t xml:space="preserve">Abstract: </w:t>
      </w:r>
    </w:p>
    <w:p w14:paraId="6C8D1955" w14:textId="77777777" w:rsidR="007E5ED5" w:rsidRDefault="007E5ED5" w:rsidP="007E5ED5">
      <w:r>
        <w:t xml:space="preserve">Updated tables A.16.6.2.9.1-3 and A.16.6.2.10.1-3 to align SMTC configuration with non-RedCap TC: </w:t>
      </w:r>
    </w:p>
    <w:p w14:paraId="513132C2" w14:textId="77777777" w:rsidR="007E5ED5" w:rsidRDefault="007E5ED5" w:rsidP="007E5ED5">
      <w:r>
        <w:t>-</w:t>
      </w:r>
      <w:r>
        <w:tab/>
        <w:t>Config 1,4 Cell 1: SMTC 2 ? SMTC 1</w:t>
      </w:r>
    </w:p>
    <w:p w14:paraId="43DA1E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A0FFF" w14:textId="34E62D14" w:rsidR="007E5ED5" w:rsidRDefault="007E5ED5" w:rsidP="007E5ED5">
      <w:pPr>
        <w:rPr>
          <w:rFonts w:ascii="Arial" w:hAnsi="Arial" w:cs="Arial"/>
          <w:b/>
          <w:sz w:val="24"/>
        </w:rPr>
      </w:pPr>
      <w:r>
        <w:rPr>
          <w:rFonts w:ascii="Arial" w:hAnsi="Arial" w:cs="Arial"/>
          <w:b/>
          <w:color w:val="0000FF"/>
          <w:sz w:val="24"/>
        </w:rPr>
        <w:t>R4-2407174</w:t>
      </w:r>
      <w:r>
        <w:rPr>
          <w:rFonts w:ascii="Arial" w:hAnsi="Arial" w:cs="Arial"/>
          <w:b/>
          <w:color w:val="0000FF"/>
          <w:sz w:val="24"/>
        </w:rPr>
        <w:tab/>
      </w:r>
      <w:r>
        <w:rPr>
          <w:rFonts w:ascii="Arial" w:hAnsi="Arial" w:cs="Arial"/>
          <w:b/>
          <w:sz w:val="24"/>
        </w:rPr>
        <w:t>(NR_redcap-Perf)   CR to A.16.6.2.9 and A.16.6.2.10 SMTC settings</w:t>
      </w:r>
    </w:p>
    <w:p w14:paraId="190924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CR-4318  rev  Cat: A (Rel-18)</w:t>
      </w:r>
      <w:r>
        <w:rPr>
          <w:i/>
        </w:rPr>
        <w:br/>
      </w:r>
      <w:r>
        <w:rPr>
          <w:i/>
        </w:rPr>
        <w:br/>
      </w:r>
      <w:r>
        <w:rPr>
          <w:i/>
        </w:rPr>
        <w:tab/>
      </w:r>
      <w:r>
        <w:rPr>
          <w:i/>
        </w:rPr>
        <w:tab/>
      </w:r>
      <w:r>
        <w:rPr>
          <w:i/>
        </w:rPr>
        <w:tab/>
      </w:r>
      <w:r>
        <w:rPr>
          <w:i/>
        </w:rPr>
        <w:tab/>
      </w:r>
      <w:r>
        <w:rPr>
          <w:i/>
        </w:rPr>
        <w:tab/>
        <w:t>Source: Anritsu Corporation</w:t>
      </w:r>
    </w:p>
    <w:p w14:paraId="20E1D850" w14:textId="77777777" w:rsidR="007E5ED5" w:rsidRDefault="007E5ED5" w:rsidP="007E5ED5">
      <w:pPr>
        <w:rPr>
          <w:rFonts w:ascii="Arial" w:hAnsi="Arial" w:cs="Arial"/>
          <w:b/>
        </w:rPr>
      </w:pPr>
      <w:r>
        <w:rPr>
          <w:rFonts w:ascii="Arial" w:hAnsi="Arial" w:cs="Arial"/>
          <w:b/>
        </w:rPr>
        <w:t xml:space="preserve">Abstract: </w:t>
      </w:r>
    </w:p>
    <w:p w14:paraId="5765155E" w14:textId="77777777" w:rsidR="007E5ED5" w:rsidRDefault="007E5ED5" w:rsidP="007E5ED5">
      <w:r>
        <w:t xml:space="preserve">Updated tables A.16.6.2.9.1-3 and A.16.6.2.10.1-3 to align SMTC configuration with non-RedCap TC: </w:t>
      </w:r>
    </w:p>
    <w:p w14:paraId="5DDE055F" w14:textId="77777777" w:rsidR="007E5ED5" w:rsidRDefault="007E5ED5" w:rsidP="007E5ED5">
      <w:r>
        <w:t>-</w:t>
      </w:r>
      <w:r>
        <w:tab/>
        <w:t>Config 1,4 Cell 1: SMTC 2 ? SMTC 1</w:t>
      </w:r>
    </w:p>
    <w:p w14:paraId="6F8CC88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D5A6B" w14:textId="0C3955C5" w:rsidR="007E5ED5" w:rsidRDefault="007E5ED5" w:rsidP="007E5ED5">
      <w:pPr>
        <w:rPr>
          <w:rFonts w:ascii="Arial" w:hAnsi="Arial" w:cs="Arial"/>
          <w:b/>
          <w:sz w:val="24"/>
        </w:rPr>
      </w:pPr>
      <w:r>
        <w:rPr>
          <w:rFonts w:ascii="Arial" w:hAnsi="Arial" w:cs="Arial"/>
          <w:b/>
          <w:color w:val="0000FF"/>
          <w:sz w:val="24"/>
        </w:rPr>
        <w:t>R4-2407175</w:t>
      </w:r>
      <w:r>
        <w:rPr>
          <w:rFonts w:ascii="Arial" w:hAnsi="Arial" w:cs="Arial"/>
          <w:b/>
          <w:color w:val="0000FF"/>
          <w:sz w:val="24"/>
        </w:rPr>
        <w:tab/>
      </w:r>
      <w:r>
        <w:rPr>
          <w:rFonts w:ascii="Arial" w:hAnsi="Arial" w:cs="Arial"/>
          <w:b/>
          <w:sz w:val="24"/>
        </w:rPr>
        <w:t>(NR_MG_enh-Perf)   Correction to A.7.6.15.3 Event triggered reporting test for FR2 concurrent gap</w:t>
      </w:r>
    </w:p>
    <w:p w14:paraId="0136CF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CR-4319  rev  Cat: F (Rel-17)</w:t>
      </w:r>
      <w:r>
        <w:rPr>
          <w:i/>
        </w:rPr>
        <w:br/>
      </w:r>
      <w:r>
        <w:rPr>
          <w:i/>
        </w:rPr>
        <w:br/>
      </w:r>
      <w:r>
        <w:rPr>
          <w:i/>
        </w:rPr>
        <w:tab/>
      </w:r>
      <w:r>
        <w:rPr>
          <w:i/>
        </w:rPr>
        <w:tab/>
      </w:r>
      <w:r>
        <w:rPr>
          <w:i/>
        </w:rPr>
        <w:tab/>
      </w:r>
      <w:r>
        <w:rPr>
          <w:i/>
        </w:rPr>
        <w:tab/>
      </w:r>
      <w:r>
        <w:rPr>
          <w:i/>
        </w:rPr>
        <w:tab/>
        <w:t>Source: Anritsu Corporation, MediaTek inc.</w:t>
      </w:r>
    </w:p>
    <w:p w14:paraId="32D34000" w14:textId="77777777" w:rsidR="007E5ED5" w:rsidRDefault="007E5ED5" w:rsidP="007E5ED5">
      <w:pPr>
        <w:rPr>
          <w:rFonts w:ascii="Arial" w:hAnsi="Arial" w:cs="Arial"/>
          <w:b/>
        </w:rPr>
      </w:pPr>
      <w:r>
        <w:rPr>
          <w:rFonts w:ascii="Arial" w:hAnsi="Arial" w:cs="Arial"/>
          <w:b/>
        </w:rPr>
        <w:t xml:space="preserve">Abstract: </w:t>
      </w:r>
    </w:p>
    <w:p w14:paraId="71DF74BB" w14:textId="77777777" w:rsidR="007E5ED5" w:rsidRDefault="007E5ED5" w:rsidP="007E5ED5">
      <w:r>
        <w:t>Corrected Io and Es/Noc in A.7.6.15.3.</w:t>
      </w:r>
    </w:p>
    <w:p w14:paraId="7D56FF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R4-2410235</w:t>
      </w:r>
      <w:r>
        <w:rPr>
          <w:color w:val="993300"/>
          <w:u w:val="single"/>
        </w:rPr>
        <w:t>.</w:t>
      </w:r>
    </w:p>
    <w:p w14:paraId="13FF1C6C" w14:textId="521840F0" w:rsidR="007E5ED5" w:rsidRDefault="007E5ED5" w:rsidP="007E5ED5">
      <w:pPr>
        <w:rPr>
          <w:rFonts w:ascii="Arial" w:hAnsi="Arial" w:cs="Arial"/>
          <w:b/>
          <w:sz w:val="24"/>
        </w:rPr>
      </w:pPr>
      <w:r>
        <w:rPr>
          <w:rFonts w:ascii="Arial" w:hAnsi="Arial" w:cs="Arial"/>
          <w:b/>
          <w:color w:val="0000FF"/>
          <w:sz w:val="24"/>
        </w:rPr>
        <w:t>R4-2407176</w:t>
      </w:r>
      <w:r>
        <w:rPr>
          <w:rFonts w:ascii="Arial" w:hAnsi="Arial" w:cs="Arial"/>
          <w:b/>
          <w:color w:val="0000FF"/>
          <w:sz w:val="24"/>
        </w:rPr>
        <w:tab/>
      </w:r>
      <w:r>
        <w:rPr>
          <w:rFonts w:ascii="Arial" w:hAnsi="Arial" w:cs="Arial"/>
          <w:b/>
          <w:sz w:val="24"/>
        </w:rPr>
        <w:t>(NR_MG_enh-Perf) Correction to A.7.6.15.3 Event triggered reporting test for FR2 concurrent gap</w:t>
      </w:r>
    </w:p>
    <w:p w14:paraId="7C0A3F7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CR-4320  rev  Cat: A (Rel-18)</w:t>
      </w:r>
      <w:r>
        <w:rPr>
          <w:i/>
        </w:rPr>
        <w:br/>
      </w:r>
      <w:r>
        <w:rPr>
          <w:i/>
        </w:rPr>
        <w:br/>
      </w:r>
      <w:r>
        <w:rPr>
          <w:i/>
        </w:rPr>
        <w:tab/>
      </w:r>
      <w:r>
        <w:rPr>
          <w:i/>
        </w:rPr>
        <w:tab/>
      </w:r>
      <w:r>
        <w:rPr>
          <w:i/>
        </w:rPr>
        <w:tab/>
      </w:r>
      <w:r>
        <w:rPr>
          <w:i/>
        </w:rPr>
        <w:tab/>
      </w:r>
      <w:r>
        <w:rPr>
          <w:i/>
        </w:rPr>
        <w:tab/>
        <w:t>Source: Anritsu Corporation, MediaTek inc.</w:t>
      </w:r>
    </w:p>
    <w:p w14:paraId="0EC2709B" w14:textId="77777777" w:rsidR="007E5ED5" w:rsidRDefault="007E5ED5" w:rsidP="007E5ED5">
      <w:pPr>
        <w:rPr>
          <w:rFonts w:ascii="Arial" w:hAnsi="Arial" w:cs="Arial"/>
          <w:b/>
        </w:rPr>
      </w:pPr>
      <w:r>
        <w:rPr>
          <w:rFonts w:ascii="Arial" w:hAnsi="Arial" w:cs="Arial"/>
          <w:b/>
        </w:rPr>
        <w:t xml:space="preserve">Abstract: </w:t>
      </w:r>
    </w:p>
    <w:p w14:paraId="01AB8395" w14:textId="77777777" w:rsidR="007E5ED5" w:rsidRDefault="007E5ED5" w:rsidP="007E5ED5">
      <w:r>
        <w:t>Corrected Io and Es/Noc in A.7.6.15.3.</w:t>
      </w:r>
    </w:p>
    <w:p w14:paraId="64C617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3F1D" w14:textId="02865D8D" w:rsidR="007E5ED5" w:rsidRDefault="007E5ED5" w:rsidP="007E5ED5">
      <w:pPr>
        <w:rPr>
          <w:rFonts w:ascii="Arial" w:hAnsi="Arial" w:cs="Arial"/>
          <w:b/>
          <w:sz w:val="24"/>
        </w:rPr>
      </w:pPr>
      <w:r>
        <w:rPr>
          <w:rFonts w:ascii="Arial" w:hAnsi="Arial" w:cs="Arial"/>
          <w:b/>
          <w:color w:val="0000FF"/>
          <w:sz w:val="24"/>
        </w:rPr>
        <w:t>R4-2407177</w:t>
      </w:r>
      <w:r>
        <w:rPr>
          <w:rFonts w:ascii="Arial" w:hAnsi="Arial" w:cs="Arial"/>
          <w:b/>
          <w:color w:val="0000FF"/>
          <w:sz w:val="24"/>
        </w:rPr>
        <w:tab/>
      </w:r>
      <w:r>
        <w:rPr>
          <w:rFonts w:ascii="Arial" w:hAnsi="Arial" w:cs="Arial"/>
          <w:b/>
          <w:sz w:val="24"/>
        </w:rPr>
        <w:t>(NR_MG_enh-Perf)   Correction to A.7.6.16.2 Event triggered reporting test with NCSG for FR2</w:t>
      </w:r>
    </w:p>
    <w:p w14:paraId="3785183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CR-4321  rev  Cat: F (Rel-17)</w:t>
      </w:r>
      <w:r>
        <w:rPr>
          <w:i/>
        </w:rPr>
        <w:br/>
      </w:r>
      <w:r>
        <w:rPr>
          <w:i/>
        </w:rPr>
        <w:br/>
      </w:r>
      <w:r>
        <w:rPr>
          <w:i/>
        </w:rPr>
        <w:tab/>
      </w:r>
      <w:r>
        <w:rPr>
          <w:i/>
        </w:rPr>
        <w:tab/>
      </w:r>
      <w:r>
        <w:rPr>
          <w:i/>
        </w:rPr>
        <w:tab/>
      </w:r>
      <w:r>
        <w:rPr>
          <w:i/>
        </w:rPr>
        <w:tab/>
      </w:r>
      <w:r>
        <w:rPr>
          <w:i/>
        </w:rPr>
        <w:tab/>
        <w:t>Source: Anritsu Corporation</w:t>
      </w:r>
    </w:p>
    <w:p w14:paraId="3565EE51" w14:textId="77777777" w:rsidR="007E5ED5" w:rsidRDefault="007E5ED5" w:rsidP="007E5ED5">
      <w:pPr>
        <w:rPr>
          <w:rFonts w:ascii="Arial" w:hAnsi="Arial" w:cs="Arial"/>
          <w:b/>
        </w:rPr>
      </w:pPr>
      <w:r>
        <w:rPr>
          <w:rFonts w:ascii="Arial" w:hAnsi="Arial" w:cs="Arial"/>
          <w:b/>
        </w:rPr>
        <w:t xml:space="preserve">Abstract: </w:t>
      </w:r>
    </w:p>
    <w:p w14:paraId="673A9799" w14:textId="77777777" w:rsidR="007E5ED5" w:rsidRDefault="007E5ED5" w:rsidP="007E5ED5">
      <w:r>
        <w:t>Removed the descriptions of test 1 and 2 from A.7.6.16.2.1.</w:t>
      </w:r>
    </w:p>
    <w:p w14:paraId="5642F8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6B0C1" w14:textId="3141E46E" w:rsidR="007E5ED5" w:rsidRDefault="007E5ED5" w:rsidP="007E5ED5">
      <w:pPr>
        <w:rPr>
          <w:rFonts w:ascii="Arial" w:hAnsi="Arial" w:cs="Arial"/>
          <w:b/>
          <w:sz w:val="24"/>
        </w:rPr>
      </w:pPr>
      <w:r>
        <w:rPr>
          <w:rFonts w:ascii="Arial" w:hAnsi="Arial" w:cs="Arial"/>
          <w:b/>
          <w:color w:val="0000FF"/>
          <w:sz w:val="24"/>
        </w:rPr>
        <w:t>R4-2407178</w:t>
      </w:r>
      <w:r>
        <w:rPr>
          <w:rFonts w:ascii="Arial" w:hAnsi="Arial" w:cs="Arial"/>
          <w:b/>
          <w:color w:val="0000FF"/>
          <w:sz w:val="24"/>
        </w:rPr>
        <w:tab/>
      </w:r>
      <w:r>
        <w:rPr>
          <w:rFonts w:ascii="Arial" w:hAnsi="Arial" w:cs="Arial"/>
          <w:b/>
          <w:sz w:val="24"/>
        </w:rPr>
        <w:t>(NR_MG_enh-Perf)   Correction to A.7.6.16.2 Event triggered reporting test with NCSG for FR2</w:t>
      </w:r>
    </w:p>
    <w:p w14:paraId="332C72F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CR-4322  rev  Cat: A (Rel-18)</w:t>
      </w:r>
      <w:r>
        <w:rPr>
          <w:i/>
        </w:rPr>
        <w:br/>
      </w:r>
      <w:r>
        <w:rPr>
          <w:i/>
        </w:rPr>
        <w:br/>
      </w:r>
      <w:r>
        <w:rPr>
          <w:i/>
        </w:rPr>
        <w:tab/>
      </w:r>
      <w:r>
        <w:rPr>
          <w:i/>
        </w:rPr>
        <w:tab/>
      </w:r>
      <w:r>
        <w:rPr>
          <w:i/>
        </w:rPr>
        <w:tab/>
      </w:r>
      <w:r>
        <w:rPr>
          <w:i/>
        </w:rPr>
        <w:tab/>
      </w:r>
      <w:r>
        <w:rPr>
          <w:i/>
        </w:rPr>
        <w:tab/>
        <w:t>Source: Anritsu Corporation</w:t>
      </w:r>
    </w:p>
    <w:p w14:paraId="6178FAD7" w14:textId="77777777" w:rsidR="007E5ED5" w:rsidRDefault="007E5ED5" w:rsidP="007E5ED5">
      <w:pPr>
        <w:rPr>
          <w:rFonts w:ascii="Arial" w:hAnsi="Arial" w:cs="Arial"/>
          <w:b/>
        </w:rPr>
      </w:pPr>
      <w:r>
        <w:rPr>
          <w:rFonts w:ascii="Arial" w:hAnsi="Arial" w:cs="Arial"/>
          <w:b/>
        </w:rPr>
        <w:t xml:space="preserve">Abstract: </w:t>
      </w:r>
    </w:p>
    <w:p w14:paraId="0C8D0B18" w14:textId="77777777" w:rsidR="007E5ED5" w:rsidRDefault="007E5ED5" w:rsidP="007E5ED5">
      <w:r>
        <w:t>Removed the descriptions of test 1 and 2 from A.7.6.16.2.1.</w:t>
      </w:r>
    </w:p>
    <w:p w14:paraId="7D3A2A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FDF0D" w14:textId="3FC96158" w:rsidR="007E5ED5" w:rsidRDefault="007E5ED5" w:rsidP="007E5ED5">
      <w:pPr>
        <w:rPr>
          <w:rFonts w:ascii="Arial" w:hAnsi="Arial" w:cs="Arial"/>
          <w:b/>
          <w:sz w:val="24"/>
        </w:rPr>
      </w:pPr>
      <w:r>
        <w:rPr>
          <w:rFonts w:ascii="Arial" w:hAnsi="Arial" w:cs="Arial"/>
          <w:b/>
          <w:color w:val="0000FF"/>
          <w:sz w:val="24"/>
        </w:rPr>
        <w:t>R4-2407182</w:t>
      </w:r>
      <w:r>
        <w:rPr>
          <w:rFonts w:ascii="Arial" w:hAnsi="Arial" w:cs="Arial"/>
          <w:b/>
          <w:color w:val="0000FF"/>
          <w:sz w:val="24"/>
        </w:rPr>
        <w:tab/>
      </w:r>
      <w:r>
        <w:rPr>
          <w:rFonts w:ascii="Arial" w:hAnsi="Arial" w:cs="Arial"/>
          <w:b/>
          <w:sz w:val="24"/>
        </w:rPr>
        <w:t>(NR_newRAT-Perf) CR on test for scheduling availability during BFD/CBD in FR2</w:t>
      </w:r>
    </w:p>
    <w:p w14:paraId="0C4EF2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CR-4323  rev  Cat: F (Rel-15)</w:t>
      </w:r>
      <w:r>
        <w:rPr>
          <w:i/>
        </w:rPr>
        <w:br/>
      </w:r>
      <w:r>
        <w:rPr>
          <w:i/>
        </w:rPr>
        <w:lastRenderedPageBreak/>
        <w:br/>
      </w:r>
      <w:r>
        <w:rPr>
          <w:i/>
        </w:rPr>
        <w:tab/>
      </w:r>
      <w:r>
        <w:rPr>
          <w:i/>
        </w:rPr>
        <w:tab/>
      </w:r>
      <w:r>
        <w:rPr>
          <w:i/>
        </w:rPr>
        <w:tab/>
      </w:r>
      <w:r>
        <w:rPr>
          <w:i/>
        </w:rPr>
        <w:tab/>
      </w:r>
      <w:r>
        <w:rPr>
          <w:i/>
        </w:rPr>
        <w:tab/>
        <w:t>Source: MediaTek inc.</w:t>
      </w:r>
    </w:p>
    <w:p w14:paraId="5EA498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R4-2410215</w:t>
      </w:r>
      <w:r>
        <w:rPr>
          <w:color w:val="993300"/>
          <w:u w:val="single"/>
        </w:rPr>
        <w:t>.</w:t>
      </w:r>
    </w:p>
    <w:p w14:paraId="7060F400" w14:textId="1155EFEA" w:rsidR="007E5ED5" w:rsidRDefault="007E5ED5" w:rsidP="007E5ED5">
      <w:pPr>
        <w:rPr>
          <w:rFonts w:ascii="Arial" w:hAnsi="Arial" w:cs="Arial"/>
          <w:b/>
          <w:sz w:val="24"/>
        </w:rPr>
      </w:pPr>
      <w:r>
        <w:rPr>
          <w:rFonts w:ascii="Arial" w:hAnsi="Arial" w:cs="Arial"/>
          <w:b/>
          <w:color w:val="0000FF"/>
          <w:sz w:val="24"/>
        </w:rPr>
        <w:t>R4-2407183</w:t>
      </w:r>
      <w:r>
        <w:rPr>
          <w:rFonts w:ascii="Arial" w:hAnsi="Arial" w:cs="Arial"/>
          <w:b/>
          <w:color w:val="0000FF"/>
          <w:sz w:val="24"/>
        </w:rPr>
        <w:tab/>
      </w:r>
      <w:r>
        <w:rPr>
          <w:rFonts w:ascii="Arial" w:hAnsi="Arial" w:cs="Arial"/>
          <w:b/>
          <w:sz w:val="24"/>
        </w:rPr>
        <w:t>CR on test for scheduling availability during BFD/CBD in FR2</w:t>
      </w:r>
    </w:p>
    <w:p w14:paraId="31E8DBD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CR-4324  rev  Cat: A (Rel-16)</w:t>
      </w:r>
      <w:r>
        <w:rPr>
          <w:i/>
        </w:rPr>
        <w:br/>
      </w:r>
      <w:r>
        <w:rPr>
          <w:i/>
        </w:rPr>
        <w:br/>
      </w:r>
      <w:r>
        <w:rPr>
          <w:i/>
        </w:rPr>
        <w:tab/>
      </w:r>
      <w:r>
        <w:rPr>
          <w:i/>
        </w:rPr>
        <w:tab/>
      </w:r>
      <w:r>
        <w:rPr>
          <w:i/>
        </w:rPr>
        <w:tab/>
      </w:r>
      <w:r>
        <w:rPr>
          <w:i/>
        </w:rPr>
        <w:tab/>
      </w:r>
      <w:r>
        <w:rPr>
          <w:i/>
        </w:rPr>
        <w:tab/>
        <w:t>Source: MediaTek inc.</w:t>
      </w:r>
    </w:p>
    <w:p w14:paraId="2692B38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E3A79" w14:textId="315BEE9C" w:rsidR="007E5ED5" w:rsidRDefault="007E5ED5" w:rsidP="007E5ED5">
      <w:pPr>
        <w:rPr>
          <w:rFonts w:ascii="Arial" w:hAnsi="Arial" w:cs="Arial"/>
          <w:b/>
          <w:sz w:val="24"/>
        </w:rPr>
      </w:pPr>
      <w:r>
        <w:rPr>
          <w:rFonts w:ascii="Arial" w:hAnsi="Arial" w:cs="Arial"/>
          <w:b/>
          <w:color w:val="0000FF"/>
          <w:sz w:val="24"/>
        </w:rPr>
        <w:t>R4-2407184</w:t>
      </w:r>
      <w:r>
        <w:rPr>
          <w:rFonts w:ascii="Arial" w:hAnsi="Arial" w:cs="Arial"/>
          <w:b/>
          <w:color w:val="0000FF"/>
          <w:sz w:val="24"/>
        </w:rPr>
        <w:tab/>
      </w:r>
      <w:r>
        <w:rPr>
          <w:rFonts w:ascii="Arial" w:hAnsi="Arial" w:cs="Arial"/>
          <w:b/>
          <w:sz w:val="24"/>
        </w:rPr>
        <w:t>CR on test for scheduling availability during BFD/CBD in FR2</w:t>
      </w:r>
    </w:p>
    <w:p w14:paraId="1370D7E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CR-4325  rev  Cat: A (Rel-17)</w:t>
      </w:r>
      <w:r>
        <w:rPr>
          <w:i/>
        </w:rPr>
        <w:br/>
      </w:r>
      <w:r>
        <w:rPr>
          <w:i/>
        </w:rPr>
        <w:br/>
      </w:r>
      <w:r>
        <w:rPr>
          <w:i/>
        </w:rPr>
        <w:tab/>
      </w:r>
      <w:r>
        <w:rPr>
          <w:i/>
        </w:rPr>
        <w:tab/>
      </w:r>
      <w:r>
        <w:rPr>
          <w:i/>
        </w:rPr>
        <w:tab/>
      </w:r>
      <w:r>
        <w:rPr>
          <w:i/>
        </w:rPr>
        <w:tab/>
      </w:r>
      <w:r>
        <w:rPr>
          <w:i/>
        </w:rPr>
        <w:tab/>
        <w:t>Source: MediaTek inc.</w:t>
      </w:r>
    </w:p>
    <w:p w14:paraId="6996E5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D31E" w14:textId="01BD1597" w:rsidR="007E5ED5" w:rsidRDefault="007E5ED5" w:rsidP="007E5ED5">
      <w:pPr>
        <w:rPr>
          <w:rFonts w:ascii="Arial" w:hAnsi="Arial" w:cs="Arial"/>
          <w:b/>
          <w:sz w:val="24"/>
        </w:rPr>
      </w:pPr>
      <w:r>
        <w:rPr>
          <w:rFonts w:ascii="Arial" w:hAnsi="Arial" w:cs="Arial"/>
          <w:b/>
          <w:color w:val="0000FF"/>
          <w:sz w:val="24"/>
        </w:rPr>
        <w:t>R4-2407185</w:t>
      </w:r>
      <w:r>
        <w:rPr>
          <w:rFonts w:ascii="Arial" w:hAnsi="Arial" w:cs="Arial"/>
          <w:b/>
          <w:color w:val="0000FF"/>
          <w:sz w:val="24"/>
        </w:rPr>
        <w:tab/>
      </w:r>
      <w:r>
        <w:rPr>
          <w:rFonts w:ascii="Arial" w:hAnsi="Arial" w:cs="Arial"/>
          <w:b/>
          <w:sz w:val="24"/>
        </w:rPr>
        <w:t>CR on test for scheduling availability during BFD/CBD in FR2</w:t>
      </w:r>
    </w:p>
    <w:p w14:paraId="0034BC5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CR-4326  rev  Cat: A (Rel-18)</w:t>
      </w:r>
      <w:r>
        <w:rPr>
          <w:i/>
        </w:rPr>
        <w:br/>
      </w:r>
      <w:r>
        <w:rPr>
          <w:i/>
        </w:rPr>
        <w:br/>
      </w:r>
      <w:r>
        <w:rPr>
          <w:i/>
        </w:rPr>
        <w:tab/>
      </w:r>
      <w:r>
        <w:rPr>
          <w:i/>
        </w:rPr>
        <w:tab/>
      </w:r>
      <w:r>
        <w:rPr>
          <w:i/>
        </w:rPr>
        <w:tab/>
      </w:r>
      <w:r>
        <w:rPr>
          <w:i/>
        </w:rPr>
        <w:tab/>
      </w:r>
      <w:r>
        <w:rPr>
          <w:i/>
        </w:rPr>
        <w:tab/>
        <w:t>Source: MediaTek inc.</w:t>
      </w:r>
    </w:p>
    <w:p w14:paraId="765D17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3DC3A" w14:textId="705D6BC7" w:rsidR="007E5ED5" w:rsidRDefault="007E5ED5" w:rsidP="007E5ED5">
      <w:pPr>
        <w:rPr>
          <w:rFonts w:ascii="Arial" w:hAnsi="Arial" w:cs="Arial"/>
          <w:b/>
          <w:sz w:val="24"/>
        </w:rPr>
      </w:pPr>
      <w:r>
        <w:rPr>
          <w:rFonts w:ascii="Arial" w:hAnsi="Arial" w:cs="Arial"/>
          <w:b/>
          <w:color w:val="0000FF"/>
          <w:sz w:val="24"/>
        </w:rPr>
        <w:t>R4-2407186</w:t>
      </w:r>
      <w:r>
        <w:rPr>
          <w:rFonts w:ascii="Arial" w:hAnsi="Arial" w:cs="Arial"/>
          <w:b/>
          <w:color w:val="0000FF"/>
          <w:sz w:val="24"/>
        </w:rPr>
        <w:tab/>
      </w:r>
      <w:r>
        <w:rPr>
          <w:rFonts w:ascii="Arial" w:hAnsi="Arial" w:cs="Arial"/>
          <w:b/>
          <w:sz w:val="24"/>
        </w:rPr>
        <w:t>(NR_newRAT-Perf) CR on test for SCell activation</w:t>
      </w:r>
    </w:p>
    <w:p w14:paraId="6AF704D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CR-4327  rev  Cat: F (Rel-15)</w:t>
      </w:r>
      <w:r>
        <w:rPr>
          <w:i/>
        </w:rPr>
        <w:br/>
      </w:r>
      <w:r>
        <w:rPr>
          <w:i/>
        </w:rPr>
        <w:br/>
      </w:r>
      <w:r>
        <w:rPr>
          <w:i/>
        </w:rPr>
        <w:tab/>
      </w:r>
      <w:r>
        <w:rPr>
          <w:i/>
        </w:rPr>
        <w:tab/>
      </w:r>
      <w:r>
        <w:rPr>
          <w:i/>
        </w:rPr>
        <w:tab/>
      </w:r>
      <w:r>
        <w:rPr>
          <w:i/>
        </w:rPr>
        <w:tab/>
      </w:r>
      <w:r>
        <w:rPr>
          <w:i/>
        </w:rPr>
        <w:tab/>
        <w:t>Source: MediaTek inc.</w:t>
      </w:r>
    </w:p>
    <w:p w14:paraId="55646C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C98CD" w14:textId="2BF59EBB" w:rsidR="007E5ED5" w:rsidRDefault="007E5ED5" w:rsidP="007E5ED5">
      <w:pPr>
        <w:rPr>
          <w:rFonts w:ascii="Arial" w:hAnsi="Arial" w:cs="Arial"/>
          <w:b/>
          <w:sz w:val="24"/>
        </w:rPr>
      </w:pPr>
      <w:r>
        <w:rPr>
          <w:rFonts w:ascii="Arial" w:hAnsi="Arial" w:cs="Arial"/>
          <w:b/>
          <w:color w:val="0000FF"/>
          <w:sz w:val="24"/>
        </w:rPr>
        <w:t>R4-2407187</w:t>
      </w:r>
      <w:r>
        <w:rPr>
          <w:rFonts w:ascii="Arial" w:hAnsi="Arial" w:cs="Arial"/>
          <w:b/>
          <w:color w:val="0000FF"/>
          <w:sz w:val="24"/>
        </w:rPr>
        <w:tab/>
      </w:r>
      <w:r>
        <w:rPr>
          <w:rFonts w:ascii="Arial" w:hAnsi="Arial" w:cs="Arial"/>
          <w:b/>
          <w:sz w:val="24"/>
        </w:rPr>
        <w:t>(NR_newRAT-Perf) CR on test for SCell activation</w:t>
      </w:r>
    </w:p>
    <w:p w14:paraId="3056ECE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CR-4328  rev  Cat: A (Rel-16)</w:t>
      </w:r>
      <w:r>
        <w:rPr>
          <w:i/>
        </w:rPr>
        <w:br/>
      </w:r>
      <w:r>
        <w:rPr>
          <w:i/>
        </w:rPr>
        <w:br/>
      </w:r>
      <w:r>
        <w:rPr>
          <w:i/>
        </w:rPr>
        <w:tab/>
      </w:r>
      <w:r>
        <w:rPr>
          <w:i/>
        </w:rPr>
        <w:tab/>
      </w:r>
      <w:r>
        <w:rPr>
          <w:i/>
        </w:rPr>
        <w:tab/>
      </w:r>
      <w:r>
        <w:rPr>
          <w:i/>
        </w:rPr>
        <w:tab/>
      </w:r>
      <w:r>
        <w:rPr>
          <w:i/>
        </w:rPr>
        <w:tab/>
        <w:t>Source: MediaTek inc.</w:t>
      </w:r>
    </w:p>
    <w:p w14:paraId="43BDD9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C88A" w14:textId="4C9C357F" w:rsidR="007E5ED5" w:rsidRDefault="007E5ED5" w:rsidP="007E5ED5">
      <w:pPr>
        <w:rPr>
          <w:rFonts w:ascii="Arial" w:hAnsi="Arial" w:cs="Arial"/>
          <w:b/>
          <w:sz w:val="24"/>
        </w:rPr>
      </w:pPr>
      <w:r>
        <w:rPr>
          <w:rFonts w:ascii="Arial" w:hAnsi="Arial" w:cs="Arial"/>
          <w:b/>
          <w:color w:val="0000FF"/>
          <w:sz w:val="24"/>
        </w:rPr>
        <w:t>R4-2407188</w:t>
      </w:r>
      <w:r>
        <w:rPr>
          <w:rFonts w:ascii="Arial" w:hAnsi="Arial" w:cs="Arial"/>
          <w:b/>
          <w:color w:val="0000FF"/>
          <w:sz w:val="24"/>
        </w:rPr>
        <w:tab/>
      </w:r>
      <w:r>
        <w:rPr>
          <w:rFonts w:ascii="Arial" w:hAnsi="Arial" w:cs="Arial"/>
          <w:b/>
          <w:sz w:val="24"/>
        </w:rPr>
        <w:t>(NR_newRAT-Perf) CR on test for SCell activation</w:t>
      </w:r>
    </w:p>
    <w:p w14:paraId="328BF45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CR-4329  rev  Cat: A (Rel-17)</w:t>
      </w:r>
      <w:r>
        <w:rPr>
          <w:i/>
        </w:rPr>
        <w:br/>
      </w:r>
      <w:r>
        <w:rPr>
          <w:i/>
        </w:rPr>
        <w:br/>
      </w:r>
      <w:r>
        <w:rPr>
          <w:i/>
        </w:rPr>
        <w:tab/>
      </w:r>
      <w:r>
        <w:rPr>
          <w:i/>
        </w:rPr>
        <w:tab/>
      </w:r>
      <w:r>
        <w:rPr>
          <w:i/>
        </w:rPr>
        <w:tab/>
      </w:r>
      <w:r>
        <w:rPr>
          <w:i/>
        </w:rPr>
        <w:tab/>
      </w:r>
      <w:r>
        <w:rPr>
          <w:i/>
        </w:rPr>
        <w:tab/>
        <w:t>Source: MediaTek inc.</w:t>
      </w:r>
    </w:p>
    <w:p w14:paraId="56D85C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3F00" w14:textId="3F0517FF" w:rsidR="007E5ED5" w:rsidRDefault="007E5ED5" w:rsidP="007E5ED5">
      <w:pPr>
        <w:rPr>
          <w:rFonts w:ascii="Arial" w:hAnsi="Arial" w:cs="Arial"/>
          <w:b/>
          <w:sz w:val="24"/>
        </w:rPr>
      </w:pPr>
      <w:r>
        <w:rPr>
          <w:rFonts w:ascii="Arial" w:hAnsi="Arial" w:cs="Arial"/>
          <w:b/>
          <w:color w:val="0000FF"/>
          <w:sz w:val="24"/>
        </w:rPr>
        <w:t>R4-2407189</w:t>
      </w:r>
      <w:r>
        <w:rPr>
          <w:rFonts w:ascii="Arial" w:hAnsi="Arial" w:cs="Arial"/>
          <w:b/>
          <w:color w:val="0000FF"/>
          <w:sz w:val="24"/>
        </w:rPr>
        <w:tab/>
      </w:r>
      <w:r>
        <w:rPr>
          <w:rFonts w:ascii="Arial" w:hAnsi="Arial" w:cs="Arial"/>
          <w:b/>
          <w:sz w:val="24"/>
        </w:rPr>
        <w:t>(NR_newRAT-Perf) CR on test for SCell activation</w:t>
      </w:r>
    </w:p>
    <w:p w14:paraId="45E7EC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CR-4330  rev  Cat: A (Rel-18)</w:t>
      </w:r>
      <w:r>
        <w:rPr>
          <w:i/>
        </w:rPr>
        <w:br/>
      </w:r>
      <w:r>
        <w:rPr>
          <w:i/>
        </w:rPr>
        <w:br/>
      </w:r>
      <w:r>
        <w:rPr>
          <w:i/>
        </w:rPr>
        <w:tab/>
      </w:r>
      <w:r>
        <w:rPr>
          <w:i/>
        </w:rPr>
        <w:tab/>
      </w:r>
      <w:r>
        <w:rPr>
          <w:i/>
        </w:rPr>
        <w:tab/>
      </w:r>
      <w:r>
        <w:rPr>
          <w:i/>
        </w:rPr>
        <w:tab/>
      </w:r>
      <w:r>
        <w:rPr>
          <w:i/>
        </w:rPr>
        <w:tab/>
        <w:t>Source: MediaTek inc.</w:t>
      </w:r>
    </w:p>
    <w:p w14:paraId="68C7BFE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8E33" w14:textId="37D54CD0" w:rsidR="007E5ED5" w:rsidRDefault="007E5ED5" w:rsidP="007E5ED5">
      <w:pPr>
        <w:rPr>
          <w:rFonts w:ascii="Arial" w:hAnsi="Arial" w:cs="Arial"/>
          <w:b/>
          <w:sz w:val="24"/>
        </w:rPr>
      </w:pPr>
      <w:r>
        <w:rPr>
          <w:rFonts w:ascii="Arial" w:hAnsi="Arial" w:cs="Arial"/>
          <w:b/>
          <w:color w:val="0000FF"/>
          <w:sz w:val="24"/>
        </w:rPr>
        <w:t>R4-2407190</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(Rel-17)</w:t>
      </w:r>
    </w:p>
    <w:p w14:paraId="08BE35D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CR-4331  rev  Cat: A (Rel-17)</w:t>
      </w:r>
      <w:r>
        <w:rPr>
          <w:i/>
        </w:rPr>
        <w:br/>
      </w:r>
      <w:r>
        <w:rPr>
          <w:i/>
        </w:rPr>
        <w:br/>
      </w:r>
      <w:r>
        <w:rPr>
          <w:i/>
        </w:rPr>
        <w:tab/>
      </w:r>
      <w:r>
        <w:rPr>
          <w:i/>
        </w:rPr>
        <w:tab/>
      </w:r>
      <w:r>
        <w:rPr>
          <w:i/>
        </w:rPr>
        <w:tab/>
      </w:r>
      <w:r>
        <w:rPr>
          <w:i/>
        </w:rPr>
        <w:tab/>
      </w:r>
      <w:r>
        <w:rPr>
          <w:i/>
        </w:rPr>
        <w:tab/>
        <w:t>Source: MediaTek inc.</w:t>
      </w:r>
    </w:p>
    <w:p w14:paraId="2862B4DE" w14:textId="77777777" w:rsidR="007E5ED5" w:rsidRDefault="007E5ED5" w:rsidP="007E5ED5">
      <w:pPr>
        <w:rPr>
          <w:rFonts w:ascii="Arial" w:hAnsi="Arial" w:cs="Arial"/>
          <w:b/>
        </w:rPr>
      </w:pPr>
      <w:r>
        <w:rPr>
          <w:rFonts w:ascii="Arial" w:hAnsi="Arial" w:cs="Arial"/>
          <w:b/>
        </w:rPr>
        <w:t xml:space="preserve">Abstract: </w:t>
      </w:r>
    </w:p>
    <w:p w14:paraId="7D236E2B" w14:textId="57C205AA" w:rsidR="007E5ED5" w:rsidRDefault="00347A00" w:rsidP="007E5ED5">
      <w:r w:rsidRPr="00347A00">
        <w:t>MCC: MediaTek stated that this is a CAT F CR. It was Cat A in Athens meeting, but we need to change it as Cat F for this meeting, because there is no corresponding Cat F CR in this meeting. Session Chair stated to change CR CAT from A to F but agreed the CAT A version. So, since the CR coversheet is CAT A, 3GU is aligned with CR coversheet CAT A.</w:t>
      </w:r>
    </w:p>
    <w:p w14:paraId="126982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3152C" w14:textId="2BC0496A" w:rsidR="007E5ED5" w:rsidRDefault="007E5ED5" w:rsidP="007E5ED5">
      <w:pPr>
        <w:rPr>
          <w:rFonts w:ascii="Arial" w:hAnsi="Arial" w:cs="Arial"/>
          <w:b/>
          <w:sz w:val="24"/>
        </w:rPr>
      </w:pPr>
      <w:r>
        <w:rPr>
          <w:rFonts w:ascii="Arial" w:hAnsi="Arial" w:cs="Arial"/>
          <w:b/>
          <w:color w:val="0000FF"/>
          <w:sz w:val="24"/>
        </w:rPr>
        <w:t>R4-2407191</w:t>
      </w:r>
      <w:r>
        <w:rPr>
          <w:rFonts w:ascii="Arial" w:hAnsi="Arial" w:cs="Arial"/>
          <w:b/>
          <w:color w:val="0000FF"/>
          <w:sz w:val="24"/>
        </w:rPr>
        <w:tab/>
      </w:r>
      <w:r>
        <w:rPr>
          <w:rFonts w:ascii="Arial" w:hAnsi="Arial" w:cs="Arial"/>
          <w:b/>
          <w:sz w:val="24"/>
        </w:rPr>
        <w:t>(NR_NTN_solutions-Core) CR on update field name of NTN features for NGSO</w:t>
      </w:r>
    </w:p>
    <w:p w14:paraId="5CCCB4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CR-4332  rev  Cat: F (Rel-17)</w:t>
      </w:r>
      <w:r>
        <w:rPr>
          <w:i/>
        </w:rPr>
        <w:br/>
      </w:r>
      <w:r>
        <w:rPr>
          <w:i/>
        </w:rPr>
        <w:br/>
      </w:r>
      <w:r>
        <w:rPr>
          <w:i/>
        </w:rPr>
        <w:tab/>
      </w:r>
      <w:r>
        <w:rPr>
          <w:i/>
        </w:rPr>
        <w:tab/>
      </w:r>
      <w:r>
        <w:rPr>
          <w:i/>
        </w:rPr>
        <w:tab/>
      </w:r>
      <w:r>
        <w:rPr>
          <w:i/>
        </w:rPr>
        <w:tab/>
      </w:r>
      <w:r>
        <w:rPr>
          <w:i/>
        </w:rPr>
        <w:tab/>
        <w:t>Source: MediaTek inc.</w:t>
      </w:r>
    </w:p>
    <w:p w14:paraId="0CD600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34373" w14:textId="3CD80EB1" w:rsidR="007E5ED5" w:rsidRDefault="007E5ED5" w:rsidP="007E5ED5">
      <w:pPr>
        <w:rPr>
          <w:rFonts w:ascii="Arial" w:hAnsi="Arial" w:cs="Arial"/>
          <w:b/>
          <w:sz w:val="24"/>
        </w:rPr>
      </w:pPr>
      <w:r>
        <w:rPr>
          <w:rFonts w:ascii="Arial" w:hAnsi="Arial" w:cs="Arial"/>
          <w:b/>
          <w:color w:val="0000FF"/>
          <w:sz w:val="24"/>
        </w:rPr>
        <w:t>R4-2407192</w:t>
      </w:r>
      <w:r>
        <w:rPr>
          <w:rFonts w:ascii="Arial" w:hAnsi="Arial" w:cs="Arial"/>
          <w:b/>
          <w:color w:val="0000FF"/>
          <w:sz w:val="24"/>
        </w:rPr>
        <w:tab/>
      </w:r>
      <w:r>
        <w:rPr>
          <w:rFonts w:ascii="Arial" w:hAnsi="Arial" w:cs="Arial"/>
          <w:b/>
          <w:sz w:val="24"/>
        </w:rPr>
        <w:t>(NR_NTN_solutions-Core) CR on update field name of NTN features for NGSO</w:t>
      </w:r>
    </w:p>
    <w:p w14:paraId="5615044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CR-4333  rev  Cat: A (Rel-18)</w:t>
      </w:r>
      <w:r>
        <w:rPr>
          <w:i/>
        </w:rPr>
        <w:br/>
      </w:r>
      <w:r>
        <w:rPr>
          <w:i/>
        </w:rPr>
        <w:br/>
      </w:r>
      <w:r>
        <w:rPr>
          <w:i/>
        </w:rPr>
        <w:tab/>
      </w:r>
      <w:r>
        <w:rPr>
          <w:i/>
        </w:rPr>
        <w:tab/>
      </w:r>
      <w:r>
        <w:rPr>
          <w:i/>
        </w:rPr>
        <w:tab/>
      </w:r>
      <w:r>
        <w:rPr>
          <w:i/>
        </w:rPr>
        <w:tab/>
      </w:r>
      <w:r>
        <w:rPr>
          <w:i/>
        </w:rPr>
        <w:tab/>
        <w:t>Source: MediaTek inc.</w:t>
      </w:r>
    </w:p>
    <w:p w14:paraId="1692E305" w14:textId="77777777" w:rsidR="007E5ED5" w:rsidRDefault="007E5ED5" w:rsidP="007E5ED5">
      <w:pPr>
        <w:rPr>
          <w:rFonts w:ascii="Arial" w:hAnsi="Arial" w:cs="Arial"/>
          <w:b/>
        </w:rPr>
      </w:pPr>
      <w:r>
        <w:rPr>
          <w:rFonts w:ascii="Arial" w:hAnsi="Arial" w:cs="Arial"/>
          <w:b/>
        </w:rPr>
        <w:t xml:space="preserve">Abstract: </w:t>
      </w:r>
    </w:p>
    <w:p w14:paraId="78707477" w14:textId="77777777" w:rsidR="007E5ED5" w:rsidRDefault="007E5ED5" w:rsidP="007E5ED5">
      <w:r>
        <w:t>MCC: The session chair marked this as withdrawn.</w:t>
      </w:r>
    </w:p>
    <w:p w14:paraId="5F024B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2A2B9" w14:textId="58DD8DE9" w:rsidR="007E5ED5" w:rsidRDefault="007E5ED5" w:rsidP="007E5ED5">
      <w:pPr>
        <w:rPr>
          <w:rFonts w:ascii="Arial" w:hAnsi="Arial" w:cs="Arial"/>
          <w:b/>
          <w:sz w:val="24"/>
        </w:rPr>
      </w:pPr>
      <w:r>
        <w:rPr>
          <w:rFonts w:ascii="Arial" w:hAnsi="Arial" w:cs="Arial"/>
          <w:b/>
          <w:color w:val="0000FF"/>
          <w:sz w:val="24"/>
        </w:rPr>
        <w:t>R4-2407193</w:t>
      </w:r>
      <w:r>
        <w:rPr>
          <w:rFonts w:ascii="Arial" w:hAnsi="Arial" w:cs="Arial"/>
          <w:b/>
          <w:color w:val="0000FF"/>
          <w:sz w:val="24"/>
        </w:rPr>
        <w:tab/>
      </w:r>
      <w:r>
        <w:rPr>
          <w:rFonts w:ascii="Arial" w:hAnsi="Arial" w:cs="Arial"/>
          <w:b/>
          <w:sz w:val="24"/>
        </w:rPr>
        <w:t>(NR_NTN_solutions-Perf) Correction on SIB19</w:t>
      </w:r>
    </w:p>
    <w:p w14:paraId="7D4B4F2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CR-4334  rev  Cat: F (Rel-17)</w:t>
      </w:r>
      <w:r>
        <w:rPr>
          <w:i/>
        </w:rPr>
        <w:br/>
      </w:r>
      <w:r>
        <w:rPr>
          <w:i/>
        </w:rPr>
        <w:br/>
      </w:r>
      <w:r>
        <w:rPr>
          <w:i/>
        </w:rPr>
        <w:tab/>
      </w:r>
      <w:r>
        <w:rPr>
          <w:i/>
        </w:rPr>
        <w:tab/>
      </w:r>
      <w:r>
        <w:rPr>
          <w:i/>
        </w:rPr>
        <w:tab/>
      </w:r>
      <w:r>
        <w:rPr>
          <w:i/>
        </w:rPr>
        <w:tab/>
      </w:r>
      <w:r>
        <w:rPr>
          <w:i/>
        </w:rPr>
        <w:tab/>
        <w:t>Source: MediaTek inc.</w:t>
      </w:r>
    </w:p>
    <w:p w14:paraId="2BA5C6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7761D" w14:textId="6903E97D" w:rsidR="007E5ED5" w:rsidRDefault="007E5ED5" w:rsidP="007E5ED5">
      <w:pPr>
        <w:rPr>
          <w:rFonts w:ascii="Arial" w:hAnsi="Arial" w:cs="Arial"/>
          <w:b/>
          <w:sz w:val="24"/>
        </w:rPr>
      </w:pPr>
      <w:r>
        <w:rPr>
          <w:rFonts w:ascii="Arial" w:hAnsi="Arial" w:cs="Arial"/>
          <w:b/>
          <w:color w:val="0000FF"/>
          <w:sz w:val="24"/>
        </w:rPr>
        <w:t>R4-2407194</w:t>
      </w:r>
      <w:r>
        <w:rPr>
          <w:rFonts w:ascii="Arial" w:hAnsi="Arial" w:cs="Arial"/>
          <w:b/>
          <w:color w:val="0000FF"/>
          <w:sz w:val="24"/>
        </w:rPr>
        <w:tab/>
      </w:r>
      <w:r>
        <w:rPr>
          <w:rFonts w:ascii="Arial" w:hAnsi="Arial" w:cs="Arial"/>
          <w:b/>
          <w:sz w:val="24"/>
        </w:rPr>
        <w:t>(NR_NTN_solutions-Perf) Correction on SIB19</w:t>
      </w:r>
    </w:p>
    <w:p w14:paraId="477AC84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CR-4335  rev  Cat: A (Rel-18)</w:t>
      </w:r>
      <w:r>
        <w:rPr>
          <w:i/>
        </w:rPr>
        <w:br/>
      </w:r>
      <w:r>
        <w:rPr>
          <w:i/>
        </w:rPr>
        <w:br/>
      </w:r>
      <w:r>
        <w:rPr>
          <w:i/>
        </w:rPr>
        <w:tab/>
      </w:r>
      <w:r>
        <w:rPr>
          <w:i/>
        </w:rPr>
        <w:tab/>
      </w:r>
      <w:r>
        <w:rPr>
          <w:i/>
        </w:rPr>
        <w:tab/>
      </w:r>
      <w:r>
        <w:rPr>
          <w:i/>
        </w:rPr>
        <w:tab/>
      </w:r>
      <w:r>
        <w:rPr>
          <w:i/>
        </w:rPr>
        <w:tab/>
        <w:t>Source: MediaTek inc.</w:t>
      </w:r>
    </w:p>
    <w:p w14:paraId="480544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E0D24" w14:textId="16CF0109" w:rsidR="007E5ED5" w:rsidRDefault="007E5ED5" w:rsidP="007E5ED5">
      <w:pPr>
        <w:rPr>
          <w:rFonts w:ascii="Arial" w:hAnsi="Arial" w:cs="Arial"/>
          <w:b/>
          <w:sz w:val="24"/>
        </w:rPr>
      </w:pPr>
      <w:r>
        <w:rPr>
          <w:rFonts w:ascii="Arial" w:hAnsi="Arial" w:cs="Arial"/>
          <w:b/>
          <w:color w:val="0000FF"/>
          <w:sz w:val="24"/>
        </w:rPr>
        <w:t>R4-2407289</w:t>
      </w:r>
      <w:r>
        <w:rPr>
          <w:rFonts w:ascii="Arial" w:hAnsi="Arial" w:cs="Arial"/>
          <w:b/>
          <w:color w:val="0000FF"/>
          <w:sz w:val="24"/>
        </w:rPr>
        <w:tab/>
      </w:r>
      <w:r>
        <w:rPr>
          <w:rFonts w:ascii="Arial" w:hAnsi="Arial" w:cs="Arial"/>
          <w:b/>
          <w:sz w:val="24"/>
        </w:rPr>
        <w:t>[NR_newRAT-Core] On active TCI state list update delay</w:t>
      </w:r>
    </w:p>
    <w:p w14:paraId="77BAFE09"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8F6C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E93FE" w14:textId="6F6ABF2E" w:rsidR="007E5ED5" w:rsidRDefault="007E5ED5" w:rsidP="007E5ED5">
      <w:pPr>
        <w:rPr>
          <w:rFonts w:ascii="Arial" w:hAnsi="Arial" w:cs="Arial"/>
          <w:b/>
          <w:sz w:val="24"/>
        </w:rPr>
      </w:pPr>
      <w:r>
        <w:rPr>
          <w:rFonts w:ascii="Arial" w:hAnsi="Arial" w:cs="Arial"/>
          <w:b/>
          <w:color w:val="0000FF"/>
          <w:sz w:val="24"/>
        </w:rPr>
        <w:t>R4-2407290</w:t>
      </w:r>
      <w:r>
        <w:rPr>
          <w:rFonts w:ascii="Arial" w:hAnsi="Arial" w:cs="Arial"/>
          <w:b/>
          <w:color w:val="0000FF"/>
          <w:sz w:val="24"/>
        </w:rPr>
        <w:tab/>
      </w:r>
      <w:r>
        <w:rPr>
          <w:rFonts w:ascii="Arial" w:hAnsi="Arial" w:cs="Arial"/>
          <w:b/>
          <w:sz w:val="24"/>
        </w:rPr>
        <w:t>[NR_newRAT-Core] CR on active TCI state list update delay - R15</w:t>
      </w:r>
    </w:p>
    <w:p w14:paraId="357E2C4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CR-4339  rev  Cat: F (Rel-15)</w:t>
      </w:r>
      <w:r>
        <w:rPr>
          <w:i/>
        </w:rPr>
        <w:br/>
      </w:r>
      <w:r>
        <w:rPr>
          <w:i/>
        </w:rPr>
        <w:br/>
      </w:r>
      <w:r>
        <w:rPr>
          <w:i/>
        </w:rPr>
        <w:tab/>
      </w:r>
      <w:r>
        <w:rPr>
          <w:i/>
        </w:rPr>
        <w:tab/>
      </w:r>
      <w:r>
        <w:rPr>
          <w:i/>
        </w:rPr>
        <w:tab/>
      </w:r>
      <w:r>
        <w:rPr>
          <w:i/>
        </w:rPr>
        <w:tab/>
      </w:r>
      <w:r>
        <w:rPr>
          <w:i/>
        </w:rPr>
        <w:tab/>
        <w:t>Source: Apple</w:t>
      </w:r>
    </w:p>
    <w:p w14:paraId="04255DDF" w14:textId="77777777" w:rsidR="007E5ED5" w:rsidRDefault="007E5ED5" w:rsidP="007E5ED5">
      <w:pPr>
        <w:rPr>
          <w:rFonts w:ascii="Arial" w:hAnsi="Arial" w:cs="Arial"/>
          <w:b/>
        </w:rPr>
      </w:pPr>
      <w:r>
        <w:rPr>
          <w:rFonts w:ascii="Arial" w:hAnsi="Arial" w:cs="Arial"/>
          <w:b/>
        </w:rPr>
        <w:t xml:space="preserve">Abstract: </w:t>
      </w:r>
    </w:p>
    <w:p w14:paraId="0BF4C7DD" w14:textId="77777777" w:rsidR="007E5ED5" w:rsidRDefault="007E5ED5" w:rsidP="007E5ED5">
      <w:r>
        <w:t>MCC: The session chair marked this CR as postponed.</w:t>
      </w:r>
    </w:p>
    <w:p w14:paraId="75EAA0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48866" w14:textId="046E2EA7" w:rsidR="007E5ED5" w:rsidRDefault="007E5ED5" w:rsidP="007E5ED5">
      <w:pPr>
        <w:rPr>
          <w:rFonts w:ascii="Arial" w:hAnsi="Arial" w:cs="Arial"/>
          <w:b/>
          <w:sz w:val="24"/>
        </w:rPr>
      </w:pPr>
      <w:r>
        <w:rPr>
          <w:rFonts w:ascii="Arial" w:hAnsi="Arial" w:cs="Arial"/>
          <w:b/>
          <w:color w:val="0000FF"/>
          <w:sz w:val="24"/>
        </w:rPr>
        <w:t>R4-2407291</w:t>
      </w:r>
      <w:r>
        <w:rPr>
          <w:rFonts w:ascii="Arial" w:hAnsi="Arial" w:cs="Arial"/>
          <w:b/>
          <w:color w:val="0000FF"/>
          <w:sz w:val="24"/>
        </w:rPr>
        <w:tab/>
      </w:r>
      <w:r>
        <w:rPr>
          <w:rFonts w:ascii="Arial" w:hAnsi="Arial" w:cs="Arial"/>
          <w:b/>
          <w:sz w:val="24"/>
        </w:rPr>
        <w:t>[NR_newRAT-Core] CR on active TCI state list update delay - R16</w:t>
      </w:r>
    </w:p>
    <w:p w14:paraId="0F7EB71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CR-4340  rev  Cat: F (Rel-16)</w:t>
      </w:r>
      <w:r>
        <w:rPr>
          <w:i/>
        </w:rPr>
        <w:br/>
      </w:r>
      <w:r>
        <w:rPr>
          <w:i/>
        </w:rPr>
        <w:br/>
      </w:r>
      <w:r>
        <w:rPr>
          <w:i/>
        </w:rPr>
        <w:tab/>
      </w:r>
      <w:r>
        <w:rPr>
          <w:i/>
        </w:rPr>
        <w:tab/>
      </w:r>
      <w:r>
        <w:rPr>
          <w:i/>
        </w:rPr>
        <w:tab/>
      </w:r>
      <w:r>
        <w:rPr>
          <w:i/>
        </w:rPr>
        <w:tab/>
      </w:r>
      <w:r>
        <w:rPr>
          <w:i/>
        </w:rPr>
        <w:tab/>
        <w:t>Source: Apple</w:t>
      </w:r>
    </w:p>
    <w:p w14:paraId="25606D6E" w14:textId="77777777" w:rsidR="007E5ED5" w:rsidRDefault="007E5ED5" w:rsidP="007E5ED5">
      <w:pPr>
        <w:rPr>
          <w:rFonts w:ascii="Arial" w:hAnsi="Arial" w:cs="Arial"/>
          <w:b/>
        </w:rPr>
      </w:pPr>
      <w:r>
        <w:rPr>
          <w:rFonts w:ascii="Arial" w:hAnsi="Arial" w:cs="Arial"/>
          <w:b/>
        </w:rPr>
        <w:t xml:space="preserve">Abstract: </w:t>
      </w:r>
    </w:p>
    <w:p w14:paraId="26813B1E" w14:textId="77777777" w:rsidR="007E5ED5" w:rsidRDefault="007E5ED5" w:rsidP="007E5ED5">
      <w:r>
        <w:t>MCC: Session chair marked this CR as postponed.</w:t>
      </w:r>
    </w:p>
    <w:p w14:paraId="39BF52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4E3374" w14:textId="63A517D9" w:rsidR="007E5ED5" w:rsidRDefault="007E5ED5" w:rsidP="007E5ED5">
      <w:pPr>
        <w:rPr>
          <w:rFonts w:ascii="Arial" w:hAnsi="Arial" w:cs="Arial"/>
          <w:b/>
          <w:sz w:val="24"/>
        </w:rPr>
      </w:pPr>
      <w:r>
        <w:rPr>
          <w:rFonts w:ascii="Arial" w:hAnsi="Arial" w:cs="Arial"/>
          <w:b/>
          <w:color w:val="0000FF"/>
          <w:sz w:val="24"/>
        </w:rPr>
        <w:t>R4-2407292</w:t>
      </w:r>
      <w:r>
        <w:rPr>
          <w:rFonts w:ascii="Arial" w:hAnsi="Arial" w:cs="Arial"/>
          <w:b/>
          <w:color w:val="0000FF"/>
          <w:sz w:val="24"/>
        </w:rPr>
        <w:tab/>
      </w:r>
      <w:r>
        <w:rPr>
          <w:rFonts w:ascii="Arial" w:hAnsi="Arial" w:cs="Arial"/>
          <w:b/>
          <w:sz w:val="24"/>
        </w:rPr>
        <w:t>[NR_newRAT-Core] CR on active TCI state list update delay - R17</w:t>
      </w:r>
    </w:p>
    <w:p w14:paraId="507F154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CR-4341  rev  Cat: F (Rel-17)</w:t>
      </w:r>
      <w:r>
        <w:rPr>
          <w:i/>
        </w:rPr>
        <w:br/>
      </w:r>
      <w:r>
        <w:rPr>
          <w:i/>
        </w:rPr>
        <w:br/>
      </w:r>
      <w:r>
        <w:rPr>
          <w:i/>
        </w:rPr>
        <w:tab/>
      </w:r>
      <w:r>
        <w:rPr>
          <w:i/>
        </w:rPr>
        <w:tab/>
      </w:r>
      <w:r>
        <w:rPr>
          <w:i/>
        </w:rPr>
        <w:tab/>
      </w:r>
      <w:r>
        <w:rPr>
          <w:i/>
        </w:rPr>
        <w:tab/>
      </w:r>
      <w:r>
        <w:rPr>
          <w:i/>
        </w:rPr>
        <w:tab/>
        <w:t>Source: Apple</w:t>
      </w:r>
    </w:p>
    <w:p w14:paraId="28D31ED3" w14:textId="77777777" w:rsidR="007E5ED5" w:rsidRDefault="007E5ED5" w:rsidP="007E5ED5">
      <w:pPr>
        <w:rPr>
          <w:rFonts w:ascii="Arial" w:hAnsi="Arial" w:cs="Arial"/>
          <w:b/>
        </w:rPr>
      </w:pPr>
      <w:r>
        <w:rPr>
          <w:rFonts w:ascii="Arial" w:hAnsi="Arial" w:cs="Arial"/>
          <w:b/>
        </w:rPr>
        <w:t xml:space="preserve">Abstract: </w:t>
      </w:r>
    </w:p>
    <w:p w14:paraId="5E1A3ACF" w14:textId="77777777" w:rsidR="007E5ED5" w:rsidRDefault="007E5ED5" w:rsidP="007E5ED5">
      <w:r>
        <w:t>MCC: Session chair marked this CR as postponed.</w:t>
      </w:r>
    </w:p>
    <w:p w14:paraId="6B30FA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1F497" w14:textId="35C0E9FA" w:rsidR="007E5ED5" w:rsidRDefault="007E5ED5" w:rsidP="007E5ED5">
      <w:pPr>
        <w:rPr>
          <w:rFonts w:ascii="Arial" w:hAnsi="Arial" w:cs="Arial"/>
          <w:b/>
          <w:sz w:val="24"/>
        </w:rPr>
      </w:pPr>
      <w:r>
        <w:rPr>
          <w:rFonts w:ascii="Arial" w:hAnsi="Arial" w:cs="Arial"/>
          <w:b/>
          <w:color w:val="0000FF"/>
          <w:sz w:val="24"/>
        </w:rPr>
        <w:t>R4-2407293</w:t>
      </w:r>
      <w:r>
        <w:rPr>
          <w:rFonts w:ascii="Arial" w:hAnsi="Arial" w:cs="Arial"/>
          <w:b/>
          <w:color w:val="0000FF"/>
          <w:sz w:val="24"/>
        </w:rPr>
        <w:tab/>
      </w:r>
      <w:r>
        <w:rPr>
          <w:rFonts w:ascii="Arial" w:hAnsi="Arial" w:cs="Arial"/>
          <w:b/>
          <w:sz w:val="24"/>
        </w:rPr>
        <w:t>[NR_newRAT-Core] CR on active TCI state list update delay - R18</w:t>
      </w:r>
    </w:p>
    <w:p w14:paraId="60E243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CR-4342  rev  Cat: F (Rel-18)</w:t>
      </w:r>
      <w:r>
        <w:rPr>
          <w:i/>
        </w:rPr>
        <w:br/>
      </w:r>
      <w:r>
        <w:rPr>
          <w:i/>
        </w:rPr>
        <w:br/>
      </w:r>
      <w:r>
        <w:rPr>
          <w:i/>
        </w:rPr>
        <w:tab/>
      </w:r>
      <w:r>
        <w:rPr>
          <w:i/>
        </w:rPr>
        <w:tab/>
      </w:r>
      <w:r>
        <w:rPr>
          <w:i/>
        </w:rPr>
        <w:tab/>
      </w:r>
      <w:r>
        <w:rPr>
          <w:i/>
        </w:rPr>
        <w:tab/>
      </w:r>
      <w:r>
        <w:rPr>
          <w:i/>
        </w:rPr>
        <w:tab/>
        <w:t>Source: Apple</w:t>
      </w:r>
    </w:p>
    <w:p w14:paraId="7F2CD1B0" w14:textId="77777777" w:rsidR="007E5ED5" w:rsidRDefault="007E5ED5" w:rsidP="007E5ED5">
      <w:pPr>
        <w:rPr>
          <w:rFonts w:ascii="Arial" w:hAnsi="Arial" w:cs="Arial"/>
          <w:b/>
        </w:rPr>
      </w:pPr>
      <w:r>
        <w:rPr>
          <w:rFonts w:ascii="Arial" w:hAnsi="Arial" w:cs="Arial"/>
          <w:b/>
        </w:rPr>
        <w:t xml:space="preserve">Abstract: </w:t>
      </w:r>
    </w:p>
    <w:p w14:paraId="31E91B22" w14:textId="77777777" w:rsidR="007E5ED5" w:rsidRDefault="007E5ED5" w:rsidP="007E5ED5">
      <w:r>
        <w:t>MCC: Session chair marked this CR as postponed.</w:t>
      </w:r>
    </w:p>
    <w:p w14:paraId="72A803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BAC6B6" w14:textId="739EB4F1" w:rsidR="007E5ED5" w:rsidRDefault="007E5ED5" w:rsidP="007E5ED5">
      <w:pPr>
        <w:rPr>
          <w:rFonts w:ascii="Arial" w:hAnsi="Arial" w:cs="Arial"/>
          <w:b/>
          <w:sz w:val="24"/>
        </w:rPr>
      </w:pPr>
      <w:r>
        <w:rPr>
          <w:rFonts w:ascii="Arial" w:hAnsi="Arial" w:cs="Arial"/>
          <w:b/>
          <w:color w:val="0000FF"/>
          <w:sz w:val="24"/>
        </w:rPr>
        <w:t>R4-2407335</w:t>
      </w:r>
      <w:r>
        <w:rPr>
          <w:rFonts w:ascii="Arial" w:hAnsi="Arial" w:cs="Arial"/>
          <w:b/>
          <w:color w:val="0000FF"/>
          <w:sz w:val="24"/>
        </w:rPr>
        <w:tab/>
      </w:r>
      <w:r>
        <w:rPr>
          <w:rFonts w:ascii="Arial" w:hAnsi="Arial" w:cs="Arial"/>
          <w:b/>
          <w:sz w:val="24"/>
        </w:rPr>
        <w:t>(NR_HST_FR1_enh) Deactivated Scell measurement for NR FR1 HST</w:t>
      </w:r>
    </w:p>
    <w:p w14:paraId="0A9C737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CR-4347  rev  Cat: F (Rel-17)</w:t>
      </w:r>
      <w:r>
        <w:rPr>
          <w:i/>
        </w:rPr>
        <w:br/>
      </w:r>
      <w:r>
        <w:rPr>
          <w:i/>
        </w:rPr>
        <w:br/>
      </w:r>
      <w:r>
        <w:rPr>
          <w:i/>
        </w:rPr>
        <w:tab/>
      </w:r>
      <w:r>
        <w:rPr>
          <w:i/>
        </w:rPr>
        <w:tab/>
      </w:r>
      <w:r>
        <w:rPr>
          <w:i/>
        </w:rPr>
        <w:tab/>
      </w:r>
      <w:r>
        <w:rPr>
          <w:i/>
        </w:rPr>
        <w:tab/>
      </w:r>
      <w:r>
        <w:rPr>
          <w:i/>
        </w:rPr>
        <w:tab/>
        <w:t>Source: Qualcomm Incorporated</w:t>
      </w:r>
    </w:p>
    <w:p w14:paraId="214923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R4-2410221</w:t>
      </w:r>
      <w:r>
        <w:rPr>
          <w:color w:val="993300"/>
          <w:u w:val="single"/>
        </w:rPr>
        <w:t>.</w:t>
      </w:r>
    </w:p>
    <w:p w14:paraId="043641CB" w14:textId="04BA8B4B" w:rsidR="007E5ED5" w:rsidRDefault="007E5ED5" w:rsidP="007E5ED5">
      <w:pPr>
        <w:rPr>
          <w:rFonts w:ascii="Arial" w:hAnsi="Arial" w:cs="Arial"/>
          <w:b/>
          <w:sz w:val="24"/>
        </w:rPr>
      </w:pPr>
      <w:r>
        <w:rPr>
          <w:rFonts w:ascii="Arial" w:hAnsi="Arial" w:cs="Arial"/>
          <w:b/>
          <w:color w:val="0000FF"/>
          <w:sz w:val="24"/>
        </w:rPr>
        <w:lastRenderedPageBreak/>
        <w:t>R4-2407336</w:t>
      </w:r>
      <w:r>
        <w:rPr>
          <w:rFonts w:ascii="Arial" w:hAnsi="Arial" w:cs="Arial"/>
          <w:b/>
          <w:color w:val="0000FF"/>
          <w:sz w:val="24"/>
        </w:rPr>
        <w:tab/>
      </w:r>
      <w:r>
        <w:rPr>
          <w:rFonts w:ascii="Arial" w:hAnsi="Arial" w:cs="Arial"/>
          <w:b/>
          <w:sz w:val="24"/>
        </w:rPr>
        <w:t>(NR_HST_FR1_enh) Deactivated Scell measurement for NR FR1 HST R18 mirror</w:t>
      </w:r>
    </w:p>
    <w:p w14:paraId="24E8199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CR-4348  rev  Cat: A (Rel-18)</w:t>
      </w:r>
      <w:r>
        <w:rPr>
          <w:i/>
        </w:rPr>
        <w:br/>
      </w:r>
      <w:r>
        <w:rPr>
          <w:i/>
        </w:rPr>
        <w:br/>
      </w:r>
      <w:r>
        <w:rPr>
          <w:i/>
        </w:rPr>
        <w:tab/>
      </w:r>
      <w:r>
        <w:rPr>
          <w:i/>
        </w:rPr>
        <w:tab/>
      </w:r>
      <w:r>
        <w:rPr>
          <w:i/>
        </w:rPr>
        <w:tab/>
      </w:r>
      <w:r>
        <w:rPr>
          <w:i/>
        </w:rPr>
        <w:tab/>
      </w:r>
      <w:r>
        <w:rPr>
          <w:i/>
        </w:rPr>
        <w:tab/>
        <w:t>Source: Qualcomm Incorporated</w:t>
      </w:r>
    </w:p>
    <w:p w14:paraId="0CECF41D" w14:textId="77777777" w:rsidR="007E5ED5" w:rsidRDefault="007E5ED5" w:rsidP="007E5ED5">
      <w:pPr>
        <w:rPr>
          <w:rFonts w:ascii="Arial" w:hAnsi="Arial" w:cs="Arial"/>
          <w:b/>
        </w:rPr>
      </w:pPr>
      <w:r>
        <w:rPr>
          <w:rFonts w:ascii="Arial" w:hAnsi="Arial" w:cs="Arial"/>
          <w:b/>
        </w:rPr>
        <w:t xml:space="preserve">Abstract: </w:t>
      </w:r>
    </w:p>
    <w:p w14:paraId="1A307506" w14:textId="77777777" w:rsidR="007E5ED5" w:rsidRDefault="007E5ED5" w:rsidP="007E5ED5">
      <w:r>
        <w:t>MCC: Change request number wrong on CR cover for TDoc R4-2407336. Database value : 4348. CR cover value : 4347. Revision number wrong on CR cover for TDoc R4-2407336. Database value : . CR cover value : -. The submitted CR cannot be agreed but revised.</w:t>
      </w:r>
    </w:p>
    <w:p w14:paraId="16646342" w14:textId="77777777" w:rsidR="007E5ED5" w:rsidRDefault="007E5ED5" w:rsidP="007E5ED5"/>
    <w:p w14:paraId="070875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R4-2410440</w:t>
      </w:r>
      <w:r>
        <w:rPr>
          <w:color w:val="993300"/>
          <w:u w:val="single"/>
        </w:rPr>
        <w:t>.</w:t>
      </w:r>
    </w:p>
    <w:p w14:paraId="266288EE" w14:textId="7D702A25" w:rsidR="007E5ED5" w:rsidRDefault="007E5ED5" w:rsidP="007E5ED5">
      <w:pPr>
        <w:rPr>
          <w:rFonts w:ascii="Arial" w:hAnsi="Arial" w:cs="Arial"/>
          <w:b/>
          <w:sz w:val="24"/>
        </w:rPr>
      </w:pPr>
      <w:r>
        <w:rPr>
          <w:rFonts w:ascii="Arial" w:hAnsi="Arial" w:cs="Arial"/>
          <w:b/>
          <w:color w:val="0000FF"/>
          <w:sz w:val="24"/>
        </w:rPr>
        <w:t>R4-2407337</w:t>
      </w:r>
      <w:r>
        <w:rPr>
          <w:rFonts w:ascii="Arial" w:hAnsi="Arial" w:cs="Arial"/>
          <w:b/>
          <w:color w:val="0000FF"/>
          <w:sz w:val="24"/>
        </w:rPr>
        <w:tab/>
      </w:r>
      <w:r>
        <w:rPr>
          <w:rFonts w:ascii="Arial" w:hAnsi="Arial" w:cs="Arial"/>
          <w:b/>
          <w:sz w:val="24"/>
        </w:rPr>
        <w:t>(NR_newRAT-Perf) R15 SUL test setup correction</w:t>
      </w:r>
    </w:p>
    <w:p w14:paraId="137F27E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CR-4349  rev  Cat: F (Rel-15)</w:t>
      </w:r>
      <w:r>
        <w:rPr>
          <w:i/>
        </w:rPr>
        <w:br/>
      </w:r>
      <w:r>
        <w:rPr>
          <w:i/>
        </w:rPr>
        <w:br/>
      </w:r>
      <w:r>
        <w:rPr>
          <w:i/>
        </w:rPr>
        <w:tab/>
      </w:r>
      <w:r>
        <w:rPr>
          <w:i/>
        </w:rPr>
        <w:tab/>
      </w:r>
      <w:r>
        <w:rPr>
          <w:i/>
        </w:rPr>
        <w:tab/>
      </w:r>
      <w:r>
        <w:rPr>
          <w:i/>
        </w:rPr>
        <w:tab/>
      </w:r>
      <w:r>
        <w:rPr>
          <w:i/>
        </w:rPr>
        <w:tab/>
        <w:t>Source: Qualcomm Incorporated</w:t>
      </w:r>
    </w:p>
    <w:p w14:paraId="6AC7DAB4" w14:textId="77777777" w:rsidR="007E5ED5" w:rsidRDefault="007E5ED5" w:rsidP="007E5ED5">
      <w:pPr>
        <w:rPr>
          <w:rFonts w:ascii="Arial" w:hAnsi="Arial" w:cs="Arial"/>
          <w:b/>
        </w:rPr>
      </w:pPr>
      <w:r>
        <w:rPr>
          <w:rFonts w:ascii="Arial" w:hAnsi="Arial" w:cs="Arial"/>
          <w:b/>
        </w:rPr>
        <w:t xml:space="preserve">Abstract: </w:t>
      </w:r>
    </w:p>
    <w:p w14:paraId="6C9B84A8" w14:textId="77777777" w:rsidR="007E5ED5" w:rsidRDefault="007E5ED5" w:rsidP="007E5ED5">
      <w:r>
        <w:t>MCC: Parsing Failure as the change request Work Item wrong on CR cover for TDoc R4-2407337. Database value : NR_newRAT-Perf. CR cover value : xxx. A revision will be required.</w:t>
      </w:r>
    </w:p>
    <w:p w14:paraId="4096FB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FAEB4" w14:textId="675EB56D" w:rsidR="007E5ED5" w:rsidRDefault="007E5ED5" w:rsidP="007E5ED5">
      <w:pPr>
        <w:rPr>
          <w:rFonts w:ascii="Arial" w:hAnsi="Arial" w:cs="Arial"/>
          <w:b/>
          <w:sz w:val="24"/>
        </w:rPr>
      </w:pPr>
      <w:r>
        <w:rPr>
          <w:rFonts w:ascii="Arial" w:hAnsi="Arial" w:cs="Arial"/>
          <w:b/>
          <w:color w:val="0000FF"/>
          <w:sz w:val="24"/>
        </w:rPr>
        <w:t>R4-2407338</w:t>
      </w:r>
      <w:r>
        <w:rPr>
          <w:rFonts w:ascii="Arial" w:hAnsi="Arial" w:cs="Arial"/>
          <w:b/>
          <w:color w:val="0000FF"/>
          <w:sz w:val="24"/>
        </w:rPr>
        <w:tab/>
      </w:r>
      <w:r>
        <w:rPr>
          <w:rFonts w:ascii="Arial" w:hAnsi="Arial" w:cs="Arial"/>
          <w:b/>
          <w:sz w:val="24"/>
        </w:rPr>
        <w:t>(NR_newRAT-Perf) R15 SUL test setup correction R16 mirror</w:t>
      </w:r>
    </w:p>
    <w:p w14:paraId="46C50A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CR-4350  rev  Cat: A (Rel-16)</w:t>
      </w:r>
      <w:r>
        <w:rPr>
          <w:i/>
        </w:rPr>
        <w:br/>
      </w:r>
      <w:r>
        <w:rPr>
          <w:i/>
        </w:rPr>
        <w:br/>
      </w:r>
      <w:r>
        <w:rPr>
          <w:i/>
        </w:rPr>
        <w:tab/>
      </w:r>
      <w:r>
        <w:rPr>
          <w:i/>
        </w:rPr>
        <w:tab/>
      </w:r>
      <w:r>
        <w:rPr>
          <w:i/>
        </w:rPr>
        <w:tab/>
      </w:r>
      <w:r>
        <w:rPr>
          <w:i/>
        </w:rPr>
        <w:tab/>
      </w:r>
      <w:r>
        <w:rPr>
          <w:i/>
        </w:rPr>
        <w:tab/>
        <w:t>Source: Qualcomm Incorporated</w:t>
      </w:r>
    </w:p>
    <w:p w14:paraId="6459055D" w14:textId="77777777" w:rsidR="007E5ED5" w:rsidRDefault="007E5ED5" w:rsidP="007E5ED5">
      <w:pPr>
        <w:rPr>
          <w:rFonts w:ascii="Arial" w:hAnsi="Arial" w:cs="Arial"/>
          <w:b/>
        </w:rPr>
      </w:pPr>
      <w:r>
        <w:rPr>
          <w:rFonts w:ascii="Arial" w:hAnsi="Arial" w:cs="Arial"/>
          <w:b/>
        </w:rPr>
        <w:t xml:space="preserve">Abstract: </w:t>
      </w:r>
    </w:p>
    <w:p w14:paraId="09BE2BC1" w14:textId="129B39EA" w:rsidR="007E5ED5" w:rsidRDefault="00983F6D" w:rsidP="007E5ED5">
      <w:r w:rsidRPr="00983F6D">
        <w:t>MCC: Change request number wrong on CR cover for TDoc R4-2407338. Database value : 4350. CR cover value : 4424. Revision number wrong on CR cover for TDoc R4-2407338. Database value : . CR cover value : 1. The current submitted CR cannot be agreed, but revised.</w:t>
      </w:r>
    </w:p>
    <w:p w14:paraId="7B19D2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R4-2410443</w:t>
      </w:r>
      <w:r>
        <w:rPr>
          <w:color w:val="993300"/>
          <w:u w:val="single"/>
        </w:rPr>
        <w:t>.</w:t>
      </w:r>
    </w:p>
    <w:p w14:paraId="6EBC5029" w14:textId="44FB671A" w:rsidR="007E5ED5" w:rsidRDefault="007E5ED5" w:rsidP="007E5ED5">
      <w:pPr>
        <w:rPr>
          <w:rFonts w:ascii="Arial" w:hAnsi="Arial" w:cs="Arial"/>
          <w:b/>
          <w:sz w:val="24"/>
        </w:rPr>
      </w:pPr>
      <w:r>
        <w:rPr>
          <w:rFonts w:ascii="Arial" w:hAnsi="Arial" w:cs="Arial"/>
          <w:b/>
          <w:color w:val="0000FF"/>
          <w:sz w:val="24"/>
        </w:rPr>
        <w:t>R4-2407339</w:t>
      </w:r>
      <w:r>
        <w:rPr>
          <w:rFonts w:ascii="Arial" w:hAnsi="Arial" w:cs="Arial"/>
          <w:b/>
          <w:color w:val="0000FF"/>
          <w:sz w:val="24"/>
        </w:rPr>
        <w:tab/>
      </w:r>
      <w:r>
        <w:rPr>
          <w:rFonts w:ascii="Arial" w:hAnsi="Arial" w:cs="Arial"/>
          <w:b/>
          <w:sz w:val="24"/>
        </w:rPr>
        <w:t>(NR_newRAT-Perf) R15 SUL test setup correction R18 mirror</w:t>
      </w:r>
    </w:p>
    <w:p w14:paraId="5B3A25A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CR-4351  rev  Cat: A (Rel-17)</w:t>
      </w:r>
      <w:r>
        <w:rPr>
          <w:i/>
        </w:rPr>
        <w:br/>
      </w:r>
      <w:r>
        <w:rPr>
          <w:i/>
        </w:rPr>
        <w:br/>
      </w:r>
      <w:r>
        <w:rPr>
          <w:i/>
        </w:rPr>
        <w:tab/>
      </w:r>
      <w:r>
        <w:rPr>
          <w:i/>
        </w:rPr>
        <w:tab/>
      </w:r>
      <w:r>
        <w:rPr>
          <w:i/>
        </w:rPr>
        <w:tab/>
      </w:r>
      <w:r>
        <w:rPr>
          <w:i/>
        </w:rPr>
        <w:tab/>
      </w:r>
      <w:r>
        <w:rPr>
          <w:i/>
        </w:rPr>
        <w:tab/>
        <w:t>Source: Qualcomm Incorporated</w:t>
      </w:r>
    </w:p>
    <w:p w14:paraId="41A4882E" w14:textId="77777777" w:rsidR="007E5ED5" w:rsidRDefault="007E5ED5" w:rsidP="007E5ED5">
      <w:pPr>
        <w:rPr>
          <w:rFonts w:ascii="Arial" w:hAnsi="Arial" w:cs="Arial"/>
          <w:b/>
        </w:rPr>
      </w:pPr>
      <w:r>
        <w:rPr>
          <w:rFonts w:ascii="Arial" w:hAnsi="Arial" w:cs="Arial"/>
          <w:b/>
        </w:rPr>
        <w:t xml:space="preserve">Abstract: </w:t>
      </w:r>
    </w:p>
    <w:p w14:paraId="5BA84EEB" w14:textId="77777777" w:rsidR="007E5ED5" w:rsidRDefault="007E5ED5" w:rsidP="007E5ED5">
      <w:r>
        <w:t>MCC: Change request number wrong on CR cover for TDoc R4-2407339. Database value : 4351. CR cover value : 4424. Revision number wrong on CR cover for TDoc R4-2407339. Database value : . CR cover value : 1. Current CR cannot be agreed, but revised.</w:t>
      </w:r>
    </w:p>
    <w:p w14:paraId="091FB08B" w14:textId="77777777" w:rsidR="007E5ED5" w:rsidRDefault="007E5ED5" w:rsidP="007E5ED5"/>
    <w:p w14:paraId="70A0E5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R4-2410441</w:t>
      </w:r>
      <w:r>
        <w:rPr>
          <w:color w:val="993300"/>
          <w:u w:val="single"/>
        </w:rPr>
        <w:t>.</w:t>
      </w:r>
    </w:p>
    <w:p w14:paraId="0BA810AB" w14:textId="6498F3D4" w:rsidR="007E5ED5" w:rsidRDefault="007E5ED5" w:rsidP="007E5ED5">
      <w:pPr>
        <w:rPr>
          <w:rFonts w:ascii="Arial" w:hAnsi="Arial" w:cs="Arial"/>
          <w:b/>
          <w:sz w:val="24"/>
        </w:rPr>
      </w:pPr>
      <w:r>
        <w:rPr>
          <w:rFonts w:ascii="Arial" w:hAnsi="Arial" w:cs="Arial"/>
          <w:b/>
          <w:color w:val="0000FF"/>
          <w:sz w:val="24"/>
        </w:rPr>
        <w:t>R4-2407340</w:t>
      </w:r>
      <w:r>
        <w:rPr>
          <w:rFonts w:ascii="Arial" w:hAnsi="Arial" w:cs="Arial"/>
          <w:b/>
          <w:color w:val="0000FF"/>
          <w:sz w:val="24"/>
        </w:rPr>
        <w:tab/>
      </w:r>
      <w:r>
        <w:rPr>
          <w:rFonts w:ascii="Arial" w:hAnsi="Arial" w:cs="Arial"/>
          <w:b/>
          <w:sz w:val="24"/>
        </w:rPr>
        <w:t>(NR_newRAT-Perf) R15 SUL test setup correction R18 mirror</w:t>
      </w:r>
    </w:p>
    <w:p w14:paraId="62713D9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CR-4352  rev  Cat: A (Rel-18)</w:t>
      </w:r>
      <w:r>
        <w:rPr>
          <w:i/>
        </w:rPr>
        <w:br/>
      </w:r>
      <w:r>
        <w:rPr>
          <w:i/>
        </w:rPr>
        <w:br/>
      </w:r>
      <w:r>
        <w:rPr>
          <w:i/>
        </w:rPr>
        <w:tab/>
      </w:r>
      <w:r>
        <w:rPr>
          <w:i/>
        </w:rPr>
        <w:tab/>
      </w:r>
      <w:r>
        <w:rPr>
          <w:i/>
        </w:rPr>
        <w:tab/>
      </w:r>
      <w:r>
        <w:rPr>
          <w:i/>
        </w:rPr>
        <w:tab/>
      </w:r>
      <w:r>
        <w:rPr>
          <w:i/>
        </w:rPr>
        <w:tab/>
        <w:t>Source: Qualcomm Incorporated</w:t>
      </w:r>
    </w:p>
    <w:p w14:paraId="336C394C" w14:textId="77777777" w:rsidR="007E5ED5" w:rsidRDefault="007E5ED5" w:rsidP="007E5ED5">
      <w:pPr>
        <w:rPr>
          <w:rFonts w:ascii="Arial" w:hAnsi="Arial" w:cs="Arial"/>
          <w:b/>
        </w:rPr>
      </w:pPr>
      <w:r>
        <w:rPr>
          <w:rFonts w:ascii="Arial" w:hAnsi="Arial" w:cs="Arial"/>
          <w:b/>
        </w:rPr>
        <w:t xml:space="preserve">Abstract: </w:t>
      </w:r>
    </w:p>
    <w:p w14:paraId="57DD04E6" w14:textId="77777777" w:rsidR="007E5ED5" w:rsidRDefault="007E5ED5" w:rsidP="007E5ED5">
      <w:r>
        <w:t>MCC: Change request number wrong on CR cover for TDoc R4-2407340. Database value : 4352. CR cover value : 4424. Revision number wrong on CR cover for TDoc R4-2407340. Database value : . CR cover value : 1. The current CR cannot be agreed, but revised.</w:t>
      </w:r>
    </w:p>
    <w:p w14:paraId="2C2D4D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R4-2410442</w:t>
      </w:r>
      <w:r>
        <w:rPr>
          <w:color w:val="993300"/>
          <w:u w:val="single"/>
        </w:rPr>
        <w:t>.</w:t>
      </w:r>
    </w:p>
    <w:p w14:paraId="50ECD65B" w14:textId="3AD4ED63" w:rsidR="007E5ED5" w:rsidRDefault="007E5ED5" w:rsidP="007E5ED5">
      <w:pPr>
        <w:rPr>
          <w:rFonts w:ascii="Arial" w:hAnsi="Arial" w:cs="Arial"/>
          <w:b/>
          <w:sz w:val="24"/>
        </w:rPr>
      </w:pPr>
      <w:r>
        <w:rPr>
          <w:rFonts w:ascii="Arial" w:hAnsi="Arial" w:cs="Arial"/>
          <w:b/>
          <w:color w:val="0000FF"/>
          <w:sz w:val="24"/>
        </w:rPr>
        <w:t>R4-2407342</w:t>
      </w:r>
      <w:r>
        <w:rPr>
          <w:rFonts w:ascii="Arial" w:hAnsi="Arial" w:cs="Arial"/>
          <w:b/>
          <w:color w:val="0000FF"/>
          <w:sz w:val="24"/>
        </w:rPr>
        <w:tab/>
      </w:r>
      <w:r>
        <w:rPr>
          <w:rFonts w:ascii="Arial" w:hAnsi="Arial" w:cs="Arial"/>
          <w:b/>
          <w:sz w:val="24"/>
        </w:rPr>
        <w:t>(LTE_NR_DC_enh2) test case maintenance: E-UTRAN – NR interruptions during measurements on deactivated NR PSCell - R17</w:t>
      </w:r>
    </w:p>
    <w:p w14:paraId="071108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CR-4353  rev  Cat: F (Rel-17)</w:t>
      </w:r>
      <w:r>
        <w:rPr>
          <w:i/>
        </w:rPr>
        <w:br/>
      </w:r>
      <w:r>
        <w:rPr>
          <w:i/>
        </w:rPr>
        <w:br/>
      </w:r>
      <w:r>
        <w:rPr>
          <w:i/>
        </w:rPr>
        <w:tab/>
      </w:r>
      <w:r>
        <w:rPr>
          <w:i/>
        </w:rPr>
        <w:tab/>
      </w:r>
      <w:r>
        <w:rPr>
          <w:i/>
        </w:rPr>
        <w:tab/>
      </w:r>
      <w:r>
        <w:rPr>
          <w:i/>
        </w:rPr>
        <w:tab/>
      </w:r>
      <w:r>
        <w:rPr>
          <w:i/>
        </w:rPr>
        <w:tab/>
        <w:t>Source: Apple</w:t>
      </w:r>
    </w:p>
    <w:p w14:paraId="0FC01A97" w14:textId="77777777" w:rsidR="007E5ED5" w:rsidRDefault="007E5ED5" w:rsidP="007E5ED5">
      <w:pPr>
        <w:rPr>
          <w:rFonts w:ascii="Arial" w:hAnsi="Arial" w:cs="Arial"/>
          <w:b/>
        </w:rPr>
      </w:pPr>
      <w:r>
        <w:rPr>
          <w:rFonts w:ascii="Arial" w:hAnsi="Arial" w:cs="Arial"/>
          <w:b/>
        </w:rPr>
        <w:t xml:space="preserve">Abstract: </w:t>
      </w:r>
    </w:p>
    <w:p w14:paraId="4F1F5D83" w14:textId="77777777" w:rsidR="007E5ED5" w:rsidRDefault="007E5ED5" w:rsidP="007E5ED5">
      <w:r>
        <w:t>MCC: Parsing Failure as the CR coversheet used WI code NR_MG_enh2-Core. A revision is required to align the WI codes for database and CR coversheet. This was marked as postponed by session chair.</w:t>
      </w:r>
    </w:p>
    <w:p w14:paraId="0AEE27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E2DFA" w14:textId="1F8036CB" w:rsidR="007E5ED5" w:rsidRDefault="007E5ED5" w:rsidP="007E5ED5">
      <w:pPr>
        <w:rPr>
          <w:rFonts w:ascii="Arial" w:hAnsi="Arial" w:cs="Arial"/>
          <w:b/>
          <w:sz w:val="24"/>
        </w:rPr>
      </w:pPr>
      <w:r>
        <w:rPr>
          <w:rFonts w:ascii="Arial" w:hAnsi="Arial" w:cs="Arial"/>
          <w:b/>
          <w:color w:val="0000FF"/>
          <w:sz w:val="24"/>
        </w:rPr>
        <w:t>R4-2407343</w:t>
      </w:r>
      <w:r>
        <w:rPr>
          <w:rFonts w:ascii="Arial" w:hAnsi="Arial" w:cs="Arial"/>
          <w:b/>
          <w:color w:val="0000FF"/>
          <w:sz w:val="24"/>
        </w:rPr>
        <w:tab/>
      </w:r>
      <w:r>
        <w:rPr>
          <w:rFonts w:ascii="Arial" w:hAnsi="Arial" w:cs="Arial"/>
          <w:b/>
          <w:sz w:val="24"/>
        </w:rPr>
        <w:t>(LTE_NR_DC_enh2) test case maintenance: E-UTRAN – NR interruptions during measurements on deactivated NR PSCell - R18</w:t>
      </w:r>
    </w:p>
    <w:p w14:paraId="2F2E24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CR-4354  rev  Cat: A (Rel-18)</w:t>
      </w:r>
      <w:r>
        <w:rPr>
          <w:i/>
        </w:rPr>
        <w:br/>
      </w:r>
      <w:r>
        <w:rPr>
          <w:i/>
        </w:rPr>
        <w:br/>
      </w:r>
      <w:r>
        <w:rPr>
          <w:i/>
        </w:rPr>
        <w:tab/>
      </w:r>
      <w:r>
        <w:rPr>
          <w:i/>
        </w:rPr>
        <w:tab/>
      </w:r>
      <w:r>
        <w:rPr>
          <w:i/>
        </w:rPr>
        <w:tab/>
      </w:r>
      <w:r>
        <w:rPr>
          <w:i/>
        </w:rPr>
        <w:tab/>
      </w:r>
      <w:r>
        <w:rPr>
          <w:i/>
        </w:rPr>
        <w:tab/>
        <w:t>Source: Apple</w:t>
      </w:r>
    </w:p>
    <w:p w14:paraId="7A3F39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B066B" w14:textId="2AF43F2A" w:rsidR="007E5ED5" w:rsidRDefault="007E5ED5" w:rsidP="007E5ED5">
      <w:pPr>
        <w:rPr>
          <w:rFonts w:ascii="Arial" w:hAnsi="Arial" w:cs="Arial"/>
          <w:b/>
          <w:sz w:val="24"/>
        </w:rPr>
      </w:pPr>
      <w:r>
        <w:rPr>
          <w:rFonts w:ascii="Arial" w:hAnsi="Arial" w:cs="Arial"/>
          <w:b/>
          <w:color w:val="0000FF"/>
          <w:sz w:val="24"/>
        </w:rPr>
        <w:t>R4-2407360</w:t>
      </w:r>
      <w:r>
        <w:rPr>
          <w:rFonts w:ascii="Arial" w:hAnsi="Arial" w:cs="Arial"/>
          <w:b/>
          <w:color w:val="0000FF"/>
          <w:sz w:val="24"/>
        </w:rPr>
        <w:tab/>
      </w:r>
      <w:r>
        <w:rPr>
          <w:rFonts w:ascii="Arial" w:hAnsi="Arial" w:cs="Arial"/>
          <w:b/>
          <w:sz w:val="24"/>
        </w:rPr>
        <w:t>(NR_newRAT-Perf) CR for test case of intra-frequency handover from FR2 to FR2 R15</w:t>
      </w:r>
    </w:p>
    <w:p w14:paraId="06D2E6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CR-4356  rev  Cat: F (Rel-15)</w:t>
      </w:r>
      <w:r>
        <w:rPr>
          <w:i/>
        </w:rPr>
        <w:br/>
      </w:r>
      <w:r>
        <w:rPr>
          <w:i/>
        </w:rPr>
        <w:br/>
      </w:r>
      <w:r>
        <w:rPr>
          <w:i/>
        </w:rPr>
        <w:tab/>
      </w:r>
      <w:r>
        <w:rPr>
          <w:i/>
        </w:rPr>
        <w:tab/>
      </w:r>
      <w:r>
        <w:rPr>
          <w:i/>
        </w:rPr>
        <w:tab/>
      </w:r>
      <w:r>
        <w:rPr>
          <w:i/>
        </w:rPr>
        <w:tab/>
      </w:r>
      <w:r>
        <w:rPr>
          <w:i/>
        </w:rPr>
        <w:tab/>
        <w:t>Source: Apple</w:t>
      </w:r>
    </w:p>
    <w:p w14:paraId="4C3DC083" w14:textId="77777777" w:rsidR="007E5ED5" w:rsidRDefault="007E5ED5" w:rsidP="007E5ED5">
      <w:pPr>
        <w:rPr>
          <w:rFonts w:ascii="Arial" w:hAnsi="Arial" w:cs="Arial"/>
          <w:b/>
        </w:rPr>
      </w:pPr>
      <w:r>
        <w:rPr>
          <w:rFonts w:ascii="Arial" w:hAnsi="Arial" w:cs="Arial"/>
          <w:b/>
        </w:rPr>
        <w:t xml:space="preserve">Abstract: </w:t>
      </w:r>
    </w:p>
    <w:p w14:paraId="7BBDF8C0" w14:textId="77777777" w:rsidR="007E5ED5" w:rsidRDefault="007E5ED5" w:rsidP="007E5ED5">
      <w:r>
        <w:t>MCC: Parsing Failure as Change request Work Item wrong on CR cover for TDoc R4-2407360. Database value : NR_newRAT-Perf. CR cover value : NR_newRAT_Core.  The WI code on CR coversheet is not valid. A revision is required.</w:t>
      </w:r>
    </w:p>
    <w:p w14:paraId="0DFE26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R4-2410216</w:t>
      </w:r>
      <w:r>
        <w:rPr>
          <w:color w:val="993300"/>
          <w:u w:val="single"/>
        </w:rPr>
        <w:t>.</w:t>
      </w:r>
    </w:p>
    <w:p w14:paraId="561ED501" w14:textId="7C4412F6" w:rsidR="007E5ED5" w:rsidRDefault="007E5ED5" w:rsidP="007E5ED5">
      <w:pPr>
        <w:rPr>
          <w:rFonts w:ascii="Arial" w:hAnsi="Arial" w:cs="Arial"/>
          <w:b/>
          <w:sz w:val="24"/>
        </w:rPr>
      </w:pPr>
      <w:r>
        <w:rPr>
          <w:rFonts w:ascii="Arial" w:hAnsi="Arial" w:cs="Arial"/>
          <w:b/>
          <w:color w:val="0000FF"/>
          <w:sz w:val="24"/>
        </w:rPr>
        <w:t>R4-2407361</w:t>
      </w:r>
      <w:r>
        <w:rPr>
          <w:rFonts w:ascii="Arial" w:hAnsi="Arial" w:cs="Arial"/>
          <w:b/>
          <w:color w:val="0000FF"/>
          <w:sz w:val="24"/>
        </w:rPr>
        <w:tab/>
      </w:r>
      <w:r>
        <w:rPr>
          <w:rFonts w:ascii="Arial" w:hAnsi="Arial" w:cs="Arial"/>
          <w:b/>
          <w:sz w:val="24"/>
        </w:rPr>
        <w:t>(NR_newRAT_Perf) CR for test case of intra-frequency handover from FR2 to FR2 R16</w:t>
      </w:r>
    </w:p>
    <w:p w14:paraId="06D8582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CR-4357  rev  Cat: A (Rel-16)</w:t>
      </w:r>
      <w:r>
        <w:rPr>
          <w:i/>
        </w:rPr>
        <w:br/>
      </w:r>
      <w:r>
        <w:rPr>
          <w:i/>
        </w:rPr>
        <w:br/>
      </w:r>
      <w:r>
        <w:rPr>
          <w:i/>
        </w:rPr>
        <w:tab/>
      </w:r>
      <w:r>
        <w:rPr>
          <w:i/>
        </w:rPr>
        <w:tab/>
      </w:r>
      <w:r>
        <w:rPr>
          <w:i/>
        </w:rPr>
        <w:tab/>
      </w:r>
      <w:r>
        <w:rPr>
          <w:i/>
        </w:rPr>
        <w:tab/>
      </w:r>
      <w:r>
        <w:rPr>
          <w:i/>
        </w:rPr>
        <w:tab/>
        <w:t>Source: Apple</w:t>
      </w:r>
    </w:p>
    <w:p w14:paraId="6472CA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2308B" w14:textId="79CCA0C7" w:rsidR="007E5ED5" w:rsidRDefault="007E5ED5" w:rsidP="007E5ED5">
      <w:pPr>
        <w:rPr>
          <w:rFonts w:ascii="Arial" w:hAnsi="Arial" w:cs="Arial"/>
          <w:b/>
          <w:sz w:val="24"/>
        </w:rPr>
      </w:pPr>
      <w:r>
        <w:rPr>
          <w:rFonts w:ascii="Arial" w:hAnsi="Arial" w:cs="Arial"/>
          <w:b/>
          <w:color w:val="0000FF"/>
          <w:sz w:val="24"/>
        </w:rPr>
        <w:lastRenderedPageBreak/>
        <w:t>R4-2407362</w:t>
      </w:r>
      <w:r>
        <w:rPr>
          <w:rFonts w:ascii="Arial" w:hAnsi="Arial" w:cs="Arial"/>
          <w:b/>
          <w:color w:val="0000FF"/>
          <w:sz w:val="24"/>
        </w:rPr>
        <w:tab/>
      </w:r>
      <w:r>
        <w:rPr>
          <w:rFonts w:ascii="Arial" w:hAnsi="Arial" w:cs="Arial"/>
          <w:b/>
          <w:sz w:val="24"/>
        </w:rPr>
        <w:t>(NR_newRAT_Perf) CR for test case of intra-frequency handover from FR2 to FR2 R17</w:t>
      </w:r>
    </w:p>
    <w:p w14:paraId="11F61A3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CR-4358  rev  Cat: A (Rel-17)</w:t>
      </w:r>
      <w:r>
        <w:rPr>
          <w:i/>
        </w:rPr>
        <w:br/>
      </w:r>
      <w:r>
        <w:rPr>
          <w:i/>
        </w:rPr>
        <w:br/>
      </w:r>
      <w:r>
        <w:rPr>
          <w:i/>
        </w:rPr>
        <w:tab/>
      </w:r>
      <w:r>
        <w:rPr>
          <w:i/>
        </w:rPr>
        <w:tab/>
      </w:r>
      <w:r>
        <w:rPr>
          <w:i/>
        </w:rPr>
        <w:tab/>
      </w:r>
      <w:r>
        <w:rPr>
          <w:i/>
        </w:rPr>
        <w:tab/>
      </w:r>
      <w:r>
        <w:rPr>
          <w:i/>
        </w:rPr>
        <w:tab/>
        <w:t>Source: Apple</w:t>
      </w:r>
    </w:p>
    <w:p w14:paraId="393833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E921" w14:textId="387AA473" w:rsidR="007E5ED5" w:rsidRDefault="007E5ED5" w:rsidP="007E5ED5">
      <w:pPr>
        <w:rPr>
          <w:rFonts w:ascii="Arial" w:hAnsi="Arial" w:cs="Arial"/>
          <w:b/>
          <w:sz w:val="24"/>
        </w:rPr>
      </w:pPr>
      <w:r>
        <w:rPr>
          <w:rFonts w:ascii="Arial" w:hAnsi="Arial" w:cs="Arial"/>
          <w:b/>
          <w:color w:val="0000FF"/>
          <w:sz w:val="24"/>
        </w:rPr>
        <w:t>R4-2407363</w:t>
      </w:r>
      <w:r>
        <w:rPr>
          <w:rFonts w:ascii="Arial" w:hAnsi="Arial" w:cs="Arial"/>
          <w:b/>
          <w:color w:val="0000FF"/>
          <w:sz w:val="24"/>
        </w:rPr>
        <w:tab/>
      </w:r>
      <w:r>
        <w:rPr>
          <w:rFonts w:ascii="Arial" w:hAnsi="Arial" w:cs="Arial"/>
          <w:b/>
          <w:sz w:val="24"/>
        </w:rPr>
        <w:t>(NR_newRAT_Perf) CR for test case of intra-frequency handover from FR2 to FR2 R18</w:t>
      </w:r>
    </w:p>
    <w:p w14:paraId="7AFFE9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CR-4359  rev  Cat: A (Rel-18)</w:t>
      </w:r>
      <w:r>
        <w:rPr>
          <w:i/>
        </w:rPr>
        <w:br/>
      </w:r>
      <w:r>
        <w:rPr>
          <w:i/>
        </w:rPr>
        <w:br/>
      </w:r>
      <w:r>
        <w:rPr>
          <w:i/>
        </w:rPr>
        <w:tab/>
      </w:r>
      <w:r>
        <w:rPr>
          <w:i/>
        </w:rPr>
        <w:tab/>
      </w:r>
      <w:r>
        <w:rPr>
          <w:i/>
        </w:rPr>
        <w:tab/>
      </w:r>
      <w:r>
        <w:rPr>
          <w:i/>
        </w:rPr>
        <w:tab/>
      </w:r>
      <w:r>
        <w:rPr>
          <w:i/>
        </w:rPr>
        <w:tab/>
        <w:t>Source: Apple</w:t>
      </w:r>
    </w:p>
    <w:p w14:paraId="517DEA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39A80" w14:textId="75376796" w:rsidR="007E5ED5" w:rsidRDefault="007E5ED5" w:rsidP="007E5ED5">
      <w:pPr>
        <w:rPr>
          <w:rFonts w:ascii="Arial" w:hAnsi="Arial" w:cs="Arial"/>
          <w:b/>
          <w:sz w:val="24"/>
        </w:rPr>
      </w:pPr>
      <w:r>
        <w:rPr>
          <w:rFonts w:ascii="Arial" w:hAnsi="Arial" w:cs="Arial"/>
          <w:b/>
          <w:color w:val="0000FF"/>
          <w:sz w:val="24"/>
        </w:rPr>
        <w:t>R4-2407387</w:t>
      </w:r>
      <w:r>
        <w:rPr>
          <w:rFonts w:ascii="Arial" w:hAnsi="Arial" w:cs="Arial"/>
          <w:b/>
          <w:color w:val="0000FF"/>
          <w:sz w:val="24"/>
        </w:rPr>
        <w:tab/>
      </w:r>
      <w:r>
        <w:rPr>
          <w:rFonts w:ascii="Arial" w:hAnsi="Arial" w:cs="Arial"/>
          <w:b/>
          <w:sz w:val="24"/>
        </w:rPr>
        <w:t>(NR_unlic-Perf) CR to TS 38.133: Corrections to NR-U test cases (Rel 16)</w:t>
      </w:r>
    </w:p>
    <w:p w14:paraId="4C81ED6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CR-4360  rev  Cat: F (Rel-16)</w:t>
      </w:r>
      <w:r>
        <w:rPr>
          <w:i/>
        </w:rPr>
        <w:br/>
      </w:r>
      <w:r>
        <w:rPr>
          <w:i/>
        </w:rPr>
        <w:br/>
      </w:r>
      <w:r>
        <w:rPr>
          <w:i/>
        </w:rPr>
        <w:tab/>
      </w:r>
      <w:r>
        <w:rPr>
          <w:i/>
        </w:rPr>
        <w:tab/>
      </w:r>
      <w:r>
        <w:rPr>
          <w:i/>
        </w:rPr>
        <w:tab/>
      </w:r>
      <w:r>
        <w:rPr>
          <w:i/>
        </w:rPr>
        <w:tab/>
      </w:r>
      <w:r>
        <w:rPr>
          <w:i/>
        </w:rPr>
        <w:tab/>
        <w:t>Source: Rohde &amp; Schwarz</w:t>
      </w:r>
    </w:p>
    <w:p w14:paraId="28FEBD78" w14:textId="77777777" w:rsidR="007E5ED5" w:rsidRDefault="007E5ED5" w:rsidP="007E5ED5">
      <w:pPr>
        <w:rPr>
          <w:rFonts w:ascii="Arial" w:hAnsi="Arial" w:cs="Arial"/>
          <w:b/>
        </w:rPr>
      </w:pPr>
      <w:r>
        <w:rPr>
          <w:rFonts w:ascii="Arial" w:hAnsi="Arial" w:cs="Arial"/>
          <w:b/>
        </w:rPr>
        <w:t xml:space="preserve">Abstract: </w:t>
      </w:r>
    </w:p>
    <w:p w14:paraId="4D9F9850" w14:textId="77777777" w:rsidR="007E5ED5" w:rsidRDefault="007E5ED5" w:rsidP="007E5ED5">
      <w:r>
        <w:t>MCC: The session chair changed it from revised to agreed.</w:t>
      </w:r>
    </w:p>
    <w:p w14:paraId="5D77BC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9D2B9" w14:textId="0C0E72FA" w:rsidR="007E5ED5" w:rsidRDefault="007E5ED5" w:rsidP="007E5ED5">
      <w:pPr>
        <w:rPr>
          <w:rFonts w:ascii="Arial" w:hAnsi="Arial" w:cs="Arial"/>
          <w:b/>
          <w:sz w:val="24"/>
        </w:rPr>
      </w:pPr>
      <w:r>
        <w:rPr>
          <w:rFonts w:ascii="Arial" w:hAnsi="Arial" w:cs="Arial"/>
          <w:b/>
          <w:color w:val="0000FF"/>
          <w:sz w:val="24"/>
        </w:rPr>
        <w:t>R4-2407388</w:t>
      </w:r>
      <w:r>
        <w:rPr>
          <w:rFonts w:ascii="Arial" w:hAnsi="Arial" w:cs="Arial"/>
          <w:b/>
          <w:color w:val="0000FF"/>
          <w:sz w:val="24"/>
        </w:rPr>
        <w:tab/>
      </w:r>
      <w:r>
        <w:rPr>
          <w:rFonts w:ascii="Arial" w:hAnsi="Arial" w:cs="Arial"/>
          <w:b/>
          <w:sz w:val="24"/>
        </w:rPr>
        <w:t>(NR_unlic-Perf) CR to TS 38.133: Corrections to NR-U test cases (Rel 17)</w:t>
      </w:r>
    </w:p>
    <w:p w14:paraId="1B3C60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CR-4361  rev  Cat: A (Rel-17)</w:t>
      </w:r>
      <w:r>
        <w:rPr>
          <w:i/>
        </w:rPr>
        <w:br/>
      </w:r>
      <w:r>
        <w:rPr>
          <w:i/>
        </w:rPr>
        <w:br/>
      </w:r>
      <w:r>
        <w:rPr>
          <w:i/>
        </w:rPr>
        <w:tab/>
      </w:r>
      <w:r>
        <w:rPr>
          <w:i/>
        </w:rPr>
        <w:tab/>
      </w:r>
      <w:r>
        <w:rPr>
          <w:i/>
        </w:rPr>
        <w:tab/>
      </w:r>
      <w:r>
        <w:rPr>
          <w:i/>
        </w:rPr>
        <w:tab/>
      </w:r>
      <w:r>
        <w:rPr>
          <w:i/>
        </w:rPr>
        <w:tab/>
        <w:t>Source: Rohde &amp; Schwarz</w:t>
      </w:r>
    </w:p>
    <w:p w14:paraId="3B9505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1C89A" w14:textId="78409F43" w:rsidR="007E5ED5" w:rsidRDefault="007E5ED5" w:rsidP="007E5ED5">
      <w:pPr>
        <w:rPr>
          <w:rFonts w:ascii="Arial" w:hAnsi="Arial" w:cs="Arial"/>
          <w:b/>
          <w:sz w:val="24"/>
        </w:rPr>
      </w:pPr>
      <w:r>
        <w:rPr>
          <w:rFonts w:ascii="Arial" w:hAnsi="Arial" w:cs="Arial"/>
          <w:b/>
          <w:color w:val="0000FF"/>
          <w:sz w:val="24"/>
        </w:rPr>
        <w:t>R4-2407389</w:t>
      </w:r>
      <w:r>
        <w:rPr>
          <w:rFonts w:ascii="Arial" w:hAnsi="Arial" w:cs="Arial"/>
          <w:b/>
          <w:color w:val="0000FF"/>
          <w:sz w:val="24"/>
        </w:rPr>
        <w:tab/>
      </w:r>
      <w:r>
        <w:rPr>
          <w:rFonts w:ascii="Arial" w:hAnsi="Arial" w:cs="Arial"/>
          <w:b/>
          <w:sz w:val="24"/>
        </w:rPr>
        <w:t>(NR_unlic-Perf) CR to TS 38.133: Corrections to NR-U test cases (Rel 18)</w:t>
      </w:r>
    </w:p>
    <w:p w14:paraId="2C9AC9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CR-4362  rev  Cat: A (Rel-18)</w:t>
      </w:r>
      <w:r>
        <w:rPr>
          <w:i/>
        </w:rPr>
        <w:br/>
      </w:r>
      <w:r>
        <w:rPr>
          <w:i/>
        </w:rPr>
        <w:br/>
      </w:r>
      <w:r>
        <w:rPr>
          <w:i/>
        </w:rPr>
        <w:tab/>
      </w:r>
      <w:r>
        <w:rPr>
          <w:i/>
        </w:rPr>
        <w:tab/>
      </w:r>
      <w:r>
        <w:rPr>
          <w:i/>
        </w:rPr>
        <w:tab/>
      </w:r>
      <w:r>
        <w:rPr>
          <w:i/>
        </w:rPr>
        <w:tab/>
      </w:r>
      <w:r>
        <w:rPr>
          <w:i/>
        </w:rPr>
        <w:tab/>
        <w:t>Source: Rohde &amp; Schwarz</w:t>
      </w:r>
    </w:p>
    <w:p w14:paraId="43CC20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84CC5" w14:textId="0272C114" w:rsidR="007E5ED5" w:rsidRDefault="007E5ED5" w:rsidP="007E5ED5">
      <w:pPr>
        <w:rPr>
          <w:rFonts w:ascii="Arial" w:hAnsi="Arial" w:cs="Arial"/>
          <w:b/>
          <w:sz w:val="24"/>
        </w:rPr>
      </w:pPr>
      <w:r>
        <w:rPr>
          <w:rFonts w:ascii="Arial" w:hAnsi="Arial" w:cs="Arial"/>
          <w:b/>
          <w:color w:val="0000FF"/>
          <w:sz w:val="24"/>
        </w:rPr>
        <w:t>R4-2407390</w:t>
      </w:r>
      <w:r>
        <w:rPr>
          <w:rFonts w:ascii="Arial" w:hAnsi="Arial" w:cs="Arial"/>
          <w:b/>
          <w:color w:val="0000FF"/>
          <w:sz w:val="24"/>
        </w:rPr>
        <w:tab/>
      </w:r>
      <w:r>
        <w:rPr>
          <w:rFonts w:ascii="Arial" w:hAnsi="Arial" w:cs="Arial"/>
          <w:b/>
          <w:sz w:val="24"/>
        </w:rPr>
        <w:t>(NR_redcap-Perf) CR to TS 38.133: Corrections to RedCap test cases (Rel 17)</w:t>
      </w:r>
    </w:p>
    <w:p w14:paraId="183EB4C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CR-4363  rev  Cat: F (Rel-17)</w:t>
      </w:r>
      <w:r>
        <w:rPr>
          <w:i/>
        </w:rPr>
        <w:br/>
      </w:r>
      <w:r>
        <w:rPr>
          <w:i/>
        </w:rPr>
        <w:br/>
      </w:r>
      <w:r>
        <w:rPr>
          <w:i/>
        </w:rPr>
        <w:tab/>
      </w:r>
      <w:r>
        <w:rPr>
          <w:i/>
        </w:rPr>
        <w:tab/>
      </w:r>
      <w:r>
        <w:rPr>
          <w:i/>
        </w:rPr>
        <w:tab/>
      </w:r>
      <w:r>
        <w:rPr>
          <w:i/>
        </w:rPr>
        <w:tab/>
      </w:r>
      <w:r>
        <w:rPr>
          <w:i/>
        </w:rPr>
        <w:tab/>
        <w:t>Source: Rohde &amp; Schwarz</w:t>
      </w:r>
    </w:p>
    <w:p w14:paraId="559D0104" w14:textId="77777777" w:rsidR="007E5ED5" w:rsidRDefault="007E5ED5" w:rsidP="007E5ED5">
      <w:pPr>
        <w:rPr>
          <w:rFonts w:ascii="Arial" w:hAnsi="Arial" w:cs="Arial"/>
          <w:b/>
        </w:rPr>
      </w:pPr>
      <w:r>
        <w:rPr>
          <w:rFonts w:ascii="Arial" w:hAnsi="Arial" w:cs="Arial"/>
          <w:b/>
        </w:rPr>
        <w:t xml:space="preserve">Abstract: </w:t>
      </w:r>
    </w:p>
    <w:p w14:paraId="4F297DC1" w14:textId="77777777" w:rsidR="007E5ED5" w:rsidRDefault="007E5ED5" w:rsidP="007E5ED5">
      <w:r>
        <w:lastRenderedPageBreak/>
        <w:t>MCC: The session chair marked this as not pursued.</w:t>
      </w:r>
    </w:p>
    <w:p w14:paraId="29363F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D3FE36" w14:textId="74053BEB" w:rsidR="007E5ED5" w:rsidRDefault="007E5ED5" w:rsidP="007E5ED5">
      <w:pPr>
        <w:rPr>
          <w:rFonts w:ascii="Arial" w:hAnsi="Arial" w:cs="Arial"/>
          <w:b/>
          <w:sz w:val="24"/>
        </w:rPr>
      </w:pPr>
      <w:r>
        <w:rPr>
          <w:rFonts w:ascii="Arial" w:hAnsi="Arial" w:cs="Arial"/>
          <w:b/>
          <w:color w:val="0000FF"/>
          <w:sz w:val="24"/>
        </w:rPr>
        <w:t>R4-2407391</w:t>
      </w:r>
      <w:r>
        <w:rPr>
          <w:rFonts w:ascii="Arial" w:hAnsi="Arial" w:cs="Arial"/>
          <w:b/>
          <w:color w:val="0000FF"/>
          <w:sz w:val="24"/>
        </w:rPr>
        <w:tab/>
      </w:r>
      <w:r>
        <w:rPr>
          <w:rFonts w:ascii="Arial" w:hAnsi="Arial" w:cs="Arial"/>
          <w:b/>
          <w:sz w:val="24"/>
        </w:rPr>
        <w:t>(NR_redcap-Perf) CR to TS 38.133: Corrections to RedCap test cases (Rel 18)</w:t>
      </w:r>
    </w:p>
    <w:p w14:paraId="11B6253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CR-4364  rev  Cat: A (Rel-18)</w:t>
      </w:r>
      <w:r>
        <w:rPr>
          <w:i/>
        </w:rPr>
        <w:br/>
      </w:r>
      <w:r>
        <w:rPr>
          <w:i/>
        </w:rPr>
        <w:br/>
      </w:r>
      <w:r>
        <w:rPr>
          <w:i/>
        </w:rPr>
        <w:tab/>
      </w:r>
      <w:r>
        <w:rPr>
          <w:i/>
        </w:rPr>
        <w:tab/>
      </w:r>
      <w:r>
        <w:rPr>
          <w:i/>
        </w:rPr>
        <w:tab/>
      </w:r>
      <w:r>
        <w:rPr>
          <w:i/>
        </w:rPr>
        <w:tab/>
      </w:r>
      <w:r>
        <w:rPr>
          <w:i/>
        </w:rPr>
        <w:tab/>
        <w:t>Source: Rohde &amp; Schwarz</w:t>
      </w:r>
    </w:p>
    <w:p w14:paraId="7D602398" w14:textId="77777777" w:rsidR="007E5ED5" w:rsidRDefault="007E5ED5" w:rsidP="007E5ED5">
      <w:pPr>
        <w:rPr>
          <w:rFonts w:ascii="Arial" w:hAnsi="Arial" w:cs="Arial"/>
          <w:b/>
        </w:rPr>
      </w:pPr>
      <w:r>
        <w:rPr>
          <w:rFonts w:ascii="Arial" w:hAnsi="Arial" w:cs="Arial"/>
          <w:b/>
        </w:rPr>
        <w:t xml:space="preserve">Abstract: </w:t>
      </w:r>
    </w:p>
    <w:p w14:paraId="4EA81F04" w14:textId="77777777" w:rsidR="007E5ED5" w:rsidRDefault="007E5ED5" w:rsidP="007E5ED5">
      <w:r>
        <w:t>MCC: The CAT F CR was not pursued.</w:t>
      </w:r>
    </w:p>
    <w:p w14:paraId="5DBAA1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ABB54" w14:textId="7297385E" w:rsidR="007E5ED5" w:rsidRDefault="007E5ED5" w:rsidP="007E5ED5">
      <w:pPr>
        <w:rPr>
          <w:rFonts w:ascii="Arial" w:hAnsi="Arial" w:cs="Arial"/>
          <w:b/>
          <w:sz w:val="24"/>
        </w:rPr>
      </w:pPr>
      <w:r>
        <w:rPr>
          <w:rFonts w:ascii="Arial" w:hAnsi="Arial" w:cs="Arial"/>
          <w:b/>
          <w:color w:val="0000FF"/>
          <w:sz w:val="24"/>
        </w:rPr>
        <w:t>R4-2407445</w:t>
      </w:r>
      <w:r>
        <w:rPr>
          <w:rFonts w:ascii="Arial" w:hAnsi="Arial" w:cs="Arial"/>
          <w:b/>
          <w:color w:val="0000FF"/>
          <w:sz w:val="24"/>
        </w:rPr>
        <w:tab/>
      </w:r>
      <w:r>
        <w:rPr>
          <w:rFonts w:ascii="Arial" w:hAnsi="Arial" w:cs="Arial"/>
          <w:b/>
          <w:sz w:val="24"/>
        </w:rPr>
        <w:t>[NR_HST_FR1_enh-Perf] Corrections to FR1 EN-DC Even Triggered test parameters in A.4.6.1.8</w:t>
      </w:r>
    </w:p>
    <w:p w14:paraId="07E1009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CR-4365  rev  Cat: F (Rel-17)</w:t>
      </w:r>
      <w:r>
        <w:rPr>
          <w:i/>
        </w:rPr>
        <w:br/>
      </w:r>
      <w:r>
        <w:rPr>
          <w:i/>
        </w:rPr>
        <w:br/>
      </w:r>
      <w:r>
        <w:rPr>
          <w:i/>
        </w:rPr>
        <w:tab/>
      </w:r>
      <w:r>
        <w:rPr>
          <w:i/>
        </w:rPr>
        <w:tab/>
      </w:r>
      <w:r>
        <w:rPr>
          <w:i/>
        </w:rPr>
        <w:tab/>
      </w:r>
      <w:r>
        <w:rPr>
          <w:i/>
        </w:rPr>
        <w:tab/>
      </w:r>
      <w:r>
        <w:rPr>
          <w:i/>
        </w:rPr>
        <w:tab/>
        <w:t>Source: Keysight Technologies</w:t>
      </w:r>
    </w:p>
    <w:p w14:paraId="7BB2FA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90749" w14:textId="3BF27435" w:rsidR="007E5ED5" w:rsidRDefault="007E5ED5" w:rsidP="007E5ED5">
      <w:pPr>
        <w:rPr>
          <w:rFonts w:ascii="Arial" w:hAnsi="Arial" w:cs="Arial"/>
          <w:b/>
          <w:sz w:val="24"/>
        </w:rPr>
      </w:pPr>
      <w:r>
        <w:rPr>
          <w:rFonts w:ascii="Arial" w:hAnsi="Arial" w:cs="Arial"/>
          <w:b/>
          <w:color w:val="0000FF"/>
          <w:sz w:val="24"/>
        </w:rPr>
        <w:t>R4-2407446</w:t>
      </w:r>
      <w:r>
        <w:rPr>
          <w:rFonts w:ascii="Arial" w:hAnsi="Arial" w:cs="Arial"/>
          <w:b/>
          <w:color w:val="0000FF"/>
          <w:sz w:val="24"/>
        </w:rPr>
        <w:tab/>
      </w:r>
      <w:r>
        <w:rPr>
          <w:rFonts w:ascii="Arial" w:hAnsi="Arial" w:cs="Arial"/>
          <w:b/>
          <w:sz w:val="24"/>
        </w:rPr>
        <w:t>[NR_HST_FR1_enh-Perf] Corrections to FR1 EN-DC Even Triggered test parameters in A.4.6.1.8 (Rel-18)</w:t>
      </w:r>
    </w:p>
    <w:p w14:paraId="5F4086D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CR-4366  rev  Cat: A (Rel-18)</w:t>
      </w:r>
      <w:r>
        <w:rPr>
          <w:i/>
        </w:rPr>
        <w:br/>
      </w:r>
      <w:r>
        <w:rPr>
          <w:i/>
        </w:rPr>
        <w:br/>
      </w:r>
      <w:r>
        <w:rPr>
          <w:i/>
        </w:rPr>
        <w:tab/>
      </w:r>
      <w:r>
        <w:rPr>
          <w:i/>
        </w:rPr>
        <w:tab/>
      </w:r>
      <w:r>
        <w:rPr>
          <w:i/>
        </w:rPr>
        <w:tab/>
      </w:r>
      <w:r>
        <w:rPr>
          <w:i/>
        </w:rPr>
        <w:tab/>
      </w:r>
      <w:r>
        <w:rPr>
          <w:i/>
        </w:rPr>
        <w:tab/>
        <w:t>Source: Keysight Technologies UK Ltd</w:t>
      </w:r>
    </w:p>
    <w:p w14:paraId="735F35A2" w14:textId="77777777" w:rsidR="007E5ED5" w:rsidRDefault="007E5ED5" w:rsidP="007E5ED5">
      <w:pPr>
        <w:rPr>
          <w:rFonts w:ascii="Arial" w:hAnsi="Arial" w:cs="Arial"/>
          <w:b/>
        </w:rPr>
      </w:pPr>
      <w:r>
        <w:rPr>
          <w:rFonts w:ascii="Arial" w:hAnsi="Arial" w:cs="Arial"/>
          <w:b/>
        </w:rPr>
        <w:t xml:space="preserve">Abstract: </w:t>
      </w:r>
    </w:p>
    <w:p w14:paraId="6A8F7835" w14:textId="77777777" w:rsidR="007E5ED5" w:rsidRDefault="007E5ED5" w:rsidP="007E5ED5">
      <w:r>
        <w:t>MCC: The CAT F CR was merged.</w:t>
      </w:r>
    </w:p>
    <w:p w14:paraId="611C71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8786C" w14:textId="6D81B15D" w:rsidR="007E5ED5" w:rsidRDefault="007E5ED5" w:rsidP="007E5ED5">
      <w:pPr>
        <w:rPr>
          <w:rFonts w:ascii="Arial" w:hAnsi="Arial" w:cs="Arial"/>
          <w:b/>
          <w:sz w:val="24"/>
        </w:rPr>
      </w:pPr>
      <w:r>
        <w:rPr>
          <w:rFonts w:ascii="Arial" w:hAnsi="Arial" w:cs="Arial"/>
          <w:b/>
          <w:color w:val="0000FF"/>
          <w:sz w:val="24"/>
        </w:rPr>
        <w:t>R4-2407447</w:t>
      </w:r>
      <w:r>
        <w:rPr>
          <w:rFonts w:ascii="Arial" w:hAnsi="Arial" w:cs="Arial"/>
          <w:b/>
          <w:color w:val="0000FF"/>
          <w:sz w:val="24"/>
        </w:rPr>
        <w:tab/>
      </w:r>
      <w:r>
        <w:rPr>
          <w:rFonts w:ascii="Arial" w:hAnsi="Arial" w:cs="Arial"/>
          <w:b/>
          <w:sz w:val="24"/>
        </w:rPr>
        <w:t>[NR_redcap-Perf] Correction to Cell specific test parameters for E-UTRAN inter-RAT NR handover affecting to A.18.2.1.1</w:t>
      </w:r>
    </w:p>
    <w:p w14:paraId="10571C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CR-4367  rev  Cat: F (Rel-17)</w:t>
      </w:r>
      <w:r>
        <w:rPr>
          <w:i/>
        </w:rPr>
        <w:br/>
      </w:r>
      <w:r>
        <w:rPr>
          <w:i/>
        </w:rPr>
        <w:br/>
      </w:r>
      <w:r>
        <w:rPr>
          <w:i/>
        </w:rPr>
        <w:tab/>
      </w:r>
      <w:r>
        <w:rPr>
          <w:i/>
        </w:rPr>
        <w:tab/>
      </w:r>
      <w:r>
        <w:rPr>
          <w:i/>
        </w:rPr>
        <w:tab/>
      </w:r>
      <w:r>
        <w:rPr>
          <w:i/>
        </w:rPr>
        <w:tab/>
      </w:r>
      <w:r>
        <w:rPr>
          <w:i/>
        </w:rPr>
        <w:tab/>
        <w:t>Source: Keysight Technologies</w:t>
      </w:r>
    </w:p>
    <w:p w14:paraId="08D0DE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FBA5A" w14:textId="55B485AE" w:rsidR="007E5ED5" w:rsidRDefault="007E5ED5" w:rsidP="007E5ED5">
      <w:pPr>
        <w:rPr>
          <w:rFonts w:ascii="Arial" w:hAnsi="Arial" w:cs="Arial"/>
          <w:b/>
          <w:sz w:val="24"/>
        </w:rPr>
      </w:pPr>
      <w:r>
        <w:rPr>
          <w:rFonts w:ascii="Arial" w:hAnsi="Arial" w:cs="Arial"/>
          <w:b/>
          <w:color w:val="0000FF"/>
          <w:sz w:val="24"/>
        </w:rPr>
        <w:t>R4-2407448</w:t>
      </w:r>
      <w:r>
        <w:rPr>
          <w:rFonts w:ascii="Arial" w:hAnsi="Arial" w:cs="Arial"/>
          <w:b/>
          <w:color w:val="0000FF"/>
          <w:sz w:val="24"/>
        </w:rPr>
        <w:tab/>
      </w:r>
      <w:r>
        <w:rPr>
          <w:rFonts w:ascii="Arial" w:hAnsi="Arial" w:cs="Arial"/>
          <w:b/>
          <w:sz w:val="24"/>
        </w:rPr>
        <w:t>[NR_redcap-Perf] Correction to Cell specific test parameters for E-UTRAN inter-RAT NR handover affecting to A.18.2.1.1 (Rel-18)</w:t>
      </w:r>
    </w:p>
    <w:p w14:paraId="724CB41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CR-4368  rev  Cat: A (Rel-18)</w:t>
      </w:r>
      <w:r>
        <w:rPr>
          <w:i/>
        </w:rPr>
        <w:br/>
      </w:r>
      <w:r>
        <w:rPr>
          <w:i/>
        </w:rPr>
        <w:br/>
      </w:r>
      <w:r>
        <w:rPr>
          <w:i/>
        </w:rPr>
        <w:tab/>
      </w:r>
      <w:r>
        <w:rPr>
          <w:i/>
        </w:rPr>
        <w:tab/>
      </w:r>
      <w:r>
        <w:rPr>
          <w:i/>
        </w:rPr>
        <w:tab/>
      </w:r>
      <w:r>
        <w:rPr>
          <w:i/>
        </w:rPr>
        <w:tab/>
      </w:r>
      <w:r>
        <w:rPr>
          <w:i/>
        </w:rPr>
        <w:tab/>
        <w:t>Source: Keysight Technologies</w:t>
      </w:r>
    </w:p>
    <w:p w14:paraId="11E17A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5F141" w14:textId="0087186A" w:rsidR="007E5ED5" w:rsidRDefault="007E5ED5" w:rsidP="007E5ED5">
      <w:pPr>
        <w:rPr>
          <w:rFonts w:ascii="Arial" w:hAnsi="Arial" w:cs="Arial"/>
          <w:b/>
          <w:sz w:val="24"/>
        </w:rPr>
      </w:pPr>
      <w:r>
        <w:rPr>
          <w:rFonts w:ascii="Arial" w:hAnsi="Arial" w:cs="Arial"/>
          <w:b/>
          <w:color w:val="0000FF"/>
          <w:sz w:val="24"/>
        </w:rPr>
        <w:t>R4-2407449</w:t>
      </w:r>
      <w:r>
        <w:rPr>
          <w:rFonts w:ascii="Arial" w:hAnsi="Arial" w:cs="Arial"/>
          <w:b/>
          <w:color w:val="0000FF"/>
          <w:sz w:val="24"/>
        </w:rPr>
        <w:tab/>
      </w:r>
      <w:r>
        <w:rPr>
          <w:rFonts w:ascii="Arial" w:hAnsi="Arial" w:cs="Arial"/>
          <w:b/>
          <w:sz w:val="24"/>
        </w:rPr>
        <w:t>(NR_newRAT-Perf) Inter-RAT measurement for UE capable of independentGapConfig (Cat-F Rel-15)</w:t>
      </w:r>
    </w:p>
    <w:p w14:paraId="07491CD0"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CR-4369  rev  Cat: F (Rel-15)</w:t>
      </w:r>
      <w:r>
        <w:rPr>
          <w:i/>
        </w:rPr>
        <w:br/>
      </w:r>
      <w:r>
        <w:rPr>
          <w:i/>
        </w:rPr>
        <w:br/>
      </w:r>
      <w:r>
        <w:rPr>
          <w:i/>
        </w:rPr>
        <w:tab/>
      </w:r>
      <w:r>
        <w:rPr>
          <w:i/>
        </w:rPr>
        <w:tab/>
      </w:r>
      <w:r>
        <w:rPr>
          <w:i/>
        </w:rPr>
        <w:tab/>
      </w:r>
      <w:r>
        <w:rPr>
          <w:i/>
        </w:rPr>
        <w:tab/>
      </w:r>
      <w:r>
        <w:rPr>
          <w:i/>
        </w:rPr>
        <w:tab/>
        <w:t>Source: Qualcomm Incorporated</w:t>
      </w:r>
    </w:p>
    <w:p w14:paraId="2BF976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R4-2410217</w:t>
      </w:r>
      <w:r>
        <w:rPr>
          <w:color w:val="993300"/>
          <w:u w:val="single"/>
        </w:rPr>
        <w:t>.</w:t>
      </w:r>
    </w:p>
    <w:p w14:paraId="41D2CA57" w14:textId="6E17D0C4" w:rsidR="007E5ED5" w:rsidRDefault="007E5ED5" w:rsidP="007E5ED5">
      <w:pPr>
        <w:rPr>
          <w:rFonts w:ascii="Arial" w:hAnsi="Arial" w:cs="Arial"/>
          <w:b/>
          <w:sz w:val="24"/>
        </w:rPr>
      </w:pPr>
      <w:r>
        <w:rPr>
          <w:rFonts w:ascii="Arial" w:hAnsi="Arial" w:cs="Arial"/>
          <w:b/>
          <w:color w:val="0000FF"/>
          <w:sz w:val="24"/>
        </w:rPr>
        <w:t>R4-2407450</w:t>
      </w:r>
      <w:r>
        <w:rPr>
          <w:rFonts w:ascii="Arial" w:hAnsi="Arial" w:cs="Arial"/>
          <w:b/>
          <w:color w:val="0000FF"/>
          <w:sz w:val="24"/>
        </w:rPr>
        <w:tab/>
      </w:r>
      <w:r>
        <w:rPr>
          <w:rFonts w:ascii="Arial" w:hAnsi="Arial" w:cs="Arial"/>
          <w:b/>
          <w:sz w:val="24"/>
        </w:rPr>
        <w:t>(NR_newRAT-Perf) Inter-RAT measurement for UE capable of independentGapConfig (Cat-A Rel-16)</w:t>
      </w:r>
    </w:p>
    <w:p w14:paraId="7299811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CR-4370  rev  Cat: A (Rel-16)</w:t>
      </w:r>
      <w:r>
        <w:rPr>
          <w:i/>
        </w:rPr>
        <w:br/>
      </w:r>
      <w:r>
        <w:rPr>
          <w:i/>
        </w:rPr>
        <w:br/>
      </w:r>
      <w:r>
        <w:rPr>
          <w:i/>
        </w:rPr>
        <w:tab/>
      </w:r>
      <w:r>
        <w:rPr>
          <w:i/>
        </w:rPr>
        <w:tab/>
      </w:r>
      <w:r>
        <w:rPr>
          <w:i/>
        </w:rPr>
        <w:tab/>
      </w:r>
      <w:r>
        <w:rPr>
          <w:i/>
        </w:rPr>
        <w:tab/>
      </w:r>
      <w:r>
        <w:rPr>
          <w:i/>
        </w:rPr>
        <w:tab/>
        <w:t>Source: Qualcomm Incorporated</w:t>
      </w:r>
    </w:p>
    <w:p w14:paraId="4A24A6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4AB64" w14:textId="223DA751" w:rsidR="007E5ED5" w:rsidRDefault="007E5ED5" w:rsidP="007E5ED5">
      <w:pPr>
        <w:rPr>
          <w:rFonts w:ascii="Arial" w:hAnsi="Arial" w:cs="Arial"/>
          <w:b/>
          <w:sz w:val="24"/>
        </w:rPr>
      </w:pPr>
      <w:r>
        <w:rPr>
          <w:rFonts w:ascii="Arial" w:hAnsi="Arial" w:cs="Arial"/>
          <w:b/>
          <w:color w:val="0000FF"/>
          <w:sz w:val="24"/>
        </w:rPr>
        <w:t>R4-2407451</w:t>
      </w:r>
      <w:r>
        <w:rPr>
          <w:rFonts w:ascii="Arial" w:hAnsi="Arial" w:cs="Arial"/>
          <w:b/>
          <w:color w:val="0000FF"/>
          <w:sz w:val="24"/>
        </w:rPr>
        <w:tab/>
      </w:r>
      <w:r>
        <w:rPr>
          <w:rFonts w:ascii="Arial" w:hAnsi="Arial" w:cs="Arial"/>
          <w:b/>
          <w:sz w:val="24"/>
        </w:rPr>
        <w:t>(NR_newRAT-Perf) Inter-RAT measurement for UE capable of independentGapConfig (Cat-A Rel-17)</w:t>
      </w:r>
    </w:p>
    <w:p w14:paraId="526D369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CR-4371  rev  Cat: A (Rel-17)</w:t>
      </w:r>
      <w:r>
        <w:rPr>
          <w:i/>
        </w:rPr>
        <w:br/>
      </w:r>
      <w:r>
        <w:rPr>
          <w:i/>
        </w:rPr>
        <w:br/>
      </w:r>
      <w:r>
        <w:rPr>
          <w:i/>
        </w:rPr>
        <w:tab/>
      </w:r>
      <w:r>
        <w:rPr>
          <w:i/>
        </w:rPr>
        <w:tab/>
      </w:r>
      <w:r>
        <w:rPr>
          <w:i/>
        </w:rPr>
        <w:tab/>
      </w:r>
      <w:r>
        <w:rPr>
          <w:i/>
        </w:rPr>
        <w:tab/>
      </w:r>
      <w:r>
        <w:rPr>
          <w:i/>
        </w:rPr>
        <w:tab/>
        <w:t>Source: Qualcomm Incorporated</w:t>
      </w:r>
    </w:p>
    <w:p w14:paraId="4C7AFA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635D5" w14:textId="7AB0061B" w:rsidR="007E5ED5" w:rsidRDefault="007E5ED5" w:rsidP="007E5ED5">
      <w:pPr>
        <w:rPr>
          <w:rFonts w:ascii="Arial" w:hAnsi="Arial" w:cs="Arial"/>
          <w:b/>
          <w:sz w:val="24"/>
        </w:rPr>
      </w:pPr>
      <w:r>
        <w:rPr>
          <w:rFonts w:ascii="Arial" w:hAnsi="Arial" w:cs="Arial"/>
          <w:b/>
          <w:color w:val="0000FF"/>
          <w:sz w:val="24"/>
        </w:rPr>
        <w:t>R4-2407452</w:t>
      </w:r>
      <w:r>
        <w:rPr>
          <w:rFonts w:ascii="Arial" w:hAnsi="Arial" w:cs="Arial"/>
          <w:b/>
          <w:color w:val="0000FF"/>
          <w:sz w:val="24"/>
        </w:rPr>
        <w:tab/>
      </w:r>
      <w:r>
        <w:rPr>
          <w:rFonts w:ascii="Arial" w:hAnsi="Arial" w:cs="Arial"/>
          <w:b/>
          <w:sz w:val="24"/>
        </w:rPr>
        <w:t>(NR_newRAT-Perf) Inter-RAT measurement for UE capable of independentGapConfig (Cat-A Rel-18)</w:t>
      </w:r>
    </w:p>
    <w:p w14:paraId="4BE67A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CR-4372  rev  Cat: A (Rel-18)</w:t>
      </w:r>
      <w:r>
        <w:rPr>
          <w:i/>
        </w:rPr>
        <w:br/>
      </w:r>
      <w:r>
        <w:rPr>
          <w:i/>
        </w:rPr>
        <w:br/>
      </w:r>
      <w:r>
        <w:rPr>
          <w:i/>
        </w:rPr>
        <w:tab/>
      </w:r>
      <w:r>
        <w:rPr>
          <w:i/>
        </w:rPr>
        <w:tab/>
      </w:r>
      <w:r>
        <w:rPr>
          <w:i/>
        </w:rPr>
        <w:tab/>
      </w:r>
      <w:r>
        <w:rPr>
          <w:i/>
        </w:rPr>
        <w:tab/>
      </w:r>
      <w:r>
        <w:rPr>
          <w:i/>
        </w:rPr>
        <w:tab/>
        <w:t>Source: Qualcomm Incorporated</w:t>
      </w:r>
    </w:p>
    <w:p w14:paraId="648BDA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3C288" w14:textId="2EFA74B5" w:rsidR="007E5ED5" w:rsidRDefault="007E5ED5" w:rsidP="007E5ED5">
      <w:pPr>
        <w:rPr>
          <w:rFonts w:ascii="Arial" w:hAnsi="Arial" w:cs="Arial"/>
          <w:b/>
          <w:sz w:val="24"/>
        </w:rPr>
      </w:pPr>
      <w:r>
        <w:rPr>
          <w:rFonts w:ascii="Arial" w:hAnsi="Arial" w:cs="Arial"/>
          <w:b/>
          <w:color w:val="0000FF"/>
          <w:sz w:val="24"/>
        </w:rPr>
        <w:t>R4-2407453</w:t>
      </w:r>
      <w:r>
        <w:rPr>
          <w:rFonts w:ascii="Arial" w:hAnsi="Arial" w:cs="Arial"/>
          <w:b/>
          <w:color w:val="0000FF"/>
          <w:sz w:val="24"/>
        </w:rPr>
        <w:tab/>
      </w:r>
      <w:r>
        <w:rPr>
          <w:rFonts w:ascii="Arial" w:hAnsi="Arial" w:cs="Arial"/>
          <w:b/>
          <w:sz w:val="24"/>
        </w:rPr>
        <w:t>(NR_NTN_solutions-Perf) CR on 14.2.1.6 (Cat-F Rel-17)</w:t>
      </w:r>
    </w:p>
    <w:p w14:paraId="05E1B3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CR-4373  rev  Cat: F (Rel-15)</w:t>
      </w:r>
      <w:r>
        <w:rPr>
          <w:i/>
        </w:rPr>
        <w:br/>
      </w:r>
      <w:r>
        <w:rPr>
          <w:i/>
        </w:rPr>
        <w:br/>
      </w:r>
      <w:r>
        <w:rPr>
          <w:i/>
        </w:rPr>
        <w:tab/>
      </w:r>
      <w:r>
        <w:rPr>
          <w:i/>
        </w:rPr>
        <w:tab/>
      </w:r>
      <w:r>
        <w:rPr>
          <w:i/>
        </w:rPr>
        <w:tab/>
      </w:r>
      <w:r>
        <w:rPr>
          <w:i/>
        </w:rPr>
        <w:tab/>
      </w:r>
      <w:r>
        <w:rPr>
          <w:i/>
        </w:rPr>
        <w:tab/>
        <w:t>Source: Qualcomm Incorporated</w:t>
      </w:r>
    </w:p>
    <w:p w14:paraId="16C6F916" w14:textId="77777777" w:rsidR="007E5ED5" w:rsidRDefault="007E5ED5" w:rsidP="007E5ED5">
      <w:pPr>
        <w:rPr>
          <w:rFonts w:ascii="Arial" w:hAnsi="Arial" w:cs="Arial"/>
          <w:b/>
        </w:rPr>
      </w:pPr>
      <w:r>
        <w:rPr>
          <w:rFonts w:ascii="Arial" w:hAnsi="Arial" w:cs="Arial"/>
          <w:b/>
        </w:rPr>
        <w:t xml:space="preserve">Abstract: </w:t>
      </w:r>
    </w:p>
    <w:p w14:paraId="0E41BC4A" w14:textId="4DBDD5BB" w:rsidR="007E5ED5" w:rsidRDefault="007A0360" w:rsidP="007E5ED5">
      <w:r w:rsidRPr="007A0360">
        <w:t>MCC: Parsing failure as Specification version number wrong on CR cover for TDoc R4-2407453. Database value : 15.25.0. CR cover value : 17.13.0. Release number wrong on CR cover for TDoc R4-2407453. Database value : Rel-15. CR cover value : Rel-17. A revision is required.</w:t>
      </w:r>
    </w:p>
    <w:p w14:paraId="3C567C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R4-2409734</w:t>
      </w:r>
      <w:r>
        <w:rPr>
          <w:color w:val="993300"/>
          <w:u w:val="single"/>
        </w:rPr>
        <w:t>.</w:t>
      </w:r>
    </w:p>
    <w:p w14:paraId="3CE56D88" w14:textId="426073DA" w:rsidR="007E5ED5" w:rsidRDefault="007E5ED5" w:rsidP="007E5ED5">
      <w:pPr>
        <w:rPr>
          <w:rFonts w:ascii="Arial" w:hAnsi="Arial" w:cs="Arial"/>
          <w:b/>
          <w:sz w:val="24"/>
        </w:rPr>
      </w:pPr>
      <w:r>
        <w:rPr>
          <w:rFonts w:ascii="Arial" w:hAnsi="Arial" w:cs="Arial"/>
          <w:b/>
          <w:color w:val="0000FF"/>
          <w:sz w:val="24"/>
        </w:rPr>
        <w:t>R4-2407454</w:t>
      </w:r>
      <w:r>
        <w:rPr>
          <w:rFonts w:ascii="Arial" w:hAnsi="Arial" w:cs="Arial"/>
          <w:b/>
          <w:color w:val="0000FF"/>
          <w:sz w:val="24"/>
        </w:rPr>
        <w:tab/>
      </w:r>
      <w:r>
        <w:rPr>
          <w:rFonts w:ascii="Arial" w:hAnsi="Arial" w:cs="Arial"/>
          <w:b/>
          <w:sz w:val="24"/>
        </w:rPr>
        <w:t>(NR_NTN_solutions-Perf) CR on 14.2.1.6 (Cat-A Rel-18)</w:t>
      </w:r>
    </w:p>
    <w:p w14:paraId="63B2C6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CR-4374  rev  Cat: A (Rel-16)</w:t>
      </w:r>
      <w:r>
        <w:rPr>
          <w:i/>
        </w:rPr>
        <w:br/>
      </w:r>
      <w:r>
        <w:rPr>
          <w:i/>
        </w:rPr>
        <w:br/>
      </w:r>
      <w:r>
        <w:rPr>
          <w:i/>
        </w:rPr>
        <w:tab/>
      </w:r>
      <w:r>
        <w:rPr>
          <w:i/>
        </w:rPr>
        <w:tab/>
      </w:r>
      <w:r>
        <w:rPr>
          <w:i/>
        </w:rPr>
        <w:tab/>
      </w:r>
      <w:r>
        <w:rPr>
          <w:i/>
        </w:rPr>
        <w:tab/>
      </w:r>
      <w:r>
        <w:rPr>
          <w:i/>
        </w:rPr>
        <w:tab/>
        <w:t>Source: Qualcomm Incorporated</w:t>
      </w:r>
    </w:p>
    <w:p w14:paraId="3CAD163D" w14:textId="77777777" w:rsidR="007E5ED5" w:rsidRDefault="007E5ED5" w:rsidP="007E5ED5">
      <w:pPr>
        <w:rPr>
          <w:rFonts w:ascii="Arial" w:hAnsi="Arial" w:cs="Arial"/>
          <w:b/>
        </w:rPr>
      </w:pPr>
      <w:r>
        <w:rPr>
          <w:rFonts w:ascii="Arial" w:hAnsi="Arial" w:cs="Arial"/>
          <w:b/>
        </w:rPr>
        <w:t xml:space="preserve">Abstract: </w:t>
      </w:r>
    </w:p>
    <w:p w14:paraId="0EE7C666" w14:textId="77777777" w:rsidR="007E5ED5" w:rsidRDefault="007E5ED5" w:rsidP="007E5ED5">
      <w:r>
        <w:t>MCC: The CAT F CR was agreed. However, this cannot be agreed as the spec release reserved in 3GU is for Rel-16 not Release 18,. MCC have listed this as withdrawn.</w:t>
      </w:r>
    </w:p>
    <w:p w14:paraId="13ECC00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F87A9" w14:textId="4C14D408" w:rsidR="007E5ED5" w:rsidRDefault="007E5ED5" w:rsidP="007E5ED5">
      <w:pPr>
        <w:rPr>
          <w:rFonts w:ascii="Arial" w:hAnsi="Arial" w:cs="Arial"/>
          <w:b/>
          <w:sz w:val="24"/>
        </w:rPr>
      </w:pPr>
      <w:r>
        <w:rPr>
          <w:rFonts w:ascii="Arial" w:hAnsi="Arial" w:cs="Arial"/>
          <w:b/>
          <w:color w:val="0000FF"/>
          <w:sz w:val="24"/>
        </w:rPr>
        <w:t>R4-2407559</w:t>
      </w:r>
      <w:r>
        <w:rPr>
          <w:rFonts w:ascii="Arial" w:hAnsi="Arial" w:cs="Arial"/>
          <w:b/>
          <w:color w:val="0000FF"/>
          <w:sz w:val="24"/>
        </w:rPr>
        <w:tab/>
      </w:r>
      <w:r>
        <w:rPr>
          <w:rFonts w:ascii="Arial" w:hAnsi="Arial" w:cs="Arial"/>
          <w:b/>
          <w:sz w:val="24"/>
        </w:rPr>
        <w:t>(NR_unlic-Perf) CR for NR-U TC correction (R16)</w:t>
      </w:r>
    </w:p>
    <w:p w14:paraId="633A3E5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CR-4377  rev  Cat: F (Rel-16)</w:t>
      </w:r>
      <w:r>
        <w:rPr>
          <w:i/>
        </w:rPr>
        <w:br/>
      </w:r>
      <w:r>
        <w:rPr>
          <w:i/>
        </w:rPr>
        <w:br/>
      </w:r>
      <w:r>
        <w:rPr>
          <w:i/>
        </w:rPr>
        <w:tab/>
      </w:r>
      <w:r>
        <w:rPr>
          <w:i/>
        </w:rPr>
        <w:tab/>
      </w:r>
      <w:r>
        <w:rPr>
          <w:i/>
        </w:rPr>
        <w:tab/>
      </w:r>
      <w:r>
        <w:rPr>
          <w:i/>
        </w:rPr>
        <w:tab/>
      </w:r>
      <w:r>
        <w:rPr>
          <w:i/>
        </w:rPr>
        <w:tab/>
        <w:t>Source: Qualcomm</w:t>
      </w:r>
    </w:p>
    <w:p w14:paraId="3D4DCA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61BD0" w14:textId="6B6ACDDA" w:rsidR="007E5ED5" w:rsidRDefault="007E5ED5" w:rsidP="007E5ED5">
      <w:pPr>
        <w:rPr>
          <w:rFonts w:ascii="Arial" w:hAnsi="Arial" w:cs="Arial"/>
          <w:b/>
          <w:sz w:val="24"/>
        </w:rPr>
      </w:pPr>
      <w:r>
        <w:rPr>
          <w:rFonts w:ascii="Arial" w:hAnsi="Arial" w:cs="Arial"/>
          <w:b/>
          <w:color w:val="0000FF"/>
          <w:sz w:val="24"/>
        </w:rPr>
        <w:t>R4-2407560</w:t>
      </w:r>
      <w:r>
        <w:rPr>
          <w:rFonts w:ascii="Arial" w:hAnsi="Arial" w:cs="Arial"/>
          <w:b/>
          <w:color w:val="0000FF"/>
          <w:sz w:val="24"/>
        </w:rPr>
        <w:tab/>
      </w:r>
      <w:r>
        <w:rPr>
          <w:rFonts w:ascii="Arial" w:hAnsi="Arial" w:cs="Arial"/>
          <w:b/>
          <w:sz w:val="24"/>
        </w:rPr>
        <w:t>(NR_unlic-Perf) CR for NR-U TC correction (R17)</w:t>
      </w:r>
    </w:p>
    <w:p w14:paraId="789208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CR-4378  rev  Cat: A (Rel-17)</w:t>
      </w:r>
      <w:r>
        <w:rPr>
          <w:i/>
        </w:rPr>
        <w:br/>
      </w:r>
      <w:r>
        <w:rPr>
          <w:i/>
        </w:rPr>
        <w:br/>
      </w:r>
      <w:r>
        <w:rPr>
          <w:i/>
        </w:rPr>
        <w:tab/>
      </w:r>
      <w:r>
        <w:rPr>
          <w:i/>
        </w:rPr>
        <w:tab/>
      </w:r>
      <w:r>
        <w:rPr>
          <w:i/>
        </w:rPr>
        <w:tab/>
      </w:r>
      <w:r>
        <w:rPr>
          <w:i/>
        </w:rPr>
        <w:tab/>
      </w:r>
      <w:r>
        <w:rPr>
          <w:i/>
        </w:rPr>
        <w:tab/>
        <w:t>Source: Qualcomm</w:t>
      </w:r>
    </w:p>
    <w:p w14:paraId="732330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0868" w14:textId="559B0DDF" w:rsidR="007E5ED5" w:rsidRDefault="007E5ED5" w:rsidP="007E5ED5">
      <w:pPr>
        <w:rPr>
          <w:rFonts w:ascii="Arial" w:hAnsi="Arial" w:cs="Arial"/>
          <w:b/>
          <w:sz w:val="24"/>
        </w:rPr>
      </w:pPr>
      <w:r>
        <w:rPr>
          <w:rFonts w:ascii="Arial" w:hAnsi="Arial" w:cs="Arial"/>
          <w:b/>
          <w:color w:val="0000FF"/>
          <w:sz w:val="24"/>
        </w:rPr>
        <w:t>R4-2407561</w:t>
      </w:r>
      <w:r>
        <w:rPr>
          <w:rFonts w:ascii="Arial" w:hAnsi="Arial" w:cs="Arial"/>
          <w:b/>
          <w:color w:val="0000FF"/>
          <w:sz w:val="24"/>
        </w:rPr>
        <w:tab/>
      </w:r>
      <w:r>
        <w:rPr>
          <w:rFonts w:ascii="Arial" w:hAnsi="Arial" w:cs="Arial"/>
          <w:b/>
          <w:sz w:val="24"/>
        </w:rPr>
        <w:t>(NR_unlic-Perf) CR for NR-U TC correction (R18)</w:t>
      </w:r>
    </w:p>
    <w:p w14:paraId="57FCFD9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CR-4379  rev  Cat: A (Rel-18)</w:t>
      </w:r>
      <w:r>
        <w:rPr>
          <w:i/>
        </w:rPr>
        <w:br/>
      </w:r>
      <w:r>
        <w:rPr>
          <w:i/>
        </w:rPr>
        <w:br/>
      </w:r>
      <w:r>
        <w:rPr>
          <w:i/>
        </w:rPr>
        <w:tab/>
      </w:r>
      <w:r>
        <w:rPr>
          <w:i/>
        </w:rPr>
        <w:tab/>
      </w:r>
      <w:r>
        <w:rPr>
          <w:i/>
        </w:rPr>
        <w:tab/>
      </w:r>
      <w:r>
        <w:rPr>
          <w:i/>
        </w:rPr>
        <w:tab/>
      </w:r>
      <w:r>
        <w:rPr>
          <w:i/>
        </w:rPr>
        <w:tab/>
        <w:t>Source: Qualcomm</w:t>
      </w:r>
    </w:p>
    <w:p w14:paraId="0A6E1E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D4DA" w14:textId="140379BD" w:rsidR="007E5ED5" w:rsidRDefault="007E5ED5" w:rsidP="007E5ED5">
      <w:pPr>
        <w:rPr>
          <w:rFonts w:ascii="Arial" w:hAnsi="Arial" w:cs="Arial"/>
          <w:b/>
          <w:sz w:val="24"/>
        </w:rPr>
      </w:pPr>
      <w:r>
        <w:rPr>
          <w:rFonts w:ascii="Arial" w:hAnsi="Arial" w:cs="Arial"/>
          <w:b/>
          <w:color w:val="0000FF"/>
          <w:sz w:val="24"/>
        </w:rPr>
        <w:t>R4-2407562</w:t>
      </w:r>
      <w:r>
        <w:rPr>
          <w:rFonts w:ascii="Arial" w:hAnsi="Arial" w:cs="Arial"/>
          <w:b/>
          <w:color w:val="0000FF"/>
          <w:sz w:val="24"/>
        </w:rPr>
        <w:tab/>
      </w:r>
      <w:r>
        <w:rPr>
          <w:rFonts w:ascii="Arial" w:hAnsi="Arial" w:cs="Arial"/>
          <w:b/>
          <w:sz w:val="24"/>
        </w:rPr>
        <w:t>(NR_unlic-Perf) Removal of Interruption during SCell operations and RSSI and CO Measurement reporting TCs for NR-U (R16)</w:t>
      </w:r>
    </w:p>
    <w:p w14:paraId="6A7E4D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CR-4380  rev  Cat: F (Rel-16)</w:t>
      </w:r>
      <w:r>
        <w:rPr>
          <w:i/>
        </w:rPr>
        <w:br/>
      </w:r>
      <w:r>
        <w:rPr>
          <w:i/>
        </w:rPr>
        <w:br/>
      </w:r>
      <w:r>
        <w:rPr>
          <w:i/>
        </w:rPr>
        <w:tab/>
      </w:r>
      <w:r>
        <w:rPr>
          <w:i/>
        </w:rPr>
        <w:tab/>
      </w:r>
      <w:r>
        <w:rPr>
          <w:i/>
        </w:rPr>
        <w:tab/>
      </w:r>
      <w:r>
        <w:rPr>
          <w:i/>
        </w:rPr>
        <w:tab/>
      </w:r>
      <w:r>
        <w:rPr>
          <w:i/>
        </w:rPr>
        <w:tab/>
        <w:t>Source: Qualcomm</w:t>
      </w:r>
    </w:p>
    <w:p w14:paraId="596A0E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60DAC" w14:textId="456846FA" w:rsidR="007E5ED5" w:rsidRDefault="007E5ED5" w:rsidP="007E5ED5">
      <w:pPr>
        <w:rPr>
          <w:rFonts w:ascii="Arial" w:hAnsi="Arial" w:cs="Arial"/>
          <w:b/>
          <w:sz w:val="24"/>
        </w:rPr>
      </w:pPr>
      <w:r>
        <w:rPr>
          <w:rFonts w:ascii="Arial" w:hAnsi="Arial" w:cs="Arial"/>
          <w:b/>
          <w:color w:val="0000FF"/>
          <w:sz w:val="24"/>
        </w:rPr>
        <w:t>R4-2407563</w:t>
      </w:r>
      <w:r>
        <w:rPr>
          <w:rFonts w:ascii="Arial" w:hAnsi="Arial" w:cs="Arial"/>
          <w:b/>
          <w:color w:val="0000FF"/>
          <w:sz w:val="24"/>
        </w:rPr>
        <w:tab/>
      </w:r>
      <w:r>
        <w:rPr>
          <w:rFonts w:ascii="Arial" w:hAnsi="Arial" w:cs="Arial"/>
          <w:b/>
          <w:sz w:val="24"/>
        </w:rPr>
        <w:t>(NR_unlic-Perf) Removal of Interruption during SCell operations and RSSI and CO Measurement reporting TCs for NR-U (R17)</w:t>
      </w:r>
    </w:p>
    <w:p w14:paraId="3ADFAF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CR-4381  rev  Cat: A (Rel-17)</w:t>
      </w:r>
      <w:r>
        <w:rPr>
          <w:i/>
        </w:rPr>
        <w:br/>
      </w:r>
      <w:r>
        <w:rPr>
          <w:i/>
        </w:rPr>
        <w:br/>
      </w:r>
      <w:r>
        <w:rPr>
          <w:i/>
        </w:rPr>
        <w:tab/>
      </w:r>
      <w:r>
        <w:rPr>
          <w:i/>
        </w:rPr>
        <w:tab/>
      </w:r>
      <w:r>
        <w:rPr>
          <w:i/>
        </w:rPr>
        <w:tab/>
      </w:r>
      <w:r>
        <w:rPr>
          <w:i/>
        </w:rPr>
        <w:tab/>
      </w:r>
      <w:r>
        <w:rPr>
          <w:i/>
        </w:rPr>
        <w:tab/>
        <w:t>Source: Qualcomm</w:t>
      </w:r>
    </w:p>
    <w:p w14:paraId="6CC24A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6C5D" w14:textId="01D198AC" w:rsidR="007E5ED5" w:rsidRDefault="007E5ED5" w:rsidP="007E5ED5">
      <w:pPr>
        <w:rPr>
          <w:rFonts w:ascii="Arial" w:hAnsi="Arial" w:cs="Arial"/>
          <w:b/>
          <w:sz w:val="24"/>
        </w:rPr>
      </w:pPr>
      <w:r>
        <w:rPr>
          <w:rFonts w:ascii="Arial" w:hAnsi="Arial" w:cs="Arial"/>
          <w:b/>
          <w:color w:val="0000FF"/>
          <w:sz w:val="24"/>
        </w:rPr>
        <w:t>R4-2407564</w:t>
      </w:r>
      <w:r>
        <w:rPr>
          <w:rFonts w:ascii="Arial" w:hAnsi="Arial" w:cs="Arial"/>
          <w:b/>
          <w:color w:val="0000FF"/>
          <w:sz w:val="24"/>
        </w:rPr>
        <w:tab/>
      </w:r>
      <w:r>
        <w:rPr>
          <w:rFonts w:ascii="Arial" w:hAnsi="Arial" w:cs="Arial"/>
          <w:b/>
          <w:sz w:val="24"/>
        </w:rPr>
        <w:t>(NR_unlic-Perf) Removal of Interruption during SCell operations and RSSI and CO Measurement reporting TCs for NR-U (R18)</w:t>
      </w:r>
    </w:p>
    <w:p w14:paraId="57C55E6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CR-4382  rev  Cat: A (Rel-18)</w:t>
      </w:r>
      <w:r>
        <w:rPr>
          <w:i/>
        </w:rPr>
        <w:br/>
      </w:r>
      <w:r>
        <w:rPr>
          <w:i/>
        </w:rPr>
        <w:br/>
      </w:r>
      <w:r>
        <w:rPr>
          <w:i/>
        </w:rPr>
        <w:tab/>
      </w:r>
      <w:r>
        <w:rPr>
          <w:i/>
        </w:rPr>
        <w:tab/>
      </w:r>
      <w:r>
        <w:rPr>
          <w:i/>
        </w:rPr>
        <w:tab/>
      </w:r>
      <w:r>
        <w:rPr>
          <w:i/>
        </w:rPr>
        <w:tab/>
      </w:r>
      <w:r>
        <w:rPr>
          <w:i/>
        </w:rPr>
        <w:tab/>
        <w:t>Source: Qualcomm</w:t>
      </w:r>
    </w:p>
    <w:p w14:paraId="28A055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58C14" w14:textId="2CA5DB57" w:rsidR="007E5ED5" w:rsidRDefault="007E5ED5" w:rsidP="007E5ED5">
      <w:pPr>
        <w:rPr>
          <w:rFonts w:ascii="Arial" w:hAnsi="Arial" w:cs="Arial"/>
          <w:b/>
          <w:sz w:val="24"/>
        </w:rPr>
      </w:pPr>
      <w:r>
        <w:rPr>
          <w:rFonts w:ascii="Arial" w:hAnsi="Arial" w:cs="Arial"/>
          <w:b/>
          <w:color w:val="0000FF"/>
          <w:sz w:val="24"/>
        </w:rPr>
        <w:t>R4-2407565</w:t>
      </w:r>
      <w:r>
        <w:rPr>
          <w:rFonts w:ascii="Arial" w:hAnsi="Arial" w:cs="Arial"/>
          <w:b/>
          <w:color w:val="0000FF"/>
          <w:sz w:val="24"/>
        </w:rPr>
        <w:tab/>
      </w:r>
      <w:r>
        <w:rPr>
          <w:rFonts w:ascii="Arial" w:hAnsi="Arial" w:cs="Arial"/>
          <w:b/>
          <w:sz w:val="24"/>
        </w:rPr>
        <w:t>(NR_unlic-Perf) OCNG modeling for NR-U (R16)</w:t>
      </w:r>
    </w:p>
    <w:p w14:paraId="5AE77C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CR-4383  rev  Cat: F (Rel-16)</w:t>
      </w:r>
      <w:r>
        <w:rPr>
          <w:i/>
        </w:rPr>
        <w:br/>
      </w:r>
      <w:r>
        <w:rPr>
          <w:i/>
        </w:rPr>
        <w:lastRenderedPageBreak/>
        <w:br/>
      </w:r>
      <w:r>
        <w:rPr>
          <w:i/>
        </w:rPr>
        <w:tab/>
      </w:r>
      <w:r>
        <w:rPr>
          <w:i/>
        </w:rPr>
        <w:tab/>
      </w:r>
      <w:r>
        <w:rPr>
          <w:i/>
        </w:rPr>
        <w:tab/>
      </w:r>
      <w:r>
        <w:rPr>
          <w:i/>
        </w:rPr>
        <w:tab/>
      </w:r>
      <w:r>
        <w:rPr>
          <w:i/>
        </w:rPr>
        <w:tab/>
        <w:t>Source: Qualcomm</w:t>
      </w:r>
    </w:p>
    <w:p w14:paraId="066AD9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6CC6E" w14:textId="2C9423D8" w:rsidR="007E5ED5" w:rsidRDefault="007E5ED5" w:rsidP="007E5ED5">
      <w:pPr>
        <w:rPr>
          <w:rFonts w:ascii="Arial" w:hAnsi="Arial" w:cs="Arial"/>
          <w:b/>
          <w:sz w:val="24"/>
        </w:rPr>
      </w:pPr>
      <w:r>
        <w:rPr>
          <w:rFonts w:ascii="Arial" w:hAnsi="Arial" w:cs="Arial"/>
          <w:b/>
          <w:color w:val="0000FF"/>
          <w:sz w:val="24"/>
        </w:rPr>
        <w:t>R4-2407566</w:t>
      </w:r>
      <w:r>
        <w:rPr>
          <w:rFonts w:ascii="Arial" w:hAnsi="Arial" w:cs="Arial"/>
          <w:b/>
          <w:color w:val="0000FF"/>
          <w:sz w:val="24"/>
        </w:rPr>
        <w:tab/>
      </w:r>
      <w:r>
        <w:rPr>
          <w:rFonts w:ascii="Arial" w:hAnsi="Arial" w:cs="Arial"/>
          <w:b/>
          <w:sz w:val="24"/>
        </w:rPr>
        <w:t>(NR_unlic-Perf) OCNG modeling for NR-U (R17)</w:t>
      </w:r>
    </w:p>
    <w:p w14:paraId="3FEFE5D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CR-4384  rev  Cat: A (Rel-17)</w:t>
      </w:r>
      <w:r>
        <w:rPr>
          <w:i/>
        </w:rPr>
        <w:br/>
      </w:r>
      <w:r>
        <w:rPr>
          <w:i/>
        </w:rPr>
        <w:br/>
      </w:r>
      <w:r>
        <w:rPr>
          <w:i/>
        </w:rPr>
        <w:tab/>
      </w:r>
      <w:r>
        <w:rPr>
          <w:i/>
        </w:rPr>
        <w:tab/>
      </w:r>
      <w:r>
        <w:rPr>
          <w:i/>
        </w:rPr>
        <w:tab/>
      </w:r>
      <w:r>
        <w:rPr>
          <w:i/>
        </w:rPr>
        <w:tab/>
      </w:r>
      <w:r>
        <w:rPr>
          <w:i/>
        </w:rPr>
        <w:tab/>
        <w:t>Source: Qualcomm</w:t>
      </w:r>
    </w:p>
    <w:p w14:paraId="1F02D2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04999" w14:textId="65525F9A" w:rsidR="007E5ED5" w:rsidRDefault="007E5ED5" w:rsidP="007E5ED5">
      <w:pPr>
        <w:rPr>
          <w:rFonts w:ascii="Arial" w:hAnsi="Arial" w:cs="Arial"/>
          <w:b/>
          <w:sz w:val="24"/>
        </w:rPr>
      </w:pPr>
      <w:r>
        <w:rPr>
          <w:rFonts w:ascii="Arial" w:hAnsi="Arial" w:cs="Arial"/>
          <w:b/>
          <w:color w:val="0000FF"/>
          <w:sz w:val="24"/>
        </w:rPr>
        <w:t>R4-2407567</w:t>
      </w:r>
      <w:r>
        <w:rPr>
          <w:rFonts w:ascii="Arial" w:hAnsi="Arial" w:cs="Arial"/>
          <w:b/>
          <w:color w:val="0000FF"/>
          <w:sz w:val="24"/>
        </w:rPr>
        <w:tab/>
      </w:r>
      <w:r>
        <w:rPr>
          <w:rFonts w:ascii="Arial" w:hAnsi="Arial" w:cs="Arial"/>
          <w:b/>
          <w:sz w:val="24"/>
        </w:rPr>
        <w:t>(NR_unlic-Perf) OCNG modeling for NR-U (R18)</w:t>
      </w:r>
    </w:p>
    <w:p w14:paraId="5289CC8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CR-4385  rev  Cat: A (Rel-18)</w:t>
      </w:r>
      <w:r>
        <w:rPr>
          <w:i/>
        </w:rPr>
        <w:br/>
      </w:r>
      <w:r>
        <w:rPr>
          <w:i/>
        </w:rPr>
        <w:br/>
      </w:r>
      <w:r>
        <w:rPr>
          <w:i/>
        </w:rPr>
        <w:tab/>
      </w:r>
      <w:r>
        <w:rPr>
          <w:i/>
        </w:rPr>
        <w:tab/>
      </w:r>
      <w:r>
        <w:rPr>
          <w:i/>
        </w:rPr>
        <w:tab/>
      </w:r>
      <w:r>
        <w:rPr>
          <w:i/>
        </w:rPr>
        <w:tab/>
      </w:r>
      <w:r>
        <w:rPr>
          <w:i/>
        </w:rPr>
        <w:tab/>
        <w:t>Source: Qualcomm</w:t>
      </w:r>
    </w:p>
    <w:p w14:paraId="0C22C2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11B1" w14:textId="66A3A418" w:rsidR="007E5ED5" w:rsidRDefault="007E5ED5" w:rsidP="007E5ED5">
      <w:pPr>
        <w:rPr>
          <w:rFonts w:ascii="Arial" w:hAnsi="Arial" w:cs="Arial"/>
          <w:b/>
          <w:sz w:val="24"/>
        </w:rPr>
      </w:pPr>
      <w:r>
        <w:rPr>
          <w:rFonts w:ascii="Arial" w:hAnsi="Arial" w:cs="Arial"/>
          <w:b/>
          <w:color w:val="0000FF"/>
          <w:sz w:val="24"/>
        </w:rPr>
        <w:t>R4-2407568</w:t>
      </w:r>
      <w:r>
        <w:rPr>
          <w:rFonts w:ascii="Arial" w:hAnsi="Arial" w:cs="Arial"/>
          <w:b/>
          <w:color w:val="0000FF"/>
          <w:sz w:val="24"/>
        </w:rPr>
        <w:tab/>
      </w:r>
      <w:r>
        <w:rPr>
          <w:rFonts w:ascii="Arial" w:hAnsi="Arial" w:cs="Arial"/>
          <w:b/>
          <w:sz w:val="24"/>
        </w:rPr>
        <w:t>(NR_redcap-Perf) Correction CR for RRC re-establishment TCs for RedCap (R17)</w:t>
      </w:r>
    </w:p>
    <w:p w14:paraId="62EE7EF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CR-4386  rev  Cat: F (Rel-17)</w:t>
      </w:r>
      <w:r>
        <w:rPr>
          <w:i/>
        </w:rPr>
        <w:br/>
      </w:r>
      <w:r>
        <w:rPr>
          <w:i/>
        </w:rPr>
        <w:br/>
      </w:r>
      <w:r>
        <w:rPr>
          <w:i/>
        </w:rPr>
        <w:tab/>
      </w:r>
      <w:r>
        <w:rPr>
          <w:i/>
        </w:rPr>
        <w:tab/>
      </w:r>
      <w:r>
        <w:rPr>
          <w:i/>
        </w:rPr>
        <w:tab/>
      </w:r>
      <w:r>
        <w:rPr>
          <w:i/>
        </w:rPr>
        <w:tab/>
      </w:r>
      <w:r>
        <w:rPr>
          <w:i/>
        </w:rPr>
        <w:tab/>
        <w:t>Source: Qualcomm</w:t>
      </w:r>
    </w:p>
    <w:p w14:paraId="507012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B401A" w14:textId="6E17F21C" w:rsidR="007E5ED5" w:rsidRDefault="007E5ED5" w:rsidP="007E5ED5">
      <w:pPr>
        <w:rPr>
          <w:rFonts w:ascii="Arial" w:hAnsi="Arial" w:cs="Arial"/>
          <w:b/>
          <w:sz w:val="24"/>
        </w:rPr>
      </w:pPr>
      <w:r>
        <w:rPr>
          <w:rFonts w:ascii="Arial" w:hAnsi="Arial" w:cs="Arial"/>
          <w:b/>
          <w:color w:val="0000FF"/>
          <w:sz w:val="24"/>
        </w:rPr>
        <w:t>R4-2407569</w:t>
      </w:r>
      <w:r>
        <w:rPr>
          <w:rFonts w:ascii="Arial" w:hAnsi="Arial" w:cs="Arial"/>
          <w:b/>
          <w:color w:val="0000FF"/>
          <w:sz w:val="24"/>
        </w:rPr>
        <w:tab/>
      </w:r>
      <w:r>
        <w:rPr>
          <w:rFonts w:ascii="Arial" w:hAnsi="Arial" w:cs="Arial"/>
          <w:b/>
          <w:sz w:val="24"/>
        </w:rPr>
        <w:t>(NR_redcap-Perf) Correction CR for RRC re-establishment TCs for RedCap (R18)</w:t>
      </w:r>
    </w:p>
    <w:p w14:paraId="4207CA6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CR-4387  rev  Cat: A (Rel-18)</w:t>
      </w:r>
      <w:r>
        <w:rPr>
          <w:i/>
        </w:rPr>
        <w:br/>
      </w:r>
      <w:r>
        <w:rPr>
          <w:i/>
        </w:rPr>
        <w:br/>
      </w:r>
      <w:r>
        <w:rPr>
          <w:i/>
        </w:rPr>
        <w:tab/>
      </w:r>
      <w:r>
        <w:rPr>
          <w:i/>
        </w:rPr>
        <w:tab/>
      </w:r>
      <w:r>
        <w:rPr>
          <w:i/>
        </w:rPr>
        <w:tab/>
      </w:r>
      <w:r>
        <w:rPr>
          <w:i/>
        </w:rPr>
        <w:tab/>
      </w:r>
      <w:r>
        <w:rPr>
          <w:i/>
        </w:rPr>
        <w:tab/>
        <w:t>Source: Qualcomm</w:t>
      </w:r>
    </w:p>
    <w:p w14:paraId="34A598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D15E8" w14:textId="032B91DE" w:rsidR="007E5ED5" w:rsidRDefault="007E5ED5" w:rsidP="007E5ED5">
      <w:pPr>
        <w:rPr>
          <w:rFonts w:ascii="Arial" w:hAnsi="Arial" w:cs="Arial"/>
          <w:b/>
          <w:sz w:val="24"/>
        </w:rPr>
      </w:pPr>
      <w:r>
        <w:rPr>
          <w:rFonts w:ascii="Arial" w:hAnsi="Arial" w:cs="Arial"/>
          <w:b/>
          <w:color w:val="0000FF"/>
          <w:sz w:val="24"/>
        </w:rPr>
        <w:t>R4-2407570</w:t>
      </w:r>
      <w:r>
        <w:rPr>
          <w:rFonts w:ascii="Arial" w:hAnsi="Arial" w:cs="Arial"/>
          <w:b/>
          <w:color w:val="0000FF"/>
          <w:sz w:val="24"/>
        </w:rPr>
        <w:tab/>
      </w:r>
      <w:r>
        <w:rPr>
          <w:rFonts w:ascii="Arial" w:hAnsi="Arial" w:cs="Arial"/>
          <w:b/>
          <w:sz w:val="24"/>
        </w:rPr>
        <w:t>(NR_redcap-Perf) Correction CR for inter-RAT measurement TCs for RedCap Clause A.18.3.1(R17)</w:t>
      </w:r>
    </w:p>
    <w:p w14:paraId="7EBDE04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CR-4388  rev  Cat: F (Rel-17)</w:t>
      </w:r>
      <w:r>
        <w:rPr>
          <w:i/>
        </w:rPr>
        <w:br/>
      </w:r>
      <w:r>
        <w:rPr>
          <w:i/>
        </w:rPr>
        <w:br/>
      </w:r>
      <w:r>
        <w:rPr>
          <w:i/>
        </w:rPr>
        <w:tab/>
      </w:r>
      <w:r>
        <w:rPr>
          <w:i/>
        </w:rPr>
        <w:tab/>
      </w:r>
      <w:r>
        <w:rPr>
          <w:i/>
        </w:rPr>
        <w:tab/>
      </w:r>
      <w:r>
        <w:rPr>
          <w:i/>
        </w:rPr>
        <w:tab/>
      </w:r>
      <w:r>
        <w:rPr>
          <w:i/>
        </w:rPr>
        <w:tab/>
        <w:t>Source: Qualcomm</w:t>
      </w:r>
    </w:p>
    <w:p w14:paraId="4659E4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BC743" w14:textId="7A47A357" w:rsidR="007E5ED5" w:rsidRDefault="007E5ED5" w:rsidP="007E5ED5">
      <w:pPr>
        <w:rPr>
          <w:rFonts w:ascii="Arial" w:hAnsi="Arial" w:cs="Arial"/>
          <w:b/>
          <w:sz w:val="24"/>
        </w:rPr>
      </w:pPr>
      <w:r>
        <w:rPr>
          <w:rFonts w:ascii="Arial" w:hAnsi="Arial" w:cs="Arial"/>
          <w:b/>
          <w:color w:val="0000FF"/>
          <w:sz w:val="24"/>
        </w:rPr>
        <w:t>R4-2407571</w:t>
      </w:r>
      <w:r>
        <w:rPr>
          <w:rFonts w:ascii="Arial" w:hAnsi="Arial" w:cs="Arial"/>
          <w:b/>
          <w:color w:val="0000FF"/>
          <w:sz w:val="24"/>
        </w:rPr>
        <w:tab/>
      </w:r>
      <w:r>
        <w:rPr>
          <w:rFonts w:ascii="Arial" w:hAnsi="Arial" w:cs="Arial"/>
          <w:b/>
          <w:sz w:val="24"/>
        </w:rPr>
        <w:t>(NR_redcap-Perf) Correction CR for inter-RAT measurement TCs for RedCap Clause A.18.3.1(R18)</w:t>
      </w:r>
    </w:p>
    <w:p w14:paraId="4485ED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CR-4389  rev  Cat: A (Rel-18)</w:t>
      </w:r>
      <w:r>
        <w:rPr>
          <w:i/>
        </w:rPr>
        <w:br/>
      </w:r>
      <w:r>
        <w:rPr>
          <w:i/>
        </w:rPr>
        <w:br/>
      </w:r>
      <w:r>
        <w:rPr>
          <w:i/>
        </w:rPr>
        <w:tab/>
      </w:r>
      <w:r>
        <w:rPr>
          <w:i/>
        </w:rPr>
        <w:tab/>
      </w:r>
      <w:r>
        <w:rPr>
          <w:i/>
        </w:rPr>
        <w:tab/>
      </w:r>
      <w:r>
        <w:rPr>
          <w:i/>
        </w:rPr>
        <w:tab/>
      </w:r>
      <w:r>
        <w:rPr>
          <w:i/>
        </w:rPr>
        <w:tab/>
        <w:t>Source: Qualcomm</w:t>
      </w:r>
    </w:p>
    <w:p w14:paraId="5F1975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A68F5" w14:textId="7A8ED177" w:rsidR="007E5ED5" w:rsidRDefault="007E5ED5" w:rsidP="007E5ED5">
      <w:pPr>
        <w:rPr>
          <w:rFonts w:ascii="Arial" w:hAnsi="Arial" w:cs="Arial"/>
          <w:b/>
          <w:sz w:val="24"/>
        </w:rPr>
      </w:pPr>
      <w:r>
        <w:rPr>
          <w:rFonts w:ascii="Arial" w:hAnsi="Arial" w:cs="Arial"/>
          <w:b/>
          <w:color w:val="0000FF"/>
          <w:sz w:val="24"/>
        </w:rPr>
        <w:lastRenderedPageBreak/>
        <w:t>R4-2407572</w:t>
      </w:r>
      <w:r>
        <w:rPr>
          <w:rFonts w:ascii="Arial" w:hAnsi="Arial" w:cs="Arial"/>
          <w:b/>
          <w:color w:val="0000FF"/>
          <w:sz w:val="24"/>
        </w:rPr>
        <w:tab/>
      </w:r>
      <w:r>
        <w:rPr>
          <w:rFonts w:ascii="Arial" w:hAnsi="Arial" w:cs="Arial"/>
          <w:b/>
          <w:sz w:val="24"/>
        </w:rPr>
        <w:t>(NR_redcap-Perf) Correction CR for Inter-RAT Measurements TCs for RedCap – Clause A.16.6.3 (R17)</w:t>
      </w:r>
    </w:p>
    <w:p w14:paraId="0281E7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CR-4390  rev  Cat: F (Rel-17)</w:t>
      </w:r>
      <w:r>
        <w:rPr>
          <w:i/>
        </w:rPr>
        <w:br/>
      </w:r>
      <w:r>
        <w:rPr>
          <w:i/>
        </w:rPr>
        <w:br/>
      </w:r>
      <w:r>
        <w:rPr>
          <w:i/>
        </w:rPr>
        <w:tab/>
      </w:r>
      <w:r>
        <w:rPr>
          <w:i/>
        </w:rPr>
        <w:tab/>
      </w:r>
      <w:r>
        <w:rPr>
          <w:i/>
        </w:rPr>
        <w:tab/>
      </w:r>
      <w:r>
        <w:rPr>
          <w:i/>
        </w:rPr>
        <w:tab/>
      </w:r>
      <w:r>
        <w:rPr>
          <w:i/>
        </w:rPr>
        <w:tab/>
        <w:t>Source: Qualcomm</w:t>
      </w:r>
    </w:p>
    <w:p w14:paraId="1D204FD0" w14:textId="77777777" w:rsidR="007E5ED5" w:rsidRDefault="007E5ED5" w:rsidP="007E5ED5">
      <w:pPr>
        <w:rPr>
          <w:rFonts w:ascii="Arial" w:hAnsi="Arial" w:cs="Arial"/>
          <w:b/>
        </w:rPr>
      </w:pPr>
      <w:r>
        <w:rPr>
          <w:rFonts w:ascii="Arial" w:hAnsi="Arial" w:cs="Arial"/>
          <w:b/>
        </w:rPr>
        <w:t xml:space="preserve">Abstract: </w:t>
      </w:r>
    </w:p>
    <w:p w14:paraId="2A30541F" w14:textId="77777777" w:rsidR="007E5ED5" w:rsidRDefault="007E5ED5" w:rsidP="007E5ED5">
      <w:r>
        <w:t>MCC: Session chair marked this CR as merged.</w:t>
      </w:r>
    </w:p>
    <w:p w14:paraId="60BDBF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15E5CC" w14:textId="39C19DDC" w:rsidR="007E5ED5" w:rsidRDefault="007E5ED5" w:rsidP="007E5ED5">
      <w:pPr>
        <w:rPr>
          <w:rFonts w:ascii="Arial" w:hAnsi="Arial" w:cs="Arial"/>
          <w:b/>
          <w:sz w:val="24"/>
        </w:rPr>
      </w:pPr>
      <w:r>
        <w:rPr>
          <w:rFonts w:ascii="Arial" w:hAnsi="Arial" w:cs="Arial"/>
          <w:b/>
          <w:color w:val="0000FF"/>
          <w:sz w:val="24"/>
        </w:rPr>
        <w:t>R4-2407573</w:t>
      </w:r>
      <w:r>
        <w:rPr>
          <w:rFonts w:ascii="Arial" w:hAnsi="Arial" w:cs="Arial"/>
          <w:b/>
          <w:color w:val="0000FF"/>
          <w:sz w:val="24"/>
        </w:rPr>
        <w:tab/>
      </w:r>
      <w:r>
        <w:rPr>
          <w:rFonts w:ascii="Arial" w:hAnsi="Arial" w:cs="Arial"/>
          <w:b/>
          <w:sz w:val="24"/>
        </w:rPr>
        <w:t>(NR_redcap-Perf) Correction CR for Inter-RAT Measurements TCs for RedCap - Clause A.16.6.3 (R18)</w:t>
      </w:r>
    </w:p>
    <w:p w14:paraId="57B331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CR-4391  rev  Cat: A (Rel-18)</w:t>
      </w:r>
      <w:r>
        <w:rPr>
          <w:i/>
        </w:rPr>
        <w:br/>
      </w:r>
      <w:r>
        <w:rPr>
          <w:i/>
        </w:rPr>
        <w:br/>
      </w:r>
      <w:r>
        <w:rPr>
          <w:i/>
        </w:rPr>
        <w:tab/>
      </w:r>
      <w:r>
        <w:rPr>
          <w:i/>
        </w:rPr>
        <w:tab/>
      </w:r>
      <w:r>
        <w:rPr>
          <w:i/>
        </w:rPr>
        <w:tab/>
      </w:r>
      <w:r>
        <w:rPr>
          <w:i/>
        </w:rPr>
        <w:tab/>
      </w:r>
      <w:r>
        <w:rPr>
          <w:i/>
        </w:rPr>
        <w:tab/>
        <w:t>Source: Qualcomm Incorporated</w:t>
      </w:r>
    </w:p>
    <w:p w14:paraId="77E179D5" w14:textId="77777777" w:rsidR="007E5ED5" w:rsidRDefault="007E5ED5" w:rsidP="007E5ED5">
      <w:pPr>
        <w:rPr>
          <w:rFonts w:ascii="Arial" w:hAnsi="Arial" w:cs="Arial"/>
          <w:b/>
        </w:rPr>
      </w:pPr>
      <w:r>
        <w:rPr>
          <w:rFonts w:ascii="Arial" w:hAnsi="Arial" w:cs="Arial"/>
          <w:b/>
        </w:rPr>
        <w:t xml:space="preserve">Abstract: </w:t>
      </w:r>
    </w:p>
    <w:p w14:paraId="5A618013" w14:textId="77777777" w:rsidR="007E5ED5" w:rsidRDefault="007E5ED5" w:rsidP="007E5ED5">
      <w:r>
        <w:t>MCC: The session chair marked this as withdrawn.</w:t>
      </w:r>
    </w:p>
    <w:p w14:paraId="3014AA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CC33D" w14:textId="7F3244DD" w:rsidR="007E5ED5" w:rsidRDefault="007E5ED5" w:rsidP="007E5ED5">
      <w:pPr>
        <w:rPr>
          <w:rFonts w:ascii="Arial" w:hAnsi="Arial" w:cs="Arial"/>
          <w:b/>
          <w:sz w:val="24"/>
        </w:rPr>
      </w:pPr>
      <w:r>
        <w:rPr>
          <w:rFonts w:ascii="Arial" w:hAnsi="Arial" w:cs="Arial"/>
          <w:b/>
          <w:color w:val="0000FF"/>
          <w:sz w:val="24"/>
        </w:rPr>
        <w:t>R4-2407693</w:t>
      </w:r>
      <w:r>
        <w:rPr>
          <w:rFonts w:ascii="Arial" w:hAnsi="Arial" w:cs="Arial"/>
          <w:b/>
          <w:color w:val="0000FF"/>
          <w:sz w:val="24"/>
        </w:rPr>
        <w:tab/>
      </w:r>
      <w:r>
        <w:rPr>
          <w:rFonts w:ascii="Arial" w:hAnsi="Arial" w:cs="Arial"/>
          <w:b/>
          <w:sz w:val="24"/>
        </w:rPr>
        <w:t>(NR_MG_enh-Perf) Maintenance CR for MGE perf part R17</w:t>
      </w:r>
    </w:p>
    <w:p w14:paraId="11669A3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CR-4394  rev  Cat: F (Rel-17)</w:t>
      </w:r>
      <w:r>
        <w:rPr>
          <w:i/>
        </w:rPr>
        <w:br/>
      </w:r>
      <w:r>
        <w:rPr>
          <w:i/>
        </w:rPr>
        <w:br/>
      </w:r>
      <w:r>
        <w:rPr>
          <w:i/>
        </w:rPr>
        <w:tab/>
      </w:r>
      <w:r>
        <w:rPr>
          <w:i/>
        </w:rPr>
        <w:tab/>
      </w:r>
      <w:r>
        <w:rPr>
          <w:i/>
        </w:rPr>
        <w:tab/>
      </w:r>
      <w:r>
        <w:rPr>
          <w:i/>
        </w:rPr>
        <w:tab/>
      </w:r>
      <w:r>
        <w:rPr>
          <w:i/>
        </w:rPr>
        <w:tab/>
        <w:t>Source: MediaTek inc.</w:t>
      </w:r>
    </w:p>
    <w:p w14:paraId="394751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R4-2410379</w:t>
      </w:r>
      <w:r>
        <w:rPr>
          <w:color w:val="993300"/>
          <w:u w:val="single"/>
        </w:rPr>
        <w:t>.</w:t>
      </w:r>
    </w:p>
    <w:p w14:paraId="0BA39B35" w14:textId="7E049013" w:rsidR="007E5ED5" w:rsidRDefault="007E5ED5" w:rsidP="007E5ED5">
      <w:pPr>
        <w:rPr>
          <w:rFonts w:ascii="Arial" w:hAnsi="Arial" w:cs="Arial"/>
          <w:b/>
          <w:sz w:val="24"/>
        </w:rPr>
      </w:pPr>
      <w:r>
        <w:rPr>
          <w:rFonts w:ascii="Arial" w:hAnsi="Arial" w:cs="Arial"/>
          <w:b/>
          <w:color w:val="0000FF"/>
          <w:sz w:val="24"/>
        </w:rPr>
        <w:t>R4-2407694</w:t>
      </w:r>
      <w:r>
        <w:rPr>
          <w:rFonts w:ascii="Arial" w:hAnsi="Arial" w:cs="Arial"/>
          <w:b/>
          <w:color w:val="0000FF"/>
          <w:sz w:val="24"/>
        </w:rPr>
        <w:tab/>
      </w:r>
      <w:r>
        <w:rPr>
          <w:rFonts w:ascii="Arial" w:hAnsi="Arial" w:cs="Arial"/>
          <w:b/>
          <w:sz w:val="24"/>
        </w:rPr>
        <w:t>(NR_MG_enh-Perf) Maintenance CR for MGE perf part R18</w:t>
      </w:r>
    </w:p>
    <w:p w14:paraId="648470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CR-4395  rev  Cat: A (Rel-18)</w:t>
      </w:r>
      <w:r>
        <w:rPr>
          <w:i/>
        </w:rPr>
        <w:br/>
      </w:r>
      <w:r>
        <w:rPr>
          <w:i/>
        </w:rPr>
        <w:br/>
      </w:r>
      <w:r>
        <w:rPr>
          <w:i/>
        </w:rPr>
        <w:tab/>
      </w:r>
      <w:r>
        <w:rPr>
          <w:i/>
        </w:rPr>
        <w:tab/>
      </w:r>
      <w:r>
        <w:rPr>
          <w:i/>
        </w:rPr>
        <w:tab/>
      </w:r>
      <w:r>
        <w:rPr>
          <w:i/>
        </w:rPr>
        <w:tab/>
      </w:r>
      <w:r>
        <w:rPr>
          <w:i/>
        </w:rPr>
        <w:tab/>
        <w:t>Source: MediaTek inc.</w:t>
      </w:r>
    </w:p>
    <w:p w14:paraId="27CC66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27F37" w14:textId="1E3E01CA" w:rsidR="007E5ED5" w:rsidRDefault="007E5ED5" w:rsidP="007E5ED5">
      <w:pPr>
        <w:rPr>
          <w:rFonts w:ascii="Arial" w:hAnsi="Arial" w:cs="Arial"/>
          <w:b/>
          <w:sz w:val="24"/>
        </w:rPr>
      </w:pPr>
      <w:r>
        <w:rPr>
          <w:rFonts w:ascii="Arial" w:hAnsi="Arial" w:cs="Arial"/>
          <w:b/>
          <w:color w:val="0000FF"/>
          <w:sz w:val="24"/>
        </w:rPr>
        <w:t>R4-2407758</w:t>
      </w:r>
      <w:r>
        <w:rPr>
          <w:rFonts w:ascii="Arial" w:hAnsi="Arial" w:cs="Arial"/>
          <w:b/>
          <w:color w:val="0000FF"/>
          <w:sz w:val="24"/>
        </w:rPr>
        <w:tab/>
      </w:r>
      <w:r>
        <w:rPr>
          <w:rFonts w:ascii="Arial" w:hAnsi="Arial" w:cs="Arial"/>
          <w:b/>
          <w:sz w:val="24"/>
        </w:rPr>
        <w:t>(NR_newRAT-Core) Discussion on maintenance of R15 TCI state list updated delay</w:t>
      </w:r>
    </w:p>
    <w:p w14:paraId="2090E83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F552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8136" w14:textId="44170DB8" w:rsidR="007E5ED5" w:rsidRDefault="007E5ED5" w:rsidP="007E5ED5">
      <w:pPr>
        <w:rPr>
          <w:rFonts w:ascii="Arial" w:hAnsi="Arial" w:cs="Arial"/>
          <w:b/>
          <w:sz w:val="24"/>
        </w:rPr>
      </w:pPr>
      <w:r>
        <w:rPr>
          <w:rFonts w:ascii="Arial" w:hAnsi="Arial" w:cs="Arial"/>
          <w:b/>
          <w:color w:val="0000FF"/>
          <w:sz w:val="24"/>
        </w:rPr>
        <w:t>R4-2407759</w:t>
      </w:r>
      <w:r>
        <w:rPr>
          <w:rFonts w:ascii="Arial" w:hAnsi="Arial" w:cs="Arial"/>
          <w:b/>
          <w:color w:val="0000FF"/>
          <w:sz w:val="24"/>
        </w:rPr>
        <w:tab/>
      </w:r>
      <w:r>
        <w:rPr>
          <w:rFonts w:ascii="Arial" w:hAnsi="Arial" w:cs="Arial"/>
          <w:b/>
          <w:sz w:val="24"/>
        </w:rPr>
        <w:t>CR on maintenance of R15 TCI state list updated delay</w:t>
      </w:r>
    </w:p>
    <w:p w14:paraId="794CBF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CR-4397  rev  Cat: F (Rel-15)</w:t>
      </w:r>
      <w:r>
        <w:rPr>
          <w:i/>
        </w:rPr>
        <w:br/>
      </w:r>
      <w:r>
        <w:rPr>
          <w:i/>
        </w:rPr>
        <w:br/>
      </w:r>
      <w:r>
        <w:rPr>
          <w:i/>
        </w:rPr>
        <w:tab/>
      </w:r>
      <w:r>
        <w:rPr>
          <w:i/>
        </w:rPr>
        <w:tab/>
      </w:r>
      <w:r>
        <w:rPr>
          <w:i/>
        </w:rPr>
        <w:tab/>
      </w:r>
      <w:r>
        <w:rPr>
          <w:i/>
        </w:rPr>
        <w:tab/>
      </w:r>
      <w:r>
        <w:rPr>
          <w:i/>
        </w:rPr>
        <w:tab/>
        <w:t>Source: vivo</w:t>
      </w:r>
    </w:p>
    <w:p w14:paraId="5D85CE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DD24A" w14:textId="1C054307" w:rsidR="007E5ED5" w:rsidRDefault="007E5ED5" w:rsidP="007E5ED5">
      <w:pPr>
        <w:rPr>
          <w:rFonts w:ascii="Arial" w:hAnsi="Arial" w:cs="Arial"/>
          <w:b/>
          <w:sz w:val="24"/>
        </w:rPr>
      </w:pPr>
      <w:r>
        <w:rPr>
          <w:rFonts w:ascii="Arial" w:hAnsi="Arial" w:cs="Arial"/>
          <w:b/>
          <w:color w:val="0000FF"/>
          <w:sz w:val="24"/>
        </w:rPr>
        <w:lastRenderedPageBreak/>
        <w:t>R4-2407760</w:t>
      </w:r>
      <w:r>
        <w:rPr>
          <w:rFonts w:ascii="Arial" w:hAnsi="Arial" w:cs="Arial"/>
          <w:b/>
          <w:color w:val="0000FF"/>
          <w:sz w:val="24"/>
        </w:rPr>
        <w:tab/>
      </w:r>
      <w:r>
        <w:rPr>
          <w:rFonts w:ascii="Arial" w:hAnsi="Arial" w:cs="Arial"/>
          <w:b/>
          <w:sz w:val="24"/>
        </w:rPr>
        <w:t>(NR_newRAT-Core)CR on maintenance of R15 TCI state list updated delay(R16 mirror)</w:t>
      </w:r>
    </w:p>
    <w:p w14:paraId="2880933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CR-4398  rev  Cat: A (Rel-16)</w:t>
      </w:r>
      <w:r>
        <w:rPr>
          <w:i/>
        </w:rPr>
        <w:br/>
      </w:r>
      <w:r>
        <w:rPr>
          <w:i/>
        </w:rPr>
        <w:br/>
      </w:r>
      <w:r>
        <w:rPr>
          <w:i/>
        </w:rPr>
        <w:tab/>
      </w:r>
      <w:r>
        <w:rPr>
          <w:i/>
        </w:rPr>
        <w:tab/>
      </w:r>
      <w:r>
        <w:rPr>
          <w:i/>
        </w:rPr>
        <w:tab/>
      </w:r>
      <w:r>
        <w:rPr>
          <w:i/>
        </w:rPr>
        <w:tab/>
      </w:r>
      <w:r>
        <w:rPr>
          <w:i/>
        </w:rPr>
        <w:tab/>
        <w:t>Source: vivo</w:t>
      </w:r>
    </w:p>
    <w:p w14:paraId="7F77F34F" w14:textId="77777777" w:rsidR="007E5ED5" w:rsidRDefault="007E5ED5" w:rsidP="007E5ED5">
      <w:pPr>
        <w:rPr>
          <w:rFonts w:ascii="Arial" w:hAnsi="Arial" w:cs="Arial"/>
          <w:b/>
        </w:rPr>
      </w:pPr>
      <w:r>
        <w:rPr>
          <w:rFonts w:ascii="Arial" w:hAnsi="Arial" w:cs="Arial"/>
          <w:b/>
        </w:rPr>
        <w:t xml:space="preserve">Abstract: </w:t>
      </w:r>
    </w:p>
    <w:p w14:paraId="74A14805" w14:textId="77777777" w:rsidR="007E5ED5" w:rsidRDefault="007E5ED5" w:rsidP="007E5ED5">
      <w:r>
        <w:t>MCC: The CAT F CR was postponed.</w:t>
      </w:r>
    </w:p>
    <w:p w14:paraId="65F41E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A7A91" w14:textId="2345B129" w:rsidR="007E5ED5" w:rsidRDefault="007E5ED5" w:rsidP="007E5ED5">
      <w:pPr>
        <w:rPr>
          <w:rFonts w:ascii="Arial" w:hAnsi="Arial" w:cs="Arial"/>
          <w:b/>
          <w:sz w:val="24"/>
        </w:rPr>
      </w:pPr>
      <w:r>
        <w:rPr>
          <w:rFonts w:ascii="Arial" w:hAnsi="Arial" w:cs="Arial"/>
          <w:b/>
          <w:color w:val="0000FF"/>
          <w:sz w:val="24"/>
        </w:rPr>
        <w:t>R4-2407761</w:t>
      </w:r>
      <w:r>
        <w:rPr>
          <w:rFonts w:ascii="Arial" w:hAnsi="Arial" w:cs="Arial"/>
          <w:b/>
          <w:color w:val="0000FF"/>
          <w:sz w:val="24"/>
        </w:rPr>
        <w:tab/>
      </w:r>
      <w:r>
        <w:rPr>
          <w:rFonts w:ascii="Arial" w:hAnsi="Arial" w:cs="Arial"/>
          <w:b/>
          <w:sz w:val="24"/>
        </w:rPr>
        <w:t>(NR_newRAT-Core)CR on maintenance of R15 TCI state list updated delay(R17 mirror)</w:t>
      </w:r>
    </w:p>
    <w:p w14:paraId="5327F3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CR-4399  rev  Cat: A (Rel-17)</w:t>
      </w:r>
      <w:r>
        <w:rPr>
          <w:i/>
        </w:rPr>
        <w:br/>
      </w:r>
      <w:r>
        <w:rPr>
          <w:i/>
        </w:rPr>
        <w:br/>
      </w:r>
      <w:r>
        <w:rPr>
          <w:i/>
        </w:rPr>
        <w:tab/>
      </w:r>
      <w:r>
        <w:rPr>
          <w:i/>
        </w:rPr>
        <w:tab/>
      </w:r>
      <w:r>
        <w:rPr>
          <w:i/>
        </w:rPr>
        <w:tab/>
      </w:r>
      <w:r>
        <w:rPr>
          <w:i/>
        </w:rPr>
        <w:tab/>
      </w:r>
      <w:r>
        <w:rPr>
          <w:i/>
        </w:rPr>
        <w:tab/>
        <w:t>Source: vivo</w:t>
      </w:r>
    </w:p>
    <w:p w14:paraId="2282242B" w14:textId="77777777" w:rsidR="007E5ED5" w:rsidRDefault="007E5ED5" w:rsidP="007E5ED5">
      <w:pPr>
        <w:rPr>
          <w:rFonts w:ascii="Arial" w:hAnsi="Arial" w:cs="Arial"/>
          <w:b/>
        </w:rPr>
      </w:pPr>
      <w:r>
        <w:rPr>
          <w:rFonts w:ascii="Arial" w:hAnsi="Arial" w:cs="Arial"/>
          <w:b/>
        </w:rPr>
        <w:t xml:space="preserve">Abstract: </w:t>
      </w:r>
    </w:p>
    <w:p w14:paraId="4CC673A4" w14:textId="77777777" w:rsidR="007E5ED5" w:rsidRDefault="007E5ED5" w:rsidP="007E5ED5">
      <w:r>
        <w:t>MCC: The CAT F CR was postponed.</w:t>
      </w:r>
    </w:p>
    <w:p w14:paraId="47E247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4E6DE" w14:textId="17F95F90" w:rsidR="007E5ED5" w:rsidRDefault="007E5ED5" w:rsidP="007E5ED5">
      <w:pPr>
        <w:rPr>
          <w:rFonts w:ascii="Arial" w:hAnsi="Arial" w:cs="Arial"/>
          <w:b/>
          <w:sz w:val="24"/>
        </w:rPr>
      </w:pPr>
      <w:r>
        <w:rPr>
          <w:rFonts w:ascii="Arial" w:hAnsi="Arial" w:cs="Arial"/>
          <w:b/>
          <w:color w:val="0000FF"/>
          <w:sz w:val="24"/>
        </w:rPr>
        <w:t>R4-2407762</w:t>
      </w:r>
      <w:r>
        <w:rPr>
          <w:rFonts w:ascii="Arial" w:hAnsi="Arial" w:cs="Arial"/>
          <w:b/>
          <w:color w:val="0000FF"/>
          <w:sz w:val="24"/>
        </w:rPr>
        <w:tab/>
      </w:r>
      <w:r>
        <w:rPr>
          <w:rFonts w:ascii="Arial" w:hAnsi="Arial" w:cs="Arial"/>
          <w:b/>
          <w:sz w:val="24"/>
        </w:rPr>
        <w:t>(NR_newRAT-Core)CR on maintenance of R15 TCI state list updated delay(R18 mirror)</w:t>
      </w:r>
    </w:p>
    <w:p w14:paraId="318B4F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CR-4400  rev  Cat: A (Rel-18)</w:t>
      </w:r>
      <w:r>
        <w:rPr>
          <w:i/>
        </w:rPr>
        <w:br/>
      </w:r>
      <w:r>
        <w:rPr>
          <w:i/>
        </w:rPr>
        <w:br/>
      </w:r>
      <w:r>
        <w:rPr>
          <w:i/>
        </w:rPr>
        <w:tab/>
      </w:r>
      <w:r>
        <w:rPr>
          <w:i/>
        </w:rPr>
        <w:tab/>
      </w:r>
      <w:r>
        <w:rPr>
          <w:i/>
        </w:rPr>
        <w:tab/>
      </w:r>
      <w:r>
        <w:rPr>
          <w:i/>
        </w:rPr>
        <w:tab/>
      </w:r>
      <w:r>
        <w:rPr>
          <w:i/>
        </w:rPr>
        <w:tab/>
        <w:t>Source: vivo</w:t>
      </w:r>
    </w:p>
    <w:p w14:paraId="4B4EA046" w14:textId="77777777" w:rsidR="007E5ED5" w:rsidRDefault="007E5ED5" w:rsidP="007E5ED5">
      <w:pPr>
        <w:rPr>
          <w:rFonts w:ascii="Arial" w:hAnsi="Arial" w:cs="Arial"/>
          <w:b/>
        </w:rPr>
      </w:pPr>
      <w:r>
        <w:rPr>
          <w:rFonts w:ascii="Arial" w:hAnsi="Arial" w:cs="Arial"/>
          <w:b/>
        </w:rPr>
        <w:t xml:space="preserve">Abstract: </w:t>
      </w:r>
    </w:p>
    <w:p w14:paraId="53522584" w14:textId="77777777" w:rsidR="007E5ED5" w:rsidRDefault="007E5ED5" w:rsidP="007E5ED5">
      <w:r>
        <w:t>MCC: The CAT F CR was postponed.</w:t>
      </w:r>
    </w:p>
    <w:p w14:paraId="10000B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09F72" w14:textId="7A00CCB6" w:rsidR="007E5ED5" w:rsidRDefault="007E5ED5" w:rsidP="007E5ED5">
      <w:pPr>
        <w:rPr>
          <w:rFonts w:ascii="Arial" w:hAnsi="Arial" w:cs="Arial"/>
          <w:b/>
          <w:sz w:val="24"/>
        </w:rPr>
      </w:pPr>
      <w:r>
        <w:rPr>
          <w:rFonts w:ascii="Arial" w:hAnsi="Arial" w:cs="Arial"/>
          <w:b/>
          <w:color w:val="0000FF"/>
          <w:sz w:val="24"/>
        </w:rPr>
        <w:t>R4-2407763</w:t>
      </w:r>
      <w:r>
        <w:rPr>
          <w:rFonts w:ascii="Arial" w:hAnsi="Arial" w:cs="Arial"/>
          <w:b/>
          <w:color w:val="0000FF"/>
          <w:sz w:val="24"/>
        </w:rPr>
        <w:tab/>
      </w:r>
      <w:r>
        <w:rPr>
          <w:rFonts w:ascii="Arial" w:hAnsi="Arial" w:cs="Arial"/>
          <w:b/>
          <w:sz w:val="24"/>
        </w:rPr>
        <w:t>(NR_RRM_enh2-Core)CR on SRS antenna switching interruption requirements in R17</w:t>
      </w:r>
    </w:p>
    <w:p w14:paraId="73859F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CR-4401  rev  Cat: F (Rel-17)</w:t>
      </w:r>
      <w:r>
        <w:rPr>
          <w:i/>
        </w:rPr>
        <w:br/>
      </w:r>
      <w:r>
        <w:rPr>
          <w:i/>
        </w:rPr>
        <w:br/>
      </w:r>
      <w:r>
        <w:rPr>
          <w:i/>
        </w:rPr>
        <w:tab/>
      </w:r>
      <w:r>
        <w:rPr>
          <w:i/>
        </w:rPr>
        <w:tab/>
      </w:r>
      <w:r>
        <w:rPr>
          <w:i/>
        </w:rPr>
        <w:tab/>
      </w:r>
      <w:r>
        <w:rPr>
          <w:i/>
        </w:rPr>
        <w:tab/>
      </w:r>
      <w:r>
        <w:rPr>
          <w:i/>
        </w:rPr>
        <w:tab/>
        <w:t>Source: vivo</w:t>
      </w:r>
    </w:p>
    <w:p w14:paraId="096491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R4-2410225</w:t>
      </w:r>
      <w:r>
        <w:rPr>
          <w:color w:val="993300"/>
          <w:u w:val="single"/>
        </w:rPr>
        <w:t>.</w:t>
      </w:r>
    </w:p>
    <w:p w14:paraId="05277A79" w14:textId="697E768F" w:rsidR="007E5ED5" w:rsidRDefault="007E5ED5" w:rsidP="007E5ED5">
      <w:pPr>
        <w:rPr>
          <w:rFonts w:ascii="Arial" w:hAnsi="Arial" w:cs="Arial"/>
          <w:b/>
          <w:sz w:val="24"/>
        </w:rPr>
      </w:pPr>
      <w:r>
        <w:rPr>
          <w:rFonts w:ascii="Arial" w:hAnsi="Arial" w:cs="Arial"/>
          <w:b/>
          <w:color w:val="0000FF"/>
          <w:sz w:val="24"/>
        </w:rPr>
        <w:t>R4-2407764</w:t>
      </w:r>
      <w:r>
        <w:rPr>
          <w:rFonts w:ascii="Arial" w:hAnsi="Arial" w:cs="Arial"/>
          <w:b/>
          <w:color w:val="0000FF"/>
          <w:sz w:val="24"/>
        </w:rPr>
        <w:tab/>
      </w:r>
      <w:r>
        <w:rPr>
          <w:rFonts w:ascii="Arial" w:hAnsi="Arial" w:cs="Arial"/>
          <w:b/>
          <w:sz w:val="24"/>
        </w:rPr>
        <w:t>(NR_RRM_enh2-Core)CR on SRS antenna switching interruption requirements(R18 mirror)</w:t>
      </w:r>
    </w:p>
    <w:p w14:paraId="594ACC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CR-4402  rev  Cat: A (Rel-18)</w:t>
      </w:r>
      <w:r>
        <w:rPr>
          <w:i/>
        </w:rPr>
        <w:br/>
      </w:r>
      <w:r>
        <w:rPr>
          <w:i/>
        </w:rPr>
        <w:br/>
      </w:r>
      <w:r>
        <w:rPr>
          <w:i/>
        </w:rPr>
        <w:tab/>
      </w:r>
      <w:r>
        <w:rPr>
          <w:i/>
        </w:rPr>
        <w:tab/>
      </w:r>
      <w:r>
        <w:rPr>
          <w:i/>
        </w:rPr>
        <w:tab/>
      </w:r>
      <w:r>
        <w:rPr>
          <w:i/>
        </w:rPr>
        <w:tab/>
      </w:r>
      <w:r>
        <w:rPr>
          <w:i/>
        </w:rPr>
        <w:tab/>
        <w:t>Source: vivo</w:t>
      </w:r>
    </w:p>
    <w:p w14:paraId="3341CD0B" w14:textId="77777777" w:rsidR="007E5ED5" w:rsidRDefault="007E5ED5" w:rsidP="007E5ED5">
      <w:pPr>
        <w:rPr>
          <w:rFonts w:ascii="Arial" w:hAnsi="Arial" w:cs="Arial"/>
          <w:b/>
        </w:rPr>
      </w:pPr>
      <w:r>
        <w:rPr>
          <w:rFonts w:ascii="Arial" w:hAnsi="Arial" w:cs="Arial"/>
          <w:b/>
        </w:rPr>
        <w:t xml:space="preserve">Abstract: </w:t>
      </w:r>
    </w:p>
    <w:p w14:paraId="35F6A64D" w14:textId="77777777" w:rsidR="007E5ED5" w:rsidRDefault="007E5ED5" w:rsidP="007E5ED5">
      <w:r>
        <w:t>MCC: The session chair marked this as withdrawn.</w:t>
      </w:r>
    </w:p>
    <w:p w14:paraId="412A0F1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E8714" w14:textId="38E693EC" w:rsidR="007E5ED5" w:rsidRDefault="007E5ED5" w:rsidP="007E5ED5">
      <w:pPr>
        <w:rPr>
          <w:rFonts w:ascii="Arial" w:hAnsi="Arial" w:cs="Arial"/>
          <w:b/>
          <w:sz w:val="24"/>
        </w:rPr>
      </w:pPr>
      <w:r>
        <w:rPr>
          <w:rFonts w:ascii="Arial" w:hAnsi="Arial" w:cs="Arial"/>
          <w:b/>
          <w:color w:val="0000FF"/>
          <w:sz w:val="24"/>
        </w:rPr>
        <w:t>R4-2407779</w:t>
      </w:r>
      <w:r>
        <w:rPr>
          <w:rFonts w:ascii="Arial" w:hAnsi="Arial" w:cs="Arial"/>
          <w:b/>
          <w:color w:val="0000FF"/>
          <w:sz w:val="24"/>
        </w:rPr>
        <w:tab/>
      </w:r>
      <w:r>
        <w:rPr>
          <w:rFonts w:ascii="Arial" w:hAnsi="Arial" w:cs="Arial"/>
          <w:b/>
          <w:sz w:val="24"/>
        </w:rPr>
        <w:t>(TEI17) 38.133 CR addressing pervious conditions</w:t>
      </w:r>
    </w:p>
    <w:p w14:paraId="7ABD17E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CR-4403  rev  Cat: F (Rel-17)</w:t>
      </w:r>
      <w:r>
        <w:rPr>
          <w:i/>
        </w:rPr>
        <w:br/>
      </w:r>
      <w:r>
        <w:rPr>
          <w:i/>
        </w:rPr>
        <w:br/>
      </w:r>
      <w:r>
        <w:rPr>
          <w:i/>
        </w:rPr>
        <w:tab/>
      </w:r>
      <w:r>
        <w:rPr>
          <w:i/>
        </w:rPr>
        <w:tab/>
      </w:r>
      <w:r>
        <w:rPr>
          <w:i/>
        </w:rPr>
        <w:tab/>
      </w:r>
      <w:r>
        <w:rPr>
          <w:i/>
        </w:rPr>
        <w:tab/>
      </w:r>
      <w:r>
        <w:rPr>
          <w:i/>
        </w:rPr>
        <w:tab/>
        <w:t>Source: BeammWave, Nokia</w:t>
      </w:r>
    </w:p>
    <w:p w14:paraId="17CE07C8" w14:textId="77777777" w:rsidR="007E5ED5" w:rsidRDefault="007E5ED5" w:rsidP="007E5ED5">
      <w:pPr>
        <w:rPr>
          <w:rFonts w:ascii="Arial" w:hAnsi="Arial" w:cs="Arial"/>
          <w:b/>
        </w:rPr>
      </w:pPr>
      <w:r>
        <w:rPr>
          <w:rFonts w:ascii="Arial" w:hAnsi="Arial" w:cs="Arial"/>
          <w:b/>
        </w:rPr>
        <w:t xml:space="preserve">Abstract: </w:t>
      </w:r>
    </w:p>
    <w:p w14:paraId="44046BF9" w14:textId="77777777" w:rsidR="007E5ED5" w:rsidRDefault="007E5ED5" w:rsidP="007E5ED5">
      <w:r>
        <w:t>Correcting "pervious conditions" to "previous conditions".</w:t>
      </w:r>
    </w:p>
    <w:p w14:paraId="57A64A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5BF98" w14:textId="0EDAC2B5" w:rsidR="007E5ED5" w:rsidRDefault="007E5ED5" w:rsidP="007E5ED5">
      <w:pPr>
        <w:rPr>
          <w:rFonts w:ascii="Arial" w:hAnsi="Arial" w:cs="Arial"/>
          <w:b/>
          <w:sz w:val="24"/>
        </w:rPr>
      </w:pPr>
      <w:r>
        <w:rPr>
          <w:rFonts w:ascii="Arial" w:hAnsi="Arial" w:cs="Arial"/>
          <w:b/>
          <w:color w:val="0000FF"/>
          <w:sz w:val="24"/>
        </w:rPr>
        <w:t>R4-2407780</w:t>
      </w:r>
      <w:r>
        <w:rPr>
          <w:rFonts w:ascii="Arial" w:hAnsi="Arial" w:cs="Arial"/>
          <w:b/>
          <w:color w:val="0000FF"/>
          <w:sz w:val="24"/>
        </w:rPr>
        <w:tab/>
      </w:r>
      <w:r>
        <w:rPr>
          <w:rFonts w:ascii="Arial" w:hAnsi="Arial" w:cs="Arial"/>
          <w:b/>
          <w:sz w:val="24"/>
        </w:rPr>
        <w:t>(TEI17) 38.133 CR addressing pervious conditions</w:t>
      </w:r>
    </w:p>
    <w:p w14:paraId="3554A2E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CR-4404  rev  Cat: A (Rel-18)</w:t>
      </w:r>
      <w:r>
        <w:rPr>
          <w:i/>
        </w:rPr>
        <w:br/>
      </w:r>
      <w:r>
        <w:rPr>
          <w:i/>
        </w:rPr>
        <w:br/>
      </w:r>
      <w:r>
        <w:rPr>
          <w:i/>
        </w:rPr>
        <w:tab/>
      </w:r>
      <w:r>
        <w:rPr>
          <w:i/>
        </w:rPr>
        <w:tab/>
      </w:r>
      <w:r>
        <w:rPr>
          <w:i/>
        </w:rPr>
        <w:tab/>
      </w:r>
      <w:r>
        <w:rPr>
          <w:i/>
        </w:rPr>
        <w:tab/>
      </w:r>
      <w:r>
        <w:rPr>
          <w:i/>
        </w:rPr>
        <w:tab/>
        <w:t>Source: BeammWave, Nokia</w:t>
      </w:r>
    </w:p>
    <w:p w14:paraId="37E29763" w14:textId="77777777" w:rsidR="007E5ED5" w:rsidRDefault="007E5ED5" w:rsidP="007E5ED5">
      <w:pPr>
        <w:rPr>
          <w:rFonts w:ascii="Arial" w:hAnsi="Arial" w:cs="Arial"/>
          <w:b/>
        </w:rPr>
      </w:pPr>
      <w:r>
        <w:rPr>
          <w:rFonts w:ascii="Arial" w:hAnsi="Arial" w:cs="Arial"/>
          <w:b/>
        </w:rPr>
        <w:t xml:space="preserve">Abstract: </w:t>
      </w:r>
    </w:p>
    <w:p w14:paraId="04D54CC7" w14:textId="77777777" w:rsidR="007E5ED5" w:rsidRDefault="007E5ED5" w:rsidP="007E5ED5">
      <w:r>
        <w:t>Correcting "pervious conditions" to "previous conditions".</w:t>
      </w:r>
    </w:p>
    <w:p w14:paraId="272129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EEEE6" w14:textId="6D048BEF" w:rsidR="007E5ED5" w:rsidRDefault="007E5ED5" w:rsidP="007E5ED5">
      <w:pPr>
        <w:rPr>
          <w:rFonts w:ascii="Arial" w:hAnsi="Arial" w:cs="Arial"/>
          <w:b/>
          <w:sz w:val="24"/>
        </w:rPr>
      </w:pPr>
      <w:r>
        <w:rPr>
          <w:rFonts w:ascii="Arial" w:hAnsi="Arial" w:cs="Arial"/>
          <w:b/>
          <w:color w:val="0000FF"/>
          <w:sz w:val="24"/>
        </w:rPr>
        <w:t>R4-2407783</w:t>
      </w:r>
      <w:r>
        <w:rPr>
          <w:rFonts w:ascii="Arial" w:hAnsi="Arial" w:cs="Arial"/>
          <w:b/>
          <w:color w:val="0000FF"/>
          <w:sz w:val="24"/>
        </w:rPr>
        <w:tab/>
      </w:r>
      <w:r>
        <w:rPr>
          <w:rFonts w:ascii="Arial" w:hAnsi="Arial" w:cs="Arial"/>
          <w:b/>
          <w:sz w:val="24"/>
        </w:rPr>
        <w:t>(TEI17) 38.133 CR addressing the use of expected to in normative text</w:t>
      </w:r>
    </w:p>
    <w:p w14:paraId="3A204EE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CR-4407  rev  Cat: F (Rel-17)</w:t>
      </w:r>
      <w:r>
        <w:rPr>
          <w:i/>
        </w:rPr>
        <w:br/>
      </w:r>
      <w:r>
        <w:rPr>
          <w:i/>
        </w:rPr>
        <w:br/>
      </w:r>
      <w:r>
        <w:rPr>
          <w:i/>
        </w:rPr>
        <w:tab/>
      </w:r>
      <w:r>
        <w:rPr>
          <w:i/>
        </w:rPr>
        <w:tab/>
      </w:r>
      <w:r>
        <w:rPr>
          <w:i/>
        </w:rPr>
        <w:tab/>
      </w:r>
      <w:r>
        <w:rPr>
          <w:i/>
        </w:rPr>
        <w:tab/>
      </w:r>
      <w:r>
        <w:rPr>
          <w:i/>
        </w:rPr>
        <w:tab/>
        <w:t>Source: BeammWave, Nokia</w:t>
      </w:r>
    </w:p>
    <w:p w14:paraId="51140AFA" w14:textId="77777777" w:rsidR="007E5ED5" w:rsidRDefault="007E5ED5" w:rsidP="007E5ED5">
      <w:pPr>
        <w:rPr>
          <w:rFonts w:ascii="Arial" w:hAnsi="Arial" w:cs="Arial"/>
          <w:b/>
        </w:rPr>
      </w:pPr>
      <w:r>
        <w:rPr>
          <w:rFonts w:ascii="Arial" w:hAnsi="Arial" w:cs="Arial"/>
          <w:b/>
        </w:rPr>
        <w:t xml:space="preserve">Abstract: </w:t>
      </w:r>
    </w:p>
    <w:p w14:paraId="48C114B3" w14:textId="77777777" w:rsidR="007E5ED5" w:rsidRDefault="007E5ED5" w:rsidP="007E5ED5">
      <w:r>
        <w:t>Correcting the use of "UE is expected to" in normative text to "UE shall".</w:t>
      </w:r>
    </w:p>
    <w:p w14:paraId="23CDF9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R4-2410199</w:t>
      </w:r>
      <w:r>
        <w:rPr>
          <w:color w:val="993300"/>
          <w:u w:val="single"/>
        </w:rPr>
        <w:t>.</w:t>
      </w:r>
    </w:p>
    <w:p w14:paraId="63A0E70C" w14:textId="2E30569B" w:rsidR="00146521" w:rsidRDefault="007E5ED5">
      <w:pPr>
        <w:rPr>
          <w:rFonts w:ascii="Arial" w:hAnsi="Arial" w:cs="Arial"/>
          <w:b/>
          <w:sz w:val="24"/>
        </w:rPr>
      </w:pPr>
      <w:r>
        <w:rPr>
          <w:rFonts w:ascii="Arial" w:hAnsi="Arial" w:cs="Arial"/>
          <w:b/>
          <w:color w:val="0000FF"/>
          <w:sz w:val="24"/>
        </w:rPr>
        <w:t>R4-2407784</w:t>
      </w:r>
      <w:r>
        <w:rPr>
          <w:rFonts w:ascii="Arial" w:hAnsi="Arial" w:cs="Arial"/>
          <w:b/>
          <w:color w:val="0000FF"/>
          <w:sz w:val="24"/>
        </w:rPr>
        <w:tab/>
      </w:r>
      <w:r>
        <w:rPr>
          <w:rFonts w:ascii="Arial" w:hAnsi="Arial" w:cs="Arial"/>
          <w:b/>
          <w:sz w:val="24"/>
        </w:rPr>
        <w:t>(TEI17) 38.133 CR addressing the use of expected to in normative text</w:t>
      </w:r>
    </w:p>
    <w:p w14:paraId="49979F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CR-4408  rev  Cat: A (Rel-18)</w:t>
      </w:r>
      <w:r>
        <w:rPr>
          <w:i/>
        </w:rPr>
        <w:br/>
      </w:r>
      <w:r>
        <w:rPr>
          <w:i/>
        </w:rPr>
        <w:br/>
      </w:r>
      <w:r>
        <w:rPr>
          <w:i/>
        </w:rPr>
        <w:tab/>
      </w:r>
      <w:r>
        <w:rPr>
          <w:i/>
        </w:rPr>
        <w:tab/>
      </w:r>
      <w:r>
        <w:rPr>
          <w:i/>
        </w:rPr>
        <w:tab/>
      </w:r>
      <w:r>
        <w:rPr>
          <w:i/>
        </w:rPr>
        <w:tab/>
      </w:r>
      <w:r>
        <w:rPr>
          <w:i/>
        </w:rPr>
        <w:tab/>
        <w:t>Source: BeammWave, Nokia</w:t>
      </w:r>
    </w:p>
    <w:p w14:paraId="2D692966" w14:textId="77777777" w:rsidR="007E5ED5" w:rsidRDefault="007E5ED5" w:rsidP="007E5ED5">
      <w:pPr>
        <w:rPr>
          <w:rFonts w:ascii="Arial" w:hAnsi="Arial" w:cs="Arial"/>
          <w:b/>
        </w:rPr>
      </w:pPr>
      <w:r>
        <w:rPr>
          <w:rFonts w:ascii="Arial" w:hAnsi="Arial" w:cs="Arial"/>
          <w:b/>
        </w:rPr>
        <w:t xml:space="preserve">Abstract: </w:t>
      </w:r>
    </w:p>
    <w:p w14:paraId="004A3066" w14:textId="77777777" w:rsidR="007E5ED5" w:rsidRDefault="007E5ED5" w:rsidP="007E5ED5">
      <w:r>
        <w:t>Correcting the use of "UE is expected to" in normative text to "UE shall".</w:t>
      </w:r>
    </w:p>
    <w:p w14:paraId="4E57DF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FE2AF" w14:textId="4439CE45" w:rsidR="007E5ED5" w:rsidRDefault="007E5ED5" w:rsidP="007E5ED5">
      <w:pPr>
        <w:rPr>
          <w:rFonts w:ascii="Arial" w:hAnsi="Arial" w:cs="Arial"/>
          <w:b/>
          <w:sz w:val="24"/>
        </w:rPr>
      </w:pPr>
      <w:r>
        <w:rPr>
          <w:rFonts w:ascii="Arial" w:hAnsi="Arial" w:cs="Arial"/>
          <w:b/>
          <w:color w:val="0000FF"/>
          <w:sz w:val="24"/>
        </w:rPr>
        <w:t>R4-2407790</w:t>
      </w:r>
      <w:r>
        <w:rPr>
          <w:rFonts w:ascii="Arial" w:hAnsi="Arial" w:cs="Arial"/>
          <w:b/>
          <w:color w:val="0000FF"/>
          <w:sz w:val="24"/>
        </w:rPr>
        <w:tab/>
      </w:r>
      <w:r>
        <w:rPr>
          <w:rFonts w:ascii="Arial" w:hAnsi="Arial" w:cs="Arial"/>
          <w:b/>
          <w:sz w:val="24"/>
        </w:rPr>
        <w:t>(NR_ext_to_71GHz-Core) 38.133 CR addressing duplication of clause number</w:t>
      </w:r>
    </w:p>
    <w:p w14:paraId="058A22A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CR-4414  rev  Cat: F (Rel-17)</w:t>
      </w:r>
      <w:r>
        <w:rPr>
          <w:i/>
        </w:rPr>
        <w:br/>
      </w:r>
      <w:r>
        <w:rPr>
          <w:i/>
        </w:rPr>
        <w:br/>
      </w:r>
      <w:r>
        <w:rPr>
          <w:i/>
        </w:rPr>
        <w:tab/>
      </w:r>
      <w:r>
        <w:rPr>
          <w:i/>
        </w:rPr>
        <w:tab/>
      </w:r>
      <w:r>
        <w:rPr>
          <w:i/>
        </w:rPr>
        <w:tab/>
      </w:r>
      <w:r>
        <w:rPr>
          <w:i/>
        </w:rPr>
        <w:tab/>
      </w:r>
      <w:r>
        <w:rPr>
          <w:i/>
        </w:rPr>
        <w:tab/>
        <w:t>Source: BeammWave, Nokia</w:t>
      </w:r>
    </w:p>
    <w:p w14:paraId="548A21F8" w14:textId="77777777" w:rsidR="007E5ED5" w:rsidRDefault="007E5ED5" w:rsidP="007E5ED5">
      <w:pPr>
        <w:rPr>
          <w:rFonts w:ascii="Arial" w:hAnsi="Arial" w:cs="Arial"/>
          <w:b/>
        </w:rPr>
      </w:pPr>
      <w:r>
        <w:rPr>
          <w:rFonts w:ascii="Arial" w:hAnsi="Arial" w:cs="Arial"/>
          <w:b/>
        </w:rPr>
        <w:t xml:space="preserve">Abstract: </w:t>
      </w:r>
    </w:p>
    <w:p w14:paraId="63E09402" w14:textId="77777777" w:rsidR="007E5ED5" w:rsidRDefault="007E5ED5" w:rsidP="007E5ED5">
      <w:r>
        <w:t>Addressing that there are two clause 9.5A.6.3 in the current specification.</w:t>
      </w:r>
    </w:p>
    <w:p w14:paraId="5EAA60E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52FC7" w14:textId="29996BF6" w:rsidR="007E5ED5" w:rsidRDefault="007E5ED5" w:rsidP="007E5ED5">
      <w:pPr>
        <w:rPr>
          <w:rFonts w:ascii="Arial" w:hAnsi="Arial" w:cs="Arial"/>
          <w:b/>
          <w:sz w:val="24"/>
        </w:rPr>
      </w:pPr>
      <w:r>
        <w:rPr>
          <w:rFonts w:ascii="Arial" w:hAnsi="Arial" w:cs="Arial"/>
          <w:b/>
          <w:color w:val="0000FF"/>
          <w:sz w:val="24"/>
        </w:rPr>
        <w:t>R4-2407791</w:t>
      </w:r>
      <w:r>
        <w:rPr>
          <w:rFonts w:ascii="Arial" w:hAnsi="Arial" w:cs="Arial"/>
          <w:b/>
          <w:color w:val="0000FF"/>
          <w:sz w:val="24"/>
        </w:rPr>
        <w:tab/>
      </w:r>
      <w:r>
        <w:rPr>
          <w:rFonts w:ascii="Arial" w:hAnsi="Arial" w:cs="Arial"/>
          <w:b/>
          <w:sz w:val="24"/>
        </w:rPr>
        <w:t>(NR_ext_to_71GHz-Core) 38.133 CR addressing duplication of clause number</w:t>
      </w:r>
    </w:p>
    <w:p w14:paraId="62089CD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CR-4415  rev  Cat: A (Rel-18)</w:t>
      </w:r>
      <w:r>
        <w:rPr>
          <w:i/>
        </w:rPr>
        <w:br/>
      </w:r>
      <w:r>
        <w:rPr>
          <w:i/>
        </w:rPr>
        <w:br/>
      </w:r>
      <w:r>
        <w:rPr>
          <w:i/>
        </w:rPr>
        <w:tab/>
      </w:r>
      <w:r>
        <w:rPr>
          <w:i/>
        </w:rPr>
        <w:tab/>
      </w:r>
      <w:r>
        <w:rPr>
          <w:i/>
        </w:rPr>
        <w:tab/>
      </w:r>
      <w:r>
        <w:rPr>
          <w:i/>
        </w:rPr>
        <w:tab/>
      </w:r>
      <w:r>
        <w:rPr>
          <w:i/>
        </w:rPr>
        <w:tab/>
        <w:t>Source: BeammWave, Nokia</w:t>
      </w:r>
    </w:p>
    <w:p w14:paraId="70DFDEFF" w14:textId="77777777" w:rsidR="007E5ED5" w:rsidRDefault="007E5ED5" w:rsidP="007E5ED5">
      <w:pPr>
        <w:rPr>
          <w:rFonts w:ascii="Arial" w:hAnsi="Arial" w:cs="Arial"/>
          <w:b/>
        </w:rPr>
      </w:pPr>
      <w:r>
        <w:rPr>
          <w:rFonts w:ascii="Arial" w:hAnsi="Arial" w:cs="Arial"/>
          <w:b/>
        </w:rPr>
        <w:t xml:space="preserve">Abstract: </w:t>
      </w:r>
    </w:p>
    <w:p w14:paraId="1C2F9B9E" w14:textId="77777777" w:rsidR="007E5ED5" w:rsidRDefault="007E5ED5" w:rsidP="007E5ED5">
      <w:r>
        <w:t>Addressing that there are two clause 9.5A.6.3 in the current specification.</w:t>
      </w:r>
    </w:p>
    <w:p w14:paraId="7EAF5F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7CAC2" w14:textId="6D7D9FAB" w:rsidR="007E5ED5" w:rsidRDefault="007E5ED5" w:rsidP="007E5ED5">
      <w:pPr>
        <w:rPr>
          <w:rFonts w:ascii="Arial" w:hAnsi="Arial" w:cs="Arial"/>
          <w:b/>
          <w:sz w:val="24"/>
        </w:rPr>
      </w:pPr>
      <w:r>
        <w:rPr>
          <w:rFonts w:ascii="Arial" w:hAnsi="Arial" w:cs="Arial"/>
          <w:b/>
          <w:color w:val="0000FF"/>
          <w:sz w:val="24"/>
        </w:rPr>
        <w:t>R4-2407837</w:t>
      </w:r>
      <w:r>
        <w:rPr>
          <w:rFonts w:ascii="Arial" w:hAnsi="Arial" w:cs="Arial"/>
          <w:b/>
          <w:color w:val="0000FF"/>
          <w:sz w:val="24"/>
        </w:rPr>
        <w:tab/>
      </w:r>
      <w:r>
        <w:rPr>
          <w:rFonts w:ascii="Arial" w:hAnsi="Arial" w:cs="Arial"/>
          <w:b/>
          <w:sz w:val="24"/>
        </w:rPr>
        <w:t>CR on maintenance of RRM performance requirements in NR_NTN_solutions WI_R17</w:t>
      </w:r>
    </w:p>
    <w:p w14:paraId="59F57F7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Xiaomi</w:t>
      </w:r>
    </w:p>
    <w:p w14:paraId="3428FC21" w14:textId="77777777" w:rsidR="007E5ED5" w:rsidRDefault="007E5ED5" w:rsidP="007E5ED5">
      <w:pPr>
        <w:rPr>
          <w:rFonts w:ascii="Arial" w:hAnsi="Arial" w:cs="Arial"/>
          <w:b/>
        </w:rPr>
      </w:pPr>
      <w:r>
        <w:rPr>
          <w:rFonts w:ascii="Arial" w:hAnsi="Arial" w:cs="Arial"/>
          <w:b/>
        </w:rPr>
        <w:t xml:space="preserve">Abstract: </w:t>
      </w:r>
    </w:p>
    <w:p w14:paraId="4F63CD29" w14:textId="77777777" w:rsidR="007E5ED5" w:rsidRDefault="007E5ED5" w:rsidP="007E5ED5">
      <w:r>
        <w:t>MCC: There is also a CAT A CR in tdoc R4-2407838.</w:t>
      </w:r>
    </w:p>
    <w:p w14:paraId="5C4721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0A499" w14:textId="77414BAC" w:rsidR="007E5ED5" w:rsidRDefault="007E5ED5" w:rsidP="007E5ED5">
      <w:pPr>
        <w:rPr>
          <w:rFonts w:ascii="Arial" w:hAnsi="Arial" w:cs="Arial"/>
          <w:b/>
          <w:sz w:val="24"/>
        </w:rPr>
      </w:pPr>
      <w:r>
        <w:rPr>
          <w:rFonts w:ascii="Arial" w:hAnsi="Arial" w:cs="Arial"/>
          <w:b/>
          <w:color w:val="0000FF"/>
          <w:sz w:val="24"/>
        </w:rPr>
        <w:t>R4-2407838</w:t>
      </w:r>
      <w:r>
        <w:rPr>
          <w:rFonts w:ascii="Arial" w:hAnsi="Arial" w:cs="Arial"/>
          <w:b/>
          <w:color w:val="0000FF"/>
          <w:sz w:val="24"/>
        </w:rPr>
        <w:tab/>
      </w:r>
      <w:r>
        <w:rPr>
          <w:rFonts w:ascii="Arial" w:hAnsi="Arial" w:cs="Arial"/>
          <w:b/>
          <w:sz w:val="24"/>
        </w:rPr>
        <w:t>CR on maintenance of RRM performance requirements in NR_NTN_solutions WI_R18</w:t>
      </w:r>
    </w:p>
    <w:p w14:paraId="434D47C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A (Rel-18)</w:t>
      </w:r>
      <w:r>
        <w:rPr>
          <w:i/>
        </w:rPr>
        <w:br/>
      </w:r>
      <w:r>
        <w:rPr>
          <w:i/>
        </w:rPr>
        <w:br/>
      </w:r>
      <w:r>
        <w:rPr>
          <w:i/>
        </w:rPr>
        <w:tab/>
      </w:r>
      <w:r>
        <w:rPr>
          <w:i/>
        </w:rPr>
        <w:tab/>
      </w:r>
      <w:r>
        <w:rPr>
          <w:i/>
        </w:rPr>
        <w:tab/>
      </w:r>
      <w:r>
        <w:rPr>
          <w:i/>
        </w:rPr>
        <w:tab/>
      </w:r>
      <w:r>
        <w:rPr>
          <w:i/>
        </w:rPr>
        <w:tab/>
        <w:t>Source: Xiaomi</w:t>
      </w:r>
    </w:p>
    <w:p w14:paraId="5AD6F750" w14:textId="77777777" w:rsidR="007E5ED5" w:rsidRDefault="007E5ED5" w:rsidP="007E5ED5">
      <w:pPr>
        <w:rPr>
          <w:rFonts w:ascii="Arial" w:hAnsi="Arial" w:cs="Arial"/>
          <w:b/>
        </w:rPr>
      </w:pPr>
      <w:r>
        <w:rPr>
          <w:rFonts w:ascii="Arial" w:hAnsi="Arial" w:cs="Arial"/>
          <w:b/>
        </w:rPr>
        <w:t xml:space="preserve">Abstract: </w:t>
      </w:r>
    </w:p>
    <w:p w14:paraId="74F0A782" w14:textId="77777777" w:rsidR="007E5ED5" w:rsidRDefault="007E5ED5" w:rsidP="007E5ED5">
      <w:r>
        <w:t>MCC: Xiaomi requested to change the AI to 4.4 during the meeting.</w:t>
      </w:r>
    </w:p>
    <w:p w14:paraId="61F050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FB815" w14:textId="7B10BFBF" w:rsidR="007E5ED5" w:rsidRDefault="007E5ED5" w:rsidP="007E5ED5">
      <w:pPr>
        <w:rPr>
          <w:rFonts w:ascii="Arial" w:hAnsi="Arial" w:cs="Arial"/>
          <w:b/>
          <w:sz w:val="24"/>
        </w:rPr>
      </w:pPr>
      <w:r>
        <w:rPr>
          <w:rFonts w:ascii="Arial" w:hAnsi="Arial" w:cs="Arial"/>
          <w:b/>
          <w:color w:val="0000FF"/>
          <w:sz w:val="24"/>
        </w:rPr>
        <w:t>R4-2407873</w:t>
      </w:r>
      <w:r>
        <w:rPr>
          <w:rFonts w:ascii="Arial" w:hAnsi="Arial" w:cs="Arial"/>
          <w:b/>
          <w:color w:val="0000FF"/>
          <w:sz w:val="24"/>
        </w:rPr>
        <w:tab/>
      </w:r>
      <w:r>
        <w:rPr>
          <w:rFonts w:ascii="Arial" w:hAnsi="Arial" w:cs="Arial"/>
          <w:b/>
          <w:sz w:val="24"/>
        </w:rPr>
        <w:t>Discussion on Rel-17 NCSG maintenance issues</w:t>
      </w:r>
    </w:p>
    <w:p w14:paraId="31386BB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2CEE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13A9" w14:textId="6D72C33C" w:rsidR="007E5ED5" w:rsidRDefault="007E5ED5" w:rsidP="007E5ED5">
      <w:pPr>
        <w:rPr>
          <w:rFonts w:ascii="Arial" w:hAnsi="Arial" w:cs="Arial"/>
          <w:b/>
          <w:sz w:val="24"/>
        </w:rPr>
      </w:pPr>
      <w:r>
        <w:rPr>
          <w:rFonts w:ascii="Arial" w:hAnsi="Arial" w:cs="Arial"/>
          <w:b/>
          <w:color w:val="0000FF"/>
          <w:sz w:val="24"/>
        </w:rPr>
        <w:t>R4-2407874</w:t>
      </w:r>
      <w:r>
        <w:rPr>
          <w:rFonts w:ascii="Arial" w:hAnsi="Arial" w:cs="Arial"/>
          <w:b/>
          <w:color w:val="0000FF"/>
          <w:sz w:val="24"/>
        </w:rPr>
        <w:tab/>
      </w:r>
      <w:r>
        <w:rPr>
          <w:rFonts w:ascii="Arial" w:hAnsi="Arial" w:cs="Arial"/>
          <w:b/>
          <w:sz w:val="24"/>
        </w:rPr>
        <w:t>CR on Rel-17 NCSG requirements (Rel-17 spec)</w:t>
      </w:r>
    </w:p>
    <w:p w14:paraId="748DB5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CR-4419  rev  Cat: F (Rel-17)</w:t>
      </w:r>
      <w:r>
        <w:rPr>
          <w:i/>
        </w:rPr>
        <w:br/>
      </w:r>
      <w:r>
        <w:rPr>
          <w:i/>
        </w:rPr>
        <w:br/>
      </w:r>
      <w:r>
        <w:rPr>
          <w:i/>
        </w:rPr>
        <w:tab/>
      </w:r>
      <w:r>
        <w:rPr>
          <w:i/>
        </w:rPr>
        <w:tab/>
      </w:r>
      <w:r>
        <w:rPr>
          <w:i/>
        </w:rPr>
        <w:tab/>
      </w:r>
      <w:r>
        <w:rPr>
          <w:i/>
        </w:rPr>
        <w:tab/>
      </w:r>
      <w:r>
        <w:rPr>
          <w:i/>
        </w:rPr>
        <w:tab/>
        <w:t>Source: OPPO</w:t>
      </w:r>
    </w:p>
    <w:p w14:paraId="41265C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R4-2410236</w:t>
      </w:r>
      <w:r>
        <w:rPr>
          <w:color w:val="993300"/>
          <w:u w:val="single"/>
        </w:rPr>
        <w:t>.</w:t>
      </w:r>
    </w:p>
    <w:p w14:paraId="596ECE2A" w14:textId="33C2F22F" w:rsidR="007E5ED5" w:rsidRDefault="007E5ED5" w:rsidP="007E5ED5">
      <w:pPr>
        <w:rPr>
          <w:rFonts w:ascii="Arial" w:hAnsi="Arial" w:cs="Arial"/>
          <w:b/>
          <w:sz w:val="24"/>
        </w:rPr>
      </w:pPr>
      <w:r>
        <w:rPr>
          <w:rFonts w:ascii="Arial" w:hAnsi="Arial" w:cs="Arial"/>
          <w:b/>
          <w:color w:val="0000FF"/>
          <w:sz w:val="24"/>
        </w:rPr>
        <w:t>R4-2407875</w:t>
      </w:r>
      <w:r>
        <w:rPr>
          <w:rFonts w:ascii="Arial" w:hAnsi="Arial" w:cs="Arial"/>
          <w:b/>
          <w:color w:val="0000FF"/>
          <w:sz w:val="24"/>
        </w:rPr>
        <w:tab/>
      </w:r>
      <w:r>
        <w:rPr>
          <w:rFonts w:ascii="Arial" w:hAnsi="Arial" w:cs="Arial"/>
          <w:b/>
          <w:sz w:val="24"/>
        </w:rPr>
        <w:t>CR on Rel-17 NCSG requirements (Rel-18 spec)</w:t>
      </w:r>
    </w:p>
    <w:p w14:paraId="79A066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CR-4420  rev  Cat: A (Rel-18)</w:t>
      </w:r>
      <w:r>
        <w:rPr>
          <w:i/>
        </w:rPr>
        <w:br/>
      </w:r>
      <w:r>
        <w:rPr>
          <w:i/>
        </w:rPr>
        <w:lastRenderedPageBreak/>
        <w:br/>
      </w:r>
      <w:r>
        <w:rPr>
          <w:i/>
        </w:rPr>
        <w:tab/>
      </w:r>
      <w:r>
        <w:rPr>
          <w:i/>
        </w:rPr>
        <w:tab/>
      </w:r>
      <w:r>
        <w:rPr>
          <w:i/>
        </w:rPr>
        <w:tab/>
      </w:r>
      <w:r>
        <w:rPr>
          <w:i/>
        </w:rPr>
        <w:tab/>
      </w:r>
      <w:r>
        <w:rPr>
          <w:i/>
        </w:rPr>
        <w:tab/>
        <w:t>Source: OPPO</w:t>
      </w:r>
    </w:p>
    <w:p w14:paraId="32F037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EB383" w14:textId="4FBFB188" w:rsidR="007E5ED5" w:rsidRDefault="007E5ED5" w:rsidP="007E5ED5">
      <w:pPr>
        <w:rPr>
          <w:rFonts w:ascii="Arial" w:hAnsi="Arial" w:cs="Arial"/>
          <w:b/>
          <w:sz w:val="24"/>
        </w:rPr>
      </w:pPr>
      <w:r>
        <w:rPr>
          <w:rFonts w:ascii="Arial" w:hAnsi="Arial" w:cs="Arial"/>
          <w:b/>
          <w:color w:val="0000FF"/>
          <w:sz w:val="24"/>
        </w:rPr>
        <w:t>R4-2407978</w:t>
      </w:r>
      <w:r>
        <w:rPr>
          <w:rFonts w:ascii="Arial" w:hAnsi="Arial" w:cs="Arial"/>
          <w:b/>
          <w:color w:val="0000FF"/>
          <w:sz w:val="24"/>
        </w:rPr>
        <w:tab/>
      </w:r>
      <w:r>
        <w:rPr>
          <w:rFonts w:ascii="Arial" w:hAnsi="Arial" w:cs="Arial"/>
          <w:b/>
          <w:sz w:val="24"/>
        </w:rPr>
        <w:t>(NR_newRAT-Perf) R15 SUL test setup correction</w:t>
      </w:r>
    </w:p>
    <w:p w14:paraId="254FFF3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CR-4424  rev  Cat: F (Rel-15)</w:t>
      </w:r>
      <w:r>
        <w:rPr>
          <w:i/>
        </w:rPr>
        <w:br/>
      </w:r>
      <w:r>
        <w:rPr>
          <w:i/>
        </w:rPr>
        <w:br/>
      </w:r>
      <w:r>
        <w:rPr>
          <w:i/>
        </w:rPr>
        <w:tab/>
      </w:r>
      <w:r>
        <w:rPr>
          <w:i/>
        </w:rPr>
        <w:tab/>
      </w:r>
      <w:r>
        <w:rPr>
          <w:i/>
        </w:rPr>
        <w:tab/>
      </w:r>
      <w:r>
        <w:rPr>
          <w:i/>
        </w:rPr>
        <w:tab/>
      </w:r>
      <w:r>
        <w:rPr>
          <w:i/>
        </w:rPr>
        <w:tab/>
        <w:t>Source: Qualcomm Incorporated</w:t>
      </w:r>
    </w:p>
    <w:p w14:paraId="7BECB9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R4-2410238</w:t>
      </w:r>
      <w:r>
        <w:rPr>
          <w:color w:val="993300"/>
          <w:u w:val="single"/>
        </w:rPr>
        <w:t>.</w:t>
      </w:r>
    </w:p>
    <w:p w14:paraId="183EDD5F" w14:textId="1293B786" w:rsidR="007E5ED5" w:rsidRDefault="007E5ED5" w:rsidP="007E5ED5">
      <w:pPr>
        <w:rPr>
          <w:rFonts w:ascii="Arial" w:hAnsi="Arial" w:cs="Arial"/>
          <w:b/>
          <w:sz w:val="24"/>
        </w:rPr>
      </w:pPr>
      <w:r>
        <w:rPr>
          <w:rFonts w:ascii="Arial" w:hAnsi="Arial" w:cs="Arial"/>
          <w:b/>
          <w:color w:val="0000FF"/>
          <w:sz w:val="24"/>
        </w:rPr>
        <w:t>R4-2408043</w:t>
      </w:r>
      <w:r>
        <w:rPr>
          <w:rFonts w:ascii="Arial" w:hAnsi="Arial" w:cs="Arial"/>
          <w:b/>
          <w:color w:val="0000FF"/>
          <w:sz w:val="24"/>
        </w:rPr>
        <w:tab/>
      </w:r>
      <w:r>
        <w:rPr>
          <w:rFonts w:ascii="Arial" w:hAnsi="Arial" w:cs="Arial"/>
          <w:b/>
          <w:sz w:val="24"/>
        </w:rPr>
        <w:t>(NR_redcap-Core) CR on high priority search with eDRX (R17)</w:t>
      </w:r>
    </w:p>
    <w:p w14:paraId="32EED51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CR-4425  rev  Cat: F (Rel-17)</w:t>
      </w:r>
      <w:r>
        <w:rPr>
          <w:i/>
        </w:rPr>
        <w:br/>
      </w:r>
      <w:r>
        <w:rPr>
          <w:i/>
        </w:rPr>
        <w:br/>
      </w:r>
      <w:r>
        <w:rPr>
          <w:i/>
        </w:rPr>
        <w:tab/>
      </w:r>
      <w:r>
        <w:rPr>
          <w:i/>
        </w:rPr>
        <w:tab/>
      </w:r>
      <w:r>
        <w:rPr>
          <w:i/>
        </w:rPr>
        <w:tab/>
      </w:r>
      <w:r>
        <w:rPr>
          <w:i/>
        </w:rPr>
        <w:tab/>
      </w:r>
      <w:r>
        <w:rPr>
          <w:i/>
        </w:rPr>
        <w:tab/>
        <w:t>Source: Qualcomm, MediaTek inc., Nokia, Ericsson, Huawei</w:t>
      </w:r>
    </w:p>
    <w:p w14:paraId="37285718" w14:textId="77777777" w:rsidR="007E5ED5" w:rsidRDefault="007E5ED5" w:rsidP="007E5ED5">
      <w:pPr>
        <w:rPr>
          <w:rFonts w:ascii="Arial" w:hAnsi="Arial" w:cs="Arial"/>
          <w:b/>
        </w:rPr>
      </w:pPr>
      <w:r>
        <w:rPr>
          <w:rFonts w:ascii="Arial" w:hAnsi="Arial" w:cs="Arial"/>
          <w:b/>
        </w:rPr>
        <w:t xml:space="preserve">Abstract: </w:t>
      </w:r>
    </w:p>
    <w:p w14:paraId="602E6149" w14:textId="77777777" w:rsidR="007E5ED5" w:rsidRDefault="007E5ED5" w:rsidP="007E5ED5">
      <w:r>
        <w:t>MCC: Qualcomm stated that Huawei should be added as co-source in the revision.</w:t>
      </w:r>
    </w:p>
    <w:p w14:paraId="2B1C79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R4-2410142</w:t>
      </w:r>
      <w:r>
        <w:rPr>
          <w:color w:val="993300"/>
          <w:u w:val="single"/>
        </w:rPr>
        <w:t>.</w:t>
      </w:r>
    </w:p>
    <w:p w14:paraId="03CC2429" w14:textId="4F909A8E" w:rsidR="007E5ED5" w:rsidRDefault="007E5ED5" w:rsidP="007E5ED5">
      <w:pPr>
        <w:rPr>
          <w:rFonts w:ascii="Arial" w:hAnsi="Arial" w:cs="Arial"/>
          <w:b/>
          <w:sz w:val="24"/>
        </w:rPr>
      </w:pPr>
      <w:r>
        <w:rPr>
          <w:rFonts w:ascii="Arial" w:hAnsi="Arial" w:cs="Arial"/>
          <w:b/>
          <w:color w:val="0000FF"/>
          <w:sz w:val="24"/>
        </w:rPr>
        <w:t>R4-2408044</w:t>
      </w:r>
      <w:r>
        <w:rPr>
          <w:rFonts w:ascii="Arial" w:hAnsi="Arial" w:cs="Arial"/>
          <w:b/>
          <w:color w:val="0000FF"/>
          <w:sz w:val="24"/>
        </w:rPr>
        <w:tab/>
      </w:r>
      <w:r>
        <w:rPr>
          <w:rFonts w:ascii="Arial" w:hAnsi="Arial" w:cs="Arial"/>
          <w:b/>
          <w:sz w:val="24"/>
        </w:rPr>
        <w:t>(NR_redcap-Core) CR on high priority search with eDRX (R18)</w:t>
      </w:r>
    </w:p>
    <w:p w14:paraId="15E7DB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CR-4426  rev  Cat: A (Rel-18)</w:t>
      </w:r>
      <w:r>
        <w:rPr>
          <w:i/>
        </w:rPr>
        <w:br/>
      </w:r>
      <w:r>
        <w:rPr>
          <w:i/>
        </w:rPr>
        <w:br/>
      </w:r>
      <w:r>
        <w:rPr>
          <w:i/>
        </w:rPr>
        <w:tab/>
      </w:r>
      <w:r>
        <w:rPr>
          <w:i/>
        </w:rPr>
        <w:tab/>
      </w:r>
      <w:r>
        <w:rPr>
          <w:i/>
        </w:rPr>
        <w:tab/>
      </w:r>
      <w:r>
        <w:rPr>
          <w:i/>
        </w:rPr>
        <w:tab/>
      </w:r>
      <w:r>
        <w:rPr>
          <w:i/>
        </w:rPr>
        <w:tab/>
        <w:t>Source: Qualcomm Incorporated</w:t>
      </w:r>
    </w:p>
    <w:p w14:paraId="6DA83E3B" w14:textId="77777777" w:rsidR="007E5ED5" w:rsidRDefault="007E5ED5" w:rsidP="007E5ED5">
      <w:pPr>
        <w:rPr>
          <w:rFonts w:ascii="Arial" w:hAnsi="Arial" w:cs="Arial"/>
          <w:b/>
        </w:rPr>
      </w:pPr>
      <w:r>
        <w:rPr>
          <w:rFonts w:ascii="Arial" w:hAnsi="Arial" w:cs="Arial"/>
          <w:b/>
        </w:rPr>
        <w:t xml:space="preserve">Abstract: </w:t>
      </w:r>
    </w:p>
    <w:p w14:paraId="3E536531" w14:textId="77777777" w:rsidR="007E5ED5" w:rsidRDefault="007E5ED5" w:rsidP="007E5ED5">
      <w:r>
        <w:t>MCC: The session chair marked this as withdrawn.</w:t>
      </w:r>
    </w:p>
    <w:p w14:paraId="05DC3D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01AB0" w14:textId="6AAD6870" w:rsidR="007E5ED5" w:rsidRDefault="007E5ED5" w:rsidP="007E5ED5">
      <w:pPr>
        <w:rPr>
          <w:rFonts w:ascii="Arial" w:hAnsi="Arial" w:cs="Arial"/>
          <w:b/>
          <w:sz w:val="24"/>
        </w:rPr>
      </w:pPr>
      <w:r>
        <w:rPr>
          <w:rFonts w:ascii="Arial" w:hAnsi="Arial" w:cs="Arial"/>
          <w:b/>
          <w:color w:val="0000FF"/>
          <w:sz w:val="24"/>
        </w:rPr>
        <w:t>R4-2408138</w:t>
      </w:r>
      <w:r>
        <w:rPr>
          <w:rFonts w:ascii="Arial" w:hAnsi="Arial" w:cs="Arial"/>
          <w:b/>
          <w:color w:val="0000FF"/>
          <w:sz w:val="24"/>
        </w:rPr>
        <w:tab/>
      </w:r>
      <w:r>
        <w:rPr>
          <w:rFonts w:ascii="Arial" w:hAnsi="Arial" w:cs="Arial"/>
          <w:b/>
          <w:sz w:val="24"/>
        </w:rPr>
        <w:t>[NR_newRAT-Perf] Clarification on MAC-CE based TCI state switch delay</w:t>
      </w:r>
    </w:p>
    <w:p w14:paraId="652A524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68EBA2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65C05" w14:textId="27C66D46" w:rsidR="007E5ED5" w:rsidRDefault="007E5ED5" w:rsidP="007E5ED5">
      <w:pPr>
        <w:rPr>
          <w:rFonts w:ascii="Arial" w:hAnsi="Arial" w:cs="Arial"/>
          <w:b/>
          <w:sz w:val="24"/>
        </w:rPr>
      </w:pPr>
      <w:r>
        <w:rPr>
          <w:rFonts w:ascii="Arial" w:hAnsi="Arial" w:cs="Arial"/>
          <w:b/>
          <w:color w:val="0000FF"/>
          <w:sz w:val="24"/>
        </w:rPr>
        <w:t>R4-2408139</w:t>
      </w:r>
      <w:r>
        <w:rPr>
          <w:rFonts w:ascii="Arial" w:hAnsi="Arial" w:cs="Arial"/>
          <w:b/>
          <w:color w:val="0000FF"/>
          <w:sz w:val="24"/>
        </w:rPr>
        <w:tab/>
      </w:r>
      <w:r>
        <w:rPr>
          <w:rFonts w:ascii="Arial" w:hAnsi="Arial" w:cs="Arial"/>
          <w:b/>
          <w:sz w:val="24"/>
        </w:rPr>
        <w:t>[  NR_newRAT-Perf] CR clarification on MAC-CE based TCI state switch delay</w:t>
      </w:r>
    </w:p>
    <w:p w14:paraId="448D93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CR-4427  rev  Cat: F (Rel-15)</w:t>
      </w:r>
      <w:r>
        <w:rPr>
          <w:i/>
        </w:rPr>
        <w:br/>
      </w:r>
      <w:r>
        <w:rPr>
          <w:i/>
        </w:rPr>
        <w:br/>
      </w:r>
      <w:r>
        <w:rPr>
          <w:i/>
        </w:rPr>
        <w:tab/>
      </w:r>
      <w:r>
        <w:rPr>
          <w:i/>
        </w:rPr>
        <w:tab/>
      </w:r>
      <w:r>
        <w:rPr>
          <w:i/>
        </w:rPr>
        <w:tab/>
      </w:r>
      <w:r>
        <w:rPr>
          <w:i/>
        </w:rPr>
        <w:tab/>
      </w:r>
      <w:r>
        <w:rPr>
          <w:i/>
        </w:rPr>
        <w:tab/>
        <w:t>Source: Nokia, Nokia Shanghai Bell</w:t>
      </w:r>
    </w:p>
    <w:p w14:paraId="78C4CD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0843F" w14:textId="5F095139" w:rsidR="007E5ED5" w:rsidRDefault="007E5ED5" w:rsidP="007E5ED5">
      <w:pPr>
        <w:rPr>
          <w:rFonts w:ascii="Arial" w:hAnsi="Arial" w:cs="Arial"/>
          <w:b/>
          <w:sz w:val="24"/>
        </w:rPr>
      </w:pPr>
      <w:r>
        <w:rPr>
          <w:rFonts w:ascii="Arial" w:hAnsi="Arial" w:cs="Arial"/>
          <w:b/>
          <w:color w:val="0000FF"/>
          <w:sz w:val="24"/>
        </w:rPr>
        <w:t>R4-2408140</w:t>
      </w:r>
      <w:r>
        <w:rPr>
          <w:rFonts w:ascii="Arial" w:hAnsi="Arial" w:cs="Arial"/>
          <w:b/>
          <w:color w:val="0000FF"/>
          <w:sz w:val="24"/>
        </w:rPr>
        <w:tab/>
      </w:r>
      <w:r>
        <w:rPr>
          <w:rFonts w:ascii="Arial" w:hAnsi="Arial" w:cs="Arial"/>
          <w:b/>
          <w:sz w:val="24"/>
        </w:rPr>
        <w:t>[NR_newRAT-Perf] CR clarification on MAC-CE based TCI state switch delay</w:t>
      </w:r>
    </w:p>
    <w:p w14:paraId="025F697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CR-4428  rev  Cat: A (Rel-16)</w:t>
      </w:r>
      <w:r>
        <w:rPr>
          <w:i/>
        </w:rPr>
        <w:br/>
      </w:r>
      <w:r>
        <w:rPr>
          <w:i/>
        </w:rPr>
        <w:lastRenderedPageBreak/>
        <w:br/>
      </w:r>
      <w:r>
        <w:rPr>
          <w:i/>
        </w:rPr>
        <w:tab/>
      </w:r>
      <w:r>
        <w:rPr>
          <w:i/>
        </w:rPr>
        <w:tab/>
      </w:r>
      <w:r>
        <w:rPr>
          <w:i/>
        </w:rPr>
        <w:tab/>
      </w:r>
      <w:r>
        <w:rPr>
          <w:i/>
        </w:rPr>
        <w:tab/>
      </w:r>
      <w:r>
        <w:rPr>
          <w:i/>
        </w:rPr>
        <w:tab/>
        <w:t>Source: Nokia</w:t>
      </w:r>
    </w:p>
    <w:p w14:paraId="28EDD915" w14:textId="77777777" w:rsidR="007E5ED5" w:rsidRDefault="007E5ED5" w:rsidP="007E5ED5">
      <w:pPr>
        <w:rPr>
          <w:rFonts w:ascii="Arial" w:hAnsi="Arial" w:cs="Arial"/>
          <w:b/>
        </w:rPr>
      </w:pPr>
      <w:r>
        <w:rPr>
          <w:rFonts w:ascii="Arial" w:hAnsi="Arial" w:cs="Arial"/>
          <w:b/>
        </w:rPr>
        <w:t xml:space="preserve">Abstract: </w:t>
      </w:r>
    </w:p>
    <w:p w14:paraId="72D98FF8" w14:textId="77777777" w:rsidR="007E5ED5" w:rsidRDefault="007E5ED5" w:rsidP="007E5ED5">
      <w:r>
        <w:t>MCC: The session chair marked this as withdrawn.</w:t>
      </w:r>
    </w:p>
    <w:p w14:paraId="3CE219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F52F0" w14:textId="4F61E0C7" w:rsidR="007E5ED5" w:rsidRDefault="007E5ED5" w:rsidP="007E5ED5">
      <w:pPr>
        <w:rPr>
          <w:rFonts w:ascii="Arial" w:hAnsi="Arial" w:cs="Arial"/>
          <w:b/>
          <w:sz w:val="24"/>
        </w:rPr>
      </w:pPr>
      <w:r>
        <w:rPr>
          <w:rFonts w:ascii="Arial" w:hAnsi="Arial" w:cs="Arial"/>
          <w:b/>
          <w:color w:val="0000FF"/>
          <w:sz w:val="24"/>
        </w:rPr>
        <w:t>R4-2408141</w:t>
      </w:r>
      <w:r>
        <w:rPr>
          <w:rFonts w:ascii="Arial" w:hAnsi="Arial" w:cs="Arial"/>
          <w:b/>
          <w:color w:val="0000FF"/>
          <w:sz w:val="24"/>
        </w:rPr>
        <w:tab/>
      </w:r>
      <w:r>
        <w:rPr>
          <w:rFonts w:ascii="Arial" w:hAnsi="Arial" w:cs="Arial"/>
          <w:b/>
          <w:sz w:val="24"/>
        </w:rPr>
        <w:t>[NR_newRAT-Perf] CR clarification on MAC-CE based TCI state switch delay</w:t>
      </w:r>
    </w:p>
    <w:p w14:paraId="67450B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CR-4429  rev  Cat: A (Rel-17)</w:t>
      </w:r>
      <w:r>
        <w:rPr>
          <w:i/>
        </w:rPr>
        <w:br/>
      </w:r>
      <w:r>
        <w:rPr>
          <w:i/>
        </w:rPr>
        <w:br/>
      </w:r>
      <w:r>
        <w:rPr>
          <w:i/>
        </w:rPr>
        <w:tab/>
      </w:r>
      <w:r>
        <w:rPr>
          <w:i/>
        </w:rPr>
        <w:tab/>
      </w:r>
      <w:r>
        <w:rPr>
          <w:i/>
        </w:rPr>
        <w:tab/>
      </w:r>
      <w:r>
        <w:rPr>
          <w:i/>
        </w:rPr>
        <w:tab/>
      </w:r>
      <w:r>
        <w:rPr>
          <w:i/>
        </w:rPr>
        <w:tab/>
        <w:t>Source: Nokia</w:t>
      </w:r>
    </w:p>
    <w:p w14:paraId="421791AA" w14:textId="77777777" w:rsidR="007E5ED5" w:rsidRDefault="007E5ED5" w:rsidP="007E5ED5">
      <w:pPr>
        <w:rPr>
          <w:rFonts w:ascii="Arial" w:hAnsi="Arial" w:cs="Arial"/>
          <w:b/>
        </w:rPr>
      </w:pPr>
      <w:r>
        <w:rPr>
          <w:rFonts w:ascii="Arial" w:hAnsi="Arial" w:cs="Arial"/>
          <w:b/>
        </w:rPr>
        <w:t xml:space="preserve">Abstract: </w:t>
      </w:r>
    </w:p>
    <w:p w14:paraId="245F8331" w14:textId="77777777" w:rsidR="007E5ED5" w:rsidRDefault="007E5ED5" w:rsidP="007E5ED5">
      <w:r>
        <w:t>MCC: The session chair marked this as withdrawn.</w:t>
      </w:r>
    </w:p>
    <w:p w14:paraId="4585B2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EE7F0B" w14:textId="5AD8DE25" w:rsidR="007E5ED5" w:rsidRDefault="007E5ED5" w:rsidP="007E5ED5">
      <w:pPr>
        <w:rPr>
          <w:rFonts w:ascii="Arial" w:hAnsi="Arial" w:cs="Arial"/>
          <w:b/>
          <w:sz w:val="24"/>
        </w:rPr>
      </w:pPr>
      <w:r>
        <w:rPr>
          <w:rFonts w:ascii="Arial" w:hAnsi="Arial" w:cs="Arial"/>
          <w:b/>
          <w:color w:val="0000FF"/>
          <w:sz w:val="24"/>
        </w:rPr>
        <w:t>R4-2408142</w:t>
      </w:r>
      <w:r>
        <w:rPr>
          <w:rFonts w:ascii="Arial" w:hAnsi="Arial" w:cs="Arial"/>
          <w:b/>
          <w:color w:val="0000FF"/>
          <w:sz w:val="24"/>
        </w:rPr>
        <w:tab/>
      </w:r>
      <w:r>
        <w:rPr>
          <w:rFonts w:ascii="Arial" w:hAnsi="Arial" w:cs="Arial"/>
          <w:b/>
          <w:sz w:val="24"/>
        </w:rPr>
        <w:t>[NR_newRAT-Perf] CR clarification on MAC-CE based TCI state switch delay</w:t>
      </w:r>
    </w:p>
    <w:p w14:paraId="13B2C2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CR-4430  rev  Cat: A (Rel-18)</w:t>
      </w:r>
      <w:r>
        <w:rPr>
          <w:i/>
        </w:rPr>
        <w:br/>
      </w:r>
      <w:r>
        <w:rPr>
          <w:i/>
        </w:rPr>
        <w:br/>
      </w:r>
      <w:r>
        <w:rPr>
          <w:i/>
        </w:rPr>
        <w:tab/>
      </w:r>
      <w:r>
        <w:rPr>
          <w:i/>
        </w:rPr>
        <w:tab/>
      </w:r>
      <w:r>
        <w:rPr>
          <w:i/>
        </w:rPr>
        <w:tab/>
      </w:r>
      <w:r>
        <w:rPr>
          <w:i/>
        </w:rPr>
        <w:tab/>
      </w:r>
      <w:r>
        <w:rPr>
          <w:i/>
        </w:rPr>
        <w:tab/>
        <w:t>Source: Nokia</w:t>
      </w:r>
    </w:p>
    <w:p w14:paraId="0722B223" w14:textId="77777777" w:rsidR="007E5ED5" w:rsidRDefault="007E5ED5" w:rsidP="007E5ED5">
      <w:pPr>
        <w:rPr>
          <w:rFonts w:ascii="Arial" w:hAnsi="Arial" w:cs="Arial"/>
          <w:b/>
        </w:rPr>
      </w:pPr>
      <w:r>
        <w:rPr>
          <w:rFonts w:ascii="Arial" w:hAnsi="Arial" w:cs="Arial"/>
          <w:b/>
        </w:rPr>
        <w:t xml:space="preserve">Abstract: </w:t>
      </w:r>
    </w:p>
    <w:p w14:paraId="1F160205" w14:textId="77777777" w:rsidR="007E5ED5" w:rsidRDefault="007E5ED5" w:rsidP="007E5ED5">
      <w:r>
        <w:t>MCC: The session chair marked this as withdrawn.</w:t>
      </w:r>
    </w:p>
    <w:p w14:paraId="6CBA4A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3F714" w14:textId="296AAEBE" w:rsidR="007E5ED5" w:rsidRDefault="007E5ED5" w:rsidP="007E5ED5">
      <w:pPr>
        <w:rPr>
          <w:rFonts w:ascii="Arial" w:hAnsi="Arial" w:cs="Arial"/>
          <w:b/>
          <w:sz w:val="24"/>
        </w:rPr>
      </w:pPr>
      <w:r>
        <w:rPr>
          <w:rFonts w:ascii="Arial" w:hAnsi="Arial" w:cs="Arial"/>
          <w:b/>
          <w:color w:val="0000FF"/>
          <w:sz w:val="24"/>
        </w:rPr>
        <w:t>R4-2408143</w:t>
      </w:r>
      <w:r>
        <w:rPr>
          <w:rFonts w:ascii="Arial" w:hAnsi="Arial" w:cs="Arial"/>
          <w:b/>
          <w:color w:val="0000FF"/>
          <w:sz w:val="24"/>
        </w:rPr>
        <w:tab/>
      </w:r>
      <w:r>
        <w:rPr>
          <w:rFonts w:ascii="Arial" w:hAnsi="Arial" w:cs="Arial"/>
          <w:b/>
          <w:sz w:val="24"/>
        </w:rPr>
        <w:t>[NR_UE_pow_sav-Core] Corrections and clarifications</w:t>
      </w:r>
    </w:p>
    <w:p w14:paraId="05B302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CR-4431  rev  Cat: F (Rel-16)</w:t>
      </w:r>
      <w:r>
        <w:rPr>
          <w:i/>
        </w:rPr>
        <w:br/>
      </w:r>
      <w:r>
        <w:rPr>
          <w:i/>
        </w:rPr>
        <w:br/>
      </w:r>
      <w:r>
        <w:rPr>
          <w:i/>
        </w:rPr>
        <w:tab/>
      </w:r>
      <w:r>
        <w:rPr>
          <w:i/>
        </w:rPr>
        <w:tab/>
      </w:r>
      <w:r>
        <w:rPr>
          <w:i/>
        </w:rPr>
        <w:tab/>
      </w:r>
      <w:r>
        <w:rPr>
          <w:i/>
        </w:rPr>
        <w:tab/>
      </w:r>
      <w:r>
        <w:rPr>
          <w:i/>
        </w:rPr>
        <w:tab/>
        <w:t>Source: Nokia</w:t>
      </w:r>
    </w:p>
    <w:p w14:paraId="4471ED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R4-2410219</w:t>
      </w:r>
      <w:r>
        <w:rPr>
          <w:color w:val="993300"/>
          <w:u w:val="single"/>
        </w:rPr>
        <w:t>.</w:t>
      </w:r>
    </w:p>
    <w:p w14:paraId="3441FBB5" w14:textId="1AE218A2" w:rsidR="007E5ED5" w:rsidRDefault="007E5ED5" w:rsidP="007E5ED5">
      <w:pPr>
        <w:rPr>
          <w:rFonts w:ascii="Arial" w:hAnsi="Arial" w:cs="Arial"/>
          <w:b/>
          <w:sz w:val="24"/>
        </w:rPr>
      </w:pPr>
      <w:r>
        <w:rPr>
          <w:rFonts w:ascii="Arial" w:hAnsi="Arial" w:cs="Arial"/>
          <w:b/>
          <w:color w:val="0000FF"/>
          <w:sz w:val="24"/>
        </w:rPr>
        <w:t>R4-2408144</w:t>
      </w:r>
      <w:r>
        <w:rPr>
          <w:rFonts w:ascii="Arial" w:hAnsi="Arial" w:cs="Arial"/>
          <w:b/>
          <w:color w:val="0000FF"/>
          <w:sz w:val="24"/>
        </w:rPr>
        <w:tab/>
      </w:r>
      <w:r>
        <w:rPr>
          <w:rFonts w:ascii="Arial" w:hAnsi="Arial" w:cs="Arial"/>
          <w:b/>
          <w:sz w:val="24"/>
        </w:rPr>
        <w:t>[NR_UE_pow_sav-Core] Corrections and clarifications</w:t>
      </w:r>
    </w:p>
    <w:p w14:paraId="070FB8D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CR-4432  rev  Cat: A (Rel-17)</w:t>
      </w:r>
      <w:r>
        <w:rPr>
          <w:i/>
        </w:rPr>
        <w:br/>
      </w:r>
      <w:r>
        <w:rPr>
          <w:i/>
        </w:rPr>
        <w:br/>
      </w:r>
      <w:r>
        <w:rPr>
          <w:i/>
        </w:rPr>
        <w:tab/>
      </w:r>
      <w:r>
        <w:rPr>
          <w:i/>
        </w:rPr>
        <w:tab/>
      </w:r>
      <w:r>
        <w:rPr>
          <w:i/>
        </w:rPr>
        <w:tab/>
      </w:r>
      <w:r>
        <w:rPr>
          <w:i/>
        </w:rPr>
        <w:tab/>
      </w:r>
      <w:r>
        <w:rPr>
          <w:i/>
        </w:rPr>
        <w:tab/>
        <w:t>Source: Nokia</w:t>
      </w:r>
    </w:p>
    <w:p w14:paraId="2A87C0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9652E" w14:textId="550A84A1" w:rsidR="007E5ED5" w:rsidRDefault="007E5ED5" w:rsidP="007E5ED5">
      <w:pPr>
        <w:rPr>
          <w:rFonts w:ascii="Arial" w:hAnsi="Arial" w:cs="Arial"/>
          <w:b/>
          <w:sz w:val="24"/>
        </w:rPr>
      </w:pPr>
      <w:r>
        <w:rPr>
          <w:rFonts w:ascii="Arial" w:hAnsi="Arial" w:cs="Arial"/>
          <w:b/>
          <w:color w:val="0000FF"/>
          <w:sz w:val="24"/>
        </w:rPr>
        <w:t>R4-2408145</w:t>
      </w:r>
      <w:r>
        <w:rPr>
          <w:rFonts w:ascii="Arial" w:hAnsi="Arial" w:cs="Arial"/>
          <w:b/>
          <w:color w:val="0000FF"/>
          <w:sz w:val="24"/>
        </w:rPr>
        <w:tab/>
      </w:r>
      <w:r>
        <w:rPr>
          <w:rFonts w:ascii="Arial" w:hAnsi="Arial" w:cs="Arial"/>
          <w:b/>
          <w:sz w:val="24"/>
        </w:rPr>
        <w:t>[NR_UE_pow_sav-Core] Corrections and clarifications</w:t>
      </w:r>
    </w:p>
    <w:p w14:paraId="3882E89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CR-4433  rev  Cat: A (Rel-18)</w:t>
      </w:r>
      <w:r>
        <w:rPr>
          <w:i/>
        </w:rPr>
        <w:br/>
      </w:r>
      <w:r>
        <w:rPr>
          <w:i/>
        </w:rPr>
        <w:br/>
      </w:r>
      <w:r>
        <w:rPr>
          <w:i/>
        </w:rPr>
        <w:tab/>
      </w:r>
      <w:r>
        <w:rPr>
          <w:i/>
        </w:rPr>
        <w:tab/>
      </w:r>
      <w:r>
        <w:rPr>
          <w:i/>
        </w:rPr>
        <w:tab/>
      </w:r>
      <w:r>
        <w:rPr>
          <w:i/>
        </w:rPr>
        <w:tab/>
      </w:r>
      <w:r>
        <w:rPr>
          <w:i/>
        </w:rPr>
        <w:tab/>
        <w:t>Source: Nokia</w:t>
      </w:r>
    </w:p>
    <w:p w14:paraId="0B91BE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665FE" w14:textId="4C8053E3" w:rsidR="007E5ED5" w:rsidRDefault="007E5ED5" w:rsidP="007E5ED5">
      <w:pPr>
        <w:rPr>
          <w:rFonts w:ascii="Arial" w:hAnsi="Arial" w:cs="Arial"/>
          <w:b/>
          <w:sz w:val="24"/>
        </w:rPr>
      </w:pPr>
      <w:r>
        <w:rPr>
          <w:rFonts w:ascii="Arial" w:hAnsi="Arial" w:cs="Arial"/>
          <w:b/>
          <w:color w:val="0000FF"/>
          <w:sz w:val="24"/>
        </w:rPr>
        <w:t>R4-2408146</w:t>
      </w:r>
      <w:r>
        <w:rPr>
          <w:rFonts w:ascii="Arial" w:hAnsi="Arial" w:cs="Arial"/>
          <w:b/>
          <w:color w:val="0000FF"/>
          <w:sz w:val="24"/>
        </w:rPr>
        <w:tab/>
      </w:r>
      <w:r>
        <w:rPr>
          <w:rFonts w:ascii="Arial" w:hAnsi="Arial" w:cs="Arial"/>
          <w:b/>
          <w:sz w:val="24"/>
        </w:rPr>
        <w:t>[NR_unlic -Perf] Correction for NR-U test case</w:t>
      </w:r>
    </w:p>
    <w:p w14:paraId="1BBFBA3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CR-4434  rev  Cat: F (Rel-16)</w:t>
      </w:r>
      <w:r>
        <w:rPr>
          <w:i/>
        </w:rPr>
        <w:br/>
      </w:r>
      <w:r>
        <w:rPr>
          <w:i/>
        </w:rPr>
        <w:br/>
      </w:r>
      <w:r>
        <w:rPr>
          <w:i/>
        </w:rPr>
        <w:tab/>
      </w:r>
      <w:r>
        <w:rPr>
          <w:i/>
        </w:rPr>
        <w:tab/>
      </w:r>
      <w:r>
        <w:rPr>
          <w:i/>
        </w:rPr>
        <w:tab/>
      </w:r>
      <w:r>
        <w:rPr>
          <w:i/>
        </w:rPr>
        <w:tab/>
      </w:r>
      <w:r>
        <w:rPr>
          <w:i/>
        </w:rPr>
        <w:tab/>
        <w:t>Source: Nokia</w:t>
      </w:r>
    </w:p>
    <w:p w14:paraId="48413B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04FE8" w14:textId="40E5BA2D" w:rsidR="007E5ED5" w:rsidRDefault="007E5ED5" w:rsidP="007E5ED5">
      <w:pPr>
        <w:rPr>
          <w:rFonts w:ascii="Arial" w:hAnsi="Arial" w:cs="Arial"/>
          <w:b/>
          <w:sz w:val="24"/>
        </w:rPr>
      </w:pPr>
      <w:r>
        <w:rPr>
          <w:rFonts w:ascii="Arial" w:hAnsi="Arial" w:cs="Arial"/>
          <w:b/>
          <w:color w:val="0000FF"/>
          <w:sz w:val="24"/>
        </w:rPr>
        <w:t>R4-2408147</w:t>
      </w:r>
      <w:r>
        <w:rPr>
          <w:rFonts w:ascii="Arial" w:hAnsi="Arial" w:cs="Arial"/>
          <w:b/>
          <w:color w:val="0000FF"/>
          <w:sz w:val="24"/>
        </w:rPr>
        <w:tab/>
      </w:r>
      <w:r>
        <w:rPr>
          <w:rFonts w:ascii="Arial" w:hAnsi="Arial" w:cs="Arial"/>
          <w:b/>
          <w:sz w:val="24"/>
        </w:rPr>
        <w:t>[NR_unlic-Perf] Correction for NR-U test case</w:t>
      </w:r>
    </w:p>
    <w:p w14:paraId="358C3A6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CR-4435  rev  Cat: A (Rel-17)</w:t>
      </w:r>
      <w:r>
        <w:rPr>
          <w:i/>
        </w:rPr>
        <w:br/>
      </w:r>
      <w:r>
        <w:rPr>
          <w:i/>
        </w:rPr>
        <w:br/>
      </w:r>
      <w:r>
        <w:rPr>
          <w:i/>
        </w:rPr>
        <w:tab/>
      </w:r>
      <w:r>
        <w:rPr>
          <w:i/>
        </w:rPr>
        <w:tab/>
      </w:r>
      <w:r>
        <w:rPr>
          <w:i/>
        </w:rPr>
        <w:tab/>
      </w:r>
      <w:r>
        <w:rPr>
          <w:i/>
        </w:rPr>
        <w:tab/>
      </w:r>
      <w:r>
        <w:rPr>
          <w:i/>
        </w:rPr>
        <w:tab/>
        <w:t>Source: Nokia</w:t>
      </w:r>
    </w:p>
    <w:p w14:paraId="5851CB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B6858" w14:textId="128BC7E2" w:rsidR="007E5ED5" w:rsidRDefault="007E5ED5" w:rsidP="007E5ED5">
      <w:pPr>
        <w:rPr>
          <w:rFonts w:ascii="Arial" w:hAnsi="Arial" w:cs="Arial"/>
          <w:b/>
          <w:sz w:val="24"/>
        </w:rPr>
      </w:pPr>
      <w:r>
        <w:rPr>
          <w:rFonts w:ascii="Arial" w:hAnsi="Arial" w:cs="Arial"/>
          <w:b/>
          <w:color w:val="0000FF"/>
          <w:sz w:val="24"/>
        </w:rPr>
        <w:t>R4-2408148</w:t>
      </w:r>
      <w:r>
        <w:rPr>
          <w:rFonts w:ascii="Arial" w:hAnsi="Arial" w:cs="Arial"/>
          <w:b/>
          <w:color w:val="0000FF"/>
          <w:sz w:val="24"/>
        </w:rPr>
        <w:tab/>
      </w:r>
      <w:r>
        <w:rPr>
          <w:rFonts w:ascii="Arial" w:hAnsi="Arial" w:cs="Arial"/>
          <w:b/>
          <w:sz w:val="24"/>
        </w:rPr>
        <w:t>[NR_unlic-Perf] Correction for NR-U test case</w:t>
      </w:r>
    </w:p>
    <w:p w14:paraId="486905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CR-4436  rev  Cat: A (Rel-18)</w:t>
      </w:r>
      <w:r>
        <w:rPr>
          <w:i/>
        </w:rPr>
        <w:br/>
      </w:r>
      <w:r>
        <w:rPr>
          <w:i/>
        </w:rPr>
        <w:br/>
      </w:r>
      <w:r>
        <w:rPr>
          <w:i/>
        </w:rPr>
        <w:tab/>
      </w:r>
      <w:r>
        <w:rPr>
          <w:i/>
        </w:rPr>
        <w:tab/>
      </w:r>
      <w:r>
        <w:rPr>
          <w:i/>
        </w:rPr>
        <w:tab/>
      </w:r>
      <w:r>
        <w:rPr>
          <w:i/>
        </w:rPr>
        <w:tab/>
      </w:r>
      <w:r>
        <w:rPr>
          <w:i/>
        </w:rPr>
        <w:tab/>
        <w:t>Source: Nokia</w:t>
      </w:r>
    </w:p>
    <w:p w14:paraId="4425DA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382C" w14:textId="18D508B2" w:rsidR="007E5ED5" w:rsidRDefault="007E5ED5" w:rsidP="007E5ED5">
      <w:pPr>
        <w:rPr>
          <w:rFonts w:ascii="Arial" w:hAnsi="Arial" w:cs="Arial"/>
          <w:b/>
          <w:sz w:val="24"/>
        </w:rPr>
      </w:pPr>
      <w:r>
        <w:rPr>
          <w:rFonts w:ascii="Arial" w:hAnsi="Arial" w:cs="Arial"/>
          <w:b/>
          <w:color w:val="0000FF"/>
          <w:sz w:val="24"/>
        </w:rPr>
        <w:t>R4-2408149</w:t>
      </w:r>
      <w:r>
        <w:rPr>
          <w:rFonts w:ascii="Arial" w:hAnsi="Arial" w:cs="Arial"/>
          <w:b/>
          <w:color w:val="0000FF"/>
          <w:sz w:val="24"/>
        </w:rPr>
        <w:tab/>
      </w:r>
      <w:r>
        <w:rPr>
          <w:rFonts w:ascii="Arial" w:hAnsi="Arial" w:cs="Arial"/>
          <w:b/>
          <w:sz w:val="24"/>
        </w:rPr>
        <w:t>[NR_Redcap-Core] Corrections and clarifications</w:t>
      </w:r>
    </w:p>
    <w:p w14:paraId="5A63D6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CR-4437  rev  Cat: F (Rel-17)</w:t>
      </w:r>
      <w:r>
        <w:rPr>
          <w:i/>
        </w:rPr>
        <w:br/>
      </w:r>
      <w:r>
        <w:rPr>
          <w:i/>
        </w:rPr>
        <w:br/>
      </w:r>
      <w:r>
        <w:rPr>
          <w:i/>
        </w:rPr>
        <w:tab/>
      </w:r>
      <w:r>
        <w:rPr>
          <w:i/>
        </w:rPr>
        <w:tab/>
      </w:r>
      <w:r>
        <w:rPr>
          <w:i/>
        </w:rPr>
        <w:tab/>
      </w:r>
      <w:r>
        <w:rPr>
          <w:i/>
        </w:rPr>
        <w:tab/>
      </w:r>
      <w:r>
        <w:rPr>
          <w:i/>
        </w:rPr>
        <w:tab/>
        <w:t>Source: Nokia</w:t>
      </w:r>
    </w:p>
    <w:p w14:paraId="0090A543" w14:textId="77777777" w:rsidR="007E5ED5" w:rsidRDefault="007E5ED5" w:rsidP="007E5ED5">
      <w:pPr>
        <w:rPr>
          <w:rFonts w:ascii="Arial" w:hAnsi="Arial" w:cs="Arial"/>
          <w:b/>
        </w:rPr>
      </w:pPr>
      <w:r>
        <w:rPr>
          <w:rFonts w:ascii="Arial" w:hAnsi="Arial" w:cs="Arial"/>
          <w:b/>
        </w:rPr>
        <w:t xml:space="preserve">Abstract: </w:t>
      </w:r>
    </w:p>
    <w:p w14:paraId="281622A7" w14:textId="77777777" w:rsidR="007E5ED5" w:rsidRDefault="007E5ED5" w:rsidP="007E5ED5">
      <w:r>
        <w:t>MCC: Session Chair requested it is moved to AI 4.4. MCC: This was marked as agreed by session chair.</w:t>
      </w:r>
    </w:p>
    <w:p w14:paraId="605D81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8AEA5" w14:textId="6062E704" w:rsidR="007E5ED5" w:rsidRDefault="007E5ED5" w:rsidP="007E5ED5">
      <w:pPr>
        <w:rPr>
          <w:rFonts w:ascii="Arial" w:hAnsi="Arial" w:cs="Arial"/>
          <w:b/>
          <w:sz w:val="24"/>
        </w:rPr>
      </w:pPr>
      <w:r>
        <w:rPr>
          <w:rFonts w:ascii="Arial" w:hAnsi="Arial" w:cs="Arial"/>
          <w:b/>
          <w:color w:val="0000FF"/>
          <w:sz w:val="24"/>
        </w:rPr>
        <w:t>R4-2408150</w:t>
      </w:r>
      <w:r>
        <w:rPr>
          <w:rFonts w:ascii="Arial" w:hAnsi="Arial" w:cs="Arial"/>
          <w:b/>
          <w:color w:val="0000FF"/>
          <w:sz w:val="24"/>
        </w:rPr>
        <w:tab/>
      </w:r>
      <w:r>
        <w:rPr>
          <w:rFonts w:ascii="Arial" w:hAnsi="Arial" w:cs="Arial"/>
          <w:b/>
          <w:sz w:val="24"/>
        </w:rPr>
        <w:t>[NR_Redcap-Core] Corrections and clarifications</w:t>
      </w:r>
    </w:p>
    <w:p w14:paraId="3865D67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CR-4438  rev  Cat: A (Rel-18)</w:t>
      </w:r>
      <w:r>
        <w:rPr>
          <w:i/>
        </w:rPr>
        <w:br/>
      </w:r>
      <w:r>
        <w:rPr>
          <w:i/>
        </w:rPr>
        <w:br/>
      </w:r>
      <w:r>
        <w:rPr>
          <w:i/>
        </w:rPr>
        <w:tab/>
      </w:r>
      <w:r>
        <w:rPr>
          <w:i/>
        </w:rPr>
        <w:tab/>
      </w:r>
      <w:r>
        <w:rPr>
          <w:i/>
        </w:rPr>
        <w:tab/>
      </w:r>
      <w:r>
        <w:rPr>
          <w:i/>
        </w:rPr>
        <w:tab/>
      </w:r>
      <w:r>
        <w:rPr>
          <w:i/>
        </w:rPr>
        <w:tab/>
        <w:t>Source: Nokia</w:t>
      </w:r>
    </w:p>
    <w:p w14:paraId="78E46F3E" w14:textId="77777777" w:rsidR="007E5ED5" w:rsidRDefault="007E5ED5" w:rsidP="007E5ED5">
      <w:pPr>
        <w:rPr>
          <w:rFonts w:ascii="Arial" w:hAnsi="Arial" w:cs="Arial"/>
          <w:b/>
        </w:rPr>
      </w:pPr>
      <w:r>
        <w:rPr>
          <w:rFonts w:ascii="Arial" w:hAnsi="Arial" w:cs="Arial"/>
          <w:b/>
        </w:rPr>
        <w:t xml:space="preserve">Abstract: </w:t>
      </w:r>
    </w:p>
    <w:p w14:paraId="21A5F040" w14:textId="77777777" w:rsidR="007E5ED5" w:rsidRDefault="007E5ED5" w:rsidP="007E5ED5">
      <w:r>
        <w:t>MCC: Session Chair requested it is moved to AI 4.4. The CAT F CR was agreed.</w:t>
      </w:r>
    </w:p>
    <w:p w14:paraId="149EE6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60238" w14:textId="7E5AFB4E" w:rsidR="007E5ED5" w:rsidRDefault="007E5ED5" w:rsidP="007E5ED5">
      <w:pPr>
        <w:rPr>
          <w:rFonts w:ascii="Arial" w:hAnsi="Arial" w:cs="Arial"/>
          <w:b/>
          <w:sz w:val="24"/>
        </w:rPr>
      </w:pPr>
      <w:r>
        <w:rPr>
          <w:rFonts w:ascii="Arial" w:hAnsi="Arial" w:cs="Arial"/>
          <w:b/>
          <w:color w:val="0000FF"/>
          <w:sz w:val="24"/>
        </w:rPr>
        <w:t>R4-2408151</w:t>
      </w:r>
      <w:r>
        <w:rPr>
          <w:rFonts w:ascii="Arial" w:hAnsi="Arial" w:cs="Arial"/>
          <w:b/>
          <w:color w:val="0000FF"/>
          <w:sz w:val="24"/>
        </w:rPr>
        <w:tab/>
      </w:r>
      <w:r>
        <w:rPr>
          <w:rFonts w:ascii="Arial" w:hAnsi="Arial" w:cs="Arial"/>
          <w:b/>
          <w:sz w:val="24"/>
        </w:rPr>
        <w:t>NR_Redcap-Core] CR clarifying the handover interruption time requirements</w:t>
      </w:r>
    </w:p>
    <w:p w14:paraId="50E52C6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CR-4439  rev  Cat: D (Rel-17)</w:t>
      </w:r>
      <w:r>
        <w:rPr>
          <w:i/>
        </w:rPr>
        <w:br/>
      </w:r>
      <w:r>
        <w:rPr>
          <w:i/>
        </w:rPr>
        <w:br/>
      </w:r>
      <w:r>
        <w:rPr>
          <w:i/>
        </w:rPr>
        <w:tab/>
      </w:r>
      <w:r>
        <w:rPr>
          <w:i/>
        </w:rPr>
        <w:tab/>
      </w:r>
      <w:r>
        <w:rPr>
          <w:i/>
        </w:rPr>
        <w:tab/>
      </w:r>
      <w:r>
        <w:rPr>
          <w:i/>
        </w:rPr>
        <w:tab/>
      </w:r>
      <w:r>
        <w:rPr>
          <w:i/>
        </w:rPr>
        <w:tab/>
        <w:t>Source: Nokia</w:t>
      </w:r>
    </w:p>
    <w:p w14:paraId="5DFBBC2C" w14:textId="77777777" w:rsidR="007E5ED5" w:rsidRDefault="007E5ED5" w:rsidP="007E5ED5">
      <w:pPr>
        <w:rPr>
          <w:rFonts w:ascii="Arial" w:hAnsi="Arial" w:cs="Arial"/>
          <w:b/>
        </w:rPr>
      </w:pPr>
      <w:r>
        <w:rPr>
          <w:rFonts w:ascii="Arial" w:hAnsi="Arial" w:cs="Arial"/>
          <w:b/>
        </w:rPr>
        <w:t xml:space="preserve">Abstract: </w:t>
      </w:r>
    </w:p>
    <w:p w14:paraId="3C7AF012" w14:textId="77777777" w:rsidR="007E5ED5" w:rsidRDefault="007E5ED5" w:rsidP="007E5ED5">
      <w:r>
        <w:t>MCC: Session Chair requested it is moved to AI 4.4.</w:t>
      </w:r>
    </w:p>
    <w:p w14:paraId="551BA5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R4-2410231</w:t>
      </w:r>
      <w:r>
        <w:rPr>
          <w:color w:val="993300"/>
          <w:u w:val="single"/>
        </w:rPr>
        <w:t>.</w:t>
      </w:r>
    </w:p>
    <w:p w14:paraId="3FCFC74C" w14:textId="4E567996" w:rsidR="007E5ED5" w:rsidRDefault="007E5ED5" w:rsidP="007E5ED5">
      <w:pPr>
        <w:rPr>
          <w:rFonts w:ascii="Arial" w:hAnsi="Arial" w:cs="Arial"/>
          <w:b/>
          <w:sz w:val="24"/>
        </w:rPr>
      </w:pPr>
      <w:r>
        <w:rPr>
          <w:rFonts w:ascii="Arial" w:hAnsi="Arial" w:cs="Arial"/>
          <w:b/>
          <w:color w:val="0000FF"/>
          <w:sz w:val="24"/>
        </w:rPr>
        <w:lastRenderedPageBreak/>
        <w:t>R4-2408152</w:t>
      </w:r>
      <w:r>
        <w:rPr>
          <w:rFonts w:ascii="Arial" w:hAnsi="Arial" w:cs="Arial"/>
          <w:b/>
          <w:color w:val="0000FF"/>
          <w:sz w:val="24"/>
        </w:rPr>
        <w:tab/>
      </w:r>
      <w:r>
        <w:rPr>
          <w:rFonts w:ascii="Arial" w:hAnsi="Arial" w:cs="Arial"/>
          <w:b/>
          <w:sz w:val="24"/>
        </w:rPr>
        <w:t>[NR_Redcap-Core] CR clarifying the handover</w:t>
      </w:r>
    </w:p>
    <w:p w14:paraId="0B4391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CR-4440  rev  Cat: A (Rel-18)</w:t>
      </w:r>
      <w:r>
        <w:rPr>
          <w:i/>
        </w:rPr>
        <w:br/>
      </w:r>
      <w:r>
        <w:rPr>
          <w:i/>
        </w:rPr>
        <w:br/>
      </w:r>
      <w:r>
        <w:rPr>
          <w:i/>
        </w:rPr>
        <w:tab/>
      </w:r>
      <w:r>
        <w:rPr>
          <w:i/>
        </w:rPr>
        <w:tab/>
      </w:r>
      <w:r>
        <w:rPr>
          <w:i/>
        </w:rPr>
        <w:tab/>
      </w:r>
      <w:r>
        <w:rPr>
          <w:i/>
        </w:rPr>
        <w:tab/>
      </w:r>
      <w:r>
        <w:rPr>
          <w:i/>
        </w:rPr>
        <w:tab/>
        <w:t>Source: Nokia</w:t>
      </w:r>
    </w:p>
    <w:p w14:paraId="4C6CD19B" w14:textId="77777777" w:rsidR="007E5ED5" w:rsidRDefault="007E5ED5" w:rsidP="007E5ED5">
      <w:pPr>
        <w:rPr>
          <w:rFonts w:ascii="Arial" w:hAnsi="Arial" w:cs="Arial"/>
          <w:b/>
        </w:rPr>
      </w:pPr>
      <w:r>
        <w:rPr>
          <w:rFonts w:ascii="Arial" w:hAnsi="Arial" w:cs="Arial"/>
          <w:b/>
        </w:rPr>
        <w:t xml:space="preserve">Abstract: </w:t>
      </w:r>
    </w:p>
    <w:p w14:paraId="1B3E8552" w14:textId="77777777" w:rsidR="007E5ED5" w:rsidRDefault="007E5ED5" w:rsidP="007E5ED5">
      <w:r>
        <w:t>MCC: Session Chair requested it is moved to AI 4.4. MCC: The session chair marked this as withdrawn.</w:t>
      </w:r>
    </w:p>
    <w:p w14:paraId="32EA85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A9B5E" w14:textId="33AC5F12" w:rsidR="007E5ED5" w:rsidRDefault="007E5ED5" w:rsidP="007E5ED5">
      <w:pPr>
        <w:rPr>
          <w:rFonts w:ascii="Arial" w:hAnsi="Arial" w:cs="Arial"/>
          <w:b/>
          <w:sz w:val="24"/>
        </w:rPr>
      </w:pPr>
      <w:r>
        <w:rPr>
          <w:rFonts w:ascii="Arial" w:hAnsi="Arial" w:cs="Arial"/>
          <w:b/>
          <w:color w:val="0000FF"/>
          <w:sz w:val="24"/>
        </w:rPr>
        <w:t>R4-2408153</w:t>
      </w:r>
      <w:r>
        <w:rPr>
          <w:rFonts w:ascii="Arial" w:hAnsi="Arial" w:cs="Arial"/>
          <w:b/>
          <w:color w:val="0000FF"/>
          <w:sz w:val="24"/>
        </w:rPr>
        <w:tab/>
      </w:r>
      <w:r>
        <w:rPr>
          <w:rFonts w:ascii="Arial" w:hAnsi="Arial" w:cs="Arial"/>
          <w:b/>
          <w:sz w:val="24"/>
        </w:rPr>
        <w:t>[LTE_NR_DC_enh2-Core] Alignment of RAN4 requirements with RAN2 procedures</w:t>
      </w:r>
    </w:p>
    <w:p w14:paraId="0E0AC12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140DB0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21B9E" w14:textId="474D3B47" w:rsidR="007E5ED5" w:rsidRDefault="007E5ED5" w:rsidP="007E5ED5">
      <w:pPr>
        <w:rPr>
          <w:rFonts w:ascii="Arial" w:hAnsi="Arial" w:cs="Arial"/>
          <w:b/>
          <w:sz w:val="24"/>
        </w:rPr>
      </w:pPr>
      <w:r>
        <w:rPr>
          <w:rFonts w:ascii="Arial" w:hAnsi="Arial" w:cs="Arial"/>
          <w:b/>
          <w:color w:val="0000FF"/>
          <w:sz w:val="24"/>
        </w:rPr>
        <w:t>R4-2408154</w:t>
      </w:r>
      <w:r>
        <w:rPr>
          <w:rFonts w:ascii="Arial" w:hAnsi="Arial" w:cs="Arial"/>
          <w:b/>
          <w:color w:val="0000FF"/>
          <w:sz w:val="24"/>
        </w:rPr>
        <w:tab/>
      </w:r>
      <w:r>
        <w:rPr>
          <w:rFonts w:ascii="Arial" w:hAnsi="Arial" w:cs="Arial"/>
          <w:b/>
          <w:sz w:val="24"/>
        </w:rPr>
        <w:t>[LTE_NR_DC_enh2-Core] CR on alignment of RAN4 requirements with RAN2 procedures</w:t>
      </w:r>
    </w:p>
    <w:p w14:paraId="2BE7CE0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CR-4441  rev  Cat: F (Rel-17)</w:t>
      </w:r>
      <w:r>
        <w:rPr>
          <w:i/>
        </w:rPr>
        <w:br/>
      </w:r>
      <w:r>
        <w:rPr>
          <w:i/>
        </w:rPr>
        <w:br/>
      </w:r>
      <w:r>
        <w:rPr>
          <w:i/>
        </w:rPr>
        <w:tab/>
      </w:r>
      <w:r>
        <w:rPr>
          <w:i/>
        </w:rPr>
        <w:tab/>
      </w:r>
      <w:r>
        <w:rPr>
          <w:i/>
        </w:rPr>
        <w:tab/>
      </w:r>
      <w:r>
        <w:rPr>
          <w:i/>
        </w:rPr>
        <w:tab/>
      </w:r>
      <w:r>
        <w:rPr>
          <w:i/>
        </w:rPr>
        <w:tab/>
        <w:t>Source: Nokia</w:t>
      </w:r>
    </w:p>
    <w:p w14:paraId="257DB8C5" w14:textId="77777777" w:rsidR="007E5ED5" w:rsidRDefault="007E5ED5" w:rsidP="007E5ED5">
      <w:pPr>
        <w:rPr>
          <w:rFonts w:ascii="Arial" w:hAnsi="Arial" w:cs="Arial"/>
          <w:b/>
        </w:rPr>
      </w:pPr>
      <w:r>
        <w:rPr>
          <w:rFonts w:ascii="Arial" w:hAnsi="Arial" w:cs="Arial"/>
          <w:b/>
        </w:rPr>
        <w:t xml:space="preserve">Abstract: </w:t>
      </w:r>
    </w:p>
    <w:p w14:paraId="4A3438F5" w14:textId="77777777" w:rsidR="007E5ED5" w:rsidRDefault="007E5ED5" w:rsidP="007E5ED5">
      <w:r>
        <w:t>MCC: The session chair marked this as postponed.</w:t>
      </w:r>
    </w:p>
    <w:p w14:paraId="688336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C10543" w14:textId="57237C36" w:rsidR="007E5ED5" w:rsidRDefault="007E5ED5" w:rsidP="007E5ED5">
      <w:pPr>
        <w:rPr>
          <w:rFonts w:ascii="Arial" w:hAnsi="Arial" w:cs="Arial"/>
          <w:b/>
          <w:sz w:val="24"/>
        </w:rPr>
      </w:pPr>
      <w:r>
        <w:rPr>
          <w:rFonts w:ascii="Arial" w:hAnsi="Arial" w:cs="Arial"/>
          <w:b/>
          <w:color w:val="0000FF"/>
          <w:sz w:val="24"/>
        </w:rPr>
        <w:t>R4-2408155</w:t>
      </w:r>
      <w:r>
        <w:rPr>
          <w:rFonts w:ascii="Arial" w:hAnsi="Arial" w:cs="Arial"/>
          <w:b/>
          <w:color w:val="0000FF"/>
          <w:sz w:val="24"/>
        </w:rPr>
        <w:tab/>
      </w:r>
      <w:r>
        <w:rPr>
          <w:rFonts w:ascii="Arial" w:hAnsi="Arial" w:cs="Arial"/>
          <w:b/>
          <w:sz w:val="24"/>
        </w:rPr>
        <w:t>[LTE_NR_DC_enh2-Core] CR on alignment of RAN4 requirements with RAN2 procedures</w:t>
      </w:r>
    </w:p>
    <w:p w14:paraId="02F1116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CR-4442  rev  Cat: A (Rel-18)</w:t>
      </w:r>
      <w:r>
        <w:rPr>
          <w:i/>
        </w:rPr>
        <w:br/>
      </w:r>
      <w:r>
        <w:rPr>
          <w:i/>
        </w:rPr>
        <w:br/>
      </w:r>
      <w:r>
        <w:rPr>
          <w:i/>
        </w:rPr>
        <w:tab/>
      </w:r>
      <w:r>
        <w:rPr>
          <w:i/>
        </w:rPr>
        <w:tab/>
      </w:r>
      <w:r>
        <w:rPr>
          <w:i/>
        </w:rPr>
        <w:tab/>
      </w:r>
      <w:r>
        <w:rPr>
          <w:i/>
        </w:rPr>
        <w:tab/>
      </w:r>
      <w:r>
        <w:rPr>
          <w:i/>
        </w:rPr>
        <w:tab/>
        <w:t>Source: Nokia</w:t>
      </w:r>
    </w:p>
    <w:p w14:paraId="17F3A521" w14:textId="77777777" w:rsidR="007E5ED5" w:rsidRDefault="007E5ED5" w:rsidP="007E5ED5">
      <w:pPr>
        <w:rPr>
          <w:rFonts w:ascii="Arial" w:hAnsi="Arial" w:cs="Arial"/>
          <w:b/>
        </w:rPr>
      </w:pPr>
      <w:r>
        <w:rPr>
          <w:rFonts w:ascii="Arial" w:hAnsi="Arial" w:cs="Arial"/>
          <w:b/>
        </w:rPr>
        <w:t xml:space="preserve">Abstract: </w:t>
      </w:r>
    </w:p>
    <w:p w14:paraId="5AAA1350" w14:textId="77777777" w:rsidR="007E5ED5" w:rsidRDefault="007E5ED5" w:rsidP="007E5ED5">
      <w:r>
        <w:t>MCC: The session chair marked this as withdrawn.</w:t>
      </w:r>
    </w:p>
    <w:p w14:paraId="08FF2D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278055" w14:textId="61926213" w:rsidR="007E5ED5" w:rsidRDefault="007E5ED5" w:rsidP="007E5ED5">
      <w:pPr>
        <w:rPr>
          <w:rFonts w:ascii="Arial" w:hAnsi="Arial" w:cs="Arial"/>
          <w:b/>
          <w:sz w:val="24"/>
        </w:rPr>
      </w:pPr>
      <w:r>
        <w:rPr>
          <w:rFonts w:ascii="Arial" w:hAnsi="Arial" w:cs="Arial"/>
          <w:b/>
          <w:color w:val="0000FF"/>
          <w:sz w:val="24"/>
        </w:rPr>
        <w:t>R4-2408264</w:t>
      </w:r>
      <w:r>
        <w:rPr>
          <w:rFonts w:ascii="Arial" w:hAnsi="Arial" w:cs="Arial"/>
          <w:b/>
          <w:color w:val="0000FF"/>
          <w:sz w:val="24"/>
        </w:rPr>
        <w:tab/>
      </w:r>
      <w:r>
        <w:rPr>
          <w:rFonts w:ascii="Arial" w:hAnsi="Arial" w:cs="Arial"/>
          <w:b/>
          <w:sz w:val="24"/>
        </w:rPr>
        <w:t>[NR_NTN_solutions-Core] CR for the TCI state indication of R17 NTN</w:t>
      </w:r>
    </w:p>
    <w:p w14:paraId="559AEE5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CR-4455  rev  Cat: F (Rel-17)</w:t>
      </w:r>
      <w:r>
        <w:rPr>
          <w:i/>
        </w:rPr>
        <w:br/>
      </w:r>
      <w:r>
        <w:rPr>
          <w:i/>
        </w:rPr>
        <w:br/>
      </w:r>
      <w:r>
        <w:rPr>
          <w:i/>
        </w:rPr>
        <w:tab/>
      </w:r>
      <w:r>
        <w:rPr>
          <w:i/>
        </w:rPr>
        <w:tab/>
      </w:r>
      <w:r>
        <w:rPr>
          <w:i/>
        </w:rPr>
        <w:tab/>
      </w:r>
      <w:r>
        <w:rPr>
          <w:i/>
        </w:rPr>
        <w:tab/>
      </w:r>
      <w:r>
        <w:rPr>
          <w:i/>
        </w:rPr>
        <w:tab/>
        <w:t>Source: ZTE Corporation, Sanechips</w:t>
      </w:r>
    </w:p>
    <w:p w14:paraId="013CD5B8" w14:textId="77777777" w:rsidR="007E5ED5" w:rsidRDefault="007E5ED5" w:rsidP="007E5ED5">
      <w:pPr>
        <w:rPr>
          <w:rFonts w:ascii="Arial" w:hAnsi="Arial" w:cs="Arial"/>
          <w:b/>
        </w:rPr>
      </w:pPr>
      <w:r>
        <w:rPr>
          <w:rFonts w:ascii="Arial" w:hAnsi="Arial" w:cs="Arial"/>
          <w:b/>
        </w:rPr>
        <w:t xml:space="preserve">Abstract: </w:t>
      </w:r>
    </w:p>
    <w:p w14:paraId="424D8D81" w14:textId="77777777" w:rsidR="007E5ED5" w:rsidRDefault="007E5ED5" w:rsidP="007E5ED5">
      <w:r>
        <w:t>MCC: Parsing failure as release number wrong on CR cover for TDoc R4-2408264. Database value : Rel-17. CR cover value : R17.  A revision is required.</w:t>
      </w:r>
    </w:p>
    <w:p w14:paraId="4EA6D8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F0B14" w14:textId="0529929F" w:rsidR="007E5ED5" w:rsidRDefault="007E5ED5" w:rsidP="007E5ED5">
      <w:pPr>
        <w:rPr>
          <w:rFonts w:ascii="Arial" w:hAnsi="Arial" w:cs="Arial"/>
          <w:b/>
          <w:sz w:val="24"/>
        </w:rPr>
      </w:pPr>
      <w:r>
        <w:rPr>
          <w:rFonts w:ascii="Arial" w:hAnsi="Arial" w:cs="Arial"/>
          <w:b/>
          <w:color w:val="0000FF"/>
          <w:sz w:val="24"/>
        </w:rPr>
        <w:lastRenderedPageBreak/>
        <w:t>R4-2408265</w:t>
      </w:r>
      <w:r>
        <w:rPr>
          <w:rFonts w:ascii="Arial" w:hAnsi="Arial" w:cs="Arial"/>
          <w:b/>
          <w:color w:val="0000FF"/>
          <w:sz w:val="24"/>
        </w:rPr>
        <w:tab/>
      </w:r>
      <w:r>
        <w:rPr>
          <w:rFonts w:ascii="Arial" w:hAnsi="Arial" w:cs="Arial"/>
          <w:b/>
          <w:sz w:val="24"/>
        </w:rPr>
        <w:t>[NR_redcap-Core] CR for the TCI state indication of R17 RedCap</w:t>
      </w:r>
    </w:p>
    <w:p w14:paraId="545A21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CR-4456  rev  Cat: F (Rel-17)</w:t>
      </w:r>
      <w:r>
        <w:rPr>
          <w:i/>
        </w:rPr>
        <w:br/>
      </w:r>
      <w:r>
        <w:rPr>
          <w:i/>
        </w:rPr>
        <w:br/>
      </w:r>
      <w:r>
        <w:rPr>
          <w:i/>
        </w:rPr>
        <w:tab/>
      </w:r>
      <w:r>
        <w:rPr>
          <w:i/>
        </w:rPr>
        <w:tab/>
      </w:r>
      <w:r>
        <w:rPr>
          <w:i/>
        </w:rPr>
        <w:tab/>
      </w:r>
      <w:r>
        <w:rPr>
          <w:i/>
        </w:rPr>
        <w:tab/>
      </w:r>
      <w:r>
        <w:rPr>
          <w:i/>
        </w:rPr>
        <w:tab/>
        <w:t>Source: ZTE Corporation, Sanechips</w:t>
      </w:r>
    </w:p>
    <w:p w14:paraId="7E3BB170" w14:textId="77777777" w:rsidR="007E5ED5" w:rsidRDefault="007E5ED5" w:rsidP="007E5ED5">
      <w:pPr>
        <w:rPr>
          <w:rFonts w:ascii="Arial" w:hAnsi="Arial" w:cs="Arial"/>
          <w:b/>
        </w:rPr>
      </w:pPr>
      <w:r>
        <w:rPr>
          <w:rFonts w:ascii="Arial" w:hAnsi="Arial" w:cs="Arial"/>
          <w:b/>
        </w:rPr>
        <w:t xml:space="preserve">Abstract: </w:t>
      </w:r>
    </w:p>
    <w:p w14:paraId="1E585C49" w14:textId="77777777" w:rsidR="007E5ED5" w:rsidRDefault="007E5ED5" w:rsidP="007E5ED5">
      <w:r>
        <w:t>MCC: Parsing Failure as release number wrong on CR cover for TDoc R4-2408265. Database value : Rel-17. CR cover value : R17. A revision will be required.</w:t>
      </w:r>
    </w:p>
    <w:p w14:paraId="712330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61A0B" w14:textId="2CBEF99C" w:rsidR="007E5ED5" w:rsidRDefault="007E5ED5" w:rsidP="007E5ED5">
      <w:pPr>
        <w:rPr>
          <w:rFonts w:ascii="Arial" w:hAnsi="Arial" w:cs="Arial"/>
          <w:b/>
          <w:sz w:val="24"/>
        </w:rPr>
      </w:pPr>
      <w:r>
        <w:rPr>
          <w:rFonts w:ascii="Arial" w:hAnsi="Arial" w:cs="Arial"/>
          <w:b/>
          <w:color w:val="0000FF"/>
          <w:sz w:val="24"/>
        </w:rPr>
        <w:t>R4-2408266</w:t>
      </w:r>
      <w:r>
        <w:rPr>
          <w:rFonts w:ascii="Arial" w:hAnsi="Arial" w:cs="Arial"/>
          <w:b/>
          <w:color w:val="0000FF"/>
          <w:sz w:val="24"/>
        </w:rPr>
        <w:tab/>
      </w:r>
      <w:r>
        <w:rPr>
          <w:rFonts w:ascii="Arial" w:hAnsi="Arial" w:cs="Arial"/>
          <w:b/>
          <w:sz w:val="24"/>
        </w:rPr>
        <w:t>[NR_RRM_enh2-Perf] CR on R17 test cases of unknown PUCCH SCell and fast SCell activation in FR1</w:t>
      </w:r>
    </w:p>
    <w:p w14:paraId="07565D1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CR-4457  rev  Cat: F (Rel-17)</w:t>
      </w:r>
      <w:r>
        <w:rPr>
          <w:i/>
        </w:rPr>
        <w:br/>
      </w:r>
      <w:r>
        <w:rPr>
          <w:i/>
        </w:rPr>
        <w:br/>
      </w:r>
      <w:r>
        <w:rPr>
          <w:i/>
        </w:rPr>
        <w:tab/>
      </w:r>
      <w:r>
        <w:rPr>
          <w:i/>
        </w:rPr>
        <w:tab/>
      </w:r>
      <w:r>
        <w:rPr>
          <w:i/>
        </w:rPr>
        <w:tab/>
      </w:r>
      <w:r>
        <w:rPr>
          <w:i/>
        </w:rPr>
        <w:tab/>
      </w:r>
      <w:r>
        <w:rPr>
          <w:i/>
        </w:rPr>
        <w:tab/>
        <w:t>Source: ZTE Corporation, Sanechips</w:t>
      </w:r>
    </w:p>
    <w:p w14:paraId="35E398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R4-2410239</w:t>
      </w:r>
      <w:r>
        <w:rPr>
          <w:color w:val="993300"/>
          <w:u w:val="single"/>
        </w:rPr>
        <w:t>.</w:t>
      </w:r>
    </w:p>
    <w:p w14:paraId="3B1FAF21" w14:textId="23B14D6D" w:rsidR="007E5ED5" w:rsidRDefault="007E5ED5" w:rsidP="007E5ED5">
      <w:pPr>
        <w:rPr>
          <w:rFonts w:ascii="Arial" w:hAnsi="Arial" w:cs="Arial"/>
          <w:b/>
          <w:sz w:val="24"/>
        </w:rPr>
      </w:pPr>
      <w:r>
        <w:rPr>
          <w:rFonts w:ascii="Arial" w:hAnsi="Arial" w:cs="Arial"/>
          <w:b/>
          <w:color w:val="0000FF"/>
          <w:sz w:val="24"/>
        </w:rPr>
        <w:t>R4-2408267</w:t>
      </w:r>
      <w:r>
        <w:rPr>
          <w:rFonts w:ascii="Arial" w:hAnsi="Arial" w:cs="Arial"/>
          <w:b/>
          <w:color w:val="0000FF"/>
          <w:sz w:val="24"/>
        </w:rPr>
        <w:tab/>
      </w:r>
      <w:r>
        <w:rPr>
          <w:rFonts w:ascii="Arial" w:hAnsi="Arial" w:cs="Arial"/>
          <w:b/>
          <w:sz w:val="24"/>
        </w:rPr>
        <w:t>[NR_newRAT-Perf] CR for R15 test case of  L1-RSRP measurement</w:t>
      </w:r>
    </w:p>
    <w:p w14:paraId="3BA631C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CR-4458  rev  Cat: F (Rel-15)</w:t>
      </w:r>
      <w:r>
        <w:rPr>
          <w:i/>
        </w:rPr>
        <w:br/>
      </w:r>
      <w:r>
        <w:rPr>
          <w:i/>
        </w:rPr>
        <w:br/>
      </w:r>
      <w:r>
        <w:rPr>
          <w:i/>
        </w:rPr>
        <w:tab/>
      </w:r>
      <w:r>
        <w:rPr>
          <w:i/>
        </w:rPr>
        <w:tab/>
      </w:r>
      <w:r>
        <w:rPr>
          <w:i/>
        </w:rPr>
        <w:tab/>
      </w:r>
      <w:r>
        <w:rPr>
          <w:i/>
        </w:rPr>
        <w:tab/>
      </w:r>
      <w:r>
        <w:rPr>
          <w:i/>
        </w:rPr>
        <w:tab/>
        <w:t>Source: ZTE Corporation, Sanechips</w:t>
      </w:r>
    </w:p>
    <w:p w14:paraId="5CA5C809" w14:textId="77777777" w:rsidR="007E5ED5" w:rsidRDefault="007E5ED5" w:rsidP="007E5ED5">
      <w:pPr>
        <w:rPr>
          <w:rFonts w:ascii="Arial" w:hAnsi="Arial" w:cs="Arial"/>
          <w:b/>
        </w:rPr>
      </w:pPr>
      <w:r>
        <w:rPr>
          <w:rFonts w:ascii="Arial" w:hAnsi="Arial" w:cs="Arial"/>
          <w:b/>
        </w:rPr>
        <w:t xml:space="preserve">Abstract: </w:t>
      </w:r>
    </w:p>
    <w:p w14:paraId="66DF845B" w14:textId="77777777" w:rsidR="007E5ED5" w:rsidRDefault="007E5ED5" w:rsidP="007E5ED5">
      <w:r>
        <w:t>MCC: Parsing failure Release number wrong on CR cover for TDoc R4-2408267. Database value : Rel-15. CR cover value : R15. A revision is required.</w:t>
      </w:r>
    </w:p>
    <w:p w14:paraId="52AE3F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F299A" w14:textId="022BBA65" w:rsidR="007E5ED5" w:rsidRDefault="007E5ED5" w:rsidP="007E5ED5">
      <w:pPr>
        <w:rPr>
          <w:rFonts w:ascii="Arial" w:hAnsi="Arial" w:cs="Arial"/>
          <w:b/>
          <w:sz w:val="24"/>
        </w:rPr>
      </w:pPr>
      <w:r>
        <w:rPr>
          <w:rFonts w:ascii="Arial" w:hAnsi="Arial" w:cs="Arial"/>
          <w:b/>
          <w:color w:val="0000FF"/>
          <w:sz w:val="24"/>
        </w:rPr>
        <w:t>R4-2408268</w:t>
      </w:r>
      <w:r>
        <w:rPr>
          <w:rFonts w:ascii="Arial" w:hAnsi="Arial" w:cs="Arial"/>
          <w:b/>
          <w:color w:val="0000FF"/>
          <w:sz w:val="24"/>
        </w:rPr>
        <w:tab/>
      </w:r>
      <w:r>
        <w:rPr>
          <w:rFonts w:ascii="Arial" w:hAnsi="Arial" w:cs="Arial"/>
          <w:b/>
          <w:sz w:val="24"/>
        </w:rPr>
        <w:t>[NR_NTN_solutions-Core] CR for the TCI state indication of R17 NTN</w:t>
      </w:r>
    </w:p>
    <w:p w14:paraId="022A87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CR-4459  rev  Cat: A (Rel-18)</w:t>
      </w:r>
      <w:r>
        <w:rPr>
          <w:i/>
        </w:rPr>
        <w:br/>
      </w:r>
      <w:r>
        <w:rPr>
          <w:i/>
        </w:rPr>
        <w:br/>
      </w:r>
      <w:r>
        <w:rPr>
          <w:i/>
        </w:rPr>
        <w:tab/>
      </w:r>
      <w:r>
        <w:rPr>
          <w:i/>
        </w:rPr>
        <w:tab/>
      </w:r>
      <w:r>
        <w:rPr>
          <w:i/>
        </w:rPr>
        <w:tab/>
      </w:r>
      <w:r>
        <w:rPr>
          <w:i/>
        </w:rPr>
        <w:tab/>
      </w:r>
      <w:r>
        <w:rPr>
          <w:i/>
        </w:rPr>
        <w:tab/>
        <w:t>Source: ZTE Corporation, Sanechips</w:t>
      </w:r>
    </w:p>
    <w:p w14:paraId="6CD1C7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C502" w14:textId="6FC1283F" w:rsidR="007E5ED5" w:rsidRDefault="007E5ED5" w:rsidP="007E5ED5">
      <w:pPr>
        <w:rPr>
          <w:rFonts w:ascii="Arial" w:hAnsi="Arial" w:cs="Arial"/>
          <w:b/>
          <w:sz w:val="24"/>
        </w:rPr>
      </w:pPr>
      <w:r>
        <w:rPr>
          <w:rFonts w:ascii="Arial" w:hAnsi="Arial" w:cs="Arial"/>
          <w:b/>
          <w:color w:val="0000FF"/>
          <w:sz w:val="24"/>
        </w:rPr>
        <w:t>R4-2408269</w:t>
      </w:r>
      <w:r>
        <w:rPr>
          <w:rFonts w:ascii="Arial" w:hAnsi="Arial" w:cs="Arial"/>
          <w:b/>
          <w:color w:val="0000FF"/>
          <w:sz w:val="24"/>
        </w:rPr>
        <w:tab/>
      </w:r>
      <w:r>
        <w:rPr>
          <w:rFonts w:ascii="Arial" w:hAnsi="Arial" w:cs="Arial"/>
          <w:b/>
          <w:sz w:val="24"/>
        </w:rPr>
        <w:t>[NR_redcap-Core] CR for the TCI state indication of R17 RedCap</w:t>
      </w:r>
    </w:p>
    <w:p w14:paraId="379F91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CR-4460  rev  Cat: A (Rel-18)</w:t>
      </w:r>
      <w:r>
        <w:rPr>
          <w:i/>
        </w:rPr>
        <w:br/>
      </w:r>
      <w:r>
        <w:rPr>
          <w:i/>
        </w:rPr>
        <w:br/>
      </w:r>
      <w:r>
        <w:rPr>
          <w:i/>
        </w:rPr>
        <w:tab/>
      </w:r>
      <w:r>
        <w:rPr>
          <w:i/>
        </w:rPr>
        <w:tab/>
      </w:r>
      <w:r>
        <w:rPr>
          <w:i/>
        </w:rPr>
        <w:tab/>
      </w:r>
      <w:r>
        <w:rPr>
          <w:i/>
        </w:rPr>
        <w:tab/>
      </w:r>
      <w:r>
        <w:rPr>
          <w:i/>
        </w:rPr>
        <w:tab/>
        <w:t>Source: ZTE Corporation, Sanechips</w:t>
      </w:r>
    </w:p>
    <w:p w14:paraId="787245B5" w14:textId="77777777" w:rsidR="007E5ED5" w:rsidRDefault="007E5ED5" w:rsidP="007E5ED5">
      <w:pPr>
        <w:rPr>
          <w:rFonts w:ascii="Arial" w:hAnsi="Arial" w:cs="Arial"/>
          <w:b/>
        </w:rPr>
      </w:pPr>
      <w:r>
        <w:rPr>
          <w:rFonts w:ascii="Arial" w:hAnsi="Arial" w:cs="Arial"/>
          <w:b/>
        </w:rPr>
        <w:t xml:space="preserve">Abstract: </w:t>
      </w:r>
    </w:p>
    <w:p w14:paraId="54BD9322" w14:textId="77777777" w:rsidR="007E5ED5" w:rsidRDefault="007E5ED5" w:rsidP="007E5ED5">
      <w:r>
        <w:t>MCC: This is the mirror CAT A CR in relation to CAT F CR in R4-2408265.</w:t>
      </w:r>
    </w:p>
    <w:p w14:paraId="1B8603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B663C" w14:textId="537D3E90" w:rsidR="007E5ED5" w:rsidRDefault="007E5ED5" w:rsidP="007E5ED5">
      <w:pPr>
        <w:rPr>
          <w:rFonts w:ascii="Arial" w:hAnsi="Arial" w:cs="Arial"/>
          <w:b/>
          <w:sz w:val="24"/>
        </w:rPr>
      </w:pPr>
      <w:r>
        <w:rPr>
          <w:rFonts w:ascii="Arial" w:hAnsi="Arial" w:cs="Arial"/>
          <w:b/>
          <w:color w:val="0000FF"/>
          <w:sz w:val="24"/>
        </w:rPr>
        <w:t>R4-2408270</w:t>
      </w:r>
      <w:r>
        <w:rPr>
          <w:rFonts w:ascii="Arial" w:hAnsi="Arial" w:cs="Arial"/>
          <w:b/>
          <w:color w:val="0000FF"/>
          <w:sz w:val="24"/>
        </w:rPr>
        <w:tab/>
      </w:r>
      <w:r>
        <w:rPr>
          <w:rFonts w:ascii="Arial" w:hAnsi="Arial" w:cs="Arial"/>
          <w:b/>
          <w:sz w:val="24"/>
        </w:rPr>
        <w:t>[NR_RRM_enh2-Perf] CR on R17 test cases of unknown PUCCH SCell and fast SCell activation in FR1</w:t>
      </w:r>
    </w:p>
    <w:p w14:paraId="369825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CR-4461  rev  Cat: A (Rel-18)</w:t>
      </w:r>
      <w:r>
        <w:rPr>
          <w:i/>
        </w:rPr>
        <w:br/>
      </w:r>
      <w:r>
        <w:rPr>
          <w:i/>
        </w:rPr>
        <w:lastRenderedPageBreak/>
        <w:br/>
      </w:r>
      <w:r>
        <w:rPr>
          <w:i/>
        </w:rPr>
        <w:tab/>
      </w:r>
      <w:r>
        <w:rPr>
          <w:i/>
        </w:rPr>
        <w:tab/>
      </w:r>
      <w:r>
        <w:rPr>
          <w:i/>
        </w:rPr>
        <w:tab/>
      </w:r>
      <w:r>
        <w:rPr>
          <w:i/>
        </w:rPr>
        <w:tab/>
      </w:r>
      <w:r>
        <w:rPr>
          <w:i/>
        </w:rPr>
        <w:tab/>
        <w:t>Source: ZTE Corporation, Sanechips</w:t>
      </w:r>
    </w:p>
    <w:p w14:paraId="24AF79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D84C9" w14:textId="494BF945" w:rsidR="007E5ED5" w:rsidRDefault="007E5ED5" w:rsidP="007E5ED5">
      <w:pPr>
        <w:rPr>
          <w:rFonts w:ascii="Arial" w:hAnsi="Arial" w:cs="Arial"/>
          <w:b/>
          <w:sz w:val="24"/>
        </w:rPr>
      </w:pPr>
      <w:r>
        <w:rPr>
          <w:rFonts w:ascii="Arial" w:hAnsi="Arial" w:cs="Arial"/>
          <w:b/>
          <w:color w:val="0000FF"/>
          <w:sz w:val="24"/>
        </w:rPr>
        <w:t>R4-2408271</w:t>
      </w:r>
      <w:r>
        <w:rPr>
          <w:rFonts w:ascii="Arial" w:hAnsi="Arial" w:cs="Arial"/>
          <w:b/>
          <w:color w:val="0000FF"/>
          <w:sz w:val="24"/>
        </w:rPr>
        <w:tab/>
      </w:r>
      <w:r>
        <w:rPr>
          <w:rFonts w:ascii="Arial" w:hAnsi="Arial" w:cs="Arial"/>
          <w:b/>
          <w:sz w:val="24"/>
        </w:rPr>
        <w:t>[NR_newRAT-Perf] CR for R15 test case of  L1-RSRP measurement</w:t>
      </w:r>
    </w:p>
    <w:p w14:paraId="5CE7C4D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CR-4462  rev  Cat: A (Rel-16)</w:t>
      </w:r>
      <w:r>
        <w:rPr>
          <w:i/>
        </w:rPr>
        <w:br/>
      </w:r>
      <w:r>
        <w:rPr>
          <w:i/>
        </w:rPr>
        <w:br/>
      </w:r>
      <w:r>
        <w:rPr>
          <w:i/>
        </w:rPr>
        <w:tab/>
      </w:r>
      <w:r>
        <w:rPr>
          <w:i/>
        </w:rPr>
        <w:tab/>
      </w:r>
      <w:r>
        <w:rPr>
          <w:i/>
        </w:rPr>
        <w:tab/>
      </w:r>
      <w:r>
        <w:rPr>
          <w:i/>
        </w:rPr>
        <w:tab/>
      </w:r>
      <w:r>
        <w:rPr>
          <w:i/>
        </w:rPr>
        <w:tab/>
        <w:t>Source: ZTE Corporation, Sanechips</w:t>
      </w:r>
    </w:p>
    <w:p w14:paraId="19CAC3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316FD" w14:textId="19D096F3" w:rsidR="007E5ED5" w:rsidRDefault="007E5ED5" w:rsidP="007E5ED5">
      <w:pPr>
        <w:rPr>
          <w:rFonts w:ascii="Arial" w:hAnsi="Arial" w:cs="Arial"/>
          <w:b/>
          <w:sz w:val="24"/>
        </w:rPr>
      </w:pPr>
      <w:r>
        <w:rPr>
          <w:rFonts w:ascii="Arial" w:hAnsi="Arial" w:cs="Arial"/>
          <w:b/>
          <w:color w:val="0000FF"/>
          <w:sz w:val="24"/>
        </w:rPr>
        <w:t>R4-2408272</w:t>
      </w:r>
      <w:r>
        <w:rPr>
          <w:rFonts w:ascii="Arial" w:hAnsi="Arial" w:cs="Arial"/>
          <w:b/>
          <w:color w:val="0000FF"/>
          <w:sz w:val="24"/>
        </w:rPr>
        <w:tab/>
      </w:r>
      <w:r>
        <w:rPr>
          <w:rFonts w:ascii="Arial" w:hAnsi="Arial" w:cs="Arial"/>
          <w:b/>
          <w:sz w:val="24"/>
        </w:rPr>
        <w:t>[NR_newRAT-Perf] CR for R15 test case of  L1-RSRP measurement</w:t>
      </w:r>
    </w:p>
    <w:p w14:paraId="4E54D8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CR-4463  rev  Cat: A (Rel-17)</w:t>
      </w:r>
      <w:r>
        <w:rPr>
          <w:i/>
        </w:rPr>
        <w:br/>
      </w:r>
      <w:r>
        <w:rPr>
          <w:i/>
        </w:rPr>
        <w:br/>
      </w:r>
      <w:r>
        <w:rPr>
          <w:i/>
        </w:rPr>
        <w:tab/>
      </w:r>
      <w:r>
        <w:rPr>
          <w:i/>
        </w:rPr>
        <w:tab/>
      </w:r>
      <w:r>
        <w:rPr>
          <w:i/>
        </w:rPr>
        <w:tab/>
      </w:r>
      <w:r>
        <w:rPr>
          <w:i/>
        </w:rPr>
        <w:tab/>
      </w:r>
      <w:r>
        <w:rPr>
          <w:i/>
        </w:rPr>
        <w:tab/>
        <w:t>Source: ZTE Corporation, Sanechips</w:t>
      </w:r>
    </w:p>
    <w:p w14:paraId="1A6565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91D64" w14:textId="58E814E7" w:rsidR="007E5ED5" w:rsidRDefault="007E5ED5" w:rsidP="007E5ED5">
      <w:pPr>
        <w:rPr>
          <w:rFonts w:ascii="Arial" w:hAnsi="Arial" w:cs="Arial"/>
          <w:b/>
          <w:sz w:val="24"/>
        </w:rPr>
      </w:pPr>
      <w:r>
        <w:rPr>
          <w:rFonts w:ascii="Arial" w:hAnsi="Arial" w:cs="Arial"/>
          <w:b/>
          <w:color w:val="0000FF"/>
          <w:sz w:val="24"/>
        </w:rPr>
        <w:t>R4-2408273</w:t>
      </w:r>
      <w:r>
        <w:rPr>
          <w:rFonts w:ascii="Arial" w:hAnsi="Arial" w:cs="Arial"/>
          <w:b/>
          <w:color w:val="0000FF"/>
          <w:sz w:val="24"/>
        </w:rPr>
        <w:tab/>
      </w:r>
      <w:r>
        <w:rPr>
          <w:rFonts w:ascii="Arial" w:hAnsi="Arial" w:cs="Arial"/>
          <w:b/>
          <w:sz w:val="24"/>
        </w:rPr>
        <w:t>[NR_newRAT-Perf] CR for R15 test case of  L1-RSRP measurement</w:t>
      </w:r>
    </w:p>
    <w:p w14:paraId="20F7720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CR-4464  rev  Cat: A (Rel-18)</w:t>
      </w:r>
      <w:r>
        <w:rPr>
          <w:i/>
        </w:rPr>
        <w:br/>
      </w:r>
      <w:r>
        <w:rPr>
          <w:i/>
        </w:rPr>
        <w:br/>
      </w:r>
      <w:r>
        <w:rPr>
          <w:i/>
        </w:rPr>
        <w:tab/>
      </w:r>
      <w:r>
        <w:rPr>
          <w:i/>
        </w:rPr>
        <w:tab/>
      </w:r>
      <w:r>
        <w:rPr>
          <w:i/>
        </w:rPr>
        <w:tab/>
      </w:r>
      <w:r>
        <w:rPr>
          <w:i/>
        </w:rPr>
        <w:tab/>
      </w:r>
      <w:r>
        <w:rPr>
          <w:i/>
        </w:rPr>
        <w:tab/>
        <w:t>Source: ZTE Corporation, Sanechips</w:t>
      </w:r>
    </w:p>
    <w:p w14:paraId="30BC20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B0E3D" w14:textId="1C8A90A5" w:rsidR="007E5ED5" w:rsidRDefault="007E5ED5" w:rsidP="007E5ED5">
      <w:pPr>
        <w:rPr>
          <w:rFonts w:ascii="Arial" w:hAnsi="Arial" w:cs="Arial"/>
          <w:b/>
          <w:sz w:val="24"/>
        </w:rPr>
      </w:pPr>
      <w:r>
        <w:rPr>
          <w:rFonts w:ascii="Arial" w:hAnsi="Arial" w:cs="Arial"/>
          <w:b/>
          <w:color w:val="0000FF"/>
          <w:sz w:val="24"/>
        </w:rPr>
        <w:t>R4-2408289</w:t>
      </w:r>
      <w:r>
        <w:rPr>
          <w:rFonts w:ascii="Arial" w:hAnsi="Arial" w:cs="Arial"/>
          <w:b/>
          <w:color w:val="0000FF"/>
          <w:sz w:val="24"/>
        </w:rPr>
        <w:tab/>
      </w:r>
      <w:r>
        <w:rPr>
          <w:rFonts w:ascii="Arial" w:hAnsi="Arial" w:cs="Arial"/>
          <w:b/>
          <w:sz w:val="24"/>
        </w:rPr>
        <w:t>(NR_redcap-Core) CR on handover requirements for RedCap</w:t>
      </w:r>
    </w:p>
    <w:p w14:paraId="58D89F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CR-4467  rev  Cat: F (Rel-17)</w:t>
      </w:r>
      <w:r>
        <w:rPr>
          <w:i/>
        </w:rPr>
        <w:br/>
      </w:r>
      <w:r>
        <w:rPr>
          <w:i/>
        </w:rPr>
        <w:br/>
      </w:r>
      <w:r>
        <w:rPr>
          <w:i/>
        </w:rPr>
        <w:tab/>
      </w:r>
      <w:r>
        <w:rPr>
          <w:i/>
        </w:rPr>
        <w:tab/>
      </w:r>
      <w:r>
        <w:rPr>
          <w:i/>
        </w:rPr>
        <w:tab/>
      </w:r>
      <w:r>
        <w:rPr>
          <w:i/>
        </w:rPr>
        <w:tab/>
      </w:r>
      <w:r>
        <w:rPr>
          <w:i/>
        </w:rPr>
        <w:tab/>
        <w:t>Source: vivo</w:t>
      </w:r>
    </w:p>
    <w:p w14:paraId="2D2184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R4-2410403</w:t>
      </w:r>
      <w:r>
        <w:rPr>
          <w:color w:val="993300"/>
          <w:u w:val="single"/>
        </w:rPr>
        <w:t>.</w:t>
      </w:r>
    </w:p>
    <w:p w14:paraId="2F962EA6" w14:textId="6B0654CC" w:rsidR="007E5ED5" w:rsidRDefault="007E5ED5" w:rsidP="007E5ED5">
      <w:pPr>
        <w:rPr>
          <w:rFonts w:ascii="Arial" w:hAnsi="Arial" w:cs="Arial"/>
          <w:b/>
          <w:sz w:val="24"/>
        </w:rPr>
      </w:pPr>
      <w:r>
        <w:rPr>
          <w:rFonts w:ascii="Arial" w:hAnsi="Arial" w:cs="Arial"/>
          <w:b/>
          <w:color w:val="0000FF"/>
          <w:sz w:val="24"/>
        </w:rPr>
        <w:t>R4-2408290</w:t>
      </w:r>
      <w:r>
        <w:rPr>
          <w:rFonts w:ascii="Arial" w:hAnsi="Arial" w:cs="Arial"/>
          <w:b/>
          <w:color w:val="0000FF"/>
          <w:sz w:val="24"/>
        </w:rPr>
        <w:tab/>
      </w:r>
      <w:r>
        <w:rPr>
          <w:rFonts w:ascii="Arial" w:hAnsi="Arial" w:cs="Arial"/>
          <w:b/>
          <w:sz w:val="24"/>
        </w:rPr>
        <w:t>(NR_redcap-Core) CR on handover requirements for RedCap</w:t>
      </w:r>
    </w:p>
    <w:p w14:paraId="4B28F85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CR-4468  rev  Cat: A (Rel-18)</w:t>
      </w:r>
      <w:r>
        <w:rPr>
          <w:i/>
        </w:rPr>
        <w:br/>
      </w:r>
      <w:r>
        <w:rPr>
          <w:i/>
        </w:rPr>
        <w:br/>
      </w:r>
      <w:r>
        <w:rPr>
          <w:i/>
        </w:rPr>
        <w:tab/>
      </w:r>
      <w:r>
        <w:rPr>
          <w:i/>
        </w:rPr>
        <w:tab/>
      </w:r>
      <w:r>
        <w:rPr>
          <w:i/>
        </w:rPr>
        <w:tab/>
      </w:r>
      <w:r>
        <w:rPr>
          <w:i/>
        </w:rPr>
        <w:tab/>
      </w:r>
      <w:r>
        <w:rPr>
          <w:i/>
        </w:rPr>
        <w:tab/>
        <w:t>Source: vivo</w:t>
      </w:r>
    </w:p>
    <w:p w14:paraId="432D47BB" w14:textId="77777777" w:rsidR="007E5ED5" w:rsidRDefault="007E5ED5" w:rsidP="007E5ED5">
      <w:pPr>
        <w:rPr>
          <w:rFonts w:ascii="Arial" w:hAnsi="Arial" w:cs="Arial"/>
          <w:b/>
        </w:rPr>
      </w:pPr>
      <w:r>
        <w:rPr>
          <w:rFonts w:ascii="Arial" w:hAnsi="Arial" w:cs="Arial"/>
          <w:b/>
        </w:rPr>
        <w:t xml:space="preserve">Abstract: </w:t>
      </w:r>
    </w:p>
    <w:p w14:paraId="2DD34E16" w14:textId="77777777" w:rsidR="007E5ED5" w:rsidRDefault="007E5ED5" w:rsidP="007E5ED5">
      <w:r>
        <w:t>MCC: This CR cannot be agreed as the CR number on the CR coversheet is incorrect.</w:t>
      </w:r>
    </w:p>
    <w:p w14:paraId="1953FA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R4-2410404</w:t>
      </w:r>
      <w:r>
        <w:rPr>
          <w:color w:val="993300"/>
          <w:u w:val="single"/>
        </w:rPr>
        <w:t>.</w:t>
      </w:r>
    </w:p>
    <w:p w14:paraId="4D677CEB" w14:textId="23D7BA74" w:rsidR="007E5ED5" w:rsidRDefault="007E5ED5" w:rsidP="007E5ED5">
      <w:pPr>
        <w:rPr>
          <w:rFonts w:ascii="Arial" w:hAnsi="Arial" w:cs="Arial"/>
          <w:b/>
          <w:sz w:val="24"/>
        </w:rPr>
      </w:pPr>
      <w:r>
        <w:rPr>
          <w:rFonts w:ascii="Arial" w:hAnsi="Arial" w:cs="Arial"/>
          <w:b/>
          <w:color w:val="0000FF"/>
          <w:sz w:val="24"/>
        </w:rPr>
        <w:t>R4-2408303</w:t>
      </w:r>
      <w:r>
        <w:rPr>
          <w:rFonts w:ascii="Arial" w:hAnsi="Arial" w:cs="Arial"/>
          <w:b/>
          <w:color w:val="0000FF"/>
          <w:sz w:val="24"/>
        </w:rPr>
        <w:tab/>
      </w:r>
      <w:r>
        <w:rPr>
          <w:rFonts w:ascii="Arial" w:hAnsi="Arial" w:cs="Arial"/>
          <w:b/>
          <w:sz w:val="24"/>
        </w:rPr>
        <w:t>[NR_UE_pow_sav_enh-Core] Clarification to RLM/BFD relaxation with short DRX</w:t>
      </w:r>
    </w:p>
    <w:p w14:paraId="59EDBA1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CR-4469  rev  Cat: F (Rel-17)</w:t>
      </w:r>
      <w:r>
        <w:rPr>
          <w:i/>
        </w:rPr>
        <w:br/>
      </w:r>
      <w:r>
        <w:rPr>
          <w:i/>
        </w:rPr>
        <w:br/>
      </w:r>
      <w:r>
        <w:rPr>
          <w:i/>
        </w:rPr>
        <w:tab/>
      </w:r>
      <w:r>
        <w:rPr>
          <w:i/>
        </w:rPr>
        <w:tab/>
      </w:r>
      <w:r>
        <w:rPr>
          <w:i/>
        </w:rPr>
        <w:tab/>
      </w:r>
      <w:r>
        <w:rPr>
          <w:i/>
        </w:rPr>
        <w:tab/>
      </w:r>
      <w:r>
        <w:rPr>
          <w:i/>
        </w:rPr>
        <w:tab/>
        <w:t>Source: Nokia, Nokia Shanghai Bell</w:t>
      </w:r>
    </w:p>
    <w:p w14:paraId="20938F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R4-2410220</w:t>
      </w:r>
      <w:r>
        <w:rPr>
          <w:color w:val="993300"/>
          <w:u w:val="single"/>
        </w:rPr>
        <w:t>.</w:t>
      </w:r>
    </w:p>
    <w:p w14:paraId="1F5296FD" w14:textId="1B60F7FB" w:rsidR="007E5ED5" w:rsidRDefault="007E5ED5" w:rsidP="007E5ED5">
      <w:pPr>
        <w:rPr>
          <w:rFonts w:ascii="Arial" w:hAnsi="Arial" w:cs="Arial"/>
          <w:b/>
          <w:sz w:val="24"/>
        </w:rPr>
      </w:pPr>
      <w:r>
        <w:rPr>
          <w:rFonts w:ascii="Arial" w:hAnsi="Arial" w:cs="Arial"/>
          <w:b/>
          <w:color w:val="0000FF"/>
          <w:sz w:val="24"/>
        </w:rPr>
        <w:lastRenderedPageBreak/>
        <w:t>R4-2408317</w:t>
      </w:r>
      <w:r>
        <w:rPr>
          <w:rFonts w:ascii="Arial" w:hAnsi="Arial" w:cs="Arial"/>
          <w:b/>
          <w:color w:val="0000FF"/>
          <w:sz w:val="24"/>
        </w:rPr>
        <w:tab/>
      </w:r>
      <w:r>
        <w:rPr>
          <w:rFonts w:ascii="Arial" w:hAnsi="Arial" w:cs="Arial"/>
          <w:b/>
          <w:sz w:val="24"/>
        </w:rPr>
        <w:t>[NR_UE_pow_sav_enh-Core] Clarification to RLM/BFD relaxation with short DRX - R18</w:t>
      </w:r>
    </w:p>
    <w:p w14:paraId="62F5C3F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CR-4470  rev  Cat: A (Rel-18)</w:t>
      </w:r>
      <w:r>
        <w:rPr>
          <w:i/>
        </w:rPr>
        <w:br/>
      </w:r>
      <w:r>
        <w:rPr>
          <w:i/>
        </w:rPr>
        <w:br/>
      </w:r>
      <w:r>
        <w:rPr>
          <w:i/>
        </w:rPr>
        <w:tab/>
      </w:r>
      <w:r>
        <w:rPr>
          <w:i/>
        </w:rPr>
        <w:tab/>
      </w:r>
      <w:r>
        <w:rPr>
          <w:i/>
        </w:rPr>
        <w:tab/>
      </w:r>
      <w:r>
        <w:rPr>
          <w:i/>
        </w:rPr>
        <w:tab/>
      </w:r>
      <w:r>
        <w:rPr>
          <w:i/>
        </w:rPr>
        <w:tab/>
        <w:t>Source: Nokia, Nokia Shanghai Bell</w:t>
      </w:r>
    </w:p>
    <w:p w14:paraId="64D81D54" w14:textId="77777777" w:rsidR="007E5ED5" w:rsidRDefault="007E5ED5" w:rsidP="007E5ED5">
      <w:pPr>
        <w:rPr>
          <w:rFonts w:ascii="Arial" w:hAnsi="Arial" w:cs="Arial"/>
          <w:b/>
        </w:rPr>
      </w:pPr>
      <w:r>
        <w:rPr>
          <w:rFonts w:ascii="Arial" w:hAnsi="Arial" w:cs="Arial"/>
          <w:b/>
        </w:rPr>
        <w:t xml:space="preserve">Abstract: </w:t>
      </w:r>
    </w:p>
    <w:p w14:paraId="1D0F102F" w14:textId="77777777" w:rsidR="007E5ED5" w:rsidRDefault="007E5ED5" w:rsidP="007E5ED5">
      <w:r>
        <w:t>MCC: The session chair marked this as withdrawn.</w:t>
      </w:r>
    </w:p>
    <w:p w14:paraId="499F56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E2834" w14:textId="6BB9926D" w:rsidR="007E5ED5" w:rsidRDefault="007E5ED5" w:rsidP="007E5ED5">
      <w:pPr>
        <w:rPr>
          <w:rFonts w:ascii="Arial" w:hAnsi="Arial" w:cs="Arial"/>
          <w:b/>
          <w:sz w:val="24"/>
        </w:rPr>
      </w:pPr>
      <w:r>
        <w:rPr>
          <w:rFonts w:ascii="Arial" w:hAnsi="Arial" w:cs="Arial"/>
          <w:b/>
          <w:color w:val="0000FF"/>
          <w:sz w:val="24"/>
        </w:rPr>
        <w:t>R4-2408328</w:t>
      </w:r>
      <w:r>
        <w:rPr>
          <w:rFonts w:ascii="Arial" w:hAnsi="Arial" w:cs="Arial"/>
          <w:b/>
          <w:color w:val="0000FF"/>
          <w:sz w:val="24"/>
        </w:rPr>
        <w:tab/>
      </w:r>
      <w:r>
        <w:rPr>
          <w:rFonts w:ascii="Arial" w:hAnsi="Arial" w:cs="Arial"/>
          <w:b/>
          <w:sz w:val="24"/>
        </w:rPr>
        <w:t>(NR_MG_enh-Core)Remaining issues on R17 NCSG</w:t>
      </w:r>
    </w:p>
    <w:p w14:paraId="37F8119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E1F92A" w14:textId="77777777" w:rsidR="007E5ED5" w:rsidRDefault="007E5ED5" w:rsidP="007E5ED5">
      <w:pPr>
        <w:rPr>
          <w:rFonts w:ascii="Arial" w:hAnsi="Arial" w:cs="Arial"/>
          <w:b/>
        </w:rPr>
      </w:pPr>
      <w:r>
        <w:rPr>
          <w:rFonts w:ascii="Arial" w:hAnsi="Arial" w:cs="Arial"/>
          <w:b/>
        </w:rPr>
        <w:t xml:space="preserve">Abstract: </w:t>
      </w:r>
    </w:p>
    <w:p w14:paraId="7BED6EFB" w14:textId="77777777" w:rsidR="007E5ED5" w:rsidRDefault="007E5ED5" w:rsidP="007E5ED5">
      <w:r>
        <w:t>This contribution discusses the remaining issues on R17 NCSG</w:t>
      </w:r>
    </w:p>
    <w:p w14:paraId="16C700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E55EA" w14:textId="048D0A33" w:rsidR="007E5ED5" w:rsidRDefault="007E5ED5" w:rsidP="007E5ED5">
      <w:pPr>
        <w:rPr>
          <w:rFonts w:ascii="Arial" w:hAnsi="Arial" w:cs="Arial"/>
          <w:b/>
          <w:sz w:val="24"/>
        </w:rPr>
      </w:pPr>
      <w:r>
        <w:rPr>
          <w:rFonts w:ascii="Arial" w:hAnsi="Arial" w:cs="Arial"/>
          <w:b/>
          <w:color w:val="0000FF"/>
          <w:sz w:val="24"/>
        </w:rPr>
        <w:t>R4-2408427</w:t>
      </w:r>
      <w:r>
        <w:rPr>
          <w:rFonts w:ascii="Arial" w:hAnsi="Arial" w:cs="Arial"/>
          <w:b/>
          <w:color w:val="0000FF"/>
          <w:sz w:val="24"/>
        </w:rPr>
        <w:tab/>
      </w:r>
      <w:r>
        <w:rPr>
          <w:rFonts w:ascii="Arial" w:hAnsi="Arial" w:cs="Arial"/>
          <w:b/>
          <w:sz w:val="24"/>
        </w:rPr>
        <w:t>[NR_MG_enh-Core]   CR scheduling restriction on interRAT E-UTRAN measurement with NCSG</w:t>
      </w:r>
    </w:p>
    <w:p w14:paraId="3FE4EC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CR-4471  rev  Cat: F (Rel-17)</w:t>
      </w:r>
      <w:r>
        <w:rPr>
          <w:i/>
        </w:rPr>
        <w:br/>
      </w:r>
      <w:r>
        <w:rPr>
          <w:i/>
        </w:rPr>
        <w:br/>
      </w:r>
      <w:r>
        <w:rPr>
          <w:i/>
        </w:rPr>
        <w:tab/>
      </w:r>
      <w:r>
        <w:rPr>
          <w:i/>
        </w:rPr>
        <w:tab/>
      </w:r>
      <w:r>
        <w:rPr>
          <w:i/>
        </w:rPr>
        <w:tab/>
      </w:r>
      <w:r>
        <w:rPr>
          <w:i/>
        </w:rPr>
        <w:tab/>
      </w:r>
      <w:r>
        <w:rPr>
          <w:i/>
        </w:rPr>
        <w:tab/>
        <w:t>Source: Qualcomm Incorporated</w:t>
      </w:r>
    </w:p>
    <w:p w14:paraId="68D47CD5" w14:textId="77777777" w:rsidR="007E5ED5" w:rsidRDefault="007E5ED5" w:rsidP="007E5ED5">
      <w:pPr>
        <w:rPr>
          <w:rFonts w:ascii="Arial" w:hAnsi="Arial" w:cs="Arial"/>
          <w:b/>
        </w:rPr>
      </w:pPr>
      <w:r>
        <w:rPr>
          <w:rFonts w:ascii="Arial" w:hAnsi="Arial" w:cs="Arial"/>
          <w:b/>
        </w:rPr>
        <w:t xml:space="preserve">Abstract: </w:t>
      </w:r>
    </w:p>
    <w:p w14:paraId="52D29930" w14:textId="77777777" w:rsidR="007E5ED5" w:rsidRDefault="007E5ED5" w:rsidP="007E5ED5">
      <w:r>
        <w:t>MCC: The session chair marked this as postponed.</w:t>
      </w:r>
    </w:p>
    <w:p w14:paraId="7F6302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CBEA8" w14:textId="0D09B13A" w:rsidR="007E5ED5" w:rsidRDefault="007E5ED5" w:rsidP="007E5ED5">
      <w:pPr>
        <w:rPr>
          <w:rFonts w:ascii="Arial" w:hAnsi="Arial" w:cs="Arial"/>
          <w:b/>
          <w:sz w:val="24"/>
        </w:rPr>
      </w:pPr>
      <w:r>
        <w:rPr>
          <w:rFonts w:ascii="Arial" w:hAnsi="Arial" w:cs="Arial"/>
          <w:b/>
          <w:color w:val="0000FF"/>
          <w:sz w:val="24"/>
        </w:rPr>
        <w:t>R4-2408428</w:t>
      </w:r>
      <w:r>
        <w:rPr>
          <w:rFonts w:ascii="Arial" w:hAnsi="Arial" w:cs="Arial"/>
          <w:b/>
          <w:color w:val="0000FF"/>
          <w:sz w:val="24"/>
        </w:rPr>
        <w:tab/>
      </w:r>
      <w:r>
        <w:rPr>
          <w:rFonts w:ascii="Arial" w:hAnsi="Arial" w:cs="Arial"/>
          <w:b/>
          <w:sz w:val="24"/>
        </w:rPr>
        <w:t>[NR_MG_enh-Core] CR scheduling restriction on interRAT E-UTRAN measurement with NCSG</w:t>
      </w:r>
    </w:p>
    <w:p w14:paraId="025F97C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CR-4472  rev  Cat: A (Rel-18)</w:t>
      </w:r>
      <w:r>
        <w:rPr>
          <w:i/>
        </w:rPr>
        <w:br/>
      </w:r>
      <w:r>
        <w:rPr>
          <w:i/>
        </w:rPr>
        <w:br/>
      </w:r>
      <w:r>
        <w:rPr>
          <w:i/>
        </w:rPr>
        <w:tab/>
      </w:r>
      <w:r>
        <w:rPr>
          <w:i/>
        </w:rPr>
        <w:tab/>
      </w:r>
      <w:r>
        <w:rPr>
          <w:i/>
        </w:rPr>
        <w:tab/>
      </w:r>
      <w:r>
        <w:rPr>
          <w:i/>
        </w:rPr>
        <w:tab/>
      </w:r>
      <w:r>
        <w:rPr>
          <w:i/>
        </w:rPr>
        <w:tab/>
        <w:t>Source: Qualcomm Incorporated</w:t>
      </w:r>
    </w:p>
    <w:p w14:paraId="52674995" w14:textId="77777777" w:rsidR="007E5ED5" w:rsidRDefault="007E5ED5" w:rsidP="007E5ED5">
      <w:pPr>
        <w:rPr>
          <w:rFonts w:ascii="Arial" w:hAnsi="Arial" w:cs="Arial"/>
          <w:b/>
        </w:rPr>
      </w:pPr>
      <w:r>
        <w:rPr>
          <w:rFonts w:ascii="Arial" w:hAnsi="Arial" w:cs="Arial"/>
          <w:b/>
        </w:rPr>
        <w:t xml:space="preserve">Abstract: </w:t>
      </w:r>
    </w:p>
    <w:p w14:paraId="190C7822" w14:textId="77777777" w:rsidR="007E5ED5" w:rsidRDefault="007E5ED5" w:rsidP="007E5ED5">
      <w:r>
        <w:t>MCC: The CAT F CR was postponed.</w:t>
      </w:r>
    </w:p>
    <w:p w14:paraId="45F44C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F695E" w14:textId="11FDD533" w:rsidR="007E5ED5" w:rsidRDefault="007E5ED5" w:rsidP="007E5ED5">
      <w:pPr>
        <w:rPr>
          <w:rFonts w:ascii="Arial" w:hAnsi="Arial" w:cs="Arial"/>
          <w:b/>
          <w:sz w:val="24"/>
        </w:rPr>
      </w:pPr>
      <w:r>
        <w:rPr>
          <w:rFonts w:ascii="Arial" w:hAnsi="Arial" w:cs="Arial"/>
          <w:b/>
          <w:color w:val="0000FF"/>
          <w:sz w:val="24"/>
        </w:rPr>
        <w:t>R4-2408507</w:t>
      </w:r>
      <w:r>
        <w:rPr>
          <w:rFonts w:ascii="Arial" w:hAnsi="Arial" w:cs="Arial"/>
          <w:b/>
          <w:color w:val="0000FF"/>
          <w:sz w:val="24"/>
        </w:rPr>
        <w:tab/>
      </w:r>
      <w:r>
        <w:rPr>
          <w:rFonts w:ascii="Arial" w:hAnsi="Arial" w:cs="Arial"/>
          <w:b/>
          <w:sz w:val="24"/>
        </w:rPr>
        <w:t>(NR_NTN_Solutions) Discussion on terminology alignment for GSO satellites</w:t>
      </w:r>
    </w:p>
    <w:p w14:paraId="1108B30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2905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7D5F5" w14:textId="148EB8CF" w:rsidR="007E5ED5" w:rsidRDefault="007E5ED5" w:rsidP="007E5ED5">
      <w:pPr>
        <w:rPr>
          <w:rFonts w:ascii="Arial" w:hAnsi="Arial" w:cs="Arial"/>
          <w:b/>
          <w:sz w:val="24"/>
        </w:rPr>
      </w:pPr>
      <w:r>
        <w:rPr>
          <w:rFonts w:ascii="Arial" w:hAnsi="Arial" w:cs="Arial"/>
          <w:b/>
          <w:color w:val="0000FF"/>
          <w:sz w:val="24"/>
        </w:rPr>
        <w:t>R4-2408508</w:t>
      </w:r>
      <w:r>
        <w:rPr>
          <w:rFonts w:ascii="Arial" w:hAnsi="Arial" w:cs="Arial"/>
          <w:b/>
          <w:color w:val="0000FF"/>
          <w:sz w:val="24"/>
        </w:rPr>
        <w:tab/>
      </w:r>
      <w:r>
        <w:rPr>
          <w:rFonts w:ascii="Arial" w:hAnsi="Arial" w:cs="Arial"/>
          <w:b/>
          <w:sz w:val="24"/>
        </w:rPr>
        <w:t>(NR_NTN_Solutions) CR on 38133 clarification of terminology for GSO (Rel.17)</w:t>
      </w:r>
    </w:p>
    <w:p w14:paraId="48270512"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CR-4473  rev  Cat: F (Rel-17)</w:t>
      </w:r>
      <w:r>
        <w:rPr>
          <w:i/>
        </w:rPr>
        <w:br/>
      </w:r>
      <w:r>
        <w:rPr>
          <w:i/>
        </w:rPr>
        <w:br/>
      </w:r>
      <w:r>
        <w:rPr>
          <w:i/>
        </w:rPr>
        <w:tab/>
      </w:r>
      <w:r>
        <w:rPr>
          <w:i/>
        </w:rPr>
        <w:tab/>
      </w:r>
      <w:r>
        <w:rPr>
          <w:i/>
        </w:rPr>
        <w:tab/>
      </w:r>
      <w:r>
        <w:rPr>
          <w:i/>
        </w:rPr>
        <w:tab/>
      </w:r>
      <w:r>
        <w:rPr>
          <w:i/>
        </w:rPr>
        <w:tab/>
        <w:t>Source: Nokia</w:t>
      </w:r>
    </w:p>
    <w:p w14:paraId="6E4A8A81" w14:textId="77777777" w:rsidR="007E5ED5" w:rsidRDefault="007E5ED5" w:rsidP="007E5ED5">
      <w:pPr>
        <w:rPr>
          <w:rFonts w:ascii="Arial" w:hAnsi="Arial" w:cs="Arial"/>
          <w:b/>
        </w:rPr>
      </w:pPr>
      <w:r>
        <w:rPr>
          <w:rFonts w:ascii="Arial" w:hAnsi="Arial" w:cs="Arial"/>
          <w:b/>
        </w:rPr>
        <w:t xml:space="preserve">Abstract: </w:t>
      </w:r>
    </w:p>
    <w:p w14:paraId="55C3DC4D" w14:textId="77777777" w:rsidR="007E5ED5" w:rsidRDefault="007E5ED5" w:rsidP="007E5ED5">
      <w:r>
        <w:t>MCC: The session chair marked this as postponed.</w:t>
      </w:r>
    </w:p>
    <w:p w14:paraId="314D14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D9F084" w14:textId="0C734928" w:rsidR="007E5ED5" w:rsidRDefault="007E5ED5" w:rsidP="007E5ED5">
      <w:pPr>
        <w:rPr>
          <w:rFonts w:ascii="Arial" w:hAnsi="Arial" w:cs="Arial"/>
          <w:b/>
          <w:sz w:val="24"/>
        </w:rPr>
      </w:pPr>
      <w:r>
        <w:rPr>
          <w:rFonts w:ascii="Arial" w:hAnsi="Arial" w:cs="Arial"/>
          <w:b/>
          <w:color w:val="0000FF"/>
          <w:sz w:val="24"/>
        </w:rPr>
        <w:t>R4-2408509</w:t>
      </w:r>
      <w:r>
        <w:rPr>
          <w:rFonts w:ascii="Arial" w:hAnsi="Arial" w:cs="Arial"/>
          <w:b/>
          <w:color w:val="0000FF"/>
          <w:sz w:val="24"/>
        </w:rPr>
        <w:tab/>
      </w:r>
      <w:r>
        <w:rPr>
          <w:rFonts w:ascii="Arial" w:hAnsi="Arial" w:cs="Arial"/>
          <w:b/>
          <w:sz w:val="24"/>
        </w:rPr>
        <w:t>(NR_NTN_Solutions) CR on 38133 clarification of terminology for GSO (Rel.17)</w:t>
      </w:r>
    </w:p>
    <w:p w14:paraId="257B34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CR-4474  rev  Cat: A (Rel-18)</w:t>
      </w:r>
      <w:r>
        <w:rPr>
          <w:i/>
        </w:rPr>
        <w:br/>
      </w:r>
      <w:r>
        <w:rPr>
          <w:i/>
        </w:rPr>
        <w:br/>
      </w:r>
      <w:r>
        <w:rPr>
          <w:i/>
        </w:rPr>
        <w:tab/>
      </w:r>
      <w:r>
        <w:rPr>
          <w:i/>
        </w:rPr>
        <w:tab/>
      </w:r>
      <w:r>
        <w:rPr>
          <w:i/>
        </w:rPr>
        <w:tab/>
      </w:r>
      <w:r>
        <w:rPr>
          <w:i/>
        </w:rPr>
        <w:tab/>
      </w:r>
      <w:r>
        <w:rPr>
          <w:i/>
        </w:rPr>
        <w:tab/>
        <w:t>Source: Nokia</w:t>
      </w:r>
    </w:p>
    <w:p w14:paraId="05420D92" w14:textId="77777777" w:rsidR="007E5ED5" w:rsidRDefault="007E5ED5" w:rsidP="007E5ED5">
      <w:pPr>
        <w:rPr>
          <w:rFonts w:ascii="Arial" w:hAnsi="Arial" w:cs="Arial"/>
          <w:b/>
        </w:rPr>
      </w:pPr>
      <w:r>
        <w:rPr>
          <w:rFonts w:ascii="Arial" w:hAnsi="Arial" w:cs="Arial"/>
          <w:b/>
        </w:rPr>
        <w:t xml:space="preserve">Abstract: </w:t>
      </w:r>
    </w:p>
    <w:p w14:paraId="2F461352" w14:textId="77777777" w:rsidR="007E5ED5" w:rsidRDefault="007E5ED5" w:rsidP="007E5ED5">
      <w:r>
        <w:t>MCC: The CAT F CR was postponed.</w:t>
      </w:r>
    </w:p>
    <w:p w14:paraId="0BE5B1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6F216" w14:textId="5B013352" w:rsidR="007E5ED5" w:rsidRDefault="007E5ED5" w:rsidP="007E5ED5">
      <w:pPr>
        <w:rPr>
          <w:rFonts w:ascii="Arial" w:hAnsi="Arial" w:cs="Arial"/>
          <w:b/>
          <w:sz w:val="24"/>
        </w:rPr>
      </w:pPr>
      <w:r>
        <w:rPr>
          <w:rFonts w:ascii="Arial" w:hAnsi="Arial" w:cs="Arial"/>
          <w:b/>
          <w:color w:val="0000FF"/>
          <w:sz w:val="24"/>
        </w:rPr>
        <w:t>R4-2408533</w:t>
      </w:r>
      <w:r>
        <w:rPr>
          <w:rFonts w:ascii="Arial" w:hAnsi="Arial" w:cs="Arial"/>
          <w:b/>
          <w:color w:val="0000FF"/>
          <w:sz w:val="24"/>
        </w:rPr>
        <w:tab/>
      </w:r>
      <w:r>
        <w:rPr>
          <w:rFonts w:ascii="Arial" w:hAnsi="Arial" w:cs="Arial"/>
          <w:b/>
          <w:sz w:val="24"/>
        </w:rPr>
        <w:t>(NR_newRAT-Perf) Correction to PRACH RMCs_R15</w:t>
      </w:r>
    </w:p>
    <w:p w14:paraId="7B984F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CR-4478  rev  Cat: F (Rel-15)</w:t>
      </w:r>
      <w:r>
        <w:rPr>
          <w:i/>
        </w:rPr>
        <w:br/>
      </w:r>
      <w:r>
        <w:rPr>
          <w:i/>
        </w:rPr>
        <w:br/>
      </w:r>
      <w:r>
        <w:rPr>
          <w:i/>
        </w:rPr>
        <w:tab/>
      </w:r>
      <w:r>
        <w:rPr>
          <w:i/>
        </w:rPr>
        <w:tab/>
      </w:r>
      <w:r>
        <w:rPr>
          <w:i/>
        </w:rPr>
        <w:tab/>
      </w:r>
      <w:r>
        <w:rPr>
          <w:i/>
        </w:rPr>
        <w:tab/>
      </w:r>
      <w:r>
        <w:rPr>
          <w:i/>
        </w:rPr>
        <w:tab/>
        <w:t>Source: Huawei, HiSilicon</w:t>
      </w:r>
    </w:p>
    <w:p w14:paraId="635D75A2" w14:textId="77777777" w:rsidR="007E5ED5" w:rsidRDefault="007E5ED5" w:rsidP="007E5ED5">
      <w:pPr>
        <w:rPr>
          <w:rFonts w:ascii="Arial" w:hAnsi="Arial" w:cs="Arial"/>
          <w:b/>
        </w:rPr>
      </w:pPr>
      <w:r>
        <w:rPr>
          <w:rFonts w:ascii="Arial" w:hAnsi="Arial" w:cs="Arial"/>
          <w:b/>
        </w:rPr>
        <w:t xml:space="preserve">Abstract: </w:t>
      </w:r>
    </w:p>
    <w:p w14:paraId="4DE5BE44" w14:textId="77777777" w:rsidR="007E5ED5" w:rsidRDefault="007E5ED5" w:rsidP="007E5ED5">
      <w:r>
        <w:t>MCC: The session chair marked this as postponed.</w:t>
      </w:r>
    </w:p>
    <w:p w14:paraId="65799C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B34BD" w14:textId="1FA38F58" w:rsidR="007E5ED5" w:rsidRDefault="007E5ED5" w:rsidP="007E5ED5">
      <w:pPr>
        <w:rPr>
          <w:rFonts w:ascii="Arial" w:hAnsi="Arial" w:cs="Arial"/>
          <w:b/>
          <w:sz w:val="24"/>
        </w:rPr>
      </w:pPr>
      <w:r>
        <w:rPr>
          <w:rFonts w:ascii="Arial" w:hAnsi="Arial" w:cs="Arial"/>
          <w:b/>
          <w:color w:val="0000FF"/>
          <w:sz w:val="24"/>
        </w:rPr>
        <w:t>R4-2408534</w:t>
      </w:r>
      <w:r>
        <w:rPr>
          <w:rFonts w:ascii="Arial" w:hAnsi="Arial" w:cs="Arial"/>
          <w:b/>
          <w:color w:val="0000FF"/>
          <w:sz w:val="24"/>
        </w:rPr>
        <w:tab/>
      </w:r>
      <w:r>
        <w:rPr>
          <w:rFonts w:ascii="Arial" w:hAnsi="Arial" w:cs="Arial"/>
          <w:b/>
          <w:sz w:val="24"/>
        </w:rPr>
        <w:t>(NR_newRAT-Perf) Correction to PRACH RMCs_R16</w:t>
      </w:r>
    </w:p>
    <w:p w14:paraId="3FAEDAE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CR-4479  rev  Cat: A (Rel-16)</w:t>
      </w:r>
      <w:r>
        <w:rPr>
          <w:i/>
        </w:rPr>
        <w:br/>
      </w:r>
      <w:r>
        <w:rPr>
          <w:i/>
        </w:rPr>
        <w:br/>
      </w:r>
      <w:r>
        <w:rPr>
          <w:i/>
        </w:rPr>
        <w:tab/>
      </w:r>
      <w:r>
        <w:rPr>
          <w:i/>
        </w:rPr>
        <w:tab/>
      </w:r>
      <w:r>
        <w:rPr>
          <w:i/>
        </w:rPr>
        <w:tab/>
      </w:r>
      <w:r>
        <w:rPr>
          <w:i/>
        </w:rPr>
        <w:tab/>
      </w:r>
      <w:r>
        <w:rPr>
          <w:i/>
        </w:rPr>
        <w:tab/>
        <w:t>Source: Huawei, HiSilicon</w:t>
      </w:r>
    </w:p>
    <w:p w14:paraId="5192F049" w14:textId="77777777" w:rsidR="007E5ED5" w:rsidRDefault="007E5ED5" w:rsidP="007E5ED5">
      <w:pPr>
        <w:rPr>
          <w:rFonts w:ascii="Arial" w:hAnsi="Arial" w:cs="Arial"/>
          <w:b/>
        </w:rPr>
      </w:pPr>
      <w:r>
        <w:rPr>
          <w:rFonts w:ascii="Arial" w:hAnsi="Arial" w:cs="Arial"/>
          <w:b/>
        </w:rPr>
        <w:t xml:space="preserve">Abstract: </w:t>
      </w:r>
    </w:p>
    <w:p w14:paraId="12606C10" w14:textId="77777777" w:rsidR="007E5ED5" w:rsidRDefault="007E5ED5" w:rsidP="007E5ED5">
      <w:r>
        <w:t>MCC: The CAT F CR was postponed.</w:t>
      </w:r>
    </w:p>
    <w:p w14:paraId="79203C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53D84" w14:textId="2EE106AB" w:rsidR="007E5ED5" w:rsidRDefault="007E5ED5" w:rsidP="007E5ED5">
      <w:pPr>
        <w:rPr>
          <w:rFonts w:ascii="Arial" w:hAnsi="Arial" w:cs="Arial"/>
          <w:b/>
          <w:sz w:val="24"/>
        </w:rPr>
      </w:pPr>
      <w:r>
        <w:rPr>
          <w:rFonts w:ascii="Arial" w:hAnsi="Arial" w:cs="Arial"/>
          <w:b/>
          <w:color w:val="0000FF"/>
          <w:sz w:val="24"/>
        </w:rPr>
        <w:t>R4-2408535</w:t>
      </w:r>
      <w:r>
        <w:rPr>
          <w:rFonts w:ascii="Arial" w:hAnsi="Arial" w:cs="Arial"/>
          <w:b/>
          <w:color w:val="0000FF"/>
          <w:sz w:val="24"/>
        </w:rPr>
        <w:tab/>
      </w:r>
      <w:r>
        <w:rPr>
          <w:rFonts w:ascii="Arial" w:hAnsi="Arial" w:cs="Arial"/>
          <w:b/>
          <w:sz w:val="24"/>
        </w:rPr>
        <w:t>(NR_newRAT-Perf) Correction to PRACH RMCs_R17</w:t>
      </w:r>
    </w:p>
    <w:p w14:paraId="1514EF1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CR-4480  rev  Cat: A (Rel-17)</w:t>
      </w:r>
      <w:r>
        <w:rPr>
          <w:i/>
        </w:rPr>
        <w:br/>
      </w:r>
      <w:r>
        <w:rPr>
          <w:i/>
        </w:rPr>
        <w:br/>
      </w:r>
      <w:r>
        <w:rPr>
          <w:i/>
        </w:rPr>
        <w:tab/>
      </w:r>
      <w:r>
        <w:rPr>
          <w:i/>
        </w:rPr>
        <w:tab/>
      </w:r>
      <w:r>
        <w:rPr>
          <w:i/>
        </w:rPr>
        <w:tab/>
      </w:r>
      <w:r>
        <w:rPr>
          <w:i/>
        </w:rPr>
        <w:tab/>
      </w:r>
      <w:r>
        <w:rPr>
          <w:i/>
        </w:rPr>
        <w:tab/>
        <w:t>Source: Huawei, HiSilicon</w:t>
      </w:r>
    </w:p>
    <w:p w14:paraId="50B1A528" w14:textId="77777777" w:rsidR="007E5ED5" w:rsidRDefault="007E5ED5" w:rsidP="007E5ED5">
      <w:pPr>
        <w:rPr>
          <w:rFonts w:ascii="Arial" w:hAnsi="Arial" w:cs="Arial"/>
          <w:b/>
        </w:rPr>
      </w:pPr>
      <w:r>
        <w:rPr>
          <w:rFonts w:ascii="Arial" w:hAnsi="Arial" w:cs="Arial"/>
          <w:b/>
        </w:rPr>
        <w:t xml:space="preserve">Abstract: </w:t>
      </w:r>
    </w:p>
    <w:p w14:paraId="5E234715" w14:textId="77777777" w:rsidR="007E5ED5" w:rsidRDefault="007E5ED5" w:rsidP="007E5ED5">
      <w:r>
        <w:t>MCC: The CAT F CR was postponed.</w:t>
      </w:r>
    </w:p>
    <w:p w14:paraId="20F3D7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2169F" w14:textId="40EFAA3B" w:rsidR="007E5ED5" w:rsidRDefault="007E5ED5" w:rsidP="007E5ED5">
      <w:pPr>
        <w:rPr>
          <w:rFonts w:ascii="Arial" w:hAnsi="Arial" w:cs="Arial"/>
          <w:b/>
          <w:sz w:val="24"/>
        </w:rPr>
      </w:pPr>
      <w:r>
        <w:rPr>
          <w:rFonts w:ascii="Arial" w:hAnsi="Arial" w:cs="Arial"/>
          <w:b/>
          <w:color w:val="0000FF"/>
          <w:sz w:val="24"/>
        </w:rPr>
        <w:t>R4-2408536</w:t>
      </w:r>
      <w:r>
        <w:rPr>
          <w:rFonts w:ascii="Arial" w:hAnsi="Arial" w:cs="Arial"/>
          <w:b/>
          <w:color w:val="0000FF"/>
          <w:sz w:val="24"/>
        </w:rPr>
        <w:tab/>
      </w:r>
      <w:r>
        <w:rPr>
          <w:rFonts w:ascii="Arial" w:hAnsi="Arial" w:cs="Arial"/>
          <w:b/>
          <w:sz w:val="24"/>
        </w:rPr>
        <w:t>(NR_newRAT-Perf) Correction to PRACH RMCs_R18</w:t>
      </w:r>
    </w:p>
    <w:p w14:paraId="2989EAF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CR-4481  rev  Cat: A (Rel-18)</w:t>
      </w:r>
      <w:r>
        <w:rPr>
          <w:i/>
        </w:rPr>
        <w:br/>
      </w:r>
      <w:r>
        <w:rPr>
          <w:i/>
        </w:rPr>
        <w:br/>
      </w:r>
      <w:r>
        <w:rPr>
          <w:i/>
        </w:rPr>
        <w:tab/>
      </w:r>
      <w:r>
        <w:rPr>
          <w:i/>
        </w:rPr>
        <w:tab/>
      </w:r>
      <w:r>
        <w:rPr>
          <w:i/>
        </w:rPr>
        <w:tab/>
      </w:r>
      <w:r>
        <w:rPr>
          <w:i/>
        </w:rPr>
        <w:tab/>
      </w:r>
      <w:r>
        <w:rPr>
          <w:i/>
        </w:rPr>
        <w:tab/>
        <w:t>Source: Huawei, HiSilicon</w:t>
      </w:r>
    </w:p>
    <w:p w14:paraId="6E6B0CE6" w14:textId="77777777" w:rsidR="007E5ED5" w:rsidRDefault="007E5ED5" w:rsidP="007E5ED5">
      <w:pPr>
        <w:rPr>
          <w:rFonts w:ascii="Arial" w:hAnsi="Arial" w:cs="Arial"/>
          <w:b/>
        </w:rPr>
      </w:pPr>
      <w:r>
        <w:rPr>
          <w:rFonts w:ascii="Arial" w:hAnsi="Arial" w:cs="Arial"/>
          <w:b/>
        </w:rPr>
        <w:t xml:space="preserve">Abstract: </w:t>
      </w:r>
    </w:p>
    <w:p w14:paraId="32290B9C" w14:textId="77777777" w:rsidR="007E5ED5" w:rsidRDefault="007E5ED5" w:rsidP="007E5ED5">
      <w:r>
        <w:t>MCC: The CAT F CR was postponed.</w:t>
      </w:r>
    </w:p>
    <w:p w14:paraId="0CF759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99EE5" w14:textId="5553298C" w:rsidR="007E5ED5" w:rsidRDefault="007E5ED5" w:rsidP="007E5ED5">
      <w:pPr>
        <w:rPr>
          <w:rFonts w:ascii="Arial" w:hAnsi="Arial" w:cs="Arial"/>
          <w:b/>
          <w:sz w:val="24"/>
        </w:rPr>
      </w:pPr>
      <w:r>
        <w:rPr>
          <w:rFonts w:ascii="Arial" w:hAnsi="Arial" w:cs="Arial"/>
          <w:b/>
          <w:color w:val="0000FF"/>
          <w:sz w:val="24"/>
        </w:rPr>
        <w:t>R4-2408537</w:t>
      </w:r>
      <w:r>
        <w:rPr>
          <w:rFonts w:ascii="Arial" w:hAnsi="Arial" w:cs="Arial"/>
          <w:b/>
          <w:color w:val="0000FF"/>
          <w:sz w:val="24"/>
        </w:rPr>
        <w:tab/>
      </w:r>
      <w:r>
        <w:rPr>
          <w:rFonts w:ascii="Arial" w:hAnsi="Arial" w:cs="Arial"/>
          <w:b/>
          <w:sz w:val="24"/>
        </w:rPr>
        <w:t>(NR_newRAT-Perf) Correction to intra-frequency re-establishment test case_R15</w:t>
      </w:r>
    </w:p>
    <w:p w14:paraId="220CFD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CR-4482  rev  Cat: F (Rel-15)</w:t>
      </w:r>
      <w:r>
        <w:rPr>
          <w:i/>
        </w:rPr>
        <w:br/>
      </w:r>
      <w:r>
        <w:rPr>
          <w:i/>
        </w:rPr>
        <w:br/>
      </w:r>
      <w:r>
        <w:rPr>
          <w:i/>
        </w:rPr>
        <w:tab/>
      </w:r>
      <w:r>
        <w:rPr>
          <w:i/>
        </w:rPr>
        <w:tab/>
      </w:r>
      <w:r>
        <w:rPr>
          <w:i/>
        </w:rPr>
        <w:tab/>
      </w:r>
      <w:r>
        <w:rPr>
          <w:i/>
        </w:rPr>
        <w:tab/>
      </w:r>
      <w:r>
        <w:rPr>
          <w:i/>
        </w:rPr>
        <w:tab/>
        <w:t>Source: Huawei, HiSilicon</w:t>
      </w:r>
    </w:p>
    <w:p w14:paraId="6074AF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R4-2410389</w:t>
      </w:r>
      <w:r>
        <w:rPr>
          <w:color w:val="993300"/>
          <w:u w:val="single"/>
        </w:rPr>
        <w:t>.</w:t>
      </w:r>
    </w:p>
    <w:p w14:paraId="7551C704" w14:textId="5CB24D12" w:rsidR="007E5ED5" w:rsidRDefault="007E5ED5" w:rsidP="007E5ED5">
      <w:pPr>
        <w:rPr>
          <w:rFonts w:ascii="Arial" w:hAnsi="Arial" w:cs="Arial"/>
          <w:b/>
          <w:sz w:val="24"/>
        </w:rPr>
      </w:pPr>
      <w:r>
        <w:rPr>
          <w:rFonts w:ascii="Arial" w:hAnsi="Arial" w:cs="Arial"/>
          <w:b/>
          <w:color w:val="0000FF"/>
          <w:sz w:val="24"/>
        </w:rPr>
        <w:t>R4-2408538</w:t>
      </w:r>
      <w:r>
        <w:rPr>
          <w:rFonts w:ascii="Arial" w:hAnsi="Arial" w:cs="Arial"/>
          <w:b/>
          <w:color w:val="0000FF"/>
          <w:sz w:val="24"/>
        </w:rPr>
        <w:tab/>
      </w:r>
      <w:r>
        <w:rPr>
          <w:rFonts w:ascii="Arial" w:hAnsi="Arial" w:cs="Arial"/>
          <w:b/>
          <w:sz w:val="24"/>
        </w:rPr>
        <w:t>(NR_RF_FR1-Perf) Correction to Rel-16 Tx switching RRM test cases_R16</w:t>
      </w:r>
    </w:p>
    <w:p w14:paraId="66A5162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CR-4483  rev  Cat: F (Rel-16)</w:t>
      </w:r>
      <w:r>
        <w:rPr>
          <w:i/>
        </w:rPr>
        <w:br/>
      </w:r>
      <w:r>
        <w:rPr>
          <w:i/>
        </w:rPr>
        <w:br/>
      </w:r>
      <w:r>
        <w:rPr>
          <w:i/>
        </w:rPr>
        <w:tab/>
      </w:r>
      <w:r>
        <w:rPr>
          <w:i/>
        </w:rPr>
        <w:tab/>
      </w:r>
      <w:r>
        <w:rPr>
          <w:i/>
        </w:rPr>
        <w:tab/>
      </w:r>
      <w:r>
        <w:rPr>
          <w:i/>
        </w:rPr>
        <w:tab/>
      </w:r>
      <w:r>
        <w:rPr>
          <w:i/>
        </w:rPr>
        <w:tab/>
        <w:t>Source: Huawei, HiSilicon</w:t>
      </w:r>
    </w:p>
    <w:p w14:paraId="297F05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E1CE9" w14:textId="10B88183" w:rsidR="007E5ED5" w:rsidRDefault="007E5ED5" w:rsidP="007E5ED5">
      <w:pPr>
        <w:rPr>
          <w:rFonts w:ascii="Arial" w:hAnsi="Arial" w:cs="Arial"/>
          <w:b/>
          <w:sz w:val="24"/>
        </w:rPr>
      </w:pPr>
      <w:r>
        <w:rPr>
          <w:rFonts w:ascii="Arial" w:hAnsi="Arial" w:cs="Arial"/>
          <w:b/>
          <w:color w:val="0000FF"/>
          <w:sz w:val="24"/>
        </w:rPr>
        <w:t>R4-2408539</w:t>
      </w:r>
      <w:r>
        <w:rPr>
          <w:rFonts w:ascii="Arial" w:hAnsi="Arial" w:cs="Arial"/>
          <w:b/>
          <w:color w:val="0000FF"/>
          <w:sz w:val="24"/>
        </w:rPr>
        <w:tab/>
      </w:r>
      <w:r>
        <w:rPr>
          <w:rFonts w:ascii="Arial" w:hAnsi="Arial" w:cs="Arial"/>
          <w:b/>
          <w:sz w:val="24"/>
        </w:rPr>
        <w:t>(NR_RF_FR1-Perf) Correction to Rel-16 Tx switching RRM test cases_R17</w:t>
      </w:r>
    </w:p>
    <w:p w14:paraId="4F434DE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CR-4484  rev  Cat: A (Rel-17)</w:t>
      </w:r>
      <w:r>
        <w:rPr>
          <w:i/>
        </w:rPr>
        <w:br/>
      </w:r>
      <w:r>
        <w:rPr>
          <w:i/>
        </w:rPr>
        <w:br/>
      </w:r>
      <w:r>
        <w:rPr>
          <w:i/>
        </w:rPr>
        <w:tab/>
      </w:r>
      <w:r>
        <w:rPr>
          <w:i/>
        </w:rPr>
        <w:tab/>
      </w:r>
      <w:r>
        <w:rPr>
          <w:i/>
        </w:rPr>
        <w:tab/>
      </w:r>
      <w:r>
        <w:rPr>
          <w:i/>
        </w:rPr>
        <w:tab/>
      </w:r>
      <w:r>
        <w:rPr>
          <w:i/>
        </w:rPr>
        <w:tab/>
        <w:t>Source: Huawei, HiSilicon</w:t>
      </w:r>
    </w:p>
    <w:p w14:paraId="462F8E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794E" w14:textId="64A77396" w:rsidR="007E5ED5" w:rsidRDefault="007E5ED5" w:rsidP="007E5ED5">
      <w:pPr>
        <w:rPr>
          <w:rFonts w:ascii="Arial" w:hAnsi="Arial" w:cs="Arial"/>
          <w:b/>
          <w:sz w:val="24"/>
        </w:rPr>
      </w:pPr>
      <w:r>
        <w:rPr>
          <w:rFonts w:ascii="Arial" w:hAnsi="Arial" w:cs="Arial"/>
          <w:b/>
          <w:color w:val="0000FF"/>
          <w:sz w:val="24"/>
        </w:rPr>
        <w:t>R4-2408540</w:t>
      </w:r>
      <w:r>
        <w:rPr>
          <w:rFonts w:ascii="Arial" w:hAnsi="Arial" w:cs="Arial"/>
          <w:b/>
          <w:color w:val="0000FF"/>
          <w:sz w:val="24"/>
        </w:rPr>
        <w:tab/>
      </w:r>
      <w:r>
        <w:rPr>
          <w:rFonts w:ascii="Arial" w:hAnsi="Arial" w:cs="Arial"/>
          <w:b/>
          <w:sz w:val="24"/>
        </w:rPr>
        <w:t>(NR_RF_FR1-Perf) Correction to Rel-16 Tx switching RRM test cases_R18</w:t>
      </w:r>
    </w:p>
    <w:p w14:paraId="196DE38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CR-4485  rev  Cat: A (Rel-18)</w:t>
      </w:r>
      <w:r>
        <w:rPr>
          <w:i/>
        </w:rPr>
        <w:br/>
      </w:r>
      <w:r>
        <w:rPr>
          <w:i/>
        </w:rPr>
        <w:br/>
      </w:r>
      <w:r>
        <w:rPr>
          <w:i/>
        </w:rPr>
        <w:tab/>
      </w:r>
      <w:r>
        <w:rPr>
          <w:i/>
        </w:rPr>
        <w:tab/>
      </w:r>
      <w:r>
        <w:rPr>
          <w:i/>
        </w:rPr>
        <w:tab/>
      </w:r>
      <w:r>
        <w:rPr>
          <w:i/>
        </w:rPr>
        <w:tab/>
      </w:r>
      <w:r>
        <w:rPr>
          <w:i/>
        </w:rPr>
        <w:tab/>
        <w:t>Source: Huawei, HiSilicon</w:t>
      </w:r>
    </w:p>
    <w:p w14:paraId="193857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43737" w14:textId="41D2FEBF" w:rsidR="007E5ED5" w:rsidRDefault="007E5ED5" w:rsidP="007E5ED5">
      <w:pPr>
        <w:rPr>
          <w:rFonts w:ascii="Arial" w:hAnsi="Arial" w:cs="Arial"/>
          <w:b/>
          <w:sz w:val="24"/>
        </w:rPr>
      </w:pPr>
      <w:r>
        <w:rPr>
          <w:rFonts w:ascii="Arial" w:hAnsi="Arial" w:cs="Arial"/>
          <w:b/>
          <w:color w:val="0000FF"/>
          <w:sz w:val="24"/>
        </w:rPr>
        <w:t>R4-2408541</w:t>
      </w:r>
      <w:r>
        <w:rPr>
          <w:rFonts w:ascii="Arial" w:hAnsi="Arial" w:cs="Arial"/>
          <w:b/>
          <w:color w:val="0000FF"/>
          <w:sz w:val="24"/>
        </w:rPr>
        <w:tab/>
      </w:r>
      <w:r>
        <w:rPr>
          <w:rFonts w:ascii="Arial" w:hAnsi="Arial" w:cs="Arial"/>
          <w:b/>
          <w:sz w:val="24"/>
        </w:rPr>
        <w:t>(NR_RF_FR1_enh-Perf) Correction to Rel-17 Tx switching RRM test cases_R17</w:t>
      </w:r>
    </w:p>
    <w:p w14:paraId="0C5383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CR-4486  rev  Cat: F (Rel-17)</w:t>
      </w:r>
      <w:r>
        <w:rPr>
          <w:i/>
        </w:rPr>
        <w:br/>
      </w:r>
      <w:r>
        <w:rPr>
          <w:i/>
        </w:rPr>
        <w:br/>
      </w:r>
      <w:r>
        <w:rPr>
          <w:i/>
        </w:rPr>
        <w:tab/>
      </w:r>
      <w:r>
        <w:rPr>
          <w:i/>
        </w:rPr>
        <w:tab/>
      </w:r>
      <w:r>
        <w:rPr>
          <w:i/>
        </w:rPr>
        <w:tab/>
      </w:r>
      <w:r>
        <w:rPr>
          <w:i/>
        </w:rPr>
        <w:tab/>
      </w:r>
      <w:r>
        <w:rPr>
          <w:i/>
        </w:rPr>
        <w:tab/>
        <w:t>Source: Huawei, HiSilicon</w:t>
      </w:r>
    </w:p>
    <w:p w14:paraId="55DB1B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9C8B8" w14:textId="5D467811" w:rsidR="007E5ED5" w:rsidRDefault="007E5ED5" w:rsidP="007E5ED5">
      <w:pPr>
        <w:rPr>
          <w:rFonts w:ascii="Arial" w:hAnsi="Arial" w:cs="Arial"/>
          <w:b/>
          <w:sz w:val="24"/>
        </w:rPr>
      </w:pPr>
      <w:r>
        <w:rPr>
          <w:rFonts w:ascii="Arial" w:hAnsi="Arial" w:cs="Arial"/>
          <w:b/>
          <w:color w:val="0000FF"/>
          <w:sz w:val="24"/>
        </w:rPr>
        <w:t>R4-2408542</w:t>
      </w:r>
      <w:r>
        <w:rPr>
          <w:rFonts w:ascii="Arial" w:hAnsi="Arial" w:cs="Arial"/>
          <w:b/>
          <w:color w:val="0000FF"/>
          <w:sz w:val="24"/>
        </w:rPr>
        <w:tab/>
      </w:r>
      <w:r>
        <w:rPr>
          <w:rFonts w:ascii="Arial" w:hAnsi="Arial" w:cs="Arial"/>
          <w:b/>
          <w:sz w:val="24"/>
        </w:rPr>
        <w:t>(NR_RF_FR1_enh-Perf) Correction to Rel-17 Tx switching RRM test cases_R18</w:t>
      </w:r>
    </w:p>
    <w:p w14:paraId="20DBD59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CR-4487  rev  Cat: A (Rel-18)</w:t>
      </w:r>
      <w:r>
        <w:rPr>
          <w:i/>
        </w:rPr>
        <w:br/>
      </w:r>
      <w:r>
        <w:rPr>
          <w:i/>
        </w:rPr>
        <w:br/>
      </w:r>
      <w:r>
        <w:rPr>
          <w:i/>
        </w:rPr>
        <w:tab/>
      </w:r>
      <w:r>
        <w:rPr>
          <w:i/>
        </w:rPr>
        <w:tab/>
      </w:r>
      <w:r>
        <w:rPr>
          <w:i/>
        </w:rPr>
        <w:tab/>
      </w:r>
      <w:r>
        <w:rPr>
          <w:i/>
        </w:rPr>
        <w:tab/>
      </w:r>
      <w:r>
        <w:rPr>
          <w:i/>
        </w:rPr>
        <w:tab/>
        <w:t>Source: Huawei, HiSilicon</w:t>
      </w:r>
    </w:p>
    <w:p w14:paraId="17A3A1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F48C" w14:textId="25D18DE6" w:rsidR="007E5ED5" w:rsidRDefault="007E5ED5" w:rsidP="007E5ED5">
      <w:pPr>
        <w:rPr>
          <w:rFonts w:ascii="Arial" w:hAnsi="Arial" w:cs="Arial"/>
          <w:b/>
          <w:sz w:val="24"/>
        </w:rPr>
      </w:pPr>
      <w:r>
        <w:rPr>
          <w:rFonts w:ascii="Arial" w:hAnsi="Arial" w:cs="Arial"/>
          <w:b/>
          <w:color w:val="0000FF"/>
          <w:sz w:val="24"/>
        </w:rPr>
        <w:t>R4-2408543</w:t>
      </w:r>
      <w:r>
        <w:rPr>
          <w:rFonts w:ascii="Arial" w:hAnsi="Arial" w:cs="Arial"/>
          <w:b/>
          <w:color w:val="0000FF"/>
          <w:sz w:val="24"/>
        </w:rPr>
        <w:tab/>
      </w:r>
      <w:r>
        <w:rPr>
          <w:rFonts w:ascii="Arial" w:hAnsi="Arial" w:cs="Arial"/>
          <w:b/>
          <w:sz w:val="24"/>
        </w:rPr>
        <w:t>(NR_SmallData_INACTIVE-Perf) Correction to SDT test cases_R17</w:t>
      </w:r>
    </w:p>
    <w:p w14:paraId="085C41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CR-4488  rev  Cat: F (Rel-17)</w:t>
      </w:r>
      <w:r>
        <w:rPr>
          <w:i/>
        </w:rPr>
        <w:br/>
      </w:r>
      <w:r>
        <w:rPr>
          <w:i/>
        </w:rPr>
        <w:br/>
      </w:r>
      <w:r>
        <w:rPr>
          <w:i/>
        </w:rPr>
        <w:tab/>
      </w:r>
      <w:r>
        <w:rPr>
          <w:i/>
        </w:rPr>
        <w:tab/>
      </w:r>
      <w:r>
        <w:rPr>
          <w:i/>
        </w:rPr>
        <w:tab/>
      </w:r>
      <w:r>
        <w:rPr>
          <w:i/>
        </w:rPr>
        <w:tab/>
      </w:r>
      <w:r>
        <w:rPr>
          <w:i/>
        </w:rPr>
        <w:tab/>
        <w:t>Source: Huawei, HiSilicon</w:t>
      </w:r>
    </w:p>
    <w:p w14:paraId="3BFF70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844EC" w14:textId="68629DCB" w:rsidR="007E5ED5" w:rsidRDefault="007E5ED5" w:rsidP="007E5ED5">
      <w:pPr>
        <w:rPr>
          <w:rFonts w:ascii="Arial" w:hAnsi="Arial" w:cs="Arial"/>
          <w:b/>
          <w:sz w:val="24"/>
        </w:rPr>
      </w:pPr>
      <w:r>
        <w:rPr>
          <w:rFonts w:ascii="Arial" w:hAnsi="Arial" w:cs="Arial"/>
          <w:b/>
          <w:color w:val="0000FF"/>
          <w:sz w:val="24"/>
        </w:rPr>
        <w:t>R4-2408544</w:t>
      </w:r>
      <w:r>
        <w:rPr>
          <w:rFonts w:ascii="Arial" w:hAnsi="Arial" w:cs="Arial"/>
          <w:b/>
          <w:color w:val="0000FF"/>
          <w:sz w:val="24"/>
        </w:rPr>
        <w:tab/>
      </w:r>
      <w:r>
        <w:rPr>
          <w:rFonts w:ascii="Arial" w:hAnsi="Arial" w:cs="Arial"/>
          <w:b/>
          <w:sz w:val="24"/>
        </w:rPr>
        <w:t>(NR_SmallData_INACTIVE-Perf) Correction to SDT test cases_R18</w:t>
      </w:r>
    </w:p>
    <w:p w14:paraId="64D1FC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CR-4489  rev  Cat: A (Rel-18)</w:t>
      </w:r>
      <w:r>
        <w:rPr>
          <w:i/>
        </w:rPr>
        <w:br/>
      </w:r>
      <w:r>
        <w:rPr>
          <w:i/>
        </w:rPr>
        <w:br/>
      </w:r>
      <w:r>
        <w:rPr>
          <w:i/>
        </w:rPr>
        <w:tab/>
      </w:r>
      <w:r>
        <w:rPr>
          <w:i/>
        </w:rPr>
        <w:tab/>
      </w:r>
      <w:r>
        <w:rPr>
          <w:i/>
        </w:rPr>
        <w:tab/>
      </w:r>
      <w:r>
        <w:rPr>
          <w:i/>
        </w:rPr>
        <w:tab/>
      </w:r>
      <w:r>
        <w:rPr>
          <w:i/>
        </w:rPr>
        <w:tab/>
        <w:t>Source: Huawei, HiSilicon</w:t>
      </w:r>
    </w:p>
    <w:p w14:paraId="1E9678D9" w14:textId="77777777" w:rsidR="007E5ED5" w:rsidRDefault="007E5ED5" w:rsidP="007E5ED5">
      <w:pPr>
        <w:rPr>
          <w:rFonts w:ascii="Arial" w:hAnsi="Arial" w:cs="Arial"/>
          <w:b/>
        </w:rPr>
      </w:pPr>
      <w:r>
        <w:rPr>
          <w:rFonts w:ascii="Arial" w:hAnsi="Arial" w:cs="Arial"/>
          <w:b/>
        </w:rPr>
        <w:t xml:space="preserve">Abstract: </w:t>
      </w:r>
    </w:p>
    <w:p w14:paraId="556C8308" w14:textId="77777777" w:rsidR="007E5ED5" w:rsidRDefault="007E5ED5" w:rsidP="007E5ED5">
      <w:r>
        <w:t>MCC: This was marked as withdrawn by session chair.</w:t>
      </w:r>
    </w:p>
    <w:p w14:paraId="0BC869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9557D" w14:textId="740D8ABF" w:rsidR="007E5ED5" w:rsidRDefault="007E5ED5" w:rsidP="007E5ED5">
      <w:pPr>
        <w:rPr>
          <w:rFonts w:ascii="Arial" w:hAnsi="Arial" w:cs="Arial"/>
          <w:b/>
          <w:sz w:val="24"/>
        </w:rPr>
      </w:pPr>
      <w:r>
        <w:rPr>
          <w:rFonts w:ascii="Arial" w:hAnsi="Arial" w:cs="Arial"/>
          <w:b/>
          <w:color w:val="0000FF"/>
          <w:sz w:val="24"/>
        </w:rPr>
        <w:t>R4-2408545</w:t>
      </w:r>
      <w:r>
        <w:rPr>
          <w:rFonts w:ascii="Arial" w:hAnsi="Arial" w:cs="Arial"/>
          <w:b/>
          <w:color w:val="0000FF"/>
          <w:sz w:val="24"/>
        </w:rPr>
        <w:tab/>
      </w:r>
      <w:r>
        <w:rPr>
          <w:rFonts w:ascii="Arial" w:hAnsi="Arial" w:cs="Arial"/>
          <w:b/>
          <w:sz w:val="24"/>
        </w:rPr>
        <w:t>(NR_redcap-Perf) Correction to RedCap RRM test cases_R17</w:t>
      </w:r>
    </w:p>
    <w:p w14:paraId="73DB67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CR-4490  rev  Cat: F (Rel-17)</w:t>
      </w:r>
      <w:r>
        <w:rPr>
          <w:i/>
        </w:rPr>
        <w:br/>
      </w:r>
      <w:r>
        <w:rPr>
          <w:i/>
        </w:rPr>
        <w:br/>
      </w:r>
      <w:r>
        <w:rPr>
          <w:i/>
        </w:rPr>
        <w:tab/>
      </w:r>
      <w:r>
        <w:rPr>
          <w:i/>
        </w:rPr>
        <w:tab/>
      </w:r>
      <w:r>
        <w:rPr>
          <w:i/>
        </w:rPr>
        <w:tab/>
      </w:r>
      <w:r>
        <w:rPr>
          <w:i/>
        </w:rPr>
        <w:tab/>
      </w:r>
      <w:r>
        <w:rPr>
          <w:i/>
        </w:rPr>
        <w:tab/>
        <w:t>Source: Huawei, HiSilicon</w:t>
      </w:r>
    </w:p>
    <w:p w14:paraId="733052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R4-2410348</w:t>
      </w:r>
      <w:r>
        <w:rPr>
          <w:color w:val="993300"/>
          <w:u w:val="single"/>
        </w:rPr>
        <w:t>.</w:t>
      </w:r>
    </w:p>
    <w:p w14:paraId="39CA1654" w14:textId="77EC0066" w:rsidR="007E5ED5" w:rsidRDefault="007E5ED5" w:rsidP="007E5ED5">
      <w:pPr>
        <w:rPr>
          <w:rFonts w:ascii="Arial" w:hAnsi="Arial" w:cs="Arial"/>
          <w:b/>
          <w:sz w:val="24"/>
        </w:rPr>
      </w:pPr>
      <w:r>
        <w:rPr>
          <w:rFonts w:ascii="Arial" w:hAnsi="Arial" w:cs="Arial"/>
          <w:b/>
          <w:color w:val="0000FF"/>
          <w:sz w:val="24"/>
        </w:rPr>
        <w:t>R4-2408546</w:t>
      </w:r>
      <w:r>
        <w:rPr>
          <w:rFonts w:ascii="Arial" w:hAnsi="Arial" w:cs="Arial"/>
          <w:b/>
          <w:color w:val="0000FF"/>
          <w:sz w:val="24"/>
        </w:rPr>
        <w:tab/>
      </w:r>
      <w:r>
        <w:rPr>
          <w:rFonts w:ascii="Arial" w:hAnsi="Arial" w:cs="Arial"/>
          <w:b/>
          <w:sz w:val="24"/>
        </w:rPr>
        <w:t>(NR_redcap-Perf) Correction to RedCap RRM test cases_R18</w:t>
      </w:r>
    </w:p>
    <w:p w14:paraId="4F8311F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CR-4491  rev  Cat: A (Rel-18)</w:t>
      </w:r>
      <w:r>
        <w:rPr>
          <w:i/>
        </w:rPr>
        <w:br/>
      </w:r>
      <w:r>
        <w:rPr>
          <w:i/>
        </w:rPr>
        <w:br/>
      </w:r>
      <w:r>
        <w:rPr>
          <w:i/>
        </w:rPr>
        <w:tab/>
      </w:r>
      <w:r>
        <w:rPr>
          <w:i/>
        </w:rPr>
        <w:tab/>
      </w:r>
      <w:r>
        <w:rPr>
          <w:i/>
        </w:rPr>
        <w:tab/>
      </w:r>
      <w:r>
        <w:rPr>
          <w:i/>
        </w:rPr>
        <w:tab/>
      </w:r>
      <w:r>
        <w:rPr>
          <w:i/>
        </w:rPr>
        <w:tab/>
        <w:t>Source: Huawei, HiSilicon</w:t>
      </w:r>
    </w:p>
    <w:p w14:paraId="7BF9A2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04E84" w14:textId="493A1DF8" w:rsidR="007E5ED5" w:rsidRDefault="007E5ED5" w:rsidP="007E5ED5">
      <w:pPr>
        <w:rPr>
          <w:rFonts w:ascii="Arial" w:hAnsi="Arial" w:cs="Arial"/>
          <w:b/>
          <w:sz w:val="24"/>
        </w:rPr>
      </w:pPr>
      <w:r>
        <w:rPr>
          <w:rFonts w:ascii="Arial" w:hAnsi="Arial" w:cs="Arial"/>
          <w:b/>
          <w:color w:val="0000FF"/>
          <w:sz w:val="24"/>
        </w:rPr>
        <w:t>R4-2408549</w:t>
      </w:r>
      <w:r>
        <w:rPr>
          <w:rFonts w:ascii="Arial" w:hAnsi="Arial" w:cs="Arial"/>
          <w:b/>
          <w:color w:val="0000FF"/>
          <w:sz w:val="24"/>
        </w:rPr>
        <w:tab/>
      </w:r>
      <w:r>
        <w:rPr>
          <w:rFonts w:ascii="Arial" w:hAnsi="Arial" w:cs="Arial"/>
          <w:b/>
          <w:sz w:val="24"/>
        </w:rPr>
        <w:t>(NR_RRM_enh2-Core) Discussion on maintenance for R17 RRM enhancement - PUCCH SCell</w:t>
      </w:r>
    </w:p>
    <w:p w14:paraId="49E3F57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6524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1FF11" w14:textId="1343CEF0" w:rsidR="007E5ED5" w:rsidRDefault="007E5ED5" w:rsidP="007E5ED5">
      <w:pPr>
        <w:rPr>
          <w:rFonts w:ascii="Arial" w:hAnsi="Arial" w:cs="Arial"/>
          <w:b/>
          <w:sz w:val="24"/>
        </w:rPr>
      </w:pPr>
      <w:r>
        <w:rPr>
          <w:rFonts w:ascii="Arial" w:hAnsi="Arial" w:cs="Arial"/>
          <w:b/>
          <w:color w:val="0000FF"/>
          <w:sz w:val="24"/>
        </w:rPr>
        <w:t>R4-2408550</w:t>
      </w:r>
      <w:r>
        <w:rPr>
          <w:rFonts w:ascii="Arial" w:hAnsi="Arial" w:cs="Arial"/>
          <w:b/>
          <w:color w:val="0000FF"/>
          <w:sz w:val="24"/>
        </w:rPr>
        <w:tab/>
      </w:r>
      <w:r>
        <w:rPr>
          <w:rFonts w:ascii="Arial" w:hAnsi="Arial" w:cs="Arial"/>
          <w:b/>
          <w:sz w:val="24"/>
        </w:rPr>
        <w:t>(NR_RRM_enh2-Core) CR on PUCCH SCell activation with multiple SCells R17 (Cat F)</w:t>
      </w:r>
    </w:p>
    <w:p w14:paraId="19982CA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CR-4493  rev  Cat: F (Rel-18)</w:t>
      </w:r>
      <w:r>
        <w:rPr>
          <w:i/>
        </w:rPr>
        <w:br/>
      </w:r>
      <w:r>
        <w:rPr>
          <w:i/>
        </w:rPr>
        <w:br/>
      </w:r>
      <w:r>
        <w:rPr>
          <w:i/>
        </w:rPr>
        <w:tab/>
      </w:r>
      <w:r>
        <w:rPr>
          <w:i/>
        </w:rPr>
        <w:tab/>
      </w:r>
      <w:r>
        <w:rPr>
          <w:i/>
        </w:rPr>
        <w:tab/>
      </w:r>
      <w:r>
        <w:rPr>
          <w:i/>
        </w:rPr>
        <w:tab/>
      </w:r>
      <w:r>
        <w:rPr>
          <w:i/>
        </w:rPr>
        <w:tab/>
        <w:t>Source: Huawei, HiSilicon</w:t>
      </w:r>
    </w:p>
    <w:p w14:paraId="686BD3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30BBF" w14:textId="1CF6635D" w:rsidR="007E5ED5" w:rsidRDefault="007E5ED5" w:rsidP="007E5ED5">
      <w:pPr>
        <w:rPr>
          <w:rFonts w:ascii="Arial" w:hAnsi="Arial" w:cs="Arial"/>
          <w:b/>
          <w:sz w:val="24"/>
        </w:rPr>
      </w:pPr>
      <w:r>
        <w:rPr>
          <w:rFonts w:ascii="Arial" w:hAnsi="Arial" w:cs="Arial"/>
          <w:b/>
          <w:color w:val="0000FF"/>
          <w:sz w:val="24"/>
        </w:rPr>
        <w:lastRenderedPageBreak/>
        <w:t>R4-2408551</w:t>
      </w:r>
      <w:r>
        <w:rPr>
          <w:rFonts w:ascii="Arial" w:hAnsi="Arial" w:cs="Arial"/>
          <w:b/>
          <w:color w:val="0000FF"/>
          <w:sz w:val="24"/>
        </w:rPr>
        <w:tab/>
      </w:r>
      <w:r>
        <w:rPr>
          <w:rFonts w:ascii="Arial" w:hAnsi="Arial" w:cs="Arial"/>
          <w:b/>
          <w:sz w:val="24"/>
        </w:rPr>
        <w:t>(NR_RRM_enh2-Core) CR on PUCCH SCell activation with multiple SCells R18 (Cat A)</w:t>
      </w:r>
    </w:p>
    <w:p w14:paraId="5DA35A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CR-4494  rev  Cat: A (Rel-18)</w:t>
      </w:r>
      <w:r>
        <w:rPr>
          <w:i/>
        </w:rPr>
        <w:br/>
      </w:r>
      <w:r>
        <w:rPr>
          <w:i/>
        </w:rPr>
        <w:br/>
      </w:r>
      <w:r>
        <w:rPr>
          <w:i/>
        </w:rPr>
        <w:tab/>
      </w:r>
      <w:r>
        <w:rPr>
          <w:i/>
        </w:rPr>
        <w:tab/>
      </w:r>
      <w:r>
        <w:rPr>
          <w:i/>
        </w:rPr>
        <w:tab/>
      </w:r>
      <w:r>
        <w:rPr>
          <w:i/>
        </w:rPr>
        <w:tab/>
      </w:r>
      <w:r>
        <w:rPr>
          <w:i/>
        </w:rPr>
        <w:tab/>
        <w:t>Source: Huawei, HiSilicon</w:t>
      </w:r>
    </w:p>
    <w:p w14:paraId="68D4FA73" w14:textId="77777777" w:rsidR="007E5ED5" w:rsidRDefault="007E5ED5" w:rsidP="007E5ED5">
      <w:pPr>
        <w:rPr>
          <w:rFonts w:ascii="Arial" w:hAnsi="Arial" w:cs="Arial"/>
          <w:b/>
        </w:rPr>
      </w:pPr>
      <w:r>
        <w:rPr>
          <w:rFonts w:ascii="Arial" w:hAnsi="Arial" w:cs="Arial"/>
          <w:b/>
        </w:rPr>
        <w:t xml:space="preserve">Abstract: </w:t>
      </w:r>
    </w:p>
    <w:p w14:paraId="039D6927" w14:textId="77777777" w:rsidR="007E5ED5" w:rsidRDefault="007E5ED5" w:rsidP="007E5ED5">
      <w:r>
        <w:t>MCC: The session chair marked this as withdrawn.</w:t>
      </w:r>
    </w:p>
    <w:p w14:paraId="13B8D4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40927" w14:textId="2CBA744E" w:rsidR="007E5ED5" w:rsidRDefault="007E5ED5" w:rsidP="007E5ED5">
      <w:pPr>
        <w:rPr>
          <w:rFonts w:ascii="Arial" w:hAnsi="Arial" w:cs="Arial"/>
          <w:b/>
          <w:sz w:val="24"/>
        </w:rPr>
      </w:pPr>
      <w:r>
        <w:rPr>
          <w:rFonts w:ascii="Arial" w:hAnsi="Arial" w:cs="Arial"/>
          <w:b/>
          <w:color w:val="0000FF"/>
          <w:sz w:val="24"/>
        </w:rPr>
        <w:t>R4-2408552</w:t>
      </w:r>
      <w:r>
        <w:rPr>
          <w:rFonts w:ascii="Arial" w:hAnsi="Arial" w:cs="Arial"/>
          <w:b/>
          <w:color w:val="0000FF"/>
          <w:sz w:val="24"/>
        </w:rPr>
        <w:tab/>
      </w:r>
      <w:r>
        <w:rPr>
          <w:rFonts w:ascii="Arial" w:hAnsi="Arial" w:cs="Arial"/>
          <w:b/>
          <w:sz w:val="24"/>
        </w:rPr>
        <w:t>(NR_RRM_enh2-Core) Discussion on maintenance for R17 RRM enhancement -SRS AS</w:t>
      </w:r>
    </w:p>
    <w:p w14:paraId="0CC7B0A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EF89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6CA28" w14:textId="3CF25CB4" w:rsidR="007E5ED5" w:rsidRDefault="007E5ED5" w:rsidP="007E5ED5">
      <w:pPr>
        <w:rPr>
          <w:rFonts w:ascii="Arial" w:hAnsi="Arial" w:cs="Arial"/>
          <w:b/>
          <w:sz w:val="24"/>
        </w:rPr>
      </w:pPr>
      <w:r>
        <w:rPr>
          <w:rFonts w:ascii="Arial" w:hAnsi="Arial" w:cs="Arial"/>
          <w:b/>
          <w:color w:val="0000FF"/>
          <w:sz w:val="24"/>
        </w:rPr>
        <w:t>R4-2408553</w:t>
      </w:r>
      <w:r>
        <w:rPr>
          <w:rFonts w:ascii="Arial" w:hAnsi="Arial" w:cs="Arial"/>
          <w:b/>
          <w:color w:val="0000FF"/>
          <w:sz w:val="24"/>
        </w:rPr>
        <w:tab/>
      </w:r>
      <w:r>
        <w:rPr>
          <w:rFonts w:ascii="Arial" w:hAnsi="Arial" w:cs="Arial"/>
          <w:b/>
          <w:sz w:val="24"/>
        </w:rPr>
        <w:t>(NR_RRM_enh2-Core) CR on SRS AS interruption requirements R17 (Cat F)</w:t>
      </w:r>
    </w:p>
    <w:p w14:paraId="22A32AB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CR-4495  rev  Cat: F (Rel-18)</w:t>
      </w:r>
      <w:r>
        <w:rPr>
          <w:i/>
        </w:rPr>
        <w:br/>
      </w:r>
      <w:r>
        <w:rPr>
          <w:i/>
        </w:rPr>
        <w:br/>
      </w:r>
      <w:r>
        <w:rPr>
          <w:i/>
        </w:rPr>
        <w:tab/>
      </w:r>
      <w:r>
        <w:rPr>
          <w:i/>
        </w:rPr>
        <w:tab/>
      </w:r>
      <w:r>
        <w:rPr>
          <w:i/>
        </w:rPr>
        <w:tab/>
      </w:r>
      <w:r>
        <w:rPr>
          <w:i/>
        </w:rPr>
        <w:tab/>
      </w:r>
      <w:r>
        <w:rPr>
          <w:i/>
        </w:rPr>
        <w:tab/>
        <w:t>Source: Huawei, HiSilicon</w:t>
      </w:r>
    </w:p>
    <w:p w14:paraId="1AA975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C1F3F" w14:textId="63F01409" w:rsidR="007E5ED5" w:rsidRDefault="007E5ED5" w:rsidP="007E5ED5">
      <w:pPr>
        <w:rPr>
          <w:rFonts w:ascii="Arial" w:hAnsi="Arial" w:cs="Arial"/>
          <w:b/>
          <w:sz w:val="24"/>
        </w:rPr>
      </w:pPr>
      <w:r>
        <w:rPr>
          <w:rFonts w:ascii="Arial" w:hAnsi="Arial" w:cs="Arial"/>
          <w:b/>
          <w:color w:val="0000FF"/>
          <w:sz w:val="24"/>
        </w:rPr>
        <w:t>R4-2408554</w:t>
      </w:r>
      <w:r>
        <w:rPr>
          <w:rFonts w:ascii="Arial" w:hAnsi="Arial" w:cs="Arial"/>
          <w:b/>
          <w:color w:val="0000FF"/>
          <w:sz w:val="24"/>
        </w:rPr>
        <w:tab/>
      </w:r>
      <w:r>
        <w:rPr>
          <w:rFonts w:ascii="Arial" w:hAnsi="Arial" w:cs="Arial"/>
          <w:b/>
          <w:sz w:val="24"/>
        </w:rPr>
        <w:t>(NR_RRM_enh2-Core) CR on SRS AS interruption requirements R18 (Cat A)</w:t>
      </w:r>
    </w:p>
    <w:p w14:paraId="1D9CD5A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CR-4496  rev  Cat: A (Rel-18)</w:t>
      </w:r>
      <w:r>
        <w:rPr>
          <w:i/>
        </w:rPr>
        <w:br/>
      </w:r>
      <w:r>
        <w:rPr>
          <w:i/>
        </w:rPr>
        <w:br/>
      </w:r>
      <w:r>
        <w:rPr>
          <w:i/>
        </w:rPr>
        <w:tab/>
      </w:r>
      <w:r>
        <w:rPr>
          <w:i/>
        </w:rPr>
        <w:tab/>
      </w:r>
      <w:r>
        <w:rPr>
          <w:i/>
        </w:rPr>
        <w:tab/>
      </w:r>
      <w:r>
        <w:rPr>
          <w:i/>
        </w:rPr>
        <w:tab/>
      </w:r>
      <w:r>
        <w:rPr>
          <w:i/>
        </w:rPr>
        <w:tab/>
        <w:t>Source: Huawei, HiSilicon</w:t>
      </w:r>
    </w:p>
    <w:p w14:paraId="05BE8C81" w14:textId="77777777" w:rsidR="007E5ED5" w:rsidRDefault="007E5ED5" w:rsidP="007E5ED5">
      <w:pPr>
        <w:rPr>
          <w:rFonts w:ascii="Arial" w:hAnsi="Arial" w:cs="Arial"/>
          <w:b/>
        </w:rPr>
      </w:pPr>
      <w:r>
        <w:rPr>
          <w:rFonts w:ascii="Arial" w:hAnsi="Arial" w:cs="Arial"/>
          <w:b/>
        </w:rPr>
        <w:t xml:space="preserve">Abstract: </w:t>
      </w:r>
    </w:p>
    <w:p w14:paraId="5CADBAB7" w14:textId="77777777" w:rsidR="007E5ED5" w:rsidRDefault="007E5ED5" w:rsidP="007E5ED5">
      <w:r>
        <w:t>MCC: The CAT F CR was merged.</w:t>
      </w:r>
    </w:p>
    <w:p w14:paraId="404734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5B0E1" w14:textId="61F714EE" w:rsidR="007E5ED5" w:rsidRDefault="007E5ED5" w:rsidP="007E5ED5">
      <w:pPr>
        <w:rPr>
          <w:rFonts w:ascii="Arial" w:hAnsi="Arial" w:cs="Arial"/>
          <w:b/>
          <w:sz w:val="24"/>
        </w:rPr>
      </w:pPr>
      <w:r>
        <w:rPr>
          <w:rFonts w:ascii="Arial" w:hAnsi="Arial" w:cs="Arial"/>
          <w:b/>
          <w:color w:val="0000FF"/>
          <w:sz w:val="24"/>
        </w:rPr>
        <w:t>R4-2408577</w:t>
      </w:r>
      <w:r>
        <w:rPr>
          <w:rFonts w:ascii="Arial" w:hAnsi="Arial" w:cs="Arial"/>
          <w:b/>
          <w:color w:val="0000FF"/>
          <w:sz w:val="24"/>
        </w:rPr>
        <w:tab/>
      </w:r>
      <w:r>
        <w:rPr>
          <w:rFonts w:ascii="Arial" w:hAnsi="Arial" w:cs="Arial"/>
          <w:b/>
          <w:sz w:val="24"/>
        </w:rPr>
        <w:t>CR Correcting propagation condition Rel-16 (Cat F)</w:t>
      </w:r>
    </w:p>
    <w:p w14:paraId="0570A51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CR-4498  rev  Cat: F (Rel-16)</w:t>
      </w:r>
      <w:r>
        <w:rPr>
          <w:i/>
        </w:rPr>
        <w:br/>
      </w:r>
      <w:r>
        <w:rPr>
          <w:i/>
        </w:rPr>
        <w:br/>
      </w:r>
      <w:r>
        <w:rPr>
          <w:i/>
        </w:rPr>
        <w:tab/>
      </w:r>
      <w:r>
        <w:rPr>
          <w:i/>
        </w:rPr>
        <w:tab/>
      </w:r>
      <w:r>
        <w:rPr>
          <w:i/>
        </w:rPr>
        <w:tab/>
      </w:r>
      <w:r>
        <w:rPr>
          <w:i/>
        </w:rPr>
        <w:tab/>
      </w:r>
      <w:r>
        <w:rPr>
          <w:i/>
        </w:rPr>
        <w:tab/>
        <w:t>Source: Huawei, HiSilicon</w:t>
      </w:r>
    </w:p>
    <w:p w14:paraId="46EBB982" w14:textId="77777777" w:rsidR="007E5ED5" w:rsidRDefault="007E5ED5" w:rsidP="007E5ED5">
      <w:pPr>
        <w:rPr>
          <w:rFonts w:ascii="Arial" w:hAnsi="Arial" w:cs="Arial"/>
          <w:b/>
        </w:rPr>
      </w:pPr>
      <w:r>
        <w:rPr>
          <w:rFonts w:ascii="Arial" w:hAnsi="Arial" w:cs="Arial"/>
          <w:b/>
        </w:rPr>
        <w:t xml:space="preserve">Abstract: </w:t>
      </w:r>
    </w:p>
    <w:p w14:paraId="7FAB24A1" w14:textId="77777777" w:rsidR="007E5ED5" w:rsidRDefault="007E5ED5" w:rsidP="007E5ED5">
      <w:r>
        <w:t>MCC: This was marked as agreed by session chair.</w:t>
      </w:r>
    </w:p>
    <w:p w14:paraId="1A614D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A6408" w14:textId="32321ABE" w:rsidR="007E5ED5" w:rsidRDefault="007E5ED5" w:rsidP="007E5ED5">
      <w:pPr>
        <w:rPr>
          <w:rFonts w:ascii="Arial" w:hAnsi="Arial" w:cs="Arial"/>
          <w:b/>
          <w:sz w:val="24"/>
        </w:rPr>
      </w:pPr>
      <w:r>
        <w:rPr>
          <w:rFonts w:ascii="Arial" w:hAnsi="Arial" w:cs="Arial"/>
          <w:b/>
          <w:color w:val="0000FF"/>
          <w:sz w:val="24"/>
        </w:rPr>
        <w:t>R4-2408578</w:t>
      </w:r>
      <w:r>
        <w:rPr>
          <w:rFonts w:ascii="Arial" w:hAnsi="Arial" w:cs="Arial"/>
          <w:b/>
          <w:color w:val="0000FF"/>
          <w:sz w:val="24"/>
        </w:rPr>
        <w:tab/>
      </w:r>
      <w:r>
        <w:rPr>
          <w:rFonts w:ascii="Arial" w:hAnsi="Arial" w:cs="Arial"/>
          <w:b/>
          <w:sz w:val="24"/>
        </w:rPr>
        <w:t>CR Correcting propagation condition Rel-17 (Cat F)</w:t>
      </w:r>
    </w:p>
    <w:p w14:paraId="04A411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CR-4499  rev  Cat: F (Rel-17)</w:t>
      </w:r>
      <w:r>
        <w:rPr>
          <w:i/>
        </w:rPr>
        <w:br/>
      </w:r>
      <w:r>
        <w:rPr>
          <w:i/>
        </w:rPr>
        <w:lastRenderedPageBreak/>
        <w:br/>
      </w:r>
      <w:r>
        <w:rPr>
          <w:i/>
        </w:rPr>
        <w:tab/>
      </w:r>
      <w:r>
        <w:rPr>
          <w:i/>
        </w:rPr>
        <w:tab/>
      </w:r>
      <w:r>
        <w:rPr>
          <w:i/>
        </w:rPr>
        <w:tab/>
      </w:r>
      <w:r>
        <w:rPr>
          <w:i/>
        </w:rPr>
        <w:tab/>
      </w:r>
      <w:r>
        <w:rPr>
          <w:i/>
        </w:rPr>
        <w:tab/>
        <w:t>Source: Huawei, HiSilicon</w:t>
      </w:r>
    </w:p>
    <w:p w14:paraId="1432464E" w14:textId="77777777" w:rsidR="007E5ED5" w:rsidRDefault="007E5ED5" w:rsidP="007E5ED5">
      <w:pPr>
        <w:rPr>
          <w:rFonts w:ascii="Arial" w:hAnsi="Arial" w:cs="Arial"/>
          <w:b/>
        </w:rPr>
      </w:pPr>
      <w:r>
        <w:rPr>
          <w:rFonts w:ascii="Arial" w:hAnsi="Arial" w:cs="Arial"/>
          <w:b/>
        </w:rPr>
        <w:t xml:space="preserve">Abstract: </w:t>
      </w:r>
    </w:p>
    <w:p w14:paraId="449ECD35" w14:textId="77777777" w:rsidR="007E5ED5" w:rsidRDefault="007E5ED5" w:rsidP="007E5ED5">
      <w:r>
        <w:t>MCC: Parsing Failure that the data could not be saved in database. Session Chair requested a revision.</w:t>
      </w:r>
    </w:p>
    <w:p w14:paraId="08030A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R4-2410346</w:t>
      </w:r>
      <w:r>
        <w:rPr>
          <w:color w:val="993300"/>
          <w:u w:val="single"/>
        </w:rPr>
        <w:t>.</w:t>
      </w:r>
    </w:p>
    <w:p w14:paraId="68F357CC" w14:textId="328BE84E" w:rsidR="007E5ED5" w:rsidRDefault="007E5ED5" w:rsidP="007E5ED5">
      <w:pPr>
        <w:rPr>
          <w:rFonts w:ascii="Arial" w:hAnsi="Arial" w:cs="Arial"/>
          <w:b/>
          <w:sz w:val="24"/>
        </w:rPr>
      </w:pPr>
      <w:r>
        <w:rPr>
          <w:rFonts w:ascii="Arial" w:hAnsi="Arial" w:cs="Arial"/>
          <w:b/>
          <w:color w:val="0000FF"/>
          <w:sz w:val="24"/>
        </w:rPr>
        <w:t>R4-2408579</w:t>
      </w:r>
      <w:r>
        <w:rPr>
          <w:rFonts w:ascii="Arial" w:hAnsi="Arial" w:cs="Arial"/>
          <w:b/>
          <w:color w:val="0000FF"/>
          <w:sz w:val="24"/>
        </w:rPr>
        <w:tab/>
      </w:r>
      <w:r>
        <w:rPr>
          <w:rFonts w:ascii="Arial" w:hAnsi="Arial" w:cs="Arial"/>
          <w:b/>
          <w:sz w:val="24"/>
        </w:rPr>
        <w:t>CR Correcting propagation condition Rel-17 (Cat F)</w:t>
      </w:r>
    </w:p>
    <w:p w14:paraId="30076C9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CR-4500  rev  Cat: A (Rel-18)</w:t>
      </w:r>
      <w:r>
        <w:rPr>
          <w:i/>
        </w:rPr>
        <w:br/>
      </w:r>
      <w:r>
        <w:rPr>
          <w:i/>
        </w:rPr>
        <w:br/>
      </w:r>
      <w:r>
        <w:rPr>
          <w:i/>
        </w:rPr>
        <w:tab/>
      </w:r>
      <w:r>
        <w:rPr>
          <w:i/>
        </w:rPr>
        <w:tab/>
      </w:r>
      <w:r>
        <w:rPr>
          <w:i/>
        </w:rPr>
        <w:tab/>
      </w:r>
      <w:r>
        <w:rPr>
          <w:i/>
        </w:rPr>
        <w:tab/>
      </w:r>
      <w:r>
        <w:rPr>
          <w:i/>
        </w:rPr>
        <w:tab/>
        <w:t>Source: Huawei, HiSilicon</w:t>
      </w:r>
    </w:p>
    <w:p w14:paraId="6C0008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467FD" w14:textId="1818CAF7" w:rsidR="007E5ED5" w:rsidRDefault="007E5ED5" w:rsidP="007E5ED5">
      <w:pPr>
        <w:rPr>
          <w:rFonts w:ascii="Arial" w:hAnsi="Arial" w:cs="Arial"/>
          <w:b/>
          <w:sz w:val="24"/>
        </w:rPr>
      </w:pPr>
      <w:r>
        <w:rPr>
          <w:rFonts w:ascii="Arial" w:hAnsi="Arial" w:cs="Arial"/>
          <w:b/>
          <w:color w:val="0000FF"/>
          <w:sz w:val="24"/>
        </w:rPr>
        <w:t>R4-2408580</w:t>
      </w:r>
      <w:r>
        <w:rPr>
          <w:rFonts w:ascii="Arial" w:hAnsi="Arial" w:cs="Arial"/>
          <w:b/>
          <w:color w:val="0000FF"/>
          <w:sz w:val="24"/>
        </w:rPr>
        <w:tab/>
      </w:r>
      <w:r>
        <w:rPr>
          <w:rFonts w:ascii="Arial" w:hAnsi="Arial" w:cs="Arial"/>
          <w:b/>
          <w:sz w:val="24"/>
        </w:rPr>
        <w:t>CR resubmission Correcting propagation condition Rel-17 (Cat F)</w:t>
      </w:r>
    </w:p>
    <w:p w14:paraId="4CC005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CR-4501  rev  Cat: F (Rel-17)</w:t>
      </w:r>
      <w:r>
        <w:rPr>
          <w:i/>
        </w:rPr>
        <w:br/>
      </w:r>
      <w:r>
        <w:rPr>
          <w:i/>
        </w:rPr>
        <w:br/>
      </w:r>
      <w:r>
        <w:rPr>
          <w:i/>
        </w:rPr>
        <w:tab/>
      </w:r>
      <w:r>
        <w:rPr>
          <w:i/>
        </w:rPr>
        <w:tab/>
      </w:r>
      <w:r>
        <w:rPr>
          <w:i/>
        </w:rPr>
        <w:tab/>
      </w:r>
      <w:r>
        <w:rPr>
          <w:i/>
        </w:rPr>
        <w:tab/>
      </w:r>
      <w:r>
        <w:rPr>
          <w:i/>
        </w:rPr>
        <w:tab/>
        <w:t>Source: Huawei, HiSilicon</w:t>
      </w:r>
    </w:p>
    <w:p w14:paraId="1DE8B4C2" w14:textId="77777777" w:rsidR="007E5ED5" w:rsidRDefault="007E5ED5" w:rsidP="007E5ED5">
      <w:pPr>
        <w:rPr>
          <w:rFonts w:ascii="Arial" w:hAnsi="Arial" w:cs="Arial"/>
          <w:b/>
        </w:rPr>
      </w:pPr>
      <w:r>
        <w:rPr>
          <w:rFonts w:ascii="Arial" w:hAnsi="Arial" w:cs="Arial"/>
          <w:b/>
        </w:rPr>
        <w:t xml:space="preserve">Abstract: </w:t>
      </w:r>
    </w:p>
    <w:p w14:paraId="421B3CF7" w14:textId="77777777" w:rsidR="007E5ED5" w:rsidRDefault="007E5ED5" w:rsidP="007E5ED5">
      <w:r>
        <w:t>MCC: The session chair changed the status from revised to agreed.</w:t>
      </w:r>
    </w:p>
    <w:p w14:paraId="45A06D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CDA3" w14:textId="3EB1D6B4" w:rsidR="007E5ED5" w:rsidRDefault="007E5ED5" w:rsidP="007E5ED5">
      <w:pPr>
        <w:rPr>
          <w:rFonts w:ascii="Arial" w:hAnsi="Arial" w:cs="Arial"/>
          <w:b/>
          <w:sz w:val="24"/>
        </w:rPr>
      </w:pPr>
      <w:r>
        <w:rPr>
          <w:rFonts w:ascii="Arial" w:hAnsi="Arial" w:cs="Arial"/>
          <w:b/>
          <w:color w:val="0000FF"/>
          <w:sz w:val="24"/>
        </w:rPr>
        <w:t>R4-2408597</w:t>
      </w:r>
      <w:r>
        <w:rPr>
          <w:rFonts w:ascii="Arial" w:hAnsi="Arial" w:cs="Arial"/>
          <w:b/>
          <w:color w:val="0000FF"/>
          <w:sz w:val="24"/>
        </w:rPr>
        <w:tab/>
      </w:r>
      <w:r>
        <w:rPr>
          <w:rFonts w:ascii="Arial" w:hAnsi="Arial" w:cs="Arial"/>
          <w:b/>
          <w:sz w:val="24"/>
        </w:rPr>
        <w:t>Corrections on measurement restriction for RLM, BFD and CBD</w:t>
      </w:r>
    </w:p>
    <w:p w14:paraId="1B9114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CR-4512  rev  Cat: F (Rel-15)</w:t>
      </w:r>
      <w:r>
        <w:rPr>
          <w:i/>
        </w:rPr>
        <w:br/>
      </w:r>
      <w:r>
        <w:rPr>
          <w:i/>
        </w:rPr>
        <w:br/>
      </w:r>
      <w:r>
        <w:rPr>
          <w:i/>
        </w:rPr>
        <w:tab/>
      </w:r>
      <w:r>
        <w:rPr>
          <w:i/>
        </w:rPr>
        <w:tab/>
      </w:r>
      <w:r>
        <w:rPr>
          <w:i/>
        </w:rPr>
        <w:tab/>
      </w:r>
      <w:r>
        <w:rPr>
          <w:i/>
        </w:rPr>
        <w:tab/>
      </w:r>
      <w:r>
        <w:rPr>
          <w:i/>
        </w:rPr>
        <w:tab/>
        <w:t>Source: Huawei, HiSilicon</w:t>
      </w:r>
    </w:p>
    <w:p w14:paraId="626E203A" w14:textId="77777777" w:rsidR="007E5ED5" w:rsidRDefault="007E5ED5" w:rsidP="007E5ED5">
      <w:pPr>
        <w:rPr>
          <w:rFonts w:ascii="Arial" w:hAnsi="Arial" w:cs="Arial"/>
          <w:b/>
        </w:rPr>
      </w:pPr>
      <w:r>
        <w:rPr>
          <w:rFonts w:ascii="Arial" w:hAnsi="Arial" w:cs="Arial"/>
          <w:b/>
        </w:rPr>
        <w:t xml:space="preserve">Abstract: </w:t>
      </w:r>
    </w:p>
    <w:p w14:paraId="1ADDDB16" w14:textId="77777777" w:rsidR="007E5ED5" w:rsidRDefault="007E5ED5" w:rsidP="007E5ED5">
      <w:r>
        <w:t>MCC: The session chair marked this as postponed.</w:t>
      </w:r>
    </w:p>
    <w:p w14:paraId="3CC74C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5EC69" w14:textId="47EB33CC" w:rsidR="007E5ED5" w:rsidRDefault="007E5ED5" w:rsidP="007E5ED5">
      <w:pPr>
        <w:rPr>
          <w:rFonts w:ascii="Arial" w:hAnsi="Arial" w:cs="Arial"/>
          <w:b/>
          <w:sz w:val="24"/>
        </w:rPr>
      </w:pPr>
      <w:r>
        <w:rPr>
          <w:rFonts w:ascii="Arial" w:hAnsi="Arial" w:cs="Arial"/>
          <w:b/>
          <w:color w:val="0000FF"/>
          <w:sz w:val="24"/>
        </w:rPr>
        <w:t>R4-2408598</w:t>
      </w:r>
      <w:r>
        <w:rPr>
          <w:rFonts w:ascii="Arial" w:hAnsi="Arial" w:cs="Arial"/>
          <w:b/>
          <w:color w:val="0000FF"/>
          <w:sz w:val="24"/>
        </w:rPr>
        <w:tab/>
      </w:r>
      <w:r>
        <w:rPr>
          <w:rFonts w:ascii="Arial" w:hAnsi="Arial" w:cs="Arial"/>
          <w:b/>
          <w:sz w:val="24"/>
        </w:rPr>
        <w:t>Corrections on measurement restriction for RLM, BFD and CBD</w:t>
      </w:r>
    </w:p>
    <w:p w14:paraId="421132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CR-4513  rev  Cat: F (Rel-16)</w:t>
      </w:r>
      <w:r>
        <w:rPr>
          <w:i/>
        </w:rPr>
        <w:br/>
      </w:r>
      <w:r>
        <w:rPr>
          <w:i/>
        </w:rPr>
        <w:br/>
      </w:r>
      <w:r>
        <w:rPr>
          <w:i/>
        </w:rPr>
        <w:tab/>
      </w:r>
      <w:r>
        <w:rPr>
          <w:i/>
        </w:rPr>
        <w:tab/>
      </w:r>
      <w:r>
        <w:rPr>
          <w:i/>
        </w:rPr>
        <w:tab/>
      </w:r>
      <w:r>
        <w:rPr>
          <w:i/>
        </w:rPr>
        <w:tab/>
      </w:r>
      <w:r>
        <w:rPr>
          <w:i/>
        </w:rPr>
        <w:tab/>
        <w:t>Source: Huawei, HiSilicon</w:t>
      </w:r>
    </w:p>
    <w:p w14:paraId="71DE44D3" w14:textId="77777777" w:rsidR="007E5ED5" w:rsidRDefault="007E5ED5" w:rsidP="007E5ED5">
      <w:pPr>
        <w:rPr>
          <w:rFonts w:ascii="Arial" w:hAnsi="Arial" w:cs="Arial"/>
          <w:b/>
        </w:rPr>
      </w:pPr>
      <w:r>
        <w:rPr>
          <w:rFonts w:ascii="Arial" w:hAnsi="Arial" w:cs="Arial"/>
          <w:b/>
        </w:rPr>
        <w:t xml:space="preserve">Abstract: </w:t>
      </w:r>
    </w:p>
    <w:p w14:paraId="544F5B96" w14:textId="77777777" w:rsidR="007E5ED5" w:rsidRDefault="007E5ED5" w:rsidP="007E5ED5">
      <w:r>
        <w:t>MCC: The session chair marked this as postponed.</w:t>
      </w:r>
    </w:p>
    <w:p w14:paraId="36E095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9B97EE" w14:textId="52FAC4C0" w:rsidR="007E5ED5" w:rsidRDefault="007E5ED5" w:rsidP="007E5ED5">
      <w:pPr>
        <w:rPr>
          <w:rFonts w:ascii="Arial" w:hAnsi="Arial" w:cs="Arial"/>
          <w:b/>
          <w:sz w:val="24"/>
        </w:rPr>
      </w:pPr>
      <w:r>
        <w:rPr>
          <w:rFonts w:ascii="Arial" w:hAnsi="Arial" w:cs="Arial"/>
          <w:b/>
          <w:color w:val="0000FF"/>
          <w:sz w:val="24"/>
        </w:rPr>
        <w:t>R4-2408599</w:t>
      </w:r>
      <w:r>
        <w:rPr>
          <w:rFonts w:ascii="Arial" w:hAnsi="Arial" w:cs="Arial"/>
          <w:b/>
          <w:color w:val="0000FF"/>
          <w:sz w:val="24"/>
        </w:rPr>
        <w:tab/>
      </w:r>
      <w:r>
        <w:rPr>
          <w:rFonts w:ascii="Arial" w:hAnsi="Arial" w:cs="Arial"/>
          <w:b/>
          <w:sz w:val="24"/>
        </w:rPr>
        <w:t>Corrections on measurement restriction for RLM, BFD and CBD</w:t>
      </w:r>
    </w:p>
    <w:p w14:paraId="2228C9B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CR-4514  rev  Cat: F (Rel-17)</w:t>
      </w:r>
      <w:r>
        <w:rPr>
          <w:i/>
        </w:rPr>
        <w:br/>
      </w:r>
      <w:r>
        <w:rPr>
          <w:i/>
        </w:rPr>
        <w:br/>
      </w:r>
      <w:r>
        <w:rPr>
          <w:i/>
        </w:rPr>
        <w:tab/>
      </w:r>
      <w:r>
        <w:rPr>
          <w:i/>
        </w:rPr>
        <w:tab/>
      </w:r>
      <w:r>
        <w:rPr>
          <w:i/>
        </w:rPr>
        <w:tab/>
      </w:r>
      <w:r>
        <w:rPr>
          <w:i/>
        </w:rPr>
        <w:tab/>
      </w:r>
      <w:r>
        <w:rPr>
          <w:i/>
        </w:rPr>
        <w:tab/>
        <w:t>Source: Huawei, HiSilicon</w:t>
      </w:r>
    </w:p>
    <w:p w14:paraId="3EB603E9" w14:textId="77777777" w:rsidR="007E5ED5" w:rsidRDefault="007E5ED5" w:rsidP="007E5ED5">
      <w:pPr>
        <w:rPr>
          <w:rFonts w:ascii="Arial" w:hAnsi="Arial" w:cs="Arial"/>
          <w:b/>
        </w:rPr>
      </w:pPr>
      <w:r>
        <w:rPr>
          <w:rFonts w:ascii="Arial" w:hAnsi="Arial" w:cs="Arial"/>
          <w:b/>
        </w:rPr>
        <w:t xml:space="preserve">Abstract: </w:t>
      </w:r>
    </w:p>
    <w:p w14:paraId="6D0731D6" w14:textId="77777777" w:rsidR="007E5ED5" w:rsidRDefault="007E5ED5" w:rsidP="007E5ED5">
      <w:r>
        <w:lastRenderedPageBreak/>
        <w:t>MCC: The session chair marked this as postponed.</w:t>
      </w:r>
    </w:p>
    <w:p w14:paraId="47240C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775C7" w14:textId="5EA3DA6F" w:rsidR="007E5ED5" w:rsidRDefault="007E5ED5" w:rsidP="007E5ED5">
      <w:pPr>
        <w:rPr>
          <w:rFonts w:ascii="Arial" w:hAnsi="Arial" w:cs="Arial"/>
          <w:b/>
          <w:sz w:val="24"/>
        </w:rPr>
      </w:pPr>
      <w:r>
        <w:rPr>
          <w:rFonts w:ascii="Arial" w:hAnsi="Arial" w:cs="Arial"/>
          <w:b/>
          <w:color w:val="0000FF"/>
          <w:sz w:val="24"/>
        </w:rPr>
        <w:t>R4-2408600</w:t>
      </w:r>
      <w:r>
        <w:rPr>
          <w:rFonts w:ascii="Arial" w:hAnsi="Arial" w:cs="Arial"/>
          <w:b/>
          <w:color w:val="0000FF"/>
          <w:sz w:val="24"/>
        </w:rPr>
        <w:tab/>
      </w:r>
      <w:r>
        <w:rPr>
          <w:rFonts w:ascii="Arial" w:hAnsi="Arial" w:cs="Arial"/>
          <w:b/>
          <w:sz w:val="24"/>
        </w:rPr>
        <w:t>Corrections on measurement restriction for RLM, BFD and CBD</w:t>
      </w:r>
    </w:p>
    <w:p w14:paraId="622E45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CR-4515  rev  Cat: F (Rel-18)</w:t>
      </w:r>
      <w:r>
        <w:rPr>
          <w:i/>
        </w:rPr>
        <w:br/>
      </w:r>
      <w:r>
        <w:rPr>
          <w:i/>
        </w:rPr>
        <w:br/>
      </w:r>
      <w:r>
        <w:rPr>
          <w:i/>
        </w:rPr>
        <w:tab/>
      </w:r>
      <w:r>
        <w:rPr>
          <w:i/>
        </w:rPr>
        <w:tab/>
      </w:r>
      <w:r>
        <w:rPr>
          <w:i/>
        </w:rPr>
        <w:tab/>
      </w:r>
      <w:r>
        <w:rPr>
          <w:i/>
        </w:rPr>
        <w:tab/>
      </w:r>
      <w:r>
        <w:rPr>
          <w:i/>
        </w:rPr>
        <w:tab/>
        <w:t>Source: Huawei, HiSilicon</w:t>
      </w:r>
    </w:p>
    <w:p w14:paraId="0A5E19A6" w14:textId="77777777" w:rsidR="007E5ED5" w:rsidRDefault="007E5ED5" w:rsidP="007E5ED5">
      <w:pPr>
        <w:rPr>
          <w:rFonts w:ascii="Arial" w:hAnsi="Arial" w:cs="Arial"/>
          <w:b/>
        </w:rPr>
      </w:pPr>
      <w:r>
        <w:rPr>
          <w:rFonts w:ascii="Arial" w:hAnsi="Arial" w:cs="Arial"/>
          <w:b/>
        </w:rPr>
        <w:t xml:space="preserve">Abstract: </w:t>
      </w:r>
    </w:p>
    <w:p w14:paraId="4EDD139F" w14:textId="77777777" w:rsidR="007E5ED5" w:rsidRDefault="007E5ED5" w:rsidP="007E5ED5">
      <w:r>
        <w:t>MCC: The session chair marked this as postponed.</w:t>
      </w:r>
    </w:p>
    <w:p w14:paraId="161882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2D6BE0" w14:textId="1C11901A" w:rsidR="007E5ED5" w:rsidRDefault="007E5ED5" w:rsidP="007E5ED5">
      <w:pPr>
        <w:rPr>
          <w:rFonts w:ascii="Arial" w:hAnsi="Arial" w:cs="Arial"/>
          <w:b/>
          <w:sz w:val="24"/>
        </w:rPr>
      </w:pPr>
      <w:r>
        <w:rPr>
          <w:rFonts w:ascii="Arial" w:hAnsi="Arial" w:cs="Arial"/>
          <w:b/>
          <w:color w:val="0000FF"/>
          <w:sz w:val="24"/>
        </w:rPr>
        <w:t>R4-2408601</w:t>
      </w:r>
      <w:r>
        <w:rPr>
          <w:rFonts w:ascii="Arial" w:hAnsi="Arial" w:cs="Arial"/>
          <w:b/>
          <w:color w:val="0000FF"/>
          <w:sz w:val="24"/>
        </w:rPr>
        <w:tab/>
      </w:r>
      <w:r>
        <w:rPr>
          <w:rFonts w:ascii="Arial" w:hAnsi="Arial" w:cs="Arial"/>
          <w:b/>
          <w:sz w:val="24"/>
        </w:rPr>
        <w:t>(NR_redcap-Core) Correction to RedCap relaxed measurement requirements_R17</w:t>
      </w:r>
    </w:p>
    <w:p w14:paraId="5B57F8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CR-4516  rev  Cat: F (Rel-17)</w:t>
      </w:r>
      <w:r>
        <w:rPr>
          <w:i/>
        </w:rPr>
        <w:br/>
      </w:r>
      <w:r>
        <w:rPr>
          <w:i/>
        </w:rPr>
        <w:br/>
      </w:r>
      <w:r>
        <w:rPr>
          <w:i/>
        </w:rPr>
        <w:tab/>
      </w:r>
      <w:r>
        <w:rPr>
          <w:i/>
        </w:rPr>
        <w:tab/>
      </w:r>
      <w:r>
        <w:rPr>
          <w:i/>
        </w:rPr>
        <w:tab/>
      </w:r>
      <w:r>
        <w:rPr>
          <w:i/>
        </w:rPr>
        <w:tab/>
      </w:r>
      <w:r>
        <w:rPr>
          <w:i/>
        </w:rPr>
        <w:tab/>
        <w:t>Source: Huawei, HiSilicon</w:t>
      </w:r>
    </w:p>
    <w:p w14:paraId="0A9698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R4-2410347</w:t>
      </w:r>
      <w:r>
        <w:rPr>
          <w:color w:val="993300"/>
          <w:u w:val="single"/>
        </w:rPr>
        <w:t>.</w:t>
      </w:r>
    </w:p>
    <w:p w14:paraId="58433302" w14:textId="06F19FFD" w:rsidR="007E5ED5" w:rsidRDefault="007E5ED5" w:rsidP="007E5ED5">
      <w:pPr>
        <w:rPr>
          <w:rFonts w:ascii="Arial" w:hAnsi="Arial" w:cs="Arial"/>
          <w:b/>
          <w:sz w:val="24"/>
        </w:rPr>
      </w:pPr>
      <w:r>
        <w:rPr>
          <w:rFonts w:ascii="Arial" w:hAnsi="Arial" w:cs="Arial"/>
          <w:b/>
          <w:color w:val="0000FF"/>
          <w:sz w:val="24"/>
        </w:rPr>
        <w:t>R4-2408602</w:t>
      </w:r>
      <w:r>
        <w:rPr>
          <w:rFonts w:ascii="Arial" w:hAnsi="Arial" w:cs="Arial"/>
          <w:b/>
          <w:color w:val="0000FF"/>
          <w:sz w:val="24"/>
        </w:rPr>
        <w:tab/>
      </w:r>
      <w:r>
        <w:rPr>
          <w:rFonts w:ascii="Arial" w:hAnsi="Arial" w:cs="Arial"/>
          <w:b/>
          <w:sz w:val="24"/>
        </w:rPr>
        <w:t>(NR_redcap-Core) Correction to RedCap relaxed measurement requirements_R18</w:t>
      </w:r>
    </w:p>
    <w:p w14:paraId="7039423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CR-4517  rev  Cat: F (Rel-18)</w:t>
      </w:r>
      <w:r>
        <w:rPr>
          <w:i/>
        </w:rPr>
        <w:br/>
      </w:r>
      <w:r>
        <w:rPr>
          <w:i/>
        </w:rPr>
        <w:br/>
      </w:r>
      <w:r>
        <w:rPr>
          <w:i/>
        </w:rPr>
        <w:tab/>
      </w:r>
      <w:r>
        <w:rPr>
          <w:i/>
        </w:rPr>
        <w:tab/>
      </w:r>
      <w:r>
        <w:rPr>
          <w:i/>
        </w:rPr>
        <w:tab/>
      </w:r>
      <w:r>
        <w:rPr>
          <w:i/>
        </w:rPr>
        <w:tab/>
      </w:r>
      <w:r>
        <w:rPr>
          <w:i/>
        </w:rPr>
        <w:tab/>
        <w:t>Source: Huawei, HiSilicon</w:t>
      </w:r>
    </w:p>
    <w:p w14:paraId="4232DB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F8A2" w14:textId="29EADECE" w:rsidR="007E5ED5" w:rsidRDefault="007E5ED5" w:rsidP="007E5ED5">
      <w:pPr>
        <w:rPr>
          <w:rFonts w:ascii="Arial" w:hAnsi="Arial" w:cs="Arial"/>
          <w:b/>
          <w:sz w:val="24"/>
        </w:rPr>
      </w:pPr>
      <w:r>
        <w:rPr>
          <w:rFonts w:ascii="Arial" w:hAnsi="Arial" w:cs="Arial"/>
          <w:b/>
          <w:color w:val="0000FF"/>
          <w:sz w:val="24"/>
        </w:rPr>
        <w:t>R4-2408625</w:t>
      </w:r>
      <w:r>
        <w:rPr>
          <w:rFonts w:ascii="Arial" w:hAnsi="Arial" w:cs="Arial"/>
          <w:b/>
          <w:color w:val="0000FF"/>
          <w:sz w:val="24"/>
        </w:rPr>
        <w:tab/>
      </w:r>
      <w:r>
        <w:rPr>
          <w:rFonts w:ascii="Arial" w:hAnsi="Arial" w:cs="Arial"/>
          <w:b/>
          <w:sz w:val="24"/>
        </w:rPr>
        <w:t>On remaining issues for Rel-17 NSCG</w:t>
      </w:r>
    </w:p>
    <w:p w14:paraId="721C70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63AD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61D1" w14:textId="7129790B" w:rsidR="007E5ED5" w:rsidRDefault="007E5ED5" w:rsidP="007E5ED5">
      <w:pPr>
        <w:rPr>
          <w:rFonts w:ascii="Arial" w:hAnsi="Arial" w:cs="Arial"/>
          <w:b/>
          <w:sz w:val="24"/>
        </w:rPr>
      </w:pPr>
      <w:r>
        <w:rPr>
          <w:rFonts w:ascii="Arial" w:hAnsi="Arial" w:cs="Arial"/>
          <w:b/>
          <w:color w:val="0000FF"/>
          <w:sz w:val="24"/>
        </w:rPr>
        <w:t>R4-2408639</w:t>
      </w:r>
      <w:r>
        <w:rPr>
          <w:rFonts w:ascii="Arial" w:hAnsi="Arial" w:cs="Arial"/>
          <w:b/>
          <w:color w:val="0000FF"/>
          <w:sz w:val="24"/>
        </w:rPr>
        <w:tab/>
      </w:r>
      <w:r>
        <w:rPr>
          <w:rFonts w:ascii="Arial" w:hAnsi="Arial" w:cs="Arial"/>
          <w:b/>
          <w:sz w:val="24"/>
        </w:rPr>
        <w:t>(NR_RRM_enh2-Core) CR on PUCCH SCell activation with multiple SCells R17 (Cat F)</w:t>
      </w:r>
    </w:p>
    <w:p w14:paraId="55DDEF8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CR-4518  rev  Cat: F (Rel-17)</w:t>
      </w:r>
      <w:r>
        <w:rPr>
          <w:i/>
        </w:rPr>
        <w:br/>
      </w:r>
      <w:r>
        <w:rPr>
          <w:i/>
        </w:rPr>
        <w:br/>
      </w:r>
      <w:r>
        <w:rPr>
          <w:i/>
        </w:rPr>
        <w:tab/>
      </w:r>
      <w:r>
        <w:rPr>
          <w:i/>
        </w:rPr>
        <w:tab/>
      </w:r>
      <w:r>
        <w:rPr>
          <w:i/>
        </w:rPr>
        <w:tab/>
      </w:r>
      <w:r>
        <w:rPr>
          <w:i/>
        </w:rPr>
        <w:tab/>
      </w:r>
      <w:r>
        <w:rPr>
          <w:i/>
        </w:rPr>
        <w:tab/>
        <w:t>Source: Huawei, HiSilicon</w:t>
      </w:r>
    </w:p>
    <w:p w14:paraId="1A0C0E94" w14:textId="77777777" w:rsidR="007E5ED5" w:rsidRDefault="007E5ED5" w:rsidP="007E5ED5">
      <w:pPr>
        <w:rPr>
          <w:rFonts w:ascii="Arial" w:hAnsi="Arial" w:cs="Arial"/>
          <w:b/>
        </w:rPr>
      </w:pPr>
      <w:r>
        <w:rPr>
          <w:rFonts w:ascii="Arial" w:hAnsi="Arial" w:cs="Arial"/>
          <w:b/>
        </w:rPr>
        <w:t xml:space="preserve">Abstract: </w:t>
      </w:r>
    </w:p>
    <w:p w14:paraId="71C3A25F" w14:textId="77777777" w:rsidR="007E5ED5" w:rsidRDefault="007E5ED5" w:rsidP="007E5ED5">
      <w:r>
        <w:t>MCC: The session chair marked this as postponed.</w:t>
      </w:r>
    </w:p>
    <w:p w14:paraId="4EAE70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2710EE" w14:textId="21A454EC" w:rsidR="007E5ED5" w:rsidRDefault="007E5ED5" w:rsidP="007E5ED5">
      <w:pPr>
        <w:rPr>
          <w:rFonts w:ascii="Arial" w:hAnsi="Arial" w:cs="Arial"/>
          <w:b/>
          <w:sz w:val="24"/>
        </w:rPr>
      </w:pPr>
      <w:r>
        <w:rPr>
          <w:rFonts w:ascii="Arial" w:hAnsi="Arial" w:cs="Arial"/>
          <w:b/>
          <w:color w:val="0000FF"/>
          <w:sz w:val="24"/>
        </w:rPr>
        <w:t>R4-2408640</w:t>
      </w:r>
      <w:r>
        <w:rPr>
          <w:rFonts w:ascii="Arial" w:hAnsi="Arial" w:cs="Arial"/>
          <w:b/>
          <w:color w:val="0000FF"/>
          <w:sz w:val="24"/>
        </w:rPr>
        <w:tab/>
      </w:r>
      <w:r>
        <w:rPr>
          <w:rFonts w:ascii="Arial" w:hAnsi="Arial" w:cs="Arial"/>
          <w:b/>
          <w:sz w:val="24"/>
        </w:rPr>
        <w:t>(NR_RRM_enh2-Core) CR on SRS AS interruption requirements R17 (Cat F)</w:t>
      </w:r>
    </w:p>
    <w:p w14:paraId="24AEBA5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CR-4519  rev  Cat: F (Rel-17)</w:t>
      </w:r>
      <w:r>
        <w:rPr>
          <w:i/>
        </w:rPr>
        <w:br/>
      </w:r>
      <w:r>
        <w:rPr>
          <w:i/>
        </w:rPr>
        <w:lastRenderedPageBreak/>
        <w:br/>
      </w:r>
      <w:r>
        <w:rPr>
          <w:i/>
        </w:rPr>
        <w:tab/>
      </w:r>
      <w:r>
        <w:rPr>
          <w:i/>
        </w:rPr>
        <w:tab/>
      </w:r>
      <w:r>
        <w:rPr>
          <w:i/>
        </w:rPr>
        <w:tab/>
      </w:r>
      <w:r>
        <w:rPr>
          <w:i/>
        </w:rPr>
        <w:tab/>
      </w:r>
      <w:r>
        <w:rPr>
          <w:i/>
        </w:rPr>
        <w:tab/>
        <w:t>Source: Huawei, HiSilicon</w:t>
      </w:r>
    </w:p>
    <w:p w14:paraId="553734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2F176" w14:textId="09062F72" w:rsidR="007E5ED5" w:rsidRDefault="007E5ED5" w:rsidP="007E5ED5">
      <w:pPr>
        <w:rPr>
          <w:rFonts w:ascii="Arial" w:hAnsi="Arial" w:cs="Arial"/>
          <w:b/>
          <w:sz w:val="24"/>
        </w:rPr>
      </w:pPr>
      <w:r>
        <w:rPr>
          <w:rFonts w:ascii="Arial" w:hAnsi="Arial" w:cs="Arial"/>
          <w:b/>
          <w:color w:val="0000FF"/>
          <w:sz w:val="24"/>
        </w:rPr>
        <w:t>R4-2408647</w:t>
      </w:r>
      <w:r>
        <w:rPr>
          <w:rFonts w:ascii="Arial" w:hAnsi="Arial" w:cs="Arial"/>
          <w:b/>
          <w:color w:val="0000FF"/>
          <w:sz w:val="24"/>
        </w:rPr>
        <w:tab/>
      </w:r>
      <w:r>
        <w:rPr>
          <w:rFonts w:ascii="Arial" w:hAnsi="Arial" w:cs="Arial"/>
          <w:b/>
          <w:sz w:val="24"/>
        </w:rPr>
        <w:t>[NR_HST_FR2] CR to 38.133, Cat F on HST FR2 RRM Performance Corrections</w:t>
      </w:r>
    </w:p>
    <w:p w14:paraId="6A67101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CR-4520  rev  Cat: F (Rel-17)</w:t>
      </w:r>
      <w:r>
        <w:rPr>
          <w:i/>
        </w:rPr>
        <w:br/>
      </w:r>
      <w:r>
        <w:rPr>
          <w:i/>
        </w:rPr>
        <w:br/>
      </w:r>
      <w:r>
        <w:rPr>
          <w:i/>
        </w:rPr>
        <w:tab/>
      </w:r>
      <w:r>
        <w:rPr>
          <w:i/>
        </w:rPr>
        <w:tab/>
      </w:r>
      <w:r>
        <w:rPr>
          <w:i/>
        </w:rPr>
        <w:tab/>
      </w:r>
      <w:r>
        <w:rPr>
          <w:i/>
        </w:rPr>
        <w:tab/>
      </w:r>
      <w:r>
        <w:rPr>
          <w:i/>
        </w:rPr>
        <w:tab/>
        <w:t>Source: Nokia, Samsung</w:t>
      </w:r>
    </w:p>
    <w:p w14:paraId="70BDD0E6" w14:textId="77777777" w:rsidR="007E5ED5" w:rsidRDefault="007E5ED5" w:rsidP="007E5ED5">
      <w:pPr>
        <w:rPr>
          <w:rFonts w:ascii="Arial" w:hAnsi="Arial" w:cs="Arial"/>
          <w:b/>
        </w:rPr>
      </w:pPr>
      <w:r>
        <w:rPr>
          <w:rFonts w:ascii="Arial" w:hAnsi="Arial" w:cs="Arial"/>
          <w:b/>
        </w:rPr>
        <w:t xml:space="preserve">Abstract: </w:t>
      </w:r>
    </w:p>
    <w:p w14:paraId="5AC7DBF8" w14:textId="77777777" w:rsidR="007E5ED5" w:rsidRDefault="007E5ED5" w:rsidP="007E5ED5">
      <w:r>
        <w:t>MCC: Samsung requested to include Samsung as co-source.</w:t>
      </w:r>
    </w:p>
    <w:p w14:paraId="148EB7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R4-2410224</w:t>
      </w:r>
      <w:r>
        <w:rPr>
          <w:color w:val="993300"/>
          <w:u w:val="single"/>
        </w:rPr>
        <w:t>.</w:t>
      </w:r>
    </w:p>
    <w:p w14:paraId="1A2CF542" w14:textId="57D4B794" w:rsidR="007E5ED5" w:rsidRDefault="007E5ED5" w:rsidP="007E5ED5">
      <w:pPr>
        <w:rPr>
          <w:rFonts w:ascii="Arial" w:hAnsi="Arial" w:cs="Arial"/>
          <w:b/>
          <w:sz w:val="24"/>
        </w:rPr>
      </w:pPr>
      <w:r>
        <w:rPr>
          <w:rFonts w:ascii="Arial" w:hAnsi="Arial" w:cs="Arial"/>
          <w:b/>
          <w:color w:val="0000FF"/>
          <w:sz w:val="24"/>
        </w:rPr>
        <w:t>R4-2408648</w:t>
      </w:r>
      <w:r>
        <w:rPr>
          <w:rFonts w:ascii="Arial" w:hAnsi="Arial" w:cs="Arial"/>
          <w:b/>
          <w:color w:val="0000FF"/>
          <w:sz w:val="24"/>
        </w:rPr>
        <w:tab/>
      </w:r>
      <w:r>
        <w:rPr>
          <w:rFonts w:ascii="Arial" w:hAnsi="Arial" w:cs="Arial"/>
          <w:b/>
          <w:sz w:val="24"/>
        </w:rPr>
        <w:t>[NR_HST_FR2] CR to 38.133, Cat A on HST FR2 RRM Performance Corrections</w:t>
      </w:r>
    </w:p>
    <w:p w14:paraId="257D2B2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CR-4521  rev  Cat: A (Rel-17)</w:t>
      </w:r>
      <w:r>
        <w:rPr>
          <w:i/>
        </w:rPr>
        <w:br/>
      </w:r>
      <w:r>
        <w:rPr>
          <w:i/>
        </w:rPr>
        <w:br/>
      </w:r>
      <w:r>
        <w:rPr>
          <w:i/>
        </w:rPr>
        <w:tab/>
      </w:r>
      <w:r>
        <w:rPr>
          <w:i/>
        </w:rPr>
        <w:tab/>
      </w:r>
      <w:r>
        <w:rPr>
          <w:i/>
        </w:rPr>
        <w:tab/>
      </w:r>
      <w:r>
        <w:rPr>
          <w:i/>
        </w:rPr>
        <w:tab/>
      </w:r>
      <w:r>
        <w:rPr>
          <w:i/>
        </w:rPr>
        <w:tab/>
        <w:t>Source: Nokia, Samsung</w:t>
      </w:r>
    </w:p>
    <w:p w14:paraId="2FF9E4C5" w14:textId="77777777" w:rsidR="007E5ED5" w:rsidRDefault="007E5ED5" w:rsidP="007E5ED5">
      <w:pPr>
        <w:rPr>
          <w:rFonts w:ascii="Arial" w:hAnsi="Arial" w:cs="Arial"/>
          <w:b/>
        </w:rPr>
      </w:pPr>
      <w:r>
        <w:rPr>
          <w:rFonts w:ascii="Arial" w:hAnsi="Arial" w:cs="Arial"/>
          <w:b/>
        </w:rPr>
        <w:t xml:space="preserve">Abstract: </w:t>
      </w:r>
    </w:p>
    <w:p w14:paraId="091183B9" w14:textId="77777777" w:rsidR="007E5ED5" w:rsidRDefault="007E5ED5" w:rsidP="007E5ED5">
      <w:r>
        <w:t>MCC: This CR have been changed to postponed by session chair due to issue with CR reserved for Rel-17 but should be Rel-18.</w:t>
      </w:r>
    </w:p>
    <w:p w14:paraId="145F44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1479D3" w14:textId="0C7C316C" w:rsidR="007E5ED5" w:rsidRDefault="007E5ED5" w:rsidP="007E5ED5">
      <w:pPr>
        <w:rPr>
          <w:rFonts w:ascii="Arial" w:hAnsi="Arial" w:cs="Arial"/>
          <w:b/>
          <w:sz w:val="24"/>
        </w:rPr>
      </w:pPr>
      <w:r>
        <w:rPr>
          <w:rFonts w:ascii="Arial" w:hAnsi="Arial" w:cs="Arial"/>
          <w:b/>
          <w:color w:val="0000FF"/>
          <w:sz w:val="24"/>
        </w:rPr>
        <w:t>R4-2408680</w:t>
      </w:r>
      <w:r>
        <w:rPr>
          <w:rFonts w:ascii="Arial" w:hAnsi="Arial" w:cs="Arial"/>
          <w:b/>
          <w:color w:val="0000FF"/>
          <w:sz w:val="24"/>
        </w:rPr>
        <w:tab/>
      </w:r>
      <w:r>
        <w:rPr>
          <w:rFonts w:ascii="Arial" w:hAnsi="Arial" w:cs="Arial"/>
          <w:b/>
          <w:sz w:val="24"/>
        </w:rPr>
        <w:t>(NR_newRAT-Core) CR for Rel-15 TCI state switching requirements - Rel-15</w:t>
      </w:r>
    </w:p>
    <w:p w14:paraId="5BB285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CR-4529  rev  Cat: F (Rel-15)</w:t>
      </w:r>
      <w:r>
        <w:rPr>
          <w:i/>
        </w:rPr>
        <w:br/>
      </w:r>
      <w:r>
        <w:rPr>
          <w:i/>
        </w:rPr>
        <w:br/>
      </w:r>
      <w:r>
        <w:rPr>
          <w:i/>
        </w:rPr>
        <w:tab/>
      </w:r>
      <w:r>
        <w:rPr>
          <w:i/>
        </w:rPr>
        <w:tab/>
      </w:r>
      <w:r>
        <w:rPr>
          <w:i/>
        </w:rPr>
        <w:tab/>
      </w:r>
      <w:r>
        <w:rPr>
          <w:i/>
        </w:rPr>
        <w:tab/>
      </w:r>
      <w:r>
        <w:rPr>
          <w:i/>
        </w:rPr>
        <w:tab/>
        <w:t>Source: Nokia</w:t>
      </w:r>
    </w:p>
    <w:p w14:paraId="7D1D3C5F" w14:textId="77777777" w:rsidR="007E5ED5" w:rsidRDefault="007E5ED5" w:rsidP="007E5ED5">
      <w:pPr>
        <w:rPr>
          <w:rFonts w:ascii="Arial" w:hAnsi="Arial" w:cs="Arial"/>
          <w:b/>
        </w:rPr>
      </w:pPr>
      <w:r>
        <w:rPr>
          <w:rFonts w:ascii="Arial" w:hAnsi="Arial" w:cs="Arial"/>
          <w:b/>
        </w:rPr>
        <w:t xml:space="preserve">Abstract: </w:t>
      </w:r>
    </w:p>
    <w:p w14:paraId="14EFFDC0" w14:textId="77777777" w:rsidR="007E5ED5" w:rsidRDefault="007E5ED5" w:rsidP="007E5ED5">
      <w:r>
        <w:t>Proposal how to fix the active TCI state switch requirement. MCC: The session chair marked this as postponed.</w:t>
      </w:r>
    </w:p>
    <w:p w14:paraId="5B1273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D8B428" w14:textId="2EF2FCCF" w:rsidR="007E5ED5" w:rsidRDefault="007E5ED5" w:rsidP="007E5ED5">
      <w:pPr>
        <w:rPr>
          <w:rFonts w:ascii="Arial" w:hAnsi="Arial" w:cs="Arial"/>
          <w:b/>
          <w:sz w:val="24"/>
        </w:rPr>
      </w:pPr>
      <w:r>
        <w:rPr>
          <w:rFonts w:ascii="Arial" w:hAnsi="Arial" w:cs="Arial"/>
          <w:b/>
          <w:color w:val="0000FF"/>
          <w:sz w:val="24"/>
        </w:rPr>
        <w:t>R4-2408681</w:t>
      </w:r>
      <w:r>
        <w:rPr>
          <w:rFonts w:ascii="Arial" w:hAnsi="Arial" w:cs="Arial"/>
          <w:b/>
          <w:color w:val="0000FF"/>
          <w:sz w:val="24"/>
        </w:rPr>
        <w:tab/>
      </w:r>
      <w:r>
        <w:rPr>
          <w:rFonts w:ascii="Arial" w:hAnsi="Arial" w:cs="Arial"/>
          <w:b/>
          <w:sz w:val="24"/>
        </w:rPr>
        <w:t>(NR_newRAT-Core) CR for Rel-15 TCI state switching requirements - Rel-16</w:t>
      </w:r>
    </w:p>
    <w:p w14:paraId="1FE4F7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CR-4530  rev  Cat: F (Rel-16)</w:t>
      </w:r>
      <w:r>
        <w:rPr>
          <w:i/>
        </w:rPr>
        <w:br/>
      </w:r>
      <w:r>
        <w:rPr>
          <w:i/>
        </w:rPr>
        <w:br/>
      </w:r>
      <w:r>
        <w:rPr>
          <w:i/>
        </w:rPr>
        <w:tab/>
      </w:r>
      <w:r>
        <w:rPr>
          <w:i/>
        </w:rPr>
        <w:tab/>
      </w:r>
      <w:r>
        <w:rPr>
          <w:i/>
        </w:rPr>
        <w:tab/>
      </w:r>
      <w:r>
        <w:rPr>
          <w:i/>
        </w:rPr>
        <w:tab/>
      </w:r>
      <w:r>
        <w:rPr>
          <w:i/>
        </w:rPr>
        <w:tab/>
        <w:t>Source: Nokia</w:t>
      </w:r>
    </w:p>
    <w:p w14:paraId="0AAB3E97" w14:textId="77777777" w:rsidR="007E5ED5" w:rsidRDefault="007E5ED5" w:rsidP="007E5ED5">
      <w:pPr>
        <w:rPr>
          <w:rFonts w:ascii="Arial" w:hAnsi="Arial" w:cs="Arial"/>
          <w:b/>
        </w:rPr>
      </w:pPr>
      <w:r>
        <w:rPr>
          <w:rFonts w:ascii="Arial" w:hAnsi="Arial" w:cs="Arial"/>
          <w:b/>
        </w:rPr>
        <w:t xml:space="preserve">Abstract: </w:t>
      </w:r>
    </w:p>
    <w:p w14:paraId="47A03E05" w14:textId="1EB87633" w:rsidR="007E5ED5" w:rsidRDefault="007A0360" w:rsidP="007E5ED5">
      <w:r w:rsidRPr="007A0360">
        <w:t>Proposal how to fix the active TCI state switch requirement + adding the 38.321 reference agreed in RAN4#110 to missing sections</w:t>
      </w:r>
      <w:r>
        <w:t>.</w:t>
      </w:r>
    </w:p>
    <w:p w14:paraId="4BB7AB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R4-2410349</w:t>
      </w:r>
      <w:r>
        <w:rPr>
          <w:color w:val="993300"/>
          <w:u w:val="single"/>
        </w:rPr>
        <w:t>.</w:t>
      </w:r>
    </w:p>
    <w:p w14:paraId="3EF55272" w14:textId="572CAB1D" w:rsidR="007E5ED5" w:rsidRDefault="007E5ED5" w:rsidP="007E5ED5">
      <w:pPr>
        <w:rPr>
          <w:rFonts w:ascii="Arial" w:hAnsi="Arial" w:cs="Arial"/>
          <w:b/>
          <w:sz w:val="24"/>
        </w:rPr>
      </w:pPr>
      <w:r>
        <w:rPr>
          <w:rFonts w:ascii="Arial" w:hAnsi="Arial" w:cs="Arial"/>
          <w:b/>
          <w:color w:val="0000FF"/>
          <w:sz w:val="24"/>
        </w:rPr>
        <w:lastRenderedPageBreak/>
        <w:t>R4-2408682</w:t>
      </w:r>
      <w:r>
        <w:rPr>
          <w:rFonts w:ascii="Arial" w:hAnsi="Arial" w:cs="Arial"/>
          <w:b/>
          <w:color w:val="0000FF"/>
          <w:sz w:val="24"/>
        </w:rPr>
        <w:tab/>
      </w:r>
      <w:r>
        <w:rPr>
          <w:rFonts w:ascii="Arial" w:hAnsi="Arial" w:cs="Arial"/>
          <w:b/>
          <w:sz w:val="24"/>
        </w:rPr>
        <w:t>(NR_newRAT-Core) CR for Rel-15 TCI state switching requirements - Rel-17</w:t>
      </w:r>
    </w:p>
    <w:p w14:paraId="00BDD6C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CR-4531  rev  Cat: F (Rel-17)</w:t>
      </w:r>
      <w:r>
        <w:rPr>
          <w:i/>
        </w:rPr>
        <w:br/>
      </w:r>
      <w:r>
        <w:rPr>
          <w:i/>
        </w:rPr>
        <w:br/>
      </w:r>
      <w:r>
        <w:rPr>
          <w:i/>
        </w:rPr>
        <w:tab/>
      </w:r>
      <w:r>
        <w:rPr>
          <w:i/>
        </w:rPr>
        <w:tab/>
      </w:r>
      <w:r>
        <w:rPr>
          <w:i/>
        </w:rPr>
        <w:tab/>
      </w:r>
      <w:r>
        <w:rPr>
          <w:i/>
        </w:rPr>
        <w:tab/>
      </w:r>
      <w:r>
        <w:rPr>
          <w:i/>
        </w:rPr>
        <w:tab/>
        <w:t>Source: Nokia</w:t>
      </w:r>
    </w:p>
    <w:p w14:paraId="31489884" w14:textId="77777777" w:rsidR="007E5ED5" w:rsidRDefault="007E5ED5" w:rsidP="007E5ED5">
      <w:pPr>
        <w:rPr>
          <w:rFonts w:ascii="Arial" w:hAnsi="Arial" w:cs="Arial"/>
          <w:b/>
        </w:rPr>
      </w:pPr>
      <w:r>
        <w:rPr>
          <w:rFonts w:ascii="Arial" w:hAnsi="Arial" w:cs="Arial"/>
          <w:b/>
        </w:rPr>
        <w:t xml:space="preserve">Abstract: </w:t>
      </w:r>
    </w:p>
    <w:p w14:paraId="7BC654A8" w14:textId="4E6256CF" w:rsidR="007E5ED5" w:rsidRDefault="007E5ED5" w:rsidP="007E5ED5">
      <w:r>
        <w:t>Proposal how to fix the active TCI state switch requirement + adding the 38.321 reference agreed in RAN4#110 to missing sections</w:t>
      </w:r>
      <w:r w:rsidR="007A0360">
        <w:t>.</w:t>
      </w:r>
    </w:p>
    <w:p w14:paraId="15E69E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R4-2410350</w:t>
      </w:r>
      <w:r>
        <w:rPr>
          <w:color w:val="993300"/>
          <w:u w:val="single"/>
        </w:rPr>
        <w:t>.</w:t>
      </w:r>
    </w:p>
    <w:p w14:paraId="0095F05A" w14:textId="0D6FD5EC" w:rsidR="007E5ED5" w:rsidRDefault="007E5ED5" w:rsidP="007E5ED5">
      <w:pPr>
        <w:rPr>
          <w:rFonts w:ascii="Arial" w:hAnsi="Arial" w:cs="Arial"/>
          <w:b/>
          <w:sz w:val="24"/>
        </w:rPr>
      </w:pPr>
      <w:r>
        <w:rPr>
          <w:rFonts w:ascii="Arial" w:hAnsi="Arial" w:cs="Arial"/>
          <w:b/>
          <w:color w:val="0000FF"/>
          <w:sz w:val="24"/>
        </w:rPr>
        <w:t>R4-2408683</w:t>
      </w:r>
      <w:r>
        <w:rPr>
          <w:rFonts w:ascii="Arial" w:hAnsi="Arial" w:cs="Arial"/>
          <w:b/>
          <w:color w:val="0000FF"/>
          <w:sz w:val="24"/>
        </w:rPr>
        <w:tab/>
      </w:r>
      <w:r>
        <w:rPr>
          <w:rFonts w:ascii="Arial" w:hAnsi="Arial" w:cs="Arial"/>
          <w:b/>
          <w:sz w:val="24"/>
        </w:rPr>
        <w:t>(NR_newRAT-Core) CR for Rel-15 TCI state switching requirements - Rel-18</w:t>
      </w:r>
    </w:p>
    <w:p w14:paraId="1A5A4C7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CR-4532  rev  Cat: F (Rel-18)</w:t>
      </w:r>
      <w:r>
        <w:rPr>
          <w:i/>
        </w:rPr>
        <w:br/>
      </w:r>
      <w:r>
        <w:rPr>
          <w:i/>
        </w:rPr>
        <w:br/>
      </w:r>
      <w:r>
        <w:rPr>
          <w:i/>
        </w:rPr>
        <w:tab/>
      </w:r>
      <w:r>
        <w:rPr>
          <w:i/>
        </w:rPr>
        <w:tab/>
      </w:r>
      <w:r>
        <w:rPr>
          <w:i/>
        </w:rPr>
        <w:tab/>
      </w:r>
      <w:r>
        <w:rPr>
          <w:i/>
        </w:rPr>
        <w:tab/>
      </w:r>
      <w:r>
        <w:rPr>
          <w:i/>
        </w:rPr>
        <w:tab/>
        <w:t>Source: Nokia</w:t>
      </w:r>
    </w:p>
    <w:p w14:paraId="220E6C7A" w14:textId="77777777" w:rsidR="007E5ED5" w:rsidRDefault="007E5ED5" w:rsidP="007E5ED5">
      <w:pPr>
        <w:rPr>
          <w:rFonts w:ascii="Arial" w:hAnsi="Arial" w:cs="Arial"/>
          <w:b/>
        </w:rPr>
      </w:pPr>
      <w:r>
        <w:rPr>
          <w:rFonts w:ascii="Arial" w:hAnsi="Arial" w:cs="Arial"/>
          <w:b/>
        </w:rPr>
        <w:t xml:space="preserve">Abstract: </w:t>
      </w:r>
    </w:p>
    <w:p w14:paraId="06E57177" w14:textId="77777777" w:rsidR="007E5ED5" w:rsidRDefault="007E5ED5" w:rsidP="007E5ED5">
      <w:r>
        <w:t>Proposal how to fix the active TCI state switch requirement + adding the 38.321 reference agreed in RAN4#110 to missing sections</w:t>
      </w:r>
    </w:p>
    <w:p w14:paraId="0AB228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R4-2410351</w:t>
      </w:r>
      <w:r>
        <w:rPr>
          <w:color w:val="993300"/>
          <w:u w:val="single"/>
        </w:rPr>
        <w:t>.</w:t>
      </w:r>
    </w:p>
    <w:p w14:paraId="292E301D" w14:textId="0FF4B259" w:rsidR="007E5ED5" w:rsidRDefault="007E5ED5" w:rsidP="007E5ED5">
      <w:pPr>
        <w:rPr>
          <w:rFonts w:ascii="Arial" w:hAnsi="Arial" w:cs="Arial"/>
          <w:b/>
          <w:sz w:val="24"/>
        </w:rPr>
      </w:pPr>
      <w:r>
        <w:rPr>
          <w:rFonts w:ascii="Arial" w:hAnsi="Arial" w:cs="Arial"/>
          <w:b/>
          <w:color w:val="0000FF"/>
          <w:sz w:val="24"/>
        </w:rPr>
        <w:t>R4-2408704</w:t>
      </w:r>
      <w:r>
        <w:rPr>
          <w:rFonts w:ascii="Arial" w:hAnsi="Arial" w:cs="Arial"/>
          <w:b/>
          <w:color w:val="0000FF"/>
          <w:sz w:val="24"/>
        </w:rPr>
        <w:tab/>
      </w:r>
      <w:r>
        <w:rPr>
          <w:rFonts w:ascii="Arial" w:hAnsi="Arial" w:cs="Arial"/>
          <w:b/>
          <w:sz w:val="24"/>
        </w:rPr>
        <w:t>LS Reply to RAN2 on usage of LEO or NGSO</w:t>
      </w:r>
    </w:p>
    <w:p w14:paraId="56BBA8E8"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CEB1A00" w14:textId="77777777" w:rsidR="007E5ED5" w:rsidRDefault="007E5ED5" w:rsidP="007E5ED5">
      <w:pPr>
        <w:rPr>
          <w:rFonts w:ascii="Arial" w:hAnsi="Arial" w:cs="Arial"/>
          <w:b/>
        </w:rPr>
      </w:pPr>
      <w:r>
        <w:rPr>
          <w:rFonts w:ascii="Arial" w:hAnsi="Arial" w:cs="Arial"/>
          <w:b/>
        </w:rPr>
        <w:t xml:space="preserve">Abstract: </w:t>
      </w:r>
    </w:p>
    <w:p w14:paraId="6FFA7543" w14:textId="77777777" w:rsidR="007E5ED5" w:rsidRDefault="007E5ED5" w:rsidP="007E5ED5">
      <w:r>
        <w:t>This contribution is a LS Reply to RAN2 LS R2-2403858 on the usage of LEO or NGSO. MCC: Chair stated this is to be handled in RRM Session.</w:t>
      </w:r>
    </w:p>
    <w:p w14:paraId="6BC885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B9A9" w14:textId="27667EBE" w:rsidR="007E5ED5" w:rsidRDefault="007E5ED5" w:rsidP="007E5ED5">
      <w:pPr>
        <w:rPr>
          <w:rFonts w:ascii="Arial" w:hAnsi="Arial" w:cs="Arial"/>
          <w:b/>
          <w:sz w:val="24"/>
        </w:rPr>
      </w:pPr>
      <w:r>
        <w:rPr>
          <w:rFonts w:ascii="Arial" w:hAnsi="Arial" w:cs="Arial"/>
          <w:b/>
          <w:color w:val="0000FF"/>
          <w:sz w:val="24"/>
        </w:rPr>
        <w:t>R4-2408872</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Rel-16</w:t>
      </w:r>
    </w:p>
    <w:p w14:paraId="717EA6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CR-4534  rev  Cat: F (Rel-16)</w:t>
      </w:r>
      <w:r>
        <w:rPr>
          <w:i/>
        </w:rPr>
        <w:br/>
      </w:r>
      <w:r>
        <w:rPr>
          <w:i/>
        </w:rPr>
        <w:br/>
      </w:r>
      <w:r>
        <w:rPr>
          <w:i/>
        </w:rPr>
        <w:tab/>
      </w:r>
      <w:r>
        <w:rPr>
          <w:i/>
        </w:rPr>
        <w:tab/>
      </w:r>
      <w:r>
        <w:rPr>
          <w:i/>
        </w:rPr>
        <w:tab/>
      </w:r>
      <w:r>
        <w:rPr>
          <w:i/>
        </w:rPr>
        <w:tab/>
      </w:r>
      <w:r>
        <w:rPr>
          <w:i/>
        </w:rPr>
        <w:tab/>
        <w:t>Source: vivo</w:t>
      </w:r>
    </w:p>
    <w:p w14:paraId="52DBCB4B" w14:textId="77777777" w:rsidR="007E5ED5" w:rsidRDefault="007E5ED5" w:rsidP="007E5ED5">
      <w:pPr>
        <w:rPr>
          <w:rFonts w:ascii="Arial" w:hAnsi="Arial" w:cs="Arial"/>
          <w:b/>
        </w:rPr>
      </w:pPr>
      <w:r>
        <w:rPr>
          <w:rFonts w:ascii="Arial" w:hAnsi="Arial" w:cs="Arial"/>
          <w:b/>
        </w:rPr>
        <w:t xml:space="preserve">Abstract: </w:t>
      </w:r>
    </w:p>
    <w:p w14:paraId="514F5D46" w14:textId="77777777" w:rsidR="007E5ED5" w:rsidRDefault="007E5ED5" w:rsidP="007E5ED5">
      <w:r>
        <w:t>MCC: The session chair marked this as postponed.</w:t>
      </w:r>
    </w:p>
    <w:p w14:paraId="745C9E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1FAC8" w14:textId="4F13C21E" w:rsidR="007E5ED5" w:rsidRDefault="007E5ED5" w:rsidP="007E5ED5">
      <w:pPr>
        <w:rPr>
          <w:rFonts w:ascii="Arial" w:hAnsi="Arial" w:cs="Arial"/>
          <w:b/>
          <w:sz w:val="24"/>
        </w:rPr>
      </w:pPr>
      <w:r>
        <w:rPr>
          <w:rFonts w:ascii="Arial" w:hAnsi="Arial" w:cs="Arial"/>
          <w:b/>
          <w:color w:val="0000FF"/>
          <w:sz w:val="24"/>
        </w:rPr>
        <w:t>R4-2408873</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Rel-17</w:t>
      </w:r>
    </w:p>
    <w:p w14:paraId="5F47A29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CR-4535  rev  Cat: A (Rel-17)</w:t>
      </w:r>
      <w:r>
        <w:rPr>
          <w:i/>
        </w:rPr>
        <w:br/>
      </w:r>
      <w:r>
        <w:rPr>
          <w:i/>
        </w:rPr>
        <w:br/>
      </w:r>
      <w:r>
        <w:rPr>
          <w:i/>
        </w:rPr>
        <w:tab/>
      </w:r>
      <w:r>
        <w:rPr>
          <w:i/>
        </w:rPr>
        <w:tab/>
      </w:r>
      <w:r>
        <w:rPr>
          <w:i/>
        </w:rPr>
        <w:tab/>
      </w:r>
      <w:r>
        <w:rPr>
          <w:i/>
        </w:rPr>
        <w:tab/>
      </w:r>
      <w:r>
        <w:rPr>
          <w:i/>
        </w:rPr>
        <w:tab/>
        <w:t>Source: vivo</w:t>
      </w:r>
    </w:p>
    <w:p w14:paraId="5FA254A2" w14:textId="77777777" w:rsidR="007E5ED5" w:rsidRDefault="007E5ED5" w:rsidP="007E5ED5">
      <w:pPr>
        <w:rPr>
          <w:rFonts w:ascii="Arial" w:hAnsi="Arial" w:cs="Arial"/>
          <w:b/>
        </w:rPr>
      </w:pPr>
      <w:r>
        <w:rPr>
          <w:rFonts w:ascii="Arial" w:hAnsi="Arial" w:cs="Arial"/>
          <w:b/>
        </w:rPr>
        <w:lastRenderedPageBreak/>
        <w:t xml:space="preserve">Abstract: </w:t>
      </w:r>
    </w:p>
    <w:p w14:paraId="1800C7C4" w14:textId="77777777" w:rsidR="007E5ED5" w:rsidRDefault="007E5ED5" w:rsidP="007E5ED5">
      <w:r>
        <w:t>MCC: The CAT F CR was postponed.</w:t>
      </w:r>
    </w:p>
    <w:p w14:paraId="7DB59B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B7074" w14:textId="79AC41B7" w:rsidR="007E5ED5" w:rsidRDefault="007E5ED5" w:rsidP="007E5ED5">
      <w:pPr>
        <w:rPr>
          <w:rFonts w:ascii="Arial" w:hAnsi="Arial" w:cs="Arial"/>
          <w:b/>
          <w:sz w:val="24"/>
        </w:rPr>
      </w:pPr>
      <w:r>
        <w:rPr>
          <w:rFonts w:ascii="Arial" w:hAnsi="Arial" w:cs="Arial"/>
          <w:b/>
          <w:color w:val="0000FF"/>
          <w:sz w:val="24"/>
        </w:rPr>
        <w:t>R4-2408874</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Rel-18</w:t>
      </w:r>
    </w:p>
    <w:p w14:paraId="3189385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CR-4536  rev  Cat: A (Rel-18)</w:t>
      </w:r>
      <w:r>
        <w:rPr>
          <w:i/>
        </w:rPr>
        <w:br/>
      </w:r>
      <w:r>
        <w:rPr>
          <w:i/>
        </w:rPr>
        <w:br/>
      </w:r>
      <w:r>
        <w:rPr>
          <w:i/>
        </w:rPr>
        <w:tab/>
      </w:r>
      <w:r>
        <w:rPr>
          <w:i/>
        </w:rPr>
        <w:tab/>
      </w:r>
      <w:r>
        <w:rPr>
          <w:i/>
        </w:rPr>
        <w:tab/>
      </w:r>
      <w:r>
        <w:rPr>
          <w:i/>
        </w:rPr>
        <w:tab/>
      </w:r>
      <w:r>
        <w:rPr>
          <w:i/>
        </w:rPr>
        <w:tab/>
        <w:t>Source: vivo</w:t>
      </w:r>
    </w:p>
    <w:p w14:paraId="500E45B3" w14:textId="77777777" w:rsidR="007E5ED5" w:rsidRDefault="007E5ED5" w:rsidP="007E5ED5">
      <w:pPr>
        <w:rPr>
          <w:rFonts w:ascii="Arial" w:hAnsi="Arial" w:cs="Arial"/>
          <w:b/>
        </w:rPr>
      </w:pPr>
      <w:r>
        <w:rPr>
          <w:rFonts w:ascii="Arial" w:hAnsi="Arial" w:cs="Arial"/>
          <w:b/>
        </w:rPr>
        <w:t xml:space="preserve">Abstract: </w:t>
      </w:r>
    </w:p>
    <w:p w14:paraId="3EF394E7" w14:textId="77777777" w:rsidR="007E5ED5" w:rsidRDefault="007E5ED5" w:rsidP="007E5ED5">
      <w:r>
        <w:t>MCC: The CAT F CR was postponed.</w:t>
      </w:r>
    </w:p>
    <w:p w14:paraId="718A25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83339" w14:textId="74FDEABA" w:rsidR="007E5ED5" w:rsidRDefault="007E5ED5" w:rsidP="007E5ED5">
      <w:pPr>
        <w:rPr>
          <w:rFonts w:ascii="Arial" w:hAnsi="Arial" w:cs="Arial"/>
          <w:b/>
          <w:sz w:val="24"/>
        </w:rPr>
      </w:pPr>
      <w:r>
        <w:rPr>
          <w:rFonts w:ascii="Arial" w:hAnsi="Arial" w:cs="Arial"/>
          <w:b/>
          <w:color w:val="0000FF"/>
          <w:sz w:val="24"/>
        </w:rPr>
        <w:t>R4-2408875</w:t>
      </w:r>
      <w:r>
        <w:rPr>
          <w:rFonts w:ascii="Arial" w:hAnsi="Arial" w:cs="Arial"/>
          <w:b/>
          <w:color w:val="0000FF"/>
          <w:sz w:val="24"/>
        </w:rPr>
        <w:tab/>
      </w:r>
      <w:r>
        <w:rPr>
          <w:rFonts w:ascii="Arial" w:hAnsi="Arial" w:cs="Arial"/>
          <w:b/>
          <w:sz w:val="24"/>
        </w:rPr>
        <w:t>(NR_NTN_solutions-Core) CR on modification on the filed name with LEO in NTN related features in Rel-17 core requirements</w:t>
      </w:r>
    </w:p>
    <w:p w14:paraId="0AC1D2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CR-4537  rev  Cat: F (Rel-17)</w:t>
      </w:r>
      <w:r>
        <w:rPr>
          <w:i/>
        </w:rPr>
        <w:br/>
      </w:r>
      <w:r>
        <w:rPr>
          <w:i/>
        </w:rPr>
        <w:br/>
      </w:r>
      <w:r>
        <w:rPr>
          <w:i/>
        </w:rPr>
        <w:tab/>
      </w:r>
      <w:r>
        <w:rPr>
          <w:i/>
        </w:rPr>
        <w:tab/>
      </w:r>
      <w:r>
        <w:rPr>
          <w:i/>
        </w:rPr>
        <w:tab/>
      </w:r>
      <w:r>
        <w:rPr>
          <w:i/>
        </w:rPr>
        <w:tab/>
      </w:r>
      <w:r>
        <w:rPr>
          <w:i/>
        </w:rPr>
        <w:tab/>
        <w:t>Source: vivo</w:t>
      </w:r>
    </w:p>
    <w:p w14:paraId="4A0F6E20" w14:textId="77777777" w:rsidR="007E5ED5" w:rsidRDefault="007E5ED5" w:rsidP="007E5ED5">
      <w:pPr>
        <w:rPr>
          <w:rFonts w:ascii="Arial" w:hAnsi="Arial" w:cs="Arial"/>
          <w:b/>
        </w:rPr>
      </w:pPr>
      <w:r>
        <w:rPr>
          <w:rFonts w:ascii="Arial" w:hAnsi="Arial" w:cs="Arial"/>
          <w:b/>
        </w:rPr>
        <w:t xml:space="preserve">Abstract: </w:t>
      </w:r>
    </w:p>
    <w:p w14:paraId="2C75891A" w14:textId="77777777" w:rsidR="007E5ED5" w:rsidRDefault="007E5ED5" w:rsidP="007E5ED5">
      <w:r>
        <w:t>MCC: The session chair marked this as postponed.</w:t>
      </w:r>
    </w:p>
    <w:p w14:paraId="610C36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78EF0E" w14:textId="3FE4D040" w:rsidR="007E5ED5" w:rsidRDefault="007E5ED5" w:rsidP="007E5ED5">
      <w:pPr>
        <w:rPr>
          <w:rFonts w:ascii="Arial" w:hAnsi="Arial" w:cs="Arial"/>
          <w:b/>
          <w:sz w:val="24"/>
        </w:rPr>
      </w:pPr>
      <w:r>
        <w:rPr>
          <w:rFonts w:ascii="Arial" w:hAnsi="Arial" w:cs="Arial"/>
          <w:b/>
          <w:color w:val="0000FF"/>
          <w:sz w:val="24"/>
        </w:rPr>
        <w:t>R4-2408876</w:t>
      </w:r>
      <w:r>
        <w:rPr>
          <w:rFonts w:ascii="Arial" w:hAnsi="Arial" w:cs="Arial"/>
          <w:b/>
          <w:color w:val="0000FF"/>
          <w:sz w:val="24"/>
        </w:rPr>
        <w:tab/>
      </w:r>
      <w:r>
        <w:rPr>
          <w:rFonts w:ascii="Arial" w:hAnsi="Arial" w:cs="Arial"/>
          <w:b/>
          <w:sz w:val="24"/>
        </w:rPr>
        <w:t>(NR_NTN_solutions-Core) CR on modification on the filed name with LEO in NTN related features in Rel-18 core requirements</w:t>
      </w:r>
    </w:p>
    <w:p w14:paraId="091763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CR-4538  rev  Cat: A (Rel-18)</w:t>
      </w:r>
      <w:r>
        <w:rPr>
          <w:i/>
        </w:rPr>
        <w:br/>
      </w:r>
      <w:r>
        <w:rPr>
          <w:i/>
        </w:rPr>
        <w:br/>
      </w:r>
      <w:r>
        <w:rPr>
          <w:i/>
        </w:rPr>
        <w:tab/>
      </w:r>
      <w:r>
        <w:rPr>
          <w:i/>
        </w:rPr>
        <w:tab/>
      </w:r>
      <w:r>
        <w:rPr>
          <w:i/>
        </w:rPr>
        <w:tab/>
      </w:r>
      <w:r>
        <w:rPr>
          <w:i/>
        </w:rPr>
        <w:tab/>
      </w:r>
      <w:r>
        <w:rPr>
          <w:i/>
        </w:rPr>
        <w:tab/>
        <w:t>Source: vivo</w:t>
      </w:r>
    </w:p>
    <w:p w14:paraId="3225E2ED" w14:textId="77777777" w:rsidR="007E5ED5" w:rsidRDefault="007E5ED5" w:rsidP="007E5ED5">
      <w:pPr>
        <w:rPr>
          <w:rFonts w:ascii="Arial" w:hAnsi="Arial" w:cs="Arial"/>
          <w:b/>
        </w:rPr>
      </w:pPr>
      <w:r>
        <w:rPr>
          <w:rFonts w:ascii="Arial" w:hAnsi="Arial" w:cs="Arial"/>
          <w:b/>
        </w:rPr>
        <w:t xml:space="preserve">Abstract: </w:t>
      </w:r>
    </w:p>
    <w:p w14:paraId="1E6E2C45" w14:textId="77777777" w:rsidR="007E5ED5" w:rsidRDefault="007E5ED5" w:rsidP="007E5ED5">
      <w:r>
        <w:t>MCC: The CAT F CR was postponed.</w:t>
      </w:r>
    </w:p>
    <w:p w14:paraId="41C7AB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86F42" w14:textId="0EA269DD" w:rsidR="007E5ED5" w:rsidRDefault="007E5ED5" w:rsidP="007E5ED5">
      <w:pPr>
        <w:rPr>
          <w:rFonts w:ascii="Arial" w:hAnsi="Arial" w:cs="Arial"/>
          <w:b/>
          <w:sz w:val="24"/>
        </w:rPr>
      </w:pPr>
      <w:r>
        <w:rPr>
          <w:rFonts w:ascii="Arial" w:hAnsi="Arial" w:cs="Arial"/>
          <w:b/>
          <w:color w:val="0000FF"/>
          <w:sz w:val="24"/>
        </w:rPr>
        <w:t>R4-2408878</w:t>
      </w:r>
      <w:r>
        <w:rPr>
          <w:rFonts w:ascii="Arial" w:hAnsi="Arial" w:cs="Arial"/>
          <w:b/>
          <w:color w:val="0000FF"/>
          <w:sz w:val="24"/>
        </w:rPr>
        <w:tab/>
      </w:r>
      <w:r>
        <w:rPr>
          <w:rFonts w:ascii="Arial" w:hAnsi="Arial" w:cs="Arial"/>
          <w:b/>
          <w:sz w:val="24"/>
        </w:rPr>
        <w:t>(NR_NTN_solutions-Perf) CR on modification on the filed name with LEO in NTN related features in Rel-17 perf requirements</w:t>
      </w:r>
    </w:p>
    <w:p w14:paraId="7D7561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CR-4539  rev  Cat: F (Rel-17)</w:t>
      </w:r>
      <w:r>
        <w:rPr>
          <w:i/>
        </w:rPr>
        <w:br/>
      </w:r>
      <w:r>
        <w:rPr>
          <w:i/>
        </w:rPr>
        <w:br/>
      </w:r>
      <w:r>
        <w:rPr>
          <w:i/>
        </w:rPr>
        <w:tab/>
      </w:r>
      <w:r>
        <w:rPr>
          <w:i/>
        </w:rPr>
        <w:tab/>
      </w:r>
      <w:r>
        <w:rPr>
          <w:i/>
        </w:rPr>
        <w:tab/>
      </w:r>
      <w:r>
        <w:rPr>
          <w:i/>
        </w:rPr>
        <w:tab/>
      </w:r>
      <w:r>
        <w:rPr>
          <w:i/>
        </w:rPr>
        <w:tab/>
        <w:t>Source: vivo</w:t>
      </w:r>
    </w:p>
    <w:p w14:paraId="7F2DAEE1" w14:textId="77777777" w:rsidR="007E5ED5" w:rsidRDefault="007E5ED5" w:rsidP="007E5ED5">
      <w:pPr>
        <w:rPr>
          <w:rFonts w:ascii="Arial" w:hAnsi="Arial" w:cs="Arial"/>
          <w:b/>
        </w:rPr>
      </w:pPr>
      <w:r>
        <w:rPr>
          <w:rFonts w:ascii="Arial" w:hAnsi="Arial" w:cs="Arial"/>
          <w:b/>
        </w:rPr>
        <w:t xml:space="preserve">Abstract: </w:t>
      </w:r>
    </w:p>
    <w:p w14:paraId="515C2039" w14:textId="77777777" w:rsidR="007E5ED5" w:rsidRDefault="007E5ED5" w:rsidP="007E5ED5">
      <w:r>
        <w:t>MCC: This was marked as agreed by session chair.</w:t>
      </w:r>
    </w:p>
    <w:p w14:paraId="4764E4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DDB95" w14:textId="5B02A819" w:rsidR="007E5ED5" w:rsidRDefault="007E5ED5" w:rsidP="007E5ED5">
      <w:pPr>
        <w:rPr>
          <w:rFonts w:ascii="Arial" w:hAnsi="Arial" w:cs="Arial"/>
          <w:b/>
          <w:sz w:val="24"/>
        </w:rPr>
      </w:pPr>
      <w:r>
        <w:rPr>
          <w:rFonts w:ascii="Arial" w:hAnsi="Arial" w:cs="Arial"/>
          <w:b/>
          <w:color w:val="0000FF"/>
          <w:sz w:val="24"/>
        </w:rPr>
        <w:t>R4-2408879</w:t>
      </w:r>
      <w:r>
        <w:rPr>
          <w:rFonts w:ascii="Arial" w:hAnsi="Arial" w:cs="Arial"/>
          <w:b/>
          <w:color w:val="0000FF"/>
          <w:sz w:val="24"/>
        </w:rPr>
        <w:tab/>
      </w:r>
      <w:r>
        <w:rPr>
          <w:rFonts w:ascii="Arial" w:hAnsi="Arial" w:cs="Arial"/>
          <w:b/>
          <w:sz w:val="24"/>
        </w:rPr>
        <w:t>(NR_NTN_solutions-Perf) CR on modification on the filed name with LEO in NTN related features in Rel-18 perf requirements</w:t>
      </w:r>
    </w:p>
    <w:p w14:paraId="34968F59"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CR-4540  rev  Cat: A (Rel-18)</w:t>
      </w:r>
      <w:r>
        <w:rPr>
          <w:i/>
        </w:rPr>
        <w:br/>
      </w:r>
      <w:r>
        <w:rPr>
          <w:i/>
        </w:rPr>
        <w:br/>
      </w:r>
      <w:r>
        <w:rPr>
          <w:i/>
        </w:rPr>
        <w:tab/>
      </w:r>
      <w:r>
        <w:rPr>
          <w:i/>
        </w:rPr>
        <w:tab/>
      </w:r>
      <w:r>
        <w:rPr>
          <w:i/>
        </w:rPr>
        <w:tab/>
      </w:r>
      <w:r>
        <w:rPr>
          <w:i/>
        </w:rPr>
        <w:tab/>
      </w:r>
      <w:r>
        <w:rPr>
          <w:i/>
        </w:rPr>
        <w:tab/>
        <w:t>Source: vivo</w:t>
      </w:r>
    </w:p>
    <w:p w14:paraId="76558520" w14:textId="77777777" w:rsidR="007E5ED5" w:rsidRDefault="007E5ED5" w:rsidP="007E5ED5">
      <w:pPr>
        <w:rPr>
          <w:rFonts w:ascii="Arial" w:hAnsi="Arial" w:cs="Arial"/>
          <w:b/>
        </w:rPr>
      </w:pPr>
      <w:r>
        <w:rPr>
          <w:rFonts w:ascii="Arial" w:hAnsi="Arial" w:cs="Arial"/>
          <w:b/>
        </w:rPr>
        <w:t xml:space="preserve">Abstract: </w:t>
      </w:r>
    </w:p>
    <w:p w14:paraId="57F9F25A" w14:textId="77777777" w:rsidR="007E5ED5" w:rsidRDefault="007E5ED5" w:rsidP="007E5ED5">
      <w:r>
        <w:t>MCC: The CAT F CR was agreed.</w:t>
      </w:r>
    </w:p>
    <w:p w14:paraId="0EF123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D2606" w14:textId="4C2FDCD1" w:rsidR="007E5ED5" w:rsidRDefault="007E5ED5" w:rsidP="007E5ED5">
      <w:pPr>
        <w:rPr>
          <w:rFonts w:ascii="Arial" w:hAnsi="Arial" w:cs="Arial"/>
          <w:b/>
          <w:sz w:val="24"/>
        </w:rPr>
      </w:pPr>
      <w:r>
        <w:rPr>
          <w:rFonts w:ascii="Arial" w:hAnsi="Arial" w:cs="Arial"/>
          <w:b/>
          <w:color w:val="0000FF"/>
          <w:sz w:val="24"/>
        </w:rPr>
        <w:t>R4-2409041</w:t>
      </w:r>
      <w:r>
        <w:rPr>
          <w:rFonts w:ascii="Arial" w:hAnsi="Arial" w:cs="Arial"/>
          <w:b/>
          <w:color w:val="0000FF"/>
          <w:sz w:val="24"/>
        </w:rPr>
        <w:tab/>
      </w:r>
      <w:r>
        <w:rPr>
          <w:rFonts w:ascii="Arial" w:hAnsi="Arial" w:cs="Arial"/>
          <w:b/>
          <w:sz w:val="24"/>
        </w:rPr>
        <w:t>Correction on measurement requirements for RedCap UE</w:t>
      </w:r>
    </w:p>
    <w:p w14:paraId="32CE3F5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CR-4543  rev  Cat: F (Rel-17)</w:t>
      </w:r>
      <w:r>
        <w:rPr>
          <w:i/>
        </w:rPr>
        <w:br/>
      </w:r>
      <w:r>
        <w:rPr>
          <w:i/>
        </w:rPr>
        <w:br/>
      </w:r>
      <w:r>
        <w:rPr>
          <w:i/>
        </w:rPr>
        <w:tab/>
      </w:r>
      <w:r>
        <w:rPr>
          <w:i/>
        </w:rPr>
        <w:tab/>
      </w:r>
      <w:r>
        <w:rPr>
          <w:i/>
        </w:rPr>
        <w:tab/>
      </w:r>
      <w:r>
        <w:rPr>
          <w:i/>
        </w:rPr>
        <w:tab/>
      </w:r>
      <w:r>
        <w:rPr>
          <w:i/>
        </w:rPr>
        <w:tab/>
        <w:t>Source: ZTE Corporation, Sanechips</w:t>
      </w:r>
    </w:p>
    <w:p w14:paraId="62D393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9D469" w14:textId="4A9B2DDC" w:rsidR="007E5ED5" w:rsidRDefault="007E5ED5" w:rsidP="007E5ED5">
      <w:pPr>
        <w:rPr>
          <w:rFonts w:ascii="Arial" w:hAnsi="Arial" w:cs="Arial"/>
          <w:b/>
          <w:sz w:val="24"/>
        </w:rPr>
      </w:pPr>
      <w:r>
        <w:rPr>
          <w:rFonts w:ascii="Arial" w:hAnsi="Arial" w:cs="Arial"/>
          <w:b/>
          <w:color w:val="0000FF"/>
          <w:sz w:val="24"/>
        </w:rPr>
        <w:t>R4-2409042</w:t>
      </w:r>
      <w:r>
        <w:rPr>
          <w:rFonts w:ascii="Arial" w:hAnsi="Arial" w:cs="Arial"/>
          <w:b/>
          <w:color w:val="0000FF"/>
          <w:sz w:val="24"/>
        </w:rPr>
        <w:tab/>
      </w:r>
      <w:r>
        <w:rPr>
          <w:rFonts w:ascii="Arial" w:hAnsi="Arial" w:cs="Arial"/>
          <w:b/>
          <w:sz w:val="24"/>
        </w:rPr>
        <w:t>(NR_redcap-Core)Correction on measurement requirements for RedCap UE</w:t>
      </w:r>
    </w:p>
    <w:p w14:paraId="3EB9C2C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CR-4544  rev  Cat: A (Rel-18)</w:t>
      </w:r>
      <w:r>
        <w:rPr>
          <w:i/>
        </w:rPr>
        <w:br/>
      </w:r>
      <w:r>
        <w:rPr>
          <w:i/>
        </w:rPr>
        <w:br/>
      </w:r>
      <w:r>
        <w:rPr>
          <w:i/>
        </w:rPr>
        <w:tab/>
      </w:r>
      <w:r>
        <w:rPr>
          <w:i/>
        </w:rPr>
        <w:tab/>
      </w:r>
      <w:r>
        <w:rPr>
          <w:i/>
        </w:rPr>
        <w:tab/>
      </w:r>
      <w:r>
        <w:rPr>
          <w:i/>
        </w:rPr>
        <w:tab/>
      </w:r>
      <w:r>
        <w:rPr>
          <w:i/>
        </w:rPr>
        <w:tab/>
        <w:t>Source: ZTE Corporation, Sanechips</w:t>
      </w:r>
    </w:p>
    <w:p w14:paraId="336279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E464D" w14:textId="633C649C" w:rsidR="007E5ED5" w:rsidRDefault="007E5ED5" w:rsidP="007E5ED5">
      <w:pPr>
        <w:rPr>
          <w:rFonts w:ascii="Arial" w:hAnsi="Arial" w:cs="Arial"/>
          <w:b/>
          <w:sz w:val="24"/>
        </w:rPr>
      </w:pPr>
      <w:r>
        <w:rPr>
          <w:rFonts w:ascii="Arial" w:hAnsi="Arial" w:cs="Arial"/>
          <w:b/>
          <w:color w:val="0000FF"/>
          <w:sz w:val="24"/>
        </w:rPr>
        <w:t>R4-2409057</w:t>
      </w:r>
      <w:r>
        <w:rPr>
          <w:rFonts w:ascii="Arial" w:hAnsi="Arial" w:cs="Arial"/>
          <w:b/>
          <w:color w:val="0000FF"/>
          <w:sz w:val="24"/>
        </w:rPr>
        <w:tab/>
      </w:r>
      <w:r>
        <w:rPr>
          <w:rFonts w:ascii="Arial" w:hAnsi="Arial" w:cs="Arial"/>
          <w:b/>
          <w:sz w:val="24"/>
        </w:rPr>
        <w:t>CR to 38.133 on Gradual timing adjustment</w:t>
      </w:r>
    </w:p>
    <w:p w14:paraId="4CA60ED0"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v17.13.0</w:t>
      </w:r>
      <w:r>
        <w:rPr>
          <w:i/>
        </w:rPr>
        <w:tab/>
        <w:t xml:space="preserve">  CR-4545  rev  Cat: F (Rel-17)</w:t>
      </w:r>
      <w:r>
        <w:rPr>
          <w:i/>
        </w:rPr>
        <w:br/>
      </w:r>
      <w:r>
        <w:rPr>
          <w:i/>
        </w:rPr>
        <w:br/>
      </w:r>
      <w:r>
        <w:rPr>
          <w:i/>
        </w:rPr>
        <w:tab/>
      </w:r>
      <w:r>
        <w:rPr>
          <w:i/>
        </w:rPr>
        <w:tab/>
      </w:r>
      <w:r>
        <w:rPr>
          <w:i/>
        </w:rPr>
        <w:tab/>
      </w:r>
      <w:r>
        <w:rPr>
          <w:i/>
        </w:rPr>
        <w:tab/>
      </w:r>
      <w:r>
        <w:rPr>
          <w:i/>
        </w:rPr>
        <w:tab/>
        <w:t>Source: Ericsson</w:t>
      </w:r>
    </w:p>
    <w:p w14:paraId="3AF3D713" w14:textId="77777777" w:rsidR="007E5ED5" w:rsidRDefault="007E5ED5" w:rsidP="007E5ED5">
      <w:pPr>
        <w:rPr>
          <w:rFonts w:ascii="Arial" w:hAnsi="Arial" w:cs="Arial"/>
          <w:b/>
        </w:rPr>
      </w:pPr>
      <w:r>
        <w:rPr>
          <w:rFonts w:ascii="Arial" w:hAnsi="Arial" w:cs="Arial"/>
          <w:b/>
        </w:rPr>
        <w:t xml:space="preserve">Abstract: </w:t>
      </w:r>
    </w:p>
    <w:p w14:paraId="7B4151A9" w14:textId="77777777" w:rsidR="007E5ED5" w:rsidRDefault="007E5ED5" w:rsidP="007E5ED5">
      <w:r>
        <w:t>Editorial change upling to uplink. MCC: This was marked as endorsed by the session chair.</w:t>
      </w:r>
    </w:p>
    <w:p w14:paraId="0230BF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64BA5" w14:textId="66B5C9A8" w:rsidR="007E5ED5" w:rsidRDefault="007E5ED5" w:rsidP="007E5ED5">
      <w:pPr>
        <w:rPr>
          <w:rFonts w:ascii="Arial" w:hAnsi="Arial" w:cs="Arial"/>
          <w:b/>
          <w:sz w:val="24"/>
        </w:rPr>
      </w:pPr>
      <w:r>
        <w:rPr>
          <w:rFonts w:ascii="Arial" w:hAnsi="Arial" w:cs="Arial"/>
          <w:b/>
          <w:color w:val="0000FF"/>
          <w:sz w:val="24"/>
        </w:rPr>
        <w:t>R4-2409127</w:t>
      </w:r>
      <w:r>
        <w:rPr>
          <w:rFonts w:ascii="Arial" w:hAnsi="Arial" w:cs="Arial"/>
          <w:b/>
          <w:color w:val="0000FF"/>
          <w:sz w:val="24"/>
        </w:rPr>
        <w:tab/>
      </w:r>
      <w:r>
        <w:rPr>
          <w:rFonts w:ascii="Arial" w:hAnsi="Arial" w:cs="Arial"/>
          <w:b/>
          <w:sz w:val="24"/>
        </w:rPr>
        <w:t>(NR_RRM_enh-Core) Discussion on Rel 16 no-gap reporting</w:t>
      </w:r>
    </w:p>
    <w:p w14:paraId="60CCDF2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Deutsche Telekom, Orange, NTT DOCOMO, INC., TELECOM ITALIA S.p.A., Telia Company, T-Mobile USA, Verizon, Vodafone</w:t>
      </w:r>
    </w:p>
    <w:p w14:paraId="6F0B26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9A052" w14:textId="11CFB436" w:rsidR="007E5ED5" w:rsidRDefault="007E5ED5" w:rsidP="007E5ED5">
      <w:pPr>
        <w:rPr>
          <w:rFonts w:ascii="Arial" w:hAnsi="Arial" w:cs="Arial"/>
          <w:b/>
          <w:sz w:val="24"/>
        </w:rPr>
      </w:pPr>
      <w:r>
        <w:rPr>
          <w:rFonts w:ascii="Arial" w:hAnsi="Arial" w:cs="Arial"/>
          <w:b/>
          <w:color w:val="0000FF"/>
          <w:sz w:val="24"/>
        </w:rPr>
        <w:t>R4-2409128</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48E7ED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CR-7322  rev  Cat: F (Rel-16)</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6DF4A81F" w14:textId="77777777" w:rsidR="007E5ED5" w:rsidRDefault="007E5ED5" w:rsidP="007E5ED5">
      <w:pPr>
        <w:rPr>
          <w:rFonts w:ascii="Arial" w:hAnsi="Arial" w:cs="Arial"/>
          <w:b/>
        </w:rPr>
      </w:pPr>
      <w:r>
        <w:rPr>
          <w:rFonts w:ascii="Arial" w:hAnsi="Arial" w:cs="Arial"/>
          <w:b/>
        </w:rPr>
        <w:t xml:space="preserve">Abstract: </w:t>
      </w:r>
    </w:p>
    <w:p w14:paraId="5BE922C4" w14:textId="77777777" w:rsidR="007E5ED5" w:rsidRDefault="007E5ED5" w:rsidP="007E5ED5">
      <w:r>
        <w:t>MCC: Session chair marked this as postponed.</w:t>
      </w:r>
    </w:p>
    <w:p w14:paraId="6ED26B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289859" w14:textId="09DB842D" w:rsidR="007E5ED5" w:rsidRDefault="007E5ED5" w:rsidP="007E5ED5">
      <w:pPr>
        <w:rPr>
          <w:rFonts w:ascii="Arial" w:hAnsi="Arial" w:cs="Arial"/>
          <w:b/>
          <w:sz w:val="24"/>
        </w:rPr>
      </w:pPr>
      <w:r>
        <w:rPr>
          <w:rFonts w:ascii="Arial" w:hAnsi="Arial" w:cs="Arial"/>
          <w:b/>
          <w:color w:val="0000FF"/>
          <w:sz w:val="24"/>
        </w:rPr>
        <w:lastRenderedPageBreak/>
        <w:t>R4-2409129</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54C86F5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CR-7323  rev  Cat: A (Rel-17)</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16362CA3" w14:textId="77777777" w:rsidR="007E5ED5" w:rsidRDefault="007E5ED5" w:rsidP="007E5ED5">
      <w:pPr>
        <w:rPr>
          <w:rFonts w:ascii="Arial" w:hAnsi="Arial" w:cs="Arial"/>
          <w:b/>
        </w:rPr>
      </w:pPr>
      <w:r>
        <w:rPr>
          <w:rFonts w:ascii="Arial" w:hAnsi="Arial" w:cs="Arial"/>
          <w:b/>
        </w:rPr>
        <w:t xml:space="preserve">Abstract: </w:t>
      </w:r>
    </w:p>
    <w:p w14:paraId="41A9F2F5" w14:textId="77777777" w:rsidR="007E5ED5" w:rsidRDefault="007E5ED5" w:rsidP="007E5ED5">
      <w:r>
        <w:t>MCC: The CAT F CR was postponed.</w:t>
      </w:r>
    </w:p>
    <w:p w14:paraId="46BBDF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CBBC4" w14:textId="1F36FD87" w:rsidR="007E5ED5" w:rsidRDefault="007E5ED5" w:rsidP="007E5ED5">
      <w:pPr>
        <w:rPr>
          <w:rFonts w:ascii="Arial" w:hAnsi="Arial" w:cs="Arial"/>
          <w:b/>
          <w:sz w:val="24"/>
        </w:rPr>
      </w:pPr>
      <w:r>
        <w:rPr>
          <w:rFonts w:ascii="Arial" w:hAnsi="Arial" w:cs="Arial"/>
          <w:b/>
          <w:color w:val="0000FF"/>
          <w:sz w:val="24"/>
        </w:rPr>
        <w:t>R4-2409130</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7ED9981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CR-7324  rev  Cat: A (Rel-18)</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2BB89BD6" w14:textId="77777777" w:rsidR="007E5ED5" w:rsidRDefault="007E5ED5" w:rsidP="007E5ED5">
      <w:pPr>
        <w:rPr>
          <w:rFonts w:ascii="Arial" w:hAnsi="Arial" w:cs="Arial"/>
          <w:b/>
        </w:rPr>
      </w:pPr>
      <w:r>
        <w:rPr>
          <w:rFonts w:ascii="Arial" w:hAnsi="Arial" w:cs="Arial"/>
          <w:b/>
        </w:rPr>
        <w:t xml:space="preserve">Abstract: </w:t>
      </w:r>
    </w:p>
    <w:p w14:paraId="67588794" w14:textId="77777777" w:rsidR="007E5ED5" w:rsidRDefault="007E5ED5" w:rsidP="007E5ED5">
      <w:r>
        <w:t>MCC: The CAT F CR was postponed.</w:t>
      </w:r>
    </w:p>
    <w:p w14:paraId="591E3D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75D93" w14:textId="1FC3D0CC" w:rsidR="007E5ED5" w:rsidRDefault="007E5ED5" w:rsidP="007E5ED5">
      <w:pPr>
        <w:rPr>
          <w:rFonts w:ascii="Arial" w:hAnsi="Arial" w:cs="Arial"/>
          <w:b/>
          <w:sz w:val="24"/>
        </w:rPr>
      </w:pPr>
      <w:r>
        <w:rPr>
          <w:rFonts w:ascii="Arial" w:hAnsi="Arial" w:cs="Arial"/>
          <w:b/>
          <w:color w:val="0000FF"/>
          <w:sz w:val="24"/>
        </w:rPr>
        <w:t>R4-2409131</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3C021C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CR-4546  rev  Cat: F (Rel-16)</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1C30463E" w14:textId="77777777" w:rsidR="007E5ED5" w:rsidRDefault="007E5ED5" w:rsidP="007E5ED5">
      <w:pPr>
        <w:rPr>
          <w:rFonts w:ascii="Arial" w:hAnsi="Arial" w:cs="Arial"/>
          <w:b/>
        </w:rPr>
      </w:pPr>
      <w:r>
        <w:rPr>
          <w:rFonts w:ascii="Arial" w:hAnsi="Arial" w:cs="Arial"/>
          <w:b/>
        </w:rPr>
        <w:t xml:space="preserve">Abstract: </w:t>
      </w:r>
    </w:p>
    <w:p w14:paraId="39833D6F" w14:textId="77777777" w:rsidR="007E5ED5" w:rsidRDefault="007E5ED5" w:rsidP="007E5ED5">
      <w:r>
        <w:t>MCC: The session chair marked this CR as postponed.</w:t>
      </w:r>
    </w:p>
    <w:p w14:paraId="24A8BC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03613" w14:textId="144EBF4B" w:rsidR="007E5ED5" w:rsidRDefault="007E5ED5" w:rsidP="007E5ED5">
      <w:pPr>
        <w:rPr>
          <w:rFonts w:ascii="Arial" w:hAnsi="Arial" w:cs="Arial"/>
          <w:b/>
          <w:sz w:val="24"/>
        </w:rPr>
      </w:pPr>
      <w:r>
        <w:rPr>
          <w:rFonts w:ascii="Arial" w:hAnsi="Arial" w:cs="Arial"/>
          <w:b/>
          <w:color w:val="0000FF"/>
          <w:sz w:val="24"/>
        </w:rPr>
        <w:t>R4-2409132</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2A06C71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CR-4547  rev  Cat: A (Rel-17)</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00D10CA6" w14:textId="77777777" w:rsidR="007E5ED5" w:rsidRDefault="007E5ED5" w:rsidP="007E5ED5">
      <w:pPr>
        <w:rPr>
          <w:rFonts w:ascii="Arial" w:hAnsi="Arial" w:cs="Arial"/>
          <w:b/>
        </w:rPr>
      </w:pPr>
      <w:r>
        <w:rPr>
          <w:rFonts w:ascii="Arial" w:hAnsi="Arial" w:cs="Arial"/>
          <w:b/>
        </w:rPr>
        <w:t xml:space="preserve">Abstract: </w:t>
      </w:r>
    </w:p>
    <w:p w14:paraId="7AD52F7D" w14:textId="77777777" w:rsidR="007E5ED5" w:rsidRDefault="007E5ED5" w:rsidP="007E5ED5">
      <w:r>
        <w:t>MCC: The CAT F CR was postponed.</w:t>
      </w:r>
    </w:p>
    <w:p w14:paraId="0DADF9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E8565" w14:textId="42296250" w:rsidR="007E5ED5" w:rsidRDefault="007E5ED5" w:rsidP="007E5ED5">
      <w:pPr>
        <w:rPr>
          <w:rFonts w:ascii="Arial" w:hAnsi="Arial" w:cs="Arial"/>
          <w:b/>
          <w:sz w:val="24"/>
        </w:rPr>
      </w:pPr>
      <w:r>
        <w:rPr>
          <w:rFonts w:ascii="Arial" w:hAnsi="Arial" w:cs="Arial"/>
          <w:b/>
          <w:color w:val="0000FF"/>
          <w:sz w:val="24"/>
        </w:rPr>
        <w:t>R4-2409133</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295B0D8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CR-4548  rev  Cat: A (Rel-18)</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20E53483" w14:textId="77777777" w:rsidR="007E5ED5" w:rsidRDefault="007E5ED5" w:rsidP="007E5ED5">
      <w:pPr>
        <w:rPr>
          <w:rFonts w:ascii="Arial" w:hAnsi="Arial" w:cs="Arial"/>
          <w:b/>
        </w:rPr>
      </w:pPr>
      <w:r>
        <w:rPr>
          <w:rFonts w:ascii="Arial" w:hAnsi="Arial" w:cs="Arial"/>
          <w:b/>
        </w:rPr>
        <w:t xml:space="preserve">Abstract: </w:t>
      </w:r>
    </w:p>
    <w:p w14:paraId="1DCB248D" w14:textId="77777777" w:rsidR="007E5ED5" w:rsidRDefault="007E5ED5" w:rsidP="007E5ED5">
      <w:r>
        <w:t>MCC: The CAT F CR was postponed.</w:t>
      </w:r>
    </w:p>
    <w:p w14:paraId="61CC22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4567B" w14:textId="5BC35BBD" w:rsidR="007E5ED5" w:rsidRDefault="007E5ED5" w:rsidP="007E5ED5">
      <w:pPr>
        <w:rPr>
          <w:rFonts w:ascii="Arial" w:hAnsi="Arial" w:cs="Arial"/>
          <w:b/>
          <w:sz w:val="24"/>
        </w:rPr>
      </w:pPr>
      <w:r>
        <w:rPr>
          <w:rFonts w:ascii="Arial" w:hAnsi="Arial" w:cs="Arial"/>
          <w:b/>
          <w:color w:val="0000FF"/>
          <w:sz w:val="24"/>
        </w:rPr>
        <w:t>R4-2409134</w:t>
      </w:r>
      <w:r>
        <w:rPr>
          <w:rFonts w:ascii="Arial" w:hAnsi="Arial" w:cs="Arial"/>
          <w:b/>
          <w:color w:val="0000FF"/>
          <w:sz w:val="24"/>
        </w:rPr>
        <w:tab/>
      </w:r>
      <w:r>
        <w:rPr>
          <w:rFonts w:ascii="Arial" w:hAnsi="Arial" w:cs="Arial"/>
          <w:b/>
          <w:sz w:val="24"/>
        </w:rPr>
        <w:t>(NR_SmallData_INACTIVE) Discussion on SDT R17 test parameters</w:t>
      </w:r>
    </w:p>
    <w:p w14:paraId="34D0CC0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08E4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2DE1" w14:textId="468BF3DF" w:rsidR="007E5ED5" w:rsidRDefault="007E5ED5" w:rsidP="007E5ED5">
      <w:pPr>
        <w:rPr>
          <w:rFonts w:ascii="Arial" w:hAnsi="Arial" w:cs="Arial"/>
          <w:b/>
          <w:sz w:val="24"/>
        </w:rPr>
      </w:pPr>
      <w:r>
        <w:rPr>
          <w:rFonts w:ascii="Arial" w:hAnsi="Arial" w:cs="Arial"/>
          <w:b/>
          <w:color w:val="0000FF"/>
          <w:sz w:val="24"/>
        </w:rPr>
        <w:t>R4-2409135</w:t>
      </w:r>
      <w:r>
        <w:rPr>
          <w:rFonts w:ascii="Arial" w:hAnsi="Arial" w:cs="Arial"/>
          <w:b/>
          <w:color w:val="0000FF"/>
          <w:sz w:val="24"/>
        </w:rPr>
        <w:tab/>
      </w:r>
      <w:r>
        <w:rPr>
          <w:rFonts w:ascii="Arial" w:hAnsi="Arial" w:cs="Arial"/>
          <w:b/>
          <w:sz w:val="24"/>
        </w:rPr>
        <w:t>(NR_SmallData_INACTIVE) CR correcting SDT test cases</w:t>
      </w:r>
    </w:p>
    <w:p w14:paraId="0E1451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CR-4549  rev  Cat: F (Rel-17)</w:t>
      </w:r>
      <w:r>
        <w:rPr>
          <w:i/>
        </w:rPr>
        <w:br/>
      </w:r>
      <w:r>
        <w:rPr>
          <w:i/>
        </w:rPr>
        <w:br/>
      </w:r>
      <w:r>
        <w:rPr>
          <w:i/>
        </w:rPr>
        <w:tab/>
      </w:r>
      <w:r>
        <w:rPr>
          <w:i/>
        </w:rPr>
        <w:tab/>
      </w:r>
      <w:r>
        <w:rPr>
          <w:i/>
        </w:rPr>
        <w:tab/>
      </w:r>
      <w:r>
        <w:rPr>
          <w:i/>
        </w:rPr>
        <w:tab/>
      </w:r>
      <w:r>
        <w:rPr>
          <w:i/>
        </w:rPr>
        <w:tab/>
        <w:t>Source: Nokia</w:t>
      </w:r>
    </w:p>
    <w:p w14:paraId="2B5B0D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R4-2410226</w:t>
      </w:r>
      <w:r>
        <w:rPr>
          <w:color w:val="993300"/>
          <w:u w:val="single"/>
        </w:rPr>
        <w:t>.</w:t>
      </w:r>
    </w:p>
    <w:p w14:paraId="5A1E15BB" w14:textId="2CED3700" w:rsidR="007E5ED5" w:rsidRDefault="007E5ED5" w:rsidP="007E5ED5">
      <w:pPr>
        <w:rPr>
          <w:rFonts w:ascii="Arial" w:hAnsi="Arial" w:cs="Arial"/>
          <w:b/>
          <w:sz w:val="24"/>
        </w:rPr>
      </w:pPr>
      <w:r>
        <w:rPr>
          <w:rFonts w:ascii="Arial" w:hAnsi="Arial" w:cs="Arial"/>
          <w:b/>
          <w:color w:val="0000FF"/>
          <w:sz w:val="24"/>
        </w:rPr>
        <w:t>R4-2409136</w:t>
      </w:r>
      <w:r>
        <w:rPr>
          <w:rFonts w:ascii="Arial" w:hAnsi="Arial" w:cs="Arial"/>
          <w:b/>
          <w:color w:val="0000FF"/>
          <w:sz w:val="24"/>
        </w:rPr>
        <w:tab/>
      </w:r>
      <w:r>
        <w:rPr>
          <w:rFonts w:ascii="Arial" w:hAnsi="Arial" w:cs="Arial"/>
          <w:b/>
          <w:sz w:val="24"/>
        </w:rPr>
        <w:t>(NR_SmallData_INACTIVE) CR correcting SDT test cases</w:t>
      </w:r>
    </w:p>
    <w:p w14:paraId="430BE7B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CR-4550  rev  Cat: A (Rel-18)</w:t>
      </w:r>
      <w:r>
        <w:rPr>
          <w:i/>
        </w:rPr>
        <w:br/>
      </w:r>
      <w:r>
        <w:rPr>
          <w:i/>
        </w:rPr>
        <w:br/>
      </w:r>
      <w:r>
        <w:rPr>
          <w:i/>
        </w:rPr>
        <w:tab/>
      </w:r>
      <w:r>
        <w:rPr>
          <w:i/>
        </w:rPr>
        <w:tab/>
      </w:r>
      <w:r>
        <w:rPr>
          <w:i/>
        </w:rPr>
        <w:tab/>
      </w:r>
      <w:r>
        <w:rPr>
          <w:i/>
        </w:rPr>
        <w:tab/>
      </w:r>
      <w:r>
        <w:rPr>
          <w:i/>
        </w:rPr>
        <w:tab/>
        <w:t>Source: Nokia</w:t>
      </w:r>
    </w:p>
    <w:p w14:paraId="43976E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80037" w14:textId="50806CAD" w:rsidR="007E5ED5" w:rsidRDefault="007E5ED5" w:rsidP="007E5ED5">
      <w:pPr>
        <w:rPr>
          <w:rFonts w:ascii="Arial" w:hAnsi="Arial" w:cs="Arial"/>
          <w:b/>
          <w:sz w:val="24"/>
        </w:rPr>
      </w:pPr>
      <w:r>
        <w:rPr>
          <w:rFonts w:ascii="Arial" w:hAnsi="Arial" w:cs="Arial"/>
          <w:b/>
          <w:color w:val="0000FF"/>
          <w:sz w:val="24"/>
        </w:rPr>
        <w:t>R4-2409159</w:t>
      </w:r>
      <w:r>
        <w:rPr>
          <w:rFonts w:ascii="Arial" w:hAnsi="Arial" w:cs="Arial"/>
          <w:b/>
          <w:color w:val="0000FF"/>
          <w:sz w:val="24"/>
        </w:rPr>
        <w:tab/>
      </w:r>
      <w:r>
        <w:rPr>
          <w:rFonts w:ascii="Arial" w:hAnsi="Arial" w:cs="Arial"/>
          <w:b/>
          <w:sz w:val="24"/>
        </w:rPr>
        <w:t>(NR_MG_enh-Core) Use of NCSG for deactivated SCell measurements in Rel-17</w:t>
      </w:r>
    </w:p>
    <w:p w14:paraId="7899863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BABB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4AA5F" w14:textId="3CECD620" w:rsidR="007E5ED5" w:rsidRDefault="007E5ED5" w:rsidP="007E5ED5">
      <w:pPr>
        <w:rPr>
          <w:rFonts w:ascii="Arial" w:hAnsi="Arial" w:cs="Arial"/>
          <w:b/>
          <w:sz w:val="24"/>
        </w:rPr>
      </w:pPr>
      <w:r>
        <w:rPr>
          <w:rFonts w:ascii="Arial" w:hAnsi="Arial" w:cs="Arial"/>
          <w:b/>
          <w:color w:val="0000FF"/>
          <w:sz w:val="24"/>
        </w:rPr>
        <w:t>R4-2409160</w:t>
      </w:r>
      <w:r>
        <w:rPr>
          <w:rFonts w:ascii="Arial" w:hAnsi="Arial" w:cs="Arial"/>
          <w:b/>
          <w:color w:val="0000FF"/>
          <w:sz w:val="24"/>
        </w:rPr>
        <w:tab/>
      </w:r>
      <w:r>
        <w:rPr>
          <w:rFonts w:ascii="Arial" w:hAnsi="Arial" w:cs="Arial"/>
          <w:b/>
          <w:sz w:val="24"/>
        </w:rPr>
        <w:t>(NR_redcap-Perf) CR correcting SDT test cases for RedCap</w:t>
      </w:r>
    </w:p>
    <w:p w14:paraId="2BEF6B6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CR-4551  rev  Cat: F (Rel-17)</w:t>
      </w:r>
      <w:r>
        <w:rPr>
          <w:i/>
        </w:rPr>
        <w:br/>
      </w:r>
      <w:r>
        <w:rPr>
          <w:i/>
        </w:rPr>
        <w:br/>
      </w:r>
      <w:r>
        <w:rPr>
          <w:i/>
        </w:rPr>
        <w:tab/>
      </w:r>
      <w:r>
        <w:rPr>
          <w:i/>
        </w:rPr>
        <w:tab/>
      </w:r>
      <w:r>
        <w:rPr>
          <w:i/>
        </w:rPr>
        <w:tab/>
      </w:r>
      <w:r>
        <w:rPr>
          <w:i/>
        </w:rPr>
        <w:tab/>
      </w:r>
      <w:r>
        <w:rPr>
          <w:i/>
        </w:rPr>
        <w:tab/>
        <w:t>Source: Nokia</w:t>
      </w:r>
    </w:p>
    <w:p w14:paraId="4434ACB1" w14:textId="77777777" w:rsidR="007E5ED5" w:rsidRDefault="007E5ED5" w:rsidP="007E5ED5">
      <w:pPr>
        <w:rPr>
          <w:rFonts w:ascii="Arial" w:hAnsi="Arial" w:cs="Arial"/>
          <w:b/>
        </w:rPr>
      </w:pPr>
      <w:r>
        <w:rPr>
          <w:rFonts w:ascii="Arial" w:hAnsi="Arial" w:cs="Arial"/>
          <w:b/>
        </w:rPr>
        <w:t xml:space="preserve">Abstract: </w:t>
      </w:r>
    </w:p>
    <w:p w14:paraId="137BB3D3" w14:textId="77777777" w:rsidR="007E5ED5" w:rsidRDefault="007E5ED5" w:rsidP="007E5ED5">
      <w:r>
        <w:t>MCC: The source was changed from R4 to Nokia. The CR coversheet also have source to WG as R4.</w:t>
      </w:r>
    </w:p>
    <w:p w14:paraId="7F012E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R4-2410233</w:t>
      </w:r>
      <w:r>
        <w:rPr>
          <w:color w:val="993300"/>
          <w:u w:val="single"/>
        </w:rPr>
        <w:t>.</w:t>
      </w:r>
    </w:p>
    <w:p w14:paraId="66655B84" w14:textId="2D82C393" w:rsidR="007E5ED5" w:rsidRDefault="007E5ED5" w:rsidP="007E5ED5">
      <w:pPr>
        <w:rPr>
          <w:rFonts w:ascii="Arial" w:hAnsi="Arial" w:cs="Arial"/>
          <w:b/>
          <w:sz w:val="24"/>
        </w:rPr>
      </w:pPr>
      <w:r>
        <w:rPr>
          <w:rFonts w:ascii="Arial" w:hAnsi="Arial" w:cs="Arial"/>
          <w:b/>
          <w:color w:val="0000FF"/>
          <w:sz w:val="24"/>
        </w:rPr>
        <w:t>R4-2409161</w:t>
      </w:r>
      <w:r>
        <w:rPr>
          <w:rFonts w:ascii="Arial" w:hAnsi="Arial" w:cs="Arial"/>
          <w:b/>
          <w:color w:val="0000FF"/>
          <w:sz w:val="24"/>
        </w:rPr>
        <w:tab/>
      </w:r>
      <w:r>
        <w:rPr>
          <w:rFonts w:ascii="Arial" w:hAnsi="Arial" w:cs="Arial"/>
          <w:b/>
          <w:sz w:val="24"/>
        </w:rPr>
        <w:t>(NR_redcap-Perf) CR correcting SDT test cases for RedCap</w:t>
      </w:r>
    </w:p>
    <w:p w14:paraId="2556FD1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CR-4552  rev  Cat: A (Rel-18)</w:t>
      </w:r>
      <w:r>
        <w:rPr>
          <w:i/>
        </w:rPr>
        <w:br/>
      </w:r>
      <w:r>
        <w:rPr>
          <w:i/>
        </w:rPr>
        <w:br/>
      </w:r>
      <w:r>
        <w:rPr>
          <w:i/>
        </w:rPr>
        <w:tab/>
      </w:r>
      <w:r>
        <w:rPr>
          <w:i/>
        </w:rPr>
        <w:tab/>
      </w:r>
      <w:r>
        <w:rPr>
          <w:i/>
        </w:rPr>
        <w:tab/>
      </w:r>
      <w:r>
        <w:rPr>
          <w:i/>
        </w:rPr>
        <w:tab/>
      </w:r>
      <w:r>
        <w:rPr>
          <w:i/>
        </w:rPr>
        <w:tab/>
        <w:t>Source: Nokia</w:t>
      </w:r>
    </w:p>
    <w:p w14:paraId="27385E07" w14:textId="77777777" w:rsidR="007E5ED5" w:rsidRDefault="007E5ED5" w:rsidP="007E5ED5">
      <w:pPr>
        <w:rPr>
          <w:rFonts w:ascii="Arial" w:hAnsi="Arial" w:cs="Arial"/>
          <w:b/>
        </w:rPr>
      </w:pPr>
      <w:r>
        <w:rPr>
          <w:rFonts w:ascii="Arial" w:hAnsi="Arial" w:cs="Arial"/>
          <w:b/>
        </w:rPr>
        <w:lastRenderedPageBreak/>
        <w:t xml:space="preserve">Abstract: </w:t>
      </w:r>
    </w:p>
    <w:p w14:paraId="09A360E6" w14:textId="77777777" w:rsidR="007E5ED5" w:rsidRDefault="007E5ED5" w:rsidP="007E5ED5">
      <w:r>
        <w:t>MCC: The source was changed from R4 to Nokia. The CR coversheet also have source to WG A R4.</w:t>
      </w:r>
    </w:p>
    <w:p w14:paraId="713885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R4-2410261</w:t>
      </w:r>
      <w:r>
        <w:rPr>
          <w:color w:val="993300"/>
          <w:u w:val="single"/>
        </w:rPr>
        <w:t>.</w:t>
      </w:r>
    </w:p>
    <w:p w14:paraId="67766C6F" w14:textId="21B6334B" w:rsidR="007E5ED5" w:rsidRDefault="007E5ED5" w:rsidP="007E5ED5">
      <w:pPr>
        <w:rPr>
          <w:rFonts w:ascii="Arial" w:hAnsi="Arial" w:cs="Arial"/>
          <w:b/>
          <w:sz w:val="24"/>
        </w:rPr>
      </w:pPr>
      <w:r>
        <w:rPr>
          <w:rFonts w:ascii="Arial" w:hAnsi="Arial" w:cs="Arial"/>
          <w:b/>
          <w:color w:val="0000FF"/>
          <w:sz w:val="24"/>
        </w:rPr>
        <w:t>R4-2409231</w:t>
      </w:r>
      <w:r>
        <w:rPr>
          <w:rFonts w:ascii="Arial" w:hAnsi="Arial" w:cs="Arial"/>
          <w:b/>
          <w:color w:val="0000FF"/>
          <w:sz w:val="24"/>
        </w:rPr>
        <w:tab/>
      </w:r>
      <w:r>
        <w:rPr>
          <w:rFonts w:ascii="Arial" w:hAnsi="Arial" w:cs="Arial"/>
          <w:b/>
          <w:sz w:val="24"/>
        </w:rPr>
        <w:t>(NR_redcap-Core) eDRX requirements for CG-SDT for non-RedCap UE</w:t>
      </w:r>
    </w:p>
    <w:p w14:paraId="149206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CR-4554  rev  Cat: F (Rel-17)</w:t>
      </w:r>
      <w:r>
        <w:rPr>
          <w:i/>
        </w:rPr>
        <w:br/>
      </w:r>
      <w:r>
        <w:rPr>
          <w:i/>
        </w:rPr>
        <w:br/>
      </w:r>
      <w:r>
        <w:rPr>
          <w:i/>
        </w:rPr>
        <w:tab/>
      </w:r>
      <w:r>
        <w:rPr>
          <w:i/>
        </w:rPr>
        <w:tab/>
      </w:r>
      <w:r>
        <w:rPr>
          <w:i/>
        </w:rPr>
        <w:tab/>
      </w:r>
      <w:r>
        <w:rPr>
          <w:i/>
        </w:rPr>
        <w:tab/>
      </w:r>
      <w:r>
        <w:rPr>
          <w:i/>
        </w:rPr>
        <w:tab/>
        <w:t>Source: Ericsson</w:t>
      </w:r>
    </w:p>
    <w:p w14:paraId="67C8B85E" w14:textId="77777777" w:rsidR="007E5ED5" w:rsidRDefault="007E5ED5" w:rsidP="007E5ED5">
      <w:pPr>
        <w:rPr>
          <w:rFonts w:ascii="Arial" w:hAnsi="Arial" w:cs="Arial"/>
          <w:b/>
        </w:rPr>
      </w:pPr>
      <w:r>
        <w:rPr>
          <w:rFonts w:ascii="Arial" w:hAnsi="Arial" w:cs="Arial"/>
          <w:b/>
        </w:rPr>
        <w:t xml:space="preserve">Abstract: </w:t>
      </w:r>
    </w:p>
    <w:p w14:paraId="17C4AD08" w14:textId="77777777" w:rsidR="001D68AD" w:rsidRDefault="001D68AD" w:rsidP="007E5ED5">
      <w:r w:rsidRPr="001D68AD">
        <w:t xml:space="preserve">eDRX requiremens for non-RedCap UE in RRC INACTIVE state were introduced in R4-2321628. In this CR the CG-SDT requirements in INACTIVE mode are updated to take into account the eDRX support. </w:t>
      </w:r>
    </w:p>
    <w:p w14:paraId="565D7E51" w14:textId="31D6C808" w:rsidR="007E5ED5" w:rsidRDefault="001D68AD" w:rsidP="007E5ED5">
      <w:r w:rsidRPr="001D68AD">
        <w:t>MCC: Parsing failure as •</w:t>
      </w:r>
      <w:r w:rsidRPr="001D68AD">
        <w:tab/>
        <w:t xml:space="preserve">Change request Work Item wrong on CR cover for TDoc R4-2409231. Database value : NR_redcap-Core. CR cover value : NR_redcap -Core. </w:t>
      </w:r>
    </w:p>
    <w:p w14:paraId="775F82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C4887" w14:textId="060A4F9B" w:rsidR="007E5ED5" w:rsidRDefault="007E5ED5" w:rsidP="007E5ED5">
      <w:pPr>
        <w:rPr>
          <w:rFonts w:ascii="Arial" w:hAnsi="Arial" w:cs="Arial"/>
          <w:b/>
          <w:sz w:val="24"/>
        </w:rPr>
      </w:pPr>
      <w:r>
        <w:rPr>
          <w:rFonts w:ascii="Arial" w:hAnsi="Arial" w:cs="Arial"/>
          <w:b/>
          <w:color w:val="0000FF"/>
          <w:sz w:val="24"/>
        </w:rPr>
        <w:t>R4-2409232</w:t>
      </w:r>
      <w:r>
        <w:rPr>
          <w:rFonts w:ascii="Arial" w:hAnsi="Arial" w:cs="Arial"/>
          <w:b/>
          <w:color w:val="0000FF"/>
          <w:sz w:val="24"/>
        </w:rPr>
        <w:tab/>
      </w:r>
      <w:r>
        <w:rPr>
          <w:rFonts w:ascii="Arial" w:hAnsi="Arial" w:cs="Arial"/>
          <w:b/>
          <w:sz w:val="24"/>
        </w:rPr>
        <w:t>(NR_redcap-Core) eDRX requirements for CG-SDT for non-RedCap UE</w:t>
      </w:r>
    </w:p>
    <w:p w14:paraId="47AB77F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CR-4555  rev  Cat: A (Rel-18)</w:t>
      </w:r>
      <w:r>
        <w:rPr>
          <w:i/>
        </w:rPr>
        <w:br/>
      </w:r>
      <w:r>
        <w:rPr>
          <w:i/>
        </w:rPr>
        <w:br/>
      </w:r>
      <w:r>
        <w:rPr>
          <w:i/>
        </w:rPr>
        <w:tab/>
      </w:r>
      <w:r>
        <w:rPr>
          <w:i/>
        </w:rPr>
        <w:tab/>
      </w:r>
      <w:r>
        <w:rPr>
          <w:i/>
        </w:rPr>
        <w:tab/>
      </w:r>
      <w:r>
        <w:rPr>
          <w:i/>
        </w:rPr>
        <w:tab/>
      </w:r>
      <w:r>
        <w:rPr>
          <w:i/>
        </w:rPr>
        <w:tab/>
        <w:t>Source: Ericsson</w:t>
      </w:r>
    </w:p>
    <w:p w14:paraId="6418BA3A" w14:textId="77777777" w:rsidR="007E5ED5" w:rsidRDefault="007E5ED5" w:rsidP="007E5ED5">
      <w:pPr>
        <w:rPr>
          <w:rFonts w:ascii="Arial" w:hAnsi="Arial" w:cs="Arial"/>
          <w:b/>
        </w:rPr>
      </w:pPr>
      <w:r>
        <w:rPr>
          <w:rFonts w:ascii="Arial" w:hAnsi="Arial" w:cs="Arial"/>
          <w:b/>
        </w:rPr>
        <w:t xml:space="preserve">Abstract: </w:t>
      </w:r>
    </w:p>
    <w:p w14:paraId="69214E45" w14:textId="77777777" w:rsidR="007E5ED5" w:rsidRDefault="007E5ED5" w:rsidP="007E5ED5">
      <w:r>
        <w:t>eDRX requiremens for non-RedCap UE in RRC INACTIVE state were introduced in R4-2321628. In this CR the CG-SDT requirements in INACTIVE mode are updated to take into account the eDRX support.</w:t>
      </w:r>
    </w:p>
    <w:p w14:paraId="0B64FF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D2783" w14:textId="4B3A411C" w:rsidR="007E5ED5" w:rsidRDefault="007E5ED5" w:rsidP="007E5ED5">
      <w:pPr>
        <w:rPr>
          <w:rFonts w:ascii="Arial" w:hAnsi="Arial" w:cs="Arial"/>
          <w:b/>
          <w:sz w:val="24"/>
        </w:rPr>
      </w:pPr>
      <w:r>
        <w:rPr>
          <w:rFonts w:ascii="Arial" w:hAnsi="Arial" w:cs="Arial"/>
          <w:b/>
          <w:color w:val="0000FF"/>
          <w:sz w:val="24"/>
        </w:rPr>
        <w:t>R4-2409233</w:t>
      </w:r>
      <w:r>
        <w:rPr>
          <w:rFonts w:ascii="Arial" w:hAnsi="Arial" w:cs="Arial"/>
          <w:b/>
          <w:color w:val="0000FF"/>
          <w:sz w:val="24"/>
        </w:rPr>
        <w:tab/>
      </w:r>
      <w:r>
        <w:rPr>
          <w:rFonts w:ascii="Arial" w:hAnsi="Arial" w:cs="Arial"/>
          <w:b/>
          <w:sz w:val="24"/>
        </w:rPr>
        <w:t>Correction of parameters for FR2 SA event triggered without gap tests</w:t>
      </w:r>
    </w:p>
    <w:p w14:paraId="1F9C25F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CR-4556  rev  Cat: F (Rel-16)</w:t>
      </w:r>
      <w:r>
        <w:rPr>
          <w:i/>
        </w:rPr>
        <w:br/>
      </w:r>
      <w:r>
        <w:rPr>
          <w:i/>
        </w:rPr>
        <w:br/>
      </w:r>
      <w:r>
        <w:rPr>
          <w:i/>
        </w:rPr>
        <w:tab/>
      </w:r>
      <w:r>
        <w:rPr>
          <w:i/>
        </w:rPr>
        <w:tab/>
      </w:r>
      <w:r>
        <w:rPr>
          <w:i/>
        </w:rPr>
        <w:tab/>
      </w:r>
      <w:r>
        <w:rPr>
          <w:i/>
        </w:rPr>
        <w:tab/>
      </w:r>
      <w:r>
        <w:rPr>
          <w:i/>
        </w:rPr>
        <w:tab/>
        <w:t>Source: Ericsson</w:t>
      </w:r>
    </w:p>
    <w:p w14:paraId="03B10ABB" w14:textId="77777777" w:rsidR="007E5ED5" w:rsidRDefault="007E5ED5" w:rsidP="007E5ED5">
      <w:pPr>
        <w:rPr>
          <w:rFonts w:ascii="Arial" w:hAnsi="Arial" w:cs="Arial"/>
          <w:b/>
        </w:rPr>
      </w:pPr>
      <w:r>
        <w:rPr>
          <w:rFonts w:ascii="Arial" w:hAnsi="Arial" w:cs="Arial"/>
          <w:b/>
        </w:rPr>
        <w:t xml:space="preserve">Abstract: </w:t>
      </w:r>
    </w:p>
    <w:p w14:paraId="4DCB229F" w14:textId="77777777" w:rsidR="007E5ED5" w:rsidRDefault="007E5ED5" w:rsidP="007E5ED5">
      <w:r>
        <w:t>Incorrect OTA Cell parameters for FR2 SA event triggered without gap tests.</w:t>
      </w:r>
    </w:p>
    <w:p w14:paraId="6EC68E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5D77C" w14:textId="64CC5DDF" w:rsidR="007E5ED5" w:rsidRDefault="007E5ED5" w:rsidP="007E5ED5">
      <w:pPr>
        <w:rPr>
          <w:rFonts w:ascii="Arial" w:hAnsi="Arial" w:cs="Arial"/>
          <w:b/>
          <w:sz w:val="24"/>
        </w:rPr>
      </w:pPr>
      <w:r>
        <w:rPr>
          <w:rFonts w:ascii="Arial" w:hAnsi="Arial" w:cs="Arial"/>
          <w:b/>
          <w:color w:val="0000FF"/>
          <w:sz w:val="24"/>
        </w:rPr>
        <w:t>R4-2409234</w:t>
      </w:r>
      <w:r>
        <w:rPr>
          <w:rFonts w:ascii="Arial" w:hAnsi="Arial" w:cs="Arial"/>
          <w:b/>
          <w:color w:val="0000FF"/>
          <w:sz w:val="24"/>
        </w:rPr>
        <w:tab/>
      </w:r>
      <w:r>
        <w:rPr>
          <w:rFonts w:ascii="Arial" w:hAnsi="Arial" w:cs="Arial"/>
          <w:b/>
          <w:sz w:val="24"/>
        </w:rPr>
        <w:t>Correction of parameters for FR2 SA event triggered without gap tests</w:t>
      </w:r>
    </w:p>
    <w:p w14:paraId="4BC80A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CR-4557  rev  Cat: A (Rel-17)</w:t>
      </w:r>
      <w:r>
        <w:rPr>
          <w:i/>
        </w:rPr>
        <w:br/>
      </w:r>
      <w:r>
        <w:rPr>
          <w:i/>
        </w:rPr>
        <w:br/>
      </w:r>
      <w:r>
        <w:rPr>
          <w:i/>
        </w:rPr>
        <w:tab/>
      </w:r>
      <w:r>
        <w:rPr>
          <w:i/>
        </w:rPr>
        <w:tab/>
      </w:r>
      <w:r>
        <w:rPr>
          <w:i/>
        </w:rPr>
        <w:tab/>
      </w:r>
      <w:r>
        <w:rPr>
          <w:i/>
        </w:rPr>
        <w:tab/>
      </w:r>
      <w:r>
        <w:rPr>
          <w:i/>
        </w:rPr>
        <w:tab/>
        <w:t>Source: Ericsson</w:t>
      </w:r>
    </w:p>
    <w:p w14:paraId="6BE941AD" w14:textId="77777777" w:rsidR="007E5ED5" w:rsidRDefault="007E5ED5" w:rsidP="007E5ED5">
      <w:pPr>
        <w:rPr>
          <w:rFonts w:ascii="Arial" w:hAnsi="Arial" w:cs="Arial"/>
          <w:b/>
        </w:rPr>
      </w:pPr>
      <w:r>
        <w:rPr>
          <w:rFonts w:ascii="Arial" w:hAnsi="Arial" w:cs="Arial"/>
          <w:b/>
        </w:rPr>
        <w:t xml:space="preserve">Abstract: </w:t>
      </w:r>
    </w:p>
    <w:p w14:paraId="2CB40297" w14:textId="77777777" w:rsidR="007E5ED5" w:rsidRDefault="007E5ED5" w:rsidP="007E5ED5">
      <w:r>
        <w:t>Incorrect OTA Cell parameters for FR2 SA event triggered without gap tests.</w:t>
      </w:r>
    </w:p>
    <w:p w14:paraId="42FE5C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67B3" w14:textId="0A3B09D0" w:rsidR="007E5ED5" w:rsidRDefault="007E5ED5" w:rsidP="007E5ED5">
      <w:pPr>
        <w:rPr>
          <w:rFonts w:ascii="Arial" w:hAnsi="Arial" w:cs="Arial"/>
          <w:b/>
          <w:sz w:val="24"/>
        </w:rPr>
      </w:pPr>
      <w:r>
        <w:rPr>
          <w:rFonts w:ascii="Arial" w:hAnsi="Arial" w:cs="Arial"/>
          <w:b/>
          <w:color w:val="0000FF"/>
          <w:sz w:val="24"/>
        </w:rPr>
        <w:t>R4-2409235</w:t>
      </w:r>
      <w:r>
        <w:rPr>
          <w:rFonts w:ascii="Arial" w:hAnsi="Arial" w:cs="Arial"/>
          <w:b/>
          <w:color w:val="0000FF"/>
          <w:sz w:val="24"/>
        </w:rPr>
        <w:tab/>
      </w:r>
      <w:r>
        <w:rPr>
          <w:rFonts w:ascii="Arial" w:hAnsi="Arial" w:cs="Arial"/>
          <w:b/>
          <w:sz w:val="24"/>
        </w:rPr>
        <w:t>Correction of parameters for FR2 SA event triggered without gap tests</w:t>
      </w:r>
    </w:p>
    <w:p w14:paraId="3A711D5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CR-4558  rev  Cat: A (Rel-18)</w:t>
      </w:r>
      <w:r>
        <w:rPr>
          <w:i/>
        </w:rPr>
        <w:br/>
      </w:r>
      <w:r>
        <w:rPr>
          <w:i/>
        </w:rPr>
        <w:br/>
      </w:r>
      <w:r>
        <w:rPr>
          <w:i/>
        </w:rPr>
        <w:tab/>
      </w:r>
      <w:r>
        <w:rPr>
          <w:i/>
        </w:rPr>
        <w:tab/>
      </w:r>
      <w:r>
        <w:rPr>
          <w:i/>
        </w:rPr>
        <w:tab/>
      </w:r>
      <w:r>
        <w:rPr>
          <w:i/>
        </w:rPr>
        <w:tab/>
      </w:r>
      <w:r>
        <w:rPr>
          <w:i/>
        </w:rPr>
        <w:tab/>
        <w:t>Source: Ericsson</w:t>
      </w:r>
    </w:p>
    <w:p w14:paraId="693276FE" w14:textId="77777777" w:rsidR="007E5ED5" w:rsidRDefault="007E5ED5" w:rsidP="007E5ED5">
      <w:pPr>
        <w:rPr>
          <w:rFonts w:ascii="Arial" w:hAnsi="Arial" w:cs="Arial"/>
          <w:b/>
        </w:rPr>
      </w:pPr>
      <w:r>
        <w:rPr>
          <w:rFonts w:ascii="Arial" w:hAnsi="Arial" w:cs="Arial"/>
          <w:b/>
        </w:rPr>
        <w:t xml:space="preserve">Abstract: </w:t>
      </w:r>
    </w:p>
    <w:p w14:paraId="414C4A48" w14:textId="77777777" w:rsidR="007E5ED5" w:rsidRDefault="007E5ED5" w:rsidP="007E5ED5">
      <w:r>
        <w:t>Incorrect OTA Cell parameters for FR2 SA event triggered without gap tests.</w:t>
      </w:r>
    </w:p>
    <w:p w14:paraId="704163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C6C8" w14:textId="328E7265" w:rsidR="007E5ED5" w:rsidRDefault="007E5ED5" w:rsidP="007E5ED5">
      <w:pPr>
        <w:rPr>
          <w:rFonts w:ascii="Arial" w:hAnsi="Arial" w:cs="Arial"/>
          <w:b/>
          <w:sz w:val="24"/>
        </w:rPr>
      </w:pPr>
      <w:r>
        <w:rPr>
          <w:rFonts w:ascii="Arial" w:hAnsi="Arial" w:cs="Arial"/>
          <w:b/>
          <w:color w:val="0000FF"/>
          <w:sz w:val="24"/>
        </w:rPr>
        <w:t>R4-2409241</w:t>
      </w:r>
      <w:r>
        <w:rPr>
          <w:rFonts w:ascii="Arial" w:hAnsi="Arial" w:cs="Arial"/>
          <w:b/>
          <w:color w:val="0000FF"/>
          <w:sz w:val="24"/>
        </w:rPr>
        <w:tab/>
      </w:r>
      <w:r>
        <w:rPr>
          <w:rFonts w:ascii="Arial" w:hAnsi="Arial" w:cs="Arial"/>
          <w:b/>
          <w:sz w:val="24"/>
        </w:rPr>
        <w:t>(NR_pos-Core) CR on measurement requirements for R16 positioning</w:t>
      </w:r>
    </w:p>
    <w:p w14:paraId="62A5803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CR-4559  rev  Cat: F (Rel-16)</w:t>
      </w:r>
      <w:r>
        <w:rPr>
          <w:i/>
        </w:rPr>
        <w:br/>
      </w:r>
      <w:r>
        <w:rPr>
          <w:i/>
        </w:rPr>
        <w:br/>
      </w:r>
      <w:r>
        <w:rPr>
          <w:i/>
        </w:rPr>
        <w:tab/>
      </w:r>
      <w:r>
        <w:rPr>
          <w:i/>
        </w:rPr>
        <w:tab/>
      </w:r>
      <w:r>
        <w:rPr>
          <w:i/>
        </w:rPr>
        <w:tab/>
      </w:r>
      <w:r>
        <w:rPr>
          <w:i/>
        </w:rPr>
        <w:tab/>
      </w:r>
      <w:r>
        <w:rPr>
          <w:i/>
        </w:rPr>
        <w:tab/>
        <w:t>Source: Huawei, HiSilicon</w:t>
      </w:r>
    </w:p>
    <w:p w14:paraId="398900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R4-2410222</w:t>
      </w:r>
      <w:r>
        <w:rPr>
          <w:color w:val="993300"/>
          <w:u w:val="single"/>
        </w:rPr>
        <w:t>.</w:t>
      </w:r>
    </w:p>
    <w:p w14:paraId="03BB57D8" w14:textId="52CDBC1E" w:rsidR="007E5ED5" w:rsidRDefault="007E5ED5" w:rsidP="007E5ED5">
      <w:pPr>
        <w:rPr>
          <w:rFonts w:ascii="Arial" w:hAnsi="Arial" w:cs="Arial"/>
          <w:b/>
          <w:sz w:val="24"/>
        </w:rPr>
      </w:pPr>
      <w:r>
        <w:rPr>
          <w:rFonts w:ascii="Arial" w:hAnsi="Arial" w:cs="Arial"/>
          <w:b/>
          <w:color w:val="0000FF"/>
          <w:sz w:val="24"/>
        </w:rPr>
        <w:t>R4-2409242</w:t>
      </w:r>
      <w:r>
        <w:rPr>
          <w:rFonts w:ascii="Arial" w:hAnsi="Arial" w:cs="Arial"/>
          <w:b/>
          <w:color w:val="0000FF"/>
          <w:sz w:val="24"/>
        </w:rPr>
        <w:tab/>
      </w:r>
      <w:r>
        <w:rPr>
          <w:rFonts w:ascii="Arial" w:hAnsi="Arial" w:cs="Arial"/>
          <w:b/>
          <w:sz w:val="24"/>
        </w:rPr>
        <w:t>(NR_pos-Core) CR on measurement requirements for R16 positioning R17</w:t>
      </w:r>
    </w:p>
    <w:p w14:paraId="0CED641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CR-4560  rev  Cat: A (Rel-17)</w:t>
      </w:r>
      <w:r>
        <w:rPr>
          <w:i/>
        </w:rPr>
        <w:br/>
      </w:r>
      <w:r>
        <w:rPr>
          <w:i/>
        </w:rPr>
        <w:br/>
      </w:r>
      <w:r>
        <w:rPr>
          <w:i/>
        </w:rPr>
        <w:tab/>
      </w:r>
      <w:r>
        <w:rPr>
          <w:i/>
        </w:rPr>
        <w:tab/>
      </w:r>
      <w:r>
        <w:rPr>
          <w:i/>
        </w:rPr>
        <w:tab/>
      </w:r>
      <w:r>
        <w:rPr>
          <w:i/>
        </w:rPr>
        <w:tab/>
      </w:r>
      <w:r>
        <w:rPr>
          <w:i/>
        </w:rPr>
        <w:tab/>
        <w:t>Source: Huawei, HiSilicon</w:t>
      </w:r>
    </w:p>
    <w:p w14:paraId="013C7D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22320" w14:textId="0AE3AE7D" w:rsidR="007E5ED5" w:rsidRDefault="007E5ED5" w:rsidP="007E5ED5">
      <w:pPr>
        <w:rPr>
          <w:rFonts w:ascii="Arial" w:hAnsi="Arial" w:cs="Arial"/>
          <w:b/>
          <w:sz w:val="24"/>
        </w:rPr>
      </w:pPr>
      <w:r>
        <w:rPr>
          <w:rFonts w:ascii="Arial" w:hAnsi="Arial" w:cs="Arial"/>
          <w:b/>
          <w:color w:val="0000FF"/>
          <w:sz w:val="24"/>
        </w:rPr>
        <w:t>R4-2409243</w:t>
      </w:r>
      <w:r>
        <w:rPr>
          <w:rFonts w:ascii="Arial" w:hAnsi="Arial" w:cs="Arial"/>
          <w:b/>
          <w:color w:val="0000FF"/>
          <w:sz w:val="24"/>
        </w:rPr>
        <w:tab/>
      </w:r>
      <w:r>
        <w:rPr>
          <w:rFonts w:ascii="Arial" w:hAnsi="Arial" w:cs="Arial"/>
          <w:b/>
          <w:sz w:val="24"/>
        </w:rPr>
        <w:t>(NR_pos-Core) CR on measurement requirements for R16 positioning R18</w:t>
      </w:r>
    </w:p>
    <w:p w14:paraId="75B651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CR-4561  rev  Cat: A (Rel-18)</w:t>
      </w:r>
      <w:r>
        <w:rPr>
          <w:i/>
        </w:rPr>
        <w:br/>
      </w:r>
      <w:r>
        <w:rPr>
          <w:i/>
        </w:rPr>
        <w:br/>
      </w:r>
      <w:r>
        <w:rPr>
          <w:i/>
        </w:rPr>
        <w:tab/>
      </w:r>
      <w:r>
        <w:rPr>
          <w:i/>
        </w:rPr>
        <w:tab/>
      </w:r>
      <w:r>
        <w:rPr>
          <w:i/>
        </w:rPr>
        <w:tab/>
      </w:r>
      <w:r>
        <w:rPr>
          <w:i/>
        </w:rPr>
        <w:tab/>
      </w:r>
      <w:r>
        <w:rPr>
          <w:i/>
        </w:rPr>
        <w:tab/>
        <w:t>Source: Huawei, HiSilicon</w:t>
      </w:r>
    </w:p>
    <w:p w14:paraId="05416B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C6709" w14:textId="665B760B" w:rsidR="007E5ED5" w:rsidRDefault="007E5ED5" w:rsidP="007E5ED5">
      <w:pPr>
        <w:rPr>
          <w:rFonts w:ascii="Arial" w:hAnsi="Arial" w:cs="Arial"/>
          <w:b/>
          <w:sz w:val="24"/>
        </w:rPr>
      </w:pPr>
      <w:r>
        <w:rPr>
          <w:rFonts w:ascii="Arial" w:hAnsi="Arial" w:cs="Arial"/>
          <w:b/>
          <w:color w:val="0000FF"/>
          <w:sz w:val="24"/>
        </w:rPr>
        <w:t>R4-2409244</w:t>
      </w:r>
      <w:r>
        <w:rPr>
          <w:rFonts w:ascii="Arial" w:hAnsi="Arial" w:cs="Arial"/>
          <w:b/>
          <w:color w:val="0000FF"/>
          <w:sz w:val="24"/>
        </w:rPr>
        <w:tab/>
      </w:r>
      <w:r>
        <w:rPr>
          <w:rFonts w:ascii="Arial" w:hAnsi="Arial" w:cs="Arial"/>
          <w:b/>
          <w:sz w:val="24"/>
        </w:rPr>
        <w:t>(NR_MG_enh-Core) CR on Rel-17 MGE core requirements</w:t>
      </w:r>
    </w:p>
    <w:p w14:paraId="19D31DD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CR-4562  rev  Cat: F (Rel-17)</w:t>
      </w:r>
      <w:r>
        <w:rPr>
          <w:i/>
        </w:rPr>
        <w:br/>
      </w:r>
      <w:r>
        <w:rPr>
          <w:i/>
        </w:rPr>
        <w:br/>
      </w:r>
      <w:r>
        <w:rPr>
          <w:i/>
        </w:rPr>
        <w:tab/>
      </w:r>
      <w:r>
        <w:rPr>
          <w:i/>
        </w:rPr>
        <w:tab/>
      </w:r>
      <w:r>
        <w:rPr>
          <w:i/>
        </w:rPr>
        <w:tab/>
      </w:r>
      <w:r>
        <w:rPr>
          <w:i/>
        </w:rPr>
        <w:tab/>
      </w:r>
      <w:r>
        <w:rPr>
          <w:i/>
        </w:rPr>
        <w:tab/>
        <w:t>Source: Huawei, HiSilicon</w:t>
      </w:r>
    </w:p>
    <w:p w14:paraId="395799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R4-2410390</w:t>
      </w:r>
      <w:r>
        <w:rPr>
          <w:color w:val="993300"/>
          <w:u w:val="single"/>
        </w:rPr>
        <w:t>.</w:t>
      </w:r>
    </w:p>
    <w:p w14:paraId="06945142" w14:textId="3AF73CD2" w:rsidR="007E5ED5" w:rsidRDefault="007E5ED5" w:rsidP="007E5ED5">
      <w:pPr>
        <w:rPr>
          <w:rFonts w:ascii="Arial" w:hAnsi="Arial" w:cs="Arial"/>
          <w:b/>
          <w:sz w:val="24"/>
        </w:rPr>
      </w:pPr>
      <w:r>
        <w:rPr>
          <w:rFonts w:ascii="Arial" w:hAnsi="Arial" w:cs="Arial"/>
          <w:b/>
          <w:color w:val="0000FF"/>
          <w:sz w:val="24"/>
        </w:rPr>
        <w:t>R4-2409245</w:t>
      </w:r>
      <w:r>
        <w:rPr>
          <w:rFonts w:ascii="Arial" w:hAnsi="Arial" w:cs="Arial"/>
          <w:b/>
          <w:color w:val="0000FF"/>
          <w:sz w:val="24"/>
        </w:rPr>
        <w:tab/>
      </w:r>
      <w:r>
        <w:rPr>
          <w:rFonts w:ascii="Arial" w:hAnsi="Arial" w:cs="Arial"/>
          <w:b/>
          <w:sz w:val="24"/>
        </w:rPr>
        <w:t>(NR_MG_enh-Core) CR on Rel-17 MGE core requirements R18</w:t>
      </w:r>
    </w:p>
    <w:p w14:paraId="73FEFD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CR-4563  rev  Cat: A (Rel-18)</w:t>
      </w:r>
      <w:r>
        <w:rPr>
          <w:i/>
        </w:rPr>
        <w:br/>
      </w:r>
      <w:r>
        <w:rPr>
          <w:i/>
        </w:rPr>
        <w:br/>
      </w:r>
      <w:r>
        <w:rPr>
          <w:i/>
        </w:rPr>
        <w:tab/>
      </w:r>
      <w:r>
        <w:rPr>
          <w:i/>
        </w:rPr>
        <w:tab/>
      </w:r>
      <w:r>
        <w:rPr>
          <w:i/>
        </w:rPr>
        <w:tab/>
      </w:r>
      <w:r>
        <w:rPr>
          <w:i/>
        </w:rPr>
        <w:tab/>
      </w:r>
      <w:r>
        <w:rPr>
          <w:i/>
        </w:rPr>
        <w:tab/>
        <w:t>Source: Huawei, HiSilicon</w:t>
      </w:r>
    </w:p>
    <w:p w14:paraId="57A759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11254" w14:textId="31D7A0EC" w:rsidR="007E5ED5" w:rsidRDefault="007E5ED5" w:rsidP="007E5ED5">
      <w:pPr>
        <w:rPr>
          <w:rFonts w:ascii="Arial" w:hAnsi="Arial" w:cs="Arial"/>
          <w:b/>
          <w:sz w:val="24"/>
        </w:rPr>
      </w:pPr>
      <w:r>
        <w:rPr>
          <w:rFonts w:ascii="Arial" w:hAnsi="Arial" w:cs="Arial"/>
          <w:b/>
          <w:color w:val="0000FF"/>
          <w:sz w:val="24"/>
        </w:rPr>
        <w:t>R4-2409246</w:t>
      </w:r>
      <w:r>
        <w:rPr>
          <w:rFonts w:ascii="Arial" w:hAnsi="Arial" w:cs="Arial"/>
          <w:b/>
          <w:color w:val="0000FF"/>
          <w:sz w:val="24"/>
        </w:rPr>
        <w:tab/>
      </w:r>
      <w:r>
        <w:rPr>
          <w:rFonts w:ascii="Arial" w:hAnsi="Arial" w:cs="Arial"/>
          <w:b/>
          <w:sz w:val="24"/>
        </w:rPr>
        <w:t>(NR_NTN_solutions-Core) CR on Rel-17 NTN RRM requirements</w:t>
      </w:r>
    </w:p>
    <w:p w14:paraId="503372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CR-4564  rev  Cat: F (Rel-17)</w:t>
      </w:r>
      <w:r>
        <w:rPr>
          <w:i/>
        </w:rPr>
        <w:br/>
      </w:r>
      <w:r>
        <w:rPr>
          <w:i/>
        </w:rPr>
        <w:br/>
      </w:r>
      <w:r>
        <w:rPr>
          <w:i/>
        </w:rPr>
        <w:tab/>
      </w:r>
      <w:r>
        <w:rPr>
          <w:i/>
        </w:rPr>
        <w:tab/>
      </w:r>
      <w:r>
        <w:rPr>
          <w:i/>
        </w:rPr>
        <w:tab/>
      </w:r>
      <w:r>
        <w:rPr>
          <w:i/>
        </w:rPr>
        <w:tab/>
      </w:r>
      <w:r>
        <w:rPr>
          <w:i/>
        </w:rPr>
        <w:tab/>
        <w:t>Source: Huawei, HiSilicon</w:t>
      </w:r>
    </w:p>
    <w:p w14:paraId="6517918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R4-2410229</w:t>
      </w:r>
      <w:r>
        <w:rPr>
          <w:color w:val="993300"/>
          <w:u w:val="single"/>
        </w:rPr>
        <w:t>.</w:t>
      </w:r>
    </w:p>
    <w:p w14:paraId="5637DFD8" w14:textId="6A22FEC2" w:rsidR="007E5ED5" w:rsidRDefault="007E5ED5" w:rsidP="007E5ED5">
      <w:pPr>
        <w:rPr>
          <w:rFonts w:ascii="Arial" w:hAnsi="Arial" w:cs="Arial"/>
          <w:b/>
          <w:sz w:val="24"/>
        </w:rPr>
      </w:pPr>
      <w:r>
        <w:rPr>
          <w:rFonts w:ascii="Arial" w:hAnsi="Arial" w:cs="Arial"/>
          <w:b/>
          <w:color w:val="0000FF"/>
          <w:sz w:val="24"/>
        </w:rPr>
        <w:t>R4-2409247</w:t>
      </w:r>
      <w:r>
        <w:rPr>
          <w:rFonts w:ascii="Arial" w:hAnsi="Arial" w:cs="Arial"/>
          <w:b/>
          <w:color w:val="0000FF"/>
          <w:sz w:val="24"/>
        </w:rPr>
        <w:tab/>
      </w:r>
      <w:r>
        <w:rPr>
          <w:rFonts w:ascii="Arial" w:hAnsi="Arial" w:cs="Arial"/>
          <w:b/>
          <w:sz w:val="24"/>
        </w:rPr>
        <w:t>(NR_NTN_solutions-Core) CR on Rel-17 NTN RRM requirements R18</w:t>
      </w:r>
    </w:p>
    <w:p w14:paraId="2248E83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CR-4565  rev  Cat: A (Rel-18)</w:t>
      </w:r>
      <w:r>
        <w:rPr>
          <w:i/>
        </w:rPr>
        <w:br/>
      </w:r>
      <w:r>
        <w:rPr>
          <w:i/>
        </w:rPr>
        <w:br/>
      </w:r>
      <w:r>
        <w:rPr>
          <w:i/>
        </w:rPr>
        <w:tab/>
      </w:r>
      <w:r>
        <w:rPr>
          <w:i/>
        </w:rPr>
        <w:tab/>
      </w:r>
      <w:r>
        <w:rPr>
          <w:i/>
        </w:rPr>
        <w:tab/>
      </w:r>
      <w:r>
        <w:rPr>
          <w:i/>
        </w:rPr>
        <w:tab/>
      </w:r>
      <w:r>
        <w:rPr>
          <w:i/>
        </w:rPr>
        <w:tab/>
        <w:t>Source: Huawei, HiSilicon</w:t>
      </w:r>
    </w:p>
    <w:p w14:paraId="1485BC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C582B" w14:textId="085B3595" w:rsidR="007E5ED5" w:rsidRDefault="007E5ED5" w:rsidP="007E5ED5">
      <w:pPr>
        <w:rPr>
          <w:rFonts w:ascii="Arial" w:hAnsi="Arial" w:cs="Arial"/>
          <w:b/>
          <w:sz w:val="24"/>
        </w:rPr>
      </w:pPr>
      <w:r>
        <w:rPr>
          <w:rFonts w:ascii="Arial" w:hAnsi="Arial" w:cs="Arial"/>
          <w:b/>
          <w:color w:val="0000FF"/>
          <w:sz w:val="24"/>
        </w:rPr>
        <w:t>R4-2409389</w:t>
      </w:r>
      <w:r>
        <w:rPr>
          <w:rFonts w:ascii="Arial" w:hAnsi="Arial" w:cs="Arial"/>
          <w:b/>
          <w:color w:val="0000FF"/>
          <w:sz w:val="24"/>
        </w:rPr>
        <w:tab/>
      </w:r>
      <w:r>
        <w:rPr>
          <w:rFonts w:ascii="Arial" w:hAnsi="Arial" w:cs="Arial"/>
          <w:b/>
          <w:sz w:val="24"/>
        </w:rPr>
        <w:t>(NR_HST_FR1_enh-Perf) CR on Test cases for NR FR1 HST R17</w:t>
      </w:r>
    </w:p>
    <w:p w14:paraId="349BC58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CR-4568  rev  Cat: F (Rel-17)</w:t>
      </w:r>
      <w:r>
        <w:rPr>
          <w:i/>
        </w:rPr>
        <w:br/>
      </w:r>
      <w:r>
        <w:rPr>
          <w:i/>
        </w:rPr>
        <w:br/>
      </w:r>
      <w:r>
        <w:rPr>
          <w:i/>
        </w:rPr>
        <w:tab/>
      </w:r>
      <w:r>
        <w:rPr>
          <w:i/>
        </w:rPr>
        <w:tab/>
      </w:r>
      <w:r>
        <w:rPr>
          <w:i/>
        </w:rPr>
        <w:tab/>
      </w:r>
      <w:r>
        <w:rPr>
          <w:i/>
        </w:rPr>
        <w:tab/>
      </w:r>
      <w:r>
        <w:rPr>
          <w:i/>
        </w:rPr>
        <w:tab/>
        <w:t>Source: MediaTek inc.</w:t>
      </w:r>
    </w:p>
    <w:p w14:paraId="7DFD8C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R4-2410247</w:t>
      </w:r>
      <w:r>
        <w:rPr>
          <w:color w:val="993300"/>
          <w:u w:val="single"/>
        </w:rPr>
        <w:t>.</w:t>
      </w:r>
    </w:p>
    <w:p w14:paraId="1C3A9020" w14:textId="6520D7F7" w:rsidR="007E5ED5" w:rsidRDefault="007E5ED5" w:rsidP="007E5ED5">
      <w:pPr>
        <w:rPr>
          <w:rFonts w:ascii="Arial" w:hAnsi="Arial" w:cs="Arial"/>
          <w:b/>
          <w:sz w:val="24"/>
        </w:rPr>
      </w:pPr>
      <w:r>
        <w:rPr>
          <w:rFonts w:ascii="Arial" w:hAnsi="Arial" w:cs="Arial"/>
          <w:b/>
          <w:color w:val="0000FF"/>
          <w:sz w:val="24"/>
        </w:rPr>
        <w:t>R4-2409390</w:t>
      </w:r>
      <w:r>
        <w:rPr>
          <w:rFonts w:ascii="Arial" w:hAnsi="Arial" w:cs="Arial"/>
          <w:b/>
          <w:color w:val="0000FF"/>
          <w:sz w:val="24"/>
        </w:rPr>
        <w:tab/>
      </w:r>
      <w:r>
        <w:rPr>
          <w:rFonts w:ascii="Arial" w:hAnsi="Arial" w:cs="Arial"/>
          <w:b/>
          <w:sz w:val="24"/>
        </w:rPr>
        <w:t>(NR_HST_FR1_enh-Perf) CR on Test cases for NR FR1 HST R18</w:t>
      </w:r>
    </w:p>
    <w:p w14:paraId="11E0146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CR-4569  rev  Cat: A (Rel-18)</w:t>
      </w:r>
      <w:r>
        <w:rPr>
          <w:i/>
        </w:rPr>
        <w:br/>
      </w:r>
      <w:r>
        <w:rPr>
          <w:i/>
        </w:rPr>
        <w:br/>
      </w:r>
      <w:r>
        <w:rPr>
          <w:i/>
        </w:rPr>
        <w:tab/>
      </w:r>
      <w:r>
        <w:rPr>
          <w:i/>
        </w:rPr>
        <w:tab/>
      </w:r>
      <w:r>
        <w:rPr>
          <w:i/>
        </w:rPr>
        <w:tab/>
      </w:r>
      <w:r>
        <w:rPr>
          <w:i/>
        </w:rPr>
        <w:tab/>
      </w:r>
      <w:r>
        <w:rPr>
          <w:i/>
        </w:rPr>
        <w:tab/>
        <w:t>Source: MediaTek Inc.</w:t>
      </w:r>
    </w:p>
    <w:p w14:paraId="59CE7B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9ABBA" w14:textId="004723DB" w:rsidR="007E5ED5" w:rsidRDefault="007E5ED5" w:rsidP="007E5ED5">
      <w:pPr>
        <w:rPr>
          <w:rFonts w:ascii="Arial" w:hAnsi="Arial" w:cs="Arial"/>
          <w:b/>
          <w:sz w:val="24"/>
        </w:rPr>
      </w:pPr>
      <w:r>
        <w:rPr>
          <w:rFonts w:ascii="Arial" w:hAnsi="Arial" w:cs="Arial"/>
          <w:b/>
          <w:color w:val="0000FF"/>
          <w:sz w:val="24"/>
        </w:rPr>
        <w:t>R4-2409567</w:t>
      </w:r>
      <w:r>
        <w:rPr>
          <w:rFonts w:ascii="Arial" w:hAnsi="Arial" w:cs="Arial"/>
          <w:b/>
          <w:color w:val="0000FF"/>
          <w:sz w:val="24"/>
        </w:rPr>
        <w:tab/>
      </w:r>
      <w:r>
        <w:rPr>
          <w:rFonts w:ascii="Arial" w:hAnsi="Arial" w:cs="Arial"/>
          <w:b/>
          <w:sz w:val="24"/>
        </w:rPr>
        <w:t>[NR_unlic-Perf] Correction for NR-U test case</w:t>
      </w:r>
    </w:p>
    <w:p w14:paraId="698D0E5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CR-4574  rev  Cat: F (Rel-16)</w:t>
      </w:r>
      <w:r>
        <w:rPr>
          <w:i/>
        </w:rPr>
        <w:br/>
      </w:r>
      <w:r>
        <w:rPr>
          <w:i/>
        </w:rPr>
        <w:br/>
      </w:r>
      <w:r>
        <w:rPr>
          <w:i/>
        </w:rPr>
        <w:tab/>
      </w:r>
      <w:r>
        <w:rPr>
          <w:i/>
        </w:rPr>
        <w:tab/>
      </w:r>
      <w:r>
        <w:rPr>
          <w:i/>
        </w:rPr>
        <w:tab/>
      </w:r>
      <w:r>
        <w:rPr>
          <w:i/>
        </w:rPr>
        <w:tab/>
      </w:r>
      <w:r>
        <w:rPr>
          <w:i/>
        </w:rPr>
        <w:tab/>
        <w:t>Source: Nokia Corporation</w:t>
      </w:r>
    </w:p>
    <w:p w14:paraId="2FDCA6FB" w14:textId="77777777" w:rsidR="007E5ED5" w:rsidRDefault="007E5ED5" w:rsidP="007E5ED5">
      <w:pPr>
        <w:rPr>
          <w:rFonts w:ascii="Arial" w:hAnsi="Arial" w:cs="Arial"/>
          <w:b/>
        </w:rPr>
      </w:pPr>
      <w:r>
        <w:rPr>
          <w:rFonts w:ascii="Arial" w:hAnsi="Arial" w:cs="Arial"/>
          <w:b/>
        </w:rPr>
        <w:t xml:space="preserve">Abstract: </w:t>
      </w:r>
    </w:p>
    <w:p w14:paraId="1477D281" w14:textId="77777777" w:rsidR="007E5ED5" w:rsidRDefault="007E5ED5" w:rsidP="007E5ED5">
      <w:r>
        <w:t>MCC: The WI code was updated in 3GU to align with CR coversheet. The session chair marked this CR as withdrawn.</w:t>
      </w:r>
    </w:p>
    <w:p w14:paraId="54737F72"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949E2" w14:textId="3CDEE265" w:rsidR="00146521" w:rsidRDefault="007E5ED5" w:rsidP="007E5ED5">
      <w:pPr>
        <w:rPr>
          <w:rFonts w:ascii="Arial" w:hAnsi="Arial" w:cs="Arial"/>
          <w:b/>
          <w:sz w:val="24"/>
        </w:rPr>
      </w:pPr>
      <w:r>
        <w:rPr>
          <w:rFonts w:ascii="Arial" w:hAnsi="Arial" w:cs="Arial"/>
          <w:b/>
          <w:color w:val="0000FF"/>
          <w:sz w:val="24"/>
        </w:rPr>
        <w:t>R4-2409574</w:t>
      </w:r>
      <w:r>
        <w:rPr>
          <w:rFonts w:ascii="Arial" w:hAnsi="Arial" w:cs="Arial"/>
          <w:b/>
          <w:color w:val="0000FF"/>
          <w:sz w:val="24"/>
        </w:rPr>
        <w:tab/>
      </w:r>
      <w:r>
        <w:rPr>
          <w:rFonts w:ascii="Arial" w:hAnsi="Arial" w:cs="Arial"/>
          <w:b/>
          <w:sz w:val="24"/>
        </w:rPr>
        <w:t>[NR_unlic-Perf] Correction for NR-U test case</w:t>
      </w:r>
    </w:p>
    <w:p w14:paraId="28DB63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CR-4575  rev  Cat: F (Rel-16)</w:t>
      </w:r>
      <w:r>
        <w:rPr>
          <w:i/>
        </w:rPr>
        <w:br/>
      </w:r>
      <w:r>
        <w:rPr>
          <w:i/>
        </w:rPr>
        <w:br/>
      </w:r>
      <w:r>
        <w:rPr>
          <w:i/>
        </w:rPr>
        <w:tab/>
      </w:r>
      <w:r>
        <w:rPr>
          <w:i/>
        </w:rPr>
        <w:tab/>
      </w:r>
      <w:r>
        <w:rPr>
          <w:i/>
        </w:rPr>
        <w:tab/>
      </w:r>
      <w:r>
        <w:rPr>
          <w:i/>
        </w:rPr>
        <w:tab/>
      </w:r>
      <w:r>
        <w:rPr>
          <w:i/>
        </w:rPr>
        <w:tab/>
        <w:t>Source: Nokia</w:t>
      </w:r>
    </w:p>
    <w:p w14:paraId="2F941C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AB2A2" w14:textId="113A1C68" w:rsidR="007E5ED5" w:rsidRDefault="007E5ED5" w:rsidP="007E5ED5">
      <w:pPr>
        <w:rPr>
          <w:rFonts w:ascii="Arial" w:hAnsi="Arial" w:cs="Arial"/>
          <w:b/>
          <w:sz w:val="24"/>
        </w:rPr>
      </w:pPr>
      <w:r>
        <w:rPr>
          <w:rFonts w:ascii="Arial" w:hAnsi="Arial" w:cs="Arial"/>
          <w:b/>
          <w:color w:val="0000FF"/>
          <w:sz w:val="24"/>
        </w:rPr>
        <w:t>R4-2409576</w:t>
      </w:r>
      <w:r>
        <w:rPr>
          <w:rFonts w:ascii="Arial" w:hAnsi="Arial" w:cs="Arial"/>
          <w:b/>
          <w:color w:val="0000FF"/>
          <w:sz w:val="24"/>
        </w:rPr>
        <w:tab/>
      </w:r>
      <w:r>
        <w:rPr>
          <w:rFonts w:ascii="Arial" w:hAnsi="Arial" w:cs="Arial"/>
          <w:b/>
          <w:sz w:val="24"/>
        </w:rPr>
        <w:t>(NR_pos_enh-Perf) CR to 38.133 Corrections to measurement reporting resolutions for RSTD and UE Rx-Tx measurements for Rel. 17 NR positioning</w:t>
      </w:r>
    </w:p>
    <w:p w14:paraId="446EB00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CR-4576  rev  Cat: F (Rel-17)</w:t>
      </w:r>
      <w:r>
        <w:rPr>
          <w:i/>
        </w:rPr>
        <w:br/>
      </w:r>
      <w:r>
        <w:rPr>
          <w:i/>
        </w:rPr>
        <w:br/>
      </w:r>
      <w:r>
        <w:rPr>
          <w:i/>
        </w:rPr>
        <w:tab/>
      </w:r>
      <w:r>
        <w:rPr>
          <w:i/>
        </w:rPr>
        <w:tab/>
      </w:r>
      <w:r>
        <w:rPr>
          <w:i/>
        </w:rPr>
        <w:tab/>
      </w:r>
      <w:r>
        <w:rPr>
          <w:i/>
        </w:rPr>
        <w:tab/>
      </w:r>
      <w:r>
        <w:rPr>
          <w:i/>
        </w:rPr>
        <w:tab/>
        <w:t>Source: Ericsson</w:t>
      </w:r>
    </w:p>
    <w:p w14:paraId="5D8CE396" w14:textId="77777777" w:rsidR="007E5ED5" w:rsidRDefault="007E5ED5" w:rsidP="007E5ED5">
      <w:pPr>
        <w:rPr>
          <w:rFonts w:ascii="Arial" w:hAnsi="Arial" w:cs="Arial"/>
          <w:b/>
        </w:rPr>
      </w:pPr>
      <w:r>
        <w:rPr>
          <w:rFonts w:ascii="Arial" w:hAnsi="Arial" w:cs="Arial"/>
          <w:b/>
        </w:rPr>
        <w:t xml:space="preserve">Abstract: </w:t>
      </w:r>
    </w:p>
    <w:p w14:paraId="0E0BBA78" w14:textId="77777777" w:rsidR="007E5ED5" w:rsidRDefault="007E5ED5" w:rsidP="007E5ED5">
      <w:r>
        <w:t>Corrections to reporting resolution for positioning measurements. MCC: This was marked as not pursued by  session chair.</w:t>
      </w:r>
    </w:p>
    <w:p w14:paraId="024306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0E6DA6" w14:textId="4E6FA06C" w:rsidR="007E5ED5" w:rsidRDefault="007E5ED5" w:rsidP="007E5ED5">
      <w:pPr>
        <w:rPr>
          <w:rFonts w:ascii="Arial" w:hAnsi="Arial" w:cs="Arial"/>
          <w:b/>
          <w:sz w:val="24"/>
        </w:rPr>
      </w:pPr>
      <w:r>
        <w:rPr>
          <w:rFonts w:ascii="Arial" w:hAnsi="Arial" w:cs="Arial"/>
          <w:b/>
          <w:color w:val="0000FF"/>
          <w:sz w:val="24"/>
        </w:rPr>
        <w:lastRenderedPageBreak/>
        <w:t>R4-2409577</w:t>
      </w:r>
      <w:r>
        <w:rPr>
          <w:rFonts w:ascii="Arial" w:hAnsi="Arial" w:cs="Arial"/>
          <w:b/>
          <w:color w:val="0000FF"/>
          <w:sz w:val="24"/>
        </w:rPr>
        <w:tab/>
      </w:r>
      <w:r>
        <w:rPr>
          <w:rFonts w:ascii="Arial" w:hAnsi="Arial" w:cs="Arial"/>
          <w:b/>
          <w:sz w:val="24"/>
        </w:rPr>
        <w:t>(NR_pos_enh-Perf) CR to 38.133 Rel. 17 NR positioning performance requirements</w:t>
      </w:r>
    </w:p>
    <w:p w14:paraId="366A95F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CR-4577  rev  Cat: F (Rel-18)</w:t>
      </w:r>
      <w:r>
        <w:rPr>
          <w:i/>
        </w:rPr>
        <w:br/>
      </w:r>
      <w:r>
        <w:rPr>
          <w:i/>
        </w:rPr>
        <w:br/>
      </w:r>
      <w:r>
        <w:rPr>
          <w:i/>
        </w:rPr>
        <w:tab/>
      </w:r>
      <w:r>
        <w:rPr>
          <w:i/>
        </w:rPr>
        <w:tab/>
      </w:r>
      <w:r>
        <w:rPr>
          <w:i/>
        </w:rPr>
        <w:tab/>
      </w:r>
      <w:r>
        <w:rPr>
          <w:i/>
        </w:rPr>
        <w:tab/>
      </w:r>
      <w:r>
        <w:rPr>
          <w:i/>
        </w:rPr>
        <w:tab/>
        <w:t>Source: Ericsson</w:t>
      </w:r>
    </w:p>
    <w:p w14:paraId="62994C3B" w14:textId="77777777" w:rsidR="007E5ED5" w:rsidRDefault="007E5ED5" w:rsidP="007E5ED5">
      <w:pPr>
        <w:rPr>
          <w:rFonts w:ascii="Arial" w:hAnsi="Arial" w:cs="Arial"/>
          <w:b/>
        </w:rPr>
      </w:pPr>
      <w:r>
        <w:rPr>
          <w:rFonts w:ascii="Arial" w:hAnsi="Arial" w:cs="Arial"/>
          <w:b/>
        </w:rPr>
        <w:t xml:space="preserve">Abstract: </w:t>
      </w:r>
    </w:p>
    <w:p w14:paraId="773B56A4" w14:textId="77777777" w:rsidR="007E5ED5" w:rsidRDefault="007E5ED5" w:rsidP="007E5ED5">
      <w:r>
        <w:t>Corrections to rel. 17 positioning performance requirements</w:t>
      </w:r>
    </w:p>
    <w:p w14:paraId="1F50C8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43C042" w14:textId="268F9C28" w:rsidR="007E5ED5" w:rsidRDefault="007E5ED5" w:rsidP="007E5ED5">
      <w:pPr>
        <w:rPr>
          <w:rFonts w:ascii="Arial" w:hAnsi="Arial" w:cs="Arial"/>
          <w:b/>
          <w:sz w:val="24"/>
        </w:rPr>
      </w:pPr>
      <w:r>
        <w:rPr>
          <w:rFonts w:ascii="Arial" w:hAnsi="Arial" w:cs="Arial"/>
          <w:b/>
          <w:color w:val="0000FF"/>
          <w:sz w:val="24"/>
        </w:rPr>
        <w:t>R4-2409578</w:t>
      </w:r>
      <w:r>
        <w:rPr>
          <w:rFonts w:ascii="Arial" w:hAnsi="Arial" w:cs="Arial"/>
          <w:b/>
          <w:color w:val="0000FF"/>
          <w:sz w:val="24"/>
        </w:rPr>
        <w:tab/>
      </w:r>
      <w:r>
        <w:rPr>
          <w:rFonts w:ascii="Arial" w:hAnsi="Arial" w:cs="Arial"/>
          <w:b/>
          <w:sz w:val="24"/>
        </w:rPr>
        <w:t>(NR_pos_enh-Perf) CR to 38.133 Rel. 17 NR positioning performance requirements</w:t>
      </w:r>
    </w:p>
    <w:p w14:paraId="1455448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CR-4578  rev  Cat: A (Rel-18)</w:t>
      </w:r>
      <w:r>
        <w:rPr>
          <w:i/>
        </w:rPr>
        <w:br/>
      </w:r>
      <w:r>
        <w:rPr>
          <w:i/>
        </w:rPr>
        <w:br/>
      </w:r>
      <w:r>
        <w:rPr>
          <w:i/>
        </w:rPr>
        <w:tab/>
      </w:r>
      <w:r>
        <w:rPr>
          <w:i/>
        </w:rPr>
        <w:tab/>
      </w:r>
      <w:r>
        <w:rPr>
          <w:i/>
        </w:rPr>
        <w:tab/>
      </w:r>
      <w:r>
        <w:rPr>
          <w:i/>
        </w:rPr>
        <w:tab/>
      </w:r>
      <w:r>
        <w:rPr>
          <w:i/>
        </w:rPr>
        <w:tab/>
        <w:t>Source: Ericsson</w:t>
      </w:r>
    </w:p>
    <w:p w14:paraId="60E47B4E" w14:textId="77777777" w:rsidR="007E5ED5" w:rsidRDefault="007E5ED5" w:rsidP="007E5ED5">
      <w:pPr>
        <w:rPr>
          <w:rFonts w:ascii="Arial" w:hAnsi="Arial" w:cs="Arial"/>
          <w:b/>
        </w:rPr>
      </w:pPr>
      <w:r>
        <w:rPr>
          <w:rFonts w:ascii="Arial" w:hAnsi="Arial" w:cs="Arial"/>
          <w:b/>
        </w:rPr>
        <w:t xml:space="preserve">Abstract: </w:t>
      </w:r>
    </w:p>
    <w:p w14:paraId="2159663E" w14:textId="77777777" w:rsidR="007E5ED5" w:rsidRDefault="007E5ED5" w:rsidP="007E5ED5">
      <w:r>
        <w:t>Mirror of corrections to rel. 17 positioning performance requirements</w:t>
      </w:r>
    </w:p>
    <w:p w14:paraId="2568B1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841E1E" w14:textId="3547B782" w:rsidR="007E5ED5" w:rsidRDefault="007E5ED5" w:rsidP="007E5ED5">
      <w:pPr>
        <w:rPr>
          <w:rFonts w:ascii="Arial" w:hAnsi="Arial" w:cs="Arial"/>
          <w:b/>
          <w:sz w:val="24"/>
        </w:rPr>
      </w:pPr>
      <w:r>
        <w:rPr>
          <w:rFonts w:ascii="Arial" w:hAnsi="Arial" w:cs="Arial"/>
          <w:b/>
          <w:color w:val="0000FF"/>
          <w:sz w:val="24"/>
        </w:rPr>
        <w:t>R4-2409654</w:t>
      </w:r>
      <w:r>
        <w:rPr>
          <w:rFonts w:ascii="Arial" w:hAnsi="Arial" w:cs="Arial"/>
          <w:b/>
          <w:color w:val="0000FF"/>
          <w:sz w:val="24"/>
        </w:rPr>
        <w:tab/>
      </w:r>
      <w:r>
        <w:rPr>
          <w:rFonts w:ascii="Arial" w:hAnsi="Arial" w:cs="Arial"/>
          <w:b/>
          <w:sz w:val="24"/>
        </w:rPr>
        <w:t>[NR_NTN_solutions-Core] CR for the TCI state indication of R17 NTN</w:t>
      </w:r>
    </w:p>
    <w:p w14:paraId="5B15AE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CR-4581  rev  Cat: F (Rel-17)</w:t>
      </w:r>
      <w:r>
        <w:rPr>
          <w:i/>
        </w:rPr>
        <w:br/>
      </w:r>
      <w:r>
        <w:rPr>
          <w:i/>
        </w:rPr>
        <w:br/>
      </w:r>
      <w:r>
        <w:rPr>
          <w:i/>
        </w:rPr>
        <w:tab/>
      </w:r>
      <w:r>
        <w:rPr>
          <w:i/>
        </w:rPr>
        <w:tab/>
      </w:r>
      <w:r>
        <w:rPr>
          <w:i/>
        </w:rPr>
        <w:tab/>
      </w:r>
      <w:r>
        <w:rPr>
          <w:i/>
        </w:rPr>
        <w:tab/>
      </w:r>
      <w:r>
        <w:rPr>
          <w:i/>
        </w:rPr>
        <w:tab/>
        <w:t>Source: ZTE Corporation, Sanechips</w:t>
      </w:r>
    </w:p>
    <w:p w14:paraId="10FCCC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R4-2410228</w:t>
      </w:r>
      <w:r>
        <w:rPr>
          <w:color w:val="993300"/>
          <w:u w:val="single"/>
        </w:rPr>
        <w:t>.</w:t>
      </w:r>
    </w:p>
    <w:p w14:paraId="13B343E4" w14:textId="5E55FC08" w:rsidR="007E5ED5" w:rsidRDefault="007E5ED5" w:rsidP="007E5ED5">
      <w:pPr>
        <w:rPr>
          <w:rFonts w:ascii="Arial" w:hAnsi="Arial" w:cs="Arial"/>
          <w:b/>
          <w:sz w:val="24"/>
        </w:rPr>
      </w:pPr>
      <w:r>
        <w:rPr>
          <w:rFonts w:ascii="Arial" w:hAnsi="Arial" w:cs="Arial"/>
          <w:b/>
          <w:color w:val="0000FF"/>
          <w:sz w:val="24"/>
        </w:rPr>
        <w:t>R4-2409655</w:t>
      </w:r>
      <w:r>
        <w:rPr>
          <w:rFonts w:ascii="Arial" w:hAnsi="Arial" w:cs="Arial"/>
          <w:b/>
          <w:color w:val="0000FF"/>
          <w:sz w:val="24"/>
        </w:rPr>
        <w:tab/>
      </w:r>
      <w:r>
        <w:rPr>
          <w:rFonts w:ascii="Arial" w:hAnsi="Arial" w:cs="Arial"/>
          <w:b/>
          <w:sz w:val="24"/>
        </w:rPr>
        <w:t>[NR_redcap-Core] CR for the TCI state indication of R17 RedCap</w:t>
      </w:r>
    </w:p>
    <w:p w14:paraId="34C83A8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CR-4582  rev  Cat: F (Rel-17)</w:t>
      </w:r>
      <w:r>
        <w:rPr>
          <w:i/>
        </w:rPr>
        <w:br/>
      </w:r>
      <w:r>
        <w:rPr>
          <w:i/>
        </w:rPr>
        <w:br/>
      </w:r>
      <w:r>
        <w:rPr>
          <w:i/>
        </w:rPr>
        <w:tab/>
      </w:r>
      <w:r>
        <w:rPr>
          <w:i/>
        </w:rPr>
        <w:tab/>
      </w:r>
      <w:r>
        <w:rPr>
          <w:i/>
        </w:rPr>
        <w:tab/>
      </w:r>
      <w:r>
        <w:rPr>
          <w:i/>
        </w:rPr>
        <w:tab/>
      </w:r>
      <w:r>
        <w:rPr>
          <w:i/>
        </w:rPr>
        <w:tab/>
        <w:t>Source: ZTE Corporation, Sanechips</w:t>
      </w:r>
    </w:p>
    <w:p w14:paraId="501CDEB0" w14:textId="77777777" w:rsidR="007E5ED5" w:rsidRDefault="007E5ED5" w:rsidP="007E5ED5">
      <w:pPr>
        <w:rPr>
          <w:rFonts w:ascii="Arial" w:hAnsi="Arial" w:cs="Arial"/>
          <w:b/>
        </w:rPr>
      </w:pPr>
      <w:r>
        <w:rPr>
          <w:rFonts w:ascii="Arial" w:hAnsi="Arial" w:cs="Arial"/>
          <w:b/>
        </w:rPr>
        <w:t xml:space="preserve">Abstract: </w:t>
      </w:r>
    </w:p>
    <w:p w14:paraId="2342B480" w14:textId="77777777" w:rsidR="007E5ED5" w:rsidRDefault="007E5ED5" w:rsidP="007E5ED5">
      <w:r>
        <w:t>MCC: Need checking if CAT A Rel-18 CR.</w:t>
      </w:r>
    </w:p>
    <w:p w14:paraId="720CA7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R4-2410232</w:t>
      </w:r>
      <w:r>
        <w:rPr>
          <w:color w:val="993300"/>
          <w:u w:val="single"/>
        </w:rPr>
        <w:t>.</w:t>
      </w:r>
    </w:p>
    <w:p w14:paraId="169D5D6C" w14:textId="106AD4C0" w:rsidR="007E5ED5" w:rsidRDefault="007E5ED5" w:rsidP="007E5ED5">
      <w:pPr>
        <w:rPr>
          <w:rFonts w:ascii="Arial" w:hAnsi="Arial" w:cs="Arial"/>
          <w:b/>
          <w:sz w:val="24"/>
        </w:rPr>
      </w:pPr>
      <w:r>
        <w:rPr>
          <w:rFonts w:ascii="Arial" w:hAnsi="Arial" w:cs="Arial"/>
          <w:b/>
          <w:color w:val="0000FF"/>
          <w:sz w:val="24"/>
        </w:rPr>
        <w:t>R4-2409656</w:t>
      </w:r>
      <w:r>
        <w:rPr>
          <w:rFonts w:ascii="Arial" w:hAnsi="Arial" w:cs="Arial"/>
          <w:b/>
          <w:color w:val="0000FF"/>
          <w:sz w:val="24"/>
        </w:rPr>
        <w:tab/>
      </w:r>
      <w:r>
        <w:rPr>
          <w:rFonts w:ascii="Arial" w:hAnsi="Arial" w:cs="Arial"/>
          <w:b/>
          <w:sz w:val="24"/>
        </w:rPr>
        <w:t>[NR_newRAT-Perf] CR for R15 test case of  L1-RSRP measurement</w:t>
      </w:r>
    </w:p>
    <w:p w14:paraId="3876698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CR-4583  rev  Cat: F (Rel-15)</w:t>
      </w:r>
      <w:r>
        <w:rPr>
          <w:i/>
        </w:rPr>
        <w:br/>
      </w:r>
      <w:r>
        <w:rPr>
          <w:i/>
        </w:rPr>
        <w:br/>
      </w:r>
      <w:r>
        <w:rPr>
          <w:i/>
        </w:rPr>
        <w:tab/>
      </w:r>
      <w:r>
        <w:rPr>
          <w:i/>
        </w:rPr>
        <w:tab/>
      </w:r>
      <w:r>
        <w:rPr>
          <w:i/>
        </w:rPr>
        <w:tab/>
      </w:r>
      <w:r>
        <w:rPr>
          <w:i/>
        </w:rPr>
        <w:tab/>
      </w:r>
      <w:r>
        <w:rPr>
          <w:i/>
        </w:rPr>
        <w:tab/>
        <w:t>Source: ZTE Corporation, Sanechips</w:t>
      </w:r>
    </w:p>
    <w:p w14:paraId="3F764F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FFD64" w14:textId="1AB0B269" w:rsidR="007E5ED5" w:rsidRDefault="007E5ED5" w:rsidP="007E5ED5">
      <w:pPr>
        <w:rPr>
          <w:rFonts w:ascii="Arial" w:hAnsi="Arial" w:cs="Arial"/>
          <w:b/>
          <w:sz w:val="24"/>
        </w:rPr>
      </w:pPr>
      <w:r>
        <w:rPr>
          <w:rFonts w:ascii="Arial" w:hAnsi="Arial" w:cs="Arial"/>
          <w:b/>
          <w:color w:val="0000FF"/>
          <w:sz w:val="24"/>
        </w:rPr>
        <w:t>R4-2409673</w:t>
      </w:r>
      <w:r>
        <w:rPr>
          <w:rFonts w:ascii="Arial" w:hAnsi="Arial" w:cs="Arial"/>
          <w:b/>
          <w:color w:val="0000FF"/>
          <w:sz w:val="24"/>
        </w:rPr>
        <w:tab/>
      </w:r>
      <w:r>
        <w:rPr>
          <w:rFonts w:ascii="Arial" w:hAnsi="Arial" w:cs="Arial"/>
          <w:b/>
          <w:sz w:val="24"/>
        </w:rPr>
        <w:t>(NR_redcap-Core) eDRX requirements for CG-SDT for non-RedCap UE</w:t>
      </w:r>
    </w:p>
    <w:p w14:paraId="2A9EAB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CR-4587  rev  Cat: F (Rel-17)</w:t>
      </w:r>
      <w:r>
        <w:rPr>
          <w:i/>
        </w:rPr>
        <w:br/>
      </w:r>
      <w:r>
        <w:rPr>
          <w:i/>
        </w:rPr>
        <w:br/>
      </w:r>
      <w:r>
        <w:rPr>
          <w:i/>
        </w:rPr>
        <w:tab/>
      </w:r>
      <w:r>
        <w:rPr>
          <w:i/>
        </w:rPr>
        <w:tab/>
      </w:r>
      <w:r>
        <w:rPr>
          <w:i/>
        </w:rPr>
        <w:tab/>
      </w:r>
      <w:r>
        <w:rPr>
          <w:i/>
        </w:rPr>
        <w:tab/>
      </w:r>
      <w:r>
        <w:rPr>
          <w:i/>
        </w:rPr>
        <w:tab/>
        <w:t>Source: Ericsson</w:t>
      </w:r>
    </w:p>
    <w:p w14:paraId="394E28A9" w14:textId="77777777" w:rsidR="007E5ED5" w:rsidRDefault="007E5ED5" w:rsidP="007E5ED5">
      <w:pPr>
        <w:rPr>
          <w:rFonts w:ascii="Arial" w:hAnsi="Arial" w:cs="Arial"/>
          <w:b/>
        </w:rPr>
      </w:pPr>
      <w:r>
        <w:rPr>
          <w:rFonts w:ascii="Arial" w:hAnsi="Arial" w:cs="Arial"/>
          <w:b/>
        </w:rPr>
        <w:lastRenderedPageBreak/>
        <w:t xml:space="preserve">Abstract: </w:t>
      </w:r>
    </w:p>
    <w:p w14:paraId="29AA9173" w14:textId="77777777" w:rsidR="007E5ED5" w:rsidRDefault="007E5ED5" w:rsidP="007E5ED5">
      <w:r>
        <w:t>eDRX requiremens for non-RedCap UE in RRC INACTIVE state were introduced in R4-2321628. In this CR the CG-SDT requirements in INACTIVE mode are updated to take into account the eDRX support.</w:t>
      </w:r>
    </w:p>
    <w:p w14:paraId="5F9013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34B8F" w14:textId="0B7478B7" w:rsidR="007E5ED5" w:rsidRDefault="007E5ED5" w:rsidP="007E5ED5">
      <w:pPr>
        <w:rPr>
          <w:rFonts w:ascii="Arial" w:hAnsi="Arial" w:cs="Arial"/>
          <w:b/>
          <w:sz w:val="24"/>
        </w:rPr>
      </w:pPr>
      <w:r>
        <w:rPr>
          <w:rFonts w:ascii="Arial" w:hAnsi="Arial" w:cs="Arial"/>
          <w:b/>
          <w:color w:val="0000FF"/>
          <w:sz w:val="24"/>
        </w:rPr>
        <w:t>R4-2409693</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52394F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CR-4588  rev  Cat: F (Rel-17)</w:t>
      </w:r>
      <w:r>
        <w:rPr>
          <w:i/>
        </w:rPr>
        <w:br/>
      </w:r>
      <w:r>
        <w:rPr>
          <w:i/>
        </w:rPr>
        <w:br/>
      </w:r>
      <w:r>
        <w:rPr>
          <w:i/>
        </w:rPr>
        <w:tab/>
      </w:r>
      <w:r>
        <w:rPr>
          <w:i/>
        </w:rPr>
        <w:tab/>
      </w:r>
      <w:r>
        <w:rPr>
          <w:i/>
        </w:rPr>
        <w:tab/>
      </w:r>
      <w:r>
        <w:rPr>
          <w:i/>
        </w:rPr>
        <w:tab/>
      </w:r>
      <w:r>
        <w:rPr>
          <w:i/>
        </w:rPr>
        <w:tab/>
        <w:t>Source: ZTECorporation,Sanechips</w:t>
      </w:r>
    </w:p>
    <w:p w14:paraId="0660E43B" w14:textId="77777777" w:rsidR="007E5ED5" w:rsidRDefault="007E5ED5" w:rsidP="007E5ED5">
      <w:pPr>
        <w:rPr>
          <w:rFonts w:ascii="Arial" w:hAnsi="Arial" w:cs="Arial"/>
          <w:b/>
        </w:rPr>
      </w:pPr>
      <w:r>
        <w:rPr>
          <w:rFonts w:ascii="Arial" w:hAnsi="Arial" w:cs="Arial"/>
          <w:b/>
        </w:rPr>
        <w:t xml:space="preserve">Abstract: </w:t>
      </w:r>
    </w:p>
    <w:p w14:paraId="488A3D79" w14:textId="77777777" w:rsidR="007E5ED5" w:rsidRDefault="007E5ED5" w:rsidP="007E5ED5">
      <w:r>
        <w:t>MCC This was marked as agreed by session chair.</w:t>
      </w:r>
    </w:p>
    <w:p w14:paraId="7AADD0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EBE1" w14:textId="27893A28" w:rsidR="007E5ED5" w:rsidRDefault="007E5ED5" w:rsidP="007E5ED5">
      <w:pPr>
        <w:rPr>
          <w:rFonts w:ascii="Arial" w:hAnsi="Arial" w:cs="Arial"/>
          <w:b/>
          <w:sz w:val="24"/>
        </w:rPr>
      </w:pPr>
      <w:r>
        <w:rPr>
          <w:rFonts w:ascii="Arial" w:hAnsi="Arial" w:cs="Arial"/>
          <w:b/>
          <w:color w:val="0000FF"/>
          <w:sz w:val="24"/>
        </w:rPr>
        <w:t>R4-2409694</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7A2065C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CR-4589  rev  Cat: A (Rel-18)</w:t>
      </w:r>
      <w:r>
        <w:rPr>
          <w:i/>
        </w:rPr>
        <w:br/>
      </w:r>
      <w:r>
        <w:rPr>
          <w:i/>
        </w:rPr>
        <w:br/>
      </w:r>
      <w:r>
        <w:rPr>
          <w:i/>
        </w:rPr>
        <w:tab/>
      </w:r>
      <w:r>
        <w:rPr>
          <w:i/>
        </w:rPr>
        <w:tab/>
      </w:r>
      <w:r>
        <w:rPr>
          <w:i/>
        </w:rPr>
        <w:tab/>
      </w:r>
      <w:r>
        <w:rPr>
          <w:i/>
        </w:rPr>
        <w:tab/>
      </w:r>
      <w:r>
        <w:rPr>
          <w:i/>
        </w:rPr>
        <w:tab/>
        <w:t>Source: ZTECorporation,Sanechips</w:t>
      </w:r>
    </w:p>
    <w:p w14:paraId="177FC982" w14:textId="77777777" w:rsidR="007E5ED5" w:rsidRDefault="007E5ED5" w:rsidP="007E5ED5">
      <w:pPr>
        <w:rPr>
          <w:rFonts w:ascii="Arial" w:hAnsi="Arial" w:cs="Arial"/>
          <w:b/>
        </w:rPr>
      </w:pPr>
      <w:r>
        <w:rPr>
          <w:rFonts w:ascii="Arial" w:hAnsi="Arial" w:cs="Arial"/>
          <w:b/>
        </w:rPr>
        <w:t xml:space="preserve">Abstract: </w:t>
      </w:r>
    </w:p>
    <w:p w14:paraId="7D5AFE16" w14:textId="77777777" w:rsidR="007E5ED5" w:rsidRDefault="007E5ED5" w:rsidP="007E5ED5">
      <w:r>
        <w:t>MCC: The CAT F CR was agreed.</w:t>
      </w:r>
    </w:p>
    <w:p w14:paraId="516C46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6C04B" w14:textId="15DA4DD6" w:rsidR="007E5ED5" w:rsidRDefault="007E5ED5" w:rsidP="007E5ED5">
      <w:pPr>
        <w:rPr>
          <w:rFonts w:ascii="Arial" w:hAnsi="Arial" w:cs="Arial"/>
          <w:b/>
          <w:sz w:val="24"/>
        </w:rPr>
      </w:pPr>
      <w:r>
        <w:rPr>
          <w:rFonts w:ascii="Arial" w:hAnsi="Arial" w:cs="Arial"/>
          <w:b/>
          <w:color w:val="0000FF"/>
          <w:sz w:val="24"/>
        </w:rPr>
        <w:t>R4-2409697</w:t>
      </w:r>
      <w:r>
        <w:rPr>
          <w:rFonts w:ascii="Arial" w:hAnsi="Arial" w:cs="Arial"/>
          <w:b/>
          <w:color w:val="0000FF"/>
          <w:sz w:val="24"/>
        </w:rPr>
        <w:tab/>
      </w:r>
      <w:r>
        <w:rPr>
          <w:rFonts w:ascii="Arial" w:hAnsi="Arial" w:cs="Arial"/>
          <w:b/>
          <w:sz w:val="24"/>
        </w:rPr>
        <w:t>CR to revise the measured quantity value_R16 (ZOA)</w:t>
      </w:r>
    </w:p>
    <w:p w14:paraId="21F7BC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CR-4590  rev  Cat: F (Rel-16)</w:t>
      </w:r>
      <w:r>
        <w:rPr>
          <w:i/>
        </w:rPr>
        <w:br/>
      </w:r>
      <w:r>
        <w:rPr>
          <w:i/>
        </w:rPr>
        <w:br/>
      </w:r>
      <w:r>
        <w:rPr>
          <w:i/>
        </w:rPr>
        <w:tab/>
      </w:r>
      <w:r>
        <w:rPr>
          <w:i/>
        </w:rPr>
        <w:tab/>
      </w:r>
      <w:r>
        <w:rPr>
          <w:i/>
        </w:rPr>
        <w:tab/>
      </w:r>
      <w:r>
        <w:rPr>
          <w:i/>
        </w:rPr>
        <w:tab/>
      </w:r>
      <w:r>
        <w:rPr>
          <w:i/>
        </w:rPr>
        <w:tab/>
        <w:t>Source: ZTECorporation,Sanechips</w:t>
      </w:r>
    </w:p>
    <w:p w14:paraId="036AE4CD" w14:textId="77777777" w:rsidR="007E5ED5" w:rsidRDefault="007E5ED5" w:rsidP="007E5ED5">
      <w:pPr>
        <w:rPr>
          <w:rFonts w:ascii="Arial" w:hAnsi="Arial" w:cs="Arial"/>
          <w:b/>
        </w:rPr>
      </w:pPr>
      <w:r>
        <w:rPr>
          <w:rFonts w:ascii="Arial" w:hAnsi="Arial" w:cs="Arial"/>
          <w:b/>
        </w:rPr>
        <w:t xml:space="preserve">Abstract: </w:t>
      </w:r>
    </w:p>
    <w:p w14:paraId="22E8EA21" w14:textId="77777777" w:rsidR="007E5ED5" w:rsidRDefault="007E5ED5" w:rsidP="007E5ED5">
      <w:r>
        <w:t>MCC: The session chair marked this as postponed.</w:t>
      </w:r>
    </w:p>
    <w:p w14:paraId="00328F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38BE7" w14:textId="5CE789B3" w:rsidR="007E5ED5" w:rsidRDefault="007E5ED5" w:rsidP="007E5ED5">
      <w:pPr>
        <w:rPr>
          <w:rFonts w:ascii="Arial" w:hAnsi="Arial" w:cs="Arial"/>
          <w:b/>
          <w:sz w:val="24"/>
        </w:rPr>
      </w:pPr>
      <w:r>
        <w:rPr>
          <w:rFonts w:ascii="Arial" w:hAnsi="Arial" w:cs="Arial"/>
          <w:b/>
          <w:color w:val="0000FF"/>
          <w:sz w:val="24"/>
        </w:rPr>
        <w:t>R4-2409698</w:t>
      </w:r>
      <w:r>
        <w:rPr>
          <w:rFonts w:ascii="Arial" w:hAnsi="Arial" w:cs="Arial"/>
          <w:b/>
          <w:color w:val="0000FF"/>
          <w:sz w:val="24"/>
        </w:rPr>
        <w:tab/>
      </w:r>
      <w:r>
        <w:rPr>
          <w:rFonts w:ascii="Arial" w:hAnsi="Arial" w:cs="Arial"/>
          <w:b/>
          <w:sz w:val="24"/>
        </w:rPr>
        <w:t>CR to revise the measured quantity value_R17 (ZOA)</w:t>
      </w:r>
    </w:p>
    <w:p w14:paraId="01B660A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CR-4591  rev  Cat: A (Rel-17)</w:t>
      </w:r>
      <w:r>
        <w:rPr>
          <w:i/>
        </w:rPr>
        <w:br/>
      </w:r>
      <w:r>
        <w:rPr>
          <w:i/>
        </w:rPr>
        <w:br/>
      </w:r>
      <w:r>
        <w:rPr>
          <w:i/>
        </w:rPr>
        <w:tab/>
      </w:r>
      <w:r>
        <w:rPr>
          <w:i/>
        </w:rPr>
        <w:tab/>
      </w:r>
      <w:r>
        <w:rPr>
          <w:i/>
        </w:rPr>
        <w:tab/>
      </w:r>
      <w:r>
        <w:rPr>
          <w:i/>
        </w:rPr>
        <w:tab/>
      </w:r>
      <w:r>
        <w:rPr>
          <w:i/>
        </w:rPr>
        <w:tab/>
        <w:t>Source: ZTECorporation,Sanechips</w:t>
      </w:r>
    </w:p>
    <w:p w14:paraId="4422F563" w14:textId="77777777" w:rsidR="007E5ED5" w:rsidRDefault="007E5ED5" w:rsidP="007E5ED5">
      <w:pPr>
        <w:rPr>
          <w:rFonts w:ascii="Arial" w:hAnsi="Arial" w:cs="Arial"/>
          <w:b/>
        </w:rPr>
      </w:pPr>
      <w:r>
        <w:rPr>
          <w:rFonts w:ascii="Arial" w:hAnsi="Arial" w:cs="Arial"/>
          <w:b/>
        </w:rPr>
        <w:t xml:space="preserve">Abstract: </w:t>
      </w:r>
    </w:p>
    <w:p w14:paraId="2A6D962A" w14:textId="77777777" w:rsidR="007E5ED5" w:rsidRDefault="007E5ED5" w:rsidP="007E5ED5">
      <w:r>
        <w:t>MCC: The CAT F was postponed.</w:t>
      </w:r>
    </w:p>
    <w:p w14:paraId="2559B8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40FA9" w14:textId="2E866997" w:rsidR="007E5ED5" w:rsidRDefault="007E5ED5" w:rsidP="007E5ED5">
      <w:pPr>
        <w:rPr>
          <w:rFonts w:ascii="Arial" w:hAnsi="Arial" w:cs="Arial"/>
          <w:b/>
          <w:sz w:val="24"/>
        </w:rPr>
      </w:pPr>
      <w:r>
        <w:rPr>
          <w:rFonts w:ascii="Arial" w:hAnsi="Arial" w:cs="Arial"/>
          <w:b/>
          <w:color w:val="0000FF"/>
          <w:sz w:val="24"/>
        </w:rPr>
        <w:t>R4-2409699</w:t>
      </w:r>
      <w:r>
        <w:rPr>
          <w:rFonts w:ascii="Arial" w:hAnsi="Arial" w:cs="Arial"/>
          <w:b/>
          <w:color w:val="0000FF"/>
          <w:sz w:val="24"/>
        </w:rPr>
        <w:tab/>
      </w:r>
      <w:r>
        <w:rPr>
          <w:rFonts w:ascii="Arial" w:hAnsi="Arial" w:cs="Arial"/>
          <w:b/>
          <w:sz w:val="24"/>
        </w:rPr>
        <w:t>CR to revise the measured quantity value_R18 (ZOA)</w:t>
      </w:r>
    </w:p>
    <w:p w14:paraId="1983044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CR-4592  rev  Cat: A (Rel-18)</w:t>
      </w:r>
      <w:r>
        <w:rPr>
          <w:i/>
        </w:rPr>
        <w:br/>
      </w:r>
      <w:r>
        <w:rPr>
          <w:i/>
        </w:rPr>
        <w:lastRenderedPageBreak/>
        <w:br/>
      </w:r>
      <w:r>
        <w:rPr>
          <w:i/>
        </w:rPr>
        <w:tab/>
      </w:r>
      <w:r>
        <w:rPr>
          <w:i/>
        </w:rPr>
        <w:tab/>
      </w:r>
      <w:r>
        <w:rPr>
          <w:i/>
        </w:rPr>
        <w:tab/>
      </w:r>
      <w:r>
        <w:rPr>
          <w:i/>
        </w:rPr>
        <w:tab/>
      </w:r>
      <w:r>
        <w:rPr>
          <w:i/>
        </w:rPr>
        <w:tab/>
        <w:t>Source: ZTECorporation,Sanechips</w:t>
      </w:r>
    </w:p>
    <w:p w14:paraId="3F8BF086" w14:textId="77777777" w:rsidR="007E5ED5" w:rsidRDefault="007E5ED5" w:rsidP="007E5ED5">
      <w:pPr>
        <w:rPr>
          <w:rFonts w:ascii="Arial" w:hAnsi="Arial" w:cs="Arial"/>
          <w:b/>
        </w:rPr>
      </w:pPr>
      <w:r>
        <w:rPr>
          <w:rFonts w:ascii="Arial" w:hAnsi="Arial" w:cs="Arial"/>
          <w:b/>
        </w:rPr>
        <w:t xml:space="preserve">Abstract: </w:t>
      </w:r>
    </w:p>
    <w:p w14:paraId="1ED981B9" w14:textId="77777777" w:rsidR="007E5ED5" w:rsidRDefault="007E5ED5" w:rsidP="007E5ED5">
      <w:r>
        <w:t>MCC: The CAT F was postponed.</w:t>
      </w:r>
    </w:p>
    <w:p w14:paraId="44C7AF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BB86E" w14:textId="5B236D6C" w:rsidR="007E5ED5" w:rsidRDefault="007E5ED5" w:rsidP="007E5ED5">
      <w:pPr>
        <w:rPr>
          <w:rFonts w:ascii="Arial" w:hAnsi="Arial" w:cs="Arial"/>
          <w:b/>
          <w:sz w:val="24"/>
        </w:rPr>
      </w:pPr>
      <w:r>
        <w:rPr>
          <w:rFonts w:ascii="Arial" w:hAnsi="Arial" w:cs="Arial"/>
          <w:b/>
          <w:color w:val="0000FF"/>
          <w:sz w:val="24"/>
        </w:rPr>
        <w:t>R4-2409732</w:t>
      </w:r>
      <w:r>
        <w:rPr>
          <w:rFonts w:ascii="Arial" w:hAnsi="Arial" w:cs="Arial"/>
          <w:b/>
          <w:color w:val="0000FF"/>
          <w:sz w:val="24"/>
        </w:rPr>
        <w:tab/>
      </w:r>
      <w:r>
        <w:rPr>
          <w:rFonts w:ascii="Arial" w:hAnsi="Arial" w:cs="Arial"/>
          <w:b/>
          <w:sz w:val="24"/>
        </w:rPr>
        <w:t>(NR_redcap-Perf) Formal CR to Rel-17 TS 38.133 on RedCap SDT test cases</w:t>
      </w:r>
    </w:p>
    <w:p w14:paraId="595820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CR-4594  rev  Cat: F (Rel-17)</w:t>
      </w:r>
      <w:r>
        <w:rPr>
          <w:i/>
        </w:rPr>
        <w:br/>
      </w:r>
      <w:r>
        <w:rPr>
          <w:i/>
        </w:rPr>
        <w:br/>
      </w:r>
      <w:r>
        <w:rPr>
          <w:i/>
        </w:rPr>
        <w:tab/>
      </w:r>
      <w:r>
        <w:rPr>
          <w:i/>
        </w:rPr>
        <w:tab/>
      </w:r>
      <w:r>
        <w:rPr>
          <w:i/>
        </w:rPr>
        <w:tab/>
      </w:r>
      <w:r>
        <w:rPr>
          <w:i/>
        </w:rPr>
        <w:tab/>
      </w:r>
      <w:r>
        <w:rPr>
          <w:i/>
        </w:rPr>
        <w:tab/>
        <w:t>Source: MediaTek inc.</w:t>
      </w:r>
    </w:p>
    <w:p w14:paraId="69EDE6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6BD97" w14:textId="61A43FAD" w:rsidR="007E5ED5" w:rsidRDefault="007E5ED5" w:rsidP="007E5ED5">
      <w:pPr>
        <w:rPr>
          <w:rFonts w:ascii="Arial" w:hAnsi="Arial" w:cs="Arial"/>
          <w:b/>
          <w:sz w:val="24"/>
        </w:rPr>
      </w:pPr>
      <w:r>
        <w:rPr>
          <w:rFonts w:ascii="Arial" w:hAnsi="Arial" w:cs="Arial"/>
          <w:b/>
          <w:color w:val="0000FF"/>
          <w:sz w:val="24"/>
        </w:rPr>
        <w:t>R4-2409733</w:t>
      </w:r>
      <w:r>
        <w:rPr>
          <w:rFonts w:ascii="Arial" w:hAnsi="Arial" w:cs="Arial"/>
          <w:b/>
          <w:color w:val="0000FF"/>
          <w:sz w:val="24"/>
        </w:rPr>
        <w:tab/>
      </w:r>
      <w:r>
        <w:rPr>
          <w:rFonts w:ascii="Arial" w:hAnsi="Arial" w:cs="Arial"/>
          <w:b/>
          <w:sz w:val="24"/>
        </w:rPr>
        <w:t>(NR_redcap-Perf) Formal CR to Rel-18 TS 38.133 on RedCap SDT test cases (Mirror)</w:t>
      </w:r>
    </w:p>
    <w:p w14:paraId="5D0F510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CR-4595  rev  Cat: A (Rel-18)</w:t>
      </w:r>
      <w:r>
        <w:rPr>
          <w:i/>
        </w:rPr>
        <w:br/>
      </w:r>
      <w:r>
        <w:rPr>
          <w:i/>
        </w:rPr>
        <w:br/>
      </w:r>
      <w:r>
        <w:rPr>
          <w:i/>
        </w:rPr>
        <w:tab/>
      </w:r>
      <w:r>
        <w:rPr>
          <w:i/>
        </w:rPr>
        <w:tab/>
      </w:r>
      <w:r>
        <w:rPr>
          <w:i/>
        </w:rPr>
        <w:tab/>
      </w:r>
      <w:r>
        <w:rPr>
          <w:i/>
        </w:rPr>
        <w:tab/>
      </w:r>
      <w:r>
        <w:rPr>
          <w:i/>
        </w:rPr>
        <w:tab/>
        <w:t>Source: MediaTek inc.</w:t>
      </w:r>
    </w:p>
    <w:p w14:paraId="63EDA4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A1D64" w14:textId="309C8218" w:rsidR="007E5ED5" w:rsidRDefault="007E5ED5" w:rsidP="007E5ED5">
      <w:pPr>
        <w:rPr>
          <w:rFonts w:ascii="Arial" w:hAnsi="Arial" w:cs="Arial"/>
          <w:b/>
          <w:sz w:val="24"/>
        </w:rPr>
      </w:pPr>
      <w:r>
        <w:rPr>
          <w:rFonts w:ascii="Arial" w:hAnsi="Arial" w:cs="Arial"/>
          <w:b/>
          <w:color w:val="0000FF"/>
          <w:sz w:val="24"/>
        </w:rPr>
        <w:t>R4-2409734</w:t>
      </w:r>
      <w:r>
        <w:rPr>
          <w:rFonts w:ascii="Arial" w:hAnsi="Arial" w:cs="Arial"/>
          <w:b/>
          <w:color w:val="0000FF"/>
          <w:sz w:val="24"/>
        </w:rPr>
        <w:tab/>
      </w:r>
      <w:r>
        <w:rPr>
          <w:rFonts w:ascii="Arial" w:hAnsi="Arial" w:cs="Arial"/>
          <w:b/>
          <w:sz w:val="24"/>
        </w:rPr>
        <w:t>CR on 14.2.1.6 (Cat-F Rel-17)</w:t>
      </w:r>
    </w:p>
    <w:p w14:paraId="009557E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CR-4373  rev 1 Cat: F (Rel-17)</w:t>
      </w:r>
      <w:r>
        <w:rPr>
          <w:i/>
        </w:rPr>
        <w:br/>
      </w:r>
      <w:r>
        <w:rPr>
          <w:i/>
        </w:rPr>
        <w:br/>
      </w:r>
      <w:r>
        <w:rPr>
          <w:i/>
        </w:rPr>
        <w:tab/>
      </w:r>
      <w:r>
        <w:rPr>
          <w:i/>
        </w:rPr>
        <w:tab/>
      </w:r>
      <w:r>
        <w:rPr>
          <w:i/>
        </w:rPr>
        <w:tab/>
      </w:r>
      <w:r>
        <w:rPr>
          <w:i/>
        </w:rPr>
        <w:tab/>
      </w:r>
      <w:r>
        <w:rPr>
          <w:i/>
        </w:rPr>
        <w:tab/>
        <w:t>Source: Qualcomm Incorporated</w:t>
      </w:r>
    </w:p>
    <w:p w14:paraId="7F52F203" w14:textId="77777777" w:rsidR="007E5ED5" w:rsidRDefault="007E5ED5" w:rsidP="007E5ED5">
      <w:pPr>
        <w:rPr>
          <w:color w:val="808080"/>
        </w:rPr>
      </w:pPr>
      <w:r>
        <w:rPr>
          <w:color w:val="808080"/>
        </w:rPr>
        <w:t>(Replaces R4-2407453)</w:t>
      </w:r>
    </w:p>
    <w:p w14:paraId="2EA93115" w14:textId="77777777" w:rsidR="007E5ED5" w:rsidRDefault="007E5ED5" w:rsidP="007E5ED5">
      <w:pPr>
        <w:rPr>
          <w:rFonts w:ascii="Arial" w:hAnsi="Arial" w:cs="Arial"/>
          <w:b/>
        </w:rPr>
      </w:pPr>
      <w:r>
        <w:rPr>
          <w:rFonts w:ascii="Arial" w:hAnsi="Arial" w:cs="Arial"/>
          <w:b/>
        </w:rPr>
        <w:t xml:space="preserve">Abstract: </w:t>
      </w:r>
    </w:p>
    <w:p w14:paraId="6ADB489E" w14:textId="77777777" w:rsidR="007E5ED5" w:rsidRDefault="007E5ED5" w:rsidP="007E5ED5">
      <w:r>
        <w:t>MCC: This was marked as agreed by the session chair. The Mirror CAT A CR in R4-2407454 could not be agreed due to error when CR was reserved for Rel-16 not Rel-18. MCC withdrawn that tdoc and a new tdoc was allocated in R4-2410932,</w:t>
      </w:r>
    </w:p>
    <w:p w14:paraId="0F934B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70312" w14:textId="51DF49D8" w:rsidR="007E5ED5" w:rsidRDefault="007E5ED5" w:rsidP="007E5ED5">
      <w:pPr>
        <w:rPr>
          <w:rFonts w:ascii="Arial" w:hAnsi="Arial" w:cs="Arial"/>
          <w:b/>
          <w:sz w:val="24"/>
        </w:rPr>
      </w:pPr>
      <w:r>
        <w:rPr>
          <w:rFonts w:ascii="Arial" w:hAnsi="Arial" w:cs="Arial"/>
          <w:b/>
          <w:color w:val="0000FF"/>
          <w:sz w:val="24"/>
        </w:rPr>
        <w:t>R4-2409752</w:t>
      </w:r>
      <w:r>
        <w:rPr>
          <w:rFonts w:ascii="Arial" w:hAnsi="Arial" w:cs="Arial"/>
          <w:b/>
          <w:color w:val="0000FF"/>
          <w:sz w:val="24"/>
        </w:rPr>
        <w:tab/>
      </w:r>
      <w:r>
        <w:rPr>
          <w:rFonts w:ascii="Arial" w:hAnsi="Arial" w:cs="Arial"/>
          <w:b/>
          <w:sz w:val="24"/>
        </w:rPr>
        <w:t>(NR_redcap-Core) Formal CR to Rel-17 TS 38.133: on RedCap Handover</w:t>
      </w:r>
    </w:p>
    <w:p w14:paraId="1F91E8D1" w14:textId="77777777" w:rsidR="007E5ED5" w:rsidRDefault="007E5ED5" w:rsidP="007E5E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v17.13.0</w:t>
      </w:r>
      <w:r>
        <w:rPr>
          <w:i/>
        </w:rPr>
        <w:tab/>
        <w:t xml:space="preserve">  CR-4598  rev  Cat: F (Rel-17)</w:t>
      </w:r>
      <w:r>
        <w:rPr>
          <w:i/>
        </w:rPr>
        <w:br/>
      </w:r>
      <w:r>
        <w:rPr>
          <w:i/>
        </w:rPr>
        <w:br/>
      </w:r>
      <w:r>
        <w:rPr>
          <w:i/>
        </w:rPr>
        <w:tab/>
      </w:r>
      <w:r>
        <w:rPr>
          <w:i/>
        </w:rPr>
        <w:tab/>
      </w:r>
      <w:r>
        <w:rPr>
          <w:i/>
        </w:rPr>
        <w:tab/>
      </w:r>
      <w:r>
        <w:rPr>
          <w:i/>
        </w:rPr>
        <w:tab/>
      </w:r>
      <w:r>
        <w:rPr>
          <w:i/>
        </w:rPr>
        <w:tab/>
        <w:t>Source: MediaTek inc.</w:t>
      </w:r>
    </w:p>
    <w:p w14:paraId="6ED495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F95D3" w14:textId="32024AE1" w:rsidR="007E5ED5" w:rsidRDefault="007E5ED5" w:rsidP="007E5ED5">
      <w:pPr>
        <w:rPr>
          <w:rFonts w:ascii="Arial" w:hAnsi="Arial" w:cs="Arial"/>
          <w:b/>
          <w:sz w:val="24"/>
        </w:rPr>
      </w:pPr>
      <w:r>
        <w:rPr>
          <w:rFonts w:ascii="Arial" w:hAnsi="Arial" w:cs="Arial"/>
          <w:b/>
          <w:color w:val="0000FF"/>
          <w:sz w:val="24"/>
        </w:rPr>
        <w:t>R4-2409753</w:t>
      </w:r>
      <w:r>
        <w:rPr>
          <w:rFonts w:ascii="Arial" w:hAnsi="Arial" w:cs="Arial"/>
          <w:b/>
          <w:color w:val="0000FF"/>
          <w:sz w:val="24"/>
        </w:rPr>
        <w:tab/>
      </w:r>
      <w:r>
        <w:rPr>
          <w:rFonts w:ascii="Arial" w:hAnsi="Arial" w:cs="Arial"/>
          <w:b/>
          <w:sz w:val="24"/>
        </w:rPr>
        <w:t>(NR_redcap-Core) Formal CR to Rel-18 TS 38.133: on RedCap Handover</w:t>
      </w:r>
    </w:p>
    <w:p w14:paraId="58449D2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CR-4599  rev  Cat: A (Rel-18)</w:t>
      </w:r>
      <w:r>
        <w:rPr>
          <w:i/>
        </w:rPr>
        <w:br/>
      </w:r>
      <w:r>
        <w:rPr>
          <w:i/>
        </w:rPr>
        <w:br/>
      </w:r>
      <w:r>
        <w:rPr>
          <w:i/>
        </w:rPr>
        <w:tab/>
      </w:r>
      <w:r>
        <w:rPr>
          <w:i/>
        </w:rPr>
        <w:tab/>
      </w:r>
      <w:r>
        <w:rPr>
          <w:i/>
        </w:rPr>
        <w:tab/>
      </w:r>
      <w:r>
        <w:rPr>
          <w:i/>
        </w:rPr>
        <w:tab/>
      </w:r>
      <w:r>
        <w:rPr>
          <w:i/>
        </w:rPr>
        <w:tab/>
        <w:t>Source: MediaTek inc.</w:t>
      </w:r>
    </w:p>
    <w:p w14:paraId="0112243B" w14:textId="77777777" w:rsidR="007E5ED5" w:rsidRDefault="007E5ED5" w:rsidP="007E5ED5">
      <w:pPr>
        <w:rPr>
          <w:rFonts w:ascii="Arial" w:hAnsi="Arial" w:cs="Arial"/>
          <w:b/>
        </w:rPr>
      </w:pPr>
      <w:r>
        <w:rPr>
          <w:rFonts w:ascii="Arial" w:hAnsi="Arial" w:cs="Arial"/>
          <w:b/>
        </w:rPr>
        <w:t xml:space="preserve">Abstract: </w:t>
      </w:r>
    </w:p>
    <w:p w14:paraId="3B069131" w14:textId="77777777" w:rsidR="007E5ED5" w:rsidRDefault="007E5ED5" w:rsidP="007E5ED5">
      <w:r>
        <w:t>MCC: This is mirror CAT A CR for CAT F CR in R4-2409797.</w:t>
      </w:r>
    </w:p>
    <w:p w14:paraId="45E9866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3E99E" w14:textId="1097FC40" w:rsidR="007E5ED5" w:rsidRDefault="007E5ED5" w:rsidP="007E5ED5">
      <w:pPr>
        <w:rPr>
          <w:rFonts w:ascii="Arial" w:hAnsi="Arial" w:cs="Arial"/>
          <w:b/>
          <w:sz w:val="24"/>
        </w:rPr>
      </w:pPr>
      <w:r>
        <w:rPr>
          <w:rFonts w:ascii="Arial" w:hAnsi="Arial" w:cs="Arial"/>
          <w:b/>
          <w:color w:val="0000FF"/>
          <w:sz w:val="24"/>
        </w:rPr>
        <w:t>R4-2409754</w:t>
      </w:r>
      <w:r>
        <w:rPr>
          <w:rFonts w:ascii="Arial" w:hAnsi="Arial" w:cs="Arial"/>
          <w:b/>
          <w:color w:val="0000FF"/>
          <w:sz w:val="24"/>
        </w:rPr>
        <w:tab/>
      </w:r>
      <w:r>
        <w:rPr>
          <w:rFonts w:ascii="Arial" w:hAnsi="Arial" w:cs="Arial"/>
          <w:b/>
          <w:sz w:val="24"/>
        </w:rPr>
        <w:t>(NR_redcap-Core) Formal CR to Rel-17 TS 38.133: on eDRX non-RedCap for INACTIVE mode</w:t>
      </w:r>
    </w:p>
    <w:p w14:paraId="205F870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CR-4600  rev  Cat: F (Rel-17)</w:t>
      </w:r>
      <w:r>
        <w:rPr>
          <w:i/>
        </w:rPr>
        <w:br/>
      </w:r>
      <w:r>
        <w:rPr>
          <w:i/>
        </w:rPr>
        <w:br/>
      </w:r>
      <w:r>
        <w:rPr>
          <w:i/>
        </w:rPr>
        <w:tab/>
      </w:r>
      <w:r>
        <w:rPr>
          <w:i/>
        </w:rPr>
        <w:tab/>
      </w:r>
      <w:r>
        <w:rPr>
          <w:i/>
        </w:rPr>
        <w:tab/>
      </w:r>
      <w:r>
        <w:rPr>
          <w:i/>
        </w:rPr>
        <w:tab/>
      </w:r>
      <w:r>
        <w:rPr>
          <w:i/>
        </w:rPr>
        <w:tab/>
        <w:t>Source: MediaTek inc.</w:t>
      </w:r>
    </w:p>
    <w:p w14:paraId="6E0E89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449F2" w14:textId="5CCBE9E6" w:rsidR="007E5ED5" w:rsidRDefault="007E5ED5" w:rsidP="007E5ED5">
      <w:pPr>
        <w:rPr>
          <w:rFonts w:ascii="Arial" w:hAnsi="Arial" w:cs="Arial"/>
          <w:b/>
          <w:sz w:val="24"/>
        </w:rPr>
      </w:pPr>
      <w:r>
        <w:rPr>
          <w:rFonts w:ascii="Arial" w:hAnsi="Arial" w:cs="Arial"/>
          <w:b/>
          <w:color w:val="0000FF"/>
          <w:sz w:val="24"/>
        </w:rPr>
        <w:t>R4-2409755</w:t>
      </w:r>
      <w:r>
        <w:rPr>
          <w:rFonts w:ascii="Arial" w:hAnsi="Arial" w:cs="Arial"/>
          <w:b/>
          <w:color w:val="0000FF"/>
          <w:sz w:val="24"/>
        </w:rPr>
        <w:tab/>
      </w:r>
      <w:r>
        <w:rPr>
          <w:rFonts w:ascii="Arial" w:hAnsi="Arial" w:cs="Arial"/>
          <w:b/>
          <w:sz w:val="24"/>
        </w:rPr>
        <w:t>(NR_redcap-Core) Formal CR to Rel-18 TS 38.133: on eDRX non-RedCap for INACTIVE mode</w:t>
      </w:r>
    </w:p>
    <w:p w14:paraId="5A1C1F9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CR-4601  rev  Cat: A (Rel-18)</w:t>
      </w:r>
      <w:r>
        <w:rPr>
          <w:i/>
        </w:rPr>
        <w:br/>
      </w:r>
      <w:r>
        <w:rPr>
          <w:i/>
        </w:rPr>
        <w:br/>
      </w:r>
      <w:r>
        <w:rPr>
          <w:i/>
        </w:rPr>
        <w:tab/>
      </w:r>
      <w:r>
        <w:rPr>
          <w:i/>
        </w:rPr>
        <w:tab/>
      </w:r>
      <w:r>
        <w:rPr>
          <w:i/>
        </w:rPr>
        <w:tab/>
      </w:r>
      <w:r>
        <w:rPr>
          <w:i/>
        </w:rPr>
        <w:tab/>
      </w:r>
      <w:r>
        <w:rPr>
          <w:i/>
        </w:rPr>
        <w:tab/>
        <w:t>Source: MediaTek inc.</w:t>
      </w:r>
    </w:p>
    <w:p w14:paraId="3C723D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45798" w14:textId="1177CBBD" w:rsidR="007E5ED5" w:rsidRDefault="007E5ED5" w:rsidP="007E5ED5">
      <w:pPr>
        <w:rPr>
          <w:rFonts w:ascii="Arial" w:hAnsi="Arial" w:cs="Arial"/>
          <w:b/>
          <w:sz w:val="24"/>
        </w:rPr>
      </w:pPr>
      <w:r>
        <w:rPr>
          <w:rFonts w:ascii="Arial" w:hAnsi="Arial" w:cs="Arial"/>
          <w:b/>
          <w:color w:val="0000FF"/>
          <w:sz w:val="24"/>
        </w:rPr>
        <w:t>R4-2409756</w:t>
      </w:r>
      <w:r>
        <w:rPr>
          <w:rFonts w:ascii="Arial" w:hAnsi="Arial" w:cs="Arial"/>
          <w:b/>
          <w:color w:val="0000FF"/>
          <w:sz w:val="24"/>
        </w:rPr>
        <w:tab/>
      </w:r>
      <w:r>
        <w:rPr>
          <w:rFonts w:ascii="Arial" w:hAnsi="Arial" w:cs="Arial"/>
          <w:b/>
          <w:sz w:val="24"/>
        </w:rPr>
        <w:t>(NR_redcap-Perf) Formal CR to Rel-17 TS 38.133: on RedCap Perf maintenance</w:t>
      </w:r>
    </w:p>
    <w:p w14:paraId="13E8D7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v17.13.0</w:t>
      </w:r>
      <w:r>
        <w:rPr>
          <w:i/>
        </w:rPr>
        <w:tab/>
        <w:t xml:space="preserve">  CR-4602  rev  Cat: F (Rel-17)</w:t>
      </w:r>
      <w:r>
        <w:rPr>
          <w:i/>
        </w:rPr>
        <w:br/>
      </w:r>
      <w:r>
        <w:rPr>
          <w:i/>
        </w:rPr>
        <w:br/>
      </w:r>
      <w:r>
        <w:rPr>
          <w:i/>
        </w:rPr>
        <w:tab/>
      </w:r>
      <w:r>
        <w:rPr>
          <w:i/>
        </w:rPr>
        <w:tab/>
      </w:r>
      <w:r>
        <w:rPr>
          <w:i/>
        </w:rPr>
        <w:tab/>
      </w:r>
      <w:r>
        <w:rPr>
          <w:i/>
        </w:rPr>
        <w:tab/>
      </w:r>
      <w:r>
        <w:rPr>
          <w:i/>
        </w:rPr>
        <w:tab/>
        <w:t>Source: MediaTek inc.</w:t>
      </w:r>
    </w:p>
    <w:p w14:paraId="60DFE2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6DD91" w14:textId="5F8DDEB6" w:rsidR="007E5ED5" w:rsidRDefault="007E5ED5" w:rsidP="007E5ED5">
      <w:pPr>
        <w:rPr>
          <w:rFonts w:ascii="Arial" w:hAnsi="Arial" w:cs="Arial"/>
          <w:b/>
          <w:sz w:val="24"/>
        </w:rPr>
      </w:pPr>
      <w:r>
        <w:rPr>
          <w:rFonts w:ascii="Arial" w:hAnsi="Arial" w:cs="Arial"/>
          <w:b/>
          <w:color w:val="0000FF"/>
          <w:sz w:val="24"/>
        </w:rPr>
        <w:t>R4-2409757</w:t>
      </w:r>
      <w:r>
        <w:rPr>
          <w:rFonts w:ascii="Arial" w:hAnsi="Arial" w:cs="Arial"/>
          <w:b/>
          <w:color w:val="0000FF"/>
          <w:sz w:val="24"/>
        </w:rPr>
        <w:tab/>
      </w:r>
      <w:r>
        <w:rPr>
          <w:rFonts w:ascii="Arial" w:hAnsi="Arial" w:cs="Arial"/>
          <w:b/>
          <w:sz w:val="24"/>
        </w:rPr>
        <w:t>(NR_redcap-Perf) Formal CR to Rel-18 TS 38.133: on RedCap Perf maintenance</w:t>
      </w:r>
    </w:p>
    <w:p w14:paraId="2C17F5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CR-4603  rev  Cat: A (Rel-18)</w:t>
      </w:r>
      <w:r>
        <w:rPr>
          <w:i/>
        </w:rPr>
        <w:br/>
      </w:r>
      <w:r>
        <w:rPr>
          <w:i/>
        </w:rPr>
        <w:br/>
      </w:r>
      <w:r>
        <w:rPr>
          <w:i/>
        </w:rPr>
        <w:tab/>
      </w:r>
      <w:r>
        <w:rPr>
          <w:i/>
        </w:rPr>
        <w:tab/>
      </w:r>
      <w:r>
        <w:rPr>
          <w:i/>
        </w:rPr>
        <w:tab/>
      </w:r>
      <w:r>
        <w:rPr>
          <w:i/>
        </w:rPr>
        <w:tab/>
      </w:r>
      <w:r>
        <w:rPr>
          <w:i/>
        </w:rPr>
        <w:tab/>
        <w:t>Source: MediaTek inc.</w:t>
      </w:r>
    </w:p>
    <w:p w14:paraId="259D08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A4B81" w14:textId="2FC6DE60" w:rsidR="007E5ED5" w:rsidRDefault="007E5ED5" w:rsidP="007E5ED5">
      <w:pPr>
        <w:rPr>
          <w:rFonts w:ascii="Arial" w:hAnsi="Arial" w:cs="Arial"/>
          <w:b/>
          <w:sz w:val="24"/>
        </w:rPr>
      </w:pPr>
      <w:r>
        <w:rPr>
          <w:rFonts w:ascii="Arial" w:hAnsi="Arial" w:cs="Arial"/>
          <w:b/>
          <w:color w:val="0000FF"/>
          <w:sz w:val="24"/>
        </w:rPr>
        <w:t>R4-2409797</w:t>
      </w:r>
      <w:r>
        <w:rPr>
          <w:rFonts w:ascii="Arial" w:hAnsi="Arial" w:cs="Arial"/>
          <w:b/>
          <w:color w:val="0000FF"/>
          <w:sz w:val="24"/>
        </w:rPr>
        <w:tab/>
      </w:r>
      <w:r>
        <w:rPr>
          <w:rFonts w:ascii="Arial" w:hAnsi="Arial" w:cs="Arial"/>
          <w:b/>
          <w:sz w:val="24"/>
        </w:rPr>
        <w:t>(NR_redcap-Core) Formal CR to Rel-17 TS 38.133: on RedCap Handover</w:t>
      </w:r>
    </w:p>
    <w:p w14:paraId="0D11710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CR-4609  rev  Cat: F (Rel-17)</w:t>
      </w:r>
      <w:r>
        <w:rPr>
          <w:i/>
        </w:rPr>
        <w:br/>
      </w:r>
      <w:r>
        <w:rPr>
          <w:i/>
        </w:rPr>
        <w:br/>
      </w:r>
      <w:r>
        <w:rPr>
          <w:i/>
        </w:rPr>
        <w:tab/>
      </w:r>
      <w:r>
        <w:rPr>
          <w:i/>
        </w:rPr>
        <w:tab/>
      </w:r>
      <w:r>
        <w:rPr>
          <w:i/>
        </w:rPr>
        <w:tab/>
      </w:r>
      <w:r>
        <w:rPr>
          <w:i/>
        </w:rPr>
        <w:tab/>
      </w:r>
      <w:r>
        <w:rPr>
          <w:i/>
        </w:rPr>
        <w:tab/>
        <w:t>Source: MediaTek inc.</w:t>
      </w:r>
    </w:p>
    <w:p w14:paraId="1B5B053E" w14:textId="77777777" w:rsidR="007E5ED5" w:rsidRDefault="007E5ED5" w:rsidP="007E5ED5">
      <w:pPr>
        <w:rPr>
          <w:rFonts w:ascii="Arial" w:hAnsi="Arial" w:cs="Arial"/>
          <w:b/>
        </w:rPr>
      </w:pPr>
      <w:r>
        <w:rPr>
          <w:rFonts w:ascii="Arial" w:hAnsi="Arial" w:cs="Arial"/>
          <w:b/>
        </w:rPr>
        <w:t xml:space="preserve">Abstract: </w:t>
      </w:r>
    </w:p>
    <w:p w14:paraId="225291B8" w14:textId="77777777" w:rsidR="007E5ED5" w:rsidRDefault="007E5ED5" w:rsidP="007E5ED5">
      <w:r>
        <w:t>MCC: The CAT A CR is in R4-2409753. Session Chair: The title needs to be updated and a revision is required during the meeting.</w:t>
      </w:r>
    </w:p>
    <w:p w14:paraId="1FB64C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R4-2410234</w:t>
      </w:r>
      <w:r>
        <w:rPr>
          <w:color w:val="993300"/>
          <w:u w:val="single"/>
        </w:rPr>
        <w:t>.</w:t>
      </w:r>
    </w:p>
    <w:p w14:paraId="717BCC23" w14:textId="27081AFD" w:rsidR="007E5ED5" w:rsidRDefault="007E5ED5" w:rsidP="007E5ED5">
      <w:pPr>
        <w:rPr>
          <w:rFonts w:ascii="Arial" w:hAnsi="Arial" w:cs="Arial"/>
          <w:b/>
          <w:sz w:val="24"/>
        </w:rPr>
      </w:pPr>
      <w:r>
        <w:rPr>
          <w:rFonts w:ascii="Arial" w:hAnsi="Arial" w:cs="Arial"/>
          <w:b/>
          <w:color w:val="0000FF"/>
          <w:sz w:val="24"/>
        </w:rPr>
        <w:t>R4-2409798</w:t>
      </w:r>
      <w:r>
        <w:rPr>
          <w:rFonts w:ascii="Arial" w:hAnsi="Arial" w:cs="Arial"/>
          <w:b/>
          <w:color w:val="0000FF"/>
          <w:sz w:val="24"/>
        </w:rPr>
        <w:tab/>
      </w:r>
      <w:r>
        <w:rPr>
          <w:rFonts w:ascii="Arial" w:hAnsi="Arial" w:cs="Arial"/>
          <w:b/>
          <w:sz w:val="24"/>
        </w:rPr>
        <w:t>(NR_redcap-Perf) Formal CR to Rel-17 TS 38.133: on RedCap Perf maintenance</w:t>
      </w:r>
    </w:p>
    <w:p w14:paraId="5E7627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CR-4610  rev  Cat: F (Rel-17)</w:t>
      </w:r>
      <w:r>
        <w:rPr>
          <w:i/>
        </w:rPr>
        <w:br/>
      </w:r>
      <w:r>
        <w:rPr>
          <w:i/>
        </w:rPr>
        <w:br/>
      </w:r>
      <w:r>
        <w:rPr>
          <w:i/>
        </w:rPr>
        <w:tab/>
      </w:r>
      <w:r>
        <w:rPr>
          <w:i/>
        </w:rPr>
        <w:tab/>
      </w:r>
      <w:r>
        <w:rPr>
          <w:i/>
        </w:rPr>
        <w:tab/>
      </w:r>
      <w:r>
        <w:rPr>
          <w:i/>
        </w:rPr>
        <w:tab/>
      </w:r>
      <w:r>
        <w:rPr>
          <w:i/>
        </w:rPr>
        <w:tab/>
        <w:t>Source: MediaTek inc.</w:t>
      </w:r>
    </w:p>
    <w:p w14:paraId="003EE61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R4-2410377</w:t>
      </w:r>
      <w:r>
        <w:rPr>
          <w:color w:val="993300"/>
          <w:u w:val="single"/>
        </w:rPr>
        <w:t>.</w:t>
      </w:r>
    </w:p>
    <w:p w14:paraId="0AFB655C" w14:textId="1E82A53E" w:rsidR="007E5ED5" w:rsidRDefault="007E5ED5" w:rsidP="007E5ED5">
      <w:pPr>
        <w:rPr>
          <w:rFonts w:ascii="Arial" w:hAnsi="Arial" w:cs="Arial"/>
          <w:b/>
          <w:sz w:val="24"/>
        </w:rPr>
      </w:pPr>
      <w:r>
        <w:rPr>
          <w:rFonts w:ascii="Arial" w:hAnsi="Arial" w:cs="Arial"/>
          <w:b/>
          <w:color w:val="0000FF"/>
          <w:sz w:val="24"/>
        </w:rPr>
        <w:t>R4-2410142</w:t>
      </w:r>
      <w:r>
        <w:rPr>
          <w:rFonts w:ascii="Arial" w:hAnsi="Arial" w:cs="Arial"/>
          <w:b/>
          <w:color w:val="0000FF"/>
          <w:sz w:val="24"/>
        </w:rPr>
        <w:tab/>
      </w:r>
      <w:r>
        <w:rPr>
          <w:rFonts w:ascii="Arial" w:hAnsi="Arial" w:cs="Arial"/>
          <w:b/>
          <w:sz w:val="24"/>
        </w:rPr>
        <w:t>(NR_redcap-Core) CR on high priority search with eDRX (R17)</w:t>
      </w:r>
    </w:p>
    <w:p w14:paraId="41E433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CR-4425  rev 1 Cat: F (Rel-17)</w:t>
      </w:r>
      <w:r>
        <w:rPr>
          <w:i/>
        </w:rPr>
        <w:br/>
      </w:r>
      <w:r>
        <w:rPr>
          <w:i/>
        </w:rPr>
        <w:br/>
      </w:r>
      <w:r>
        <w:rPr>
          <w:i/>
        </w:rPr>
        <w:tab/>
      </w:r>
      <w:r>
        <w:rPr>
          <w:i/>
        </w:rPr>
        <w:tab/>
      </w:r>
      <w:r>
        <w:rPr>
          <w:i/>
        </w:rPr>
        <w:tab/>
      </w:r>
      <w:r>
        <w:rPr>
          <w:i/>
        </w:rPr>
        <w:tab/>
      </w:r>
      <w:r>
        <w:rPr>
          <w:i/>
        </w:rPr>
        <w:tab/>
        <w:t>Source: Qualcomm, MediaTek inc., Nokia, Ericsson, Huawei</w:t>
      </w:r>
    </w:p>
    <w:p w14:paraId="4FEDF233" w14:textId="77777777" w:rsidR="007E5ED5" w:rsidRDefault="007E5ED5" w:rsidP="007E5ED5">
      <w:pPr>
        <w:rPr>
          <w:color w:val="808080"/>
        </w:rPr>
      </w:pPr>
      <w:r>
        <w:rPr>
          <w:color w:val="808080"/>
        </w:rPr>
        <w:t>(Replaces R4-2408043)</w:t>
      </w:r>
    </w:p>
    <w:p w14:paraId="7B66C5A8" w14:textId="77777777" w:rsidR="007E5ED5" w:rsidRDefault="007E5ED5" w:rsidP="007E5ED5">
      <w:pPr>
        <w:rPr>
          <w:rFonts w:ascii="Arial" w:hAnsi="Arial" w:cs="Arial"/>
          <w:b/>
        </w:rPr>
      </w:pPr>
      <w:r>
        <w:rPr>
          <w:rFonts w:ascii="Arial" w:hAnsi="Arial" w:cs="Arial"/>
          <w:b/>
        </w:rPr>
        <w:t xml:space="preserve">Abstract: </w:t>
      </w:r>
    </w:p>
    <w:p w14:paraId="6095D79C" w14:textId="77777777" w:rsidR="007E5ED5" w:rsidRDefault="007E5ED5" w:rsidP="007E5ED5">
      <w:r>
        <w:t>MCC: Qualcomm stated that Huawei should be added as co-source in the revision.</w:t>
      </w:r>
    </w:p>
    <w:p w14:paraId="031406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76AF4" w14:textId="7E1C2FAF" w:rsidR="007E5ED5" w:rsidRDefault="007E5ED5" w:rsidP="007E5ED5">
      <w:pPr>
        <w:rPr>
          <w:rFonts w:ascii="Arial" w:hAnsi="Arial" w:cs="Arial"/>
          <w:b/>
          <w:sz w:val="24"/>
        </w:rPr>
      </w:pPr>
      <w:r>
        <w:rPr>
          <w:rFonts w:ascii="Arial" w:hAnsi="Arial" w:cs="Arial"/>
          <w:b/>
          <w:color w:val="0000FF"/>
          <w:sz w:val="24"/>
        </w:rPr>
        <w:t>R4-2410199</w:t>
      </w:r>
      <w:r>
        <w:rPr>
          <w:rFonts w:ascii="Arial" w:hAnsi="Arial" w:cs="Arial"/>
          <w:b/>
          <w:color w:val="0000FF"/>
          <w:sz w:val="24"/>
        </w:rPr>
        <w:tab/>
      </w:r>
      <w:r>
        <w:rPr>
          <w:rFonts w:ascii="Arial" w:hAnsi="Arial" w:cs="Arial"/>
          <w:b/>
          <w:sz w:val="24"/>
        </w:rPr>
        <w:t>(TEI17) 38.133 CR addressing the use of expected to in normative text</w:t>
      </w:r>
    </w:p>
    <w:p w14:paraId="33A8943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CR-4407  rev 1 Cat: F (Rel-17)</w:t>
      </w:r>
      <w:r>
        <w:rPr>
          <w:i/>
        </w:rPr>
        <w:br/>
      </w:r>
      <w:r>
        <w:rPr>
          <w:i/>
        </w:rPr>
        <w:br/>
      </w:r>
      <w:r>
        <w:rPr>
          <w:i/>
        </w:rPr>
        <w:tab/>
      </w:r>
      <w:r>
        <w:rPr>
          <w:i/>
        </w:rPr>
        <w:tab/>
      </w:r>
      <w:r>
        <w:rPr>
          <w:i/>
        </w:rPr>
        <w:tab/>
      </w:r>
      <w:r>
        <w:rPr>
          <w:i/>
        </w:rPr>
        <w:tab/>
      </w:r>
      <w:r>
        <w:rPr>
          <w:i/>
        </w:rPr>
        <w:tab/>
        <w:t>Source: BeammWave, Nokia</w:t>
      </w:r>
    </w:p>
    <w:p w14:paraId="17891684" w14:textId="77777777" w:rsidR="007E5ED5" w:rsidRDefault="007E5ED5" w:rsidP="007E5ED5">
      <w:pPr>
        <w:rPr>
          <w:color w:val="808080"/>
        </w:rPr>
      </w:pPr>
      <w:r>
        <w:rPr>
          <w:color w:val="808080"/>
        </w:rPr>
        <w:t>(Replaces R4-2407783)</w:t>
      </w:r>
    </w:p>
    <w:p w14:paraId="616E29BE" w14:textId="77777777" w:rsidR="007E5ED5" w:rsidRDefault="007E5ED5" w:rsidP="007E5ED5">
      <w:pPr>
        <w:rPr>
          <w:rFonts w:ascii="Arial" w:hAnsi="Arial" w:cs="Arial"/>
          <w:b/>
        </w:rPr>
      </w:pPr>
      <w:r>
        <w:rPr>
          <w:rFonts w:ascii="Arial" w:hAnsi="Arial" w:cs="Arial"/>
          <w:b/>
        </w:rPr>
        <w:t xml:space="preserve">Abstract: </w:t>
      </w:r>
    </w:p>
    <w:p w14:paraId="0B475B10" w14:textId="77777777" w:rsidR="007E5ED5" w:rsidRDefault="007E5ED5" w:rsidP="007E5ED5">
      <w:r>
        <w:t>Correcting the use of "UE is expected to" in normative text to "UE shall".</w:t>
      </w:r>
    </w:p>
    <w:p w14:paraId="7F0390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2BA5A" w14:textId="7BD7BCD9" w:rsidR="007E5ED5" w:rsidRDefault="007E5ED5" w:rsidP="007E5ED5">
      <w:pPr>
        <w:rPr>
          <w:rFonts w:ascii="Arial" w:hAnsi="Arial" w:cs="Arial"/>
          <w:b/>
          <w:sz w:val="24"/>
        </w:rPr>
      </w:pPr>
      <w:r>
        <w:rPr>
          <w:rFonts w:ascii="Arial" w:hAnsi="Arial" w:cs="Arial"/>
          <w:b/>
          <w:color w:val="0000FF"/>
          <w:sz w:val="24"/>
        </w:rPr>
        <w:t>R4-2410215</w:t>
      </w:r>
      <w:r>
        <w:rPr>
          <w:rFonts w:ascii="Arial" w:hAnsi="Arial" w:cs="Arial"/>
          <w:b/>
          <w:color w:val="0000FF"/>
          <w:sz w:val="24"/>
        </w:rPr>
        <w:tab/>
      </w:r>
      <w:r>
        <w:rPr>
          <w:rFonts w:ascii="Arial" w:hAnsi="Arial" w:cs="Arial"/>
          <w:b/>
          <w:sz w:val="24"/>
        </w:rPr>
        <w:t>(NR_newRAT-Perf) CR on test for scheduling availability during BFD/CBD in FR2</w:t>
      </w:r>
    </w:p>
    <w:p w14:paraId="021E9E3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CR-4323  rev 1 Cat: F (Rel-15)</w:t>
      </w:r>
      <w:r>
        <w:rPr>
          <w:i/>
        </w:rPr>
        <w:br/>
      </w:r>
      <w:r>
        <w:rPr>
          <w:i/>
        </w:rPr>
        <w:br/>
      </w:r>
      <w:r>
        <w:rPr>
          <w:i/>
        </w:rPr>
        <w:tab/>
      </w:r>
      <w:r>
        <w:rPr>
          <w:i/>
        </w:rPr>
        <w:tab/>
      </w:r>
      <w:r>
        <w:rPr>
          <w:i/>
        </w:rPr>
        <w:tab/>
      </w:r>
      <w:r>
        <w:rPr>
          <w:i/>
        </w:rPr>
        <w:tab/>
      </w:r>
      <w:r>
        <w:rPr>
          <w:i/>
        </w:rPr>
        <w:tab/>
        <w:t>Source: MediaTek inc.</w:t>
      </w:r>
    </w:p>
    <w:p w14:paraId="40C08476" w14:textId="77777777" w:rsidR="007E5ED5" w:rsidRDefault="007E5ED5" w:rsidP="007E5ED5">
      <w:pPr>
        <w:rPr>
          <w:color w:val="808080"/>
        </w:rPr>
      </w:pPr>
      <w:r>
        <w:rPr>
          <w:color w:val="808080"/>
        </w:rPr>
        <w:t>(Replaces R4-2407182)</w:t>
      </w:r>
    </w:p>
    <w:p w14:paraId="14B4B5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AC631" w14:textId="5AA0B465" w:rsidR="007E5ED5" w:rsidRDefault="007E5ED5" w:rsidP="007E5ED5">
      <w:pPr>
        <w:rPr>
          <w:rFonts w:ascii="Arial" w:hAnsi="Arial" w:cs="Arial"/>
          <w:b/>
          <w:sz w:val="24"/>
        </w:rPr>
      </w:pPr>
      <w:r>
        <w:rPr>
          <w:rFonts w:ascii="Arial" w:hAnsi="Arial" w:cs="Arial"/>
          <w:b/>
          <w:color w:val="0000FF"/>
          <w:sz w:val="24"/>
        </w:rPr>
        <w:t>R4-2410216</w:t>
      </w:r>
      <w:r>
        <w:rPr>
          <w:rFonts w:ascii="Arial" w:hAnsi="Arial" w:cs="Arial"/>
          <w:b/>
          <w:color w:val="0000FF"/>
          <w:sz w:val="24"/>
        </w:rPr>
        <w:tab/>
      </w:r>
      <w:r>
        <w:rPr>
          <w:rFonts w:ascii="Arial" w:hAnsi="Arial" w:cs="Arial"/>
          <w:b/>
          <w:sz w:val="24"/>
        </w:rPr>
        <w:t>(NR_newRAT-Perf) CR for test case of intra-frequency handover from FR2 to FR2 R15</w:t>
      </w:r>
    </w:p>
    <w:p w14:paraId="07EF831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CR-4356  rev 1 Cat: F (Rel-15)</w:t>
      </w:r>
      <w:r>
        <w:rPr>
          <w:i/>
        </w:rPr>
        <w:br/>
      </w:r>
      <w:r>
        <w:rPr>
          <w:i/>
        </w:rPr>
        <w:br/>
      </w:r>
      <w:r>
        <w:rPr>
          <w:i/>
        </w:rPr>
        <w:tab/>
      </w:r>
      <w:r>
        <w:rPr>
          <w:i/>
        </w:rPr>
        <w:tab/>
      </w:r>
      <w:r>
        <w:rPr>
          <w:i/>
        </w:rPr>
        <w:tab/>
      </w:r>
      <w:r>
        <w:rPr>
          <w:i/>
        </w:rPr>
        <w:tab/>
      </w:r>
      <w:r>
        <w:rPr>
          <w:i/>
        </w:rPr>
        <w:tab/>
        <w:t>Source: Apple</w:t>
      </w:r>
    </w:p>
    <w:p w14:paraId="03384385" w14:textId="77777777" w:rsidR="007E5ED5" w:rsidRDefault="007E5ED5" w:rsidP="007E5ED5">
      <w:pPr>
        <w:rPr>
          <w:color w:val="808080"/>
        </w:rPr>
      </w:pPr>
      <w:r>
        <w:rPr>
          <w:color w:val="808080"/>
        </w:rPr>
        <w:t>(Replaces R4-2407360)</w:t>
      </w:r>
    </w:p>
    <w:p w14:paraId="1B29A7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0DD47" w14:textId="7A9FB847" w:rsidR="007E5ED5" w:rsidRDefault="007E5ED5" w:rsidP="007E5ED5">
      <w:pPr>
        <w:rPr>
          <w:rFonts w:ascii="Arial" w:hAnsi="Arial" w:cs="Arial"/>
          <w:b/>
          <w:sz w:val="24"/>
        </w:rPr>
      </w:pPr>
      <w:r>
        <w:rPr>
          <w:rFonts w:ascii="Arial" w:hAnsi="Arial" w:cs="Arial"/>
          <w:b/>
          <w:color w:val="0000FF"/>
          <w:sz w:val="24"/>
        </w:rPr>
        <w:t>R4-2410217</w:t>
      </w:r>
      <w:r>
        <w:rPr>
          <w:rFonts w:ascii="Arial" w:hAnsi="Arial" w:cs="Arial"/>
          <w:b/>
          <w:color w:val="0000FF"/>
          <w:sz w:val="24"/>
        </w:rPr>
        <w:tab/>
      </w:r>
      <w:r>
        <w:rPr>
          <w:rFonts w:ascii="Arial" w:hAnsi="Arial" w:cs="Arial"/>
          <w:b/>
          <w:sz w:val="24"/>
        </w:rPr>
        <w:t>(NR_newRAT-Perf) Inter-RAT measurement for UE capable of independentGapConfig (Cat-F Rel-15)</w:t>
      </w:r>
    </w:p>
    <w:p w14:paraId="779BCF7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CR-4369  rev 1 Cat: F (Rel-15)</w:t>
      </w:r>
      <w:r>
        <w:rPr>
          <w:i/>
        </w:rPr>
        <w:br/>
      </w:r>
      <w:r>
        <w:rPr>
          <w:i/>
        </w:rPr>
        <w:br/>
      </w:r>
      <w:r>
        <w:rPr>
          <w:i/>
        </w:rPr>
        <w:tab/>
      </w:r>
      <w:r>
        <w:rPr>
          <w:i/>
        </w:rPr>
        <w:tab/>
      </w:r>
      <w:r>
        <w:rPr>
          <w:i/>
        </w:rPr>
        <w:tab/>
      </w:r>
      <w:r>
        <w:rPr>
          <w:i/>
        </w:rPr>
        <w:tab/>
      </w:r>
      <w:r>
        <w:rPr>
          <w:i/>
        </w:rPr>
        <w:tab/>
        <w:t>Source: Qualcomm Incorporated</w:t>
      </w:r>
    </w:p>
    <w:p w14:paraId="072C788E" w14:textId="77777777" w:rsidR="007E5ED5" w:rsidRDefault="007E5ED5" w:rsidP="007E5ED5">
      <w:pPr>
        <w:rPr>
          <w:color w:val="808080"/>
        </w:rPr>
      </w:pPr>
      <w:r>
        <w:rPr>
          <w:color w:val="808080"/>
        </w:rPr>
        <w:t>(Replaces R4-2407449)</w:t>
      </w:r>
    </w:p>
    <w:p w14:paraId="0C4D646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4ED50" w14:textId="761C9AE7" w:rsidR="007E5ED5" w:rsidRDefault="007E5ED5" w:rsidP="007E5ED5">
      <w:pPr>
        <w:rPr>
          <w:rFonts w:ascii="Arial" w:hAnsi="Arial" w:cs="Arial"/>
          <w:b/>
          <w:sz w:val="24"/>
        </w:rPr>
      </w:pPr>
      <w:r>
        <w:rPr>
          <w:rFonts w:ascii="Arial" w:hAnsi="Arial" w:cs="Arial"/>
          <w:b/>
          <w:color w:val="0000FF"/>
          <w:sz w:val="24"/>
        </w:rPr>
        <w:t>R4-2410218</w:t>
      </w:r>
      <w:r>
        <w:rPr>
          <w:rFonts w:ascii="Arial" w:hAnsi="Arial" w:cs="Arial"/>
          <w:b/>
          <w:color w:val="0000FF"/>
          <w:sz w:val="24"/>
        </w:rPr>
        <w:tab/>
      </w:r>
      <w:r>
        <w:rPr>
          <w:rFonts w:ascii="Arial" w:hAnsi="Arial" w:cs="Arial"/>
          <w:b/>
          <w:sz w:val="24"/>
        </w:rPr>
        <w:t>[  NR_newRAT-Perf] CR clarification on MAC-CE based TCI state switch delay</w:t>
      </w:r>
    </w:p>
    <w:p w14:paraId="7C10C24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AC5384F" w14:textId="77777777" w:rsidR="007E5ED5" w:rsidRDefault="007E5ED5" w:rsidP="007E5ED5">
      <w:pPr>
        <w:rPr>
          <w:rFonts w:ascii="Arial" w:hAnsi="Arial" w:cs="Arial"/>
          <w:b/>
        </w:rPr>
      </w:pPr>
      <w:r>
        <w:rPr>
          <w:rFonts w:ascii="Arial" w:hAnsi="Arial" w:cs="Arial"/>
          <w:b/>
        </w:rPr>
        <w:t xml:space="preserve">Abstract: </w:t>
      </w:r>
    </w:p>
    <w:p w14:paraId="6A6C42C3" w14:textId="77777777" w:rsidR="007E5ED5" w:rsidRDefault="007E5ED5" w:rsidP="007E5ED5">
      <w:r>
        <w:t>[RAN4#111][200] RRM Session. MCC: The session chair marked this as withdrawn.</w:t>
      </w:r>
    </w:p>
    <w:p w14:paraId="4EA1CD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E4048" w14:textId="55B13B41" w:rsidR="007E5ED5" w:rsidRDefault="007E5ED5" w:rsidP="007E5ED5">
      <w:pPr>
        <w:rPr>
          <w:rFonts w:ascii="Arial" w:hAnsi="Arial" w:cs="Arial"/>
          <w:b/>
          <w:sz w:val="24"/>
        </w:rPr>
      </w:pPr>
      <w:r>
        <w:rPr>
          <w:rFonts w:ascii="Arial" w:hAnsi="Arial" w:cs="Arial"/>
          <w:b/>
          <w:color w:val="0000FF"/>
          <w:sz w:val="24"/>
        </w:rPr>
        <w:t>R4-2410219</w:t>
      </w:r>
      <w:r>
        <w:rPr>
          <w:rFonts w:ascii="Arial" w:hAnsi="Arial" w:cs="Arial"/>
          <w:b/>
          <w:color w:val="0000FF"/>
          <w:sz w:val="24"/>
        </w:rPr>
        <w:tab/>
      </w:r>
      <w:r>
        <w:rPr>
          <w:rFonts w:ascii="Arial" w:hAnsi="Arial" w:cs="Arial"/>
          <w:b/>
          <w:sz w:val="24"/>
        </w:rPr>
        <w:t>[NR_UE_pow_sav-Core] Corrections and clarifications</w:t>
      </w:r>
    </w:p>
    <w:p w14:paraId="690B30A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CR-4431  rev 1 Cat: F (Rel-16)</w:t>
      </w:r>
      <w:r>
        <w:rPr>
          <w:i/>
        </w:rPr>
        <w:br/>
      </w:r>
      <w:r>
        <w:rPr>
          <w:i/>
        </w:rPr>
        <w:br/>
      </w:r>
      <w:r>
        <w:rPr>
          <w:i/>
        </w:rPr>
        <w:tab/>
      </w:r>
      <w:r>
        <w:rPr>
          <w:i/>
        </w:rPr>
        <w:tab/>
      </w:r>
      <w:r>
        <w:rPr>
          <w:i/>
        </w:rPr>
        <w:tab/>
      </w:r>
      <w:r>
        <w:rPr>
          <w:i/>
        </w:rPr>
        <w:tab/>
      </w:r>
      <w:r>
        <w:rPr>
          <w:i/>
        </w:rPr>
        <w:tab/>
        <w:t>Source: Nokia</w:t>
      </w:r>
    </w:p>
    <w:p w14:paraId="0E4ACF84" w14:textId="77777777" w:rsidR="007E5ED5" w:rsidRDefault="007E5ED5" w:rsidP="007E5ED5">
      <w:pPr>
        <w:rPr>
          <w:color w:val="808080"/>
        </w:rPr>
      </w:pPr>
      <w:r>
        <w:rPr>
          <w:color w:val="808080"/>
        </w:rPr>
        <w:t>(Replaces R4-2408143)</w:t>
      </w:r>
    </w:p>
    <w:p w14:paraId="7F6611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98D60" w14:textId="2DD899EA" w:rsidR="007E5ED5" w:rsidRDefault="007E5ED5" w:rsidP="007E5ED5">
      <w:pPr>
        <w:rPr>
          <w:rFonts w:ascii="Arial" w:hAnsi="Arial" w:cs="Arial"/>
          <w:b/>
          <w:sz w:val="24"/>
        </w:rPr>
      </w:pPr>
      <w:r>
        <w:rPr>
          <w:rFonts w:ascii="Arial" w:hAnsi="Arial" w:cs="Arial"/>
          <w:b/>
          <w:color w:val="0000FF"/>
          <w:sz w:val="24"/>
        </w:rPr>
        <w:t>R4-2410220</w:t>
      </w:r>
      <w:r>
        <w:rPr>
          <w:rFonts w:ascii="Arial" w:hAnsi="Arial" w:cs="Arial"/>
          <w:b/>
          <w:color w:val="0000FF"/>
          <w:sz w:val="24"/>
        </w:rPr>
        <w:tab/>
      </w:r>
      <w:r>
        <w:rPr>
          <w:rFonts w:ascii="Arial" w:hAnsi="Arial" w:cs="Arial"/>
          <w:b/>
          <w:sz w:val="24"/>
        </w:rPr>
        <w:t>[NR_UE_pow_sav_enh-Core] Clarification to RLM/BFD relaxation with short DRX</w:t>
      </w:r>
    </w:p>
    <w:p w14:paraId="713C6F4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CR-4469  rev 1 Cat: F (Rel-17)</w:t>
      </w:r>
      <w:r>
        <w:rPr>
          <w:i/>
        </w:rPr>
        <w:br/>
      </w:r>
      <w:r>
        <w:rPr>
          <w:i/>
        </w:rPr>
        <w:br/>
      </w:r>
      <w:r>
        <w:rPr>
          <w:i/>
        </w:rPr>
        <w:tab/>
      </w:r>
      <w:r>
        <w:rPr>
          <w:i/>
        </w:rPr>
        <w:tab/>
      </w:r>
      <w:r>
        <w:rPr>
          <w:i/>
        </w:rPr>
        <w:tab/>
      </w:r>
      <w:r>
        <w:rPr>
          <w:i/>
        </w:rPr>
        <w:tab/>
      </w:r>
      <w:r>
        <w:rPr>
          <w:i/>
        </w:rPr>
        <w:tab/>
        <w:t>Source: Nokia, Nokia Shanghai Bell</w:t>
      </w:r>
    </w:p>
    <w:p w14:paraId="2F6C13D7" w14:textId="77777777" w:rsidR="007E5ED5" w:rsidRDefault="007E5ED5" w:rsidP="007E5ED5">
      <w:pPr>
        <w:rPr>
          <w:color w:val="808080"/>
        </w:rPr>
      </w:pPr>
      <w:r>
        <w:rPr>
          <w:color w:val="808080"/>
        </w:rPr>
        <w:t>(Replaces R4-2408303)</w:t>
      </w:r>
    </w:p>
    <w:p w14:paraId="5E234BA5" w14:textId="77777777" w:rsidR="007E5ED5" w:rsidRDefault="007E5ED5" w:rsidP="007E5ED5">
      <w:pPr>
        <w:rPr>
          <w:rFonts w:ascii="Arial" w:hAnsi="Arial" w:cs="Arial"/>
          <w:b/>
        </w:rPr>
      </w:pPr>
      <w:r>
        <w:rPr>
          <w:rFonts w:ascii="Arial" w:hAnsi="Arial" w:cs="Arial"/>
          <w:b/>
        </w:rPr>
        <w:t xml:space="preserve">Abstract: </w:t>
      </w:r>
    </w:p>
    <w:p w14:paraId="7AE2DB5D" w14:textId="77777777" w:rsidR="007E5ED5" w:rsidRDefault="007E5ED5" w:rsidP="007E5ED5">
      <w:r>
        <w:t>MCC: The session chair marked this as postponed.</w:t>
      </w:r>
    </w:p>
    <w:p w14:paraId="5E0705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A41604" w14:textId="281FB05F" w:rsidR="007E5ED5" w:rsidRDefault="007E5ED5" w:rsidP="007E5ED5">
      <w:pPr>
        <w:rPr>
          <w:rFonts w:ascii="Arial" w:hAnsi="Arial" w:cs="Arial"/>
          <w:b/>
          <w:sz w:val="24"/>
        </w:rPr>
      </w:pPr>
      <w:r>
        <w:rPr>
          <w:rFonts w:ascii="Arial" w:hAnsi="Arial" w:cs="Arial"/>
          <w:b/>
          <w:color w:val="0000FF"/>
          <w:sz w:val="24"/>
        </w:rPr>
        <w:t>R4-2410221</w:t>
      </w:r>
      <w:r>
        <w:rPr>
          <w:rFonts w:ascii="Arial" w:hAnsi="Arial" w:cs="Arial"/>
          <w:b/>
          <w:color w:val="0000FF"/>
          <w:sz w:val="24"/>
        </w:rPr>
        <w:tab/>
      </w:r>
      <w:r>
        <w:rPr>
          <w:rFonts w:ascii="Arial" w:hAnsi="Arial" w:cs="Arial"/>
          <w:b/>
          <w:sz w:val="24"/>
        </w:rPr>
        <w:t>(NR_HST_FR1_enh) Deactivated Scell measurement for NR FR1 HST</w:t>
      </w:r>
    </w:p>
    <w:p w14:paraId="5126E0D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CR-4347  rev 1 Cat: F (Rel-17)</w:t>
      </w:r>
      <w:r>
        <w:rPr>
          <w:i/>
        </w:rPr>
        <w:br/>
      </w:r>
      <w:r>
        <w:rPr>
          <w:i/>
        </w:rPr>
        <w:br/>
      </w:r>
      <w:r>
        <w:rPr>
          <w:i/>
        </w:rPr>
        <w:tab/>
      </w:r>
      <w:r>
        <w:rPr>
          <w:i/>
        </w:rPr>
        <w:tab/>
      </w:r>
      <w:r>
        <w:rPr>
          <w:i/>
        </w:rPr>
        <w:tab/>
      </w:r>
      <w:r>
        <w:rPr>
          <w:i/>
        </w:rPr>
        <w:tab/>
      </w:r>
      <w:r>
        <w:rPr>
          <w:i/>
        </w:rPr>
        <w:tab/>
        <w:t>Source: Qualcomm Incorporated</w:t>
      </w:r>
    </w:p>
    <w:p w14:paraId="1F8FC4DA" w14:textId="77777777" w:rsidR="007E5ED5" w:rsidRDefault="007E5ED5" w:rsidP="007E5ED5">
      <w:pPr>
        <w:rPr>
          <w:color w:val="808080"/>
        </w:rPr>
      </w:pPr>
      <w:r>
        <w:rPr>
          <w:color w:val="808080"/>
        </w:rPr>
        <w:t>(Replaces R4-2407335)</w:t>
      </w:r>
    </w:p>
    <w:p w14:paraId="22F9D4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8CB0E" w14:textId="5FF8035B" w:rsidR="007E5ED5" w:rsidRDefault="007E5ED5" w:rsidP="007E5ED5">
      <w:pPr>
        <w:rPr>
          <w:rFonts w:ascii="Arial" w:hAnsi="Arial" w:cs="Arial"/>
          <w:b/>
          <w:sz w:val="24"/>
        </w:rPr>
      </w:pPr>
      <w:r>
        <w:rPr>
          <w:rFonts w:ascii="Arial" w:hAnsi="Arial" w:cs="Arial"/>
          <w:b/>
          <w:color w:val="0000FF"/>
          <w:sz w:val="24"/>
        </w:rPr>
        <w:t>R4-2410222</w:t>
      </w:r>
      <w:r>
        <w:rPr>
          <w:rFonts w:ascii="Arial" w:hAnsi="Arial" w:cs="Arial"/>
          <w:b/>
          <w:color w:val="0000FF"/>
          <w:sz w:val="24"/>
        </w:rPr>
        <w:tab/>
      </w:r>
      <w:r>
        <w:rPr>
          <w:rFonts w:ascii="Arial" w:hAnsi="Arial" w:cs="Arial"/>
          <w:b/>
          <w:sz w:val="24"/>
        </w:rPr>
        <w:t>(NR_pos-Core) CR on measurement requirements for R16 positioning</w:t>
      </w:r>
    </w:p>
    <w:p w14:paraId="3F7E326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CR-4559  rev 1 Cat: F (Rel-16)</w:t>
      </w:r>
      <w:r>
        <w:rPr>
          <w:i/>
        </w:rPr>
        <w:br/>
      </w:r>
      <w:r>
        <w:rPr>
          <w:i/>
        </w:rPr>
        <w:br/>
      </w:r>
      <w:r>
        <w:rPr>
          <w:i/>
        </w:rPr>
        <w:tab/>
      </w:r>
      <w:r>
        <w:rPr>
          <w:i/>
        </w:rPr>
        <w:tab/>
      </w:r>
      <w:r>
        <w:rPr>
          <w:i/>
        </w:rPr>
        <w:tab/>
      </w:r>
      <w:r>
        <w:rPr>
          <w:i/>
        </w:rPr>
        <w:tab/>
      </w:r>
      <w:r>
        <w:rPr>
          <w:i/>
        </w:rPr>
        <w:tab/>
        <w:t>Source: Huawei, HiSilicon</w:t>
      </w:r>
    </w:p>
    <w:p w14:paraId="594C3792" w14:textId="77777777" w:rsidR="007E5ED5" w:rsidRDefault="007E5ED5" w:rsidP="007E5ED5">
      <w:pPr>
        <w:rPr>
          <w:color w:val="808080"/>
        </w:rPr>
      </w:pPr>
      <w:r>
        <w:rPr>
          <w:color w:val="808080"/>
        </w:rPr>
        <w:t>(Replaces R4-2409241)</w:t>
      </w:r>
    </w:p>
    <w:p w14:paraId="67AEA5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96BD5" w14:textId="0BA6D54C" w:rsidR="007E5ED5" w:rsidRDefault="007E5ED5" w:rsidP="007E5ED5">
      <w:pPr>
        <w:rPr>
          <w:rFonts w:ascii="Arial" w:hAnsi="Arial" w:cs="Arial"/>
          <w:b/>
          <w:sz w:val="24"/>
        </w:rPr>
      </w:pPr>
      <w:r>
        <w:rPr>
          <w:rFonts w:ascii="Arial" w:hAnsi="Arial" w:cs="Arial"/>
          <w:b/>
          <w:color w:val="0000FF"/>
          <w:sz w:val="24"/>
        </w:rPr>
        <w:lastRenderedPageBreak/>
        <w:t>R4-2410223</w:t>
      </w:r>
      <w:r>
        <w:rPr>
          <w:rFonts w:ascii="Arial" w:hAnsi="Arial" w:cs="Arial"/>
          <w:b/>
          <w:color w:val="0000FF"/>
          <w:sz w:val="24"/>
        </w:rPr>
        <w:tab/>
      </w:r>
      <w:r>
        <w:rPr>
          <w:rFonts w:ascii="Arial" w:hAnsi="Arial" w:cs="Arial"/>
          <w:b/>
          <w:sz w:val="24"/>
        </w:rPr>
        <w:t>(NR_unlic-Perf) CR to TS 38.133: Corrections to NR-U test cases (Rel 16)</w:t>
      </w:r>
    </w:p>
    <w:p w14:paraId="1E779F6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v16.19.0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0859256C" w14:textId="77777777" w:rsidR="007E5ED5" w:rsidRDefault="007E5ED5" w:rsidP="007E5ED5">
      <w:pPr>
        <w:rPr>
          <w:rFonts w:ascii="Arial" w:hAnsi="Arial" w:cs="Arial"/>
          <w:b/>
        </w:rPr>
      </w:pPr>
      <w:r>
        <w:rPr>
          <w:rFonts w:ascii="Arial" w:hAnsi="Arial" w:cs="Arial"/>
          <w:b/>
        </w:rPr>
        <w:t xml:space="preserve">Abstract: </w:t>
      </w:r>
    </w:p>
    <w:p w14:paraId="38F12E3C" w14:textId="77777777" w:rsidR="007E5ED5" w:rsidRDefault="007E5ED5" w:rsidP="007E5ED5">
      <w:r>
        <w:t>[RAN4#111][200] RRM Session. MCC: The session chair marked this as withdrawn</w:t>
      </w:r>
    </w:p>
    <w:p w14:paraId="568228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982E9" w14:textId="3CB6E002" w:rsidR="007E5ED5" w:rsidRDefault="007E5ED5" w:rsidP="007E5ED5">
      <w:pPr>
        <w:rPr>
          <w:rFonts w:ascii="Arial" w:hAnsi="Arial" w:cs="Arial"/>
          <w:b/>
          <w:sz w:val="24"/>
        </w:rPr>
      </w:pPr>
      <w:r>
        <w:rPr>
          <w:rFonts w:ascii="Arial" w:hAnsi="Arial" w:cs="Arial"/>
          <w:b/>
          <w:color w:val="0000FF"/>
          <w:sz w:val="24"/>
        </w:rPr>
        <w:t>R4-2410224</w:t>
      </w:r>
      <w:r>
        <w:rPr>
          <w:rFonts w:ascii="Arial" w:hAnsi="Arial" w:cs="Arial"/>
          <w:b/>
          <w:color w:val="0000FF"/>
          <w:sz w:val="24"/>
        </w:rPr>
        <w:tab/>
      </w:r>
      <w:r>
        <w:rPr>
          <w:rFonts w:ascii="Arial" w:hAnsi="Arial" w:cs="Arial"/>
          <w:b/>
          <w:sz w:val="24"/>
        </w:rPr>
        <w:t>[NR_HST_FR2] CR to 38.133, Cat F on HST FR2 RRM Performance Corrections</w:t>
      </w:r>
    </w:p>
    <w:p w14:paraId="68D2FD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CR-4520  rev 1 Cat: F (Rel-17)</w:t>
      </w:r>
      <w:r>
        <w:rPr>
          <w:i/>
        </w:rPr>
        <w:br/>
      </w:r>
      <w:r>
        <w:rPr>
          <w:i/>
        </w:rPr>
        <w:br/>
      </w:r>
      <w:r>
        <w:rPr>
          <w:i/>
        </w:rPr>
        <w:tab/>
      </w:r>
      <w:r>
        <w:rPr>
          <w:i/>
        </w:rPr>
        <w:tab/>
      </w:r>
      <w:r>
        <w:rPr>
          <w:i/>
        </w:rPr>
        <w:tab/>
      </w:r>
      <w:r>
        <w:rPr>
          <w:i/>
        </w:rPr>
        <w:tab/>
      </w:r>
      <w:r>
        <w:rPr>
          <w:i/>
        </w:rPr>
        <w:tab/>
        <w:t>Source: Nokia, Samsung</w:t>
      </w:r>
    </w:p>
    <w:p w14:paraId="560E79D3" w14:textId="77777777" w:rsidR="007E5ED5" w:rsidRDefault="007E5ED5" w:rsidP="007E5ED5">
      <w:pPr>
        <w:rPr>
          <w:color w:val="808080"/>
        </w:rPr>
      </w:pPr>
      <w:r>
        <w:rPr>
          <w:color w:val="808080"/>
        </w:rPr>
        <w:t>(Replaces R4-2408647)</w:t>
      </w:r>
    </w:p>
    <w:p w14:paraId="1F2A90FC" w14:textId="77777777" w:rsidR="007E5ED5" w:rsidRDefault="007E5ED5" w:rsidP="007E5ED5">
      <w:pPr>
        <w:rPr>
          <w:rFonts w:ascii="Arial" w:hAnsi="Arial" w:cs="Arial"/>
          <w:b/>
        </w:rPr>
      </w:pPr>
      <w:r>
        <w:rPr>
          <w:rFonts w:ascii="Arial" w:hAnsi="Arial" w:cs="Arial"/>
          <w:b/>
        </w:rPr>
        <w:t xml:space="preserve">Abstract: </w:t>
      </w:r>
    </w:p>
    <w:p w14:paraId="5157655D" w14:textId="77777777" w:rsidR="007E5ED5" w:rsidRDefault="007E5ED5" w:rsidP="007E5ED5">
      <w:r>
        <w:t>MCC: Samsung requested to include Samsung as co-source.</w:t>
      </w:r>
    </w:p>
    <w:p w14:paraId="41FC7B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CE346" w14:textId="74DF5CC0" w:rsidR="007E5ED5" w:rsidRDefault="007E5ED5" w:rsidP="007E5ED5">
      <w:pPr>
        <w:rPr>
          <w:rFonts w:ascii="Arial" w:hAnsi="Arial" w:cs="Arial"/>
          <w:b/>
          <w:sz w:val="24"/>
        </w:rPr>
      </w:pPr>
      <w:r>
        <w:rPr>
          <w:rFonts w:ascii="Arial" w:hAnsi="Arial" w:cs="Arial"/>
          <w:b/>
          <w:color w:val="0000FF"/>
          <w:sz w:val="24"/>
        </w:rPr>
        <w:t>R4-2410225</w:t>
      </w:r>
      <w:r>
        <w:rPr>
          <w:rFonts w:ascii="Arial" w:hAnsi="Arial" w:cs="Arial"/>
          <w:b/>
          <w:color w:val="0000FF"/>
          <w:sz w:val="24"/>
        </w:rPr>
        <w:tab/>
      </w:r>
      <w:r>
        <w:rPr>
          <w:rFonts w:ascii="Arial" w:hAnsi="Arial" w:cs="Arial"/>
          <w:b/>
          <w:sz w:val="24"/>
        </w:rPr>
        <w:t>(NR_RRM_enh2-Core)CR on SRS antenna switching interruption requirements in R17</w:t>
      </w:r>
    </w:p>
    <w:p w14:paraId="239F31F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CR-4401  rev 1 Cat: F (Rel-17)</w:t>
      </w:r>
      <w:r>
        <w:rPr>
          <w:i/>
        </w:rPr>
        <w:br/>
      </w:r>
      <w:r>
        <w:rPr>
          <w:i/>
        </w:rPr>
        <w:br/>
      </w:r>
      <w:r>
        <w:rPr>
          <w:i/>
        </w:rPr>
        <w:tab/>
      </w:r>
      <w:r>
        <w:rPr>
          <w:i/>
        </w:rPr>
        <w:tab/>
      </w:r>
      <w:r>
        <w:rPr>
          <w:i/>
        </w:rPr>
        <w:tab/>
      </w:r>
      <w:r>
        <w:rPr>
          <w:i/>
        </w:rPr>
        <w:tab/>
      </w:r>
      <w:r>
        <w:rPr>
          <w:i/>
        </w:rPr>
        <w:tab/>
        <w:t>Source: vivo</w:t>
      </w:r>
    </w:p>
    <w:p w14:paraId="19D580F1" w14:textId="77777777" w:rsidR="007E5ED5" w:rsidRDefault="007E5ED5" w:rsidP="007E5ED5">
      <w:pPr>
        <w:rPr>
          <w:color w:val="808080"/>
        </w:rPr>
      </w:pPr>
      <w:r>
        <w:rPr>
          <w:color w:val="808080"/>
        </w:rPr>
        <w:t>(Replaces R4-2407763)</w:t>
      </w:r>
    </w:p>
    <w:p w14:paraId="257DCDDC" w14:textId="77777777" w:rsidR="007E5ED5" w:rsidRDefault="007E5ED5" w:rsidP="007E5ED5">
      <w:pPr>
        <w:rPr>
          <w:rFonts w:ascii="Arial" w:hAnsi="Arial" w:cs="Arial"/>
          <w:b/>
        </w:rPr>
      </w:pPr>
      <w:r>
        <w:rPr>
          <w:rFonts w:ascii="Arial" w:hAnsi="Arial" w:cs="Arial"/>
          <w:b/>
        </w:rPr>
        <w:t xml:space="preserve">Abstract: </w:t>
      </w:r>
    </w:p>
    <w:p w14:paraId="08AC66C5" w14:textId="77777777" w:rsidR="007E5ED5" w:rsidRDefault="007E5ED5" w:rsidP="007E5ED5">
      <w:r>
        <w:t>MCC: The session chair marked this as postponed.</w:t>
      </w:r>
    </w:p>
    <w:p w14:paraId="382A65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0E2B6" w14:textId="761E1819" w:rsidR="007E5ED5" w:rsidRDefault="007E5ED5" w:rsidP="007E5ED5">
      <w:pPr>
        <w:rPr>
          <w:rFonts w:ascii="Arial" w:hAnsi="Arial" w:cs="Arial"/>
          <w:b/>
          <w:sz w:val="24"/>
        </w:rPr>
      </w:pPr>
      <w:r>
        <w:rPr>
          <w:rFonts w:ascii="Arial" w:hAnsi="Arial" w:cs="Arial"/>
          <w:b/>
          <w:color w:val="0000FF"/>
          <w:sz w:val="24"/>
        </w:rPr>
        <w:t>R4-2410226</w:t>
      </w:r>
      <w:r>
        <w:rPr>
          <w:rFonts w:ascii="Arial" w:hAnsi="Arial" w:cs="Arial"/>
          <w:b/>
          <w:color w:val="0000FF"/>
          <w:sz w:val="24"/>
        </w:rPr>
        <w:tab/>
      </w:r>
      <w:r>
        <w:rPr>
          <w:rFonts w:ascii="Arial" w:hAnsi="Arial" w:cs="Arial"/>
          <w:b/>
          <w:sz w:val="24"/>
        </w:rPr>
        <w:t>(NR_SmallData_INACTIVE) CR correcting SDT test cases</w:t>
      </w:r>
    </w:p>
    <w:p w14:paraId="03A9F6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CR-4549  rev 1 Cat: F (Rel-17)</w:t>
      </w:r>
      <w:r>
        <w:rPr>
          <w:i/>
        </w:rPr>
        <w:br/>
      </w:r>
      <w:r>
        <w:rPr>
          <w:i/>
        </w:rPr>
        <w:br/>
      </w:r>
      <w:r>
        <w:rPr>
          <w:i/>
        </w:rPr>
        <w:tab/>
      </w:r>
      <w:r>
        <w:rPr>
          <w:i/>
        </w:rPr>
        <w:tab/>
      </w:r>
      <w:r>
        <w:rPr>
          <w:i/>
        </w:rPr>
        <w:tab/>
      </w:r>
      <w:r>
        <w:rPr>
          <w:i/>
        </w:rPr>
        <w:tab/>
      </w:r>
      <w:r>
        <w:rPr>
          <w:i/>
        </w:rPr>
        <w:tab/>
        <w:t>Source: Nokia</w:t>
      </w:r>
    </w:p>
    <w:p w14:paraId="445F9EE8" w14:textId="77777777" w:rsidR="007E5ED5" w:rsidRDefault="007E5ED5" w:rsidP="007E5ED5">
      <w:pPr>
        <w:rPr>
          <w:color w:val="808080"/>
        </w:rPr>
      </w:pPr>
      <w:r>
        <w:rPr>
          <w:color w:val="808080"/>
        </w:rPr>
        <w:t>(Replaces R4-2409135)</w:t>
      </w:r>
    </w:p>
    <w:p w14:paraId="4346C0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079A5" w14:textId="68A297DB" w:rsidR="007E5ED5" w:rsidRDefault="007E5ED5" w:rsidP="007E5ED5">
      <w:pPr>
        <w:rPr>
          <w:rFonts w:ascii="Arial" w:hAnsi="Arial" w:cs="Arial"/>
          <w:b/>
          <w:sz w:val="24"/>
        </w:rPr>
      </w:pPr>
      <w:r>
        <w:rPr>
          <w:rFonts w:ascii="Arial" w:hAnsi="Arial" w:cs="Arial"/>
          <w:b/>
          <w:color w:val="0000FF"/>
          <w:sz w:val="24"/>
        </w:rPr>
        <w:t>R4-2410227</w:t>
      </w:r>
      <w:r>
        <w:rPr>
          <w:rFonts w:ascii="Arial" w:hAnsi="Arial" w:cs="Arial"/>
          <w:b/>
          <w:color w:val="0000FF"/>
          <w:sz w:val="24"/>
        </w:rPr>
        <w:tab/>
      </w:r>
      <w:r>
        <w:rPr>
          <w:rFonts w:ascii="Arial" w:hAnsi="Arial" w:cs="Arial"/>
          <w:b/>
          <w:sz w:val="24"/>
        </w:rPr>
        <w:t>CR resubmission Correcting propagation condition Rel-17 (Cat F)</w:t>
      </w:r>
    </w:p>
    <w:p w14:paraId="2C8B677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6348600" w14:textId="77777777" w:rsidR="007E5ED5" w:rsidRDefault="007E5ED5" w:rsidP="007E5ED5">
      <w:pPr>
        <w:rPr>
          <w:rFonts w:ascii="Arial" w:hAnsi="Arial" w:cs="Arial"/>
          <w:b/>
        </w:rPr>
      </w:pPr>
      <w:r>
        <w:rPr>
          <w:rFonts w:ascii="Arial" w:hAnsi="Arial" w:cs="Arial"/>
          <w:b/>
        </w:rPr>
        <w:t xml:space="preserve">Abstract: </w:t>
      </w:r>
    </w:p>
    <w:p w14:paraId="5CE1D398" w14:textId="77777777" w:rsidR="007E5ED5" w:rsidRDefault="007E5ED5" w:rsidP="007E5ED5">
      <w:r>
        <w:lastRenderedPageBreak/>
        <w:t>[RAN4#111][200] RRM Session. MCC: The session chair marked this as withdrawn.</w:t>
      </w:r>
    </w:p>
    <w:p w14:paraId="2A494A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A73C7" w14:textId="5F7DD0F5" w:rsidR="007E5ED5" w:rsidRDefault="007E5ED5" w:rsidP="007E5ED5">
      <w:pPr>
        <w:rPr>
          <w:rFonts w:ascii="Arial" w:hAnsi="Arial" w:cs="Arial"/>
          <w:b/>
          <w:sz w:val="24"/>
        </w:rPr>
      </w:pPr>
      <w:r>
        <w:rPr>
          <w:rFonts w:ascii="Arial" w:hAnsi="Arial" w:cs="Arial"/>
          <w:b/>
          <w:color w:val="0000FF"/>
          <w:sz w:val="24"/>
        </w:rPr>
        <w:t>R4-2410228</w:t>
      </w:r>
      <w:r>
        <w:rPr>
          <w:rFonts w:ascii="Arial" w:hAnsi="Arial" w:cs="Arial"/>
          <w:b/>
          <w:color w:val="0000FF"/>
          <w:sz w:val="24"/>
        </w:rPr>
        <w:tab/>
      </w:r>
      <w:r>
        <w:rPr>
          <w:rFonts w:ascii="Arial" w:hAnsi="Arial" w:cs="Arial"/>
          <w:b/>
          <w:sz w:val="24"/>
        </w:rPr>
        <w:t>[NR_NTN_solutions-Core] CR for the TCI state indication of R17 NTN</w:t>
      </w:r>
    </w:p>
    <w:p w14:paraId="7DAC96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CR-4581  rev 1 Cat: F (Rel-17)</w:t>
      </w:r>
      <w:r>
        <w:rPr>
          <w:i/>
        </w:rPr>
        <w:br/>
      </w:r>
      <w:r>
        <w:rPr>
          <w:i/>
        </w:rPr>
        <w:br/>
      </w:r>
      <w:r>
        <w:rPr>
          <w:i/>
        </w:rPr>
        <w:tab/>
      </w:r>
      <w:r>
        <w:rPr>
          <w:i/>
        </w:rPr>
        <w:tab/>
      </w:r>
      <w:r>
        <w:rPr>
          <w:i/>
        </w:rPr>
        <w:tab/>
      </w:r>
      <w:r>
        <w:rPr>
          <w:i/>
        </w:rPr>
        <w:tab/>
      </w:r>
      <w:r>
        <w:rPr>
          <w:i/>
        </w:rPr>
        <w:tab/>
        <w:t>Source: ZTE Corporation, Sanechips</w:t>
      </w:r>
    </w:p>
    <w:p w14:paraId="68287E5A" w14:textId="77777777" w:rsidR="007E5ED5" w:rsidRDefault="007E5ED5" w:rsidP="007E5ED5">
      <w:pPr>
        <w:rPr>
          <w:color w:val="808080"/>
        </w:rPr>
      </w:pPr>
      <w:r>
        <w:rPr>
          <w:color w:val="808080"/>
        </w:rPr>
        <w:t>(Replaces R4-2409654)</w:t>
      </w:r>
    </w:p>
    <w:p w14:paraId="5B0E75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44123" w14:textId="51DF55E0" w:rsidR="007E5ED5" w:rsidRDefault="007E5ED5" w:rsidP="007E5ED5">
      <w:pPr>
        <w:rPr>
          <w:rFonts w:ascii="Arial" w:hAnsi="Arial" w:cs="Arial"/>
          <w:b/>
          <w:sz w:val="24"/>
        </w:rPr>
      </w:pPr>
      <w:r>
        <w:rPr>
          <w:rFonts w:ascii="Arial" w:hAnsi="Arial" w:cs="Arial"/>
          <w:b/>
          <w:color w:val="0000FF"/>
          <w:sz w:val="24"/>
        </w:rPr>
        <w:t>R4-2410229</w:t>
      </w:r>
      <w:r>
        <w:rPr>
          <w:rFonts w:ascii="Arial" w:hAnsi="Arial" w:cs="Arial"/>
          <w:b/>
          <w:color w:val="0000FF"/>
          <w:sz w:val="24"/>
        </w:rPr>
        <w:tab/>
      </w:r>
      <w:r>
        <w:rPr>
          <w:rFonts w:ascii="Arial" w:hAnsi="Arial" w:cs="Arial"/>
          <w:b/>
          <w:sz w:val="24"/>
        </w:rPr>
        <w:t>(NR_NTN_solutions-Core) CR on Rel-17 NTN RRM requirements</w:t>
      </w:r>
    </w:p>
    <w:p w14:paraId="3342AB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CR-4564  rev 1 Cat: F (Rel-17)</w:t>
      </w:r>
      <w:r>
        <w:rPr>
          <w:i/>
        </w:rPr>
        <w:br/>
      </w:r>
      <w:r>
        <w:rPr>
          <w:i/>
        </w:rPr>
        <w:br/>
      </w:r>
      <w:r>
        <w:rPr>
          <w:i/>
        </w:rPr>
        <w:tab/>
      </w:r>
      <w:r>
        <w:rPr>
          <w:i/>
        </w:rPr>
        <w:tab/>
      </w:r>
      <w:r>
        <w:rPr>
          <w:i/>
        </w:rPr>
        <w:tab/>
      </w:r>
      <w:r>
        <w:rPr>
          <w:i/>
        </w:rPr>
        <w:tab/>
      </w:r>
      <w:r>
        <w:rPr>
          <w:i/>
        </w:rPr>
        <w:tab/>
        <w:t>Source: Huawei, HiSilicon</w:t>
      </w:r>
    </w:p>
    <w:p w14:paraId="7C90F0AB" w14:textId="77777777" w:rsidR="007E5ED5" w:rsidRDefault="007E5ED5" w:rsidP="007E5ED5">
      <w:pPr>
        <w:rPr>
          <w:color w:val="808080"/>
        </w:rPr>
      </w:pPr>
      <w:r>
        <w:rPr>
          <w:color w:val="808080"/>
        </w:rPr>
        <w:t>(Replaces R4-2409246)</w:t>
      </w:r>
    </w:p>
    <w:p w14:paraId="1855B2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5EAEE" w14:textId="371C5840" w:rsidR="007E5ED5" w:rsidRDefault="007E5ED5" w:rsidP="007E5ED5">
      <w:pPr>
        <w:rPr>
          <w:rFonts w:ascii="Arial" w:hAnsi="Arial" w:cs="Arial"/>
          <w:b/>
          <w:sz w:val="24"/>
        </w:rPr>
      </w:pPr>
      <w:r>
        <w:rPr>
          <w:rFonts w:ascii="Arial" w:hAnsi="Arial" w:cs="Arial"/>
          <w:b/>
          <w:color w:val="0000FF"/>
          <w:sz w:val="24"/>
        </w:rPr>
        <w:t>R4-2410230</w:t>
      </w:r>
      <w:r>
        <w:rPr>
          <w:rFonts w:ascii="Arial" w:hAnsi="Arial" w:cs="Arial"/>
          <w:b/>
          <w:color w:val="0000FF"/>
          <w:sz w:val="24"/>
        </w:rPr>
        <w:tab/>
      </w:r>
      <w:r>
        <w:rPr>
          <w:rFonts w:ascii="Arial" w:hAnsi="Arial" w:cs="Arial"/>
          <w:b/>
          <w:sz w:val="24"/>
        </w:rPr>
        <w:t>[LTE_NR_DC_enh2-Core] Alignment of RAN4 requirements with RAN2 procedures</w:t>
      </w:r>
    </w:p>
    <w:p w14:paraId="1C0D654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Nokia</w:t>
      </w:r>
    </w:p>
    <w:p w14:paraId="286417DF" w14:textId="77777777" w:rsidR="007E5ED5" w:rsidRDefault="007E5ED5" w:rsidP="007E5ED5">
      <w:pPr>
        <w:rPr>
          <w:rFonts w:ascii="Arial" w:hAnsi="Arial" w:cs="Arial"/>
          <w:b/>
        </w:rPr>
      </w:pPr>
      <w:r>
        <w:rPr>
          <w:rFonts w:ascii="Arial" w:hAnsi="Arial" w:cs="Arial"/>
          <w:b/>
        </w:rPr>
        <w:t xml:space="preserve">Abstract: </w:t>
      </w:r>
    </w:p>
    <w:p w14:paraId="184CFD6E" w14:textId="77777777" w:rsidR="007E5ED5" w:rsidRDefault="007E5ED5" w:rsidP="007E5ED5">
      <w:r>
        <w:t>[RAN4#111][200] RRM Session. MCC: The session chair marked this as withdrawn.</w:t>
      </w:r>
    </w:p>
    <w:p w14:paraId="41475A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AA315" w14:textId="001E44F7" w:rsidR="007E5ED5" w:rsidRDefault="007E5ED5" w:rsidP="007E5ED5">
      <w:pPr>
        <w:rPr>
          <w:rFonts w:ascii="Arial" w:hAnsi="Arial" w:cs="Arial"/>
          <w:b/>
          <w:sz w:val="24"/>
        </w:rPr>
      </w:pPr>
      <w:r>
        <w:rPr>
          <w:rFonts w:ascii="Arial" w:hAnsi="Arial" w:cs="Arial"/>
          <w:b/>
          <w:color w:val="0000FF"/>
          <w:sz w:val="24"/>
        </w:rPr>
        <w:t>R4-2410231</w:t>
      </w:r>
      <w:r>
        <w:rPr>
          <w:rFonts w:ascii="Arial" w:hAnsi="Arial" w:cs="Arial"/>
          <w:b/>
          <w:color w:val="0000FF"/>
          <w:sz w:val="24"/>
        </w:rPr>
        <w:tab/>
      </w:r>
      <w:r>
        <w:rPr>
          <w:rFonts w:ascii="Arial" w:hAnsi="Arial" w:cs="Arial"/>
          <w:b/>
          <w:sz w:val="24"/>
        </w:rPr>
        <w:t>NR_Redcap-Core] CR clarifying the handover interruption time requirements</w:t>
      </w:r>
    </w:p>
    <w:p w14:paraId="1DA888F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CR-4439  rev 1 Cat: D (Rel-17)</w:t>
      </w:r>
      <w:r>
        <w:rPr>
          <w:i/>
        </w:rPr>
        <w:br/>
      </w:r>
      <w:r>
        <w:rPr>
          <w:i/>
        </w:rPr>
        <w:br/>
      </w:r>
      <w:r>
        <w:rPr>
          <w:i/>
        </w:rPr>
        <w:tab/>
      </w:r>
      <w:r>
        <w:rPr>
          <w:i/>
        </w:rPr>
        <w:tab/>
      </w:r>
      <w:r>
        <w:rPr>
          <w:i/>
        </w:rPr>
        <w:tab/>
      </w:r>
      <w:r>
        <w:rPr>
          <w:i/>
        </w:rPr>
        <w:tab/>
      </w:r>
      <w:r>
        <w:rPr>
          <w:i/>
        </w:rPr>
        <w:tab/>
        <w:t>Source: Nokia</w:t>
      </w:r>
    </w:p>
    <w:p w14:paraId="70FF11D4" w14:textId="77777777" w:rsidR="007E5ED5" w:rsidRDefault="007E5ED5" w:rsidP="007E5ED5">
      <w:pPr>
        <w:rPr>
          <w:color w:val="808080"/>
        </w:rPr>
      </w:pPr>
      <w:r>
        <w:rPr>
          <w:color w:val="808080"/>
        </w:rPr>
        <w:t>(Replaces R4-2408151)</w:t>
      </w:r>
    </w:p>
    <w:p w14:paraId="56FAB992" w14:textId="77777777" w:rsidR="007E5ED5" w:rsidRDefault="007E5ED5" w:rsidP="007E5ED5">
      <w:pPr>
        <w:rPr>
          <w:rFonts w:ascii="Arial" w:hAnsi="Arial" w:cs="Arial"/>
          <w:b/>
        </w:rPr>
      </w:pPr>
      <w:r>
        <w:rPr>
          <w:rFonts w:ascii="Arial" w:hAnsi="Arial" w:cs="Arial"/>
          <w:b/>
        </w:rPr>
        <w:t xml:space="preserve">Abstract: </w:t>
      </w:r>
    </w:p>
    <w:p w14:paraId="0A1D84D2" w14:textId="77777777" w:rsidR="007E5ED5" w:rsidRDefault="007E5ED5" w:rsidP="007E5ED5">
      <w:r>
        <w:t>MCC: Session Chair requested it is moved to AI 4.4. Session chair marked this as postponed.</w:t>
      </w:r>
    </w:p>
    <w:p w14:paraId="34F752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118D3D" w14:textId="588BE039" w:rsidR="007E5ED5" w:rsidRDefault="007E5ED5" w:rsidP="007E5ED5">
      <w:pPr>
        <w:rPr>
          <w:rFonts w:ascii="Arial" w:hAnsi="Arial" w:cs="Arial"/>
          <w:b/>
          <w:sz w:val="24"/>
        </w:rPr>
      </w:pPr>
      <w:r>
        <w:rPr>
          <w:rFonts w:ascii="Arial" w:hAnsi="Arial" w:cs="Arial"/>
          <w:b/>
          <w:color w:val="0000FF"/>
          <w:sz w:val="24"/>
        </w:rPr>
        <w:t>R4-2410232</w:t>
      </w:r>
      <w:r>
        <w:rPr>
          <w:rFonts w:ascii="Arial" w:hAnsi="Arial" w:cs="Arial"/>
          <w:b/>
          <w:color w:val="0000FF"/>
          <w:sz w:val="24"/>
        </w:rPr>
        <w:tab/>
      </w:r>
      <w:r>
        <w:rPr>
          <w:rFonts w:ascii="Arial" w:hAnsi="Arial" w:cs="Arial"/>
          <w:b/>
          <w:sz w:val="24"/>
        </w:rPr>
        <w:t>[NR_redcap-Core] CR for the TCI state indication of R17 RedCap</w:t>
      </w:r>
    </w:p>
    <w:p w14:paraId="7DF9D18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CR-4582  rev 1 Cat: F (Rel-17)</w:t>
      </w:r>
      <w:r>
        <w:rPr>
          <w:i/>
        </w:rPr>
        <w:br/>
      </w:r>
      <w:r>
        <w:rPr>
          <w:i/>
        </w:rPr>
        <w:br/>
      </w:r>
      <w:r>
        <w:rPr>
          <w:i/>
        </w:rPr>
        <w:tab/>
      </w:r>
      <w:r>
        <w:rPr>
          <w:i/>
        </w:rPr>
        <w:tab/>
      </w:r>
      <w:r>
        <w:rPr>
          <w:i/>
        </w:rPr>
        <w:tab/>
      </w:r>
      <w:r>
        <w:rPr>
          <w:i/>
        </w:rPr>
        <w:tab/>
      </w:r>
      <w:r>
        <w:rPr>
          <w:i/>
        </w:rPr>
        <w:tab/>
        <w:t>Source: ZTE Corporation, Sanechips</w:t>
      </w:r>
    </w:p>
    <w:p w14:paraId="2E1496C6" w14:textId="77777777" w:rsidR="007E5ED5" w:rsidRDefault="007E5ED5" w:rsidP="007E5ED5">
      <w:pPr>
        <w:rPr>
          <w:color w:val="808080"/>
        </w:rPr>
      </w:pPr>
      <w:r>
        <w:rPr>
          <w:color w:val="808080"/>
        </w:rPr>
        <w:t>(Replaces R4-2409655)</w:t>
      </w:r>
    </w:p>
    <w:p w14:paraId="11B30BBA" w14:textId="77777777" w:rsidR="007E5ED5" w:rsidRDefault="007E5ED5" w:rsidP="007E5ED5">
      <w:pPr>
        <w:rPr>
          <w:rFonts w:ascii="Arial" w:hAnsi="Arial" w:cs="Arial"/>
          <w:b/>
        </w:rPr>
      </w:pPr>
      <w:r>
        <w:rPr>
          <w:rFonts w:ascii="Arial" w:hAnsi="Arial" w:cs="Arial"/>
          <w:b/>
        </w:rPr>
        <w:lastRenderedPageBreak/>
        <w:t xml:space="preserve">Abstract: </w:t>
      </w:r>
    </w:p>
    <w:p w14:paraId="4B13C837" w14:textId="77777777" w:rsidR="007E5ED5" w:rsidRDefault="007E5ED5" w:rsidP="007E5ED5">
      <w:r>
        <w:t>MCC: Need checking if CAT A Rel-18 CR.</w:t>
      </w:r>
    </w:p>
    <w:p w14:paraId="3984B1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8D86" w14:textId="6706903C" w:rsidR="007E5ED5" w:rsidRDefault="007E5ED5" w:rsidP="007E5ED5">
      <w:pPr>
        <w:rPr>
          <w:rFonts w:ascii="Arial" w:hAnsi="Arial" w:cs="Arial"/>
          <w:b/>
          <w:sz w:val="24"/>
        </w:rPr>
      </w:pPr>
      <w:r>
        <w:rPr>
          <w:rFonts w:ascii="Arial" w:hAnsi="Arial" w:cs="Arial"/>
          <w:b/>
          <w:color w:val="0000FF"/>
          <w:sz w:val="24"/>
        </w:rPr>
        <w:t>R4-2410233</w:t>
      </w:r>
      <w:r>
        <w:rPr>
          <w:rFonts w:ascii="Arial" w:hAnsi="Arial" w:cs="Arial"/>
          <w:b/>
          <w:color w:val="0000FF"/>
          <w:sz w:val="24"/>
        </w:rPr>
        <w:tab/>
      </w:r>
      <w:r>
        <w:rPr>
          <w:rFonts w:ascii="Arial" w:hAnsi="Arial" w:cs="Arial"/>
          <w:b/>
          <w:sz w:val="24"/>
        </w:rPr>
        <w:t>(NR_redcap-Perf) CR correcting SDT test cases for RedCap</w:t>
      </w:r>
    </w:p>
    <w:p w14:paraId="33DC503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CR-4551  rev 1 Cat: F (Rel-17)</w:t>
      </w:r>
      <w:r>
        <w:rPr>
          <w:i/>
        </w:rPr>
        <w:br/>
      </w:r>
      <w:r>
        <w:rPr>
          <w:i/>
        </w:rPr>
        <w:br/>
      </w:r>
      <w:r>
        <w:rPr>
          <w:i/>
        </w:rPr>
        <w:tab/>
      </w:r>
      <w:r>
        <w:rPr>
          <w:i/>
        </w:rPr>
        <w:tab/>
      </w:r>
      <w:r>
        <w:rPr>
          <w:i/>
        </w:rPr>
        <w:tab/>
      </w:r>
      <w:r>
        <w:rPr>
          <w:i/>
        </w:rPr>
        <w:tab/>
      </w:r>
      <w:r>
        <w:rPr>
          <w:i/>
        </w:rPr>
        <w:tab/>
        <w:t>Source: Nokia</w:t>
      </w:r>
    </w:p>
    <w:p w14:paraId="01B797A4" w14:textId="77777777" w:rsidR="007E5ED5" w:rsidRDefault="007E5ED5" w:rsidP="007E5ED5">
      <w:pPr>
        <w:rPr>
          <w:color w:val="808080"/>
        </w:rPr>
      </w:pPr>
      <w:r>
        <w:rPr>
          <w:color w:val="808080"/>
        </w:rPr>
        <w:t>(Replaces R4-2409160)</w:t>
      </w:r>
    </w:p>
    <w:p w14:paraId="0CC5B4B3" w14:textId="77777777" w:rsidR="007E5ED5" w:rsidRDefault="007E5ED5" w:rsidP="007E5ED5">
      <w:pPr>
        <w:rPr>
          <w:rFonts w:ascii="Arial" w:hAnsi="Arial" w:cs="Arial"/>
          <w:b/>
        </w:rPr>
      </w:pPr>
      <w:r>
        <w:rPr>
          <w:rFonts w:ascii="Arial" w:hAnsi="Arial" w:cs="Arial"/>
          <w:b/>
        </w:rPr>
        <w:t xml:space="preserve">Abstract: </w:t>
      </w:r>
    </w:p>
    <w:p w14:paraId="1FB1E636" w14:textId="77777777" w:rsidR="007E5ED5" w:rsidRDefault="007E5ED5" w:rsidP="007E5ED5">
      <w:r>
        <w:t>MCC: The source was changed from R4 to Nokia. The CR coversheet also have source to WG as R4.</w:t>
      </w:r>
    </w:p>
    <w:p w14:paraId="638061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R4-2410405</w:t>
      </w:r>
      <w:r>
        <w:rPr>
          <w:color w:val="993300"/>
          <w:u w:val="single"/>
        </w:rPr>
        <w:t>.</w:t>
      </w:r>
    </w:p>
    <w:p w14:paraId="60551D45" w14:textId="15F9CE39" w:rsidR="007E5ED5" w:rsidRDefault="007E5ED5" w:rsidP="007E5ED5">
      <w:pPr>
        <w:rPr>
          <w:rFonts w:ascii="Arial" w:hAnsi="Arial" w:cs="Arial"/>
          <w:b/>
          <w:sz w:val="24"/>
        </w:rPr>
      </w:pPr>
      <w:r>
        <w:rPr>
          <w:rFonts w:ascii="Arial" w:hAnsi="Arial" w:cs="Arial"/>
          <w:b/>
          <w:color w:val="0000FF"/>
          <w:sz w:val="24"/>
        </w:rPr>
        <w:t>R4-2410234</w:t>
      </w:r>
      <w:r>
        <w:rPr>
          <w:rFonts w:ascii="Arial" w:hAnsi="Arial" w:cs="Arial"/>
          <w:b/>
          <w:color w:val="0000FF"/>
          <w:sz w:val="24"/>
        </w:rPr>
        <w:tab/>
      </w:r>
      <w:r>
        <w:rPr>
          <w:rFonts w:ascii="Arial" w:hAnsi="Arial" w:cs="Arial"/>
          <w:b/>
          <w:sz w:val="24"/>
        </w:rPr>
        <w:t>(NR_redcap-Core) Formal CR to Rel-17 TS 38.133: on RedCap Handover</w:t>
      </w:r>
    </w:p>
    <w:p w14:paraId="0D51F4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CR-4609  rev 1 Cat: F (Rel-17)</w:t>
      </w:r>
      <w:r>
        <w:rPr>
          <w:i/>
        </w:rPr>
        <w:br/>
      </w:r>
      <w:r>
        <w:rPr>
          <w:i/>
        </w:rPr>
        <w:br/>
      </w:r>
      <w:r>
        <w:rPr>
          <w:i/>
        </w:rPr>
        <w:tab/>
      </w:r>
      <w:r>
        <w:rPr>
          <w:i/>
        </w:rPr>
        <w:tab/>
      </w:r>
      <w:r>
        <w:rPr>
          <w:i/>
        </w:rPr>
        <w:tab/>
      </w:r>
      <w:r>
        <w:rPr>
          <w:i/>
        </w:rPr>
        <w:tab/>
      </w:r>
      <w:r>
        <w:rPr>
          <w:i/>
        </w:rPr>
        <w:tab/>
        <w:t>Source: MediaTek inc.</w:t>
      </w:r>
    </w:p>
    <w:p w14:paraId="74550E63" w14:textId="77777777" w:rsidR="007E5ED5" w:rsidRDefault="007E5ED5" w:rsidP="007E5ED5">
      <w:pPr>
        <w:rPr>
          <w:color w:val="808080"/>
        </w:rPr>
      </w:pPr>
      <w:r>
        <w:rPr>
          <w:color w:val="808080"/>
        </w:rPr>
        <w:t>(Replaces R4-2409797)</w:t>
      </w:r>
    </w:p>
    <w:p w14:paraId="288DF0C1" w14:textId="77777777" w:rsidR="007E5ED5" w:rsidRDefault="007E5ED5" w:rsidP="007E5ED5">
      <w:pPr>
        <w:rPr>
          <w:rFonts w:ascii="Arial" w:hAnsi="Arial" w:cs="Arial"/>
          <w:b/>
        </w:rPr>
      </w:pPr>
      <w:r>
        <w:rPr>
          <w:rFonts w:ascii="Arial" w:hAnsi="Arial" w:cs="Arial"/>
          <w:b/>
        </w:rPr>
        <w:t xml:space="preserve">Abstract: </w:t>
      </w:r>
    </w:p>
    <w:p w14:paraId="5B5204F0" w14:textId="77777777" w:rsidR="007E5ED5" w:rsidRDefault="007E5ED5" w:rsidP="007E5ED5">
      <w:r>
        <w:t>MCC: The CAT A CR is in R4-2409753. Session Chair: The title needs to be updated and a revision is required during the meeting.</w:t>
      </w:r>
    </w:p>
    <w:p w14:paraId="2B2604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772B4" w14:textId="48EB3FA5" w:rsidR="007E5ED5" w:rsidRDefault="007E5ED5" w:rsidP="007E5ED5">
      <w:pPr>
        <w:rPr>
          <w:rFonts w:ascii="Arial" w:hAnsi="Arial" w:cs="Arial"/>
          <w:b/>
          <w:sz w:val="24"/>
        </w:rPr>
      </w:pPr>
      <w:r>
        <w:rPr>
          <w:rFonts w:ascii="Arial" w:hAnsi="Arial" w:cs="Arial"/>
          <w:b/>
          <w:color w:val="0000FF"/>
          <w:sz w:val="24"/>
        </w:rPr>
        <w:t>R4-2410235</w:t>
      </w:r>
      <w:r>
        <w:rPr>
          <w:rFonts w:ascii="Arial" w:hAnsi="Arial" w:cs="Arial"/>
          <w:b/>
          <w:color w:val="0000FF"/>
          <w:sz w:val="24"/>
        </w:rPr>
        <w:tab/>
      </w:r>
      <w:r>
        <w:rPr>
          <w:rFonts w:ascii="Arial" w:hAnsi="Arial" w:cs="Arial"/>
          <w:b/>
          <w:sz w:val="24"/>
        </w:rPr>
        <w:t>(NR_MG_enh-Perf)   Correction to A.7.6.15.3 Event triggered reporting test for FR2 concurrent gap</w:t>
      </w:r>
    </w:p>
    <w:p w14:paraId="068BDBD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CR-4319  rev 1 Cat: F (Rel-17)</w:t>
      </w:r>
      <w:r>
        <w:rPr>
          <w:i/>
        </w:rPr>
        <w:br/>
      </w:r>
      <w:r>
        <w:rPr>
          <w:i/>
        </w:rPr>
        <w:br/>
      </w:r>
      <w:r>
        <w:rPr>
          <w:i/>
        </w:rPr>
        <w:tab/>
      </w:r>
      <w:r>
        <w:rPr>
          <w:i/>
        </w:rPr>
        <w:tab/>
      </w:r>
      <w:r>
        <w:rPr>
          <w:i/>
        </w:rPr>
        <w:tab/>
      </w:r>
      <w:r>
        <w:rPr>
          <w:i/>
        </w:rPr>
        <w:tab/>
      </w:r>
      <w:r>
        <w:rPr>
          <w:i/>
        </w:rPr>
        <w:tab/>
        <w:t>Source: Anritsu Corporation, MediaTek inc.</w:t>
      </w:r>
    </w:p>
    <w:p w14:paraId="55FE15DE" w14:textId="77777777" w:rsidR="007E5ED5" w:rsidRDefault="007E5ED5" w:rsidP="007E5ED5">
      <w:pPr>
        <w:rPr>
          <w:color w:val="808080"/>
        </w:rPr>
      </w:pPr>
      <w:r>
        <w:rPr>
          <w:color w:val="808080"/>
        </w:rPr>
        <w:t>(Replaces R4-2407175)</w:t>
      </w:r>
    </w:p>
    <w:p w14:paraId="1BCF07FE" w14:textId="77777777" w:rsidR="007E5ED5" w:rsidRDefault="007E5ED5" w:rsidP="007E5ED5">
      <w:pPr>
        <w:rPr>
          <w:rFonts w:ascii="Arial" w:hAnsi="Arial" w:cs="Arial"/>
          <w:b/>
        </w:rPr>
      </w:pPr>
      <w:r>
        <w:rPr>
          <w:rFonts w:ascii="Arial" w:hAnsi="Arial" w:cs="Arial"/>
          <w:b/>
        </w:rPr>
        <w:t xml:space="preserve">Abstract: </w:t>
      </w:r>
    </w:p>
    <w:p w14:paraId="7037BFE6" w14:textId="77777777" w:rsidR="007E5ED5" w:rsidRDefault="007E5ED5" w:rsidP="007E5ED5">
      <w:r>
        <w:t>Corrected Io and Es/Noc in A.7.6.15.3.</w:t>
      </w:r>
    </w:p>
    <w:p w14:paraId="3DCEEE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FA539" w14:textId="776C0739" w:rsidR="007E5ED5" w:rsidRDefault="007E5ED5" w:rsidP="007E5ED5">
      <w:pPr>
        <w:rPr>
          <w:rFonts w:ascii="Arial" w:hAnsi="Arial" w:cs="Arial"/>
          <w:b/>
          <w:sz w:val="24"/>
        </w:rPr>
      </w:pPr>
      <w:r>
        <w:rPr>
          <w:rFonts w:ascii="Arial" w:hAnsi="Arial" w:cs="Arial"/>
          <w:b/>
          <w:color w:val="0000FF"/>
          <w:sz w:val="24"/>
        </w:rPr>
        <w:t>R4-2410236</w:t>
      </w:r>
      <w:r>
        <w:rPr>
          <w:rFonts w:ascii="Arial" w:hAnsi="Arial" w:cs="Arial"/>
          <w:b/>
          <w:color w:val="0000FF"/>
          <w:sz w:val="24"/>
        </w:rPr>
        <w:tab/>
      </w:r>
      <w:r>
        <w:rPr>
          <w:rFonts w:ascii="Arial" w:hAnsi="Arial" w:cs="Arial"/>
          <w:b/>
          <w:sz w:val="24"/>
        </w:rPr>
        <w:t>CR on Rel-17 NCSG requirements (Rel-17 spec)</w:t>
      </w:r>
    </w:p>
    <w:p w14:paraId="7A551CA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CR-4419  rev 1 Cat: F (Rel-17)</w:t>
      </w:r>
      <w:r>
        <w:rPr>
          <w:i/>
        </w:rPr>
        <w:br/>
      </w:r>
      <w:r>
        <w:rPr>
          <w:i/>
        </w:rPr>
        <w:br/>
      </w:r>
      <w:r>
        <w:rPr>
          <w:i/>
        </w:rPr>
        <w:tab/>
      </w:r>
      <w:r>
        <w:rPr>
          <w:i/>
        </w:rPr>
        <w:tab/>
      </w:r>
      <w:r>
        <w:rPr>
          <w:i/>
        </w:rPr>
        <w:tab/>
      </w:r>
      <w:r>
        <w:rPr>
          <w:i/>
        </w:rPr>
        <w:tab/>
      </w:r>
      <w:r>
        <w:rPr>
          <w:i/>
        </w:rPr>
        <w:tab/>
        <w:t>Source: OPPO</w:t>
      </w:r>
    </w:p>
    <w:p w14:paraId="4449ECF0" w14:textId="77777777" w:rsidR="007E5ED5" w:rsidRDefault="007E5ED5" w:rsidP="007E5ED5">
      <w:pPr>
        <w:rPr>
          <w:color w:val="808080"/>
        </w:rPr>
      </w:pPr>
      <w:r>
        <w:rPr>
          <w:color w:val="808080"/>
        </w:rPr>
        <w:t>(Replaces R4-2407874)</w:t>
      </w:r>
    </w:p>
    <w:p w14:paraId="0FF34A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9B257" w14:textId="04C4AE55" w:rsidR="007E5ED5" w:rsidRDefault="007E5ED5" w:rsidP="007E5ED5">
      <w:pPr>
        <w:rPr>
          <w:rFonts w:ascii="Arial" w:hAnsi="Arial" w:cs="Arial"/>
          <w:b/>
          <w:sz w:val="24"/>
        </w:rPr>
      </w:pPr>
      <w:r>
        <w:rPr>
          <w:rFonts w:ascii="Arial" w:hAnsi="Arial" w:cs="Arial"/>
          <w:b/>
          <w:color w:val="0000FF"/>
          <w:sz w:val="24"/>
        </w:rPr>
        <w:t>R4-2410238</w:t>
      </w:r>
      <w:r>
        <w:rPr>
          <w:rFonts w:ascii="Arial" w:hAnsi="Arial" w:cs="Arial"/>
          <w:b/>
          <w:color w:val="0000FF"/>
          <w:sz w:val="24"/>
        </w:rPr>
        <w:tab/>
      </w:r>
      <w:r>
        <w:rPr>
          <w:rFonts w:ascii="Arial" w:hAnsi="Arial" w:cs="Arial"/>
          <w:b/>
          <w:sz w:val="24"/>
        </w:rPr>
        <w:t>(NR_newRAT-Perf) R15 SUL test setup correction</w:t>
      </w:r>
    </w:p>
    <w:p w14:paraId="37FE0BA5"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CR-4424  rev 1 Cat: F (Rel-15)</w:t>
      </w:r>
      <w:r>
        <w:rPr>
          <w:i/>
        </w:rPr>
        <w:br/>
      </w:r>
      <w:r>
        <w:rPr>
          <w:i/>
        </w:rPr>
        <w:br/>
      </w:r>
      <w:r>
        <w:rPr>
          <w:i/>
        </w:rPr>
        <w:tab/>
      </w:r>
      <w:r>
        <w:rPr>
          <w:i/>
        </w:rPr>
        <w:tab/>
      </w:r>
      <w:r>
        <w:rPr>
          <w:i/>
        </w:rPr>
        <w:tab/>
      </w:r>
      <w:r>
        <w:rPr>
          <w:i/>
        </w:rPr>
        <w:tab/>
      </w:r>
      <w:r>
        <w:rPr>
          <w:i/>
        </w:rPr>
        <w:tab/>
        <w:t>Source: Qualcomm Incorporated</w:t>
      </w:r>
    </w:p>
    <w:p w14:paraId="415EE0B0" w14:textId="77777777" w:rsidR="007E5ED5" w:rsidRDefault="007E5ED5" w:rsidP="007E5ED5">
      <w:pPr>
        <w:rPr>
          <w:color w:val="808080"/>
        </w:rPr>
      </w:pPr>
      <w:r>
        <w:rPr>
          <w:color w:val="808080"/>
        </w:rPr>
        <w:t>(Replaces R4-2407978)</w:t>
      </w:r>
    </w:p>
    <w:p w14:paraId="042DD2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CB440" w14:textId="16A1C6EC" w:rsidR="007E5ED5" w:rsidRDefault="007E5ED5" w:rsidP="007E5ED5">
      <w:pPr>
        <w:rPr>
          <w:rFonts w:ascii="Arial" w:hAnsi="Arial" w:cs="Arial"/>
          <w:b/>
          <w:sz w:val="24"/>
        </w:rPr>
      </w:pPr>
      <w:r>
        <w:rPr>
          <w:rFonts w:ascii="Arial" w:hAnsi="Arial" w:cs="Arial"/>
          <w:b/>
          <w:color w:val="0000FF"/>
          <w:sz w:val="24"/>
        </w:rPr>
        <w:t>R4-2410239</w:t>
      </w:r>
      <w:r>
        <w:rPr>
          <w:rFonts w:ascii="Arial" w:hAnsi="Arial" w:cs="Arial"/>
          <w:b/>
          <w:color w:val="0000FF"/>
          <w:sz w:val="24"/>
        </w:rPr>
        <w:tab/>
      </w:r>
      <w:r>
        <w:rPr>
          <w:rFonts w:ascii="Arial" w:hAnsi="Arial" w:cs="Arial"/>
          <w:b/>
          <w:sz w:val="24"/>
        </w:rPr>
        <w:t>[NR_RRM_enh2-Perf] CR on R17 test cases of unknown PUCCH SCell and fast SCell activation in FR1</w:t>
      </w:r>
    </w:p>
    <w:p w14:paraId="471AF4B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CR-4457  rev 1 Cat: F (Rel-17)</w:t>
      </w:r>
      <w:r>
        <w:rPr>
          <w:i/>
        </w:rPr>
        <w:br/>
      </w:r>
      <w:r>
        <w:rPr>
          <w:i/>
        </w:rPr>
        <w:br/>
      </w:r>
      <w:r>
        <w:rPr>
          <w:i/>
        </w:rPr>
        <w:tab/>
      </w:r>
      <w:r>
        <w:rPr>
          <w:i/>
        </w:rPr>
        <w:tab/>
      </w:r>
      <w:r>
        <w:rPr>
          <w:i/>
        </w:rPr>
        <w:tab/>
      </w:r>
      <w:r>
        <w:rPr>
          <w:i/>
        </w:rPr>
        <w:tab/>
      </w:r>
      <w:r>
        <w:rPr>
          <w:i/>
        </w:rPr>
        <w:tab/>
        <w:t>Source: ZTE Corporation, Sanechips</w:t>
      </w:r>
    </w:p>
    <w:p w14:paraId="4E5A2C66" w14:textId="77777777" w:rsidR="007E5ED5" w:rsidRDefault="007E5ED5" w:rsidP="007E5ED5">
      <w:pPr>
        <w:rPr>
          <w:color w:val="808080"/>
        </w:rPr>
      </w:pPr>
      <w:r>
        <w:rPr>
          <w:color w:val="808080"/>
        </w:rPr>
        <w:t>(Replaces R4-2408266)</w:t>
      </w:r>
    </w:p>
    <w:p w14:paraId="2BE62C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7B5CA" w14:textId="7B169810" w:rsidR="007E5ED5" w:rsidRDefault="007E5ED5" w:rsidP="007E5ED5">
      <w:pPr>
        <w:rPr>
          <w:rFonts w:ascii="Arial" w:hAnsi="Arial" w:cs="Arial"/>
          <w:b/>
          <w:sz w:val="24"/>
        </w:rPr>
      </w:pPr>
      <w:r>
        <w:rPr>
          <w:rFonts w:ascii="Arial" w:hAnsi="Arial" w:cs="Arial"/>
          <w:b/>
          <w:color w:val="0000FF"/>
          <w:sz w:val="24"/>
        </w:rPr>
        <w:t>R4-2410247</w:t>
      </w:r>
      <w:r>
        <w:rPr>
          <w:rFonts w:ascii="Arial" w:hAnsi="Arial" w:cs="Arial"/>
          <w:b/>
          <w:color w:val="0000FF"/>
          <w:sz w:val="24"/>
        </w:rPr>
        <w:tab/>
      </w:r>
      <w:r>
        <w:rPr>
          <w:rFonts w:ascii="Arial" w:hAnsi="Arial" w:cs="Arial"/>
          <w:b/>
          <w:sz w:val="24"/>
        </w:rPr>
        <w:t>(NR_HST_FR1_enh-Perf) CR on Test cases for NR FR1 HST R17</w:t>
      </w:r>
    </w:p>
    <w:p w14:paraId="5629F79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CR-4568  rev 1 Cat: F (Rel-17)</w:t>
      </w:r>
      <w:r>
        <w:rPr>
          <w:i/>
        </w:rPr>
        <w:br/>
      </w:r>
      <w:r>
        <w:rPr>
          <w:i/>
        </w:rPr>
        <w:br/>
      </w:r>
      <w:r>
        <w:rPr>
          <w:i/>
        </w:rPr>
        <w:tab/>
      </w:r>
      <w:r>
        <w:rPr>
          <w:i/>
        </w:rPr>
        <w:tab/>
      </w:r>
      <w:r>
        <w:rPr>
          <w:i/>
        </w:rPr>
        <w:tab/>
      </w:r>
      <w:r>
        <w:rPr>
          <w:i/>
        </w:rPr>
        <w:tab/>
      </w:r>
      <w:r>
        <w:rPr>
          <w:i/>
        </w:rPr>
        <w:tab/>
        <w:t>Source: MediaTek inc.</w:t>
      </w:r>
    </w:p>
    <w:p w14:paraId="205625D2" w14:textId="77777777" w:rsidR="007E5ED5" w:rsidRDefault="007E5ED5" w:rsidP="007E5ED5">
      <w:pPr>
        <w:rPr>
          <w:color w:val="808080"/>
        </w:rPr>
      </w:pPr>
      <w:r>
        <w:rPr>
          <w:color w:val="808080"/>
        </w:rPr>
        <w:t>(Replaces R4-2409389)</w:t>
      </w:r>
    </w:p>
    <w:p w14:paraId="0D235F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R4-2410422</w:t>
      </w:r>
      <w:r>
        <w:rPr>
          <w:color w:val="993300"/>
          <w:u w:val="single"/>
        </w:rPr>
        <w:t>.</w:t>
      </w:r>
    </w:p>
    <w:p w14:paraId="7168EC19" w14:textId="6A2DED7D" w:rsidR="007E5ED5" w:rsidRDefault="007E5ED5" w:rsidP="007E5ED5">
      <w:pPr>
        <w:rPr>
          <w:rFonts w:ascii="Arial" w:hAnsi="Arial" w:cs="Arial"/>
          <w:b/>
          <w:sz w:val="24"/>
        </w:rPr>
      </w:pPr>
      <w:r>
        <w:rPr>
          <w:rFonts w:ascii="Arial" w:hAnsi="Arial" w:cs="Arial"/>
          <w:b/>
          <w:color w:val="0000FF"/>
          <w:sz w:val="24"/>
        </w:rPr>
        <w:t>R4-2410261</w:t>
      </w:r>
      <w:r>
        <w:rPr>
          <w:rFonts w:ascii="Arial" w:hAnsi="Arial" w:cs="Arial"/>
          <w:b/>
          <w:color w:val="0000FF"/>
          <w:sz w:val="24"/>
        </w:rPr>
        <w:tab/>
      </w:r>
      <w:r>
        <w:rPr>
          <w:rFonts w:ascii="Arial" w:hAnsi="Arial" w:cs="Arial"/>
          <w:b/>
          <w:sz w:val="24"/>
        </w:rPr>
        <w:t>(NR_redcap-Perf) CR correcting SDT test cases for RedCap</w:t>
      </w:r>
    </w:p>
    <w:p w14:paraId="4CF7F9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CR-4552  rev 1 Cat: A (Rel-18)</w:t>
      </w:r>
      <w:r>
        <w:rPr>
          <w:i/>
        </w:rPr>
        <w:br/>
      </w:r>
      <w:r>
        <w:rPr>
          <w:i/>
        </w:rPr>
        <w:br/>
      </w:r>
      <w:r>
        <w:rPr>
          <w:i/>
        </w:rPr>
        <w:tab/>
      </w:r>
      <w:r>
        <w:rPr>
          <w:i/>
        </w:rPr>
        <w:tab/>
      </w:r>
      <w:r>
        <w:rPr>
          <w:i/>
        </w:rPr>
        <w:tab/>
      </w:r>
      <w:r>
        <w:rPr>
          <w:i/>
        </w:rPr>
        <w:tab/>
      </w:r>
      <w:r>
        <w:rPr>
          <w:i/>
        </w:rPr>
        <w:tab/>
        <w:t>Source: Nokia</w:t>
      </w:r>
    </w:p>
    <w:p w14:paraId="70ABCC48" w14:textId="77777777" w:rsidR="007E5ED5" w:rsidRDefault="007E5ED5" w:rsidP="007E5ED5">
      <w:pPr>
        <w:rPr>
          <w:color w:val="808080"/>
        </w:rPr>
      </w:pPr>
      <w:r>
        <w:rPr>
          <w:color w:val="808080"/>
        </w:rPr>
        <w:t>(Replaces R4-2409161)</w:t>
      </w:r>
    </w:p>
    <w:p w14:paraId="1A6E0A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4E2B" w14:textId="50EC9C0D" w:rsidR="007E5ED5" w:rsidRDefault="007E5ED5" w:rsidP="007E5ED5">
      <w:pPr>
        <w:rPr>
          <w:rFonts w:ascii="Arial" w:hAnsi="Arial" w:cs="Arial"/>
          <w:b/>
          <w:sz w:val="24"/>
        </w:rPr>
      </w:pPr>
      <w:r>
        <w:rPr>
          <w:rFonts w:ascii="Arial" w:hAnsi="Arial" w:cs="Arial"/>
          <w:b/>
          <w:color w:val="0000FF"/>
          <w:sz w:val="24"/>
        </w:rPr>
        <w:t>R4-2410346</w:t>
      </w:r>
      <w:r>
        <w:rPr>
          <w:rFonts w:ascii="Arial" w:hAnsi="Arial" w:cs="Arial"/>
          <w:b/>
          <w:color w:val="0000FF"/>
          <w:sz w:val="24"/>
        </w:rPr>
        <w:tab/>
      </w:r>
      <w:r>
        <w:rPr>
          <w:rFonts w:ascii="Arial" w:hAnsi="Arial" w:cs="Arial"/>
          <w:b/>
          <w:sz w:val="24"/>
        </w:rPr>
        <w:t>CR Correcting propagation condition Rel-17 (Cat F)</w:t>
      </w:r>
    </w:p>
    <w:p w14:paraId="2794DE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CR-4499  rev 1 Cat: F (Rel-17)</w:t>
      </w:r>
      <w:r>
        <w:rPr>
          <w:i/>
        </w:rPr>
        <w:br/>
      </w:r>
      <w:r>
        <w:rPr>
          <w:i/>
        </w:rPr>
        <w:br/>
      </w:r>
      <w:r>
        <w:rPr>
          <w:i/>
        </w:rPr>
        <w:tab/>
      </w:r>
      <w:r>
        <w:rPr>
          <w:i/>
        </w:rPr>
        <w:tab/>
      </w:r>
      <w:r>
        <w:rPr>
          <w:i/>
        </w:rPr>
        <w:tab/>
      </w:r>
      <w:r>
        <w:rPr>
          <w:i/>
        </w:rPr>
        <w:tab/>
      </w:r>
      <w:r>
        <w:rPr>
          <w:i/>
        </w:rPr>
        <w:tab/>
        <w:t>Source: Huawei, HiSilicon</w:t>
      </w:r>
    </w:p>
    <w:p w14:paraId="20F00349" w14:textId="77777777" w:rsidR="007E5ED5" w:rsidRDefault="007E5ED5" w:rsidP="007E5ED5">
      <w:pPr>
        <w:rPr>
          <w:color w:val="808080"/>
        </w:rPr>
      </w:pPr>
      <w:r>
        <w:rPr>
          <w:color w:val="808080"/>
        </w:rPr>
        <w:t>(Replaces R4-2408578)</w:t>
      </w:r>
    </w:p>
    <w:p w14:paraId="3EF197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27742" w14:textId="4C92F299" w:rsidR="007E5ED5" w:rsidRDefault="007E5ED5" w:rsidP="007E5ED5">
      <w:pPr>
        <w:rPr>
          <w:rFonts w:ascii="Arial" w:hAnsi="Arial" w:cs="Arial"/>
          <w:b/>
          <w:sz w:val="24"/>
        </w:rPr>
      </w:pPr>
      <w:r>
        <w:rPr>
          <w:rFonts w:ascii="Arial" w:hAnsi="Arial" w:cs="Arial"/>
          <w:b/>
          <w:color w:val="0000FF"/>
          <w:sz w:val="24"/>
        </w:rPr>
        <w:t>R4-2410347</w:t>
      </w:r>
      <w:r>
        <w:rPr>
          <w:rFonts w:ascii="Arial" w:hAnsi="Arial" w:cs="Arial"/>
          <w:b/>
          <w:color w:val="0000FF"/>
          <w:sz w:val="24"/>
        </w:rPr>
        <w:tab/>
      </w:r>
      <w:r>
        <w:rPr>
          <w:rFonts w:ascii="Arial" w:hAnsi="Arial" w:cs="Arial"/>
          <w:b/>
          <w:sz w:val="24"/>
        </w:rPr>
        <w:t>(NR_redcap-Core) Correction to RedCap relaxed measurement requirements_R17</w:t>
      </w:r>
    </w:p>
    <w:p w14:paraId="04879B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CR-4516  rev 1 Cat: F (Rel-17)</w:t>
      </w:r>
      <w:r>
        <w:rPr>
          <w:i/>
        </w:rPr>
        <w:br/>
      </w:r>
      <w:r>
        <w:rPr>
          <w:i/>
        </w:rPr>
        <w:br/>
      </w:r>
      <w:r>
        <w:rPr>
          <w:i/>
        </w:rPr>
        <w:tab/>
      </w:r>
      <w:r>
        <w:rPr>
          <w:i/>
        </w:rPr>
        <w:tab/>
      </w:r>
      <w:r>
        <w:rPr>
          <w:i/>
        </w:rPr>
        <w:tab/>
      </w:r>
      <w:r>
        <w:rPr>
          <w:i/>
        </w:rPr>
        <w:tab/>
      </w:r>
      <w:r>
        <w:rPr>
          <w:i/>
        </w:rPr>
        <w:tab/>
        <w:t>Source: Huawei, HiSilicon</w:t>
      </w:r>
    </w:p>
    <w:p w14:paraId="48366C39" w14:textId="77777777" w:rsidR="007E5ED5" w:rsidRDefault="007E5ED5" w:rsidP="007E5ED5">
      <w:pPr>
        <w:rPr>
          <w:color w:val="808080"/>
        </w:rPr>
      </w:pPr>
      <w:r>
        <w:rPr>
          <w:color w:val="808080"/>
        </w:rPr>
        <w:t>(Replaces R4-2408601)</w:t>
      </w:r>
    </w:p>
    <w:p w14:paraId="67F5A0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EC837" w14:textId="077086F5" w:rsidR="007E5ED5" w:rsidRDefault="007E5ED5" w:rsidP="007E5ED5">
      <w:pPr>
        <w:rPr>
          <w:rFonts w:ascii="Arial" w:hAnsi="Arial" w:cs="Arial"/>
          <w:b/>
          <w:sz w:val="24"/>
        </w:rPr>
      </w:pPr>
      <w:r>
        <w:rPr>
          <w:rFonts w:ascii="Arial" w:hAnsi="Arial" w:cs="Arial"/>
          <w:b/>
          <w:color w:val="0000FF"/>
          <w:sz w:val="24"/>
        </w:rPr>
        <w:lastRenderedPageBreak/>
        <w:t>R4-2410348</w:t>
      </w:r>
      <w:r>
        <w:rPr>
          <w:rFonts w:ascii="Arial" w:hAnsi="Arial" w:cs="Arial"/>
          <w:b/>
          <w:color w:val="0000FF"/>
          <w:sz w:val="24"/>
        </w:rPr>
        <w:tab/>
      </w:r>
      <w:r>
        <w:rPr>
          <w:rFonts w:ascii="Arial" w:hAnsi="Arial" w:cs="Arial"/>
          <w:b/>
          <w:sz w:val="24"/>
        </w:rPr>
        <w:t>(NR_redcap-Perf) Correction to RedCap RRM test cases_R17</w:t>
      </w:r>
    </w:p>
    <w:p w14:paraId="0971D2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CR-4490  rev 1 Cat: F (Rel-17)</w:t>
      </w:r>
      <w:r>
        <w:rPr>
          <w:i/>
        </w:rPr>
        <w:br/>
      </w:r>
      <w:r>
        <w:rPr>
          <w:i/>
        </w:rPr>
        <w:br/>
      </w:r>
      <w:r>
        <w:rPr>
          <w:i/>
        </w:rPr>
        <w:tab/>
      </w:r>
      <w:r>
        <w:rPr>
          <w:i/>
        </w:rPr>
        <w:tab/>
      </w:r>
      <w:r>
        <w:rPr>
          <w:i/>
        </w:rPr>
        <w:tab/>
      </w:r>
      <w:r>
        <w:rPr>
          <w:i/>
        </w:rPr>
        <w:tab/>
      </w:r>
      <w:r>
        <w:rPr>
          <w:i/>
        </w:rPr>
        <w:tab/>
        <w:t>Source: Huawei, HiSilicon</w:t>
      </w:r>
    </w:p>
    <w:p w14:paraId="3E358D65" w14:textId="77777777" w:rsidR="007E5ED5" w:rsidRDefault="007E5ED5" w:rsidP="007E5ED5">
      <w:pPr>
        <w:rPr>
          <w:color w:val="808080"/>
        </w:rPr>
      </w:pPr>
      <w:r>
        <w:rPr>
          <w:color w:val="808080"/>
        </w:rPr>
        <w:t>(Replaces R4-2408545)</w:t>
      </w:r>
    </w:p>
    <w:p w14:paraId="0FEE75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7CEEA" w14:textId="1AF2C3C4" w:rsidR="007E5ED5" w:rsidRDefault="007E5ED5" w:rsidP="007E5ED5">
      <w:pPr>
        <w:rPr>
          <w:rFonts w:ascii="Arial" w:hAnsi="Arial" w:cs="Arial"/>
          <w:b/>
          <w:sz w:val="24"/>
        </w:rPr>
      </w:pPr>
      <w:r>
        <w:rPr>
          <w:rFonts w:ascii="Arial" w:hAnsi="Arial" w:cs="Arial"/>
          <w:b/>
          <w:color w:val="0000FF"/>
          <w:sz w:val="24"/>
        </w:rPr>
        <w:t>R4-2410349</w:t>
      </w:r>
      <w:r>
        <w:rPr>
          <w:rFonts w:ascii="Arial" w:hAnsi="Arial" w:cs="Arial"/>
          <w:b/>
          <w:color w:val="0000FF"/>
          <w:sz w:val="24"/>
        </w:rPr>
        <w:tab/>
      </w:r>
      <w:r>
        <w:rPr>
          <w:rFonts w:ascii="Arial" w:hAnsi="Arial" w:cs="Arial"/>
          <w:b/>
          <w:sz w:val="24"/>
        </w:rPr>
        <w:t>(NR_newRAT-Core) CR for Rel-15 TCI state switching requirements - Rel-16</w:t>
      </w:r>
    </w:p>
    <w:p w14:paraId="7A217F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CR-4530  rev 1 Cat: F (Rel-16)</w:t>
      </w:r>
      <w:r>
        <w:rPr>
          <w:i/>
        </w:rPr>
        <w:br/>
      </w:r>
      <w:r>
        <w:rPr>
          <w:i/>
        </w:rPr>
        <w:br/>
      </w:r>
      <w:r>
        <w:rPr>
          <w:i/>
        </w:rPr>
        <w:tab/>
      </w:r>
      <w:r>
        <w:rPr>
          <w:i/>
        </w:rPr>
        <w:tab/>
      </w:r>
      <w:r>
        <w:rPr>
          <w:i/>
        </w:rPr>
        <w:tab/>
      </w:r>
      <w:r>
        <w:rPr>
          <w:i/>
        </w:rPr>
        <w:tab/>
      </w:r>
      <w:r>
        <w:rPr>
          <w:i/>
        </w:rPr>
        <w:tab/>
        <w:t>Source: Nokia</w:t>
      </w:r>
    </w:p>
    <w:p w14:paraId="0645341B" w14:textId="77777777" w:rsidR="007E5ED5" w:rsidRDefault="007E5ED5" w:rsidP="007E5ED5">
      <w:pPr>
        <w:rPr>
          <w:color w:val="808080"/>
        </w:rPr>
      </w:pPr>
      <w:r>
        <w:rPr>
          <w:color w:val="808080"/>
        </w:rPr>
        <w:t>(Replaces R4-2408681)</w:t>
      </w:r>
    </w:p>
    <w:p w14:paraId="3E911E8D" w14:textId="77777777" w:rsidR="007E5ED5" w:rsidRDefault="007E5ED5" w:rsidP="007E5ED5">
      <w:pPr>
        <w:rPr>
          <w:rFonts w:ascii="Arial" w:hAnsi="Arial" w:cs="Arial"/>
          <w:b/>
        </w:rPr>
      </w:pPr>
      <w:r>
        <w:rPr>
          <w:rFonts w:ascii="Arial" w:hAnsi="Arial" w:cs="Arial"/>
          <w:b/>
        </w:rPr>
        <w:t xml:space="preserve">Abstract: </w:t>
      </w:r>
    </w:p>
    <w:p w14:paraId="25F0FDCC" w14:textId="4489D54C" w:rsidR="007E5ED5" w:rsidRDefault="001D68AD" w:rsidP="007E5ED5">
      <w:r w:rsidRPr="001D68AD">
        <w:t>Proposal how to fix the active TCI state switch requirement + adding the 38.321 reference agreed in RAN4#110 to missing sections</w:t>
      </w:r>
      <w:r>
        <w:t>.</w:t>
      </w:r>
    </w:p>
    <w:p w14:paraId="69C4F7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45D57" w14:textId="095A2E0C" w:rsidR="007E5ED5" w:rsidRDefault="007E5ED5" w:rsidP="007E5ED5">
      <w:pPr>
        <w:rPr>
          <w:rFonts w:ascii="Arial" w:hAnsi="Arial" w:cs="Arial"/>
          <w:b/>
          <w:sz w:val="24"/>
        </w:rPr>
      </w:pPr>
      <w:r>
        <w:rPr>
          <w:rFonts w:ascii="Arial" w:hAnsi="Arial" w:cs="Arial"/>
          <w:b/>
          <w:color w:val="0000FF"/>
          <w:sz w:val="24"/>
        </w:rPr>
        <w:t>R4-2410350</w:t>
      </w:r>
      <w:r>
        <w:rPr>
          <w:rFonts w:ascii="Arial" w:hAnsi="Arial" w:cs="Arial"/>
          <w:b/>
          <w:color w:val="0000FF"/>
          <w:sz w:val="24"/>
        </w:rPr>
        <w:tab/>
      </w:r>
      <w:r>
        <w:rPr>
          <w:rFonts w:ascii="Arial" w:hAnsi="Arial" w:cs="Arial"/>
          <w:b/>
          <w:sz w:val="24"/>
        </w:rPr>
        <w:t>(NR_newRAT-Core) CR for Rel-15 TCI state switching requirements - Rel-17</w:t>
      </w:r>
    </w:p>
    <w:p w14:paraId="533B98D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CR-4531  rev 1 Cat: F (Rel-17)</w:t>
      </w:r>
      <w:r>
        <w:rPr>
          <w:i/>
        </w:rPr>
        <w:br/>
      </w:r>
      <w:r>
        <w:rPr>
          <w:i/>
        </w:rPr>
        <w:br/>
      </w:r>
      <w:r>
        <w:rPr>
          <w:i/>
        </w:rPr>
        <w:tab/>
      </w:r>
      <w:r>
        <w:rPr>
          <w:i/>
        </w:rPr>
        <w:tab/>
      </w:r>
      <w:r>
        <w:rPr>
          <w:i/>
        </w:rPr>
        <w:tab/>
      </w:r>
      <w:r>
        <w:rPr>
          <w:i/>
        </w:rPr>
        <w:tab/>
      </w:r>
      <w:r>
        <w:rPr>
          <w:i/>
        </w:rPr>
        <w:tab/>
        <w:t>Source: Nokia</w:t>
      </w:r>
    </w:p>
    <w:p w14:paraId="68B76183" w14:textId="77777777" w:rsidR="007E5ED5" w:rsidRDefault="007E5ED5" w:rsidP="007E5ED5">
      <w:pPr>
        <w:rPr>
          <w:color w:val="808080"/>
        </w:rPr>
      </w:pPr>
      <w:r>
        <w:rPr>
          <w:color w:val="808080"/>
        </w:rPr>
        <w:t>(Replaces R4-2408682)</w:t>
      </w:r>
    </w:p>
    <w:p w14:paraId="439E704B" w14:textId="77777777" w:rsidR="007E5ED5" w:rsidRDefault="007E5ED5" w:rsidP="007E5ED5">
      <w:pPr>
        <w:rPr>
          <w:rFonts w:ascii="Arial" w:hAnsi="Arial" w:cs="Arial"/>
          <w:b/>
        </w:rPr>
      </w:pPr>
      <w:r>
        <w:rPr>
          <w:rFonts w:ascii="Arial" w:hAnsi="Arial" w:cs="Arial"/>
          <w:b/>
        </w:rPr>
        <w:t xml:space="preserve">Abstract: </w:t>
      </w:r>
    </w:p>
    <w:p w14:paraId="27D47735" w14:textId="76C88E69" w:rsidR="007E5ED5" w:rsidRDefault="007E5ED5" w:rsidP="007E5ED5">
      <w:r>
        <w:t>Proposal how to fix the active TCI state switch requirement + adding the 38.321 reference agreed in RAN4#110 to missing sections</w:t>
      </w:r>
      <w:r w:rsidR="001D68AD">
        <w:t>.</w:t>
      </w:r>
    </w:p>
    <w:p w14:paraId="42E36D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C1F5" w14:textId="447D948F" w:rsidR="007E5ED5" w:rsidRDefault="007E5ED5" w:rsidP="007E5ED5">
      <w:pPr>
        <w:rPr>
          <w:rFonts w:ascii="Arial" w:hAnsi="Arial" w:cs="Arial"/>
          <w:b/>
          <w:sz w:val="24"/>
        </w:rPr>
      </w:pPr>
      <w:r>
        <w:rPr>
          <w:rFonts w:ascii="Arial" w:hAnsi="Arial" w:cs="Arial"/>
          <w:b/>
          <w:color w:val="0000FF"/>
          <w:sz w:val="24"/>
        </w:rPr>
        <w:t>R4-2410351</w:t>
      </w:r>
      <w:r>
        <w:rPr>
          <w:rFonts w:ascii="Arial" w:hAnsi="Arial" w:cs="Arial"/>
          <w:b/>
          <w:color w:val="0000FF"/>
          <w:sz w:val="24"/>
        </w:rPr>
        <w:tab/>
      </w:r>
      <w:r>
        <w:rPr>
          <w:rFonts w:ascii="Arial" w:hAnsi="Arial" w:cs="Arial"/>
          <w:b/>
          <w:sz w:val="24"/>
        </w:rPr>
        <w:t>(NR_newRAT-Core) CR for Rel-15 TCI state switching requirements - Rel-18</w:t>
      </w:r>
    </w:p>
    <w:p w14:paraId="011DC8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CR-4532  rev 1 Cat: F (Rel-18)</w:t>
      </w:r>
      <w:r>
        <w:rPr>
          <w:i/>
        </w:rPr>
        <w:br/>
      </w:r>
      <w:r>
        <w:rPr>
          <w:i/>
        </w:rPr>
        <w:br/>
      </w:r>
      <w:r>
        <w:rPr>
          <w:i/>
        </w:rPr>
        <w:tab/>
      </w:r>
      <w:r>
        <w:rPr>
          <w:i/>
        </w:rPr>
        <w:tab/>
      </w:r>
      <w:r>
        <w:rPr>
          <w:i/>
        </w:rPr>
        <w:tab/>
      </w:r>
      <w:r>
        <w:rPr>
          <w:i/>
        </w:rPr>
        <w:tab/>
      </w:r>
      <w:r>
        <w:rPr>
          <w:i/>
        </w:rPr>
        <w:tab/>
        <w:t>Source: Nokia</w:t>
      </w:r>
    </w:p>
    <w:p w14:paraId="10252EB3" w14:textId="77777777" w:rsidR="007E5ED5" w:rsidRDefault="007E5ED5" w:rsidP="007E5ED5">
      <w:pPr>
        <w:rPr>
          <w:color w:val="808080"/>
        </w:rPr>
      </w:pPr>
      <w:r>
        <w:rPr>
          <w:color w:val="808080"/>
        </w:rPr>
        <w:t>(Replaces R4-2408683)</w:t>
      </w:r>
    </w:p>
    <w:p w14:paraId="49A0A5DC" w14:textId="77777777" w:rsidR="007E5ED5" w:rsidRDefault="007E5ED5" w:rsidP="007E5ED5">
      <w:pPr>
        <w:rPr>
          <w:rFonts w:ascii="Arial" w:hAnsi="Arial" w:cs="Arial"/>
          <w:b/>
        </w:rPr>
      </w:pPr>
      <w:r>
        <w:rPr>
          <w:rFonts w:ascii="Arial" w:hAnsi="Arial" w:cs="Arial"/>
          <w:b/>
        </w:rPr>
        <w:t xml:space="preserve">Abstract: </w:t>
      </w:r>
    </w:p>
    <w:p w14:paraId="4E6DE5FD" w14:textId="070C4F21" w:rsidR="007E5ED5" w:rsidRDefault="007E5ED5" w:rsidP="007E5ED5">
      <w:r>
        <w:t>Proposal how to fix the active TCI state switch requirement + adding the 38.321 reference agreed in RAN4#110 to missing sections</w:t>
      </w:r>
      <w:r w:rsidR="001D68AD">
        <w:t>.</w:t>
      </w:r>
    </w:p>
    <w:p w14:paraId="0043A1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A9692" w14:textId="5AB28138" w:rsidR="007E5ED5" w:rsidRDefault="007E5ED5" w:rsidP="007E5ED5">
      <w:pPr>
        <w:rPr>
          <w:rFonts w:ascii="Arial" w:hAnsi="Arial" w:cs="Arial"/>
          <w:b/>
          <w:sz w:val="24"/>
        </w:rPr>
      </w:pPr>
      <w:r>
        <w:rPr>
          <w:rFonts w:ascii="Arial" w:hAnsi="Arial" w:cs="Arial"/>
          <w:b/>
          <w:color w:val="0000FF"/>
          <w:sz w:val="24"/>
        </w:rPr>
        <w:t>R4-2410377</w:t>
      </w:r>
      <w:r>
        <w:rPr>
          <w:rFonts w:ascii="Arial" w:hAnsi="Arial" w:cs="Arial"/>
          <w:b/>
          <w:color w:val="0000FF"/>
          <w:sz w:val="24"/>
        </w:rPr>
        <w:tab/>
      </w:r>
      <w:r>
        <w:rPr>
          <w:rFonts w:ascii="Arial" w:hAnsi="Arial" w:cs="Arial"/>
          <w:b/>
          <w:sz w:val="24"/>
        </w:rPr>
        <w:t>(NR_redcap-Perf) Formal CR to Rel-17 TS 38.133: on RedCap Perf maintenance</w:t>
      </w:r>
    </w:p>
    <w:p w14:paraId="355E8553"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CR-4610  rev 1 Cat: F (Rel-17)</w:t>
      </w:r>
      <w:r>
        <w:rPr>
          <w:i/>
        </w:rPr>
        <w:br/>
      </w:r>
      <w:r>
        <w:rPr>
          <w:i/>
        </w:rPr>
        <w:br/>
      </w:r>
      <w:r>
        <w:rPr>
          <w:i/>
        </w:rPr>
        <w:tab/>
      </w:r>
      <w:r>
        <w:rPr>
          <w:i/>
        </w:rPr>
        <w:tab/>
      </w:r>
      <w:r>
        <w:rPr>
          <w:i/>
        </w:rPr>
        <w:tab/>
      </w:r>
      <w:r>
        <w:rPr>
          <w:i/>
        </w:rPr>
        <w:tab/>
      </w:r>
      <w:r>
        <w:rPr>
          <w:i/>
        </w:rPr>
        <w:tab/>
        <w:t>Source: MediaTek inc.</w:t>
      </w:r>
    </w:p>
    <w:p w14:paraId="1E7795C2" w14:textId="77777777" w:rsidR="007E5ED5" w:rsidRDefault="007E5ED5" w:rsidP="007E5ED5">
      <w:pPr>
        <w:rPr>
          <w:color w:val="808080"/>
        </w:rPr>
      </w:pPr>
      <w:r>
        <w:rPr>
          <w:color w:val="808080"/>
        </w:rPr>
        <w:t>(Replaces R4-2409798)</w:t>
      </w:r>
    </w:p>
    <w:p w14:paraId="6395DC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38AA3" w14:textId="27FD8B9B" w:rsidR="007E5ED5" w:rsidRDefault="007E5ED5" w:rsidP="007E5ED5">
      <w:pPr>
        <w:rPr>
          <w:rFonts w:ascii="Arial" w:hAnsi="Arial" w:cs="Arial"/>
          <w:b/>
          <w:sz w:val="24"/>
        </w:rPr>
      </w:pPr>
      <w:r>
        <w:rPr>
          <w:rFonts w:ascii="Arial" w:hAnsi="Arial" w:cs="Arial"/>
          <w:b/>
          <w:color w:val="0000FF"/>
          <w:sz w:val="24"/>
        </w:rPr>
        <w:t>R4-2410379</w:t>
      </w:r>
      <w:r>
        <w:rPr>
          <w:rFonts w:ascii="Arial" w:hAnsi="Arial" w:cs="Arial"/>
          <w:b/>
          <w:color w:val="0000FF"/>
          <w:sz w:val="24"/>
        </w:rPr>
        <w:tab/>
      </w:r>
      <w:r>
        <w:rPr>
          <w:rFonts w:ascii="Arial" w:hAnsi="Arial" w:cs="Arial"/>
          <w:b/>
          <w:sz w:val="24"/>
        </w:rPr>
        <w:t>(NR_MG_enh-Perf) Maintenance CR for MGE perf part R17</w:t>
      </w:r>
    </w:p>
    <w:p w14:paraId="7427146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CR-4394  rev 1 Cat: F (Rel-17)</w:t>
      </w:r>
      <w:r>
        <w:rPr>
          <w:i/>
        </w:rPr>
        <w:br/>
      </w:r>
      <w:r>
        <w:rPr>
          <w:i/>
        </w:rPr>
        <w:br/>
      </w:r>
      <w:r>
        <w:rPr>
          <w:i/>
        </w:rPr>
        <w:tab/>
      </w:r>
      <w:r>
        <w:rPr>
          <w:i/>
        </w:rPr>
        <w:tab/>
      </w:r>
      <w:r>
        <w:rPr>
          <w:i/>
        </w:rPr>
        <w:tab/>
      </w:r>
      <w:r>
        <w:rPr>
          <w:i/>
        </w:rPr>
        <w:tab/>
      </w:r>
      <w:r>
        <w:rPr>
          <w:i/>
        </w:rPr>
        <w:tab/>
        <w:t>Source: MediaTek inc.</w:t>
      </w:r>
    </w:p>
    <w:p w14:paraId="0040D853" w14:textId="77777777" w:rsidR="007E5ED5" w:rsidRDefault="007E5ED5" w:rsidP="007E5ED5">
      <w:pPr>
        <w:rPr>
          <w:color w:val="808080"/>
        </w:rPr>
      </w:pPr>
      <w:r>
        <w:rPr>
          <w:color w:val="808080"/>
        </w:rPr>
        <w:t>(Replaces R4-2407693)</w:t>
      </w:r>
    </w:p>
    <w:p w14:paraId="415971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DE972" w14:textId="429EABF9" w:rsidR="007E5ED5" w:rsidRDefault="007E5ED5" w:rsidP="007E5ED5">
      <w:pPr>
        <w:rPr>
          <w:rFonts w:ascii="Arial" w:hAnsi="Arial" w:cs="Arial"/>
          <w:b/>
          <w:sz w:val="24"/>
        </w:rPr>
      </w:pPr>
      <w:r>
        <w:rPr>
          <w:rFonts w:ascii="Arial" w:hAnsi="Arial" w:cs="Arial"/>
          <w:b/>
          <w:color w:val="0000FF"/>
          <w:sz w:val="24"/>
        </w:rPr>
        <w:t>R4-2410389</w:t>
      </w:r>
      <w:r>
        <w:rPr>
          <w:rFonts w:ascii="Arial" w:hAnsi="Arial" w:cs="Arial"/>
          <w:b/>
          <w:color w:val="0000FF"/>
          <w:sz w:val="24"/>
        </w:rPr>
        <w:tab/>
      </w:r>
      <w:r>
        <w:rPr>
          <w:rFonts w:ascii="Arial" w:hAnsi="Arial" w:cs="Arial"/>
          <w:b/>
          <w:sz w:val="24"/>
        </w:rPr>
        <w:t>(NR_newRAT-Perf) Correction to intra-frequency re-establishment test case_R15</w:t>
      </w:r>
    </w:p>
    <w:p w14:paraId="6F2AF6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CR-4482  rev 1 Cat: F (Rel-15)</w:t>
      </w:r>
      <w:r>
        <w:rPr>
          <w:i/>
        </w:rPr>
        <w:br/>
      </w:r>
      <w:r>
        <w:rPr>
          <w:i/>
        </w:rPr>
        <w:br/>
      </w:r>
      <w:r>
        <w:rPr>
          <w:i/>
        </w:rPr>
        <w:tab/>
      </w:r>
      <w:r>
        <w:rPr>
          <w:i/>
        </w:rPr>
        <w:tab/>
      </w:r>
      <w:r>
        <w:rPr>
          <w:i/>
        </w:rPr>
        <w:tab/>
      </w:r>
      <w:r>
        <w:rPr>
          <w:i/>
        </w:rPr>
        <w:tab/>
      </w:r>
      <w:r>
        <w:rPr>
          <w:i/>
        </w:rPr>
        <w:tab/>
        <w:t>Source: Huawei, HiSilicon</w:t>
      </w:r>
    </w:p>
    <w:p w14:paraId="3D019A7F" w14:textId="77777777" w:rsidR="007E5ED5" w:rsidRDefault="007E5ED5" w:rsidP="007E5ED5">
      <w:pPr>
        <w:rPr>
          <w:color w:val="808080"/>
        </w:rPr>
      </w:pPr>
      <w:r>
        <w:rPr>
          <w:color w:val="808080"/>
        </w:rPr>
        <w:t>(Replaces R4-2408537)</w:t>
      </w:r>
    </w:p>
    <w:p w14:paraId="79AFFB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4ADDD" w14:textId="62126708" w:rsidR="007E5ED5" w:rsidRDefault="007E5ED5" w:rsidP="007E5ED5">
      <w:pPr>
        <w:rPr>
          <w:rFonts w:ascii="Arial" w:hAnsi="Arial" w:cs="Arial"/>
          <w:b/>
          <w:sz w:val="24"/>
        </w:rPr>
      </w:pPr>
      <w:r>
        <w:rPr>
          <w:rFonts w:ascii="Arial" w:hAnsi="Arial" w:cs="Arial"/>
          <w:b/>
          <w:color w:val="0000FF"/>
          <w:sz w:val="24"/>
        </w:rPr>
        <w:t>R4-2410390</w:t>
      </w:r>
      <w:r>
        <w:rPr>
          <w:rFonts w:ascii="Arial" w:hAnsi="Arial" w:cs="Arial"/>
          <w:b/>
          <w:color w:val="0000FF"/>
          <w:sz w:val="24"/>
        </w:rPr>
        <w:tab/>
      </w:r>
      <w:r>
        <w:rPr>
          <w:rFonts w:ascii="Arial" w:hAnsi="Arial" w:cs="Arial"/>
          <w:b/>
          <w:sz w:val="24"/>
        </w:rPr>
        <w:t>(NR_MG_enh-Core) CR on Rel-17 MGE core requirements</w:t>
      </w:r>
    </w:p>
    <w:p w14:paraId="301112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CR-4562  rev 1 Cat: F (Rel-17)</w:t>
      </w:r>
      <w:r>
        <w:rPr>
          <w:i/>
        </w:rPr>
        <w:br/>
      </w:r>
      <w:r>
        <w:rPr>
          <w:i/>
        </w:rPr>
        <w:br/>
      </w:r>
      <w:r>
        <w:rPr>
          <w:i/>
        </w:rPr>
        <w:tab/>
      </w:r>
      <w:r>
        <w:rPr>
          <w:i/>
        </w:rPr>
        <w:tab/>
      </w:r>
      <w:r>
        <w:rPr>
          <w:i/>
        </w:rPr>
        <w:tab/>
      </w:r>
      <w:r>
        <w:rPr>
          <w:i/>
        </w:rPr>
        <w:tab/>
      </w:r>
      <w:r>
        <w:rPr>
          <w:i/>
        </w:rPr>
        <w:tab/>
        <w:t>Source: Huawei, HiSilicon</w:t>
      </w:r>
    </w:p>
    <w:p w14:paraId="42B9D944" w14:textId="77777777" w:rsidR="007E5ED5" w:rsidRDefault="007E5ED5" w:rsidP="007E5ED5">
      <w:pPr>
        <w:rPr>
          <w:color w:val="808080"/>
        </w:rPr>
      </w:pPr>
      <w:r>
        <w:rPr>
          <w:color w:val="808080"/>
        </w:rPr>
        <w:t>(Replaces R4-2409244)</w:t>
      </w:r>
    </w:p>
    <w:p w14:paraId="194C32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F5B3E" w14:textId="4E496ED9" w:rsidR="007E5ED5" w:rsidRDefault="007E5ED5" w:rsidP="007E5ED5">
      <w:pPr>
        <w:rPr>
          <w:rFonts w:ascii="Arial" w:hAnsi="Arial" w:cs="Arial"/>
          <w:b/>
          <w:sz w:val="24"/>
        </w:rPr>
      </w:pPr>
      <w:r>
        <w:rPr>
          <w:rFonts w:ascii="Arial" w:hAnsi="Arial" w:cs="Arial"/>
          <w:b/>
          <w:color w:val="0000FF"/>
          <w:sz w:val="24"/>
        </w:rPr>
        <w:t>R4-2410403</w:t>
      </w:r>
      <w:r>
        <w:rPr>
          <w:rFonts w:ascii="Arial" w:hAnsi="Arial" w:cs="Arial"/>
          <w:b/>
          <w:color w:val="0000FF"/>
          <w:sz w:val="24"/>
        </w:rPr>
        <w:tab/>
      </w:r>
      <w:r>
        <w:rPr>
          <w:rFonts w:ascii="Arial" w:hAnsi="Arial" w:cs="Arial"/>
          <w:b/>
          <w:sz w:val="24"/>
        </w:rPr>
        <w:t>(NR_redcap-Core) CR on handover requirements for RedCap</w:t>
      </w:r>
    </w:p>
    <w:p w14:paraId="44D9FA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CR-4467  rev 1 Cat: F (Rel-17)</w:t>
      </w:r>
      <w:r>
        <w:rPr>
          <w:i/>
        </w:rPr>
        <w:br/>
      </w:r>
      <w:r>
        <w:rPr>
          <w:i/>
        </w:rPr>
        <w:br/>
      </w:r>
      <w:r>
        <w:rPr>
          <w:i/>
        </w:rPr>
        <w:tab/>
      </w:r>
      <w:r>
        <w:rPr>
          <w:i/>
        </w:rPr>
        <w:tab/>
      </w:r>
      <w:r>
        <w:rPr>
          <w:i/>
        </w:rPr>
        <w:tab/>
      </w:r>
      <w:r>
        <w:rPr>
          <w:i/>
        </w:rPr>
        <w:tab/>
      </w:r>
      <w:r>
        <w:rPr>
          <w:i/>
        </w:rPr>
        <w:tab/>
        <w:t>Source: vivo</w:t>
      </w:r>
    </w:p>
    <w:p w14:paraId="498C5CD6" w14:textId="77777777" w:rsidR="007E5ED5" w:rsidRDefault="007E5ED5" w:rsidP="007E5ED5">
      <w:pPr>
        <w:rPr>
          <w:color w:val="808080"/>
        </w:rPr>
      </w:pPr>
      <w:r>
        <w:rPr>
          <w:color w:val="808080"/>
        </w:rPr>
        <w:t>(Replaces R4-2408289)</w:t>
      </w:r>
    </w:p>
    <w:p w14:paraId="50BEC3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6530B" w14:textId="745CCCB7" w:rsidR="007E5ED5" w:rsidRDefault="007E5ED5" w:rsidP="007E5ED5">
      <w:pPr>
        <w:rPr>
          <w:rFonts w:ascii="Arial" w:hAnsi="Arial" w:cs="Arial"/>
          <w:b/>
          <w:sz w:val="24"/>
        </w:rPr>
      </w:pPr>
      <w:r>
        <w:rPr>
          <w:rFonts w:ascii="Arial" w:hAnsi="Arial" w:cs="Arial"/>
          <w:b/>
          <w:color w:val="0000FF"/>
          <w:sz w:val="24"/>
        </w:rPr>
        <w:t>R4-2410404</w:t>
      </w:r>
      <w:r>
        <w:rPr>
          <w:rFonts w:ascii="Arial" w:hAnsi="Arial" w:cs="Arial"/>
          <w:b/>
          <w:color w:val="0000FF"/>
          <w:sz w:val="24"/>
        </w:rPr>
        <w:tab/>
      </w:r>
      <w:r>
        <w:rPr>
          <w:rFonts w:ascii="Arial" w:hAnsi="Arial" w:cs="Arial"/>
          <w:b/>
          <w:sz w:val="24"/>
        </w:rPr>
        <w:t>(NR_redcap-Core) CR on handover requirements for RedCap</w:t>
      </w:r>
    </w:p>
    <w:p w14:paraId="3C150D8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CR-4468  rev 1 Cat: A (Rel-18)</w:t>
      </w:r>
      <w:r>
        <w:rPr>
          <w:i/>
        </w:rPr>
        <w:br/>
      </w:r>
      <w:r>
        <w:rPr>
          <w:i/>
        </w:rPr>
        <w:br/>
      </w:r>
      <w:r>
        <w:rPr>
          <w:i/>
        </w:rPr>
        <w:tab/>
      </w:r>
      <w:r>
        <w:rPr>
          <w:i/>
        </w:rPr>
        <w:tab/>
      </w:r>
      <w:r>
        <w:rPr>
          <w:i/>
        </w:rPr>
        <w:tab/>
      </w:r>
      <w:r>
        <w:rPr>
          <w:i/>
        </w:rPr>
        <w:tab/>
      </w:r>
      <w:r>
        <w:rPr>
          <w:i/>
        </w:rPr>
        <w:tab/>
        <w:t>Source: vivo</w:t>
      </w:r>
    </w:p>
    <w:p w14:paraId="2348FE8B" w14:textId="77777777" w:rsidR="007E5ED5" w:rsidRDefault="007E5ED5" w:rsidP="007E5ED5">
      <w:pPr>
        <w:rPr>
          <w:color w:val="808080"/>
        </w:rPr>
      </w:pPr>
      <w:r>
        <w:rPr>
          <w:color w:val="808080"/>
        </w:rPr>
        <w:t>(Replaces R4-2408290)</w:t>
      </w:r>
    </w:p>
    <w:p w14:paraId="1BCBF8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8C630" w14:textId="08AE65E9" w:rsidR="007E5ED5" w:rsidRDefault="007E5ED5" w:rsidP="007E5ED5">
      <w:pPr>
        <w:rPr>
          <w:rFonts w:ascii="Arial" w:hAnsi="Arial" w:cs="Arial"/>
          <w:b/>
          <w:sz w:val="24"/>
        </w:rPr>
      </w:pPr>
      <w:r>
        <w:rPr>
          <w:rFonts w:ascii="Arial" w:hAnsi="Arial" w:cs="Arial"/>
          <w:b/>
          <w:color w:val="0000FF"/>
          <w:sz w:val="24"/>
        </w:rPr>
        <w:lastRenderedPageBreak/>
        <w:t>R4-2410405</w:t>
      </w:r>
      <w:r>
        <w:rPr>
          <w:rFonts w:ascii="Arial" w:hAnsi="Arial" w:cs="Arial"/>
          <w:b/>
          <w:color w:val="0000FF"/>
          <w:sz w:val="24"/>
        </w:rPr>
        <w:tab/>
      </w:r>
      <w:r>
        <w:rPr>
          <w:rFonts w:ascii="Arial" w:hAnsi="Arial" w:cs="Arial"/>
          <w:b/>
          <w:sz w:val="24"/>
        </w:rPr>
        <w:t>(NR_redcap-Perf) CR correcting SDT test cases for RedCap</w:t>
      </w:r>
    </w:p>
    <w:p w14:paraId="350C6E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CR-4551  rev 2 Cat: F (Rel-17)</w:t>
      </w:r>
      <w:r>
        <w:rPr>
          <w:i/>
        </w:rPr>
        <w:br/>
      </w:r>
      <w:r>
        <w:rPr>
          <w:i/>
        </w:rPr>
        <w:br/>
      </w:r>
      <w:r>
        <w:rPr>
          <w:i/>
        </w:rPr>
        <w:tab/>
      </w:r>
      <w:r>
        <w:rPr>
          <w:i/>
        </w:rPr>
        <w:tab/>
      </w:r>
      <w:r>
        <w:rPr>
          <w:i/>
        </w:rPr>
        <w:tab/>
      </w:r>
      <w:r>
        <w:rPr>
          <w:i/>
        </w:rPr>
        <w:tab/>
      </w:r>
      <w:r>
        <w:rPr>
          <w:i/>
        </w:rPr>
        <w:tab/>
        <w:t>Source: Nokia</w:t>
      </w:r>
    </w:p>
    <w:p w14:paraId="1661EC4A" w14:textId="77777777" w:rsidR="007E5ED5" w:rsidRDefault="007E5ED5" w:rsidP="007E5ED5">
      <w:pPr>
        <w:rPr>
          <w:color w:val="808080"/>
        </w:rPr>
      </w:pPr>
      <w:r>
        <w:rPr>
          <w:color w:val="808080"/>
        </w:rPr>
        <w:t>(Replaces R4-2410233)</w:t>
      </w:r>
    </w:p>
    <w:p w14:paraId="56E415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1C7B" w14:textId="46ADCE9A" w:rsidR="007E5ED5" w:rsidRDefault="007E5ED5" w:rsidP="007E5ED5">
      <w:pPr>
        <w:rPr>
          <w:rFonts w:ascii="Arial" w:hAnsi="Arial" w:cs="Arial"/>
          <w:b/>
          <w:sz w:val="24"/>
        </w:rPr>
      </w:pPr>
      <w:r>
        <w:rPr>
          <w:rFonts w:ascii="Arial" w:hAnsi="Arial" w:cs="Arial"/>
          <w:b/>
          <w:color w:val="0000FF"/>
          <w:sz w:val="24"/>
        </w:rPr>
        <w:t>R4-2410422</w:t>
      </w:r>
      <w:r>
        <w:rPr>
          <w:rFonts w:ascii="Arial" w:hAnsi="Arial" w:cs="Arial"/>
          <w:b/>
          <w:color w:val="0000FF"/>
          <w:sz w:val="24"/>
        </w:rPr>
        <w:tab/>
      </w:r>
      <w:r>
        <w:rPr>
          <w:rFonts w:ascii="Arial" w:hAnsi="Arial" w:cs="Arial"/>
          <w:b/>
          <w:sz w:val="24"/>
        </w:rPr>
        <w:t>(NR_HST_FR1_enh-Perf) CR on Test cases for NR FR1 HST R17</w:t>
      </w:r>
    </w:p>
    <w:p w14:paraId="4BACC5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CR-4568  rev 2 Cat: F (Rel-17)</w:t>
      </w:r>
      <w:r>
        <w:rPr>
          <w:i/>
        </w:rPr>
        <w:br/>
      </w:r>
      <w:r>
        <w:rPr>
          <w:i/>
        </w:rPr>
        <w:br/>
      </w:r>
      <w:r>
        <w:rPr>
          <w:i/>
        </w:rPr>
        <w:tab/>
      </w:r>
      <w:r>
        <w:rPr>
          <w:i/>
        </w:rPr>
        <w:tab/>
      </w:r>
      <w:r>
        <w:rPr>
          <w:i/>
        </w:rPr>
        <w:tab/>
      </w:r>
      <w:r>
        <w:rPr>
          <w:i/>
        </w:rPr>
        <w:tab/>
      </w:r>
      <w:r>
        <w:rPr>
          <w:i/>
        </w:rPr>
        <w:tab/>
        <w:t>Source: MediaTek inc.</w:t>
      </w:r>
    </w:p>
    <w:p w14:paraId="6025FC4C" w14:textId="77777777" w:rsidR="007E5ED5" w:rsidRDefault="007E5ED5" w:rsidP="007E5ED5">
      <w:pPr>
        <w:rPr>
          <w:color w:val="808080"/>
        </w:rPr>
      </w:pPr>
      <w:r>
        <w:rPr>
          <w:color w:val="808080"/>
        </w:rPr>
        <w:t>(Replaces R4-2410247)</w:t>
      </w:r>
    </w:p>
    <w:p w14:paraId="52C622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R4-2410444</w:t>
      </w:r>
      <w:r>
        <w:rPr>
          <w:color w:val="993300"/>
          <w:u w:val="single"/>
        </w:rPr>
        <w:t>.</w:t>
      </w:r>
    </w:p>
    <w:p w14:paraId="4D7FCCDD" w14:textId="43607766" w:rsidR="007E5ED5" w:rsidRDefault="007E5ED5" w:rsidP="007E5ED5">
      <w:pPr>
        <w:rPr>
          <w:rFonts w:ascii="Arial" w:hAnsi="Arial" w:cs="Arial"/>
          <w:b/>
          <w:sz w:val="24"/>
        </w:rPr>
      </w:pPr>
      <w:r>
        <w:rPr>
          <w:rFonts w:ascii="Arial" w:hAnsi="Arial" w:cs="Arial"/>
          <w:b/>
          <w:color w:val="0000FF"/>
          <w:sz w:val="24"/>
        </w:rPr>
        <w:t>R4-2410428</w:t>
      </w:r>
      <w:r>
        <w:rPr>
          <w:rFonts w:ascii="Arial" w:hAnsi="Arial" w:cs="Arial"/>
          <w:b/>
          <w:color w:val="0000FF"/>
          <w:sz w:val="24"/>
        </w:rPr>
        <w:tab/>
      </w:r>
      <w:r>
        <w:rPr>
          <w:rFonts w:ascii="Arial" w:hAnsi="Arial" w:cs="Arial"/>
          <w:b/>
          <w:sz w:val="24"/>
        </w:rPr>
        <w:t>(NR_newRAT-Perf) Correction to intra-frequency re-establishment test case_R16</w:t>
      </w:r>
    </w:p>
    <w:p w14:paraId="6A7C4EF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CR-4621  rev  Cat: A (Rel-16)</w:t>
      </w:r>
      <w:r>
        <w:rPr>
          <w:i/>
        </w:rPr>
        <w:br/>
      </w:r>
      <w:r>
        <w:rPr>
          <w:i/>
        </w:rPr>
        <w:br/>
      </w:r>
      <w:r>
        <w:rPr>
          <w:i/>
        </w:rPr>
        <w:tab/>
      </w:r>
      <w:r>
        <w:rPr>
          <w:i/>
        </w:rPr>
        <w:tab/>
      </w:r>
      <w:r>
        <w:rPr>
          <w:i/>
        </w:rPr>
        <w:tab/>
      </w:r>
      <w:r>
        <w:rPr>
          <w:i/>
        </w:rPr>
        <w:tab/>
      </w:r>
      <w:r>
        <w:rPr>
          <w:i/>
        </w:rPr>
        <w:tab/>
        <w:t>Source: Huawei, HiSilicon</w:t>
      </w:r>
    </w:p>
    <w:p w14:paraId="63435445" w14:textId="77777777" w:rsidR="007E5ED5" w:rsidRDefault="007E5ED5" w:rsidP="007E5ED5">
      <w:pPr>
        <w:rPr>
          <w:rFonts w:ascii="Arial" w:hAnsi="Arial" w:cs="Arial"/>
          <w:b/>
        </w:rPr>
      </w:pPr>
      <w:r>
        <w:rPr>
          <w:rFonts w:ascii="Arial" w:hAnsi="Arial" w:cs="Arial"/>
          <w:b/>
        </w:rPr>
        <w:t xml:space="preserve">Abstract: </w:t>
      </w:r>
    </w:p>
    <w:p w14:paraId="37AAD6C7" w14:textId="77777777" w:rsidR="007E5ED5" w:rsidRDefault="007E5ED5" w:rsidP="007E5ED5">
      <w:r>
        <w:t>[RAN4#111][200] RRM Session. MCC: The CR was allocated post-meeting as requested by Session Chair on 30 May.</w:t>
      </w:r>
    </w:p>
    <w:p w14:paraId="22D95C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EE6B2" w14:textId="12007358" w:rsidR="007E5ED5" w:rsidRDefault="007E5ED5" w:rsidP="007E5ED5">
      <w:pPr>
        <w:rPr>
          <w:rFonts w:ascii="Arial" w:hAnsi="Arial" w:cs="Arial"/>
          <w:b/>
          <w:sz w:val="24"/>
        </w:rPr>
      </w:pPr>
      <w:r>
        <w:rPr>
          <w:rFonts w:ascii="Arial" w:hAnsi="Arial" w:cs="Arial"/>
          <w:b/>
          <w:color w:val="0000FF"/>
          <w:sz w:val="24"/>
        </w:rPr>
        <w:t>R4-2410429</w:t>
      </w:r>
      <w:r>
        <w:rPr>
          <w:rFonts w:ascii="Arial" w:hAnsi="Arial" w:cs="Arial"/>
          <w:b/>
          <w:color w:val="0000FF"/>
          <w:sz w:val="24"/>
        </w:rPr>
        <w:tab/>
      </w:r>
      <w:r>
        <w:rPr>
          <w:rFonts w:ascii="Arial" w:hAnsi="Arial" w:cs="Arial"/>
          <w:b/>
          <w:sz w:val="24"/>
        </w:rPr>
        <w:t>(NR_newRAT-Perf) Correction to intra-frequency re-establishment test case_R17</w:t>
      </w:r>
    </w:p>
    <w:p w14:paraId="16AF047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CR-4622  rev  Cat: A (Rel-17)</w:t>
      </w:r>
      <w:r>
        <w:rPr>
          <w:i/>
        </w:rPr>
        <w:br/>
      </w:r>
      <w:r>
        <w:rPr>
          <w:i/>
        </w:rPr>
        <w:br/>
      </w:r>
      <w:r>
        <w:rPr>
          <w:i/>
        </w:rPr>
        <w:tab/>
      </w:r>
      <w:r>
        <w:rPr>
          <w:i/>
        </w:rPr>
        <w:tab/>
      </w:r>
      <w:r>
        <w:rPr>
          <w:i/>
        </w:rPr>
        <w:tab/>
      </w:r>
      <w:r>
        <w:rPr>
          <w:i/>
        </w:rPr>
        <w:tab/>
      </w:r>
      <w:r>
        <w:rPr>
          <w:i/>
        </w:rPr>
        <w:tab/>
        <w:t>Source: Huawei, HiSilicon</w:t>
      </w:r>
    </w:p>
    <w:p w14:paraId="02489557" w14:textId="77777777" w:rsidR="007E5ED5" w:rsidRDefault="007E5ED5" w:rsidP="007E5ED5">
      <w:pPr>
        <w:rPr>
          <w:rFonts w:ascii="Arial" w:hAnsi="Arial" w:cs="Arial"/>
          <w:b/>
        </w:rPr>
      </w:pPr>
      <w:r>
        <w:rPr>
          <w:rFonts w:ascii="Arial" w:hAnsi="Arial" w:cs="Arial"/>
          <w:b/>
        </w:rPr>
        <w:t xml:space="preserve">Abstract: </w:t>
      </w:r>
    </w:p>
    <w:p w14:paraId="4FA9B1FF" w14:textId="77777777" w:rsidR="007E5ED5" w:rsidRDefault="007E5ED5" w:rsidP="007E5ED5">
      <w:r>
        <w:t>[RAN4#111][200] RRM Session. MCC: This CR number was allocated post-meeting as requested by Session Chair on 30 May.</w:t>
      </w:r>
    </w:p>
    <w:p w14:paraId="4EBFB5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847AB" w14:textId="3B6597CE" w:rsidR="007E5ED5" w:rsidRDefault="007E5ED5" w:rsidP="007E5ED5">
      <w:pPr>
        <w:rPr>
          <w:rFonts w:ascii="Arial" w:hAnsi="Arial" w:cs="Arial"/>
          <w:b/>
          <w:sz w:val="24"/>
        </w:rPr>
      </w:pPr>
      <w:r>
        <w:rPr>
          <w:rFonts w:ascii="Arial" w:hAnsi="Arial" w:cs="Arial"/>
          <w:b/>
          <w:color w:val="0000FF"/>
          <w:sz w:val="24"/>
        </w:rPr>
        <w:t>R4-2410430</w:t>
      </w:r>
      <w:r>
        <w:rPr>
          <w:rFonts w:ascii="Arial" w:hAnsi="Arial" w:cs="Arial"/>
          <w:b/>
          <w:color w:val="0000FF"/>
          <w:sz w:val="24"/>
        </w:rPr>
        <w:tab/>
      </w:r>
      <w:r>
        <w:rPr>
          <w:rFonts w:ascii="Arial" w:hAnsi="Arial" w:cs="Arial"/>
          <w:b/>
          <w:sz w:val="24"/>
        </w:rPr>
        <w:t>(NR_newRAT-Perf) Correction to intra-frequency re-establishment test case_R18</w:t>
      </w:r>
    </w:p>
    <w:p w14:paraId="36C586C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CR-4623  rev  Cat: A (Rel-18)</w:t>
      </w:r>
      <w:r>
        <w:rPr>
          <w:i/>
        </w:rPr>
        <w:br/>
      </w:r>
      <w:r>
        <w:rPr>
          <w:i/>
        </w:rPr>
        <w:br/>
      </w:r>
      <w:r>
        <w:rPr>
          <w:i/>
        </w:rPr>
        <w:tab/>
      </w:r>
      <w:r>
        <w:rPr>
          <w:i/>
        </w:rPr>
        <w:tab/>
      </w:r>
      <w:r>
        <w:rPr>
          <w:i/>
        </w:rPr>
        <w:tab/>
      </w:r>
      <w:r>
        <w:rPr>
          <w:i/>
        </w:rPr>
        <w:tab/>
      </w:r>
      <w:r>
        <w:rPr>
          <w:i/>
        </w:rPr>
        <w:tab/>
        <w:t>Source: Huawei, HiSilicon</w:t>
      </w:r>
    </w:p>
    <w:p w14:paraId="2E8EDEB1" w14:textId="77777777" w:rsidR="007E5ED5" w:rsidRDefault="007E5ED5" w:rsidP="007E5ED5">
      <w:pPr>
        <w:rPr>
          <w:rFonts w:ascii="Arial" w:hAnsi="Arial" w:cs="Arial"/>
          <w:b/>
        </w:rPr>
      </w:pPr>
      <w:r>
        <w:rPr>
          <w:rFonts w:ascii="Arial" w:hAnsi="Arial" w:cs="Arial"/>
          <w:b/>
        </w:rPr>
        <w:t xml:space="preserve">Abstract: </w:t>
      </w:r>
    </w:p>
    <w:p w14:paraId="791A371C" w14:textId="77777777" w:rsidR="007E5ED5" w:rsidRDefault="007E5ED5" w:rsidP="007E5ED5">
      <w:r>
        <w:t>[RAN4#111][200] RRM Session. MCC: The CR number was allocated post-meeting as requested by Session Chair on 30 May.</w:t>
      </w:r>
    </w:p>
    <w:p w14:paraId="07C9E5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DC937" w14:textId="6BCEF440" w:rsidR="007E5ED5" w:rsidRDefault="007E5ED5" w:rsidP="007E5ED5">
      <w:pPr>
        <w:rPr>
          <w:rFonts w:ascii="Arial" w:hAnsi="Arial" w:cs="Arial"/>
          <w:b/>
          <w:sz w:val="24"/>
        </w:rPr>
      </w:pPr>
      <w:r>
        <w:rPr>
          <w:rFonts w:ascii="Arial" w:hAnsi="Arial" w:cs="Arial"/>
          <w:b/>
          <w:color w:val="0000FF"/>
          <w:sz w:val="24"/>
        </w:rPr>
        <w:lastRenderedPageBreak/>
        <w:t>R4-2410440</w:t>
      </w:r>
      <w:r>
        <w:rPr>
          <w:rFonts w:ascii="Arial" w:hAnsi="Arial" w:cs="Arial"/>
          <w:b/>
          <w:color w:val="0000FF"/>
          <w:sz w:val="24"/>
        </w:rPr>
        <w:tab/>
      </w:r>
      <w:r>
        <w:rPr>
          <w:rFonts w:ascii="Arial" w:hAnsi="Arial" w:cs="Arial"/>
          <w:b/>
          <w:sz w:val="24"/>
        </w:rPr>
        <w:t>(NR_HST_FR1_enh) Deactivated Scell measurement for NR FR1 HST R18 mirror</w:t>
      </w:r>
    </w:p>
    <w:p w14:paraId="6B9201C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CR-4348  rev 1 Cat: A (Rel-18)</w:t>
      </w:r>
      <w:r>
        <w:rPr>
          <w:i/>
        </w:rPr>
        <w:br/>
      </w:r>
      <w:r>
        <w:rPr>
          <w:i/>
        </w:rPr>
        <w:br/>
      </w:r>
      <w:r>
        <w:rPr>
          <w:i/>
        </w:rPr>
        <w:tab/>
      </w:r>
      <w:r>
        <w:rPr>
          <w:i/>
        </w:rPr>
        <w:tab/>
      </w:r>
      <w:r>
        <w:rPr>
          <w:i/>
        </w:rPr>
        <w:tab/>
      </w:r>
      <w:r>
        <w:rPr>
          <w:i/>
        </w:rPr>
        <w:tab/>
      </w:r>
      <w:r>
        <w:rPr>
          <w:i/>
        </w:rPr>
        <w:tab/>
        <w:t>Source: Qualcomm Incorporated</w:t>
      </w:r>
    </w:p>
    <w:p w14:paraId="7417BDDB" w14:textId="77777777" w:rsidR="007E5ED5" w:rsidRDefault="007E5ED5" w:rsidP="007E5ED5">
      <w:pPr>
        <w:rPr>
          <w:color w:val="808080"/>
        </w:rPr>
      </w:pPr>
      <w:r>
        <w:rPr>
          <w:color w:val="808080"/>
        </w:rPr>
        <w:t>(Replaces R4-2407336)</w:t>
      </w:r>
    </w:p>
    <w:p w14:paraId="4FC314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B4CCA" w14:textId="0C6808C2" w:rsidR="007E5ED5" w:rsidRDefault="007E5ED5" w:rsidP="007E5ED5">
      <w:pPr>
        <w:rPr>
          <w:rFonts w:ascii="Arial" w:hAnsi="Arial" w:cs="Arial"/>
          <w:b/>
          <w:sz w:val="24"/>
        </w:rPr>
      </w:pPr>
      <w:r>
        <w:rPr>
          <w:rFonts w:ascii="Arial" w:hAnsi="Arial" w:cs="Arial"/>
          <w:b/>
          <w:color w:val="0000FF"/>
          <w:sz w:val="24"/>
        </w:rPr>
        <w:t>R4-2410441</w:t>
      </w:r>
      <w:r>
        <w:rPr>
          <w:rFonts w:ascii="Arial" w:hAnsi="Arial" w:cs="Arial"/>
          <w:b/>
          <w:color w:val="0000FF"/>
          <w:sz w:val="24"/>
        </w:rPr>
        <w:tab/>
      </w:r>
      <w:r>
        <w:rPr>
          <w:rFonts w:ascii="Arial" w:hAnsi="Arial" w:cs="Arial"/>
          <w:b/>
          <w:sz w:val="24"/>
        </w:rPr>
        <w:t>(NR_newRAT-Perf) R15 SUL test setup correction R18 mirror</w:t>
      </w:r>
    </w:p>
    <w:p w14:paraId="5B2A68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CR-4351  rev 1 Cat: A (Rel-17)</w:t>
      </w:r>
      <w:r>
        <w:rPr>
          <w:i/>
        </w:rPr>
        <w:br/>
      </w:r>
      <w:r>
        <w:rPr>
          <w:i/>
        </w:rPr>
        <w:br/>
      </w:r>
      <w:r>
        <w:rPr>
          <w:i/>
        </w:rPr>
        <w:tab/>
      </w:r>
      <w:r>
        <w:rPr>
          <w:i/>
        </w:rPr>
        <w:tab/>
      </w:r>
      <w:r>
        <w:rPr>
          <w:i/>
        </w:rPr>
        <w:tab/>
      </w:r>
      <w:r>
        <w:rPr>
          <w:i/>
        </w:rPr>
        <w:tab/>
      </w:r>
      <w:r>
        <w:rPr>
          <w:i/>
        </w:rPr>
        <w:tab/>
        <w:t>Source: Qualcomm Incorporated</w:t>
      </w:r>
    </w:p>
    <w:p w14:paraId="6CB294CA" w14:textId="77777777" w:rsidR="007E5ED5" w:rsidRDefault="007E5ED5" w:rsidP="007E5ED5">
      <w:pPr>
        <w:rPr>
          <w:color w:val="808080"/>
        </w:rPr>
      </w:pPr>
      <w:r>
        <w:rPr>
          <w:color w:val="808080"/>
        </w:rPr>
        <w:t>(Replaces R4-2407339)</w:t>
      </w:r>
    </w:p>
    <w:p w14:paraId="5F6CCF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D3404" w14:textId="4954FB5C" w:rsidR="007E5ED5" w:rsidRDefault="007E5ED5" w:rsidP="007E5ED5">
      <w:pPr>
        <w:rPr>
          <w:rFonts w:ascii="Arial" w:hAnsi="Arial" w:cs="Arial"/>
          <w:b/>
          <w:sz w:val="24"/>
        </w:rPr>
      </w:pPr>
      <w:r>
        <w:rPr>
          <w:rFonts w:ascii="Arial" w:hAnsi="Arial" w:cs="Arial"/>
          <w:b/>
          <w:color w:val="0000FF"/>
          <w:sz w:val="24"/>
        </w:rPr>
        <w:t>R4-2410442</w:t>
      </w:r>
      <w:r>
        <w:rPr>
          <w:rFonts w:ascii="Arial" w:hAnsi="Arial" w:cs="Arial"/>
          <w:b/>
          <w:color w:val="0000FF"/>
          <w:sz w:val="24"/>
        </w:rPr>
        <w:tab/>
      </w:r>
      <w:r>
        <w:rPr>
          <w:rFonts w:ascii="Arial" w:hAnsi="Arial" w:cs="Arial"/>
          <w:b/>
          <w:sz w:val="24"/>
        </w:rPr>
        <w:t>(NR_newRAT-Perf) R15 SUL test setup correction R18 mirror</w:t>
      </w:r>
    </w:p>
    <w:p w14:paraId="700BE6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CR-4352  rev 1 Cat: A (Rel-18)</w:t>
      </w:r>
      <w:r>
        <w:rPr>
          <w:i/>
        </w:rPr>
        <w:br/>
      </w:r>
      <w:r>
        <w:rPr>
          <w:i/>
        </w:rPr>
        <w:br/>
      </w:r>
      <w:r>
        <w:rPr>
          <w:i/>
        </w:rPr>
        <w:tab/>
      </w:r>
      <w:r>
        <w:rPr>
          <w:i/>
        </w:rPr>
        <w:tab/>
      </w:r>
      <w:r>
        <w:rPr>
          <w:i/>
        </w:rPr>
        <w:tab/>
      </w:r>
      <w:r>
        <w:rPr>
          <w:i/>
        </w:rPr>
        <w:tab/>
      </w:r>
      <w:r>
        <w:rPr>
          <w:i/>
        </w:rPr>
        <w:tab/>
        <w:t>Source: Qualcomm Incorporated</w:t>
      </w:r>
    </w:p>
    <w:p w14:paraId="73154E4D" w14:textId="77777777" w:rsidR="007E5ED5" w:rsidRDefault="007E5ED5" w:rsidP="007E5ED5">
      <w:pPr>
        <w:rPr>
          <w:color w:val="808080"/>
        </w:rPr>
      </w:pPr>
      <w:r>
        <w:rPr>
          <w:color w:val="808080"/>
        </w:rPr>
        <w:t>(Replaces R4-2407340)</w:t>
      </w:r>
    </w:p>
    <w:p w14:paraId="7EECD0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E1574" w14:textId="1C850D3E" w:rsidR="007E5ED5" w:rsidRDefault="007E5ED5" w:rsidP="007E5ED5">
      <w:pPr>
        <w:rPr>
          <w:rFonts w:ascii="Arial" w:hAnsi="Arial" w:cs="Arial"/>
          <w:b/>
          <w:sz w:val="24"/>
        </w:rPr>
      </w:pPr>
      <w:r>
        <w:rPr>
          <w:rFonts w:ascii="Arial" w:hAnsi="Arial" w:cs="Arial"/>
          <w:b/>
          <w:color w:val="0000FF"/>
          <w:sz w:val="24"/>
        </w:rPr>
        <w:t>R4-2410443</w:t>
      </w:r>
      <w:r>
        <w:rPr>
          <w:rFonts w:ascii="Arial" w:hAnsi="Arial" w:cs="Arial"/>
          <w:b/>
          <w:color w:val="0000FF"/>
          <w:sz w:val="24"/>
        </w:rPr>
        <w:tab/>
      </w:r>
      <w:r>
        <w:rPr>
          <w:rFonts w:ascii="Arial" w:hAnsi="Arial" w:cs="Arial"/>
          <w:b/>
          <w:sz w:val="24"/>
        </w:rPr>
        <w:t>(NR_newRAT-Perf) R15 SUL test setup correction R16 mirror</w:t>
      </w:r>
    </w:p>
    <w:p w14:paraId="57D7A0D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CR-4350  rev 1 Cat: A (Rel-16)</w:t>
      </w:r>
      <w:r>
        <w:rPr>
          <w:i/>
        </w:rPr>
        <w:br/>
      </w:r>
      <w:r>
        <w:rPr>
          <w:i/>
        </w:rPr>
        <w:br/>
      </w:r>
      <w:r>
        <w:rPr>
          <w:i/>
        </w:rPr>
        <w:tab/>
      </w:r>
      <w:r>
        <w:rPr>
          <w:i/>
        </w:rPr>
        <w:tab/>
      </w:r>
      <w:r>
        <w:rPr>
          <w:i/>
        </w:rPr>
        <w:tab/>
      </w:r>
      <w:r>
        <w:rPr>
          <w:i/>
        </w:rPr>
        <w:tab/>
      </w:r>
      <w:r>
        <w:rPr>
          <w:i/>
        </w:rPr>
        <w:tab/>
        <w:t>Source: Qualcomm Incorporated</w:t>
      </w:r>
    </w:p>
    <w:p w14:paraId="4BDDD596" w14:textId="77777777" w:rsidR="007E5ED5" w:rsidRDefault="007E5ED5" w:rsidP="007E5ED5">
      <w:pPr>
        <w:rPr>
          <w:color w:val="808080"/>
        </w:rPr>
      </w:pPr>
      <w:r>
        <w:rPr>
          <w:color w:val="808080"/>
        </w:rPr>
        <w:t>(Replaces R4-2407338)</w:t>
      </w:r>
    </w:p>
    <w:p w14:paraId="6434AA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CC37" w14:textId="5909C94E" w:rsidR="007E5ED5" w:rsidRDefault="007E5ED5" w:rsidP="007E5ED5">
      <w:pPr>
        <w:rPr>
          <w:rFonts w:ascii="Arial" w:hAnsi="Arial" w:cs="Arial"/>
          <w:b/>
          <w:sz w:val="24"/>
        </w:rPr>
      </w:pPr>
      <w:r>
        <w:rPr>
          <w:rFonts w:ascii="Arial" w:hAnsi="Arial" w:cs="Arial"/>
          <w:b/>
          <w:color w:val="0000FF"/>
          <w:sz w:val="24"/>
        </w:rPr>
        <w:t>R4-2410444</w:t>
      </w:r>
      <w:r>
        <w:rPr>
          <w:rFonts w:ascii="Arial" w:hAnsi="Arial" w:cs="Arial"/>
          <w:b/>
          <w:color w:val="0000FF"/>
          <w:sz w:val="24"/>
        </w:rPr>
        <w:tab/>
      </w:r>
      <w:r>
        <w:rPr>
          <w:rFonts w:ascii="Arial" w:hAnsi="Arial" w:cs="Arial"/>
          <w:b/>
          <w:sz w:val="24"/>
        </w:rPr>
        <w:t>(NR_HST_FR1_enh-Perf) CR on Test cases for NR FR1 HST R17</w:t>
      </w:r>
    </w:p>
    <w:p w14:paraId="162D739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CR-4568  rev 3 Cat: F (Rel-17)</w:t>
      </w:r>
      <w:r>
        <w:rPr>
          <w:i/>
        </w:rPr>
        <w:br/>
      </w:r>
      <w:r>
        <w:rPr>
          <w:i/>
        </w:rPr>
        <w:br/>
      </w:r>
      <w:r>
        <w:rPr>
          <w:i/>
        </w:rPr>
        <w:tab/>
      </w:r>
      <w:r>
        <w:rPr>
          <w:i/>
        </w:rPr>
        <w:tab/>
      </w:r>
      <w:r>
        <w:rPr>
          <w:i/>
        </w:rPr>
        <w:tab/>
      </w:r>
      <w:r>
        <w:rPr>
          <w:i/>
        </w:rPr>
        <w:tab/>
      </w:r>
      <w:r>
        <w:rPr>
          <w:i/>
        </w:rPr>
        <w:tab/>
        <w:t>Source: MediaTek inc.</w:t>
      </w:r>
    </w:p>
    <w:p w14:paraId="1D450736" w14:textId="77777777" w:rsidR="007E5ED5" w:rsidRDefault="007E5ED5" w:rsidP="007E5ED5">
      <w:pPr>
        <w:rPr>
          <w:color w:val="808080"/>
        </w:rPr>
      </w:pPr>
      <w:r>
        <w:rPr>
          <w:color w:val="808080"/>
        </w:rPr>
        <w:t>(Replaces R4-2410422)</w:t>
      </w:r>
    </w:p>
    <w:p w14:paraId="6866FC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BECC7" w14:textId="7DDEC465" w:rsidR="007E5ED5" w:rsidRDefault="007E5ED5" w:rsidP="007E5ED5">
      <w:pPr>
        <w:rPr>
          <w:rFonts w:ascii="Arial" w:hAnsi="Arial" w:cs="Arial"/>
          <w:b/>
          <w:sz w:val="24"/>
        </w:rPr>
      </w:pPr>
      <w:r>
        <w:rPr>
          <w:rFonts w:ascii="Arial" w:hAnsi="Arial" w:cs="Arial"/>
          <w:b/>
          <w:color w:val="0000FF"/>
          <w:sz w:val="24"/>
        </w:rPr>
        <w:t>R4-2410932</w:t>
      </w:r>
      <w:r>
        <w:rPr>
          <w:rFonts w:ascii="Arial" w:hAnsi="Arial" w:cs="Arial"/>
          <w:b/>
          <w:color w:val="0000FF"/>
          <w:sz w:val="24"/>
        </w:rPr>
        <w:tab/>
      </w:r>
      <w:r>
        <w:rPr>
          <w:rFonts w:ascii="Arial" w:hAnsi="Arial" w:cs="Arial"/>
          <w:b/>
          <w:sz w:val="24"/>
        </w:rPr>
        <w:t>(NR_NTN_solutions-Perf) CR on 14.2.1.6 (Cat-A Rel-18)</w:t>
      </w:r>
    </w:p>
    <w:p w14:paraId="0E5D7A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CR-4624  rev  Cat: A (Rel-18)</w:t>
      </w:r>
      <w:r>
        <w:rPr>
          <w:i/>
        </w:rPr>
        <w:br/>
      </w:r>
      <w:r>
        <w:rPr>
          <w:i/>
        </w:rPr>
        <w:br/>
      </w:r>
      <w:r>
        <w:rPr>
          <w:i/>
        </w:rPr>
        <w:tab/>
      </w:r>
      <w:r>
        <w:rPr>
          <w:i/>
        </w:rPr>
        <w:tab/>
      </w:r>
      <w:r>
        <w:rPr>
          <w:i/>
        </w:rPr>
        <w:tab/>
      </w:r>
      <w:r>
        <w:rPr>
          <w:i/>
        </w:rPr>
        <w:tab/>
      </w:r>
      <w:r>
        <w:rPr>
          <w:i/>
        </w:rPr>
        <w:tab/>
        <w:t>Source: Qualcomm Incorporated</w:t>
      </w:r>
    </w:p>
    <w:p w14:paraId="5F5E75B1" w14:textId="77777777" w:rsidR="007E5ED5" w:rsidRDefault="007E5ED5" w:rsidP="007E5ED5">
      <w:pPr>
        <w:rPr>
          <w:rFonts w:ascii="Arial" w:hAnsi="Arial" w:cs="Arial"/>
          <w:b/>
        </w:rPr>
      </w:pPr>
      <w:r>
        <w:rPr>
          <w:rFonts w:ascii="Arial" w:hAnsi="Arial" w:cs="Arial"/>
          <w:b/>
        </w:rPr>
        <w:t xml:space="preserve">Abstract: </w:t>
      </w:r>
    </w:p>
    <w:p w14:paraId="3D5B2383" w14:textId="77777777" w:rsidR="007E5ED5" w:rsidRDefault="007E5ED5" w:rsidP="007E5ED5">
      <w:r>
        <w:lastRenderedPageBreak/>
        <w:t>MCC: The original CAT A CR had the incorrect release as Rel-16 when it was reserved instead of Rel-18. MCC have withdrawn R4-2407454 and replaced it with this CR.</w:t>
      </w:r>
    </w:p>
    <w:p w14:paraId="2FD9A8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36605" w14:textId="77777777" w:rsidR="007E5ED5" w:rsidRDefault="007E5ED5" w:rsidP="007E5ED5">
      <w:pPr>
        <w:pStyle w:val="Heading3"/>
      </w:pPr>
      <w:bookmarkStart w:id="16" w:name="_Toc172307125"/>
      <w:r>
        <w:t>4.5</w:t>
      </w:r>
      <w:r>
        <w:tab/>
        <w:t>Demodulation and CSI requirements</w:t>
      </w:r>
      <w:bookmarkEnd w:id="16"/>
    </w:p>
    <w:p w14:paraId="25F01975" w14:textId="08573E0D" w:rsidR="007E5ED5" w:rsidRDefault="007E5ED5" w:rsidP="007E5ED5">
      <w:pPr>
        <w:rPr>
          <w:rFonts w:ascii="Arial" w:hAnsi="Arial" w:cs="Arial"/>
          <w:b/>
          <w:sz w:val="24"/>
        </w:rPr>
      </w:pPr>
      <w:r>
        <w:rPr>
          <w:rFonts w:ascii="Arial" w:hAnsi="Arial" w:cs="Arial"/>
          <w:b/>
          <w:color w:val="0000FF"/>
          <w:sz w:val="24"/>
        </w:rPr>
        <w:t>R4-2407179</w:t>
      </w:r>
      <w:r>
        <w:rPr>
          <w:rFonts w:ascii="Arial" w:hAnsi="Arial" w:cs="Arial"/>
          <w:b/>
          <w:color w:val="0000FF"/>
          <w:sz w:val="24"/>
        </w:rPr>
        <w:tab/>
      </w:r>
      <w:r>
        <w:rPr>
          <w:rFonts w:ascii="Arial" w:hAnsi="Arial" w:cs="Arial"/>
          <w:b/>
          <w:sz w:val="24"/>
        </w:rPr>
        <w:t>(NR_HST-Perf) CR to FR1 HST-DPS on TCI state switching scheduling</w:t>
      </w:r>
    </w:p>
    <w:p w14:paraId="4AAC42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CR-0514  rev  Cat: F (Rel-16)</w:t>
      </w:r>
      <w:r>
        <w:rPr>
          <w:i/>
        </w:rPr>
        <w:br/>
      </w:r>
      <w:r>
        <w:rPr>
          <w:i/>
        </w:rPr>
        <w:br/>
      </w:r>
      <w:r>
        <w:rPr>
          <w:i/>
        </w:rPr>
        <w:tab/>
      </w:r>
      <w:r>
        <w:rPr>
          <w:i/>
        </w:rPr>
        <w:tab/>
      </w:r>
      <w:r>
        <w:rPr>
          <w:i/>
        </w:rPr>
        <w:tab/>
      </w:r>
      <w:r>
        <w:rPr>
          <w:i/>
        </w:rPr>
        <w:tab/>
      </w:r>
      <w:r>
        <w:rPr>
          <w:i/>
        </w:rPr>
        <w:tab/>
        <w:t>Source: Anritsu Corporation</w:t>
      </w:r>
    </w:p>
    <w:p w14:paraId="1D700707" w14:textId="77777777" w:rsidR="007E5ED5" w:rsidRDefault="007E5ED5" w:rsidP="007E5ED5">
      <w:pPr>
        <w:rPr>
          <w:rFonts w:ascii="Arial" w:hAnsi="Arial" w:cs="Arial"/>
          <w:b/>
        </w:rPr>
      </w:pPr>
      <w:r>
        <w:rPr>
          <w:rFonts w:ascii="Arial" w:hAnsi="Arial" w:cs="Arial"/>
          <w:b/>
        </w:rPr>
        <w:t xml:space="preserve">Abstract: </w:t>
      </w:r>
    </w:p>
    <w:p w14:paraId="046D9356" w14:textId="77777777" w:rsidR="007E5ED5" w:rsidRDefault="007E5ED5" w:rsidP="007E5ED5">
      <w:r>
        <w:t>Added Layer, Start RB, Num of RB in Note 1 of Table 5.2.2.1.10-2, Table 5.2.2.2.10-2, Table 5.2.3.1.10-2, Table 5.2.3.2.10-2</w:t>
      </w:r>
    </w:p>
    <w:p w14:paraId="2B7463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R4-2409932</w:t>
      </w:r>
      <w:r>
        <w:rPr>
          <w:color w:val="993300"/>
          <w:u w:val="single"/>
        </w:rPr>
        <w:t>.</w:t>
      </w:r>
    </w:p>
    <w:p w14:paraId="54280880" w14:textId="02EE419F" w:rsidR="007E5ED5" w:rsidRDefault="007E5ED5" w:rsidP="007E5ED5">
      <w:pPr>
        <w:rPr>
          <w:rFonts w:ascii="Arial" w:hAnsi="Arial" w:cs="Arial"/>
          <w:b/>
          <w:sz w:val="24"/>
        </w:rPr>
      </w:pPr>
      <w:r>
        <w:rPr>
          <w:rFonts w:ascii="Arial" w:hAnsi="Arial" w:cs="Arial"/>
          <w:b/>
          <w:color w:val="0000FF"/>
          <w:sz w:val="24"/>
        </w:rPr>
        <w:t>R4-2407180</w:t>
      </w:r>
      <w:r>
        <w:rPr>
          <w:rFonts w:ascii="Arial" w:hAnsi="Arial" w:cs="Arial"/>
          <w:b/>
          <w:color w:val="0000FF"/>
          <w:sz w:val="24"/>
        </w:rPr>
        <w:tab/>
      </w:r>
      <w:r>
        <w:rPr>
          <w:rFonts w:ascii="Arial" w:hAnsi="Arial" w:cs="Arial"/>
          <w:b/>
          <w:sz w:val="24"/>
        </w:rPr>
        <w:t>(NR_HST-Perf) CR to FR1 HST-DPS on TCI state switching scheduling</w:t>
      </w:r>
    </w:p>
    <w:p w14:paraId="5B91218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CR-0515  rev  Cat: A (Rel-17)</w:t>
      </w:r>
      <w:r>
        <w:rPr>
          <w:i/>
        </w:rPr>
        <w:br/>
      </w:r>
      <w:r>
        <w:rPr>
          <w:i/>
        </w:rPr>
        <w:br/>
      </w:r>
      <w:r>
        <w:rPr>
          <w:i/>
        </w:rPr>
        <w:tab/>
      </w:r>
      <w:r>
        <w:rPr>
          <w:i/>
        </w:rPr>
        <w:tab/>
      </w:r>
      <w:r>
        <w:rPr>
          <w:i/>
        </w:rPr>
        <w:tab/>
      </w:r>
      <w:r>
        <w:rPr>
          <w:i/>
        </w:rPr>
        <w:tab/>
      </w:r>
      <w:r>
        <w:rPr>
          <w:i/>
        </w:rPr>
        <w:tab/>
        <w:t>Source: Anritsu Corporation</w:t>
      </w:r>
    </w:p>
    <w:p w14:paraId="093B741D" w14:textId="77777777" w:rsidR="007E5ED5" w:rsidRDefault="007E5ED5" w:rsidP="007E5ED5">
      <w:pPr>
        <w:rPr>
          <w:rFonts w:ascii="Arial" w:hAnsi="Arial" w:cs="Arial"/>
          <w:b/>
        </w:rPr>
      </w:pPr>
      <w:r>
        <w:rPr>
          <w:rFonts w:ascii="Arial" w:hAnsi="Arial" w:cs="Arial"/>
          <w:b/>
        </w:rPr>
        <w:t xml:space="preserve">Abstract: </w:t>
      </w:r>
    </w:p>
    <w:p w14:paraId="2725229A" w14:textId="77777777" w:rsidR="007E5ED5" w:rsidRDefault="007E5ED5" w:rsidP="007E5ED5">
      <w:r>
        <w:t>Added Layer, Start RB, Num of RB in Note 1 of Table 5.2.2.1.10-2, Table 5.2.2.2.10-2, Table 5.2.3.1.10-2, Table 5.2.3.2.10-2</w:t>
      </w:r>
    </w:p>
    <w:p w14:paraId="74CED8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CBD2A" w14:textId="7C047204" w:rsidR="007E5ED5" w:rsidRDefault="007E5ED5" w:rsidP="007E5ED5">
      <w:pPr>
        <w:rPr>
          <w:rFonts w:ascii="Arial" w:hAnsi="Arial" w:cs="Arial"/>
          <w:b/>
          <w:sz w:val="24"/>
        </w:rPr>
      </w:pPr>
      <w:r>
        <w:rPr>
          <w:rFonts w:ascii="Arial" w:hAnsi="Arial" w:cs="Arial"/>
          <w:b/>
          <w:color w:val="0000FF"/>
          <w:sz w:val="24"/>
        </w:rPr>
        <w:t>R4-2407181</w:t>
      </w:r>
      <w:r>
        <w:rPr>
          <w:rFonts w:ascii="Arial" w:hAnsi="Arial" w:cs="Arial"/>
          <w:b/>
          <w:color w:val="0000FF"/>
          <w:sz w:val="24"/>
        </w:rPr>
        <w:tab/>
      </w:r>
      <w:r>
        <w:rPr>
          <w:rFonts w:ascii="Arial" w:hAnsi="Arial" w:cs="Arial"/>
          <w:b/>
          <w:sz w:val="24"/>
        </w:rPr>
        <w:t>(NR_HST-Perf) CR to FR1 HST-DPS on TCI state switching scheduling</w:t>
      </w:r>
    </w:p>
    <w:p w14:paraId="2EF59D7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CR-0516  rev  Cat: A (Rel-18)</w:t>
      </w:r>
      <w:r>
        <w:rPr>
          <w:i/>
        </w:rPr>
        <w:br/>
      </w:r>
      <w:r>
        <w:rPr>
          <w:i/>
        </w:rPr>
        <w:br/>
      </w:r>
      <w:r>
        <w:rPr>
          <w:i/>
        </w:rPr>
        <w:tab/>
      </w:r>
      <w:r>
        <w:rPr>
          <w:i/>
        </w:rPr>
        <w:tab/>
      </w:r>
      <w:r>
        <w:rPr>
          <w:i/>
        </w:rPr>
        <w:tab/>
      </w:r>
      <w:r>
        <w:rPr>
          <w:i/>
        </w:rPr>
        <w:tab/>
      </w:r>
      <w:r>
        <w:rPr>
          <w:i/>
        </w:rPr>
        <w:tab/>
        <w:t>Source: Anritsu Corporation</w:t>
      </w:r>
    </w:p>
    <w:p w14:paraId="55922E85" w14:textId="77777777" w:rsidR="007E5ED5" w:rsidRDefault="007E5ED5" w:rsidP="007E5ED5">
      <w:pPr>
        <w:rPr>
          <w:rFonts w:ascii="Arial" w:hAnsi="Arial" w:cs="Arial"/>
          <w:b/>
        </w:rPr>
      </w:pPr>
      <w:r>
        <w:rPr>
          <w:rFonts w:ascii="Arial" w:hAnsi="Arial" w:cs="Arial"/>
          <w:b/>
        </w:rPr>
        <w:t xml:space="preserve">Abstract: </w:t>
      </w:r>
    </w:p>
    <w:p w14:paraId="401D0513" w14:textId="77777777" w:rsidR="007E5ED5" w:rsidRDefault="007E5ED5" w:rsidP="007E5ED5">
      <w:r>
        <w:t>Added Layer, Start RB, Num of RB in Note 1 of Table 5.2.2.1.10-2, Table 5.2.2.2.10-2, Table 5.2.3.1.10-2, Table 5.2.3.2.10-2</w:t>
      </w:r>
    </w:p>
    <w:p w14:paraId="284C88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40B4D" w14:textId="3067A0D5" w:rsidR="007E5ED5" w:rsidRDefault="007E5ED5" w:rsidP="007E5ED5">
      <w:pPr>
        <w:rPr>
          <w:rFonts w:ascii="Arial" w:hAnsi="Arial" w:cs="Arial"/>
          <w:b/>
          <w:sz w:val="24"/>
        </w:rPr>
      </w:pPr>
      <w:r>
        <w:rPr>
          <w:rFonts w:ascii="Arial" w:hAnsi="Arial" w:cs="Arial"/>
          <w:b/>
          <w:color w:val="0000FF"/>
          <w:sz w:val="24"/>
        </w:rPr>
        <w:t>R4-2407237</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114B96D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CR-0517  rev  Cat: F (Rel-16)</w:t>
      </w:r>
      <w:r>
        <w:rPr>
          <w:i/>
        </w:rPr>
        <w:br/>
      </w:r>
      <w:r>
        <w:rPr>
          <w:i/>
        </w:rPr>
        <w:br/>
      </w:r>
      <w:r>
        <w:rPr>
          <w:i/>
        </w:rPr>
        <w:tab/>
      </w:r>
      <w:r>
        <w:rPr>
          <w:i/>
        </w:rPr>
        <w:tab/>
      </w:r>
      <w:r>
        <w:rPr>
          <w:i/>
        </w:rPr>
        <w:tab/>
      </w:r>
      <w:r>
        <w:rPr>
          <w:i/>
        </w:rPr>
        <w:tab/>
      </w:r>
      <w:r>
        <w:rPr>
          <w:i/>
        </w:rPr>
        <w:tab/>
        <w:t>Source: Apple</w:t>
      </w:r>
    </w:p>
    <w:p w14:paraId="6BF9B4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R4-2409933</w:t>
      </w:r>
      <w:r>
        <w:rPr>
          <w:color w:val="993300"/>
          <w:u w:val="single"/>
        </w:rPr>
        <w:t>.</w:t>
      </w:r>
    </w:p>
    <w:p w14:paraId="7F6D0588" w14:textId="1596576F" w:rsidR="007E5ED5" w:rsidRDefault="007E5ED5" w:rsidP="007E5ED5">
      <w:pPr>
        <w:rPr>
          <w:rFonts w:ascii="Arial" w:hAnsi="Arial" w:cs="Arial"/>
          <w:b/>
          <w:sz w:val="24"/>
        </w:rPr>
      </w:pPr>
      <w:r>
        <w:rPr>
          <w:rFonts w:ascii="Arial" w:hAnsi="Arial" w:cs="Arial"/>
          <w:b/>
          <w:color w:val="0000FF"/>
          <w:sz w:val="24"/>
        </w:rPr>
        <w:t>R4-2407238</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342EB7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CR-0518  rev  Cat: F (Rel-17)</w:t>
      </w:r>
      <w:r>
        <w:rPr>
          <w:i/>
        </w:rPr>
        <w:br/>
      </w:r>
      <w:r>
        <w:rPr>
          <w:i/>
        </w:rPr>
        <w:lastRenderedPageBreak/>
        <w:br/>
      </w:r>
      <w:r>
        <w:rPr>
          <w:i/>
        </w:rPr>
        <w:tab/>
      </w:r>
      <w:r>
        <w:rPr>
          <w:i/>
        </w:rPr>
        <w:tab/>
      </w:r>
      <w:r>
        <w:rPr>
          <w:i/>
        </w:rPr>
        <w:tab/>
      </w:r>
      <w:r>
        <w:rPr>
          <w:i/>
        </w:rPr>
        <w:tab/>
      </w:r>
      <w:r>
        <w:rPr>
          <w:i/>
        </w:rPr>
        <w:tab/>
        <w:t>Source: Apple</w:t>
      </w:r>
    </w:p>
    <w:p w14:paraId="31C3AA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R4-2409934</w:t>
      </w:r>
      <w:r>
        <w:rPr>
          <w:color w:val="993300"/>
          <w:u w:val="single"/>
        </w:rPr>
        <w:t>.</w:t>
      </w:r>
    </w:p>
    <w:p w14:paraId="29076209" w14:textId="3BC71CDA" w:rsidR="007E5ED5" w:rsidRDefault="007E5ED5" w:rsidP="007E5ED5">
      <w:pPr>
        <w:rPr>
          <w:rFonts w:ascii="Arial" w:hAnsi="Arial" w:cs="Arial"/>
          <w:b/>
          <w:sz w:val="24"/>
        </w:rPr>
      </w:pPr>
      <w:r>
        <w:rPr>
          <w:rFonts w:ascii="Arial" w:hAnsi="Arial" w:cs="Arial"/>
          <w:b/>
          <w:color w:val="0000FF"/>
          <w:sz w:val="24"/>
        </w:rPr>
        <w:t>R4-2407239</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72D9B2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CR-0519  rev  Cat: A (Rel-18)</w:t>
      </w:r>
      <w:r>
        <w:rPr>
          <w:i/>
        </w:rPr>
        <w:br/>
      </w:r>
      <w:r>
        <w:rPr>
          <w:i/>
        </w:rPr>
        <w:br/>
      </w:r>
      <w:r>
        <w:rPr>
          <w:i/>
        </w:rPr>
        <w:tab/>
      </w:r>
      <w:r>
        <w:rPr>
          <w:i/>
        </w:rPr>
        <w:tab/>
      </w:r>
      <w:r>
        <w:rPr>
          <w:i/>
        </w:rPr>
        <w:tab/>
      </w:r>
      <w:r>
        <w:rPr>
          <w:i/>
        </w:rPr>
        <w:tab/>
      </w:r>
      <w:r>
        <w:rPr>
          <w:i/>
        </w:rPr>
        <w:tab/>
        <w:t>Source: Apple</w:t>
      </w:r>
    </w:p>
    <w:p w14:paraId="176003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4C6BF" w14:textId="6B6935C6" w:rsidR="007E5ED5" w:rsidRDefault="007E5ED5" w:rsidP="007E5ED5">
      <w:pPr>
        <w:rPr>
          <w:rFonts w:ascii="Arial" w:hAnsi="Arial" w:cs="Arial"/>
          <w:b/>
          <w:sz w:val="24"/>
        </w:rPr>
      </w:pPr>
      <w:r>
        <w:rPr>
          <w:rFonts w:ascii="Arial" w:hAnsi="Arial" w:cs="Arial"/>
          <w:b/>
          <w:color w:val="0000FF"/>
          <w:sz w:val="24"/>
        </w:rPr>
        <w:t>R4-2407240</w:t>
      </w:r>
      <w:r>
        <w:rPr>
          <w:rFonts w:ascii="Arial" w:hAnsi="Arial" w:cs="Arial"/>
          <w:b/>
          <w:color w:val="0000FF"/>
          <w:sz w:val="24"/>
        </w:rPr>
        <w:tab/>
      </w:r>
      <w:r>
        <w:rPr>
          <w:rFonts w:ascii="Arial" w:hAnsi="Arial" w:cs="Arial"/>
          <w:b/>
          <w:sz w:val="24"/>
        </w:rPr>
        <w:t>(NR_newRAT-Perf) Editorial CR to Rename sub-clauses under PDCCH requirements</w:t>
      </w:r>
    </w:p>
    <w:p w14:paraId="6D424AC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CR-0520  rev  Cat: F (Rel-15)</w:t>
      </w:r>
      <w:r>
        <w:rPr>
          <w:i/>
        </w:rPr>
        <w:br/>
      </w:r>
      <w:r>
        <w:rPr>
          <w:i/>
        </w:rPr>
        <w:br/>
      </w:r>
      <w:r>
        <w:rPr>
          <w:i/>
        </w:rPr>
        <w:tab/>
      </w:r>
      <w:r>
        <w:rPr>
          <w:i/>
        </w:rPr>
        <w:tab/>
      </w:r>
      <w:r>
        <w:rPr>
          <w:i/>
        </w:rPr>
        <w:tab/>
      </w:r>
      <w:r>
        <w:rPr>
          <w:i/>
        </w:rPr>
        <w:tab/>
      </w:r>
      <w:r>
        <w:rPr>
          <w:i/>
        </w:rPr>
        <w:tab/>
        <w:t>Source: Apple</w:t>
      </w:r>
    </w:p>
    <w:p w14:paraId="158132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C3F38" w14:textId="5E86CE47" w:rsidR="007E5ED5" w:rsidRDefault="007E5ED5" w:rsidP="007E5ED5">
      <w:pPr>
        <w:rPr>
          <w:rFonts w:ascii="Arial" w:hAnsi="Arial" w:cs="Arial"/>
          <w:b/>
          <w:sz w:val="24"/>
        </w:rPr>
      </w:pPr>
      <w:r>
        <w:rPr>
          <w:rFonts w:ascii="Arial" w:hAnsi="Arial" w:cs="Arial"/>
          <w:b/>
          <w:color w:val="0000FF"/>
          <w:sz w:val="24"/>
        </w:rPr>
        <w:t>R4-2407241</w:t>
      </w:r>
      <w:r>
        <w:rPr>
          <w:rFonts w:ascii="Arial" w:hAnsi="Arial" w:cs="Arial"/>
          <w:b/>
          <w:color w:val="0000FF"/>
          <w:sz w:val="24"/>
        </w:rPr>
        <w:tab/>
      </w:r>
      <w:r>
        <w:rPr>
          <w:rFonts w:ascii="Arial" w:hAnsi="Arial" w:cs="Arial"/>
          <w:b/>
          <w:sz w:val="24"/>
        </w:rPr>
        <w:t>(NR_newRAT-Perf) Editorial CR to Rename sub-clauses under PDCCH requirements</w:t>
      </w:r>
    </w:p>
    <w:p w14:paraId="70A3A61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CR-0521  rev  Cat: A (Rel-16)</w:t>
      </w:r>
      <w:r>
        <w:rPr>
          <w:i/>
        </w:rPr>
        <w:br/>
      </w:r>
      <w:r>
        <w:rPr>
          <w:i/>
        </w:rPr>
        <w:br/>
      </w:r>
      <w:r>
        <w:rPr>
          <w:i/>
        </w:rPr>
        <w:tab/>
      </w:r>
      <w:r>
        <w:rPr>
          <w:i/>
        </w:rPr>
        <w:tab/>
      </w:r>
      <w:r>
        <w:rPr>
          <w:i/>
        </w:rPr>
        <w:tab/>
      </w:r>
      <w:r>
        <w:rPr>
          <w:i/>
        </w:rPr>
        <w:tab/>
      </w:r>
      <w:r>
        <w:rPr>
          <w:i/>
        </w:rPr>
        <w:tab/>
        <w:t>Source: Apple</w:t>
      </w:r>
    </w:p>
    <w:p w14:paraId="79276B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7678" w14:textId="15679B44" w:rsidR="007E5ED5" w:rsidRDefault="007E5ED5" w:rsidP="007E5ED5">
      <w:pPr>
        <w:rPr>
          <w:rFonts w:ascii="Arial" w:hAnsi="Arial" w:cs="Arial"/>
          <w:b/>
          <w:sz w:val="24"/>
        </w:rPr>
      </w:pPr>
      <w:r>
        <w:rPr>
          <w:rFonts w:ascii="Arial" w:hAnsi="Arial" w:cs="Arial"/>
          <w:b/>
          <w:color w:val="0000FF"/>
          <w:sz w:val="24"/>
        </w:rPr>
        <w:t>R4-2407242</w:t>
      </w:r>
      <w:r>
        <w:rPr>
          <w:rFonts w:ascii="Arial" w:hAnsi="Arial" w:cs="Arial"/>
          <w:b/>
          <w:color w:val="0000FF"/>
          <w:sz w:val="24"/>
        </w:rPr>
        <w:tab/>
      </w:r>
      <w:r>
        <w:rPr>
          <w:rFonts w:ascii="Arial" w:hAnsi="Arial" w:cs="Arial"/>
          <w:b/>
          <w:sz w:val="24"/>
        </w:rPr>
        <w:t>(NR_newRAT-Perf) Editorial CR to Rename sub-clauses under PDCCH requirements</w:t>
      </w:r>
    </w:p>
    <w:p w14:paraId="09DE14E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CR-0522  rev  Cat: A (Rel-17)</w:t>
      </w:r>
      <w:r>
        <w:rPr>
          <w:i/>
        </w:rPr>
        <w:br/>
      </w:r>
      <w:r>
        <w:rPr>
          <w:i/>
        </w:rPr>
        <w:br/>
      </w:r>
      <w:r>
        <w:rPr>
          <w:i/>
        </w:rPr>
        <w:tab/>
      </w:r>
      <w:r>
        <w:rPr>
          <w:i/>
        </w:rPr>
        <w:tab/>
      </w:r>
      <w:r>
        <w:rPr>
          <w:i/>
        </w:rPr>
        <w:tab/>
      </w:r>
      <w:r>
        <w:rPr>
          <w:i/>
        </w:rPr>
        <w:tab/>
      </w:r>
      <w:r>
        <w:rPr>
          <w:i/>
        </w:rPr>
        <w:tab/>
        <w:t>Source: Apple</w:t>
      </w:r>
    </w:p>
    <w:p w14:paraId="1A9003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269F" w14:textId="2B8762EE" w:rsidR="007E5ED5" w:rsidRDefault="007E5ED5" w:rsidP="007E5ED5">
      <w:pPr>
        <w:rPr>
          <w:rFonts w:ascii="Arial" w:hAnsi="Arial" w:cs="Arial"/>
          <w:b/>
          <w:sz w:val="24"/>
        </w:rPr>
      </w:pPr>
      <w:r>
        <w:rPr>
          <w:rFonts w:ascii="Arial" w:hAnsi="Arial" w:cs="Arial"/>
          <w:b/>
          <w:color w:val="0000FF"/>
          <w:sz w:val="24"/>
        </w:rPr>
        <w:t>R4-2407243</w:t>
      </w:r>
      <w:r>
        <w:rPr>
          <w:rFonts w:ascii="Arial" w:hAnsi="Arial" w:cs="Arial"/>
          <w:b/>
          <w:color w:val="0000FF"/>
          <w:sz w:val="24"/>
        </w:rPr>
        <w:tab/>
      </w:r>
      <w:r>
        <w:rPr>
          <w:rFonts w:ascii="Arial" w:hAnsi="Arial" w:cs="Arial"/>
          <w:b/>
          <w:sz w:val="24"/>
        </w:rPr>
        <w:t>(NR_newRAT-Perf) Editorial CR to Rename sub-clauses under PDCCH requirements</w:t>
      </w:r>
    </w:p>
    <w:p w14:paraId="5B75E2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CR-0523  rev  Cat: A (Rel-18)</w:t>
      </w:r>
      <w:r>
        <w:rPr>
          <w:i/>
        </w:rPr>
        <w:br/>
      </w:r>
      <w:r>
        <w:rPr>
          <w:i/>
        </w:rPr>
        <w:br/>
      </w:r>
      <w:r>
        <w:rPr>
          <w:i/>
        </w:rPr>
        <w:tab/>
      </w:r>
      <w:r>
        <w:rPr>
          <w:i/>
        </w:rPr>
        <w:tab/>
      </w:r>
      <w:r>
        <w:rPr>
          <w:i/>
        </w:rPr>
        <w:tab/>
      </w:r>
      <w:r>
        <w:rPr>
          <w:i/>
        </w:rPr>
        <w:tab/>
      </w:r>
      <w:r>
        <w:rPr>
          <w:i/>
        </w:rPr>
        <w:tab/>
        <w:t>Source: Apple</w:t>
      </w:r>
    </w:p>
    <w:p w14:paraId="3033EE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C7983" w14:textId="41A5C380" w:rsidR="007E5ED5" w:rsidRDefault="007E5ED5" w:rsidP="007E5ED5">
      <w:pPr>
        <w:rPr>
          <w:rFonts w:ascii="Arial" w:hAnsi="Arial" w:cs="Arial"/>
          <w:b/>
          <w:sz w:val="24"/>
        </w:rPr>
      </w:pPr>
      <w:r>
        <w:rPr>
          <w:rFonts w:ascii="Arial" w:hAnsi="Arial" w:cs="Arial"/>
          <w:b/>
          <w:color w:val="0000FF"/>
          <w:sz w:val="24"/>
        </w:rPr>
        <w:t>R4-2407355</w:t>
      </w:r>
      <w:r>
        <w:rPr>
          <w:rFonts w:ascii="Arial" w:hAnsi="Arial" w:cs="Arial"/>
          <w:b/>
          <w:color w:val="0000FF"/>
          <w:sz w:val="24"/>
        </w:rPr>
        <w:tab/>
      </w:r>
      <w:r>
        <w:rPr>
          <w:rFonts w:ascii="Arial" w:hAnsi="Arial" w:cs="Arial"/>
          <w:b/>
          <w:sz w:val="24"/>
        </w:rPr>
        <w:t>(NR_NTN_solutions-Perf) CR to 38.101-5 to update section with PDSCH demod requirements</w:t>
      </w:r>
    </w:p>
    <w:p w14:paraId="39D6E46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CR-0080  rev  Cat: F (Rel-17)</w:t>
      </w:r>
      <w:r>
        <w:rPr>
          <w:i/>
        </w:rPr>
        <w:br/>
      </w:r>
      <w:r>
        <w:rPr>
          <w:i/>
        </w:rPr>
        <w:br/>
      </w:r>
      <w:r>
        <w:rPr>
          <w:i/>
        </w:rPr>
        <w:tab/>
      </w:r>
      <w:r>
        <w:rPr>
          <w:i/>
        </w:rPr>
        <w:tab/>
      </w:r>
      <w:r>
        <w:rPr>
          <w:i/>
        </w:rPr>
        <w:tab/>
      </w:r>
      <w:r>
        <w:rPr>
          <w:i/>
        </w:rPr>
        <w:tab/>
      </w:r>
      <w:r>
        <w:rPr>
          <w:i/>
        </w:rPr>
        <w:tab/>
        <w:t>Source: Apple</w:t>
      </w:r>
    </w:p>
    <w:p w14:paraId="00DE615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R4-2409935</w:t>
      </w:r>
      <w:r>
        <w:rPr>
          <w:color w:val="993300"/>
          <w:u w:val="single"/>
        </w:rPr>
        <w:t>.</w:t>
      </w:r>
    </w:p>
    <w:p w14:paraId="2193AC90" w14:textId="0EA3C88E" w:rsidR="007E5ED5" w:rsidRDefault="007E5ED5" w:rsidP="007E5ED5">
      <w:pPr>
        <w:rPr>
          <w:rFonts w:ascii="Arial" w:hAnsi="Arial" w:cs="Arial"/>
          <w:b/>
          <w:sz w:val="24"/>
        </w:rPr>
      </w:pPr>
      <w:r>
        <w:rPr>
          <w:rFonts w:ascii="Arial" w:hAnsi="Arial" w:cs="Arial"/>
          <w:b/>
          <w:color w:val="0000FF"/>
          <w:sz w:val="24"/>
        </w:rPr>
        <w:t>R4-2407356</w:t>
      </w:r>
      <w:r>
        <w:rPr>
          <w:rFonts w:ascii="Arial" w:hAnsi="Arial" w:cs="Arial"/>
          <w:b/>
          <w:color w:val="0000FF"/>
          <w:sz w:val="24"/>
        </w:rPr>
        <w:tab/>
      </w:r>
      <w:r>
        <w:rPr>
          <w:rFonts w:ascii="Arial" w:hAnsi="Arial" w:cs="Arial"/>
          <w:b/>
          <w:sz w:val="24"/>
        </w:rPr>
        <w:t>(NR_NTN_solutions-Perf) CR to 38.101-5 to update section with PDSCH demod requirements</w:t>
      </w:r>
    </w:p>
    <w:p w14:paraId="657A365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CR-0081  rev  Cat: A (Rel-18)</w:t>
      </w:r>
      <w:r>
        <w:rPr>
          <w:i/>
        </w:rPr>
        <w:br/>
      </w:r>
      <w:r>
        <w:rPr>
          <w:i/>
        </w:rPr>
        <w:br/>
      </w:r>
      <w:r>
        <w:rPr>
          <w:i/>
        </w:rPr>
        <w:tab/>
      </w:r>
      <w:r>
        <w:rPr>
          <w:i/>
        </w:rPr>
        <w:tab/>
      </w:r>
      <w:r>
        <w:rPr>
          <w:i/>
        </w:rPr>
        <w:tab/>
      </w:r>
      <w:r>
        <w:rPr>
          <w:i/>
        </w:rPr>
        <w:tab/>
      </w:r>
      <w:r>
        <w:rPr>
          <w:i/>
        </w:rPr>
        <w:tab/>
        <w:t>Source: Apple</w:t>
      </w:r>
    </w:p>
    <w:p w14:paraId="6DCCE7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07E01" w14:textId="519B04AB" w:rsidR="007E5ED5" w:rsidRDefault="007E5ED5" w:rsidP="007E5ED5">
      <w:pPr>
        <w:rPr>
          <w:rFonts w:ascii="Arial" w:hAnsi="Arial" w:cs="Arial"/>
          <w:b/>
          <w:sz w:val="24"/>
        </w:rPr>
      </w:pPr>
      <w:r>
        <w:rPr>
          <w:rFonts w:ascii="Arial" w:hAnsi="Arial" w:cs="Arial"/>
          <w:b/>
          <w:color w:val="0000FF"/>
          <w:sz w:val="24"/>
        </w:rPr>
        <w:t>R4-2407398</w:t>
      </w:r>
      <w:r>
        <w:rPr>
          <w:rFonts w:ascii="Arial" w:hAnsi="Arial" w:cs="Arial"/>
          <w:b/>
          <w:color w:val="0000FF"/>
          <w:sz w:val="24"/>
        </w:rPr>
        <w:tab/>
      </w:r>
      <w:r>
        <w:rPr>
          <w:rFonts w:ascii="Arial" w:hAnsi="Arial" w:cs="Arial"/>
          <w:b/>
          <w:sz w:val="24"/>
        </w:rPr>
        <w:t>[NR_newRAT-Perf] CR to TS 38.104 (Corrections on Clause 8.3.4.1.1 and 11.3.2.6.2) (rel 17)</w:t>
      </w:r>
    </w:p>
    <w:p w14:paraId="40B8190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CR-0609  rev  Cat: F (Rel-17)</w:t>
      </w:r>
      <w:r>
        <w:rPr>
          <w:i/>
        </w:rPr>
        <w:br/>
      </w:r>
      <w:r>
        <w:rPr>
          <w:i/>
        </w:rPr>
        <w:br/>
      </w:r>
      <w:r>
        <w:rPr>
          <w:i/>
        </w:rPr>
        <w:tab/>
      </w:r>
      <w:r>
        <w:rPr>
          <w:i/>
        </w:rPr>
        <w:tab/>
      </w:r>
      <w:r>
        <w:rPr>
          <w:i/>
        </w:rPr>
        <w:tab/>
      </w:r>
      <w:r>
        <w:rPr>
          <w:i/>
        </w:rPr>
        <w:tab/>
      </w:r>
      <w:r>
        <w:rPr>
          <w:i/>
        </w:rPr>
        <w:tab/>
        <w:t>Source: Nokia</w:t>
      </w:r>
    </w:p>
    <w:p w14:paraId="1A0732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C0DB" w14:textId="03DB6DAE" w:rsidR="007E5ED5" w:rsidRDefault="007E5ED5" w:rsidP="007E5ED5">
      <w:pPr>
        <w:rPr>
          <w:rFonts w:ascii="Arial" w:hAnsi="Arial" w:cs="Arial"/>
          <w:b/>
          <w:sz w:val="24"/>
        </w:rPr>
      </w:pPr>
      <w:r>
        <w:rPr>
          <w:rFonts w:ascii="Arial" w:hAnsi="Arial" w:cs="Arial"/>
          <w:b/>
          <w:color w:val="0000FF"/>
          <w:sz w:val="24"/>
        </w:rPr>
        <w:t>R4-2407399</w:t>
      </w:r>
      <w:r>
        <w:rPr>
          <w:rFonts w:ascii="Arial" w:hAnsi="Arial" w:cs="Arial"/>
          <w:b/>
          <w:color w:val="0000FF"/>
          <w:sz w:val="24"/>
        </w:rPr>
        <w:tab/>
      </w:r>
      <w:r>
        <w:rPr>
          <w:rFonts w:ascii="Arial" w:hAnsi="Arial" w:cs="Arial"/>
          <w:b/>
          <w:sz w:val="24"/>
        </w:rPr>
        <w:t>[NR_newRAT-Perf] CR to TS 38.104 (Corrections on Clause 8.3.4.1.1 and 11.3.2.6.2) (rel 18)</w:t>
      </w:r>
    </w:p>
    <w:p w14:paraId="005E67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CR-0610  rev  Cat: A (Rel-18)</w:t>
      </w:r>
      <w:r>
        <w:rPr>
          <w:i/>
        </w:rPr>
        <w:br/>
      </w:r>
      <w:r>
        <w:rPr>
          <w:i/>
        </w:rPr>
        <w:br/>
      </w:r>
      <w:r>
        <w:rPr>
          <w:i/>
        </w:rPr>
        <w:tab/>
      </w:r>
      <w:r>
        <w:rPr>
          <w:i/>
        </w:rPr>
        <w:tab/>
      </w:r>
      <w:r>
        <w:rPr>
          <w:i/>
        </w:rPr>
        <w:tab/>
      </w:r>
      <w:r>
        <w:rPr>
          <w:i/>
        </w:rPr>
        <w:tab/>
      </w:r>
      <w:r>
        <w:rPr>
          <w:i/>
        </w:rPr>
        <w:tab/>
        <w:t>Source: Nokia</w:t>
      </w:r>
    </w:p>
    <w:p w14:paraId="26C19E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8E02E" w14:textId="7F490432" w:rsidR="007E5ED5" w:rsidRDefault="007E5ED5" w:rsidP="007E5ED5">
      <w:pPr>
        <w:rPr>
          <w:rFonts w:ascii="Arial" w:hAnsi="Arial" w:cs="Arial"/>
          <w:b/>
          <w:sz w:val="24"/>
        </w:rPr>
      </w:pPr>
      <w:r>
        <w:rPr>
          <w:rFonts w:ascii="Arial" w:hAnsi="Arial" w:cs="Arial"/>
          <w:b/>
          <w:color w:val="0000FF"/>
          <w:sz w:val="24"/>
        </w:rPr>
        <w:t>R4-2407402</w:t>
      </w:r>
      <w:r>
        <w:rPr>
          <w:rFonts w:ascii="Arial" w:hAnsi="Arial" w:cs="Arial"/>
          <w:b/>
          <w:color w:val="0000FF"/>
          <w:sz w:val="24"/>
        </w:rPr>
        <w:tab/>
      </w:r>
      <w:r>
        <w:rPr>
          <w:rFonts w:ascii="Arial" w:hAnsi="Arial" w:cs="Arial"/>
          <w:b/>
          <w:sz w:val="24"/>
        </w:rPr>
        <w:t>[NR_demod_enh2-Perf] Corrections related to Rel. Indep. Requirements [R17][Cat.A]</w:t>
      </w:r>
    </w:p>
    <w:p w14:paraId="3D6539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CR-0164  rev  Cat: A (Rel-17)</w:t>
      </w:r>
      <w:r>
        <w:rPr>
          <w:i/>
        </w:rPr>
        <w:br/>
      </w:r>
      <w:r>
        <w:rPr>
          <w:i/>
        </w:rPr>
        <w:br/>
      </w:r>
      <w:r>
        <w:rPr>
          <w:i/>
        </w:rPr>
        <w:tab/>
      </w:r>
      <w:r>
        <w:rPr>
          <w:i/>
        </w:rPr>
        <w:tab/>
      </w:r>
      <w:r>
        <w:rPr>
          <w:i/>
        </w:rPr>
        <w:tab/>
      </w:r>
      <w:r>
        <w:rPr>
          <w:i/>
        </w:rPr>
        <w:tab/>
      </w:r>
      <w:r>
        <w:rPr>
          <w:i/>
        </w:rPr>
        <w:tab/>
        <w:t>Source: Qualcomm Incorporated</w:t>
      </w:r>
    </w:p>
    <w:p w14:paraId="6A9759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AD3F7" w14:textId="74AD0CFE" w:rsidR="007E5ED5" w:rsidRDefault="007E5ED5" w:rsidP="007E5ED5">
      <w:pPr>
        <w:rPr>
          <w:rFonts w:ascii="Arial" w:hAnsi="Arial" w:cs="Arial"/>
          <w:b/>
          <w:sz w:val="24"/>
        </w:rPr>
      </w:pPr>
      <w:r>
        <w:rPr>
          <w:rFonts w:ascii="Arial" w:hAnsi="Arial" w:cs="Arial"/>
          <w:b/>
          <w:color w:val="0000FF"/>
          <w:sz w:val="24"/>
        </w:rPr>
        <w:t>R4-2407403</w:t>
      </w:r>
      <w:r>
        <w:rPr>
          <w:rFonts w:ascii="Arial" w:hAnsi="Arial" w:cs="Arial"/>
          <w:b/>
          <w:color w:val="0000FF"/>
          <w:sz w:val="24"/>
        </w:rPr>
        <w:tab/>
      </w:r>
      <w:r>
        <w:rPr>
          <w:rFonts w:ascii="Arial" w:hAnsi="Arial" w:cs="Arial"/>
          <w:b/>
          <w:sz w:val="24"/>
        </w:rPr>
        <w:t>[NR_demod_enh2-Perf] Corrections related to Rel. Indep. Requirements</w:t>
      </w:r>
    </w:p>
    <w:p w14:paraId="2862F7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CR-0165  rev  Cat: A (Rel-18)</w:t>
      </w:r>
      <w:r>
        <w:rPr>
          <w:i/>
        </w:rPr>
        <w:br/>
      </w:r>
      <w:r>
        <w:rPr>
          <w:i/>
        </w:rPr>
        <w:br/>
      </w:r>
      <w:r>
        <w:rPr>
          <w:i/>
        </w:rPr>
        <w:tab/>
      </w:r>
      <w:r>
        <w:rPr>
          <w:i/>
        </w:rPr>
        <w:tab/>
      </w:r>
      <w:r>
        <w:rPr>
          <w:i/>
        </w:rPr>
        <w:tab/>
      </w:r>
      <w:r>
        <w:rPr>
          <w:i/>
        </w:rPr>
        <w:tab/>
      </w:r>
      <w:r>
        <w:rPr>
          <w:i/>
        </w:rPr>
        <w:tab/>
        <w:t>Source: Qualcomm Incorporated</w:t>
      </w:r>
    </w:p>
    <w:p w14:paraId="25EFBD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R4-2409800</w:t>
      </w:r>
      <w:r>
        <w:rPr>
          <w:color w:val="993300"/>
          <w:u w:val="single"/>
        </w:rPr>
        <w:t>.</w:t>
      </w:r>
    </w:p>
    <w:p w14:paraId="6039D359" w14:textId="0D0CE7B8" w:rsidR="007E5ED5" w:rsidRDefault="007E5ED5" w:rsidP="007E5ED5">
      <w:pPr>
        <w:rPr>
          <w:rFonts w:ascii="Arial" w:hAnsi="Arial" w:cs="Arial"/>
          <w:b/>
          <w:sz w:val="24"/>
        </w:rPr>
      </w:pPr>
      <w:r>
        <w:rPr>
          <w:rFonts w:ascii="Arial" w:hAnsi="Arial" w:cs="Arial"/>
          <w:b/>
          <w:color w:val="0000FF"/>
          <w:sz w:val="24"/>
        </w:rPr>
        <w:t>R4-2407405</w:t>
      </w:r>
      <w:r>
        <w:rPr>
          <w:rFonts w:ascii="Arial" w:hAnsi="Arial" w:cs="Arial"/>
          <w:b/>
          <w:color w:val="0000FF"/>
          <w:sz w:val="24"/>
        </w:rPr>
        <w:tab/>
      </w:r>
      <w:r>
        <w:rPr>
          <w:rFonts w:ascii="Arial" w:hAnsi="Arial" w:cs="Arial"/>
          <w:b/>
          <w:sz w:val="24"/>
        </w:rPr>
        <w:t>Corrections on the FRC for Table A.3.2.2.2-29</w:t>
      </w:r>
    </w:p>
    <w:p w14:paraId="408C206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CR-0526  rev  Cat: A (Rel-18)</w:t>
      </w:r>
      <w:r>
        <w:rPr>
          <w:i/>
        </w:rPr>
        <w:br/>
      </w:r>
      <w:r>
        <w:rPr>
          <w:i/>
        </w:rPr>
        <w:br/>
      </w:r>
      <w:r>
        <w:rPr>
          <w:i/>
        </w:rPr>
        <w:tab/>
      </w:r>
      <w:r>
        <w:rPr>
          <w:i/>
        </w:rPr>
        <w:tab/>
      </w:r>
      <w:r>
        <w:rPr>
          <w:i/>
        </w:rPr>
        <w:tab/>
      </w:r>
      <w:r>
        <w:rPr>
          <w:i/>
        </w:rPr>
        <w:tab/>
      </w:r>
      <w:r>
        <w:rPr>
          <w:i/>
        </w:rPr>
        <w:tab/>
        <w:t>Source: QUALCOMM Incorporated</w:t>
      </w:r>
    </w:p>
    <w:p w14:paraId="5937AD83" w14:textId="77777777" w:rsidR="007E5ED5" w:rsidRDefault="007E5ED5" w:rsidP="007E5ED5">
      <w:pPr>
        <w:rPr>
          <w:rFonts w:ascii="Arial" w:hAnsi="Arial" w:cs="Arial"/>
          <w:b/>
        </w:rPr>
      </w:pPr>
      <w:r>
        <w:rPr>
          <w:rFonts w:ascii="Arial" w:hAnsi="Arial" w:cs="Arial"/>
          <w:b/>
        </w:rPr>
        <w:t xml:space="preserve">Abstract: </w:t>
      </w:r>
    </w:p>
    <w:p w14:paraId="03D80369" w14:textId="77777777" w:rsidR="007E5ED5" w:rsidRDefault="007E5ED5" w:rsidP="007E5ED5">
      <w:r>
        <w:t>MCC: Session Chair requested to change title and to CAT A. A revision is required.</w:t>
      </w:r>
    </w:p>
    <w:p w14:paraId="6A6959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R4-2409799</w:t>
      </w:r>
      <w:r>
        <w:rPr>
          <w:color w:val="993300"/>
          <w:u w:val="single"/>
        </w:rPr>
        <w:t>.</w:t>
      </w:r>
    </w:p>
    <w:p w14:paraId="1129EFB5" w14:textId="25FCBAAF" w:rsidR="007E5ED5" w:rsidRDefault="007E5ED5" w:rsidP="007E5ED5">
      <w:pPr>
        <w:rPr>
          <w:rFonts w:ascii="Arial" w:hAnsi="Arial" w:cs="Arial"/>
          <w:b/>
          <w:sz w:val="24"/>
        </w:rPr>
      </w:pPr>
      <w:r>
        <w:rPr>
          <w:rFonts w:ascii="Arial" w:hAnsi="Arial" w:cs="Arial"/>
          <w:b/>
          <w:color w:val="0000FF"/>
          <w:sz w:val="24"/>
        </w:rPr>
        <w:lastRenderedPageBreak/>
        <w:t>R4-2407406</w:t>
      </w:r>
      <w:r>
        <w:rPr>
          <w:rFonts w:ascii="Arial" w:hAnsi="Arial" w:cs="Arial"/>
          <w:b/>
          <w:color w:val="0000FF"/>
          <w:sz w:val="24"/>
        </w:rPr>
        <w:tab/>
      </w:r>
      <w:r>
        <w:rPr>
          <w:rFonts w:ascii="Arial" w:hAnsi="Arial" w:cs="Arial"/>
          <w:b/>
          <w:sz w:val="24"/>
        </w:rPr>
        <w:t>[NR_demod_enh2-Perf] Corrections related to Rel. Indep. Requirements</w:t>
      </w:r>
    </w:p>
    <w:p w14:paraId="17AFD1A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CR-0166  rev  Cat: A (Rel-17)</w:t>
      </w:r>
      <w:r>
        <w:rPr>
          <w:i/>
        </w:rPr>
        <w:br/>
      </w:r>
      <w:r>
        <w:rPr>
          <w:i/>
        </w:rPr>
        <w:br/>
      </w:r>
      <w:r>
        <w:rPr>
          <w:i/>
        </w:rPr>
        <w:tab/>
      </w:r>
      <w:r>
        <w:rPr>
          <w:i/>
        </w:rPr>
        <w:tab/>
      </w:r>
      <w:r>
        <w:rPr>
          <w:i/>
        </w:rPr>
        <w:tab/>
      </w:r>
      <w:r>
        <w:rPr>
          <w:i/>
        </w:rPr>
        <w:tab/>
      </w:r>
      <w:r>
        <w:rPr>
          <w:i/>
        </w:rPr>
        <w:tab/>
        <w:t>Source: Qualcomm Incorporated</w:t>
      </w:r>
    </w:p>
    <w:p w14:paraId="78677C8D" w14:textId="77777777" w:rsidR="007E5ED5" w:rsidRDefault="007E5ED5" w:rsidP="007E5ED5">
      <w:pPr>
        <w:rPr>
          <w:rFonts w:ascii="Arial" w:hAnsi="Arial" w:cs="Arial"/>
          <w:b/>
        </w:rPr>
      </w:pPr>
      <w:r>
        <w:rPr>
          <w:rFonts w:ascii="Arial" w:hAnsi="Arial" w:cs="Arial"/>
          <w:b/>
        </w:rPr>
        <w:t xml:space="preserve">Abstract: </w:t>
      </w:r>
    </w:p>
    <w:p w14:paraId="7AAB868C" w14:textId="77777777" w:rsidR="007E5ED5" w:rsidRDefault="007E5ED5" w:rsidP="007E5ED5">
      <w:r>
        <w:t>MCC: Session Chair requested title is changed. Session chair marked this as withdrawn.</w:t>
      </w:r>
    </w:p>
    <w:p w14:paraId="51D3A3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CC225" w14:textId="7DCC0AD1" w:rsidR="007E5ED5" w:rsidRDefault="007E5ED5" w:rsidP="007E5ED5">
      <w:pPr>
        <w:rPr>
          <w:rFonts w:ascii="Arial" w:hAnsi="Arial" w:cs="Arial"/>
          <w:b/>
          <w:sz w:val="24"/>
        </w:rPr>
      </w:pPr>
      <w:r>
        <w:rPr>
          <w:rFonts w:ascii="Arial" w:hAnsi="Arial" w:cs="Arial"/>
          <w:b/>
          <w:color w:val="0000FF"/>
          <w:sz w:val="24"/>
        </w:rPr>
        <w:t>R4-2407407</w:t>
      </w:r>
      <w:r>
        <w:rPr>
          <w:rFonts w:ascii="Arial" w:hAnsi="Arial" w:cs="Arial"/>
          <w:b/>
          <w:color w:val="0000FF"/>
          <w:sz w:val="24"/>
        </w:rPr>
        <w:tab/>
      </w:r>
      <w:r>
        <w:rPr>
          <w:rFonts w:ascii="Arial" w:hAnsi="Arial" w:cs="Arial"/>
          <w:b/>
          <w:sz w:val="24"/>
        </w:rPr>
        <w:t>[NR_demod_enh2-Perf] Corrections related to Rel. Indep. Requirements</w:t>
      </w:r>
    </w:p>
    <w:p w14:paraId="069664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v16.16.0</w:t>
      </w:r>
      <w:r>
        <w:rPr>
          <w:i/>
        </w:rPr>
        <w:tab/>
        <w:t xml:space="preserve">  CR-0167  rev  Cat: F (Rel-16)</w:t>
      </w:r>
      <w:r>
        <w:rPr>
          <w:i/>
        </w:rPr>
        <w:br/>
      </w:r>
      <w:r>
        <w:rPr>
          <w:i/>
        </w:rPr>
        <w:br/>
      </w:r>
      <w:r>
        <w:rPr>
          <w:i/>
        </w:rPr>
        <w:tab/>
      </w:r>
      <w:r>
        <w:rPr>
          <w:i/>
        </w:rPr>
        <w:tab/>
      </w:r>
      <w:r>
        <w:rPr>
          <w:i/>
        </w:rPr>
        <w:tab/>
      </w:r>
      <w:r>
        <w:rPr>
          <w:i/>
        </w:rPr>
        <w:tab/>
      </w:r>
      <w:r>
        <w:rPr>
          <w:i/>
        </w:rPr>
        <w:tab/>
        <w:t>Source: Qualcomm Incorporated</w:t>
      </w:r>
    </w:p>
    <w:p w14:paraId="20E4969D" w14:textId="77777777" w:rsidR="007E5ED5" w:rsidRDefault="007E5ED5" w:rsidP="007E5ED5">
      <w:pPr>
        <w:rPr>
          <w:rFonts w:ascii="Arial" w:hAnsi="Arial" w:cs="Arial"/>
          <w:b/>
        </w:rPr>
      </w:pPr>
      <w:r>
        <w:rPr>
          <w:rFonts w:ascii="Arial" w:hAnsi="Arial" w:cs="Arial"/>
          <w:b/>
        </w:rPr>
        <w:t xml:space="preserve">Abstract: </w:t>
      </w:r>
    </w:p>
    <w:p w14:paraId="5B47E6CA" w14:textId="77777777" w:rsidR="007E5ED5" w:rsidRDefault="007E5ED5" w:rsidP="007E5ED5">
      <w:r>
        <w:t>MCC: Session chair requested title is changed and CR CAT F. Session chair marked this as withdrawn.</w:t>
      </w:r>
    </w:p>
    <w:p w14:paraId="3A68FC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55F75" w14:textId="64012889" w:rsidR="007E5ED5" w:rsidRDefault="007E5ED5" w:rsidP="007E5ED5">
      <w:pPr>
        <w:rPr>
          <w:rFonts w:ascii="Arial" w:hAnsi="Arial" w:cs="Arial"/>
          <w:b/>
          <w:sz w:val="24"/>
        </w:rPr>
      </w:pPr>
      <w:r>
        <w:rPr>
          <w:rFonts w:ascii="Arial" w:hAnsi="Arial" w:cs="Arial"/>
          <w:b/>
          <w:color w:val="0000FF"/>
          <w:sz w:val="24"/>
        </w:rPr>
        <w:t>R4-2407408</w:t>
      </w:r>
      <w:r>
        <w:rPr>
          <w:rFonts w:ascii="Arial" w:hAnsi="Arial" w:cs="Arial"/>
          <w:b/>
          <w:color w:val="0000FF"/>
          <w:sz w:val="24"/>
        </w:rPr>
        <w:tab/>
      </w:r>
      <w:r>
        <w:rPr>
          <w:rFonts w:ascii="Arial" w:hAnsi="Arial" w:cs="Arial"/>
          <w:b/>
          <w:sz w:val="24"/>
        </w:rPr>
        <w:t>Corrections on the FRC for Table A.3.2.2.2-29</w:t>
      </w:r>
    </w:p>
    <w:p w14:paraId="35F9610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CR-0527  rev  Cat: F (Rel-17)</w:t>
      </w:r>
      <w:r>
        <w:rPr>
          <w:i/>
        </w:rPr>
        <w:br/>
      </w:r>
      <w:r>
        <w:rPr>
          <w:i/>
        </w:rPr>
        <w:br/>
      </w:r>
      <w:r>
        <w:rPr>
          <w:i/>
        </w:rPr>
        <w:tab/>
      </w:r>
      <w:r>
        <w:rPr>
          <w:i/>
        </w:rPr>
        <w:tab/>
      </w:r>
      <w:r>
        <w:rPr>
          <w:i/>
        </w:rPr>
        <w:tab/>
      </w:r>
      <w:r>
        <w:rPr>
          <w:i/>
        </w:rPr>
        <w:tab/>
      </w:r>
      <w:r>
        <w:rPr>
          <w:i/>
        </w:rPr>
        <w:tab/>
        <w:t>Source: Qualcomm Incorporated</w:t>
      </w:r>
    </w:p>
    <w:p w14:paraId="65726825" w14:textId="77777777" w:rsidR="007E5ED5" w:rsidRDefault="007E5ED5" w:rsidP="007E5ED5">
      <w:pPr>
        <w:rPr>
          <w:rFonts w:ascii="Arial" w:hAnsi="Arial" w:cs="Arial"/>
          <w:b/>
        </w:rPr>
      </w:pPr>
      <w:r>
        <w:rPr>
          <w:rFonts w:ascii="Arial" w:hAnsi="Arial" w:cs="Arial"/>
          <w:b/>
        </w:rPr>
        <w:t xml:space="preserve">Abstract: </w:t>
      </w:r>
    </w:p>
    <w:p w14:paraId="66481C50" w14:textId="77777777" w:rsidR="007E5ED5" w:rsidRDefault="007E5ED5" w:rsidP="007E5ED5">
      <w:r>
        <w:t>MCC: The session chair requested the title is changed and CR CAT F.</w:t>
      </w:r>
    </w:p>
    <w:p w14:paraId="5F65A2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6DD9C" w14:textId="75A0B33F" w:rsidR="007E5ED5" w:rsidRDefault="007E5ED5" w:rsidP="007E5ED5">
      <w:pPr>
        <w:rPr>
          <w:rFonts w:ascii="Arial" w:hAnsi="Arial" w:cs="Arial"/>
          <w:b/>
          <w:sz w:val="24"/>
        </w:rPr>
      </w:pPr>
      <w:r>
        <w:rPr>
          <w:rFonts w:ascii="Arial" w:hAnsi="Arial" w:cs="Arial"/>
          <w:b/>
          <w:color w:val="0000FF"/>
          <w:sz w:val="24"/>
        </w:rPr>
        <w:t>R4-2408330</w:t>
      </w:r>
      <w:r>
        <w:rPr>
          <w:rFonts w:ascii="Arial" w:hAnsi="Arial" w:cs="Arial"/>
          <w:b/>
          <w:color w:val="0000FF"/>
          <w:sz w:val="24"/>
        </w:rPr>
        <w:tab/>
      </w:r>
      <w:r>
        <w:rPr>
          <w:rFonts w:ascii="Arial" w:hAnsi="Arial" w:cs="Arial"/>
          <w:b/>
          <w:sz w:val="24"/>
        </w:rPr>
        <w:t>CR for 38.108 on FR1 PUCCH demodualtion requirements</w:t>
      </w:r>
    </w:p>
    <w:p w14:paraId="0472687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CR-0065  rev  Cat: F (Rel-17)</w:t>
      </w:r>
      <w:r>
        <w:rPr>
          <w:i/>
        </w:rPr>
        <w:br/>
      </w:r>
      <w:r>
        <w:rPr>
          <w:i/>
        </w:rPr>
        <w:br/>
      </w:r>
      <w:r>
        <w:rPr>
          <w:i/>
        </w:rPr>
        <w:tab/>
      </w:r>
      <w:r>
        <w:rPr>
          <w:i/>
        </w:rPr>
        <w:tab/>
      </w:r>
      <w:r>
        <w:rPr>
          <w:i/>
        </w:rPr>
        <w:tab/>
      </w:r>
      <w:r>
        <w:rPr>
          <w:i/>
        </w:rPr>
        <w:tab/>
      </w:r>
      <w:r>
        <w:rPr>
          <w:i/>
        </w:rPr>
        <w:tab/>
        <w:t>Source: Ericsson</w:t>
      </w:r>
    </w:p>
    <w:p w14:paraId="34A4D6C4" w14:textId="77777777" w:rsidR="007E5ED5" w:rsidRDefault="007E5ED5" w:rsidP="007E5ED5">
      <w:pPr>
        <w:rPr>
          <w:rFonts w:ascii="Arial" w:hAnsi="Arial" w:cs="Arial"/>
          <w:b/>
        </w:rPr>
      </w:pPr>
      <w:r>
        <w:rPr>
          <w:rFonts w:ascii="Arial" w:hAnsi="Arial" w:cs="Arial"/>
          <w:b/>
        </w:rPr>
        <w:t xml:space="preserve">Abstract: </w:t>
      </w:r>
    </w:p>
    <w:p w14:paraId="6BFDD86E" w14:textId="036C07B7" w:rsidR="007E5ED5" w:rsidRDefault="007E5ED5" w:rsidP="007E5ED5">
      <w:r>
        <w:t>R17, Configuration correction for format 0, UCI BLER configuration correction</w:t>
      </w:r>
      <w:r w:rsidR="00120F92">
        <w:t>.</w:t>
      </w:r>
    </w:p>
    <w:p w14:paraId="57333B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8B4F" w14:textId="11899049" w:rsidR="007E5ED5" w:rsidRDefault="007E5ED5" w:rsidP="007E5ED5">
      <w:pPr>
        <w:rPr>
          <w:rFonts w:ascii="Arial" w:hAnsi="Arial" w:cs="Arial"/>
          <w:b/>
          <w:sz w:val="24"/>
        </w:rPr>
      </w:pPr>
      <w:r>
        <w:rPr>
          <w:rFonts w:ascii="Arial" w:hAnsi="Arial" w:cs="Arial"/>
          <w:b/>
          <w:color w:val="0000FF"/>
          <w:sz w:val="24"/>
        </w:rPr>
        <w:t>R4-2408331</w:t>
      </w:r>
      <w:r>
        <w:rPr>
          <w:rFonts w:ascii="Arial" w:hAnsi="Arial" w:cs="Arial"/>
          <w:b/>
          <w:color w:val="0000FF"/>
          <w:sz w:val="24"/>
        </w:rPr>
        <w:tab/>
      </w:r>
      <w:r>
        <w:rPr>
          <w:rFonts w:ascii="Arial" w:hAnsi="Arial" w:cs="Arial"/>
          <w:b/>
          <w:sz w:val="24"/>
        </w:rPr>
        <w:t>CR for 38.108 on FR1 PUCCH demodualtion requirements</w:t>
      </w:r>
    </w:p>
    <w:p w14:paraId="6325281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CR-0066  rev  Cat: A (Rel-18)</w:t>
      </w:r>
      <w:r>
        <w:rPr>
          <w:i/>
        </w:rPr>
        <w:br/>
      </w:r>
      <w:r>
        <w:rPr>
          <w:i/>
        </w:rPr>
        <w:br/>
      </w:r>
      <w:r>
        <w:rPr>
          <w:i/>
        </w:rPr>
        <w:tab/>
      </w:r>
      <w:r>
        <w:rPr>
          <w:i/>
        </w:rPr>
        <w:tab/>
      </w:r>
      <w:r>
        <w:rPr>
          <w:i/>
        </w:rPr>
        <w:tab/>
      </w:r>
      <w:r>
        <w:rPr>
          <w:i/>
        </w:rPr>
        <w:tab/>
      </w:r>
      <w:r>
        <w:rPr>
          <w:i/>
        </w:rPr>
        <w:tab/>
        <w:t>Source: Ericsson</w:t>
      </w:r>
    </w:p>
    <w:p w14:paraId="2D38A5B9" w14:textId="77777777" w:rsidR="007E5ED5" w:rsidRDefault="007E5ED5" w:rsidP="007E5ED5">
      <w:pPr>
        <w:rPr>
          <w:rFonts w:ascii="Arial" w:hAnsi="Arial" w:cs="Arial"/>
          <w:b/>
        </w:rPr>
      </w:pPr>
      <w:r>
        <w:rPr>
          <w:rFonts w:ascii="Arial" w:hAnsi="Arial" w:cs="Arial"/>
          <w:b/>
        </w:rPr>
        <w:t xml:space="preserve">Abstract: </w:t>
      </w:r>
    </w:p>
    <w:p w14:paraId="6BE2FDCC" w14:textId="6270A15D" w:rsidR="007E5ED5" w:rsidRDefault="007E5ED5" w:rsidP="007E5ED5">
      <w:r>
        <w:t>R18, Configuration correction for format 0, UCI BLER configuration correction</w:t>
      </w:r>
      <w:r w:rsidR="00120F92">
        <w:t>.</w:t>
      </w:r>
    </w:p>
    <w:p w14:paraId="27E5D0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5367B" w14:textId="03D06B01" w:rsidR="007E5ED5" w:rsidRDefault="007E5ED5" w:rsidP="007E5ED5">
      <w:pPr>
        <w:rPr>
          <w:rFonts w:ascii="Arial" w:hAnsi="Arial" w:cs="Arial"/>
          <w:b/>
          <w:sz w:val="24"/>
        </w:rPr>
      </w:pPr>
      <w:r>
        <w:rPr>
          <w:rFonts w:ascii="Arial" w:hAnsi="Arial" w:cs="Arial"/>
          <w:b/>
          <w:color w:val="0000FF"/>
          <w:sz w:val="24"/>
        </w:rPr>
        <w:lastRenderedPageBreak/>
        <w:t>R4-2408332</w:t>
      </w:r>
      <w:r>
        <w:rPr>
          <w:rFonts w:ascii="Arial" w:hAnsi="Arial" w:cs="Arial"/>
          <w:b/>
          <w:color w:val="0000FF"/>
          <w:sz w:val="24"/>
        </w:rPr>
        <w:tab/>
      </w:r>
      <w:r>
        <w:rPr>
          <w:rFonts w:ascii="Arial" w:hAnsi="Arial" w:cs="Arial"/>
          <w:b/>
          <w:sz w:val="24"/>
        </w:rPr>
        <w:t>(NR_NTN_solutions-Perf) CR for 38.181 SAN PUCCH demodulation requirements</w:t>
      </w:r>
    </w:p>
    <w:p w14:paraId="000F1AD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CR-0017  rev  Cat: F (Rel-17)</w:t>
      </w:r>
      <w:r>
        <w:rPr>
          <w:i/>
        </w:rPr>
        <w:br/>
      </w:r>
      <w:r>
        <w:rPr>
          <w:i/>
        </w:rPr>
        <w:br/>
      </w:r>
      <w:r>
        <w:rPr>
          <w:i/>
        </w:rPr>
        <w:tab/>
      </w:r>
      <w:r>
        <w:rPr>
          <w:i/>
        </w:rPr>
        <w:tab/>
      </w:r>
      <w:r>
        <w:rPr>
          <w:i/>
        </w:rPr>
        <w:tab/>
      </w:r>
      <w:r>
        <w:rPr>
          <w:i/>
        </w:rPr>
        <w:tab/>
      </w:r>
      <w:r>
        <w:rPr>
          <w:i/>
        </w:rPr>
        <w:tab/>
        <w:t>Source: Ericsson</w:t>
      </w:r>
    </w:p>
    <w:p w14:paraId="31C1F4C9" w14:textId="77777777" w:rsidR="007E5ED5" w:rsidRDefault="007E5ED5" w:rsidP="007E5ED5">
      <w:pPr>
        <w:rPr>
          <w:rFonts w:ascii="Arial" w:hAnsi="Arial" w:cs="Arial"/>
          <w:b/>
        </w:rPr>
      </w:pPr>
      <w:r>
        <w:rPr>
          <w:rFonts w:ascii="Arial" w:hAnsi="Arial" w:cs="Arial"/>
          <w:b/>
        </w:rPr>
        <w:t xml:space="preserve">Abstract: </w:t>
      </w:r>
    </w:p>
    <w:p w14:paraId="26EA0DE9" w14:textId="15EB5B3B" w:rsidR="007E5ED5" w:rsidRDefault="007E5ED5" w:rsidP="007E5ED5">
      <w:r>
        <w:t>R17, UCI BLER configuration correction</w:t>
      </w:r>
      <w:r w:rsidR="00120F92">
        <w:t>.</w:t>
      </w:r>
    </w:p>
    <w:p w14:paraId="4D4A7F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1C9FC" w14:textId="7E4D77D6" w:rsidR="007E5ED5" w:rsidRDefault="007E5ED5" w:rsidP="007E5ED5">
      <w:pPr>
        <w:rPr>
          <w:rFonts w:ascii="Arial" w:hAnsi="Arial" w:cs="Arial"/>
          <w:b/>
          <w:sz w:val="24"/>
        </w:rPr>
      </w:pPr>
      <w:r>
        <w:rPr>
          <w:rFonts w:ascii="Arial" w:hAnsi="Arial" w:cs="Arial"/>
          <w:b/>
          <w:color w:val="0000FF"/>
          <w:sz w:val="24"/>
        </w:rPr>
        <w:t>R4-2408333</w:t>
      </w:r>
      <w:r>
        <w:rPr>
          <w:rFonts w:ascii="Arial" w:hAnsi="Arial" w:cs="Arial"/>
          <w:b/>
          <w:color w:val="0000FF"/>
          <w:sz w:val="24"/>
        </w:rPr>
        <w:tab/>
      </w:r>
      <w:r>
        <w:rPr>
          <w:rFonts w:ascii="Arial" w:hAnsi="Arial" w:cs="Arial"/>
          <w:b/>
          <w:sz w:val="24"/>
        </w:rPr>
        <w:t>CR for 38.181 on FR1 PUCCH demodualtion requirements</w:t>
      </w:r>
    </w:p>
    <w:p w14:paraId="3A313D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CR-0018  rev  Cat: A (Rel-18)</w:t>
      </w:r>
      <w:r>
        <w:rPr>
          <w:i/>
        </w:rPr>
        <w:br/>
      </w:r>
      <w:r>
        <w:rPr>
          <w:i/>
        </w:rPr>
        <w:br/>
      </w:r>
      <w:r>
        <w:rPr>
          <w:i/>
        </w:rPr>
        <w:tab/>
      </w:r>
      <w:r>
        <w:rPr>
          <w:i/>
        </w:rPr>
        <w:tab/>
      </w:r>
      <w:r>
        <w:rPr>
          <w:i/>
        </w:rPr>
        <w:tab/>
      </w:r>
      <w:r>
        <w:rPr>
          <w:i/>
        </w:rPr>
        <w:tab/>
      </w:r>
      <w:r>
        <w:rPr>
          <w:i/>
        </w:rPr>
        <w:tab/>
        <w:t>Source: Ericsson</w:t>
      </w:r>
    </w:p>
    <w:p w14:paraId="5AA0361D" w14:textId="77777777" w:rsidR="007E5ED5" w:rsidRDefault="007E5ED5" w:rsidP="007E5ED5">
      <w:pPr>
        <w:rPr>
          <w:rFonts w:ascii="Arial" w:hAnsi="Arial" w:cs="Arial"/>
          <w:b/>
        </w:rPr>
      </w:pPr>
      <w:r>
        <w:rPr>
          <w:rFonts w:ascii="Arial" w:hAnsi="Arial" w:cs="Arial"/>
          <w:b/>
        </w:rPr>
        <w:t xml:space="preserve">Abstract: </w:t>
      </w:r>
    </w:p>
    <w:p w14:paraId="39013271" w14:textId="0117B63D" w:rsidR="007E5ED5" w:rsidRDefault="007E5ED5" w:rsidP="007E5ED5">
      <w:r>
        <w:t>R18, UCI BLER configuration correction</w:t>
      </w:r>
      <w:r w:rsidR="00120F92">
        <w:t>.</w:t>
      </w:r>
    </w:p>
    <w:p w14:paraId="247677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E63F8" w14:textId="2246F4CB" w:rsidR="007E5ED5" w:rsidRDefault="007E5ED5" w:rsidP="007E5ED5">
      <w:pPr>
        <w:rPr>
          <w:rFonts w:ascii="Arial" w:hAnsi="Arial" w:cs="Arial"/>
          <w:b/>
          <w:sz w:val="24"/>
        </w:rPr>
      </w:pPr>
      <w:r>
        <w:rPr>
          <w:rFonts w:ascii="Arial" w:hAnsi="Arial" w:cs="Arial"/>
          <w:b/>
          <w:color w:val="0000FF"/>
          <w:sz w:val="24"/>
        </w:rPr>
        <w:t>R4-2408334</w:t>
      </w:r>
      <w:r>
        <w:rPr>
          <w:rFonts w:ascii="Arial" w:hAnsi="Arial" w:cs="Arial"/>
          <w:b/>
          <w:color w:val="0000FF"/>
          <w:sz w:val="24"/>
        </w:rPr>
        <w:tab/>
      </w:r>
      <w:r>
        <w:rPr>
          <w:rFonts w:ascii="Arial" w:hAnsi="Arial" w:cs="Arial"/>
          <w:b/>
          <w:sz w:val="24"/>
        </w:rPr>
        <w:t>CR for 38.104 on FR2-2 PUSCH demodualtion requirements</w:t>
      </w:r>
    </w:p>
    <w:p w14:paraId="2B95D6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CR-0619  rev  Cat: F (Rel-17)</w:t>
      </w:r>
      <w:r>
        <w:rPr>
          <w:i/>
        </w:rPr>
        <w:br/>
      </w:r>
      <w:r>
        <w:rPr>
          <w:i/>
        </w:rPr>
        <w:br/>
      </w:r>
      <w:r>
        <w:rPr>
          <w:i/>
        </w:rPr>
        <w:tab/>
      </w:r>
      <w:r>
        <w:rPr>
          <w:i/>
        </w:rPr>
        <w:tab/>
      </w:r>
      <w:r>
        <w:rPr>
          <w:i/>
        </w:rPr>
        <w:tab/>
      </w:r>
      <w:r>
        <w:rPr>
          <w:i/>
        </w:rPr>
        <w:tab/>
      </w:r>
      <w:r>
        <w:rPr>
          <w:i/>
        </w:rPr>
        <w:tab/>
        <w:t>Source: Ericsson</w:t>
      </w:r>
    </w:p>
    <w:p w14:paraId="506E81A5" w14:textId="77777777" w:rsidR="007E5ED5" w:rsidRDefault="007E5ED5" w:rsidP="007E5ED5">
      <w:pPr>
        <w:rPr>
          <w:rFonts w:ascii="Arial" w:hAnsi="Arial" w:cs="Arial"/>
          <w:b/>
        </w:rPr>
      </w:pPr>
      <w:r>
        <w:rPr>
          <w:rFonts w:ascii="Arial" w:hAnsi="Arial" w:cs="Arial"/>
          <w:b/>
        </w:rPr>
        <w:t xml:space="preserve">Abstract: </w:t>
      </w:r>
    </w:p>
    <w:p w14:paraId="092D1D1B" w14:textId="77777777" w:rsidR="007E5ED5" w:rsidRDefault="007E5ED5" w:rsidP="007E5ED5">
      <w:r>
        <w:t>R17, Correction on FRC index, errors. Add PRB number configuration for DFT-s-OFDM requirements.</w:t>
      </w:r>
    </w:p>
    <w:p w14:paraId="5CAA2E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A7D10" w14:textId="7D755083" w:rsidR="007E5ED5" w:rsidRDefault="007E5ED5" w:rsidP="007E5ED5">
      <w:pPr>
        <w:rPr>
          <w:rFonts w:ascii="Arial" w:hAnsi="Arial" w:cs="Arial"/>
          <w:b/>
          <w:sz w:val="24"/>
        </w:rPr>
      </w:pPr>
      <w:r>
        <w:rPr>
          <w:rFonts w:ascii="Arial" w:hAnsi="Arial" w:cs="Arial"/>
          <w:b/>
          <w:color w:val="0000FF"/>
          <w:sz w:val="24"/>
        </w:rPr>
        <w:t>R4-2408335</w:t>
      </w:r>
      <w:r>
        <w:rPr>
          <w:rFonts w:ascii="Arial" w:hAnsi="Arial" w:cs="Arial"/>
          <w:b/>
          <w:color w:val="0000FF"/>
          <w:sz w:val="24"/>
        </w:rPr>
        <w:tab/>
      </w:r>
      <w:r>
        <w:rPr>
          <w:rFonts w:ascii="Arial" w:hAnsi="Arial" w:cs="Arial"/>
          <w:b/>
          <w:sz w:val="24"/>
        </w:rPr>
        <w:t>(NR_ext_to_71GHz-Perf) CR for 38.104 FR2-2 PUSCH demodulation requirements</w:t>
      </w:r>
    </w:p>
    <w:p w14:paraId="63706C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CR-0620  rev  Cat: A (Rel-18)</w:t>
      </w:r>
      <w:r>
        <w:rPr>
          <w:i/>
        </w:rPr>
        <w:br/>
      </w:r>
      <w:r>
        <w:rPr>
          <w:i/>
        </w:rPr>
        <w:br/>
      </w:r>
      <w:r>
        <w:rPr>
          <w:i/>
        </w:rPr>
        <w:tab/>
      </w:r>
      <w:r>
        <w:rPr>
          <w:i/>
        </w:rPr>
        <w:tab/>
      </w:r>
      <w:r>
        <w:rPr>
          <w:i/>
        </w:rPr>
        <w:tab/>
      </w:r>
      <w:r>
        <w:rPr>
          <w:i/>
        </w:rPr>
        <w:tab/>
      </w:r>
      <w:r>
        <w:rPr>
          <w:i/>
        </w:rPr>
        <w:tab/>
        <w:t>Source: Ericsson</w:t>
      </w:r>
    </w:p>
    <w:p w14:paraId="39946D68" w14:textId="77777777" w:rsidR="007E5ED5" w:rsidRDefault="007E5ED5" w:rsidP="007E5ED5">
      <w:pPr>
        <w:rPr>
          <w:rFonts w:ascii="Arial" w:hAnsi="Arial" w:cs="Arial"/>
          <w:b/>
        </w:rPr>
      </w:pPr>
      <w:r>
        <w:rPr>
          <w:rFonts w:ascii="Arial" w:hAnsi="Arial" w:cs="Arial"/>
          <w:b/>
        </w:rPr>
        <w:t xml:space="preserve">Abstract: </w:t>
      </w:r>
    </w:p>
    <w:p w14:paraId="47AB27D1" w14:textId="77777777" w:rsidR="007E5ED5" w:rsidRDefault="007E5ED5" w:rsidP="007E5ED5">
      <w:r>
        <w:t>R18, Correction on FRC index, errors. Add PRB number configuration for DFT-s-OFDM requirements.</w:t>
      </w:r>
    </w:p>
    <w:p w14:paraId="102CF0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3F842" w14:textId="28190D72" w:rsidR="007E5ED5" w:rsidRDefault="007E5ED5" w:rsidP="007E5ED5">
      <w:pPr>
        <w:rPr>
          <w:rFonts w:ascii="Arial" w:hAnsi="Arial" w:cs="Arial"/>
          <w:b/>
          <w:sz w:val="24"/>
        </w:rPr>
      </w:pPr>
      <w:r>
        <w:rPr>
          <w:rFonts w:ascii="Arial" w:hAnsi="Arial" w:cs="Arial"/>
          <w:b/>
          <w:color w:val="0000FF"/>
          <w:sz w:val="24"/>
        </w:rPr>
        <w:t>R4-2408336</w:t>
      </w:r>
      <w:r>
        <w:rPr>
          <w:rFonts w:ascii="Arial" w:hAnsi="Arial" w:cs="Arial"/>
          <w:b/>
          <w:color w:val="0000FF"/>
          <w:sz w:val="24"/>
        </w:rPr>
        <w:tab/>
      </w:r>
      <w:r>
        <w:rPr>
          <w:rFonts w:ascii="Arial" w:hAnsi="Arial" w:cs="Arial"/>
          <w:b/>
          <w:sz w:val="24"/>
        </w:rPr>
        <w:t>CR for 38.141-2 on FR2-2 PUSCH demodualtion requirements</w:t>
      </w:r>
    </w:p>
    <w:p w14:paraId="4E58841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CR-0584  rev  Cat: F (Rel-17)</w:t>
      </w:r>
      <w:r>
        <w:rPr>
          <w:i/>
        </w:rPr>
        <w:br/>
      </w:r>
      <w:r>
        <w:rPr>
          <w:i/>
        </w:rPr>
        <w:br/>
      </w:r>
      <w:r>
        <w:rPr>
          <w:i/>
        </w:rPr>
        <w:tab/>
      </w:r>
      <w:r>
        <w:rPr>
          <w:i/>
        </w:rPr>
        <w:tab/>
      </w:r>
      <w:r>
        <w:rPr>
          <w:i/>
        </w:rPr>
        <w:tab/>
      </w:r>
      <w:r>
        <w:rPr>
          <w:i/>
        </w:rPr>
        <w:tab/>
      </w:r>
      <w:r>
        <w:rPr>
          <w:i/>
        </w:rPr>
        <w:tab/>
        <w:t>Source: Ericsson</w:t>
      </w:r>
    </w:p>
    <w:p w14:paraId="2E8471AA" w14:textId="77777777" w:rsidR="007E5ED5" w:rsidRDefault="007E5ED5" w:rsidP="007E5ED5">
      <w:pPr>
        <w:rPr>
          <w:rFonts w:ascii="Arial" w:hAnsi="Arial" w:cs="Arial"/>
          <w:b/>
        </w:rPr>
      </w:pPr>
      <w:r>
        <w:rPr>
          <w:rFonts w:ascii="Arial" w:hAnsi="Arial" w:cs="Arial"/>
          <w:b/>
        </w:rPr>
        <w:t xml:space="preserve">Abstract: </w:t>
      </w:r>
    </w:p>
    <w:p w14:paraId="42E0155E" w14:textId="77777777" w:rsidR="007E5ED5" w:rsidRDefault="007E5ED5" w:rsidP="007E5ED5">
      <w:r>
        <w:t>R17, Correction on FRC index, errors. Add PRB number configuration for DFT-s-OFDM requirements.</w:t>
      </w:r>
    </w:p>
    <w:p w14:paraId="5B8BE61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R4-2409936</w:t>
      </w:r>
      <w:r>
        <w:rPr>
          <w:color w:val="993300"/>
          <w:u w:val="single"/>
        </w:rPr>
        <w:t>.</w:t>
      </w:r>
    </w:p>
    <w:p w14:paraId="12BA828A" w14:textId="3AFFBE86" w:rsidR="007E5ED5" w:rsidRDefault="007E5ED5" w:rsidP="007E5ED5">
      <w:pPr>
        <w:rPr>
          <w:rFonts w:ascii="Arial" w:hAnsi="Arial" w:cs="Arial"/>
          <w:b/>
          <w:sz w:val="24"/>
        </w:rPr>
      </w:pPr>
      <w:r>
        <w:rPr>
          <w:rFonts w:ascii="Arial" w:hAnsi="Arial" w:cs="Arial"/>
          <w:b/>
          <w:color w:val="0000FF"/>
          <w:sz w:val="24"/>
        </w:rPr>
        <w:t>R4-2408337</w:t>
      </w:r>
      <w:r>
        <w:rPr>
          <w:rFonts w:ascii="Arial" w:hAnsi="Arial" w:cs="Arial"/>
          <w:b/>
          <w:color w:val="0000FF"/>
          <w:sz w:val="24"/>
        </w:rPr>
        <w:tab/>
      </w:r>
      <w:r>
        <w:rPr>
          <w:rFonts w:ascii="Arial" w:hAnsi="Arial" w:cs="Arial"/>
          <w:b/>
          <w:sz w:val="24"/>
        </w:rPr>
        <w:t>(NR_ext_to_71GHz-Perf) CR for 38.141-2 FR2-2 PUSCH demodulation requirements</w:t>
      </w:r>
    </w:p>
    <w:p w14:paraId="43E863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CR-0585  rev  Cat: A (Rel-18)</w:t>
      </w:r>
      <w:r>
        <w:rPr>
          <w:i/>
        </w:rPr>
        <w:br/>
      </w:r>
      <w:r>
        <w:rPr>
          <w:i/>
        </w:rPr>
        <w:br/>
      </w:r>
      <w:r>
        <w:rPr>
          <w:i/>
        </w:rPr>
        <w:tab/>
      </w:r>
      <w:r>
        <w:rPr>
          <w:i/>
        </w:rPr>
        <w:tab/>
      </w:r>
      <w:r>
        <w:rPr>
          <w:i/>
        </w:rPr>
        <w:tab/>
      </w:r>
      <w:r>
        <w:rPr>
          <w:i/>
        </w:rPr>
        <w:tab/>
      </w:r>
      <w:r>
        <w:rPr>
          <w:i/>
        </w:rPr>
        <w:tab/>
        <w:t>Source: Ericsson</w:t>
      </w:r>
    </w:p>
    <w:p w14:paraId="76DC02E1" w14:textId="77777777" w:rsidR="007E5ED5" w:rsidRDefault="007E5ED5" w:rsidP="007E5ED5">
      <w:pPr>
        <w:rPr>
          <w:rFonts w:ascii="Arial" w:hAnsi="Arial" w:cs="Arial"/>
          <w:b/>
        </w:rPr>
      </w:pPr>
      <w:r>
        <w:rPr>
          <w:rFonts w:ascii="Arial" w:hAnsi="Arial" w:cs="Arial"/>
          <w:b/>
        </w:rPr>
        <w:t xml:space="preserve">Abstract: </w:t>
      </w:r>
    </w:p>
    <w:p w14:paraId="26015987" w14:textId="77777777" w:rsidR="007E5ED5" w:rsidRDefault="007E5ED5" w:rsidP="007E5ED5">
      <w:r>
        <w:t>R18, Correction on FRC index, errors. Add PRB number configuration for DFT-s-OFDM requirements.</w:t>
      </w:r>
    </w:p>
    <w:p w14:paraId="306B70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BC97E" w14:textId="182753C3" w:rsidR="007E5ED5" w:rsidRDefault="007E5ED5" w:rsidP="007E5ED5">
      <w:pPr>
        <w:rPr>
          <w:rFonts w:ascii="Arial" w:hAnsi="Arial" w:cs="Arial"/>
          <w:b/>
          <w:sz w:val="24"/>
        </w:rPr>
      </w:pPr>
      <w:r>
        <w:rPr>
          <w:rFonts w:ascii="Arial" w:hAnsi="Arial" w:cs="Arial"/>
          <w:b/>
          <w:color w:val="0000FF"/>
          <w:sz w:val="24"/>
        </w:rPr>
        <w:t>R4-2408735</w:t>
      </w:r>
      <w:r>
        <w:rPr>
          <w:rFonts w:ascii="Arial" w:hAnsi="Arial" w:cs="Arial"/>
          <w:b/>
          <w:color w:val="0000FF"/>
          <w:sz w:val="24"/>
        </w:rPr>
        <w:tab/>
      </w:r>
      <w:r>
        <w:rPr>
          <w:rFonts w:ascii="Arial" w:hAnsi="Arial" w:cs="Arial"/>
          <w:b/>
          <w:sz w:val="24"/>
        </w:rPr>
        <w:t>(NR_demod_enh2-Perf ) CR to 38.101-4 Correction on FRC for CRS-IM requirement</w:t>
      </w:r>
    </w:p>
    <w:p w14:paraId="5C7F98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CR-0533  rev  Cat: F (Rel-17)</w:t>
      </w:r>
      <w:r>
        <w:rPr>
          <w:i/>
        </w:rPr>
        <w:br/>
      </w:r>
      <w:r>
        <w:rPr>
          <w:i/>
        </w:rPr>
        <w:br/>
      </w:r>
      <w:r>
        <w:rPr>
          <w:i/>
        </w:rPr>
        <w:tab/>
      </w:r>
      <w:r>
        <w:rPr>
          <w:i/>
        </w:rPr>
        <w:tab/>
      </w:r>
      <w:r>
        <w:rPr>
          <w:i/>
        </w:rPr>
        <w:tab/>
      </w:r>
      <w:r>
        <w:rPr>
          <w:i/>
        </w:rPr>
        <w:tab/>
      </w:r>
      <w:r>
        <w:rPr>
          <w:i/>
        </w:rPr>
        <w:tab/>
        <w:t>Source: Ericsson</w:t>
      </w:r>
    </w:p>
    <w:p w14:paraId="40E07C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4E892" w14:textId="5CF4769B" w:rsidR="007E5ED5" w:rsidRDefault="007E5ED5" w:rsidP="007E5ED5">
      <w:pPr>
        <w:rPr>
          <w:rFonts w:ascii="Arial" w:hAnsi="Arial" w:cs="Arial"/>
          <w:b/>
          <w:sz w:val="24"/>
        </w:rPr>
      </w:pPr>
      <w:r>
        <w:rPr>
          <w:rFonts w:ascii="Arial" w:hAnsi="Arial" w:cs="Arial"/>
          <w:b/>
          <w:color w:val="0000FF"/>
          <w:sz w:val="24"/>
        </w:rPr>
        <w:t>R4-2408736</w:t>
      </w:r>
      <w:r>
        <w:rPr>
          <w:rFonts w:ascii="Arial" w:hAnsi="Arial" w:cs="Arial"/>
          <w:b/>
          <w:color w:val="0000FF"/>
          <w:sz w:val="24"/>
        </w:rPr>
        <w:tab/>
      </w:r>
      <w:r>
        <w:rPr>
          <w:rFonts w:ascii="Arial" w:hAnsi="Arial" w:cs="Arial"/>
          <w:b/>
          <w:sz w:val="24"/>
        </w:rPr>
        <w:t>(NR_demod_enh2-Perf ) CR to 38.101-4 Correction on FRC for CRS-IM requirement</w:t>
      </w:r>
    </w:p>
    <w:p w14:paraId="175D162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CR-0534  rev  Cat: A (Rel-18)</w:t>
      </w:r>
      <w:r>
        <w:rPr>
          <w:i/>
        </w:rPr>
        <w:br/>
      </w:r>
      <w:r>
        <w:rPr>
          <w:i/>
        </w:rPr>
        <w:br/>
      </w:r>
      <w:r>
        <w:rPr>
          <w:i/>
        </w:rPr>
        <w:tab/>
      </w:r>
      <w:r>
        <w:rPr>
          <w:i/>
        </w:rPr>
        <w:tab/>
      </w:r>
      <w:r>
        <w:rPr>
          <w:i/>
        </w:rPr>
        <w:tab/>
      </w:r>
      <w:r>
        <w:rPr>
          <w:i/>
        </w:rPr>
        <w:tab/>
      </w:r>
      <w:r>
        <w:rPr>
          <w:i/>
        </w:rPr>
        <w:tab/>
        <w:t>Source: Ericsson</w:t>
      </w:r>
    </w:p>
    <w:p w14:paraId="558960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BA25B" w14:textId="08133E46" w:rsidR="007E5ED5" w:rsidRDefault="007E5ED5" w:rsidP="007E5ED5">
      <w:pPr>
        <w:rPr>
          <w:rFonts w:ascii="Arial" w:hAnsi="Arial" w:cs="Arial"/>
          <w:b/>
          <w:sz w:val="24"/>
        </w:rPr>
      </w:pPr>
      <w:r>
        <w:rPr>
          <w:rFonts w:ascii="Arial" w:hAnsi="Arial" w:cs="Arial"/>
          <w:b/>
          <w:color w:val="0000FF"/>
          <w:sz w:val="24"/>
        </w:rPr>
        <w:t>R4-2408984</w:t>
      </w:r>
      <w:r>
        <w:rPr>
          <w:rFonts w:ascii="Arial" w:hAnsi="Arial" w:cs="Arial"/>
          <w:b/>
          <w:color w:val="0000FF"/>
          <w:sz w:val="24"/>
        </w:rPr>
        <w:tab/>
      </w:r>
      <w:r>
        <w:rPr>
          <w:rFonts w:ascii="Arial" w:hAnsi="Arial" w:cs="Arial"/>
          <w:b/>
          <w:sz w:val="24"/>
        </w:rPr>
        <w:t>[NR_IAB-Perf] CR on IAB-MT radiated CSI reporting requirement</w:t>
      </w:r>
    </w:p>
    <w:p w14:paraId="473789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CR-0109  rev  Cat: F (Rel-16)</w:t>
      </w:r>
      <w:r>
        <w:rPr>
          <w:i/>
        </w:rPr>
        <w:br/>
      </w:r>
      <w:r>
        <w:rPr>
          <w:i/>
        </w:rPr>
        <w:br/>
      </w:r>
      <w:r>
        <w:rPr>
          <w:i/>
        </w:rPr>
        <w:tab/>
      </w:r>
      <w:r>
        <w:rPr>
          <w:i/>
        </w:rPr>
        <w:tab/>
      </w:r>
      <w:r>
        <w:rPr>
          <w:i/>
        </w:rPr>
        <w:tab/>
      </w:r>
      <w:r>
        <w:rPr>
          <w:i/>
        </w:rPr>
        <w:tab/>
      </w:r>
      <w:r>
        <w:rPr>
          <w:i/>
        </w:rPr>
        <w:tab/>
        <w:t>Source: Huawei,HiSilicon</w:t>
      </w:r>
    </w:p>
    <w:p w14:paraId="5F233099" w14:textId="77777777" w:rsidR="007E5ED5" w:rsidRDefault="007E5ED5" w:rsidP="007E5ED5">
      <w:pPr>
        <w:rPr>
          <w:rFonts w:ascii="Arial" w:hAnsi="Arial" w:cs="Arial"/>
          <w:b/>
        </w:rPr>
      </w:pPr>
      <w:r>
        <w:rPr>
          <w:rFonts w:ascii="Arial" w:hAnsi="Arial" w:cs="Arial"/>
          <w:b/>
        </w:rPr>
        <w:t xml:space="preserve">Abstract: </w:t>
      </w:r>
    </w:p>
    <w:p w14:paraId="488264AF" w14:textId="77777777" w:rsidR="007E5ED5" w:rsidRDefault="007E5ED5" w:rsidP="007E5ED5">
      <w:r>
        <w:t>MCC: Parsing Failure as specification version number wrong on CR cover for TDoc R4-2408984. Database value : 16.10.0. CR cover value : 18.4.0. A revision is required.</w:t>
      </w:r>
    </w:p>
    <w:p w14:paraId="09307B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R4-2409967</w:t>
      </w:r>
      <w:r>
        <w:rPr>
          <w:color w:val="993300"/>
          <w:u w:val="single"/>
        </w:rPr>
        <w:t>.</w:t>
      </w:r>
    </w:p>
    <w:p w14:paraId="2FF726F7" w14:textId="173F936A" w:rsidR="007E5ED5" w:rsidRDefault="007E5ED5" w:rsidP="007E5ED5">
      <w:pPr>
        <w:rPr>
          <w:rFonts w:ascii="Arial" w:hAnsi="Arial" w:cs="Arial"/>
          <w:b/>
          <w:sz w:val="24"/>
        </w:rPr>
      </w:pPr>
      <w:r>
        <w:rPr>
          <w:rFonts w:ascii="Arial" w:hAnsi="Arial" w:cs="Arial"/>
          <w:b/>
          <w:color w:val="0000FF"/>
          <w:sz w:val="24"/>
        </w:rPr>
        <w:t>R4-2408985</w:t>
      </w:r>
      <w:r>
        <w:rPr>
          <w:rFonts w:ascii="Arial" w:hAnsi="Arial" w:cs="Arial"/>
          <w:b/>
          <w:color w:val="0000FF"/>
          <w:sz w:val="24"/>
        </w:rPr>
        <w:tab/>
      </w:r>
      <w:r>
        <w:rPr>
          <w:rFonts w:ascii="Arial" w:hAnsi="Arial" w:cs="Arial"/>
          <w:b/>
          <w:sz w:val="24"/>
        </w:rPr>
        <w:t>[NR_IAB-Perf] CR on IAB-MT radiated CSI reporting requirement</w:t>
      </w:r>
    </w:p>
    <w:p w14:paraId="058E24F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v17.7.0</w:t>
      </w:r>
      <w:r>
        <w:rPr>
          <w:i/>
        </w:rPr>
        <w:tab/>
        <w:t xml:space="preserve">  CR-0110  rev  Cat: A (Rel-17)</w:t>
      </w:r>
      <w:r>
        <w:rPr>
          <w:i/>
        </w:rPr>
        <w:br/>
      </w:r>
      <w:r>
        <w:rPr>
          <w:i/>
        </w:rPr>
        <w:br/>
      </w:r>
      <w:r>
        <w:rPr>
          <w:i/>
        </w:rPr>
        <w:tab/>
      </w:r>
      <w:r>
        <w:rPr>
          <w:i/>
        </w:rPr>
        <w:tab/>
      </w:r>
      <w:r>
        <w:rPr>
          <w:i/>
        </w:rPr>
        <w:tab/>
      </w:r>
      <w:r>
        <w:rPr>
          <w:i/>
        </w:rPr>
        <w:tab/>
      </w:r>
      <w:r>
        <w:rPr>
          <w:i/>
        </w:rPr>
        <w:tab/>
        <w:t>Source: Huawei, HiSilicon</w:t>
      </w:r>
    </w:p>
    <w:p w14:paraId="623695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E7C70" w14:textId="16987DE3" w:rsidR="007E5ED5" w:rsidRDefault="007E5ED5" w:rsidP="007E5ED5">
      <w:pPr>
        <w:rPr>
          <w:rFonts w:ascii="Arial" w:hAnsi="Arial" w:cs="Arial"/>
          <w:b/>
          <w:sz w:val="24"/>
        </w:rPr>
      </w:pPr>
      <w:r>
        <w:rPr>
          <w:rFonts w:ascii="Arial" w:hAnsi="Arial" w:cs="Arial"/>
          <w:b/>
          <w:color w:val="0000FF"/>
          <w:sz w:val="24"/>
        </w:rPr>
        <w:t>R4-2408986</w:t>
      </w:r>
      <w:r>
        <w:rPr>
          <w:rFonts w:ascii="Arial" w:hAnsi="Arial" w:cs="Arial"/>
          <w:b/>
          <w:color w:val="0000FF"/>
          <w:sz w:val="24"/>
        </w:rPr>
        <w:tab/>
      </w:r>
      <w:r>
        <w:rPr>
          <w:rFonts w:ascii="Arial" w:hAnsi="Arial" w:cs="Arial"/>
          <w:b/>
          <w:sz w:val="24"/>
        </w:rPr>
        <w:t>[NR_IAB-Perf] CR on IAB-MT radiated CSI reporting requirement</w:t>
      </w:r>
    </w:p>
    <w:p w14:paraId="3E5D00D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CR-0111  rev  Cat: A (Rel-18)</w:t>
      </w:r>
      <w:r>
        <w:rPr>
          <w:i/>
        </w:rPr>
        <w:br/>
      </w:r>
      <w:r>
        <w:rPr>
          <w:i/>
        </w:rPr>
        <w:lastRenderedPageBreak/>
        <w:br/>
      </w:r>
      <w:r>
        <w:rPr>
          <w:i/>
        </w:rPr>
        <w:tab/>
      </w:r>
      <w:r>
        <w:rPr>
          <w:i/>
        </w:rPr>
        <w:tab/>
      </w:r>
      <w:r>
        <w:rPr>
          <w:i/>
        </w:rPr>
        <w:tab/>
      </w:r>
      <w:r>
        <w:rPr>
          <w:i/>
        </w:rPr>
        <w:tab/>
      </w:r>
      <w:r>
        <w:rPr>
          <w:i/>
        </w:rPr>
        <w:tab/>
        <w:t>Source: Huawei,HiSilicon</w:t>
      </w:r>
    </w:p>
    <w:p w14:paraId="5F0C8E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14F9" w14:textId="1CF43321" w:rsidR="007E5ED5" w:rsidRDefault="007E5ED5" w:rsidP="007E5ED5">
      <w:pPr>
        <w:rPr>
          <w:rFonts w:ascii="Arial" w:hAnsi="Arial" w:cs="Arial"/>
          <w:b/>
          <w:sz w:val="24"/>
        </w:rPr>
      </w:pPr>
      <w:r>
        <w:rPr>
          <w:rFonts w:ascii="Arial" w:hAnsi="Arial" w:cs="Arial"/>
          <w:b/>
          <w:color w:val="0000FF"/>
          <w:sz w:val="24"/>
        </w:rPr>
        <w:t>R4-2408987</w:t>
      </w:r>
      <w:r>
        <w:rPr>
          <w:rFonts w:ascii="Arial" w:hAnsi="Arial" w:cs="Arial"/>
          <w:b/>
          <w:color w:val="0000FF"/>
          <w:sz w:val="24"/>
        </w:rPr>
        <w:tab/>
      </w:r>
      <w:r>
        <w:rPr>
          <w:rFonts w:ascii="Arial" w:hAnsi="Arial" w:cs="Arial"/>
          <w:b/>
          <w:sz w:val="24"/>
        </w:rPr>
        <w:t>[NR_newRAT-Perf] Discussion on PTRS configuration for UE demodulation requirements</w:t>
      </w:r>
    </w:p>
    <w:p w14:paraId="04F48E4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EA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CBBD9" w14:textId="3828135E" w:rsidR="007E5ED5" w:rsidRDefault="007E5ED5" w:rsidP="007E5ED5">
      <w:pPr>
        <w:rPr>
          <w:rFonts w:ascii="Arial" w:hAnsi="Arial" w:cs="Arial"/>
          <w:b/>
          <w:sz w:val="24"/>
        </w:rPr>
      </w:pPr>
      <w:r>
        <w:rPr>
          <w:rFonts w:ascii="Arial" w:hAnsi="Arial" w:cs="Arial"/>
          <w:b/>
          <w:color w:val="0000FF"/>
          <w:sz w:val="24"/>
        </w:rPr>
        <w:t>R4-2408988</w:t>
      </w:r>
      <w:r>
        <w:rPr>
          <w:rFonts w:ascii="Arial" w:hAnsi="Arial" w:cs="Arial"/>
          <w:b/>
          <w:color w:val="0000FF"/>
          <w:sz w:val="24"/>
        </w:rPr>
        <w:tab/>
      </w:r>
      <w:r>
        <w:rPr>
          <w:rFonts w:ascii="Arial" w:hAnsi="Arial" w:cs="Arial"/>
          <w:b/>
          <w:sz w:val="24"/>
        </w:rPr>
        <w:t>[NR_newRAT-Perf] CR on PTRS configuration for UE demodulation requirements</w:t>
      </w:r>
    </w:p>
    <w:p w14:paraId="70C0BD6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CR-0541  rev  Cat: F (Rel-15)</w:t>
      </w:r>
      <w:r>
        <w:rPr>
          <w:i/>
        </w:rPr>
        <w:br/>
      </w:r>
      <w:r>
        <w:rPr>
          <w:i/>
        </w:rPr>
        <w:br/>
      </w:r>
      <w:r>
        <w:rPr>
          <w:i/>
        </w:rPr>
        <w:tab/>
      </w:r>
      <w:r>
        <w:rPr>
          <w:i/>
        </w:rPr>
        <w:tab/>
      </w:r>
      <w:r>
        <w:rPr>
          <w:i/>
        </w:rPr>
        <w:tab/>
      </w:r>
      <w:r>
        <w:rPr>
          <w:i/>
        </w:rPr>
        <w:tab/>
      </w:r>
      <w:r>
        <w:rPr>
          <w:i/>
        </w:rPr>
        <w:tab/>
        <w:t>Source: Huawei, HiSilicon</w:t>
      </w:r>
    </w:p>
    <w:p w14:paraId="126251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R4-2409937</w:t>
      </w:r>
      <w:r>
        <w:rPr>
          <w:color w:val="993300"/>
          <w:u w:val="single"/>
        </w:rPr>
        <w:t>.</w:t>
      </w:r>
    </w:p>
    <w:p w14:paraId="4AA65F9A" w14:textId="429032BC" w:rsidR="007E5ED5" w:rsidRDefault="007E5ED5" w:rsidP="007E5ED5">
      <w:pPr>
        <w:rPr>
          <w:rFonts w:ascii="Arial" w:hAnsi="Arial" w:cs="Arial"/>
          <w:b/>
          <w:sz w:val="24"/>
        </w:rPr>
      </w:pPr>
      <w:r>
        <w:rPr>
          <w:rFonts w:ascii="Arial" w:hAnsi="Arial" w:cs="Arial"/>
          <w:b/>
          <w:color w:val="0000FF"/>
          <w:sz w:val="24"/>
        </w:rPr>
        <w:t>R4-2408989</w:t>
      </w:r>
      <w:r>
        <w:rPr>
          <w:rFonts w:ascii="Arial" w:hAnsi="Arial" w:cs="Arial"/>
          <w:b/>
          <w:color w:val="0000FF"/>
          <w:sz w:val="24"/>
        </w:rPr>
        <w:tab/>
      </w:r>
      <w:r>
        <w:rPr>
          <w:rFonts w:ascii="Arial" w:hAnsi="Arial" w:cs="Arial"/>
          <w:b/>
          <w:sz w:val="24"/>
        </w:rPr>
        <w:t>[NR_newRAT-Perf] CR on PTRS configuration for UE demodulation requirements</w:t>
      </w:r>
    </w:p>
    <w:p w14:paraId="7AE6E7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CR-0542  rev  Cat: A (Rel-16)</w:t>
      </w:r>
      <w:r>
        <w:rPr>
          <w:i/>
        </w:rPr>
        <w:br/>
      </w:r>
      <w:r>
        <w:rPr>
          <w:i/>
        </w:rPr>
        <w:br/>
      </w:r>
      <w:r>
        <w:rPr>
          <w:i/>
        </w:rPr>
        <w:tab/>
      </w:r>
      <w:r>
        <w:rPr>
          <w:i/>
        </w:rPr>
        <w:tab/>
      </w:r>
      <w:r>
        <w:rPr>
          <w:i/>
        </w:rPr>
        <w:tab/>
      </w:r>
      <w:r>
        <w:rPr>
          <w:i/>
        </w:rPr>
        <w:tab/>
      </w:r>
      <w:r>
        <w:rPr>
          <w:i/>
        </w:rPr>
        <w:tab/>
        <w:t>Source: Huawei,HiSilicon</w:t>
      </w:r>
    </w:p>
    <w:p w14:paraId="4A9E5508" w14:textId="77777777" w:rsidR="007E5ED5" w:rsidRDefault="007E5ED5" w:rsidP="007E5ED5">
      <w:pPr>
        <w:rPr>
          <w:rFonts w:ascii="Arial" w:hAnsi="Arial" w:cs="Arial"/>
          <w:b/>
        </w:rPr>
      </w:pPr>
      <w:r>
        <w:rPr>
          <w:rFonts w:ascii="Arial" w:hAnsi="Arial" w:cs="Arial"/>
          <w:b/>
        </w:rPr>
        <w:t xml:space="preserve">Abstract: </w:t>
      </w:r>
    </w:p>
    <w:p w14:paraId="69AABABD" w14:textId="77777777" w:rsidR="007E5ED5" w:rsidRDefault="007E5ED5" w:rsidP="007E5ED5">
      <w:r>
        <w:t>MCC: The session chair marked this as withdrawn.</w:t>
      </w:r>
    </w:p>
    <w:p w14:paraId="038B9B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F02EB" w14:textId="6E00A59F" w:rsidR="007E5ED5" w:rsidRDefault="007E5ED5" w:rsidP="007E5ED5">
      <w:pPr>
        <w:rPr>
          <w:rFonts w:ascii="Arial" w:hAnsi="Arial" w:cs="Arial"/>
          <w:b/>
          <w:sz w:val="24"/>
        </w:rPr>
      </w:pPr>
      <w:r>
        <w:rPr>
          <w:rFonts w:ascii="Arial" w:hAnsi="Arial" w:cs="Arial"/>
          <w:b/>
          <w:color w:val="0000FF"/>
          <w:sz w:val="24"/>
        </w:rPr>
        <w:t>R4-2408990</w:t>
      </w:r>
      <w:r>
        <w:rPr>
          <w:rFonts w:ascii="Arial" w:hAnsi="Arial" w:cs="Arial"/>
          <w:b/>
          <w:color w:val="0000FF"/>
          <w:sz w:val="24"/>
        </w:rPr>
        <w:tab/>
      </w:r>
      <w:r>
        <w:rPr>
          <w:rFonts w:ascii="Arial" w:hAnsi="Arial" w:cs="Arial"/>
          <w:b/>
          <w:sz w:val="24"/>
        </w:rPr>
        <w:t>[NR_newRAT-Perf] CR on PTRS configuration for UE demodulation requirements</w:t>
      </w:r>
    </w:p>
    <w:p w14:paraId="6A07B72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CR-0543  rev  Cat: A (Rel-17)</w:t>
      </w:r>
      <w:r>
        <w:rPr>
          <w:i/>
        </w:rPr>
        <w:br/>
      </w:r>
      <w:r>
        <w:rPr>
          <w:i/>
        </w:rPr>
        <w:br/>
      </w:r>
      <w:r>
        <w:rPr>
          <w:i/>
        </w:rPr>
        <w:tab/>
      </w:r>
      <w:r>
        <w:rPr>
          <w:i/>
        </w:rPr>
        <w:tab/>
      </w:r>
      <w:r>
        <w:rPr>
          <w:i/>
        </w:rPr>
        <w:tab/>
      </w:r>
      <w:r>
        <w:rPr>
          <w:i/>
        </w:rPr>
        <w:tab/>
      </w:r>
      <w:r>
        <w:rPr>
          <w:i/>
        </w:rPr>
        <w:tab/>
        <w:t>Source: Huawei,HiSilicon</w:t>
      </w:r>
    </w:p>
    <w:p w14:paraId="3E153129" w14:textId="77777777" w:rsidR="007E5ED5" w:rsidRDefault="007E5ED5" w:rsidP="007E5ED5">
      <w:pPr>
        <w:rPr>
          <w:rFonts w:ascii="Arial" w:hAnsi="Arial" w:cs="Arial"/>
          <w:b/>
        </w:rPr>
      </w:pPr>
      <w:r>
        <w:rPr>
          <w:rFonts w:ascii="Arial" w:hAnsi="Arial" w:cs="Arial"/>
          <w:b/>
        </w:rPr>
        <w:t xml:space="preserve">Abstract: </w:t>
      </w:r>
    </w:p>
    <w:p w14:paraId="329CDF1D" w14:textId="77777777" w:rsidR="007E5ED5" w:rsidRDefault="007E5ED5" w:rsidP="007E5ED5">
      <w:r>
        <w:t>MCC: The session chair marked this as withdrawn.</w:t>
      </w:r>
    </w:p>
    <w:p w14:paraId="1BC884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94175" w14:textId="6FEB8B08" w:rsidR="007E5ED5" w:rsidRDefault="007E5ED5" w:rsidP="007E5ED5">
      <w:pPr>
        <w:rPr>
          <w:rFonts w:ascii="Arial" w:hAnsi="Arial" w:cs="Arial"/>
          <w:b/>
          <w:sz w:val="24"/>
        </w:rPr>
      </w:pPr>
      <w:r>
        <w:rPr>
          <w:rFonts w:ascii="Arial" w:hAnsi="Arial" w:cs="Arial"/>
          <w:b/>
          <w:color w:val="0000FF"/>
          <w:sz w:val="24"/>
        </w:rPr>
        <w:t>R4-2408991</w:t>
      </w:r>
      <w:r>
        <w:rPr>
          <w:rFonts w:ascii="Arial" w:hAnsi="Arial" w:cs="Arial"/>
          <w:b/>
          <w:color w:val="0000FF"/>
          <w:sz w:val="24"/>
        </w:rPr>
        <w:tab/>
      </w:r>
      <w:r>
        <w:rPr>
          <w:rFonts w:ascii="Arial" w:hAnsi="Arial" w:cs="Arial"/>
          <w:b/>
          <w:sz w:val="24"/>
        </w:rPr>
        <w:t>[NR_newRAT-Perf] CR on PTRS configuration for UE demodulation requirements</w:t>
      </w:r>
    </w:p>
    <w:p w14:paraId="17BDE9C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CR-0544  rev  Cat: A (Rel-18)</w:t>
      </w:r>
      <w:r>
        <w:rPr>
          <w:i/>
        </w:rPr>
        <w:br/>
      </w:r>
      <w:r>
        <w:rPr>
          <w:i/>
        </w:rPr>
        <w:br/>
      </w:r>
      <w:r>
        <w:rPr>
          <w:i/>
        </w:rPr>
        <w:tab/>
      </w:r>
      <w:r>
        <w:rPr>
          <w:i/>
        </w:rPr>
        <w:tab/>
      </w:r>
      <w:r>
        <w:rPr>
          <w:i/>
        </w:rPr>
        <w:tab/>
      </w:r>
      <w:r>
        <w:rPr>
          <w:i/>
        </w:rPr>
        <w:tab/>
      </w:r>
      <w:r>
        <w:rPr>
          <w:i/>
        </w:rPr>
        <w:tab/>
        <w:t>Source: Huawei,HiSilicon</w:t>
      </w:r>
    </w:p>
    <w:p w14:paraId="29ACEE2C" w14:textId="77777777" w:rsidR="007E5ED5" w:rsidRDefault="007E5ED5" w:rsidP="007E5ED5">
      <w:pPr>
        <w:rPr>
          <w:rFonts w:ascii="Arial" w:hAnsi="Arial" w:cs="Arial"/>
          <w:b/>
        </w:rPr>
      </w:pPr>
      <w:r>
        <w:rPr>
          <w:rFonts w:ascii="Arial" w:hAnsi="Arial" w:cs="Arial"/>
          <w:b/>
        </w:rPr>
        <w:t xml:space="preserve">Abstract: </w:t>
      </w:r>
    </w:p>
    <w:p w14:paraId="4A235F76" w14:textId="77777777" w:rsidR="007E5ED5" w:rsidRDefault="007E5ED5" w:rsidP="007E5ED5">
      <w:r>
        <w:t>MCC: The session chair marked this as withdrawn.</w:t>
      </w:r>
    </w:p>
    <w:p w14:paraId="49DD17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C6546" w14:textId="607650DD" w:rsidR="007E5ED5" w:rsidRDefault="007E5ED5" w:rsidP="007E5ED5">
      <w:pPr>
        <w:rPr>
          <w:rFonts w:ascii="Arial" w:hAnsi="Arial" w:cs="Arial"/>
          <w:b/>
          <w:sz w:val="24"/>
        </w:rPr>
      </w:pPr>
      <w:r>
        <w:rPr>
          <w:rFonts w:ascii="Arial" w:hAnsi="Arial" w:cs="Arial"/>
          <w:b/>
          <w:color w:val="0000FF"/>
          <w:sz w:val="24"/>
        </w:rPr>
        <w:lastRenderedPageBreak/>
        <w:t>R4-2408992</w:t>
      </w:r>
      <w:r>
        <w:rPr>
          <w:rFonts w:ascii="Arial" w:hAnsi="Arial" w:cs="Arial"/>
          <w:b/>
          <w:color w:val="0000FF"/>
          <w:sz w:val="24"/>
        </w:rPr>
        <w:tab/>
      </w:r>
      <w:r>
        <w:rPr>
          <w:rFonts w:ascii="Arial" w:hAnsi="Arial" w:cs="Arial"/>
          <w:b/>
          <w:sz w:val="24"/>
        </w:rPr>
        <w:t>[NR_L1enh_URLLC-Perf] CR on PTRS configuration for UE demodulation requirements</w:t>
      </w:r>
    </w:p>
    <w:p w14:paraId="0399C8E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CR-0545  rev  Cat: F (Rel-16)</w:t>
      </w:r>
      <w:r>
        <w:rPr>
          <w:i/>
        </w:rPr>
        <w:br/>
      </w:r>
      <w:r>
        <w:rPr>
          <w:i/>
        </w:rPr>
        <w:br/>
      </w:r>
      <w:r>
        <w:rPr>
          <w:i/>
        </w:rPr>
        <w:tab/>
      </w:r>
      <w:r>
        <w:rPr>
          <w:i/>
        </w:rPr>
        <w:tab/>
      </w:r>
      <w:r>
        <w:rPr>
          <w:i/>
        </w:rPr>
        <w:tab/>
      </w:r>
      <w:r>
        <w:rPr>
          <w:i/>
        </w:rPr>
        <w:tab/>
      </w:r>
      <w:r>
        <w:rPr>
          <w:i/>
        </w:rPr>
        <w:tab/>
        <w:t>Source: Huawei,HiSilicon</w:t>
      </w:r>
    </w:p>
    <w:p w14:paraId="5E36DA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R4-2409938</w:t>
      </w:r>
      <w:r>
        <w:rPr>
          <w:color w:val="993300"/>
          <w:u w:val="single"/>
        </w:rPr>
        <w:t>.</w:t>
      </w:r>
    </w:p>
    <w:p w14:paraId="14D9D62B" w14:textId="75BFAC60" w:rsidR="007E5ED5" w:rsidRDefault="007E5ED5" w:rsidP="007E5ED5">
      <w:pPr>
        <w:rPr>
          <w:rFonts w:ascii="Arial" w:hAnsi="Arial" w:cs="Arial"/>
          <w:b/>
          <w:sz w:val="24"/>
        </w:rPr>
      </w:pPr>
      <w:r>
        <w:rPr>
          <w:rFonts w:ascii="Arial" w:hAnsi="Arial" w:cs="Arial"/>
          <w:b/>
          <w:color w:val="0000FF"/>
          <w:sz w:val="24"/>
        </w:rPr>
        <w:t>R4-2408993</w:t>
      </w:r>
      <w:r>
        <w:rPr>
          <w:rFonts w:ascii="Arial" w:hAnsi="Arial" w:cs="Arial"/>
          <w:b/>
          <w:color w:val="0000FF"/>
          <w:sz w:val="24"/>
        </w:rPr>
        <w:tab/>
      </w:r>
      <w:r>
        <w:rPr>
          <w:rFonts w:ascii="Arial" w:hAnsi="Arial" w:cs="Arial"/>
          <w:b/>
          <w:sz w:val="24"/>
        </w:rPr>
        <w:t>[NR_L1enh_URLLC-Perf] CR on PTRS configuration for UE demodulation requirements</w:t>
      </w:r>
    </w:p>
    <w:p w14:paraId="12ACDA4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CR-0546  rev  Cat: A (Rel-17)</w:t>
      </w:r>
      <w:r>
        <w:rPr>
          <w:i/>
        </w:rPr>
        <w:br/>
      </w:r>
      <w:r>
        <w:rPr>
          <w:i/>
        </w:rPr>
        <w:br/>
      </w:r>
      <w:r>
        <w:rPr>
          <w:i/>
        </w:rPr>
        <w:tab/>
      </w:r>
      <w:r>
        <w:rPr>
          <w:i/>
        </w:rPr>
        <w:tab/>
      </w:r>
      <w:r>
        <w:rPr>
          <w:i/>
        </w:rPr>
        <w:tab/>
      </w:r>
      <w:r>
        <w:rPr>
          <w:i/>
        </w:rPr>
        <w:tab/>
      </w:r>
      <w:r>
        <w:rPr>
          <w:i/>
        </w:rPr>
        <w:tab/>
        <w:t>Source: Huawei,HiSilicon</w:t>
      </w:r>
    </w:p>
    <w:p w14:paraId="6E98D495" w14:textId="77777777" w:rsidR="007E5ED5" w:rsidRDefault="007E5ED5" w:rsidP="007E5ED5">
      <w:pPr>
        <w:rPr>
          <w:rFonts w:ascii="Arial" w:hAnsi="Arial" w:cs="Arial"/>
          <w:b/>
        </w:rPr>
      </w:pPr>
      <w:r>
        <w:rPr>
          <w:rFonts w:ascii="Arial" w:hAnsi="Arial" w:cs="Arial"/>
          <w:b/>
        </w:rPr>
        <w:t xml:space="preserve">Abstract: </w:t>
      </w:r>
    </w:p>
    <w:p w14:paraId="502209BF" w14:textId="77777777" w:rsidR="007E5ED5" w:rsidRDefault="007E5ED5" w:rsidP="007E5ED5">
      <w:r>
        <w:t>MCC: The session chair marked this as withdrawn.</w:t>
      </w:r>
    </w:p>
    <w:p w14:paraId="1CECCB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67077" w14:textId="638A6DE4" w:rsidR="007E5ED5" w:rsidRDefault="007E5ED5" w:rsidP="007E5ED5">
      <w:pPr>
        <w:rPr>
          <w:rFonts w:ascii="Arial" w:hAnsi="Arial" w:cs="Arial"/>
          <w:b/>
          <w:sz w:val="24"/>
        </w:rPr>
      </w:pPr>
      <w:r>
        <w:rPr>
          <w:rFonts w:ascii="Arial" w:hAnsi="Arial" w:cs="Arial"/>
          <w:b/>
          <w:color w:val="0000FF"/>
          <w:sz w:val="24"/>
        </w:rPr>
        <w:t>R4-2408994</w:t>
      </w:r>
      <w:r>
        <w:rPr>
          <w:rFonts w:ascii="Arial" w:hAnsi="Arial" w:cs="Arial"/>
          <w:b/>
          <w:color w:val="0000FF"/>
          <w:sz w:val="24"/>
        </w:rPr>
        <w:tab/>
      </w:r>
      <w:r>
        <w:rPr>
          <w:rFonts w:ascii="Arial" w:hAnsi="Arial" w:cs="Arial"/>
          <w:b/>
          <w:sz w:val="24"/>
        </w:rPr>
        <w:t>[NR_L1enh_URLLC-Perf] CR on PTRS configuration for UE demodulation requirements</w:t>
      </w:r>
    </w:p>
    <w:p w14:paraId="41D97D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CR-0547  rev  Cat: A (Rel-18)</w:t>
      </w:r>
      <w:r>
        <w:rPr>
          <w:i/>
        </w:rPr>
        <w:br/>
      </w:r>
      <w:r>
        <w:rPr>
          <w:i/>
        </w:rPr>
        <w:br/>
      </w:r>
      <w:r>
        <w:rPr>
          <w:i/>
        </w:rPr>
        <w:tab/>
      </w:r>
      <w:r>
        <w:rPr>
          <w:i/>
        </w:rPr>
        <w:tab/>
      </w:r>
      <w:r>
        <w:rPr>
          <w:i/>
        </w:rPr>
        <w:tab/>
      </w:r>
      <w:r>
        <w:rPr>
          <w:i/>
        </w:rPr>
        <w:tab/>
      </w:r>
      <w:r>
        <w:rPr>
          <w:i/>
        </w:rPr>
        <w:tab/>
        <w:t>Source: Huawei,HiSilicon</w:t>
      </w:r>
    </w:p>
    <w:p w14:paraId="57970FD6" w14:textId="77777777" w:rsidR="007E5ED5" w:rsidRDefault="007E5ED5" w:rsidP="007E5ED5">
      <w:pPr>
        <w:rPr>
          <w:rFonts w:ascii="Arial" w:hAnsi="Arial" w:cs="Arial"/>
          <w:b/>
        </w:rPr>
      </w:pPr>
      <w:r>
        <w:rPr>
          <w:rFonts w:ascii="Arial" w:hAnsi="Arial" w:cs="Arial"/>
          <w:b/>
        </w:rPr>
        <w:t xml:space="preserve">Abstract: </w:t>
      </w:r>
    </w:p>
    <w:p w14:paraId="59C45F82" w14:textId="77777777" w:rsidR="007E5ED5" w:rsidRDefault="007E5ED5" w:rsidP="007E5ED5">
      <w:r>
        <w:t>MCC: The session chair marked this as withdrawn.</w:t>
      </w:r>
    </w:p>
    <w:p w14:paraId="7674A6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3ADAB" w14:textId="06D4141F" w:rsidR="007E5ED5" w:rsidRDefault="007E5ED5" w:rsidP="007E5ED5">
      <w:pPr>
        <w:rPr>
          <w:rFonts w:ascii="Arial" w:hAnsi="Arial" w:cs="Arial"/>
          <w:b/>
          <w:sz w:val="24"/>
        </w:rPr>
      </w:pPr>
      <w:r>
        <w:rPr>
          <w:rFonts w:ascii="Arial" w:hAnsi="Arial" w:cs="Arial"/>
          <w:b/>
          <w:color w:val="0000FF"/>
          <w:sz w:val="24"/>
        </w:rPr>
        <w:t>R4-2408995</w:t>
      </w:r>
      <w:r>
        <w:rPr>
          <w:rFonts w:ascii="Arial" w:hAnsi="Arial" w:cs="Arial"/>
          <w:b/>
          <w:color w:val="0000FF"/>
          <w:sz w:val="24"/>
        </w:rPr>
        <w:tab/>
      </w:r>
      <w:r>
        <w:rPr>
          <w:rFonts w:ascii="Arial" w:hAnsi="Arial" w:cs="Arial"/>
          <w:b/>
          <w:sz w:val="24"/>
        </w:rPr>
        <w:t>[NR_DL1024QAM_FR1-Perf] Updates to CQI reporting definition test metric under AWGN for 1024QAM test</w:t>
      </w:r>
    </w:p>
    <w:p w14:paraId="20D3515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CR-0548  rev  Cat: F (Rel-17)</w:t>
      </w:r>
      <w:r>
        <w:rPr>
          <w:i/>
        </w:rPr>
        <w:br/>
      </w:r>
      <w:r>
        <w:rPr>
          <w:i/>
        </w:rPr>
        <w:br/>
      </w:r>
      <w:r>
        <w:rPr>
          <w:i/>
        </w:rPr>
        <w:tab/>
      </w:r>
      <w:r>
        <w:rPr>
          <w:i/>
        </w:rPr>
        <w:tab/>
      </w:r>
      <w:r>
        <w:rPr>
          <w:i/>
        </w:rPr>
        <w:tab/>
      </w:r>
      <w:r>
        <w:rPr>
          <w:i/>
        </w:rPr>
        <w:tab/>
      </w:r>
      <w:r>
        <w:rPr>
          <w:i/>
        </w:rPr>
        <w:tab/>
        <w:t>Source: Huawei, HiSilicon</w:t>
      </w:r>
    </w:p>
    <w:p w14:paraId="53D5AB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R4-2409939</w:t>
      </w:r>
      <w:r>
        <w:rPr>
          <w:color w:val="993300"/>
          <w:u w:val="single"/>
        </w:rPr>
        <w:t>.</w:t>
      </w:r>
    </w:p>
    <w:p w14:paraId="6023E0F1" w14:textId="383CBB41" w:rsidR="007E5ED5" w:rsidRDefault="007E5ED5" w:rsidP="007E5ED5">
      <w:pPr>
        <w:rPr>
          <w:rFonts w:ascii="Arial" w:hAnsi="Arial" w:cs="Arial"/>
          <w:b/>
          <w:sz w:val="24"/>
        </w:rPr>
      </w:pPr>
      <w:r>
        <w:rPr>
          <w:rFonts w:ascii="Arial" w:hAnsi="Arial" w:cs="Arial"/>
          <w:b/>
          <w:color w:val="0000FF"/>
          <w:sz w:val="24"/>
        </w:rPr>
        <w:t>R4-2408996</w:t>
      </w:r>
      <w:r>
        <w:rPr>
          <w:rFonts w:ascii="Arial" w:hAnsi="Arial" w:cs="Arial"/>
          <w:b/>
          <w:color w:val="0000FF"/>
          <w:sz w:val="24"/>
        </w:rPr>
        <w:tab/>
      </w:r>
      <w:r>
        <w:rPr>
          <w:rFonts w:ascii="Arial" w:hAnsi="Arial" w:cs="Arial"/>
          <w:b/>
          <w:sz w:val="24"/>
        </w:rPr>
        <w:t>[NR_DL1024QAM_FR1-Perf] CR on updates to CQI reporting under AWGN for 1024QAM</w:t>
      </w:r>
    </w:p>
    <w:p w14:paraId="23B53A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CR-0549  rev  Cat: A (Rel-18)</w:t>
      </w:r>
      <w:r>
        <w:rPr>
          <w:i/>
        </w:rPr>
        <w:br/>
      </w:r>
      <w:r>
        <w:rPr>
          <w:i/>
        </w:rPr>
        <w:br/>
      </w:r>
      <w:r>
        <w:rPr>
          <w:i/>
        </w:rPr>
        <w:tab/>
      </w:r>
      <w:r>
        <w:rPr>
          <w:i/>
        </w:rPr>
        <w:tab/>
      </w:r>
      <w:r>
        <w:rPr>
          <w:i/>
        </w:rPr>
        <w:tab/>
      </w:r>
      <w:r>
        <w:rPr>
          <w:i/>
        </w:rPr>
        <w:tab/>
      </w:r>
      <w:r>
        <w:rPr>
          <w:i/>
        </w:rPr>
        <w:tab/>
        <w:t>Source: Huawei,HiSilicon</w:t>
      </w:r>
    </w:p>
    <w:p w14:paraId="05C935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7D66E" w14:textId="6813A99A" w:rsidR="007E5ED5" w:rsidRDefault="007E5ED5" w:rsidP="007E5ED5">
      <w:pPr>
        <w:rPr>
          <w:rFonts w:ascii="Arial" w:hAnsi="Arial" w:cs="Arial"/>
          <w:b/>
          <w:sz w:val="24"/>
        </w:rPr>
      </w:pPr>
      <w:r>
        <w:rPr>
          <w:rFonts w:ascii="Arial" w:hAnsi="Arial" w:cs="Arial"/>
          <w:b/>
          <w:color w:val="0000FF"/>
          <w:sz w:val="24"/>
        </w:rPr>
        <w:t>R4-2409019</w:t>
      </w:r>
      <w:r>
        <w:rPr>
          <w:rFonts w:ascii="Arial" w:hAnsi="Arial" w:cs="Arial"/>
          <w:b/>
          <w:color w:val="0000FF"/>
          <w:sz w:val="24"/>
        </w:rPr>
        <w:tab/>
      </w:r>
      <w:r>
        <w:rPr>
          <w:rFonts w:ascii="Arial" w:hAnsi="Arial" w:cs="Arial"/>
          <w:b/>
          <w:sz w:val="24"/>
        </w:rPr>
        <w:t>[NR_demod_enh2-Perf] CR for 38.101-4 Introduction of applicability rules</w:t>
      </w:r>
    </w:p>
    <w:p w14:paraId="4401A1D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CR-0551  rev  Cat: F (Rel-17)</w:t>
      </w:r>
      <w:r>
        <w:rPr>
          <w:i/>
        </w:rPr>
        <w:br/>
      </w:r>
      <w:r>
        <w:rPr>
          <w:i/>
        </w:rPr>
        <w:lastRenderedPageBreak/>
        <w:br/>
      </w:r>
      <w:r>
        <w:rPr>
          <w:i/>
        </w:rPr>
        <w:tab/>
      </w:r>
      <w:r>
        <w:rPr>
          <w:i/>
        </w:rPr>
        <w:tab/>
      </w:r>
      <w:r>
        <w:rPr>
          <w:i/>
        </w:rPr>
        <w:tab/>
      </w:r>
      <w:r>
        <w:rPr>
          <w:i/>
        </w:rPr>
        <w:tab/>
      </w:r>
      <w:r>
        <w:rPr>
          <w:i/>
        </w:rPr>
        <w:tab/>
        <w:t>Source: Huawei,HiSilicon</w:t>
      </w:r>
    </w:p>
    <w:p w14:paraId="062581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R4-2409954</w:t>
      </w:r>
      <w:r>
        <w:rPr>
          <w:color w:val="993300"/>
          <w:u w:val="single"/>
        </w:rPr>
        <w:t>.</w:t>
      </w:r>
    </w:p>
    <w:p w14:paraId="229FCC65" w14:textId="574D5E88" w:rsidR="007E5ED5" w:rsidRDefault="007E5ED5" w:rsidP="007E5ED5">
      <w:pPr>
        <w:rPr>
          <w:rFonts w:ascii="Arial" w:hAnsi="Arial" w:cs="Arial"/>
          <w:b/>
          <w:sz w:val="24"/>
        </w:rPr>
      </w:pPr>
      <w:r>
        <w:rPr>
          <w:rFonts w:ascii="Arial" w:hAnsi="Arial" w:cs="Arial"/>
          <w:b/>
          <w:color w:val="0000FF"/>
          <w:sz w:val="24"/>
        </w:rPr>
        <w:t>R4-2409020</w:t>
      </w:r>
      <w:r>
        <w:rPr>
          <w:rFonts w:ascii="Arial" w:hAnsi="Arial" w:cs="Arial"/>
          <w:b/>
          <w:color w:val="0000FF"/>
          <w:sz w:val="24"/>
        </w:rPr>
        <w:tab/>
      </w:r>
      <w:r>
        <w:rPr>
          <w:rFonts w:ascii="Arial" w:hAnsi="Arial" w:cs="Arial"/>
          <w:b/>
          <w:sz w:val="24"/>
        </w:rPr>
        <w:t>[NR_demod_enh2-Perf] CR for 38.101-4 Introduction of applicability rules</w:t>
      </w:r>
    </w:p>
    <w:p w14:paraId="1035B87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CR-0552  rev  Cat: A (Rel-18)</w:t>
      </w:r>
      <w:r>
        <w:rPr>
          <w:i/>
        </w:rPr>
        <w:br/>
      </w:r>
      <w:r>
        <w:rPr>
          <w:i/>
        </w:rPr>
        <w:br/>
      </w:r>
      <w:r>
        <w:rPr>
          <w:i/>
        </w:rPr>
        <w:tab/>
      </w:r>
      <w:r>
        <w:rPr>
          <w:i/>
        </w:rPr>
        <w:tab/>
      </w:r>
      <w:r>
        <w:rPr>
          <w:i/>
        </w:rPr>
        <w:tab/>
      </w:r>
      <w:r>
        <w:rPr>
          <w:i/>
        </w:rPr>
        <w:tab/>
      </w:r>
      <w:r>
        <w:rPr>
          <w:i/>
        </w:rPr>
        <w:tab/>
        <w:t>Source: Huawei,HiSilicon</w:t>
      </w:r>
    </w:p>
    <w:p w14:paraId="07C181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2743C" w14:textId="2C5197E8" w:rsidR="007E5ED5" w:rsidRDefault="007E5ED5" w:rsidP="007E5ED5">
      <w:pPr>
        <w:rPr>
          <w:rFonts w:ascii="Arial" w:hAnsi="Arial" w:cs="Arial"/>
          <w:b/>
          <w:sz w:val="24"/>
        </w:rPr>
      </w:pPr>
      <w:r>
        <w:rPr>
          <w:rFonts w:ascii="Arial" w:hAnsi="Arial" w:cs="Arial"/>
          <w:b/>
          <w:color w:val="0000FF"/>
          <w:sz w:val="24"/>
        </w:rPr>
        <w:t>R4-2409022</w:t>
      </w:r>
      <w:r>
        <w:rPr>
          <w:rFonts w:ascii="Arial" w:hAnsi="Arial" w:cs="Arial"/>
          <w:b/>
          <w:color w:val="0000FF"/>
          <w:sz w:val="24"/>
        </w:rPr>
        <w:tab/>
      </w:r>
      <w:r>
        <w:rPr>
          <w:rFonts w:ascii="Arial" w:hAnsi="Arial" w:cs="Arial"/>
          <w:b/>
          <w:sz w:val="24"/>
        </w:rPr>
        <w:t>[NR_newRAT-Perf] CR for 38.101-4: Corrections on Rel-15 PMI test setup</w:t>
      </w:r>
    </w:p>
    <w:p w14:paraId="4A99BA7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CR-0554  rev  Cat: F (Rel-15)</w:t>
      </w:r>
      <w:r>
        <w:rPr>
          <w:i/>
        </w:rPr>
        <w:br/>
      </w:r>
      <w:r>
        <w:rPr>
          <w:i/>
        </w:rPr>
        <w:br/>
      </w:r>
      <w:r>
        <w:rPr>
          <w:i/>
        </w:rPr>
        <w:tab/>
      </w:r>
      <w:r>
        <w:rPr>
          <w:i/>
        </w:rPr>
        <w:tab/>
      </w:r>
      <w:r>
        <w:rPr>
          <w:i/>
        </w:rPr>
        <w:tab/>
      </w:r>
      <w:r>
        <w:rPr>
          <w:i/>
        </w:rPr>
        <w:tab/>
      </w:r>
      <w:r>
        <w:rPr>
          <w:i/>
        </w:rPr>
        <w:tab/>
        <w:t>Source: Huawei,HiSilicon, Ericsson</w:t>
      </w:r>
    </w:p>
    <w:p w14:paraId="130405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7A0B3" w14:textId="667AAF2B" w:rsidR="007E5ED5" w:rsidRDefault="007E5ED5" w:rsidP="007E5ED5">
      <w:pPr>
        <w:rPr>
          <w:rFonts w:ascii="Arial" w:hAnsi="Arial" w:cs="Arial"/>
          <w:b/>
          <w:sz w:val="24"/>
        </w:rPr>
      </w:pPr>
      <w:r>
        <w:rPr>
          <w:rFonts w:ascii="Arial" w:hAnsi="Arial" w:cs="Arial"/>
          <w:b/>
          <w:color w:val="0000FF"/>
          <w:sz w:val="24"/>
        </w:rPr>
        <w:t>R4-2409023</w:t>
      </w:r>
      <w:r>
        <w:rPr>
          <w:rFonts w:ascii="Arial" w:hAnsi="Arial" w:cs="Arial"/>
          <w:b/>
          <w:color w:val="0000FF"/>
          <w:sz w:val="24"/>
        </w:rPr>
        <w:tab/>
      </w:r>
      <w:r>
        <w:rPr>
          <w:rFonts w:ascii="Arial" w:hAnsi="Arial" w:cs="Arial"/>
          <w:b/>
          <w:sz w:val="24"/>
        </w:rPr>
        <w:t>[NR_newRAT-Perf] CR for 38.101-4 Corrections on PMI test setup</w:t>
      </w:r>
    </w:p>
    <w:p w14:paraId="650CB5E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CR-0555  rev  Cat: A (Rel-16)</w:t>
      </w:r>
      <w:r>
        <w:rPr>
          <w:i/>
        </w:rPr>
        <w:br/>
      </w:r>
      <w:r>
        <w:rPr>
          <w:i/>
        </w:rPr>
        <w:br/>
      </w:r>
      <w:r>
        <w:rPr>
          <w:i/>
        </w:rPr>
        <w:tab/>
      </w:r>
      <w:r>
        <w:rPr>
          <w:i/>
        </w:rPr>
        <w:tab/>
      </w:r>
      <w:r>
        <w:rPr>
          <w:i/>
        </w:rPr>
        <w:tab/>
      </w:r>
      <w:r>
        <w:rPr>
          <w:i/>
        </w:rPr>
        <w:tab/>
      </w:r>
      <w:r>
        <w:rPr>
          <w:i/>
        </w:rPr>
        <w:tab/>
        <w:t>Source: Huawei,HiSilicon,Ericsson</w:t>
      </w:r>
    </w:p>
    <w:p w14:paraId="06EDB994" w14:textId="77777777" w:rsidR="007E5ED5" w:rsidRDefault="007E5ED5" w:rsidP="007E5ED5">
      <w:pPr>
        <w:rPr>
          <w:rFonts w:ascii="Arial" w:hAnsi="Arial" w:cs="Arial"/>
          <w:b/>
        </w:rPr>
      </w:pPr>
      <w:r>
        <w:rPr>
          <w:rFonts w:ascii="Arial" w:hAnsi="Arial" w:cs="Arial"/>
          <w:b/>
        </w:rPr>
        <w:t xml:space="preserve">Abstract: </w:t>
      </w:r>
    </w:p>
    <w:p w14:paraId="71879A37" w14:textId="77777777" w:rsidR="007E5ED5" w:rsidRDefault="007E5ED5" w:rsidP="007E5ED5">
      <w:r>
        <w:t>MCC: The CAT F CR was postponed.</w:t>
      </w:r>
    </w:p>
    <w:p w14:paraId="2DD770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E282D8" w14:textId="5A32E6D7" w:rsidR="007E5ED5" w:rsidRDefault="007E5ED5" w:rsidP="007E5ED5">
      <w:pPr>
        <w:rPr>
          <w:rFonts w:ascii="Arial" w:hAnsi="Arial" w:cs="Arial"/>
          <w:b/>
          <w:sz w:val="24"/>
        </w:rPr>
      </w:pPr>
      <w:r>
        <w:rPr>
          <w:rFonts w:ascii="Arial" w:hAnsi="Arial" w:cs="Arial"/>
          <w:b/>
          <w:color w:val="0000FF"/>
          <w:sz w:val="24"/>
        </w:rPr>
        <w:t>R4-2409024</w:t>
      </w:r>
      <w:r>
        <w:rPr>
          <w:rFonts w:ascii="Arial" w:hAnsi="Arial" w:cs="Arial"/>
          <w:b/>
          <w:color w:val="0000FF"/>
          <w:sz w:val="24"/>
        </w:rPr>
        <w:tab/>
      </w:r>
      <w:r>
        <w:rPr>
          <w:rFonts w:ascii="Arial" w:hAnsi="Arial" w:cs="Arial"/>
          <w:b/>
          <w:sz w:val="24"/>
        </w:rPr>
        <w:t>[NR_newRAT-Perf] CR for 38.101-4 Corrections on PMI test setup</w:t>
      </w:r>
    </w:p>
    <w:p w14:paraId="076E517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CR-0556  rev  Cat: A (Rel-17)</w:t>
      </w:r>
      <w:r>
        <w:rPr>
          <w:i/>
        </w:rPr>
        <w:br/>
      </w:r>
      <w:r>
        <w:rPr>
          <w:i/>
        </w:rPr>
        <w:br/>
      </w:r>
      <w:r>
        <w:rPr>
          <w:i/>
        </w:rPr>
        <w:tab/>
      </w:r>
      <w:r>
        <w:rPr>
          <w:i/>
        </w:rPr>
        <w:tab/>
      </w:r>
      <w:r>
        <w:rPr>
          <w:i/>
        </w:rPr>
        <w:tab/>
      </w:r>
      <w:r>
        <w:rPr>
          <w:i/>
        </w:rPr>
        <w:tab/>
      </w:r>
      <w:r>
        <w:rPr>
          <w:i/>
        </w:rPr>
        <w:tab/>
        <w:t>Source: Huawei,HiSilicon,Ericsson</w:t>
      </w:r>
    </w:p>
    <w:p w14:paraId="6FC69D01" w14:textId="77777777" w:rsidR="007E5ED5" w:rsidRDefault="007E5ED5" w:rsidP="007E5ED5">
      <w:pPr>
        <w:rPr>
          <w:rFonts w:ascii="Arial" w:hAnsi="Arial" w:cs="Arial"/>
          <w:b/>
        </w:rPr>
      </w:pPr>
      <w:r>
        <w:rPr>
          <w:rFonts w:ascii="Arial" w:hAnsi="Arial" w:cs="Arial"/>
          <w:b/>
        </w:rPr>
        <w:t xml:space="preserve">Abstract: </w:t>
      </w:r>
    </w:p>
    <w:p w14:paraId="2E0BE608" w14:textId="77777777" w:rsidR="007E5ED5" w:rsidRDefault="007E5ED5" w:rsidP="007E5ED5">
      <w:r>
        <w:t>MCC: The CAT F CR was postponed.</w:t>
      </w:r>
    </w:p>
    <w:p w14:paraId="7AACB2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BF6B4" w14:textId="3A635A46" w:rsidR="007E5ED5" w:rsidRDefault="007E5ED5" w:rsidP="007E5ED5">
      <w:pPr>
        <w:rPr>
          <w:rFonts w:ascii="Arial" w:hAnsi="Arial" w:cs="Arial"/>
          <w:b/>
          <w:sz w:val="24"/>
        </w:rPr>
      </w:pPr>
      <w:r>
        <w:rPr>
          <w:rFonts w:ascii="Arial" w:hAnsi="Arial" w:cs="Arial"/>
          <w:b/>
          <w:color w:val="0000FF"/>
          <w:sz w:val="24"/>
        </w:rPr>
        <w:t>R4-2409025</w:t>
      </w:r>
      <w:r>
        <w:rPr>
          <w:rFonts w:ascii="Arial" w:hAnsi="Arial" w:cs="Arial"/>
          <w:b/>
          <w:color w:val="0000FF"/>
          <w:sz w:val="24"/>
        </w:rPr>
        <w:tab/>
      </w:r>
      <w:r>
        <w:rPr>
          <w:rFonts w:ascii="Arial" w:hAnsi="Arial" w:cs="Arial"/>
          <w:b/>
          <w:sz w:val="24"/>
        </w:rPr>
        <w:t>[NR_newRAT-Perf] CR for 38.101-4 Corrections on PMI test setup</w:t>
      </w:r>
    </w:p>
    <w:p w14:paraId="06F121E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CR-0557  rev  Cat: A (Rel-18)</w:t>
      </w:r>
      <w:r>
        <w:rPr>
          <w:i/>
        </w:rPr>
        <w:br/>
      </w:r>
      <w:r>
        <w:rPr>
          <w:i/>
        </w:rPr>
        <w:br/>
      </w:r>
      <w:r>
        <w:rPr>
          <w:i/>
        </w:rPr>
        <w:tab/>
      </w:r>
      <w:r>
        <w:rPr>
          <w:i/>
        </w:rPr>
        <w:tab/>
      </w:r>
      <w:r>
        <w:rPr>
          <w:i/>
        </w:rPr>
        <w:tab/>
      </w:r>
      <w:r>
        <w:rPr>
          <w:i/>
        </w:rPr>
        <w:tab/>
      </w:r>
      <w:r>
        <w:rPr>
          <w:i/>
        </w:rPr>
        <w:tab/>
        <w:t>Source: Huawei,HiSilicon,Ericsson</w:t>
      </w:r>
    </w:p>
    <w:p w14:paraId="263AA178" w14:textId="77777777" w:rsidR="007E5ED5" w:rsidRDefault="007E5ED5" w:rsidP="007E5ED5">
      <w:pPr>
        <w:rPr>
          <w:rFonts w:ascii="Arial" w:hAnsi="Arial" w:cs="Arial"/>
          <w:b/>
        </w:rPr>
      </w:pPr>
      <w:r>
        <w:rPr>
          <w:rFonts w:ascii="Arial" w:hAnsi="Arial" w:cs="Arial"/>
          <w:b/>
        </w:rPr>
        <w:t xml:space="preserve">Abstract: </w:t>
      </w:r>
    </w:p>
    <w:p w14:paraId="2B75324D" w14:textId="77777777" w:rsidR="007E5ED5" w:rsidRDefault="007E5ED5" w:rsidP="007E5ED5">
      <w:r>
        <w:t>MCC: The session chair marked this as withdrawn.</w:t>
      </w:r>
    </w:p>
    <w:p w14:paraId="2F44A5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5E5EC" w14:textId="7A801353" w:rsidR="007E5ED5" w:rsidRDefault="007E5ED5" w:rsidP="007E5ED5">
      <w:pPr>
        <w:rPr>
          <w:rFonts w:ascii="Arial" w:hAnsi="Arial" w:cs="Arial"/>
          <w:b/>
          <w:sz w:val="24"/>
        </w:rPr>
      </w:pPr>
      <w:r>
        <w:rPr>
          <w:rFonts w:ascii="Arial" w:hAnsi="Arial" w:cs="Arial"/>
          <w:b/>
          <w:color w:val="0000FF"/>
          <w:sz w:val="24"/>
        </w:rPr>
        <w:lastRenderedPageBreak/>
        <w:t>R4-2409026</w:t>
      </w:r>
      <w:r>
        <w:rPr>
          <w:rFonts w:ascii="Arial" w:hAnsi="Arial" w:cs="Arial"/>
          <w:b/>
          <w:color w:val="0000FF"/>
          <w:sz w:val="24"/>
        </w:rPr>
        <w:tab/>
      </w:r>
      <w:r>
        <w:rPr>
          <w:rFonts w:ascii="Arial" w:hAnsi="Arial" w:cs="Arial"/>
          <w:b/>
          <w:sz w:val="24"/>
        </w:rPr>
        <w:t>[NR_redcap-Perf] CR for 38.101-4: Corrections on Rel-17 RedCap PMI test setup</w:t>
      </w:r>
    </w:p>
    <w:p w14:paraId="78D21BD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CR-0558  rev  Cat: F (Rel-17)</w:t>
      </w:r>
      <w:r>
        <w:rPr>
          <w:i/>
        </w:rPr>
        <w:br/>
      </w:r>
      <w:r>
        <w:rPr>
          <w:i/>
        </w:rPr>
        <w:br/>
      </w:r>
      <w:r>
        <w:rPr>
          <w:i/>
        </w:rPr>
        <w:tab/>
      </w:r>
      <w:r>
        <w:rPr>
          <w:i/>
        </w:rPr>
        <w:tab/>
      </w:r>
      <w:r>
        <w:rPr>
          <w:i/>
        </w:rPr>
        <w:tab/>
      </w:r>
      <w:r>
        <w:rPr>
          <w:i/>
        </w:rPr>
        <w:tab/>
      </w:r>
      <w:r>
        <w:rPr>
          <w:i/>
        </w:rPr>
        <w:tab/>
        <w:t>Source: Huawei,HiSilicon, Ericsson</w:t>
      </w:r>
    </w:p>
    <w:p w14:paraId="7C70C4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29CB6E" w14:textId="53CF36E8" w:rsidR="007E5ED5" w:rsidRDefault="007E5ED5" w:rsidP="007E5ED5">
      <w:pPr>
        <w:rPr>
          <w:rFonts w:ascii="Arial" w:hAnsi="Arial" w:cs="Arial"/>
          <w:b/>
          <w:sz w:val="24"/>
        </w:rPr>
      </w:pPr>
      <w:r>
        <w:rPr>
          <w:rFonts w:ascii="Arial" w:hAnsi="Arial" w:cs="Arial"/>
          <w:b/>
          <w:color w:val="0000FF"/>
          <w:sz w:val="24"/>
        </w:rPr>
        <w:t>R4-2409027</w:t>
      </w:r>
      <w:r>
        <w:rPr>
          <w:rFonts w:ascii="Arial" w:hAnsi="Arial" w:cs="Arial"/>
          <w:b/>
          <w:color w:val="0000FF"/>
          <w:sz w:val="24"/>
        </w:rPr>
        <w:tab/>
      </w:r>
      <w:r>
        <w:rPr>
          <w:rFonts w:ascii="Arial" w:hAnsi="Arial" w:cs="Arial"/>
          <w:b/>
          <w:sz w:val="24"/>
        </w:rPr>
        <w:t>[NR_redcap-Perf] CR for 38.101-4 Corrections on  PMI test setup</w:t>
      </w:r>
    </w:p>
    <w:p w14:paraId="6BEAFC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CR-0559  rev  Cat: A (Rel-18)</w:t>
      </w:r>
      <w:r>
        <w:rPr>
          <w:i/>
        </w:rPr>
        <w:br/>
      </w:r>
      <w:r>
        <w:rPr>
          <w:i/>
        </w:rPr>
        <w:br/>
      </w:r>
      <w:r>
        <w:rPr>
          <w:i/>
        </w:rPr>
        <w:tab/>
      </w:r>
      <w:r>
        <w:rPr>
          <w:i/>
        </w:rPr>
        <w:tab/>
      </w:r>
      <w:r>
        <w:rPr>
          <w:i/>
        </w:rPr>
        <w:tab/>
      </w:r>
      <w:r>
        <w:rPr>
          <w:i/>
        </w:rPr>
        <w:tab/>
      </w:r>
      <w:r>
        <w:rPr>
          <w:i/>
        </w:rPr>
        <w:tab/>
        <w:t>Source: Huawei,HiSilicon,Ericsson</w:t>
      </w:r>
    </w:p>
    <w:p w14:paraId="1789D3D7" w14:textId="77777777" w:rsidR="007E5ED5" w:rsidRDefault="007E5ED5" w:rsidP="007E5ED5">
      <w:pPr>
        <w:rPr>
          <w:rFonts w:ascii="Arial" w:hAnsi="Arial" w:cs="Arial"/>
          <w:b/>
        </w:rPr>
      </w:pPr>
      <w:r>
        <w:rPr>
          <w:rFonts w:ascii="Arial" w:hAnsi="Arial" w:cs="Arial"/>
          <w:b/>
        </w:rPr>
        <w:t xml:space="preserve">Abstract: </w:t>
      </w:r>
    </w:p>
    <w:p w14:paraId="73F36879" w14:textId="77777777" w:rsidR="007E5ED5" w:rsidRDefault="007E5ED5" w:rsidP="007E5ED5">
      <w:r>
        <w:t>MCC: The CAT F CR was postponed.</w:t>
      </w:r>
    </w:p>
    <w:p w14:paraId="3ECAD0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9ACA3" w14:textId="3FE57BB1" w:rsidR="007E5ED5" w:rsidRDefault="007E5ED5" w:rsidP="007E5ED5">
      <w:pPr>
        <w:rPr>
          <w:rFonts w:ascii="Arial" w:hAnsi="Arial" w:cs="Arial"/>
          <w:b/>
          <w:sz w:val="24"/>
        </w:rPr>
      </w:pPr>
      <w:r>
        <w:rPr>
          <w:rFonts w:ascii="Arial" w:hAnsi="Arial" w:cs="Arial"/>
          <w:b/>
          <w:color w:val="0000FF"/>
          <w:sz w:val="24"/>
        </w:rPr>
        <w:t>R4-2409113</w:t>
      </w:r>
      <w:r>
        <w:rPr>
          <w:rFonts w:ascii="Arial" w:hAnsi="Arial" w:cs="Arial"/>
          <w:b/>
          <w:color w:val="0000FF"/>
          <w:sz w:val="24"/>
        </w:rPr>
        <w:tab/>
      </w:r>
      <w:r>
        <w:rPr>
          <w:rFonts w:ascii="Arial" w:hAnsi="Arial" w:cs="Arial"/>
          <w:b/>
          <w:sz w:val="24"/>
        </w:rPr>
        <w:t>(NR_newRAT-Perf) Correction of TRS configuration for FR1 PDSCH tests</w:t>
      </w:r>
    </w:p>
    <w:p w14:paraId="2EEF0912" w14:textId="77777777" w:rsidR="007E5ED5" w:rsidRDefault="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CR-0560  rev  Cat: F (Rel-15)</w:t>
      </w:r>
      <w:r>
        <w:rPr>
          <w:i/>
        </w:rPr>
        <w:br/>
      </w:r>
      <w:r>
        <w:rPr>
          <w:i/>
        </w:rPr>
        <w:br/>
      </w:r>
      <w:r>
        <w:rPr>
          <w:i/>
        </w:rPr>
        <w:tab/>
      </w:r>
      <w:r>
        <w:rPr>
          <w:i/>
        </w:rPr>
        <w:tab/>
      </w:r>
      <w:r>
        <w:rPr>
          <w:i/>
        </w:rPr>
        <w:tab/>
      </w:r>
      <w:r>
        <w:rPr>
          <w:i/>
        </w:rPr>
        <w:tab/>
      </w:r>
      <w:r>
        <w:rPr>
          <w:i/>
        </w:rPr>
        <w:tab/>
        <w:t>Source: Rohde &amp; Schwarz</w:t>
      </w:r>
    </w:p>
    <w:p w14:paraId="6E9919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2292E" w14:textId="67CD4DF5" w:rsidR="00146521" w:rsidRDefault="007E5ED5" w:rsidP="007E5ED5">
      <w:pPr>
        <w:rPr>
          <w:rFonts w:ascii="Arial" w:hAnsi="Arial" w:cs="Arial"/>
          <w:b/>
          <w:sz w:val="24"/>
        </w:rPr>
      </w:pPr>
      <w:r>
        <w:rPr>
          <w:rFonts w:ascii="Arial" w:hAnsi="Arial" w:cs="Arial"/>
          <w:b/>
          <w:color w:val="0000FF"/>
          <w:sz w:val="24"/>
        </w:rPr>
        <w:t>R4-2409114</w:t>
      </w:r>
      <w:r>
        <w:rPr>
          <w:rFonts w:ascii="Arial" w:hAnsi="Arial" w:cs="Arial"/>
          <w:b/>
          <w:color w:val="0000FF"/>
          <w:sz w:val="24"/>
        </w:rPr>
        <w:tab/>
      </w:r>
      <w:r>
        <w:rPr>
          <w:rFonts w:ascii="Arial" w:hAnsi="Arial" w:cs="Arial"/>
          <w:b/>
          <w:sz w:val="24"/>
        </w:rPr>
        <w:t>(NR_newRAT-Perf) Correction of TRS configuration for FR1 PDSCH tests</w:t>
      </w:r>
    </w:p>
    <w:p w14:paraId="1CCE8B3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CR-0561  rev  Cat: A (Rel-16)</w:t>
      </w:r>
      <w:r>
        <w:rPr>
          <w:i/>
        </w:rPr>
        <w:br/>
      </w:r>
      <w:r>
        <w:rPr>
          <w:i/>
        </w:rPr>
        <w:br/>
      </w:r>
      <w:r>
        <w:rPr>
          <w:i/>
        </w:rPr>
        <w:tab/>
      </w:r>
      <w:r>
        <w:rPr>
          <w:i/>
        </w:rPr>
        <w:tab/>
      </w:r>
      <w:r>
        <w:rPr>
          <w:i/>
        </w:rPr>
        <w:tab/>
      </w:r>
      <w:r>
        <w:rPr>
          <w:i/>
        </w:rPr>
        <w:tab/>
      </w:r>
      <w:r>
        <w:rPr>
          <w:i/>
        </w:rPr>
        <w:tab/>
        <w:t>Source: Rohde &amp; Schwarz</w:t>
      </w:r>
    </w:p>
    <w:p w14:paraId="4B97D5FE" w14:textId="77777777" w:rsidR="007E5ED5" w:rsidRDefault="007E5ED5" w:rsidP="007E5ED5">
      <w:pPr>
        <w:rPr>
          <w:rFonts w:ascii="Arial" w:hAnsi="Arial" w:cs="Arial"/>
          <w:b/>
        </w:rPr>
      </w:pPr>
      <w:r>
        <w:rPr>
          <w:rFonts w:ascii="Arial" w:hAnsi="Arial" w:cs="Arial"/>
          <w:b/>
        </w:rPr>
        <w:t xml:space="preserve">Abstract: </w:t>
      </w:r>
    </w:p>
    <w:p w14:paraId="6A671653" w14:textId="77777777" w:rsidR="007E5ED5" w:rsidRDefault="007E5ED5" w:rsidP="007E5ED5">
      <w:r>
        <w:t>MCC: The CAT F CR was postponed.</w:t>
      </w:r>
    </w:p>
    <w:p w14:paraId="2F1984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B292B" w14:textId="41438825" w:rsidR="007E5ED5" w:rsidRDefault="007E5ED5" w:rsidP="007E5ED5">
      <w:pPr>
        <w:rPr>
          <w:rFonts w:ascii="Arial" w:hAnsi="Arial" w:cs="Arial"/>
          <w:b/>
          <w:sz w:val="24"/>
        </w:rPr>
      </w:pPr>
      <w:r>
        <w:rPr>
          <w:rFonts w:ascii="Arial" w:hAnsi="Arial" w:cs="Arial"/>
          <w:b/>
          <w:color w:val="0000FF"/>
          <w:sz w:val="24"/>
        </w:rPr>
        <w:t>R4-2409115</w:t>
      </w:r>
      <w:r>
        <w:rPr>
          <w:rFonts w:ascii="Arial" w:hAnsi="Arial" w:cs="Arial"/>
          <w:b/>
          <w:color w:val="0000FF"/>
          <w:sz w:val="24"/>
        </w:rPr>
        <w:tab/>
      </w:r>
      <w:r>
        <w:rPr>
          <w:rFonts w:ascii="Arial" w:hAnsi="Arial" w:cs="Arial"/>
          <w:b/>
          <w:sz w:val="24"/>
        </w:rPr>
        <w:t>(NR_newRAT-Perf) Correction of TRS configuration for FR1 PDSCH tests</w:t>
      </w:r>
    </w:p>
    <w:p w14:paraId="040F07F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CR-0562  rev  Cat: A (Rel-17)</w:t>
      </w:r>
      <w:r>
        <w:rPr>
          <w:i/>
        </w:rPr>
        <w:br/>
      </w:r>
      <w:r>
        <w:rPr>
          <w:i/>
        </w:rPr>
        <w:br/>
      </w:r>
      <w:r>
        <w:rPr>
          <w:i/>
        </w:rPr>
        <w:tab/>
      </w:r>
      <w:r>
        <w:rPr>
          <w:i/>
        </w:rPr>
        <w:tab/>
      </w:r>
      <w:r>
        <w:rPr>
          <w:i/>
        </w:rPr>
        <w:tab/>
      </w:r>
      <w:r>
        <w:rPr>
          <w:i/>
        </w:rPr>
        <w:tab/>
      </w:r>
      <w:r>
        <w:rPr>
          <w:i/>
        </w:rPr>
        <w:tab/>
        <w:t>Source: Rohde &amp; Schwarz</w:t>
      </w:r>
    </w:p>
    <w:p w14:paraId="68FEE16B" w14:textId="77777777" w:rsidR="007E5ED5" w:rsidRDefault="007E5ED5" w:rsidP="007E5ED5">
      <w:pPr>
        <w:rPr>
          <w:rFonts w:ascii="Arial" w:hAnsi="Arial" w:cs="Arial"/>
          <w:b/>
        </w:rPr>
      </w:pPr>
      <w:r>
        <w:rPr>
          <w:rFonts w:ascii="Arial" w:hAnsi="Arial" w:cs="Arial"/>
          <w:b/>
        </w:rPr>
        <w:t xml:space="preserve">Abstract: </w:t>
      </w:r>
    </w:p>
    <w:p w14:paraId="3BBB2047" w14:textId="77777777" w:rsidR="007E5ED5" w:rsidRDefault="007E5ED5" w:rsidP="007E5ED5">
      <w:r>
        <w:t>MCC: The CAT F CR was postponed.</w:t>
      </w:r>
    </w:p>
    <w:p w14:paraId="6E5C60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06F18" w14:textId="3D34CA84" w:rsidR="007E5ED5" w:rsidRDefault="007E5ED5" w:rsidP="007E5ED5">
      <w:pPr>
        <w:rPr>
          <w:rFonts w:ascii="Arial" w:hAnsi="Arial" w:cs="Arial"/>
          <w:b/>
          <w:sz w:val="24"/>
        </w:rPr>
      </w:pPr>
      <w:r>
        <w:rPr>
          <w:rFonts w:ascii="Arial" w:hAnsi="Arial" w:cs="Arial"/>
          <w:b/>
          <w:color w:val="0000FF"/>
          <w:sz w:val="24"/>
        </w:rPr>
        <w:t>R4-2409116</w:t>
      </w:r>
      <w:r>
        <w:rPr>
          <w:rFonts w:ascii="Arial" w:hAnsi="Arial" w:cs="Arial"/>
          <w:b/>
          <w:color w:val="0000FF"/>
          <w:sz w:val="24"/>
        </w:rPr>
        <w:tab/>
      </w:r>
      <w:r>
        <w:rPr>
          <w:rFonts w:ascii="Arial" w:hAnsi="Arial" w:cs="Arial"/>
          <w:b/>
          <w:sz w:val="24"/>
        </w:rPr>
        <w:t>(NR_newRAT-Perf) Correction of TRS configuration for FR1 PDSCH tests</w:t>
      </w:r>
    </w:p>
    <w:p w14:paraId="568CE79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CR-0563  rev  Cat: A (Rel-18)</w:t>
      </w:r>
      <w:r>
        <w:rPr>
          <w:i/>
        </w:rPr>
        <w:br/>
      </w:r>
      <w:r>
        <w:rPr>
          <w:i/>
        </w:rPr>
        <w:br/>
      </w:r>
      <w:r>
        <w:rPr>
          <w:i/>
        </w:rPr>
        <w:tab/>
      </w:r>
      <w:r>
        <w:rPr>
          <w:i/>
        </w:rPr>
        <w:tab/>
      </w:r>
      <w:r>
        <w:rPr>
          <w:i/>
        </w:rPr>
        <w:tab/>
      </w:r>
      <w:r>
        <w:rPr>
          <w:i/>
        </w:rPr>
        <w:tab/>
      </w:r>
      <w:r>
        <w:rPr>
          <w:i/>
        </w:rPr>
        <w:tab/>
        <w:t>Source: Rohde &amp; Schwarz</w:t>
      </w:r>
    </w:p>
    <w:p w14:paraId="6DD1B13E" w14:textId="77777777" w:rsidR="007E5ED5" w:rsidRDefault="007E5ED5" w:rsidP="007E5ED5">
      <w:pPr>
        <w:rPr>
          <w:rFonts w:ascii="Arial" w:hAnsi="Arial" w:cs="Arial"/>
          <w:b/>
        </w:rPr>
      </w:pPr>
      <w:r>
        <w:rPr>
          <w:rFonts w:ascii="Arial" w:hAnsi="Arial" w:cs="Arial"/>
          <w:b/>
        </w:rPr>
        <w:t xml:space="preserve">Abstract: </w:t>
      </w:r>
    </w:p>
    <w:p w14:paraId="56E82AD6" w14:textId="77777777" w:rsidR="007E5ED5" w:rsidRDefault="007E5ED5" w:rsidP="007E5ED5">
      <w:r>
        <w:t>MCC: The CAT F CR was postponed.</w:t>
      </w:r>
    </w:p>
    <w:p w14:paraId="017117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D3EA3" w14:textId="17ADF50A" w:rsidR="007E5ED5" w:rsidRDefault="007E5ED5" w:rsidP="007E5ED5">
      <w:pPr>
        <w:rPr>
          <w:rFonts w:ascii="Arial" w:hAnsi="Arial" w:cs="Arial"/>
          <w:b/>
          <w:sz w:val="24"/>
        </w:rPr>
      </w:pPr>
      <w:r>
        <w:rPr>
          <w:rFonts w:ascii="Arial" w:hAnsi="Arial" w:cs="Arial"/>
          <w:b/>
          <w:color w:val="0000FF"/>
          <w:sz w:val="24"/>
        </w:rPr>
        <w:t>R4-2409438</w:t>
      </w:r>
      <w:r>
        <w:rPr>
          <w:rFonts w:ascii="Arial" w:hAnsi="Arial" w:cs="Arial"/>
          <w:b/>
          <w:color w:val="0000FF"/>
          <w:sz w:val="24"/>
        </w:rPr>
        <w:tab/>
      </w:r>
      <w:r>
        <w:rPr>
          <w:rFonts w:ascii="Arial" w:hAnsi="Arial" w:cs="Arial"/>
          <w:b/>
          <w:sz w:val="24"/>
        </w:rPr>
        <w:t>(NR_IIoT_URLLC_enh-Perf) CR to 38.141-1: PUCCH format 0 demod AWGN level correction</w:t>
      </w:r>
    </w:p>
    <w:p w14:paraId="62563B9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CR-0445  rev  Cat: F (Rel-17)</w:t>
      </w:r>
      <w:r>
        <w:rPr>
          <w:i/>
        </w:rPr>
        <w:br/>
      </w:r>
      <w:r>
        <w:rPr>
          <w:i/>
        </w:rPr>
        <w:br/>
      </w:r>
      <w:r>
        <w:rPr>
          <w:i/>
        </w:rPr>
        <w:tab/>
      </w:r>
      <w:r>
        <w:rPr>
          <w:i/>
        </w:rPr>
        <w:tab/>
      </w:r>
      <w:r>
        <w:rPr>
          <w:i/>
        </w:rPr>
        <w:tab/>
      </w:r>
      <w:r>
        <w:rPr>
          <w:i/>
        </w:rPr>
        <w:tab/>
      </w:r>
      <w:r>
        <w:rPr>
          <w:i/>
        </w:rPr>
        <w:tab/>
        <w:t>Source: Keysight Technologies UK Ltd</w:t>
      </w:r>
    </w:p>
    <w:p w14:paraId="00A965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59F5D" w14:textId="4331AA39" w:rsidR="007E5ED5" w:rsidRDefault="007E5ED5" w:rsidP="007E5ED5">
      <w:pPr>
        <w:rPr>
          <w:rFonts w:ascii="Arial" w:hAnsi="Arial" w:cs="Arial"/>
          <w:b/>
          <w:sz w:val="24"/>
        </w:rPr>
      </w:pPr>
      <w:r>
        <w:rPr>
          <w:rFonts w:ascii="Arial" w:hAnsi="Arial" w:cs="Arial"/>
          <w:b/>
          <w:color w:val="0000FF"/>
          <w:sz w:val="24"/>
        </w:rPr>
        <w:t>R4-2409439</w:t>
      </w:r>
      <w:r>
        <w:rPr>
          <w:rFonts w:ascii="Arial" w:hAnsi="Arial" w:cs="Arial"/>
          <w:b/>
          <w:color w:val="0000FF"/>
          <w:sz w:val="24"/>
        </w:rPr>
        <w:tab/>
      </w:r>
      <w:r>
        <w:rPr>
          <w:rFonts w:ascii="Arial" w:hAnsi="Arial" w:cs="Arial"/>
          <w:b/>
          <w:sz w:val="24"/>
        </w:rPr>
        <w:t>(NR_IIoT_URLLC_enh-Perf) CR to 38.141-1: PUCCH format 0 demod AWGN level correction</w:t>
      </w:r>
    </w:p>
    <w:p w14:paraId="518A48A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CR-0446  rev  Cat: A (Rel-18)</w:t>
      </w:r>
      <w:r>
        <w:rPr>
          <w:i/>
        </w:rPr>
        <w:br/>
      </w:r>
      <w:r>
        <w:rPr>
          <w:i/>
        </w:rPr>
        <w:br/>
      </w:r>
      <w:r>
        <w:rPr>
          <w:i/>
        </w:rPr>
        <w:tab/>
      </w:r>
      <w:r>
        <w:rPr>
          <w:i/>
        </w:rPr>
        <w:tab/>
      </w:r>
      <w:r>
        <w:rPr>
          <w:i/>
        </w:rPr>
        <w:tab/>
      </w:r>
      <w:r>
        <w:rPr>
          <w:i/>
        </w:rPr>
        <w:tab/>
      </w:r>
      <w:r>
        <w:rPr>
          <w:i/>
        </w:rPr>
        <w:tab/>
        <w:t>Source: Keysight Technologies UK Ltd</w:t>
      </w:r>
    </w:p>
    <w:p w14:paraId="7A537D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865A7" w14:textId="7BE32F73" w:rsidR="007E5ED5" w:rsidRDefault="007E5ED5" w:rsidP="007E5ED5">
      <w:pPr>
        <w:rPr>
          <w:rFonts w:ascii="Arial" w:hAnsi="Arial" w:cs="Arial"/>
          <w:b/>
          <w:sz w:val="24"/>
        </w:rPr>
      </w:pPr>
      <w:r>
        <w:rPr>
          <w:rFonts w:ascii="Arial" w:hAnsi="Arial" w:cs="Arial"/>
          <w:b/>
          <w:color w:val="0000FF"/>
          <w:sz w:val="24"/>
        </w:rPr>
        <w:t>R4-2409440</w:t>
      </w:r>
      <w:r>
        <w:rPr>
          <w:rFonts w:ascii="Arial" w:hAnsi="Arial" w:cs="Arial"/>
          <w:b/>
          <w:color w:val="0000FF"/>
          <w:sz w:val="24"/>
        </w:rPr>
        <w:tab/>
      </w:r>
      <w:r>
        <w:rPr>
          <w:rFonts w:ascii="Arial" w:hAnsi="Arial" w:cs="Arial"/>
          <w:b/>
          <w:sz w:val="24"/>
        </w:rPr>
        <w:t>(NR_NTN_solutions-Perf) CR to 38.108: Correction on FRCs in demod requirement</w:t>
      </w:r>
    </w:p>
    <w:p w14:paraId="3421EE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CR-0070  rev  Cat: F (Rel-17)</w:t>
      </w:r>
      <w:r>
        <w:rPr>
          <w:i/>
        </w:rPr>
        <w:br/>
      </w:r>
      <w:r>
        <w:rPr>
          <w:i/>
        </w:rPr>
        <w:br/>
      </w:r>
      <w:r>
        <w:rPr>
          <w:i/>
        </w:rPr>
        <w:tab/>
      </w:r>
      <w:r>
        <w:rPr>
          <w:i/>
        </w:rPr>
        <w:tab/>
      </w:r>
      <w:r>
        <w:rPr>
          <w:i/>
        </w:rPr>
        <w:tab/>
      </w:r>
      <w:r>
        <w:rPr>
          <w:i/>
        </w:rPr>
        <w:tab/>
      </w:r>
      <w:r>
        <w:rPr>
          <w:i/>
        </w:rPr>
        <w:tab/>
        <w:t>Source: Keysight Technologies UK Ltd</w:t>
      </w:r>
    </w:p>
    <w:p w14:paraId="4D0F35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C4259" w14:textId="45F4D7EB" w:rsidR="007E5ED5" w:rsidRDefault="007E5ED5" w:rsidP="007E5ED5">
      <w:pPr>
        <w:rPr>
          <w:rFonts w:ascii="Arial" w:hAnsi="Arial" w:cs="Arial"/>
          <w:b/>
          <w:sz w:val="24"/>
        </w:rPr>
      </w:pPr>
      <w:r>
        <w:rPr>
          <w:rFonts w:ascii="Arial" w:hAnsi="Arial" w:cs="Arial"/>
          <w:b/>
          <w:color w:val="0000FF"/>
          <w:sz w:val="24"/>
        </w:rPr>
        <w:t>R4-2409441</w:t>
      </w:r>
      <w:r>
        <w:rPr>
          <w:rFonts w:ascii="Arial" w:hAnsi="Arial" w:cs="Arial"/>
          <w:b/>
          <w:color w:val="0000FF"/>
          <w:sz w:val="24"/>
        </w:rPr>
        <w:tab/>
      </w:r>
      <w:r>
        <w:rPr>
          <w:rFonts w:ascii="Arial" w:hAnsi="Arial" w:cs="Arial"/>
          <w:b/>
          <w:sz w:val="24"/>
        </w:rPr>
        <w:t>(NR_NTN_solutions-Perf) CR to 38.108: Correction on FRCs in demod requirement</w:t>
      </w:r>
    </w:p>
    <w:p w14:paraId="16FE7ED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CR-0071  rev  Cat: A (Rel-18)</w:t>
      </w:r>
      <w:r>
        <w:rPr>
          <w:i/>
        </w:rPr>
        <w:br/>
      </w:r>
      <w:r>
        <w:rPr>
          <w:i/>
        </w:rPr>
        <w:br/>
      </w:r>
      <w:r>
        <w:rPr>
          <w:i/>
        </w:rPr>
        <w:tab/>
      </w:r>
      <w:r>
        <w:rPr>
          <w:i/>
        </w:rPr>
        <w:tab/>
      </w:r>
      <w:r>
        <w:rPr>
          <w:i/>
        </w:rPr>
        <w:tab/>
      </w:r>
      <w:r>
        <w:rPr>
          <w:i/>
        </w:rPr>
        <w:tab/>
      </w:r>
      <w:r>
        <w:rPr>
          <w:i/>
        </w:rPr>
        <w:tab/>
        <w:t>Source: Keysight Technologies UK Ltd</w:t>
      </w:r>
    </w:p>
    <w:p w14:paraId="61E2BD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F67E0" w14:textId="367EB2D9" w:rsidR="007E5ED5" w:rsidRDefault="007E5ED5" w:rsidP="007E5ED5">
      <w:pPr>
        <w:rPr>
          <w:rFonts w:ascii="Arial" w:hAnsi="Arial" w:cs="Arial"/>
          <w:b/>
          <w:sz w:val="24"/>
        </w:rPr>
      </w:pPr>
      <w:r>
        <w:rPr>
          <w:rFonts w:ascii="Arial" w:hAnsi="Arial" w:cs="Arial"/>
          <w:b/>
          <w:color w:val="0000FF"/>
          <w:sz w:val="24"/>
        </w:rPr>
        <w:t>R4-2409442</w:t>
      </w:r>
      <w:r>
        <w:rPr>
          <w:rFonts w:ascii="Arial" w:hAnsi="Arial" w:cs="Arial"/>
          <w:b/>
          <w:color w:val="0000FF"/>
          <w:sz w:val="24"/>
        </w:rPr>
        <w:tab/>
      </w:r>
      <w:r>
        <w:rPr>
          <w:rFonts w:ascii="Arial" w:hAnsi="Arial" w:cs="Arial"/>
          <w:b/>
          <w:sz w:val="24"/>
        </w:rPr>
        <w:t>(NR_NTN_solutions-Perf) CR to 38.181: Correction on FRCs in conducted demod requirement</w:t>
      </w:r>
    </w:p>
    <w:p w14:paraId="38616B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289FAC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R4-2409940</w:t>
      </w:r>
      <w:r>
        <w:rPr>
          <w:color w:val="993300"/>
          <w:u w:val="single"/>
        </w:rPr>
        <w:t>.</w:t>
      </w:r>
    </w:p>
    <w:p w14:paraId="538B6D6B" w14:textId="0D899BB3" w:rsidR="007E5ED5" w:rsidRDefault="007E5ED5" w:rsidP="007E5ED5">
      <w:pPr>
        <w:rPr>
          <w:rFonts w:ascii="Arial" w:hAnsi="Arial" w:cs="Arial"/>
          <w:b/>
          <w:sz w:val="24"/>
        </w:rPr>
      </w:pPr>
      <w:r>
        <w:rPr>
          <w:rFonts w:ascii="Arial" w:hAnsi="Arial" w:cs="Arial"/>
          <w:b/>
          <w:color w:val="0000FF"/>
          <w:sz w:val="24"/>
        </w:rPr>
        <w:t>R4-2409443</w:t>
      </w:r>
      <w:r>
        <w:rPr>
          <w:rFonts w:ascii="Arial" w:hAnsi="Arial" w:cs="Arial"/>
          <w:b/>
          <w:color w:val="0000FF"/>
          <w:sz w:val="24"/>
        </w:rPr>
        <w:tab/>
      </w:r>
      <w:r>
        <w:rPr>
          <w:rFonts w:ascii="Arial" w:hAnsi="Arial" w:cs="Arial"/>
          <w:b/>
          <w:sz w:val="24"/>
        </w:rPr>
        <w:t>(NR_NTN_solutions-Perf) CR to 38.181: Correction on FRCs in conducted demod requirement</w:t>
      </w:r>
    </w:p>
    <w:p w14:paraId="7E8C065C"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CR-0021  rev  Cat: A (Rel-18)</w:t>
      </w:r>
      <w:r>
        <w:rPr>
          <w:i/>
        </w:rPr>
        <w:br/>
      </w:r>
      <w:r>
        <w:rPr>
          <w:i/>
        </w:rPr>
        <w:br/>
      </w:r>
      <w:r>
        <w:rPr>
          <w:i/>
        </w:rPr>
        <w:tab/>
      </w:r>
      <w:r>
        <w:rPr>
          <w:i/>
        </w:rPr>
        <w:tab/>
      </w:r>
      <w:r>
        <w:rPr>
          <w:i/>
        </w:rPr>
        <w:tab/>
      </w:r>
      <w:r>
        <w:rPr>
          <w:i/>
        </w:rPr>
        <w:tab/>
      </w:r>
      <w:r>
        <w:rPr>
          <w:i/>
        </w:rPr>
        <w:tab/>
        <w:t>Source: Keysight Technologies UK Ltd</w:t>
      </w:r>
    </w:p>
    <w:p w14:paraId="258B5E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8D53F" w14:textId="7AD917BD" w:rsidR="007E5ED5" w:rsidRDefault="007E5ED5" w:rsidP="007E5ED5">
      <w:pPr>
        <w:rPr>
          <w:rFonts w:ascii="Arial" w:hAnsi="Arial" w:cs="Arial"/>
          <w:b/>
          <w:sz w:val="24"/>
        </w:rPr>
      </w:pPr>
      <w:r>
        <w:rPr>
          <w:rFonts w:ascii="Arial" w:hAnsi="Arial" w:cs="Arial"/>
          <w:b/>
          <w:color w:val="0000FF"/>
          <w:sz w:val="24"/>
        </w:rPr>
        <w:t>R4-2409799</w:t>
      </w:r>
      <w:r>
        <w:rPr>
          <w:rFonts w:ascii="Arial" w:hAnsi="Arial" w:cs="Arial"/>
          <w:b/>
          <w:color w:val="0000FF"/>
          <w:sz w:val="24"/>
        </w:rPr>
        <w:tab/>
      </w:r>
      <w:r>
        <w:rPr>
          <w:rFonts w:ascii="Arial" w:hAnsi="Arial" w:cs="Arial"/>
          <w:b/>
          <w:sz w:val="24"/>
        </w:rPr>
        <w:t>Corrections on the FRC for Table A.3.2.2.2-29</w:t>
      </w:r>
    </w:p>
    <w:p w14:paraId="2E5F13D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CR-0526  rev 1 Cat: A (Rel-18)</w:t>
      </w:r>
      <w:r>
        <w:rPr>
          <w:i/>
        </w:rPr>
        <w:br/>
      </w:r>
      <w:r>
        <w:rPr>
          <w:i/>
        </w:rPr>
        <w:br/>
      </w:r>
      <w:r>
        <w:rPr>
          <w:i/>
        </w:rPr>
        <w:tab/>
      </w:r>
      <w:r>
        <w:rPr>
          <w:i/>
        </w:rPr>
        <w:tab/>
      </w:r>
      <w:r>
        <w:rPr>
          <w:i/>
        </w:rPr>
        <w:tab/>
      </w:r>
      <w:r>
        <w:rPr>
          <w:i/>
        </w:rPr>
        <w:tab/>
      </w:r>
      <w:r>
        <w:rPr>
          <w:i/>
        </w:rPr>
        <w:tab/>
        <w:t>Source: QUALCOMM Incorporated</w:t>
      </w:r>
    </w:p>
    <w:p w14:paraId="4748F6D3" w14:textId="77777777" w:rsidR="007E5ED5" w:rsidRDefault="007E5ED5" w:rsidP="007E5ED5">
      <w:pPr>
        <w:rPr>
          <w:color w:val="808080"/>
        </w:rPr>
      </w:pPr>
      <w:r>
        <w:rPr>
          <w:color w:val="808080"/>
        </w:rPr>
        <w:t>(Replaces R4-2407405)</w:t>
      </w:r>
    </w:p>
    <w:p w14:paraId="7617F942" w14:textId="77777777" w:rsidR="007E5ED5" w:rsidRDefault="007E5ED5" w:rsidP="007E5ED5">
      <w:pPr>
        <w:rPr>
          <w:rFonts w:ascii="Arial" w:hAnsi="Arial" w:cs="Arial"/>
          <w:b/>
        </w:rPr>
      </w:pPr>
      <w:r>
        <w:rPr>
          <w:rFonts w:ascii="Arial" w:hAnsi="Arial" w:cs="Arial"/>
          <w:b/>
        </w:rPr>
        <w:t xml:space="preserve">Abstract: </w:t>
      </w:r>
    </w:p>
    <w:p w14:paraId="0A5171FB" w14:textId="77777777" w:rsidR="007E5ED5" w:rsidRDefault="007E5ED5" w:rsidP="007E5ED5">
      <w:r>
        <w:t>MCC: Session Chair requested to change title and to CAT A. A revision is required.</w:t>
      </w:r>
    </w:p>
    <w:p w14:paraId="1D4D4E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751D3" w14:textId="677304E9" w:rsidR="007E5ED5" w:rsidRDefault="007E5ED5" w:rsidP="007E5ED5">
      <w:pPr>
        <w:rPr>
          <w:rFonts w:ascii="Arial" w:hAnsi="Arial" w:cs="Arial"/>
          <w:b/>
          <w:sz w:val="24"/>
        </w:rPr>
      </w:pPr>
      <w:r>
        <w:rPr>
          <w:rFonts w:ascii="Arial" w:hAnsi="Arial" w:cs="Arial"/>
          <w:b/>
          <w:color w:val="0000FF"/>
          <w:sz w:val="24"/>
        </w:rPr>
        <w:t>R4-2409800</w:t>
      </w:r>
      <w:r>
        <w:rPr>
          <w:rFonts w:ascii="Arial" w:hAnsi="Arial" w:cs="Arial"/>
          <w:b/>
          <w:color w:val="0000FF"/>
          <w:sz w:val="24"/>
        </w:rPr>
        <w:tab/>
      </w:r>
      <w:r>
        <w:rPr>
          <w:rFonts w:ascii="Arial" w:hAnsi="Arial" w:cs="Arial"/>
          <w:b/>
          <w:sz w:val="24"/>
        </w:rPr>
        <w:t>[NR_demod_enh2-Perf] Corrections related to Rel. Indep. Requirements</w:t>
      </w:r>
    </w:p>
    <w:p w14:paraId="44091B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CR-0165  rev 1 Cat: A (Rel-18)</w:t>
      </w:r>
      <w:r>
        <w:rPr>
          <w:i/>
        </w:rPr>
        <w:br/>
      </w:r>
      <w:r>
        <w:rPr>
          <w:i/>
        </w:rPr>
        <w:br/>
      </w:r>
      <w:r>
        <w:rPr>
          <w:i/>
        </w:rPr>
        <w:tab/>
      </w:r>
      <w:r>
        <w:rPr>
          <w:i/>
        </w:rPr>
        <w:tab/>
      </w:r>
      <w:r>
        <w:rPr>
          <w:i/>
        </w:rPr>
        <w:tab/>
      </w:r>
      <w:r>
        <w:rPr>
          <w:i/>
        </w:rPr>
        <w:tab/>
      </w:r>
      <w:r>
        <w:rPr>
          <w:i/>
        </w:rPr>
        <w:tab/>
        <w:t>Source: Qualcomm Incorporated</w:t>
      </w:r>
    </w:p>
    <w:p w14:paraId="3688E6C6" w14:textId="77777777" w:rsidR="007E5ED5" w:rsidRDefault="007E5ED5" w:rsidP="007E5ED5">
      <w:pPr>
        <w:rPr>
          <w:color w:val="808080"/>
        </w:rPr>
      </w:pPr>
      <w:r>
        <w:rPr>
          <w:color w:val="808080"/>
        </w:rPr>
        <w:t>(Replaces R4-2407403)</w:t>
      </w:r>
    </w:p>
    <w:p w14:paraId="43890210" w14:textId="77777777" w:rsidR="007E5ED5" w:rsidRDefault="007E5ED5" w:rsidP="007E5ED5">
      <w:pPr>
        <w:rPr>
          <w:rFonts w:ascii="Arial" w:hAnsi="Arial" w:cs="Arial"/>
          <w:b/>
        </w:rPr>
      </w:pPr>
      <w:r>
        <w:rPr>
          <w:rFonts w:ascii="Arial" w:hAnsi="Arial" w:cs="Arial"/>
          <w:b/>
        </w:rPr>
        <w:t xml:space="preserve">Abstract: </w:t>
      </w:r>
    </w:p>
    <w:p w14:paraId="5C9DBE48" w14:textId="77777777" w:rsidR="007E5ED5" w:rsidRDefault="007E5ED5" w:rsidP="007E5ED5">
      <w:r>
        <w:t>MCC: The session chair marked this as withdrawn.</w:t>
      </w:r>
    </w:p>
    <w:p w14:paraId="36A89C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86499" w14:textId="1706D718" w:rsidR="007E5ED5" w:rsidRDefault="007E5ED5" w:rsidP="007E5ED5">
      <w:pPr>
        <w:rPr>
          <w:rFonts w:ascii="Arial" w:hAnsi="Arial" w:cs="Arial"/>
          <w:b/>
          <w:sz w:val="24"/>
        </w:rPr>
      </w:pPr>
      <w:r>
        <w:rPr>
          <w:rFonts w:ascii="Arial" w:hAnsi="Arial" w:cs="Arial"/>
          <w:b/>
          <w:color w:val="0000FF"/>
          <w:sz w:val="24"/>
        </w:rPr>
        <w:t>R4-2409932</w:t>
      </w:r>
      <w:r>
        <w:rPr>
          <w:rFonts w:ascii="Arial" w:hAnsi="Arial" w:cs="Arial"/>
          <w:b/>
          <w:color w:val="0000FF"/>
          <w:sz w:val="24"/>
        </w:rPr>
        <w:tab/>
      </w:r>
      <w:r>
        <w:rPr>
          <w:rFonts w:ascii="Arial" w:hAnsi="Arial" w:cs="Arial"/>
          <w:b/>
          <w:sz w:val="24"/>
        </w:rPr>
        <w:t>(NR_HST-Perf) CR to FR1 HST-DPS on TCI state switching scheduling</w:t>
      </w:r>
    </w:p>
    <w:p w14:paraId="32766A2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CR-0514  rev 1 Cat: F (Rel-16)</w:t>
      </w:r>
      <w:r>
        <w:rPr>
          <w:i/>
        </w:rPr>
        <w:br/>
      </w:r>
      <w:r>
        <w:rPr>
          <w:i/>
        </w:rPr>
        <w:br/>
      </w:r>
      <w:r>
        <w:rPr>
          <w:i/>
        </w:rPr>
        <w:tab/>
      </w:r>
      <w:r>
        <w:rPr>
          <w:i/>
        </w:rPr>
        <w:tab/>
      </w:r>
      <w:r>
        <w:rPr>
          <w:i/>
        </w:rPr>
        <w:tab/>
      </w:r>
      <w:r>
        <w:rPr>
          <w:i/>
        </w:rPr>
        <w:tab/>
      </w:r>
      <w:r>
        <w:rPr>
          <w:i/>
        </w:rPr>
        <w:tab/>
        <w:t>Source: Anritsu Corporation</w:t>
      </w:r>
    </w:p>
    <w:p w14:paraId="39A9A587" w14:textId="77777777" w:rsidR="007E5ED5" w:rsidRDefault="007E5ED5" w:rsidP="007E5ED5">
      <w:pPr>
        <w:rPr>
          <w:color w:val="808080"/>
        </w:rPr>
      </w:pPr>
      <w:r>
        <w:rPr>
          <w:color w:val="808080"/>
        </w:rPr>
        <w:t>(Replaces R4-2407179)</w:t>
      </w:r>
    </w:p>
    <w:p w14:paraId="7F0082D7" w14:textId="77777777" w:rsidR="007E5ED5" w:rsidRDefault="007E5ED5" w:rsidP="007E5ED5">
      <w:pPr>
        <w:rPr>
          <w:rFonts w:ascii="Arial" w:hAnsi="Arial" w:cs="Arial"/>
          <w:b/>
        </w:rPr>
      </w:pPr>
      <w:r>
        <w:rPr>
          <w:rFonts w:ascii="Arial" w:hAnsi="Arial" w:cs="Arial"/>
          <w:b/>
        </w:rPr>
        <w:t xml:space="preserve">Abstract: </w:t>
      </w:r>
    </w:p>
    <w:p w14:paraId="4486E5D8" w14:textId="77777777" w:rsidR="007E5ED5" w:rsidRDefault="007E5ED5" w:rsidP="007E5ED5">
      <w:r>
        <w:t>Added Layer, Start RB, Num of RB in Note 1 of Table 5.2.2.1.10-2, Table 5.2.2.2.10-2, Table 5.2.3.1.10-2, Table 5.2.3.2.10-2</w:t>
      </w:r>
    </w:p>
    <w:p w14:paraId="0374CD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6F32" w14:textId="431DF7C3" w:rsidR="007E5ED5" w:rsidRDefault="007E5ED5" w:rsidP="007E5ED5">
      <w:pPr>
        <w:rPr>
          <w:rFonts w:ascii="Arial" w:hAnsi="Arial" w:cs="Arial"/>
          <w:b/>
          <w:sz w:val="24"/>
        </w:rPr>
      </w:pPr>
      <w:r>
        <w:rPr>
          <w:rFonts w:ascii="Arial" w:hAnsi="Arial" w:cs="Arial"/>
          <w:b/>
          <w:color w:val="0000FF"/>
          <w:sz w:val="24"/>
        </w:rPr>
        <w:t>R4-2409933</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23CD487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CR-0517  rev 1 Cat: F (Rel-16)</w:t>
      </w:r>
      <w:r>
        <w:rPr>
          <w:i/>
        </w:rPr>
        <w:br/>
      </w:r>
      <w:r>
        <w:rPr>
          <w:i/>
        </w:rPr>
        <w:br/>
      </w:r>
      <w:r>
        <w:rPr>
          <w:i/>
        </w:rPr>
        <w:tab/>
      </w:r>
      <w:r>
        <w:rPr>
          <w:i/>
        </w:rPr>
        <w:tab/>
      </w:r>
      <w:r>
        <w:rPr>
          <w:i/>
        </w:rPr>
        <w:tab/>
      </w:r>
      <w:r>
        <w:rPr>
          <w:i/>
        </w:rPr>
        <w:tab/>
      </w:r>
      <w:r>
        <w:rPr>
          <w:i/>
        </w:rPr>
        <w:tab/>
        <w:t>Source: Apple</w:t>
      </w:r>
    </w:p>
    <w:p w14:paraId="0D753334" w14:textId="77777777" w:rsidR="007E5ED5" w:rsidRDefault="007E5ED5" w:rsidP="007E5ED5">
      <w:pPr>
        <w:rPr>
          <w:color w:val="808080"/>
        </w:rPr>
      </w:pPr>
      <w:r>
        <w:rPr>
          <w:color w:val="808080"/>
        </w:rPr>
        <w:t>(Replaces R4-2407237)</w:t>
      </w:r>
    </w:p>
    <w:p w14:paraId="7CCB8E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5559B" w14:textId="641125B2" w:rsidR="007E5ED5" w:rsidRDefault="007E5ED5" w:rsidP="007E5ED5">
      <w:pPr>
        <w:rPr>
          <w:rFonts w:ascii="Arial" w:hAnsi="Arial" w:cs="Arial"/>
          <w:b/>
          <w:sz w:val="24"/>
        </w:rPr>
      </w:pPr>
      <w:r>
        <w:rPr>
          <w:rFonts w:ascii="Arial" w:hAnsi="Arial" w:cs="Arial"/>
          <w:b/>
          <w:color w:val="0000FF"/>
          <w:sz w:val="24"/>
        </w:rPr>
        <w:lastRenderedPageBreak/>
        <w:t>R4-2409934</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012524A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CR-0518  rev 1 Cat: F (Rel-17)</w:t>
      </w:r>
      <w:r>
        <w:rPr>
          <w:i/>
        </w:rPr>
        <w:br/>
      </w:r>
      <w:r>
        <w:rPr>
          <w:i/>
        </w:rPr>
        <w:br/>
      </w:r>
      <w:r>
        <w:rPr>
          <w:i/>
        </w:rPr>
        <w:tab/>
      </w:r>
      <w:r>
        <w:rPr>
          <w:i/>
        </w:rPr>
        <w:tab/>
      </w:r>
      <w:r>
        <w:rPr>
          <w:i/>
        </w:rPr>
        <w:tab/>
      </w:r>
      <w:r>
        <w:rPr>
          <w:i/>
        </w:rPr>
        <w:tab/>
      </w:r>
      <w:r>
        <w:rPr>
          <w:i/>
        </w:rPr>
        <w:tab/>
        <w:t>Source: Apple</w:t>
      </w:r>
    </w:p>
    <w:p w14:paraId="5624E9FF" w14:textId="77777777" w:rsidR="007E5ED5" w:rsidRDefault="007E5ED5" w:rsidP="007E5ED5">
      <w:pPr>
        <w:rPr>
          <w:color w:val="808080"/>
        </w:rPr>
      </w:pPr>
      <w:r>
        <w:rPr>
          <w:color w:val="808080"/>
        </w:rPr>
        <w:t>(Replaces R4-2407238)</w:t>
      </w:r>
    </w:p>
    <w:p w14:paraId="106341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B3F5" w14:textId="39402868" w:rsidR="007E5ED5" w:rsidRDefault="007E5ED5" w:rsidP="007E5ED5">
      <w:pPr>
        <w:rPr>
          <w:rFonts w:ascii="Arial" w:hAnsi="Arial" w:cs="Arial"/>
          <w:b/>
          <w:sz w:val="24"/>
        </w:rPr>
      </w:pPr>
      <w:r>
        <w:rPr>
          <w:rFonts w:ascii="Arial" w:hAnsi="Arial" w:cs="Arial"/>
          <w:b/>
          <w:color w:val="0000FF"/>
          <w:sz w:val="24"/>
        </w:rPr>
        <w:t>R4-2409935</w:t>
      </w:r>
      <w:r>
        <w:rPr>
          <w:rFonts w:ascii="Arial" w:hAnsi="Arial" w:cs="Arial"/>
          <w:b/>
          <w:color w:val="0000FF"/>
          <w:sz w:val="24"/>
        </w:rPr>
        <w:tab/>
      </w:r>
      <w:r>
        <w:rPr>
          <w:rFonts w:ascii="Arial" w:hAnsi="Arial" w:cs="Arial"/>
          <w:b/>
          <w:sz w:val="24"/>
        </w:rPr>
        <w:t>(NR_NTN_solutions-Perf) CR to 38.101-5 to update section with PDSCH demod requirements</w:t>
      </w:r>
    </w:p>
    <w:p w14:paraId="6F7C3A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CR-0080  rev 1 Cat: F (Rel-17)</w:t>
      </w:r>
      <w:r>
        <w:rPr>
          <w:i/>
        </w:rPr>
        <w:br/>
      </w:r>
      <w:r>
        <w:rPr>
          <w:i/>
        </w:rPr>
        <w:br/>
      </w:r>
      <w:r>
        <w:rPr>
          <w:i/>
        </w:rPr>
        <w:tab/>
      </w:r>
      <w:r>
        <w:rPr>
          <w:i/>
        </w:rPr>
        <w:tab/>
      </w:r>
      <w:r>
        <w:rPr>
          <w:i/>
        </w:rPr>
        <w:tab/>
      </w:r>
      <w:r>
        <w:rPr>
          <w:i/>
        </w:rPr>
        <w:tab/>
      </w:r>
      <w:r>
        <w:rPr>
          <w:i/>
        </w:rPr>
        <w:tab/>
        <w:t>Source: Apple</w:t>
      </w:r>
    </w:p>
    <w:p w14:paraId="7A97547B" w14:textId="77777777" w:rsidR="007E5ED5" w:rsidRDefault="007E5ED5" w:rsidP="007E5ED5">
      <w:pPr>
        <w:rPr>
          <w:color w:val="808080"/>
        </w:rPr>
      </w:pPr>
      <w:r>
        <w:rPr>
          <w:color w:val="808080"/>
        </w:rPr>
        <w:t>(Replaces R4-2407355)</w:t>
      </w:r>
    </w:p>
    <w:p w14:paraId="43496D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A5608" w14:textId="3BA1C997" w:rsidR="007E5ED5" w:rsidRDefault="007E5ED5" w:rsidP="007E5ED5">
      <w:pPr>
        <w:rPr>
          <w:rFonts w:ascii="Arial" w:hAnsi="Arial" w:cs="Arial"/>
          <w:b/>
          <w:sz w:val="24"/>
        </w:rPr>
      </w:pPr>
      <w:r>
        <w:rPr>
          <w:rFonts w:ascii="Arial" w:hAnsi="Arial" w:cs="Arial"/>
          <w:b/>
          <w:color w:val="0000FF"/>
          <w:sz w:val="24"/>
        </w:rPr>
        <w:t>R4-2409936</w:t>
      </w:r>
      <w:r>
        <w:rPr>
          <w:rFonts w:ascii="Arial" w:hAnsi="Arial" w:cs="Arial"/>
          <w:b/>
          <w:color w:val="0000FF"/>
          <w:sz w:val="24"/>
        </w:rPr>
        <w:tab/>
      </w:r>
      <w:r>
        <w:rPr>
          <w:rFonts w:ascii="Arial" w:hAnsi="Arial" w:cs="Arial"/>
          <w:b/>
          <w:sz w:val="24"/>
        </w:rPr>
        <w:t>CR for 38.141-2 on FR2-2 PUSCH demodualtion requirements</w:t>
      </w:r>
    </w:p>
    <w:p w14:paraId="4DBE695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CR-0584  rev 1 Cat: F (Rel-17)</w:t>
      </w:r>
      <w:r>
        <w:rPr>
          <w:i/>
        </w:rPr>
        <w:br/>
      </w:r>
      <w:r>
        <w:rPr>
          <w:i/>
        </w:rPr>
        <w:br/>
      </w:r>
      <w:r>
        <w:rPr>
          <w:i/>
        </w:rPr>
        <w:tab/>
      </w:r>
      <w:r>
        <w:rPr>
          <w:i/>
        </w:rPr>
        <w:tab/>
      </w:r>
      <w:r>
        <w:rPr>
          <w:i/>
        </w:rPr>
        <w:tab/>
      </w:r>
      <w:r>
        <w:rPr>
          <w:i/>
        </w:rPr>
        <w:tab/>
      </w:r>
      <w:r>
        <w:rPr>
          <w:i/>
        </w:rPr>
        <w:tab/>
        <w:t>Source: Ericsson</w:t>
      </w:r>
    </w:p>
    <w:p w14:paraId="47164032" w14:textId="77777777" w:rsidR="007E5ED5" w:rsidRDefault="007E5ED5" w:rsidP="007E5ED5">
      <w:pPr>
        <w:rPr>
          <w:color w:val="808080"/>
        </w:rPr>
      </w:pPr>
      <w:r>
        <w:rPr>
          <w:color w:val="808080"/>
        </w:rPr>
        <w:t>(Replaces R4-2408336)</w:t>
      </w:r>
    </w:p>
    <w:p w14:paraId="76DF9183" w14:textId="77777777" w:rsidR="007E5ED5" w:rsidRDefault="007E5ED5" w:rsidP="007E5ED5">
      <w:pPr>
        <w:rPr>
          <w:rFonts w:ascii="Arial" w:hAnsi="Arial" w:cs="Arial"/>
          <w:b/>
        </w:rPr>
      </w:pPr>
      <w:r>
        <w:rPr>
          <w:rFonts w:ascii="Arial" w:hAnsi="Arial" w:cs="Arial"/>
          <w:b/>
        </w:rPr>
        <w:t xml:space="preserve">Abstract: </w:t>
      </w:r>
    </w:p>
    <w:p w14:paraId="5E6AEB8C" w14:textId="77777777" w:rsidR="007E5ED5" w:rsidRDefault="007E5ED5" w:rsidP="007E5ED5">
      <w:r>
        <w:t>R17, Correction on FRC index, errors. Add PRB number configuration for DFT-s-OFDM requirements.</w:t>
      </w:r>
    </w:p>
    <w:p w14:paraId="47F827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3BB33" w14:textId="0E1DC46E" w:rsidR="007E5ED5" w:rsidRDefault="007E5ED5" w:rsidP="007E5ED5">
      <w:pPr>
        <w:rPr>
          <w:rFonts w:ascii="Arial" w:hAnsi="Arial" w:cs="Arial"/>
          <w:b/>
          <w:sz w:val="24"/>
        </w:rPr>
      </w:pPr>
      <w:r>
        <w:rPr>
          <w:rFonts w:ascii="Arial" w:hAnsi="Arial" w:cs="Arial"/>
          <w:b/>
          <w:color w:val="0000FF"/>
          <w:sz w:val="24"/>
        </w:rPr>
        <w:t>R4-2409937</w:t>
      </w:r>
      <w:r>
        <w:rPr>
          <w:rFonts w:ascii="Arial" w:hAnsi="Arial" w:cs="Arial"/>
          <w:b/>
          <w:color w:val="0000FF"/>
          <w:sz w:val="24"/>
        </w:rPr>
        <w:tab/>
      </w:r>
      <w:r>
        <w:rPr>
          <w:rFonts w:ascii="Arial" w:hAnsi="Arial" w:cs="Arial"/>
          <w:b/>
          <w:sz w:val="24"/>
        </w:rPr>
        <w:t>[NR_newRAT-Perf] CR on PTRS configuration for UE demodulation requirements</w:t>
      </w:r>
    </w:p>
    <w:p w14:paraId="5DEECC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CR-0541  rev 1 Cat: F (Rel-15)</w:t>
      </w:r>
      <w:r>
        <w:rPr>
          <w:i/>
        </w:rPr>
        <w:br/>
      </w:r>
      <w:r>
        <w:rPr>
          <w:i/>
        </w:rPr>
        <w:br/>
      </w:r>
      <w:r>
        <w:rPr>
          <w:i/>
        </w:rPr>
        <w:tab/>
      </w:r>
      <w:r>
        <w:rPr>
          <w:i/>
        </w:rPr>
        <w:tab/>
      </w:r>
      <w:r>
        <w:rPr>
          <w:i/>
        </w:rPr>
        <w:tab/>
      </w:r>
      <w:r>
        <w:rPr>
          <w:i/>
        </w:rPr>
        <w:tab/>
      </w:r>
      <w:r>
        <w:rPr>
          <w:i/>
        </w:rPr>
        <w:tab/>
        <w:t>Source: Huawei, HiSilicon</w:t>
      </w:r>
    </w:p>
    <w:p w14:paraId="1BEDEF83" w14:textId="77777777" w:rsidR="007E5ED5" w:rsidRDefault="007E5ED5" w:rsidP="007E5ED5">
      <w:pPr>
        <w:rPr>
          <w:color w:val="808080"/>
        </w:rPr>
      </w:pPr>
      <w:r>
        <w:rPr>
          <w:color w:val="808080"/>
        </w:rPr>
        <w:t>(Replaces R4-2408988)</w:t>
      </w:r>
    </w:p>
    <w:p w14:paraId="2A680915" w14:textId="77777777" w:rsidR="007E5ED5" w:rsidRDefault="007E5ED5" w:rsidP="007E5ED5">
      <w:pPr>
        <w:rPr>
          <w:rFonts w:ascii="Arial" w:hAnsi="Arial" w:cs="Arial"/>
          <w:b/>
        </w:rPr>
      </w:pPr>
      <w:r>
        <w:rPr>
          <w:rFonts w:ascii="Arial" w:hAnsi="Arial" w:cs="Arial"/>
          <w:b/>
        </w:rPr>
        <w:t xml:space="preserve">Abstract: </w:t>
      </w:r>
    </w:p>
    <w:p w14:paraId="1F3C76DE" w14:textId="77777777" w:rsidR="007E5ED5" w:rsidRDefault="007E5ED5" w:rsidP="007E5ED5">
      <w:r>
        <w:t>MCC: The session chair marked this as postponed.</w:t>
      </w:r>
    </w:p>
    <w:p w14:paraId="574094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C532C" w14:textId="629C4DB5" w:rsidR="007E5ED5" w:rsidRDefault="007E5ED5" w:rsidP="007E5ED5">
      <w:pPr>
        <w:rPr>
          <w:rFonts w:ascii="Arial" w:hAnsi="Arial" w:cs="Arial"/>
          <w:b/>
          <w:sz w:val="24"/>
        </w:rPr>
      </w:pPr>
      <w:r>
        <w:rPr>
          <w:rFonts w:ascii="Arial" w:hAnsi="Arial" w:cs="Arial"/>
          <w:b/>
          <w:color w:val="0000FF"/>
          <w:sz w:val="24"/>
        </w:rPr>
        <w:t>R4-2409938</w:t>
      </w:r>
      <w:r>
        <w:rPr>
          <w:rFonts w:ascii="Arial" w:hAnsi="Arial" w:cs="Arial"/>
          <w:b/>
          <w:color w:val="0000FF"/>
          <w:sz w:val="24"/>
        </w:rPr>
        <w:tab/>
      </w:r>
      <w:r>
        <w:rPr>
          <w:rFonts w:ascii="Arial" w:hAnsi="Arial" w:cs="Arial"/>
          <w:b/>
          <w:sz w:val="24"/>
        </w:rPr>
        <w:t>[NR_L1enh_URLLC-Perf] CR on PTRS configuration for UE demodulation requirements</w:t>
      </w:r>
    </w:p>
    <w:p w14:paraId="3BB7F4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CR-0545  rev 1 Cat: F (Rel-16)</w:t>
      </w:r>
      <w:r>
        <w:rPr>
          <w:i/>
        </w:rPr>
        <w:br/>
      </w:r>
      <w:r>
        <w:rPr>
          <w:i/>
        </w:rPr>
        <w:br/>
      </w:r>
      <w:r>
        <w:rPr>
          <w:i/>
        </w:rPr>
        <w:tab/>
      </w:r>
      <w:r>
        <w:rPr>
          <w:i/>
        </w:rPr>
        <w:tab/>
      </w:r>
      <w:r>
        <w:rPr>
          <w:i/>
        </w:rPr>
        <w:tab/>
      </w:r>
      <w:r>
        <w:rPr>
          <w:i/>
        </w:rPr>
        <w:tab/>
      </w:r>
      <w:r>
        <w:rPr>
          <w:i/>
        </w:rPr>
        <w:tab/>
        <w:t>Source: Huawei,HiSilicon</w:t>
      </w:r>
    </w:p>
    <w:p w14:paraId="2ECB7ED4" w14:textId="77777777" w:rsidR="007E5ED5" w:rsidRDefault="007E5ED5" w:rsidP="007E5ED5">
      <w:pPr>
        <w:rPr>
          <w:color w:val="808080"/>
        </w:rPr>
      </w:pPr>
      <w:r>
        <w:rPr>
          <w:color w:val="808080"/>
        </w:rPr>
        <w:t>(Replaces R4-2408992)</w:t>
      </w:r>
    </w:p>
    <w:p w14:paraId="13EE0AE4" w14:textId="77777777" w:rsidR="007E5ED5" w:rsidRDefault="007E5ED5" w:rsidP="007E5ED5">
      <w:pPr>
        <w:rPr>
          <w:rFonts w:ascii="Arial" w:hAnsi="Arial" w:cs="Arial"/>
          <w:b/>
        </w:rPr>
      </w:pPr>
      <w:r>
        <w:rPr>
          <w:rFonts w:ascii="Arial" w:hAnsi="Arial" w:cs="Arial"/>
          <w:b/>
        </w:rPr>
        <w:lastRenderedPageBreak/>
        <w:t xml:space="preserve">Abstract: </w:t>
      </w:r>
    </w:p>
    <w:p w14:paraId="4B2CAD0E" w14:textId="77777777" w:rsidR="007E5ED5" w:rsidRDefault="007E5ED5" w:rsidP="007E5ED5">
      <w:r>
        <w:t>MCC: The session chair marked this as postponed.</w:t>
      </w:r>
    </w:p>
    <w:p w14:paraId="094A88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DF2CF7" w14:textId="3728B0BA" w:rsidR="007E5ED5" w:rsidRDefault="007E5ED5" w:rsidP="007E5ED5">
      <w:pPr>
        <w:rPr>
          <w:rFonts w:ascii="Arial" w:hAnsi="Arial" w:cs="Arial"/>
          <w:b/>
          <w:sz w:val="24"/>
        </w:rPr>
      </w:pPr>
      <w:r>
        <w:rPr>
          <w:rFonts w:ascii="Arial" w:hAnsi="Arial" w:cs="Arial"/>
          <w:b/>
          <w:color w:val="0000FF"/>
          <w:sz w:val="24"/>
        </w:rPr>
        <w:t>R4-2409939</w:t>
      </w:r>
      <w:r>
        <w:rPr>
          <w:rFonts w:ascii="Arial" w:hAnsi="Arial" w:cs="Arial"/>
          <w:b/>
          <w:color w:val="0000FF"/>
          <w:sz w:val="24"/>
        </w:rPr>
        <w:tab/>
      </w:r>
      <w:r>
        <w:rPr>
          <w:rFonts w:ascii="Arial" w:hAnsi="Arial" w:cs="Arial"/>
          <w:b/>
          <w:sz w:val="24"/>
        </w:rPr>
        <w:t>[NR_DL1024QAM_FR1-Perf] Updates to CQI reporting definition test metric under AWGN for 1024QAM test</w:t>
      </w:r>
    </w:p>
    <w:p w14:paraId="7572CA7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CR-0548  rev 1 Cat: F (Rel-17)</w:t>
      </w:r>
      <w:r>
        <w:rPr>
          <w:i/>
        </w:rPr>
        <w:br/>
      </w:r>
      <w:r>
        <w:rPr>
          <w:i/>
        </w:rPr>
        <w:br/>
      </w:r>
      <w:r>
        <w:rPr>
          <w:i/>
        </w:rPr>
        <w:tab/>
      </w:r>
      <w:r>
        <w:rPr>
          <w:i/>
        </w:rPr>
        <w:tab/>
      </w:r>
      <w:r>
        <w:rPr>
          <w:i/>
        </w:rPr>
        <w:tab/>
      </w:r>
      <w:r>
        <w:rPr>
          <w:i/>
        </w:rPr>
        <w:tab/>
      </w:r>
      <w:r>
        <w:rPr>
          <w:i/>
        </w:rPr>
        <w:tab/>
        <w:t>Source: Huawei, HiSilicon</w:t>
      </w:r>
    </w:p>
    <w:p w14:paraId="5AC09E66" w14:textId="77777777" w:rsidR="007E5ED5" w:rsidRDefault="007E5ED5" w:rsidP="007E5ED5">
      <w:pPr>
        <w:rPr>
          <w:color w:val="808080"/>
        </w:rPr>
      </w:pPr>
      <w:r>
        <w:rPr>
          <w:color w:val="808080"/>
        </w:rPr>
        <w:t>(Replaces R4-2408995)</w:t>
      </w:r>
    </w:p>
    <w:p w14:paraId="7ECE66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447D3" w14:textId="29EEEB0C" w:rsidR="007E5ED5" w:rsidRDefault="007E5ED5" w:rsidP="007E5ED5">
      <w:pPr>
        <w:rPr>
          <w:rFonts w:ascii="Arial" w:hAnsi="Arial" w:cs="Arial"/>
          <w:b/>
          <w:sz w:val="24"/>
        </w:rPr>
      </w:pPr>
      <w:r>
        <w:rPr>
          <w:rFonts w:ascii="Arial" w:hAnsi="Arial" w:cs="Arial"/>
          <w:b/>
          <w:color w:val="0000FF"/>
          <w:sz w:val="24"/>
        </w:rPr>
        <w:t>R4-2409940</w:t>
      </w:r>
      <w:r>
        <w:rPr>
          <w:rFonts w:ascii="Arial" w:hAnsi="Arial" w:cs="Arial"/>
          <w:b/>
          <w:color w:val="0000FF"/>
          <w:sz w:val="24"/>
        </w:rPr>
        <w:tab/>
      </w:r>
      <w:r>
        <w:rPr>
          <w:rFonts w:ascii="Arial" w:hAnsi="Arial" w:cs="Arial"/>
          <w:b/>
          <w:sz w:val="24"/>
        </w:rPr>
        <w:t>(NR_NTN_solutions-Perf) CR to 38.181: Correction on FRCs in conducted demod requirement</w:t>
      </w:r>
    </w:p>
    <w:p w14:paraId="7EA3CAD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CR-0020  rev 1 Cat: F (Rel-17)</w:t>
      </w:r>
      <w:r>
        <w:rPr>
          <w:i/>
        </w:rPr>
        <w:br/>
      </w:r>
      <w:r>
        <w:rPr>
          <w:i/>
        </w:rPr>
        <w:br/>
      </w:r>
      <w:r>
        <w:rPr>
          <w:i/>
        </w:rPr>
        <w:tab/>
      </w:r>
      <w:r>
        <w:rPr>
          <w:i/>
        </w:rPr>
        <w:tab/>
      </w:r>
      <w:r>
        <w:rPr>
          <w:i/>
        </w:rPr>
        <w:tab/>
      </w:r>
      <w:r>
        <w:rPr>
          <w:i/>
        </w:rPr>
        <w:tab/>
      </w:r>
      <w:r>
        <w:rPr>
          <w:i/>
        </w:rPr>
        <w:tab/>
        <w:t>Source: Keysight Technologies UK Ltd</w:t>
      </w:r>
    </w:p>
    <w:p w14:paraId="3DEE4459" w14:textId="77777777" w:rsidR="007E5ED5" w:rsidRDefault="007E5ED5" w:rsidP="007E5ED5">
      <w:pPr>
        <w:rPr>
          <w:color w:val="808080"/>
        </w:rPr>
      </w:pPr>
      <w:r>
        <w:rPr>
          <w:color w:val="808080"/>
        </w:rPr>
        <w:t>(Replaces R4-2409442)</w:t>
      </w:r>
    </w:p>
    <w:p w14:paraId="1A1F06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2CBCD" w14:textId="6FBE9135" w:rsidR="007E5ED5" w:rsidRDefault="007E5ED5" w:rsidP="007E5ED5">
      <w:pPr>
        <w:rPr>
          <w:rFonts w:ascii="Arial" w:hAnsi="Arial" w:cs="Arial"/>
          <w:b/>
          <w:sz w:val="24"/>
        </w:rPr>
      </w:pPr>
      <w:r>
        <w:rPr>
          <w:rFonts w:ascii="Arial" w:hAnsi="Arial" w:cs="Arial"/>
          <w:b/>
          <w:color w:val="0000FF"/>
          <w:sz w:val="24"/>
        </w:rPr>
        <w:t>R4-2409954</w:t>
      </w:r>
      <w:r>
        <w:rPr>
          <w:rFonts w:ascii="Arial" w:hAnsi="Arial" w:cs="Arial"/>
          <w:b/>
          <w:color w:val="0000FF"/>
          <w:sz w:val="24"/>
        </w:rPr>
        <w:tab/>
      </w:r>
      <w:r>
        <w:rPr>
          <w:rFonts w:ascii="Arial" w:hAnsi="Arial" w:cs="Arial"/>
          <w:b/>
          <w:sz w:val="24"/>
        </w:rPr>
        <w:t>[NR_demod_enh2-Perf] CR for 38.101-4 Introduction of applicability rules</w:t>
      </w:r>
    </w:p>
    <w:p w14:paraId="2D427E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CR-0551  rev 1 Cat: F (Rel-17)</w:t>
      </w:r>
      <w:r>
        <w:rPr>
          <w:i/>
        </w:rPr>
        <w:br/>
      </w:r>
      <w:r>
        <w:rPr>
          <w:i/>
        </w:rPr>
        <w:br/>
      </w:r>
      <w:r>
        <w:rPr>
          <w:i/>
        </w:rPr>
        <w:tab/>
      </w:r>
      <w:r>
        <w:rPr>
          <w:i/>
        </w:rPr>
        <w:tab/>
      </w:r>
      <w:r>
        <w:rPr>
          <w:i/>
        </w:rPr>
        <w:tab/>
      </w:r>
      <w:r>
        <w:rPr>
          <w:i/>
        </w:rPr>
        <w:tab/>
      </w:r>
      <w:r>
        <w:rPr>
          <w:i/>
        </w:rPr>
        <w:tab/>
        <w:t>Source: Huawei,HiSilicon</w:t>
      </w:r>
    </w:p>
    <w:p w14:paraId="40522888" w14:textId="77777777" w:rsidR="007E5ED5" w:rsidRDefault="007E5ED5" w:rsidP="007E5ED5">
      <w:pPr>
        <w:rPr>
          <w:color w:val="808080"/>
        </w:rPr>
      </w:pPr>
      <w:r>
        <w:rPr>
          <w:color w:val="808080"/>
        </w:rPr>
        <w:t>(Replaces R4-2409019)</w:t>
      </w:r>
    </w:p>
    <w:p w14:paraId="25AA42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BCD92" w14:textId="0C54A050" w:rsidR="007E5ED5" w:rsidRDefault="007E5ED5" w:rsidP="007E5ED5">
      <w:pPr>
        <w:rPr>
          <w:rFonts w:ascii="Arial" w:hAnsi="Arial" w:cs="Arial"/>
          <w:b/>
          <w:sz w:val="24"/>
        </w:rPr>
      </w:pPr>
      <w:r>
        <w:rPr>
          <w:rFonts w:ascii="Arial" w:hAnsi="Arial" w:cs="Arial"/>
          <w:b/>
          <w:color w:val="0000FF"/>
          <w:sz w:val="24"/>
        </w:rPr>
        <w:t>R4-2409967</w:t>
      </w:r>
      <w:r>
        <w:rPr>
          <w:rFonts w:ascii="Arial" w:hAnsi="Arial" w:cs="Arial"/>
          <w:b/>
          <w:color w:val="0000FF"/>
          <w:sz w:val="24"/>
        </w:rPr>
        <w:tab/>
      </w:r>
      <w:r>
        <w:rPr>
          <w:rFonts w:ascii="Arial" w:hAnsi="Arial" w:cs="Arial"/>
          <w:b/>
          <w:sz w:val="24"/>
        </w:rPr>
        <w:t>[NR_IAB-Perf] CR on IAB-MT radiated CSI reporting requirement</w:t>
      </w:r>
    </w:p>
    <w:p w14:paraId="1049D4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CR-0109  rev 1 Cat: F (Rel-16)</w:t>
      </w:r>
      <w:r>
        <w:rPr>
          <w:i/>
        </w:rPr>
        <w:br/>
      </w:r>
      <w:r>
        <w:rPr>
          <w:i/>
        </w:rPr>
        <w:br/>
      </w:r>
      <w:r>
        <w:rPr>
          <w:i/>
        </w:rPr>
        <w:tab/>
      </w:r>
      <w:r>
        <w:rPr>
          <w:i/>
        </w:rPr>
        <w:tab/>
      </w:r>
      <w:r>
        <w:rPr>
          <w:i/>
        </w:rPr>
        <w:tab/>
      </w:r>
      <w:r>
        <w:rPr>
          <w:i/>
        </w:rPr>
        <w:tab/>
      </w:r>
      <w:r>
        <w:rPr>
          <w:i/>
        </w:rPr>
        <w:tab/>
        <w:t>Source: Huawei,HiSilicon</w:t>
      </w:r>
    </w:p>
    <w:p w14:paraId="0C3B1A22" w14:textId="77777777" w:rsidR="007E5ED5" w:rsidRDefault="007E5ED5" w:rsidP="007E5ED5">
      <w:pPr>
        <w:rPr>
          <w:color w:val="808080"/>
        </w:rPr>
      </w:pPr>
      <w:r>
        <w:rPr>
          <w:color w:val="808080"/>
        </w:rPr>
        <w:t>(Replaces R4-2408984)</w:t>
      </w:r>
    </w:p>
    <w:p w14:paraId="7B09FE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R4-2410027</w:t>
      </w:r>
      <w:r>
        <w:rPr>
          <w:color w:val="993300"/>
          <w:u w:val="single"/>
        </w:rPr>
        <w:t>.</w:t>
      </w:r>
    </w:p>
    <w:p w14:paraId="27F2F6FA" w14:textId="100D2C14" w:rsidR="007E5ED5" w:rsidRDefault="007E5ED5" w:rsidP="007E5ED5">
      <w:pPr>
        <w:rPr>
          <w:rFonts w:ascii="Arial" w:hAnsi="Arial" w:cs="Arial"/>
          <w:b/>
          <w:sz w:val="24"/>
        </w:rPr>
      </w:pPr>
      <w:r>
        <w:rPr>
          <w:rFonts w:ascii="Arial" w:hAnsi="Arial" w:cs="Arial"/>
          <w:b/>
          <w:color w:val="0000FF"/>
          <w:sz w:val="24"/>
        </w:rPr>
        <w:t>R4-2409974</w:t>
      </w:r>
      <w:r>
        <w:rPr>
          <w:rFonts w:ascii="Arial" w:hAnsi="Arial" w:cs="Arial"/>
          <w:b/>
          <w:color w:val="0000FF"/>
          <w:sz w:val="24"/>
        </w:rPr>
        <w:tab/>
      </w:r>
      <w:r>
        <w:rPr>
          <w:rFonts w:ascii="Arial" w:hAnsi="Arial" w:cs="Arial"/>
          <w:b/>
          <w:sz w:val="24"/>
        </w:rPr>
        <w:t>LS on inconsistent issue between extended k1 range and RRC parameter DL-DataToUL-ACK-v1700 for R17 NTN</w:t>
      </w:r>
    </w:p>
    <w:p w14:paraId="15D3454A"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WG2, cc TSG RAN WG1</w:t>
      </w:r>
      <w:r>
        <w:rPr>
          <w:i/>
        </w:rPr>
        <w:br/>
      </w:r>
      <w:r>
        <w:rPr>
          <w:i/>
        </w:rPr>
        <w:tab/>
      </w:r>
      <w:r>
        <w:rPr>
          <w:i/>
        </w:rPr>
        <w:tab/>
      </w:r>
      <w:r>
        <w:rPr>
          <w:i/>
        </w:rPr>
        <w:tab/>
      </w:r>
      <w:r>
        <w:rPr>
          <w:i/>
        </w:rPr>
        <w:tab/>
      </w:r>
      <w:r>
        <w:rPr>
          <w:i/>
        </w:rPr>
        <w:tab/>
        <w:t>Source: CMCC</w:t>
      </w:r>
    </w:p>
    <w:p w14:paraId="59E380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886F5" w14:textId="0ED9EC5B" w:rsidR="007E5ED5" w:rsidRDefault="007E5ED5" w:rsidP="007E5ED5">
      <w:pPr>
        <w:rPr>
          <w:rFonts w:ascii="Arial" w:hAnsi="Arial" w:cs="Arial"/>
          <w:b/>
          <w:sz w:val="24"/>
        </w:rPr>
      </w:pPr>
      <w:r>
        <w:rPr>
          <w:rFonts w:ascii="Arial" w:hAnsi="Arial" w:cs="Arial"/>
          <w:b/>
          <w:color w:val="0000FF"/>
          <w:sz w:val="24"/>
        </w:rPr>
        <w:t>R4-2410027</w:t>
      </w:r>
      <w:r>
        <w:rPr>
          <w:rFonts w:ascii="Arial" w:hAnsi="Arial" w:cs="Arial"/>
          <w:b/>
          <w:color w:val="0000FF"/>
          <w:sz w:val="24"/>
        </w:rPr>
        <w:tab/>
      </w:r>
      <w:r>
        <w:rPr>
          <w:rFonts w:ascii="Arial" w:hAnsi="Arial" w:cs="Arial"/>
          <w:b/>
          <w:sz w:val="24"/>
        </w:rPr>
        <w:t>[NR_IAB-Perf] CR on IAB-MT radiated CSI reporting requirement</w:t>
      </w:r>
    </w:p>
    <w:p w14:paraId="6FE557BB"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CR-0109  rev 2 Cat: F (Rel-16)</w:t>
      </w:r>
      <w:r>
        <w:rPr>
          <w:i/>
        </w:rPr>
        <w:br/>
      </w:r>
      <w:r>
        <w:rPr>
          <w:i/>
        </w:rPr>
        <w:br/>
      </w:r>
      <w:r>
        <w:rPr>
          <w:i/>
        </w:rPr>
        <w:tab/>
      </w:r>
      <w:r>
        <w:rPr>
          <w:i/>
        </w:rPr>
        <w:tab/>
      </w:r>
      <w:r>
        <w:rPr>
          <w:i/>
        </w:rPr>
        <w:tab/>
      </w:r>
      <w:r>
        <w:rPr>
          <w:i/>
        </w:rPr>
        <w:tab/>
      </w:r>
      <w:r>
        <w:rPr>
          <w:i/>
        </w:rPr>
        <w:tab/>
        <w:t>Source: Huawei,HiSilicon</w:t>
      </w:r>
    </w:p>
    <w:p w14:paraId="22246741" w14:textId="77777777" w:rsidR="007E5ED5" w:rsidRDefault="007E5ED5" w:rsidP="007E5ED5">
      <w:pPr>
        <w:rPr>
          <w:color w:val="808080"/>
        </w:rPr>
      </w:pPr>
      <w:r>
        <w:rPr>
          <w:color w:val="808080"/>
        </w:rPr>
        <w:t>(Replaces R4-2409967)</w:t>
      </w:r>
    </w:p>
    <w:p w14:paraId="75E3CA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23837" w14:textId="77777777" w:rsidR="007E5ED5" w:rsidRDefault="007E5ED5" w:rsidP="007E5ED5">
      <w:pPr>
        <w:pStyle w:val="Heading3"/>
      </w:pPr>
      <w:bookmarkStart w:id="17" w:name="_Toc172307126"/>
      <w:r>
        <w:t>4.6</w:t>
      </w:r>
      <w:r>
        <w:tab/>
        <w:t>OTA and TRP/TRS test aspects</w:t>
      </w:r>
      <w:bookmarkEnd w:id="17"/>
    </w:p>
    <w:p w14:paraId="7E599197" w14:textId="570080DB" w:rsidR="007E5ED5" w:rsidRDefault="007E5ED5" w:rsidP="007E5ED5">
      <w:pPr>
        <w:rPr>
          <w:rFonts w:ascii="Arial" w:hAnsi="Arial" w:cs="Arial"/>
          <w:b/>
          <w:sz w:val="24"/>
        </w:rPr>
      </w:pPr>
      <w:r>
        <w:rPr>
          <w:rFonts w:ascii="Arial" w:hAnsi="Arial" w:cs="Arial"/>
          <w:b/>
          <w:color w:val="0000FF"/>
          <w:sz w:val="24"/>
        </w:rPr>
        <w:t>R4-2407599</w:t>
      </w:r>
      <w:r>
        <w:rPr>
          <w:rFonts w:ascii="Arial" w:hAnsi="Arial" w:cs="Arial"/>
          <w:b/>
          <w:color w:val="0000FF"/>
          <w:sz w:val="24"/>
        </w:rPr>
        <w:tab/>
      </w:r>
      <w:r>
        <w:rPr>
          <w:rFonts w:ascii="Arial" w:hAnsi="Arial" w:cs="Arial"/>
          <w:b/>
          <w:sz w:val="24"/>
        </w:rPr>
        <w:t>Discussion on the Operation of the Probe Module Array for NFTF Measurement</w:t>
      </w:r>
    </w:p>
    <w:p w14:paraId="19E89FD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RRA, CSU</w:t>
      </w:r>
    </w:p>
    <w:p w14:paraId="702DCD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B28B6" w14:textId="57CE4245" w:rsidR="007E5ED5" w:rsidRDefault="007E5ED5" w:rsidP="007E5ED5">
      <w:pPr>
        <w:rPr>
          <w:rFonts w:ascii="Arial" w:hAnsi="Arial" w:cs="Arial"/>
          <w:b/>
          <w:sz w:val="24"/>
        </w:rPr>
      </w:pPr>
      <w:r>
        <w:rPr>
          <w:rFonts w:ascii="Arial" w:hAnsi="Arial" w:cs="Arial"/>
          <w:b/>
          <w:color w:val="0000FF"/>
          <w:sz w:val="24"/>
        </w:rPr>
        <w:t>R4-2408896</w:t>
      </w:r>
      <w:r>
        <w:rPr>
          <w:rFonts w:ascii="Arial" w:hAnsi="Arial" w:cs="Arial"/>
          <w:b/>
          <w:color w:val="0000FF"/>
          <w:sz w:val="24"/>
        </w:rPr>
        <w:tab/>
      </w:r>
      <w:r>
        <w:rPr>
          <w:rFonts w:ascii="Arial" w:hAnsi="Arial" w:cs="Arial"/>
          <w:b/>
          <w:sz w:val="24"/>
        </w:rPr>
        <w:t>CR for 38151 on UE positioning for FR1 MIMO OTA</w:t>
      </w:r>
    </w:p>
    <w:p w14:paraId="253D18C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CR-0037  rev  Cat: F (Rel-17)</w:t>
      </w:r>
      <w:r>
        <w:rPr>
          <w:i/>
        </w:rPr>
        <w:br/>
      </w:r>
      <w:r>
        <w:rPr>
          <w:i/>
        </w:rPr>
        <w:br/>
      </w:r>
      <w:r>
        <w:rPr>
          <w:i/>
        </w:rPr>
        <w:tab/>
      </w:r>
      <w:r>
        <w:rPr>
          <w:i/>
        </w:rPr>
        <w:tab/>
      </w:r>
      <w:r>
        <w:rPr>
          <w:i/>
        </w:rPr>
        <w:tab/>
      </w:r>
      <w:r>
        <w:rPr>
          <w:i/>
        </w:rPr>
        <w:tab/>
      </w:r>
      <w:r>
        <w:rPr>
          <w:i/>
        </w:rPr>
        <w:tab/>
        <w:t>Source: OPPO</w:t>
      </w:r>
    </w:p>
    <w:p w14:paraId="23AFAD5A" w14:textId="77777777" w:rsidR="007E5ED5" w:rsidRDefault="007E5ED5" w:rsidP="007E5ED5">
      <w:pPr>
        <w:rPr>
          <w:rFonts w:ascii="Arial" w:hAnsi="Arial" w:cs="Arial"/>
          <w:b/>
        </w:rPr>
      </w:pPr>
      <w:r>
        <w:rPr>
          <w:rFonts w:ascii="Arial" w:hAnsi="Arial" w:cs="Arial"/>
          <w:b/>
        </w:rPr>
        <w:t xml:space="preserve">Abstract: </w:t>
      </w:r>
    </w:p>
    <w:p w14:paraId="15195E29" w14:textId="77777777" w:rsidR="007E5ED5" w:rsidRDefault="007E5ED5" w:rsidP="007E5ED5">
      <w:r>
        <w:t>MCC: Parsing Failure as specification number wrong on CR cover for TDoc R4-2408896. Database value : 38.151. CR cover value : 38151. Also, specification version number wrong on CR cover for TDoc R4-2408896. Database value : 17.7.0. CR cover value : V17.7.</w:t>
      </w:r>
    </w:p>
    <w:p w14:paraId="09CADA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58504" w14:textId="082715B4" w:rsidR="007E5ED5" w:rsidRDefault="007E5ED5" w:rsidP="007E5ED5">
      <w:pPr>
        <w:rPr>
          <w:rFonts w:ascii="Arial" w:hAnsi="Arial" w:cs="Arial"/>
          <w:b/>
          <w:sz w:val="24"/>
        </w:rPr>
      </w:pPr>
      <w:r>
        <w:rPr>
          <w:rFonts w:ascii="Arial" w:hAnsi="Arial" w:cs="Arial"/>
          <w:b/>
          <w:color w:val="0000FF"/>
          <w:sz w:val="24"/>
        </w:rPr>
        <w:t>R4-2409123</w:t>
      </w:r>
      <w:r>
        <w:rPr>
          <w:rFonts w:ascii="Arial" w:hAnsi="Arial" w:cs="Arial"/>
          <w:b/>
          <w:color w:val="0000FF"/>
          <w:sz w:val="24"/>
        </w:rPr>
        <w:tab/>
      </w:r>
      <w:r>
        <w:rPr>
          <w:rFonts w:ascii="Arial" w:hAnsi="Arial" w:cs="Arial"/>
          <w:b/>
          <w:sz w:val="24"/>
        </w:rPr>
        <w:t>CR for 38151 on UE positioning for FR1 MIMO OTA</w:t>
      </w:r>
    </w:p>
    <w:p w14:paraId="343ADE4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CR-0039  rev  Cat: F (Rel-17)</w:t>
      </w:r>
      <w:r>
        <w:rPr>
          <w:i/>
        </w:rPr>
        <w:br/>
      </w:r>
      <w:r>
        <w:rPr>
          <w:i/>
        </w:rPr>
        <w:br/>
      </w:r>
      <w:r>
        <w:rPr>
          <w:i/>
        </w:rPr>
        <w:tab/>
      </w:r>
      <w:r>
        <w:rPr>
          <w:i/>
        </w:rPr>
        <w:tab/>
      </w:r>
      <w:r>
        <w:rPr>
          <w:i/>
        </w:rPr>
        <w:tab/>
      </w:r>
      <w:r>
        <w:rPr>
          <w:i/>
        </w:rPr>
        <w:tab/>
      </w:r>
      <w:r>
        <w:rPr>
          <w:i/>
        </w:rPr>
        <w:tab/>
        <w:t>Source: OPPO</w:t>
      </w:r>
    </w:p>
    <w:p w14:paraId="33FB37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42EFD" w14:textId="77777777" w:rsidR="007E5ED5" w:rsidRDefault="007E5ED5" w:rsidP="007E5ED5">
      <w:pPr>
        <w:pStyle w:val="Heading3"/>
      </w:pPr>
      <w:bookmarkStart w:id="18" w:name="_Toc172307127"/>
      <w:r>
        <w:t>4.7</w:t>
      </w:r>
      <w:r>
        <w:tab/>
        <w:t>Rel-15/16/17 TEI</w:t>
      </w:r>
      <w:bookmarkEnd w:id="18"/>
    </w:p>
    <w:p w14:paraId="4B32CE15" w14:textId="6296AF8A" w:rsidR="007E5ED5" w:rsidRDefault="007E5ED5" w:rsidP="007E5ED5">
      <w:pPr>
        <w:rPr>
          <w:rFonts w:ascii="Arial" w:hAnsi="Arial" w:cs="Arial"/>
          <w:b/>
          <w:sz w:val="24"/>
        </w:rPr>
      </w:pPr>
      <w:r>
        <w:rPr>
          <w:rFonts w:ascii="Arial" w:hAnsi="Arial" w:cs="Arial"/>
          <w:b/>
          <w:color w:val="0000FF"/>
          <w:sz w:val="24"/>
        </w:rPr>
        <w:t>R4-2407284</w:t>
      </w:r>
      <w:r>
        <w:rPr>
          <w:rFonts w:ascii="Arial" w:hAnsi="Arial" w:cs="Arial"/>
          <w:b/>
          <w:color w:val="0000FF"/>
          <w:sz w:val="24"/>
        </w:rPr>
        <w:tab/>
      </w:r>
      <w:r>
        <w:rPr>
          <w:rFonts w:ascii="Arial" w:hAnsi="Arial" w:cs="Arial"/>
          <w:b/>
          <w:sz w:val="24"/>
        </w:rPr>
        <w:t>(TEI) On applicability of diversity characteristic</w:t>
      </w:r>
    </w:p>
    <w:p w14:paraId="2DA117C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CR-2221  rev  Cat: F (Rel-18)</w:t>
      </w:r>
      <w:r>
        <w:rPr>
          <w:i/>
        </w:rPr>
        <w:br/>
      </w:r>
      <w:r>
        <w:rPr>
          <w:i/>
        </w:rPr>
        <w:br/>
      </w:r>
      <w:r>
        <w:rPr>
          <w:i/>
        </w:rPr>
        <w:tab/>
      </w:r>
      <w:r>
        <w:rPr>
          <w:i/>
        </w:rPr>
        <w:tab/>
      </w:r>
      <w:r>
        <w:rPr>
          <w:i/>
        </w:rPr>
        <w:tab/>
      </w:r>
      <w:r>
        <w:rPr>
          <w:i/>
        </w:rPr>
        <w:tab/>
      </w:r>
      <w:r>
        <w:rPr>
          <w:i/>
        </w:rPr>
        <w:tab/>
        <w:t>Source: Apple</w:t>
      </w:r>
    </w:p>
    <w:p w14:paraId="46F2DADE" w14:textId="77777777" w:rsidR="007E5ED5" w:rsidRDefault="007E5ED5" w:rsidP="007E5ED5">
      <w:pPr>
        <w:rPr>
          <w:rFonts w:ascii="Arial" w:hAnsi="Arial" w:cs="Arial"/>
          <w:b/>
        </w:rPr>
      </w:pPr>
      <w:r>
        <w:rPr>
          <w:rFonts w:ascii="Arial" w:hAnsi="Arial" w:cs="Arial"/>
          <w:b/>
        </w:rPr>
        <w:t xml:space="preserve">Abstract: </w:t>
      </w:r>
    </w:p>
    <w:p w14:paraId="789D60F5" w14:textId="77777777" w:rsidR="007E5ED5" w:rsidRDefault="007E5ED5" w:rsidP="007E5ED5">
      <w:r>
        <w:t>MCC: Parsing Failure as Change request number wrong on CR cover for TDoc R4-2407284. Database value : 2221. CR cover value : .  Also, the WI code TEI should be checked as it seems to be TEI18 CAT F. A revision is required.</w:t>
      </w:r>
    </w:p>
    <w:p w14:paraId="1F16EE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R4-2410734</w:t>
      </w:r>
      <w:r>
        <w:rPr>
          <w:color w:val="993300"/>
          <w:u w:val="single"/>
        </w:rPr>
        <w:t>.</w:t>
      </w:r>
    </w:p>
    <w:p w14:paraId="2D2E031E" w14:textId="2DB8A39B" w:rsidR="007E5ED5" w:rsidRDefault="007E5ED5" w:rsidP="007E5ED5">
      <w:pPr>
        <w:rPr>
          <w:rFonts w:ascii="Arial" w:hAnsi="Arial" w:cs="Arial"/>
          <w:b/>
          <w:sz w:val="24"/>
        </w:rPr>
      </w:pPr>
      <w:r>
        <w:rPr>
          <w:rFonts w:ascii="Arial" w:hAnsi="Arial" w:cs="Arial"/>
          <w:b/>
          <w:color w:val="0000FF"/>
          <w:sz w:val="24"/>
        </w:rPr>
        <w:t>R4-2407285</w:t>
      </w:r>
      <w:r>
        <w:rPr>
          <w:rFonts w:ascii="Arial" w:hAnsi="Arial" w:cs="Arial"/>
          <w:b/>
          <w:color w:val="0000FF"/>
          <w:sz w:val="24"/>
        </w:rPr>
        <w:tab/>
      </w:r>
      <w:r>
        <w:rPr>
          <w:rFonts w:ascii="Arial" w:hAnsi="Arial" w:cs="Arial"/>
          <w:b/>
          <w:sz w:val="24"/>
        </w:rPr>
        <w:t>(TEI) On general clasue for receiver characteristics</w:t>
      </w:r>
    </w:p>
    <w:p w14:paraId="58D4982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CR-1198  rev  Cat: F (Rel-18)</w:t>
      </w:r>
      <w:r>
        <w:rPr>
          <w:i/>
        </w:rPr>
        <w:br/>
      </w:r>
      <w:r>
        <w:rPr>
          <w:i/>
        </w:rPr>
        <w:lastRenderedPageBreak/>
        <w:br/>
      </w:r>
      <w:r>
        <w:rPr>
          <w:i/>
        </w:rPr>
        <w:tab/>
      </w:r>
      <w:r>
        <w:rPr>
          <w:i/>
        </w:rPr>
        <w:tab/>
      </w:r>
      <w:r>
        <w:rPr>
          <w:i/>
        </w:rPr>
        <w:tab/>
      </w:r>
      <w:r>
        <w:rPr>
          <w:i/>
        </w:rPr>
        <w:tab/>
      </w:r>
      <w:r>
        <w:rPr>
          <w:i/>
        </w:rPr>
        <w:tab/>
        <w:t>Source: Apple</w:t>
      </w:r>
    </w:p>
    <w:p w14:paraId="6FEC2C66" w14:textId="77777777" w:rsidR="007E5ED5" w:rsidRDefault="007E5ED5" w:rsidP="007E5ED5">
      <w:pPr>
        <w:rPr>
          <w:rFonts w:ascii="Arial" w:hAnsi="Arial" w:cs="Arial"/>
          <w:b/>
        </w:rPr>
      </w:pPr>
      <w:r>
        <w:rPr>
          <w:rFonts w:ascii="Arial" w:hAnsi="Arial" w:cs="Arial"/>
          <w:b/>
        </w:rPr>
        <w:t xml:space="preserve">Abstract: </w:t>
      </w:r>
    </w:p>
    <w:p w14:paraId="5DF42F2E" w14:textId="53CCC47C" w:rsidR="007E5ED5" w:rsidRDefault="007E5ED5" w:rsidP="007E5ED5">
      <w:r>
        <w:t>MCC: Parsing Failure as Specification version number wrong on CR cover for TDoc R4-2407285. Database value : 18.5.1. CR cover value : 18.5.0.  Also, the WI code is TEI, but probably should be checked as it appears to be TEI18 CAT F. A revision is required</w:t>
      </w:r>
      <w:r w:rsidR="00120F92">
        <w:t>.</w:t>
      </w:r>
    </w:p>
    <w:p w14:paraId="3DFC35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R4-2410735</w:t>
      </w:r>
      <w:r>
        <w:rPr>
          <w:color w:val="993300"/>
          <w:u w:val="single"/>
        </w:rPr>
        <w:t>.</w:t>
      </w:r>
    </w:p>
    <w:p w14:paraId="21F6CAB3" w14:textId="7F53B734" w:rsidR="007E5ED5" w:rsidRDefault="007E5ED5" w:rsidP="007E5ED5">
      <w:pPr>
        <w:rPr>
          <w:rFonts w:ascii="Arial" w:hAnsi="Arial" w:cs="Arial"/>
          <w:b/>
          <w:sz w:val="24"/>
        </w:rPr>
      </w:pPr>
      <w:r>
        <w:rPr>
          <w:rFonts w:ascii="Arial" w:hAnsi="Arial" w:cs="Arial"/>
          <w:b/>
          <w:color w:val="0000FF"/>
          <w:sz w:val="24"/>
        </w:rPr>
        <w:t>R4-2407286</w:t>
      </w:r>
      <w:r>
        <w:rPr>
          <w:rFonts w:ascii="Arial" w:hAnsi="Arial" w:cs="Arial"/>
          <w:b/>
          <w:color w:val="0000FF"/>
          <w:sz w:val="24"/>
        </w:rPr>
        <w:tab/>
      </w:r>
      <w:r>
        <w:rPr>
          <w:rFonts w:ascii="Arial" w:hAnsi="Arial" w:cs="Arial"/>
          <w:b/>
          <w:sz w:val="24"/>
        </w:rPr>
        <w:t>(TEI) On general clasue for receiver characteristics</w:t>
      </w:r>
    </w:p>
    <w:p w14:paraId="34AE02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CR-1199  rev  Cat: F (Rel-16)</w:t>
      </w:r>
      <w:r>
        <w:rPr>
          <w:i/>
        </w:rPr>
        <w:br/>
      </w:r>
      <w:r>
        <w:rPr>
          <w:i/>
        </w:rPr>
        <w:br/>
      </w:r>
      <w:r>
        <w:rPr>
          <w:i/>
        </w:rPr>
        <w:tab/>
      </w:r>
      <w:r>
        <w:rPr>
          <w:i/>
        </w:rPr>
        <w:tab/>
      </w:r>
      <w:r>
        <w:rPr>
          <w:i/>
        </w:rPr>
        <w:tab/>
      </w:r>
      <w:r>
        <w:rPr>
          <w:i/>
        </w:rPr>
        <w:tab/>
      </w:r>
      <w:r>
        <w:rPr>
          <w:i/>
        </w:rPr>
        <w:tab/>
        <w:t>Source: Apple</w:t>
      </w:r>
    </w:p>
    <w:p w14:paraId="20E86234" w14:textId="77777777" w:rsidR="007E5ED5" w:rsidRDefault="007E5ED5" w:rsidP="007E5ED5">
      <w:pPr>
        <w:rPr>
          <w:rFonts w:ascii="Arial" w:hAnsi="Arial" w:cs="Arial"/>
          <w:b/>
        </w:rPr>
      </w:pPr>
      <w:r>
        <w:rPr>
          <w:rFonts w:ascii="Arial" w:hAnsi="Arial" w:cs="Arial"/>
          <w:b/>
        </w:rPr>
        <w:t xml:space="preserve">Abstract: </w:t>
      </w:r>
    </w:p>
    <w:p w14:paraId="03F25E96" w14:textId="77777777" w:rsidR="007E5ED5" w:rsidRDefault="007E5ED5" w:rsidP="007E5ED5">
      <w:r>
        <w:t>MCC: The WI code need to be checked. It seems like it is TEI16 CAT F. It was changed to TEI16.</w:t>
      </w:r>
    </w:p>
    <w:p w14:paraId="542FC8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R4-2410736</w:t>
      </w:r>
      <w:r>
        <w:rPr>
          <w:color w:val="993300"/>
          <w:u w:val="single"/>
        </w:rPr>
        <w:t>.</w:t>
      </w:r>
    </w:p>
    <w:p w14:paraId="56064A5E" w14:textId="78B3309F" w:rsidR="007E5ED5" w:rsidRDefault="007E5ED5" w:rsidP="007E5ED5">
      <w:pPr>
        <w:rPr>
          <w:rFonts w:ascii="Arial" w:hAnsi="Arial" w:cs="Arial"/>
          <w:b/>
          <w:sz w:val="24"/>
        </w:rPr>
      </w:pPr>
      <w:r>
        <w:rPr>
          <w:rFonts w:ascii="Arial" w:hAnsi="Arial" w:cs="Arial"/>
          <w:b/>
          <w:color w:val="0000FF"/>
          <w:sz w:val="24"/>
        </w:rPr>
        <w:t>R4-2407287</w:t>
      </w:r>
      <w:r>
        <w:rPr>
          <w:rFonts w:ascii="Arial" w:hAnsi="Arial" w:cs="Arial"/>
          <w:b/>
          <w:color w:val="0000FF"/>
          <w:sz w:val="24"/>
        </w:rPr>
        <w:tab/>
      </w:r>
      <w:r>
        <w:rPr>
          <w:rFonts w:ascii="Arial" w:hAnsi="Arial" w:cs="Arial"/>
          <w:b/>
          <w:sz w:val="24"/>
        </w:rPr>
        <w:t>(TEI) On general clasue for receiver characteristics</w:t>
      </w:r>
    </w:p>
    <w:p w14:paraId="35B468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CR-1200  rev  Cat: A (Rel-17)</w:t>
      </w:r>
      <w:r>
        <w:rPr>
          <w:i/>
        </w:rPr>
        <w:br/>
      </w:r>
      <w:r>
        <w:rPr>
          <w:i/>
        </w:rPr>
        <w:br/>
      </w:r>
      <w:r>
        <w:rPr>
          <w:i/>
        </w:rPr>
        <w:tab/>
      </w:r>
      <w:r>
        <w:rPr>
          <w:i/>
        </w:rPr>
        <w:tab/>
      </w:r>
      <w:r>
        <w:rPr>
          <w:i/>
        </w:rPr>
        <w:tab/>
      </w:r>
      <w:r>
        <w:rPr>
          <w:i/>
        </w:rPr>
        <w:tab/>
      </w:r>
      <w:r>
        <w:rPr>
          <w:i/>
        </w:rPr>
        <w:tab/>
        <w:t>Source: Apple</w:t>
      </w:r>
    </w:p>
    <w:p w14:paraId="79D13809" w14:textId="77777777" w:rsidR="007E5ED5" w:rsidRDefault="007E5ED5" w:rsidP="007E5ED5">
      <w:pPr>
        <w:rPr>
          <w:rFonts w:ascii="Arial" w:hAnsi="Arial" w:cs="Arial"/>
          <w:b/>
        </w:rPr>
      </w:pPr>
      <w:r>
        <w:rPr>
          <w:rFonts w:ascii="Arial" w:hAnsi="Arial" w:cs="Arial"/>
          <w:b/>
        </w:rPr>
        <w:t xml:space="preserve">Abstract: </w:t>
      </w:r>
    </w:p>
    <w:p w14:paraId="72CC706D" w14:textId="77777777" w:rsidR="007E5ED5" w:rsidRDefault="007E5ED5" w:rsidP="007E5ED5">
      <w:r>
        <w:t>MCC: The work item code need to be checked. It seems like it may be TEI16 CAT A CR. MCC: It was confirmed to be WIC TEI16.</w:t>
      </w:r>
    </w:p>
    <w:p w14:paraId="59D6C0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A5C0" w14:textId="15A45C0D" w:rsidR="007E5ED5" w:rsidRDefault="007E5ED5" w:rsidP="007E5ED5">
      <w:pPr>
        <w:rPr>
          <w:rFonts w:ascii="Arial" w:hAnsi="Arial" w:cs="Arial"/>
          <w:b/>
          <w:sz w:val="24"/>
        </w:rPr>
      </w:pPr>
      <w:r>
        <w:rPr>
          <w:rFonts w:ascii="Arial" w:hAnsi="Arial" w:cs="Arial"/>
          <w:b/>
          <w:color w:val="0000FF"/>
          <w:sz w:val="24"/>
        </w:rPr>
        <w:t>R4-2407644</w:t>
      </w:r>
      <w:r>
        <w:rPr>
          <w:rFonts w:ascii="Arial" w:hAnsi="Arial" w:cs="Arial"/>
          <w:b/>
          <w:color w:val="0000FF"/>
          <w:sz w:val="24"/>
        </w:rPr>
        <w:tab/>
      </w:r>
      <w:r>
        <w:rPr>
          <w:rFonts w:ascii="Arial" w:hAnsi="Arial" w:cs="Arial"/>
          <w:b/>
          <w:sz w:val="24"/>
        </w:rPr>
        <w:t>R18 Cat-F CR 38.101-1 correction CR for Rx requirements with TxD indication</w:t>
      </w:r>
    </w:p>
    <w:p w14:paraId="5F4B2D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CR-2233  rev  Cat: F (Rel-17)</w:t>
      </w:r>
      <w:r>
        <w:rPr>
          <w:i/>
        </w:rPr>
        <w:br/>
      </w:r>
      <w:r>
        <w:rPr>
          <w:i/>
        </w:rPr>
        <w:br/>
      </w:r>
      <w:r>
        <w:rPr>
          <w:i/>
        </w:rPr>
        <w:tab/>
      </w:r>
      <w:r>
        <w:rPr>
          <w:i/>
        </w:rPr>
        <w:tab/>
      </w:r>
      <w:r>
        <w:rPr>
          <w:i/>
        </w:rPr>
        <w:tab/>
      </w:r>
      <w:r>
        <w:rPr>
          <w:i/>
        </w:rPr>
        <w:tab/>
      </w:r>
      <w:r>
        <w:rPr>
          <w:i/>
        </w:rPr>
        <w:tab/>
        <w:t>Source: Huawei, HiSilicon</w:t>
      </w:r>
    </w:p>
    <w:p w14:paraId="5FD84854" w14:textId="77777777" w:rsidR="007E5ED5" w:rsidRDefault="007E5ED5" w:rsidP="007E5ED5">
      <w:pPr>
        <w:rPr>
          <w:rFonts w:ascii="Arial" w:hAnsi="Arial" w:cs="Arial"/>
          <w:b/>
        </w:rPr>
      </w:pPr>
      <w:r>
        <w:rPr>
          <w:rFonts w:ascii="Arial" w:hAnsi="Arial" w:cs="Arial"/>
          <w:b/>
        </w:rPr>
        <w:t xml:space="preserve">Abstract: </w:t>
      </w:r>
    </w:p>
    <w:p w14:paraId="62800F3E" w14:textId="77777777" w:rsidR="007E5ED5" w:rsidRDefault="007E5ED5" w:rsidP="007E5ED5">
      <w:r>
        <w:t>R17 Cat-F</w:t>
      </w:r>
    </w:p>
    <w:p w14:paraId="52EDC4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R4-2410675</w:t>
      </w:r>
      <w:r>
        <w:rPr>
          <w:color w:val="993300"/>
          <w:u w:val="single"/>
        </w:rPr>
        <w:t>.</w:t>
      </w:r>
    </w:p>
    <w:p w14:paraId="198F5756" w14:textId="2B38DD81" w:rsidR="007E5ED5" w:rsidRDefault="007E5ED5" w:rsidP="007E5ED5">
      <w:pPr>
        <w:rPr>
          <w:rFonts w:ascii="Arial" w:hAnsi="Arial" w:cs="Arial"/>
          <w:b/>
          <w:sz w:val="24"/>
        </w:rPr>
      </w:pPr>
      <w:r>
        <w:rPr>
          <w:rFonts w:ascii="Arial" w:hAnsi="Arial" w:cs="Arial"/>
          <w:b/>
          <w:color w:val="0000FF"/>
          <w:sz w:val="24"/>
        </w:rPr>
        <w:t>R4-2407645</w:t>
      </w:r>
      <w:r>
        <w:rPr>
          <w:rFonts w:ascii="Arial" w:hAnsi="Arial" w:cs="Arial"/>
          <w:b/>
          <w:color w:val="0000FF"/>
          <w:sz w:val="24"/>
        </w:rPr>
        <w:tab/>
      </w:r>
      <w:r>
        <w:rPr>
          <w:rFonts w:ascii="Arial" w:hAnsi="Arial" w:cs="Arial"/>
          <w:b/>
          <w:sz w:val="24"/>
        </w:rPr>
        <w:t>CR 38.101-1 correction CR for Rx requirements with TxD indication</w:t>
      </w:r>
    </w:p>
    <w:p w14:paraId="2531FBB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CR-2234  rev  Cat: A (Rel-18)</w:t>
      </w:r>
      <w:r>
        <w:rPr>
          <w:i/>
        </w:rPr>
        <w:br/>
      </w:r>
      <w:r>
        <w:rPr>
          <w:i/>
        </w:rPr>
        <w:br/>
      </w:r>
      <w:r>
        <w:rPr>
          <w:i/>
        </w:rPr>
        <w:tab/>
      </w:r>
      <w:r>
        <w:rPr>
          <w:i/>
        </w:rPr>
        <w:tab/>
      </w:r>
      <w:r>
        <w:rPr>
          <w:i/>
        </w:rPr>
        <w:tab/>
      </w:r>
      <w:r>
        <w:rPr>
          <w:i/>
        </w:rPr>
        <w:tab/>
      </w:r>
      <w:r>
        <w:rPr>
          <w:i/>
        </w:rPr>
        <w:tab/>
        <w:t>Source: Huawei, HiSilicon</w:t>
      </w:r>
    </w:p>
    <w:p w14:paraId="6F956F72" w14:textId="77777777" w:rsidR="007E5ED5" w:rsidRDefault="007E5ED5" w:rsidP="007E5ED5">
      <w:pPr>
        <w:rPr>
          <w:rFonts w:ascii="Arial" w:hAnsi="Arial" w:cs="Arial"/>
          <w:b/>
        </w:rPr>
      </w:pPr>
      <w:r>
        <w:rPr>
          <w:rFonts w:ascii="Arial" w:hAnsi="Arial" w:cs="Arial"/>
          <w:b/>
        </w:rPr>
        <w:t xml:space="preserve">Abstract: </w:t>
      </w:r>
    </w:p>
    <w:p w14:paraId="28E25054" w14:textId="77777777" w:rsidR="007E5ED5" w:rsidRDefault="007E5ED5" w:rsidP="007E5ED5">
      <w:r>
        <w:t>R18 Cat-A</w:t>
      </w:r>
    </w:p>
    <w:p w14:paraId="4C112E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C55D8" w14:textId="5184F02D" w:rsidR="007E5ED5" w:rsidRDefault="007E5ED5" w:rsidP="007E5ED5">
      <w:pPr>
        <w:rPr>
          <w:rFonts w:ascii="Arial" w:hAnsi="Arial" w:cs="Arial"/>
          <w:b/>
          <w:sz w:val="24"/>
        </w:rPr>
      </w:pPr>
      <w:r>
        <w:rPr>
          <w:rFonts w:ascii="Arial" w:hAnsi="Arial" w:cs="Arial"/>
          <w:b/>
          <w:color w:val="0000FF"/>
          <w:sz w:val="24"/>
        </w:rPr>
        <w:lastRenderedPageBreak/>
        <w:t>R4-2407940</w:t>
      </w:r>
      <w:r>
        <w:rPr>
          <w:rFonts w:ascii="Arial" w:hAnsi="Arial" w:cs="Arial"/>
          <w:b/>
          <w:color w:val="0000FF"/>
          <w:sz w:val="24"/>
        </w:rPr>
        <w:tab/>
      </w:r>
      <w:r>
        <w:rPr>
          <w:rFonts w:ascii="Arial" w:hAnsi="Arial" w:cs="Arial"/>
          <w:b/>
          <w:sz w:val="24"/>
        </w:rPr>
        <w:t>Support of UL Tx switching for CA with two contiguous aggregated carriers in each band</w:t>
      </w:r>
    </w:p>
    <w:p w14:paraId="7DD9426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CBN</w:t>
      </w:r>
    </w:p>
    <w:p w14:paraId="78089E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A1C0E" w14:textId="2F80C247" w:rsidR="007E5ED5" w:rsidRDefault="007E5ED5" w:rsidP="007E5ED5">
      <w:pPr>
        <w:rPr>
          <w:rFonts w:ascii="Arial" w:hAnsi="Arial" w:cs="Arial"/>
          <w:b/>
          <w:sz w:val="24"/>
        </w:rPr>
      </w:pPr>
      <w:r>
        <w:rPr>
          <w:rFonts w:ascii="Arial" w:hAnsi="Arial" w:cs="Arial"/>
          <w:b/>
          <w:color w:val="0000FF"/>
          <w:sz w:val="24"/>
        </w:rPr>
        <w:t>R4-2407941</w:t>
      </w:r>
      <w:r>
        <w:rPr>
          <w:rFonts w:ascii="Arial" w:hAnsi="Arial" w:cs="Arial"/>
          <w:b/>
          <w:color w:val="0000FF"/>
          <w:sz w:val="24"/>
        </w:rPr>
        <w:tab/>
      </w:r>
      <w:r>
        <w:rPr>
          <w:rFonts w:ascii="Arial" w:hAnsi="Arial" w:cs="Arial"/>
          <w:b/>
          <w:sz w:val="24"/>
        </w:rPr>
        <w:t>CR to support uplink Tx switching for CA with two contiguous aggregated carriers in each band</w:t>
      </w:r>
    </w:p>
    <w:p w14:paraId="268574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CR-2264  rev  Cat: B (Rel-17)</w:t>
      </w:r>
      <w:r>
        <w:rPr>
          <w:i/>
        </w:rPr>
        <w:br/>
      </w:r>
      <w:r>
        <w:rPr>
          <w:i/>
        </w:rPr>
        <w:br/>
      </w:r>
      <w:r>
        <w:rPr>
          <w:i/>
        </w:rPr>
        <w:tab/>
      </w:r>
      <w:r>
        <w:rPr>
          <w:i/>
        </w:rPr>
        <w:tab/>
      </w:r>
      <w:r>
        <w:rPr>
          <w:i/>
        </w:rPr>
        <w:tab/>
      </w:r>
      <w:r>
        <w:rPr>
          <w:i/>
        </w:rPr>
        <w:tab/>
      </w:r>
      <w:r>
        <w:rPr>
          <w:i/>
        </w:rPr>
        <w:tab/>
        <w:t>Source: CMCC, CBN</w:t>
      </w:r>
    </w:p>
    <w:p w14:paraId="43513B60" w14:textId="77777777" w:rsidR="007E5ED5" w:rsidRDefault="007E5ED5" w:rsidP="007E5ED5">
      <w:pPr>
        <w:rPr>
          <w:rFonts w:ascii="Arial" w:hAnsi="Arial" w:cs="Arial"/>
          <w:b/>
        </w:rPr>
      </w:pPr>
      <w:r>
        <w:rPr>
          <w:rFonts w:ascii="Arial" w:hAnsi="Arial" w:cs="Arial"/>
          <w:b/>
        </w:rPr>
        <w:t xml:space="preserve">Abstract: </w:t>
      </w:r>
    </w:p>
    <w:p w14:paraId="553A74F3" w14:textId="77777777" w:rsidR="007E5ED5" w:rsidRDefault="007E5ED5" w:rsidP="007E5ED5">
      <w:r>
        <w:t>MCC: The Chair marked this as not pursued.</w:t>
      </w:r>
    </w:p>
    <w:p w14:paraId="71D860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DE415" w14:textId="19F1FFB7" w:rsidR="007E5ED5" w:rsidRDefault="007E5ED5" w:rsidP="007E5ED5">
      <w:pPr>
        <w:rPr>
          <w:rFonts w:ascii="Arial" w:hAnsi="Arial" w:cs="Arial"/>
          <w:b/>
          <w:sz w:val="24"/>
        </w:rPr>
      </w:pPr>
      <w:r>
        <w:rPr>
          <w:rFonts w:ascii="Arial" w:hAnsi="Arial" w:cs="Arial"/>
          <w:b/>
          <w:color w:val="0000FF"/>
          <w:sz w:val="24"/>
        </w:rPr>
        <w:t>R4-2407942</w:t>
      </w:r>
      <w:r>
        <w:rPr>
          <w:rFonts w:ascii="Arial" w:hAnsi="Arial" w:cs="Arial"/>
          <w:b/>
          <w:color w:val="0000FF"/>
          <w:sz w:val="24"/>
        </w:rPr>
        <w:tab/>
      </w:r>
      <w:r>
        <w:rPr>
          <w:rFonts w:ascii="Arial" w:hAnsi="Arial" w:cs="Arial"/>
          <w:b/>
          <w:sz w:val="24"/>
        </w:rPr>
        <w:t>CR to support uplink Tx switching for CA with two contiguous aggregated carriers in each band</w:t>
      </w:r>
    </w:p>
    <w:p w14:paraId="21F0E7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CR-2265  rev  Cat: A (Rel-18)</w:t>
      </w:r>
      <w:r>
        <w:rPr>
          <w:i/>
        </w:rPr>
        <w:br/>
      </w:r>
      <w:r>
        <w:rPr>
          <w:i/>
        </w:rPr>
        <w:br/>
      </w:r>
      <w:r>
        <w:rPr>
          <w:i/>
        </w:rPr>
        <w:tab/>
      </w:r>
      <w:r>
        <w:rPr>
          <w:i/>
        </w:rPr>
        <w:tab/>
      </w:r>
      <w:r>
        <w:rPr>
          <w:i/>
        </w:rPr>
        <w:tab/>
      </w:r>
      <w:r>
        <w:rPr>
          <w:i/>
        </w:rPr>
        <w:tab/>
      </w:r>
      <w:r>
        <w:rPr>
          <w:i/>
        </w:rPr>
        <w:tab/>
        <w:t>Source: CMCC, CBN</w:t>
      </w:r>
    </w:p>
    <w:p w14:paraId="4D0575D2" w14:textId="77777777" w:rsidR="007E5ED5" w:rsidRDefault="007E5ED5" w:rsidP="007E5ED5">
      <w:pPr>
        <w:rPr>
          <w:rFonts w:ascii="Arial" w:hAnsi="Arial" w:cs="Arial"/>
          <w:b/>
        </w:rPr>
      </w:pPr>
      <w:r>
        <w:rPr>
          <w:rFonts w:ascii="Arial" w:hAnsi="Arial" w:cs="Arial"/>
          <w:b/>
        </w:rPr>
        <w:t xml:space="preserve">Abstract: </w:t>
      </w:r>
    </w:p>
    <w:p w14:paraId="596071E7" w14:textId="77777777" w:rsidR="007E5ED5" w:rsidRDefault="007E5ED5" w:rsidP="007E5ED5">
      <w:r>
        <w:t>MCC: The CAT F CR was not pursued.</w:t>
      </w:r>
    </w:p>
    <w:p w14:paraId="610A6D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F74C4" w14:textId="1F0BF349" w:rsidR="007E5ED5" w:rsidRDefault="007E5ED5" w:rsidP="007E5ED5">
      <w:pPr>
        <w:rPr>
          <w:rFonts w:ascii="Arial" w:hAnsi="Arial" w:cs="Arial"/>
          <w:b/>
          <w:sz w:val="24"/>
        </w:rPr>
      </w:pPr>
      <w:r>
        <w:rPr>
          <w:rFonts w:ascii="Arial" w:hAnsi="Arial" w:cs="Arial"/>
          <w:b/>
          <w:color w:val="0000FF"/>
          <w:sz w:val="24"/>
        </w:rPr>
        <w:t>R4-2408183</w:t>
      </w:r>
      <w:r>
        <w:rPr>
          <w:rFonts w:ascii="Arial" w:hAnsi="Arial" w:cs="Arial"/>
          <w:b/>
          <w:color w:val="0000FF"/>
          <w:sz w:val="24"/>
        </w:rPr>
        <w:tab/>
      </w:r>
      <w:r>
        <w:rPr>
          <w:rFonts w:ascii="Arial" w:hAnsi="Arial" w:cs="Arial"/>
          <w:b/>
          <w:sz w:val="24"/>
        </w:rPr>
        <w:t>CR on applicability conditions for SDT</w:t>
      </w:r>
    </w:p>
    <w:p w14:paraId="7D709E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CR-4451  rev  Cat: F (Rel-17)</w:t>
      </w:r>
      <w:r>
        <w:rPr>
          <w:i/>
        </w:rPr>
        <w:br/>
      </w:r>
      <w:r>
        <w:rPr>
          <w:i/>
        </w:rPr>
        <w:br/>
      </w:r>
      <w:r>
        <w:rPr>
          <w:i/>
        </w:rPr>
        <w:tab/>
      </w:r>
      <w:r>
        <w:rPr>
          <w:i/>
        </w:rPr>
        <w:tab/>
      </w:r>
      <w:r>
        <w:rPr>
          <w:i/>
        </w:rPr>
        <w:tab/>
      </w:r>
      <w:r>
        <w:rPr>
          <w:i/>
        </w:rPr>
        <w:tab/>
      </w:r>
      <w:r>
        <w:rPr>
          <w:i/>
        </w:rPr>
        <w:tab/>
        <w:t>Source: CMCC</w:t>
      </w:r>
    </w:p>
    <w:p w14:paraId="6663E452" w14:textId="77777777" w:rsidR="007E5ED5" w:rsidRDefault="007E5ED5" w:rsidP="007E5ED5">
      <w:pPr>
        <w:rPr>
          <w:rFonts w:ascii="Arial" w:hAnsi="Arial" w:cs="Arial"/>
          <w:b/>
        </w:rPr>
      </w:pPr>
      <w:r>
        <w:rPr>
          <w:rFonts w:ascii="Arial" w:hAnsi="Arial" w:cs="Arial"/>
          <w:b/>
        </w:rPr>
        <w:t xml:space="preserve">Abstract: </w:t>
      </w:r>
    </w:p>
    <w:p w14:paraId="5D5D29D0" w14:textId="77777777" w:rsidR="007E5ED5" w:rsidRDefault="007E5ED5" w:rsidP="007E5ED5">
      <w:r>
        <w:t>MCC: Chair stated this is to be handled in RRM Session. The work item code was confirmed by CMCC it should be changed to TEI17. The Mirror CAT A CR is in R4-2408184. A revision is required to update the work item code on CR coversheet. The WI code was cha</w:t>
      </w:r>
    </w:p>
    <w:p w14:paraId="16D5EB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R4-2410237</w:t>
      </w:r>
      <w:r>
        <w:rPr>
          <w:color w:val="993300"/>
          <w:u w:val="single"/>
        </w:rPr>
        <w:t>.</w:t>
      </w:r>
    </w:p>
    <w:p w14:paraId="748D6CC3" w14:textId="73008BEF" w:rsidR="007E5ED5" w:rsidRDefault="007E5ED5" w:rsidP="007E5ED5">
      <w:pPr>
        <w:rPr>
          <w:rFonts w:ascii="Arial" w:hAnsi="Arial" w:cs="Arial"/>
          <w:b/>
          <w:sz w:val="24"/>
        </w:rPr>
      </w:pPr>
      <w:r>
        <w:rPr>
          <w:rFonts w:ascii="Arial" w:hAnsi="Arial" w:cs="Arial"/>
          <w:b/>
          <w:color w:val="0000FF"/>
          <w:sz w:val="24"/>
        </w:rPr>
        <w:t>R4-2408184</w:t>
      </w:r>
      <w:r>
        <w:rPr>
          <w:rFonts w:ascii="Arial" w:hAnsi="Arial" w:cs="Arial"/>
          <w:b/>
          <w:color w:val="0000FF"/>
          <w:sz w:val="24"/>
        </w:rPr>
        <w:tab/>
      </w:r>
      <w:r>
        <w:rPr>
          <w:rFonts w:ascii="Arial" w:hAnsi="Arial" w:cs="Arial"/>
          <w:b/>
          <w:sz w:val="24"/>
        </w:rPr>
        <w:t>CR on applicability conditions for SDT</w:t>
      </w:r>
    </w:p>
    <w:p w14:paraId="0AD5CDA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CR-4452  rev  Cat: A (Rel-18)</w:t>
      </w:r>
      <w:r>
        <w:rPr>
          <w:i/>
        </w:rPr>
        <w:br/>
      </w:r>
      <w:r>
        <w:rPr>
          <w:i/>
        </w:rPr>
        <w:br/>
      </w:r>
      <w:r>
        <w:rPr>
          <w:i/>
        </w:rPr>
        <w:tab/>
      </w:r>
      <w:r>
        <w:rPr>
          <w:i/>
        </w:rPr>
        <w:tab/>
      </w:r>
      <w:r>
        <w:rPr>
          <w:i/>
        </w:rPr>
        <w:tab/>
      </w:r>
      <w:r>
        <w:rPr>
          <w:i/>
        </w:rPr>
        <w:tab/>
      </w:r>
      <w:r>
        <w:rPr>
          <w:i/>
        </w:rPr>
        <w:tab/>
        <w:t>Source: CMCC</w:t>
      </w:r>
    </w:p>
    <w:p w14:paraId="4D1B6D9A" w14:textId="77777777" w:rsidR="007E5ED5" w:rsidRDefault="007E5ED5" w:rsidP="007E5ED5">
      <w:pPr>
        <w:rPr>
          <w:rFonts w:ascii="Arial" w:hAnsi="Arial" w:cs="Arial"/>
          <w:b/>
        </w:rPr>
      </w:pPr>
      <w:r>
        <w:rPr>
          <w:rFonts w:ascii="Arial" w:hAnsi="Arial" w:cs="Arial"/>
          <w:b/>
        </w:rPr>
        <w:t xml:space="preserve">Abstract: </w:t>
      </w:r>
    </w:p>
    <w:p w14:paraId="6B6D0769" w14:textId="41B2467F" w:rsidR="007E5ED5" w:rsidRDefault="00120F92" w:rsidP="007E5ED5">
      <w:r w:rsidRPr="00120F92">
        <w:t>MCC: Chair stated this is to be handled in RRM Session. The work item code was confirmed by CMCC it should be TEI17 and have been updated. Mirror CR to CAT F CR in R4-2408183. The WI code was change to NR_SmallData_INACTIVE-Core</w:t>
      </w:r>
      <w:r>
        <w:t>.</w:t>
      </w:r>
    </w:p>
    <w:p w14:paraId="10BBED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89832" w14:textId="0840613F" w:rsidR="007E5ED5" w:rsidRDefault="007E5ED5" w:rsidP="007E5ED5">
      <w:pPr>
        <w:rPr>
          <w:rFonts w:ascii="Arial" w:hAnsi="Arial" w:cs="Arial"/>
          <w:b/>
          <w:sz w:val="24"/>
        </w:rPr>
      </w:pPr>
      <w:r>
        <w:rPr>
          <w:rFonts w:ascii="Arial" w:hAnsi="Arial" w:cs="Arial"/>
          <w:b/>
          <w:color w:val="0000FF"/>
          <w:sz w:val="24"/>
        </w:rPr>
        <w:lastRenderedPageBreak/>
        <w:t>R4-2408375</w:t>
      </w:r>
      <w:r>
        <w:rPr>
          <w:rFonts w:ascii="Arial" w:hAnsi="Arial" w:cs="Arial"/>
          <w:b/>
          <w:color w:val="0000FF"/>
          <w:sz w:val="24"/>
        </w:rPr>
        <w:tab/>
      </w:r>
      <w:r>
        <w:rPr>
          <w:rFonts w:ascii="Arial" w:hAnsi="Arial" w:cs="Arial"/>
          <w:b/>
          <w:sz w:val="24"/>
        </w:rPr>
        <w:t>(NR_newRAT-Core) Correct the NOTE for harmonic mixing MSD valid test point</w:t>
      </w:r>
    </w:p>
    <w:p w14:paraId="09CC4B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v15.25.0</w:t>
      </w:r>
      <w:r>
        <w:rPr>
          <w:i/>
        </w:rPr>
        <w:tab/>
        <w:t xml:space="preserve">  CR-1225  rev  Cat: F (Rel-15)</w:t>
      </w:r>
      <w:r>
        <w:rPr>
          <w:i/>
        </w:rPr>
        <w:br/>
      </w:r>
      <w:r>
        <w:rPr>
          <w:i/>
        </w:rPr>
        <w:br/>
      </w:r>
      <w:r>
        <w:rPr>
          <w:i/>
        </w:rPr>
        <w:tab/>
      </w:r>
      <w:r>
        <w:rPr>
          <w:i/>
        </w:rPr>
        <w:tab/>
      </w:r>
      <w:r>
        <w:rPr>
          <w:i/>
        </w:rPr>
        <w:tab/>
      </w:r>
      <w:r>
        <w:rPr>
          <w:i/>
        </w:rPr>
        <w:tab/>
      </w:r>
      <w:r>
        <w:rPr>
          <w:i/>
        </w:rPr>
        <w:tab/>
        <w:t>Source: ZTE Corporation, Sanechips</w:t>
      </w:r>
    </w:p>
    <w:p w14:paraId="0146D5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677AE" w14:textId="2525DE34" w:rsidR="007E5ED5" w:rsidRDefault="007E5ED5" w:rsidP="007E5ED5">
      <w:pPr>
        <w:rPr>
          <w:rFonts w:ascii="Arial" w:hAnsi="Arial" w:cs="Arial"/>
          <w:b/>
          <w:sz w:val="24"/>
        </w:rPr>
      </w:pPr>
      <w:r>
        <w:rPr>
          <w:rFonts w:ascii="Arial" w:hAnsi="Arial" w:cs="Arial"/>
          <w:b/>
          <w:color w:val="0000FF"/>
          <w:sz w:val="24"/>
        </w:rPr>
        <w:t>R4-2408376</w:t>
      </w:r>
      <w:r>
        <w:rPr>
          <w:rFonts w:ascii="Arial" w:hAnsi="Arial" w:cs="Arial"/>
          <w:b/>
          <w:color w:val="0000FF"/>
          <w:sz w:val="24"/>
        </w:rPr>
        <w:tab/>
      </w:r>
      <w:r>
        <w:rPr>
          <w:rFonts w:ascii="Arial" w:hAnsi="Arial" w:cs="Arial"/>
          <w:b/>
          <w:sz w:val="24"/>
        </w:rPr>
        <w:t>(NR_newRAT-Core) Correct the NOTE for harmonic mixing MSD valid test point</w:t>
      </w:r>
    </w:p>
    <w:p w14:paraId="647E292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CR-1226  rev  Cat: F (Rel-16)</w:t>
      </w:r>
      <w:r>
        <w:rPr>
          <w:i/>
        </w:rPr>
        <w:br/>
      </w:r>
      <w:r>
        <w:rPr>
          <w:i/>
        </w:rPr>
        <w:br/>
      </w:r>
      <w:r>
        <w:rPr>
          <w:i/>
        </w:rPr>
        <w:tab/>
      </w:r>
      <w:r>
        <w:rPr>
          <w:i/>
        </w:rPr>
        <w:tab/>
      </w:r>
      <w:r>
        <w:rPr>
          <w:i/>
        </w:rPr>
        <w:tab/>
      </w:r>
      <w:r>
        <w:rPr>
          <w:i/>
        </w:rPr>
        <w:tab/>
      </w:r>
      <w:r>
        <w:rPr>
          <w:i/>
        </w:rPr>
        <w:tab/>
        <w:t>Source: ZTE Corporation, Sanechips</w:t>
      </w:r>
    </w:p>
    <w:p w14:paraId="007901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1C4F5" w14:textId="093CEF9A" w:rsidR="007E5ED5" w:rsidRDefault="007E5ED5" w:rsidP="007E5ED5">
      <w:pPr>
        <w:rPr>
          <w:rFonts w:ascii="Arial" w:hAnsi="Arial" w:cs="Arial"/>
          <w:b/>
          <w:sz w:val="24"/>
        </w:rPr>
      </w:pPr>
      <w:r>
        <w:rPr>
          <w:rFonts w:ascii="Arial" w:hAnsi="Arial" w:cs="Arial"/>
          <w:b/>
          <w:color w:val="0000FF"/>
          <w:sz w:val="24"/>
        </w:rPr>
        <w:t>R4-2408377</w:t>
      </w:r>
      <w:r>
        <w:rPr>
          <w:rFonts w:ascii="Arial" w:hAnsi="Arial" w:cs="Arial"/>
          <w:b/>
          <w:color w:val="0000FF"/>
          <w:sz w:val="24"/>
        </w:rPr>
        <w:tab/>
      </w:r>
      <w:r>
        <w:rPr>
          <w:rFonts w:ascii="Arial" w:hAnsi="Arial" w:cs="Arial"/>
          <w:b/>
          <w:sz w:val="24"/>
        </w:rPr>
        <w:t>(NR_newRAT-Core) Correct the NOTE for harmonic mixing MSD valid test point</w:t>
      </w:r>
    </w:p>
    <w:p w14:paraId="4FE04CC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CR-1227  rev  Cat: F (Rel-17)</w:t>
      </w:r>
      <w:r>
        <w:rPr>
          <w:i/>
        </w:rPr>
        <w:br/>
      </w:r>
      <w:r>
        <w:rPr>
          <w:i/>
        </w:rPr>
        <w:br/>
      </w:r>
      <w:r>
        <w:rPr>
          <w:i/>
        </w:rPr>
        <w:tab/>
      </w:r>
      <w:r>
        <w:rPr>
          <w:i/>
        </w:rPr>
        <w:tab/>
      </w:r>
      <w:r>
        <w:rPr>
          <w:i/>
        </w:rPr>
        <w:tab/>
      </w:r>
      <w:r>
        <w:rPr>
          <w:i/>
        </w:rPr>
        <w:tab/>
      </w:r>
      <w:r>
        <w:rPr>
          <w:i/>
        </w:rPr>
        <w:tab/>
        <w:t>Source: ZTE Corporation, Sanechips</w:t>
      </w:r>
    </w:p>
    <w:p w14:paraId="493DFA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AC757" w14:textId="4469521B" w:rsidR="007E5ED5" w:rsidRDefault="007E5ED5" w:rsidP="007E5ED5">
      <w:pPr>
        <w:rPr>
          <w:rFonts w:ascii="Arial" w:hAnsi="Arial" w:cs="Arial"/>
          <w:b/>
          <w:sz w:val="24"/>
        </w:rPr>
      </w:pPr>
      <w:r>
        <w:rPr>
          <w:rFonts w:ascii="Arial" w:hAnsi="Arial" w:cs="Arial"/>
          <w:b/>
          <w:color w:val="0000FF"/>
          <w:sz w:val="24"/>
        </w:rPr>
        <w:t>R4-2408378</w:t>
      </w:r>
      <w:r>
        <w:rPr>
          <w:rFonts w:ascii="Arial" w:hAnsi="Arial" w:cs="Arial"/>
          <w:b/>
          <w:color w:val="0000FF"/>
          <w:sz w:val="24"/>
        </w:rPr>
        <w:tab/>
      </w:r>
      <w:r>
        <w:rPr>
          <w:rFonts w:ascii="Arial" w:hAnsi="Arial" w:cs="Arial"/>
          <w:b/>
          <w:sz w:val="24"/>
        </w:rPr>
        <w:t>(NR_newRAT-Core) Correct the NOTE for harmonic mixing MSD valid test point</w:t>
      </w:r>
    </w:p>
    <w:p w14:paraId="612F1D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CR-1228  rev  Cat: F (Rel-18)</w:t>
      </w:r>
      <w:r>
        <w:rPr>
          <w:i/>
        </w:rPr>
        <w:br/>
      </w:r>
      <w:r>
        <w:rPr>
          <w:i/>
        </w:rPr>
        <w:br/>
      </w:r>
      <w:r>
        <w:rPr>
          <w:i/>
        </w:rPr>
        <w:tab/>
      </w:r>
      <w:r>
        <w:rPr>
          <w:i/>
        </w:rPr>
        <w:tab/>
      </w:r>
      <w:r>
        <w:rPr>
          <w:i/>
        </w:rPr>
        <w:tab/>
      </w:r>
      <w:r>
        <w:rPr>
          <w:i/>
        </w:rPr>
        <w:tab/>
      </w:r>
      <w:r>
        <w:rPr>
          <w:i/>
        </w:rPr>
        <w:tab/>
        <w:t>Source: ZTE Corporation, Sanechips</w:t>
      </w:r>
    </w:p>
    <w:p w14:paraId="62D331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F75AA" w14:textId="52B2EBA2" w:rsidR="007E5ED5" w:rsidRDefault="007E5ED5" w:rsidP="007E5ED5">
      <w:pPr>
        <w:rPr>
          <w:rFonts w:ascii="Arial" w:hAnsi="Arial" w:cs="Arial"/>
          <w:b/>
          <w:sz w:val="24"/>
        </w:rPr>
      </w:pPr>
      <w:r>
        <w:rPr>
          <w:rFonts w:ascii="Arial" w:hAnsi="Arial" w:cs="Arial"/>
          <w:b/>
          <w:color w:val="0000FF"/>
          <w:sz w:val="24"/>
        </w:rPr>
        <w:t>R4-2408694</w:t>
      </w:r>
      <w:r>
        <w:rPr>
          <w:rFonts w:ascii="Arial" w:hAnsi="Arial" w:cs="Arial"/>
          <w:b/>
          <w:color w:val="0000FF"/>
          <w:sz w:val="24"/>
        </w:rPr>
        <w:tab/>
      </w:r>
      <w:r>
        <w:rPr>
          <w:rFonts w:ascii="Arial" w:hAnsi="Arial" w:cs="Arial"/>
          <w:b/>
          <w:sz w:val="24"/>
        </w:rPr>
        <w:t>(TEI) CR to 38.101-5 Flexible TX-RX Separation for NR NTN Bands from Rel-17 [TEI_NTN]</w:t>
      </w:r>
    </w:p>
    <w:p w14:paraId="0EDC35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CR-0084  rev  Cat: F (Rel-17)</w:t>
      </w:r>
      <w:r>
        <w:rPr>
          <w:i/>
        </w:rPr>
        <w:br/>
      </w:r>
      <w:r>
        <w:rPr>
          <w:i/>
        </w:rPr>
        <w:br/>
      </w:r>
      <w:r>
        <w:rPr>
          <w:i/>
        </w:rPr>
        <w:tab/>
      </w:r>
      <w:r>
        <w:rPr>
          <w:i/>
        </w:rPr>
        <w:tab/>
      </w:r>
      <w:r>
        <w:rPr>
          <w:i/>
        </w:rPr>
        <w:tab/>
      </w:r>
      <w:r>
        <w:rPr>
          <w:i/>
        </w:rPr>
        <w:tab/>
      </w:r>
      <w:r>
        <w:rPr>
          <w:i/>
        </w:rPr>
        <w:tab/>
        <w:t>Source: Inmarsat</w:t>
      </w:r>
    </w:p>
    <w:p w14:paraId="2AC92E66" w14:textId="77777777" w:rsidR="007E5ED5" w:rsidRDefault="007E5ED5" w:rsidP="007E5ED5">
      <w:pPr>
        <w:rPr>
          <w:rFonts w:ascii="Arial" w:hAnsi="Arial" w:cs="Arial"/>
          <w:b/>
        </w:rPr>
      </w:pPr>
      <w:r>
        <w:rPr>
          <w:rFonts w:ascii="Arial" w:hAnsi="Arial" w:cs="Arial"/>
          <w:b/>
        </w:rPr>
        <w:t xml:space="preserve">Abstract: </w:t>
      </w:r>
    </w:p>
    <w:p w14:paraId="12BA96BA" w14:textId="77777777" w:rsidR="007E5ED5" w:rsidRDefault="007E5ED5" w:rsidP="007E5ED5">
      <w:r>
        <w:t>MCC: Parsing Failure as change request Work Item wrong on CR cover for TDoc R4-2408694. Database value : NR_NTN_solutions-Core. CR cover value : TEI. A revision is required.</w:t>
      </w:r>
    </w:p>
    <w:p w14:paraId="39B479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D3EE8" w14:textId="44955A40" w:rsidR="007E5ED5" w:rsidRDefault="007E5ED5" w:rsidP="007E5ED5">
      <w:pPr>
        <w:rPr>
          <w:rFonts w:ascii="Arial" w:hAnsi="Arial" w:cs="Arial"/>
          <w:b/>
          <w:sz w:val="24"/>
        </w:rPr>
      </w:pPr>
      <w:r>
        <w:rPr>
          <w:rFonts w:ascii="Arial" w:hAnsi="Arial" w:cs="Arial"/>
          <w:b/>
          <w:color w:val="0000FF"/>
          <w:sz w:val="24"/>
        </w:rPr>
        <w:t>R4-2409572</w:t>
      </w:r>
      <w:r>
        <w:rPr>
          <w:rFonts w:ascii="Arial" w:hAnsi="Arial" w:cs="Arial"/>
          <w:b/>
          <w:color w:val="0000FF"/>
          <w:sz w:val="24"/>
        </w:rPr>
        <w:tab/>
      </w:r>
      <w:r>
        <w:rPr>
          <w:rFonts w:ascii="Arial" w:hAnsi="Arial" w:cs="Arial"/>
          <w:b/>
          <w:sz w:val="24"/>
        </w:rPr>
        <w:t>(TEI) CR to 38.101-5 Flexible TX-RX Separation for NR NTN Bands from Rel-17 [TEI_NTN]</w:t>
      </w:r>
    </w:p>
    <w:p w14:paraId="5DC37BF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CR-0095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3750162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R4-2410702</w:t>
      </w:r>
      <w:r>
        <w:rPr>
          <w:color w:val="993300"/>
          <w:u w:val="single"/>
        </w:rPr>
        <w:t>.</w:t>
      </w:r>
    </w:p>
    <w:p w14:paraId="0C1A1F5B" w14:textId="064D479B" w:rsidR="007E5ED5" w:rsidRDefault="007E5ED5" w:rsidP="007E5ED5">
      <w:pPr>
        <w:rPr>
          <w:rFonts w:ascii="Arial" w:hAnsi="Arial" w:cs="Arial"/>
          <w:b/>
          <w:sz w:val="24"/>
        </w:rPr>
      </w:pPr>
      <w:r>
        <w:rPr>
          <w:rFonts w:ascii="Arial" w:hAnsi="Arial" w:cs="Arial"/>
          <w:b/>
          <w:color w:val="0000FF"/>
          <w:sz w:val="24"/>
        </w:rPr>
        <w:t>R4-2409738</w:t>
      </w:r>
      <w:r>
        <w:rPr>
          <w:rFonts w:ascii="Arial" w:hAnsi="Arial" w:cs="Arial"/>
          <w:b/>
          <w:color w:val="0000FF"/>
          <w:sz w:val="24"/>
        </w:rPr>
        <w:tab/>
      </w:r>
      <w:r>
        <w:rPr>
          <w:rFonts w:ascii="Arial" w:hAnsi="Arial" w:cs="Arial"/>
          <w:b/>
          <w:sz w:val="24"/>
        </w:rPr>
        <w:t>(TEI) On missing BCS set definition for asymmetric TDD</w:t>
      </w:r>
    </w:p>
    <w:p w14:paraId="03399E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CR-2362  rev  Cat: F (Rel-15)</w:t>
      </w:r>
      <w:r>
        <w:rPr>
          <w:i/>
        </w:rPr>
        <w:br/>
      </w:r>
      <w:r>
        <w:rPr>
          <w:i/>
        </w:rPr>
        <w:br/>
      </w:r>
      <w:r>
        <w:rPr>
          <w:i/>
        </w:rPr>
        <w:tab/>
      </w:r>
      <w:r>
        <w:rPr>
          <w:i/>
        </w:rPr>
        <w:tab/>
      </w:r>
      <w:r>
        <w:rPr>
          <w:i/>
        </w:rPr>
        <w:tab/>
      </w:r>
      <w:r>
        <w:rPr>
          <w:i/>
        </w:rPr>
        <w:tab/>
      </w:r>
      <w:r>
        <w:rPr>
          <w:i/>
        </w:rPr>
        <w:tab/>
        <w:t>Source: Apple</w:t>
      </w:r>
    </w:p>
    <w:p w14:paraId="5DF941C1" w14:textId="77777777" w:rsidR="007E5ED5" w:rsidRDefault="007E5ED5" w:rsidP="007E5ED5">
      <w:pPr>
        <w:rPr>
          <w:rFonts w:ascii="Arial" w:hAnsi="Arial" w:cs="Arial"/>
          <w:b/>
        </w:rPr>
      </w:pPr>
      <w:r>
        <w:rPr>
          <w:rFonts w:ascii="Arial" w:hAnsi="Arial" w:cs="Arial"/>
          <w:b/>
        </w:rPr>
        <w:t xml:space="preserve">Abstract: </w:t>
      </w:r>
    </w:p>
    <w:p w14:paraId="7C8BB6EF" w14:textId="77777777" w:rsidR="007E5ED5" w:rsidRDefault="007E5ED5" w:rsidP="007E5ED5">
      <w:r>
        <w:t>MCC: The work item code TEI need to be checked. It seems like it should be TEI15 CAT F.</w:t>
      </w:r>
    </w:p>
    <w:p w14:paraId="2E8E50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R4-2410708</w:t>
      </w:r>
      <w:r>
        <w:rPr>
          <w:color w:val="993300"/>
          <w:u w:val="single"/>
        </w:rPr>
        <w:t>.</w:t>
      </w:r>
    </w:p>
    <w:p w14:paraId="45BFE5B8" w14:textId="46048A42" w:rsidR="007E5ED5" w:rsidRDefault="007E5ED5" w:rsidP="007E5ED5">
      <w:pPr>
        <w:rPr>
          <w:rFonts w:ascii="Arial" w:hAnsi="Arial" w:cs="Arial"/>
          <w:b/>
          <w:sz w:val="24"/>
        </w:rPr>
      </w:pPr>
      <w:r>
        <w:rPr>
          <w:rFonts w:ascii="Arial" w:hAnsi="Arial" w:cs="Arial"/>
          <w:b/>
          <w:color w:val="0000FF"/>
          <w:sz w:val="24"/>
        </w:rPr>
        <w:t>R4-2409788</w:t>
      </w:r>
      <w:r>
        <w:rPr>
          <w:rFonts w:ascii="Arial" w:hAnsi="Arial" w:cs="Arial"/>
          <w:b/>
          <w:color w:val="0000FF"/>
          <w:sz w:val="24"/>
        </w:rPr>
        <w:tab/>
      </w:r>
      <w:r>
        <w:rPr>
          <w:rFonts w:ascii="Arial" w:hAnsi="Arial" w:cs="Arial"/>
          <w:b/>
          <w:sz w:val="24"/>
        </w:rPr>
        <w:t>(TEI17) CR to 38.101-1: Corrections of NR operating bands clause in FR1</w:t>
      </w:r>
    </w:p>
    <w:p w14:paraId="0CD791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CR-2364  rev  Cat: F (Rel-17)</w:t>
      </w:r>
      <w:r>
        <w:rPr>
          <w:i/>
        </w:rPr>
        <w:br/>
      </w:r>
      <w:r>
        <w:rPr>
          <w:i/>
        </w:rPr>
        <w:br/>
      </w:r>
      <w:r>
        <w:rPr>
          <w:i/>
        </w:rPr>
        <w:tab/>
      </w:r>
      <w:r>
        <w:rPr>
          <w:i/>
        </w:rPr>
        <w:tab/>
      </w:r>
      <w:r>
        <w:rPr>
          <w:i/>
        </w:rPr>
        <w:tab/>
      </w:r>
      <w:r>
        <w:rPr>
          <w:i/>
        </w:rPr>
        <w:tab/>
      </w:r>
      <w:r>
        <w:rPr>
          <w:i/>
        </w:rPr>
        <w:tab/>
        <w:t>Source: Ericsson</w:t>
      </w:r>
    </w:p>
    <w:p w14:paraId="70DF4E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R4-2410709</w:t>
      </w:r>
      <w:r>
        <w:rPr>
          <w:color w:val="993300"/>
          <w:u w:val="single"/>
        </w:rPr>
        <w:t>.</w:t>
      </w:r>
    </w:p>
    <w:p w14:paraId="1AAA5537" w14:textId="3C03CC44" w:rsidR="007E5ED5" w:rsidRDefault="007E5ED5" w:rsidP="007E5ED5">
      <w:pPr>
        <w:rPr>
          <w:rFonts w:ascii="Arial" w:hAnsi="Arial" w:cs="Arial"/>
          <w:b/>
          <w:sz w:val="24"/>
        </w:rPr>
      </w:pPr>
      <w:r>
        <w:rPr>
          <w:rFonts w:ascii="Arial" w:hAnsi="Arial" w:cs="Arial"/>
          <w:b/>
          <w:color w:val="0000FF"/>
          <w:sz w:val="24"/>
        </w:rPr>
        <w:t>R4-2409789</w:t>
      </w:r>
      <w:r>
        <w:rPr>
          <w:rFonts w:ascii="Arial" w:hAnsi="Arial" w:cs="Arial"/>
          <w:b/>
          <w:color w:val="0000FF"/>
          <w:sz w:val="24"/>
        </w:rPr>
        <w:tab/>
      </w:r>
      <w:r>
        <w:rPr>
          <w:rFonts w:ascii="Arial" w:hAnsi="Arial" w:cs="Arial"/>
          <w:b/>
          <w:sz w:val="24"/>
        </w:rPr>
        <w:t>(TEI17) CR to 38.101-1: Corrections of NR operating bands clause in FR1</w:t>
      </w:r>
    </w:p>
    <w:p w14:paraId="555E691F"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CR-2365  rev  Cat: A (Rel-18)</w:t>
      </w:r>
      <w:r>
        <w:rPr>
          <w:i/>
        </w:rPr>
        <w:br/>
      </w:r>
      <w:r>
        <w:rPr>
          <w:i/>
        </w:rPr>
        <w:br/>
      </w:r>
      <w:r>
        <w:rPr>
          <w:i/>
        </w:rPr>
        <w:tab/>
      </w:r>
      <w:r>
        <w:rPr>
          <w:i/>
        </w:rPr>
        <w:tab/>
      </w:r>
      <w:r>
        <w:rPr>
          <w:i/>
        </w:rPr>
        <w:tab/>
      </w:r>
      <w:r>
        <w:rPr>
          <w:i/>
        </w:rPr>
        <w:tab/>
      </w:r>
      <w:r>
        <w:rPr>
          <w:i/>
        </w:rPr>
        <w:tab/>
        <w:t>Source: Ericsson</w:t>
      </w:r>
    </w:p>
    <w:p w14:paraId="1BB48211" w14:textId="77777777" w:rsidR="007E5ED5" w:rsidRDefault="007E5ED5" w:rsidP="007E5ED5">
      <w:pPr>
        <w:rPr>
          <w:rFonts w:ascii="Arial" w:hAnsi="Arial" w:cs="Arial"/>
          <w:b/>
        </w:rPr>
      </w:pPr>
      <w:r>
        <w:rPr>
          <w:rFonts w:ascii="Arial" w:hAnsi="Arial" w:cs="Arial"/>
          <w:b/>
        </w:rPr>
        <w:t xml:space="preserve">Abstract: </w:t>
      </w:r>
    </w:p>
    <w:p w14:paraId="386FAE4D" w14:textId="77777777" w:rsidR="007E5ED5" w:rsidRDefault="007E5ED5" w:rsidP="007E5ED5">
      <w:r>
        <w:t>MCC: The chair marked this formal CR as endorsed.</w:t>
      </w:r>
    </w:p>
    <w:p w14:paraId="446D6D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35935" w14:textId="41FA1E3D" w:rsidR="007E5ED5" w:rsidRDefault="007E5ED5" w:rsidP="007E5ED5">
      <w:pPr>
        <w:rPr>
          <w:rFonts w:ascii="Arial" w:hAnsi="Arial" w:cs="Arial"/>
          <w:b/>
          <w:sz w:val="24"/>
        </w:rPr>
      </w:pPr>
      <w:r>
        <w:rPr>
          <w:rFonts w:ascii="Arial" w:hAnsi="Arial" w:cs="Arial"/>
          <w:b/>
          <w:color w:val="0000FF"/>
          <w:sz w:val="24"/>
        </w:rPr>
        <w:t>R4-2409790</w:t>
      </w:r>
      <w:r>
        <w:rPr>
          <w:rFonts w:ascii="Arial" w:hAnsi="Arial" w:cs="Arial"/>
          <w:b/>
          <w:color w:val="0000FF"/>
          <w:sz w:val="24"/>
        </w:rPr>
        <w:tab/>
      </w:r>
      <w:r>
        <w:rPr>
          <w:rFonts w:ascii="Arial" w:hAnsi="Arial" w:cs="Arial"/>
          <w:b/>
          <w:sz w:val="24"/>
        </w:rPr>
        <w:t>Rel-17 SUL configuration correction for REFSENS for DL in n24 and UL in n99</w:t>
      </w:r>
    </w:p>
    <w:p w14:paraId="020B088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CR-2366  rev  Cat: F (Rel-17)</w:t>
      </w:r>
      <w:r>
        <w:rPr>
          <w:i/>
        </w:rPr>
        <w:br/>
      </w:r>
      <w:r>
        <w:rPr>
          <w:i/>
        </w:rPr>
        <w:br/>
      </w:r>
      <w:r>
        <w:rPr>
          <w:i/>
        </w:rPr>
        <w:tab/>
      </w:r>
      <w:r>
        <w:rPr>
          <w:i/>
        </w:rPr>
        <w:tab/>
      </w:r>
      <w:r>
        <w:rPr>
          <w:i/>
        </w:rPr>
        <w:tab/>
      </w:r>
      <w:r>
        <w:rPr>
          <w:i/>
        </w:rPr>
        <w:tab/>
      </w:r>
      <w:r>
        <w:rPr>
          <w:i/>
        </w:rPr>
        <w:tab/>
        <w:t>Source: Keysight Technologies UK Ltd</w:t>
      </w:r>
    </w:p>
    <w:p w14:paraId="596900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1F268" w14:textId="44B46116" w:rsidR="007E5ED5" w:rsidRDefault="007E5ED5" w:rsidP="007E5ED5">
      <w:pPr>
        <w:rPr>
          <w:rFonts w:ascii="Arial" w:hAnsi="Arial" w:cs="Arial"/>
          <w:b/>
          <w:sz w:val="24"/>
        </w:rPr>
      </w:pPr>
      <w:r>
        <w:rPr>
          <w:rFonts w:ascii="Arial" w:hAnsi="Arial" w:cs="Arial"/>
          <w:b/>
          <w:color w:val="0000FF"/>
          <w:sz w:val="24"/>
        </w:rPr>
        <w:t>R4-2409791</w:t>
      </w:r>
      <w:r>
        <w:rPr>
          <w:rFonts w:ascii="Arial" w:hAnsi="Arial" w:cs="Arial"/>
          <w:b/>
          <w:color w:val="0000FF"/>
          <w:sz w:val="24"/>
        </w:rPr>
        <w:tab/>
      </w:r>
      <w:r>
        <w:rPr>
          <w:rFonts w:ascii="Arial" w:hAnsi="Arial" w:cs="Arial"/>
          <w:b/>
          <w:sz w:val="24"/>
        </w:rPr>
        <w:t>Rel-18 SUL configuration correction for REFSENS for DL in n24 and UL in n99</w:t>
      </w:r>
    </w:p>
    <w:p w14:paraId="3193F29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CR-2367  rev  Cat: A (Rel-18)</w:t>
      </w:r>
      <w:r>
        <w:rPr>
          <w:i/>
        </w:rPr>
        <w:br/>
      </w:r>
      <w:r>
        <w:rPr>
          <w:i/>
        </w:rPr>
        <w:br/>
      </w:r>
      <w:r>
        <w:rPr>
          <w:i/>
        </w:rPr>
        <w:tab/>
      </w:r>
      <w:r>
        <w:rPr>
          <w:i/>
        </w:rPr>
        <w:tab/>
      </w:r>
      <w:r>
        <w:rPr>
          <w:i/>
        </w:rPr>
        <w:tab/>
      </w:r>
      <w:r>
        <w:rPr>
          <w:i/>
        </w:rPr>
        <w:tab/>
      </w:r>
      <w:r>
        <w:rPr>
          <w:i/>
        </w:rPr>
        <w:tab/>
        <w:t>Source: Keysight Technologies UK Ltd</w:t>
      </w:r>
    </w:p>
    <w:p w14:paraId="51CB0F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5679B" w14:textId="4D681DD9" w:rsidR="007E5ED5" w:rsidRDefault="007E5ED5" w:rsidP="007E5ED5">
      <w:pPr>
        <w:rPr>
          <w:rFonts w:ascii="Arial" w:hAnsi="Arial" w:cs="Arial"/>
          <w:b/>
          <w:sz w:val="24"/>
        </w:rPr>
      </w:pPr>
      <w:r>
        <w:rPr>
          <w:rFonts w:ascii="Arial" w:hAnsi="Arial" w:cs="Arial"/>
          <w:b/>
          <w:color w:val="0000FF"/>
          <w:sz w:val="24"/>
        </w:rPr>
        <w:t>R4-2409792</w:t>
      </w:r>
      <w:r>
        <w:rPr>
          <w:rFonts w:ascii="Arial" w:hAnsi="Arial" w:cs="Arial"/>
          <w:b/>
          <w:color w:val="0000FF"/>
          <w:sz w:val="24"/>
        </w:rPr>
        <w:tab/>
      </w:r>
      <w:r>
        <w:rPr>
          <w:rFonts w:ascii="Arial" w:hAnsi="Arial" w:cs="Arial"/>
          <w:b/>
          <w:sz w:val="24"/>
        </w:rPr>
        <w:t>Rel-15 SUL configuration correction for REFSENS alignment with subsequent releases</w:t>
      </w:r>
    </w:p>
    <w:p w14:paraId="1D6CDE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CR-2368  rev  Cat: F (Rel-15)</w:t>
      </w:r>
      <w:r>
        <w:rPr>
          <w:i/>
        </w:rPr>
        <w:br/>
      </w:r>
      <w:r>
        <w:rPr>
          <w:i/>
        </w:rPr>
        <w:lastRenderedPageBreak/>
        <w:br/>
      </w:r>
      <w:r>
        <w:rPr>
          <w:i/>
        </w:rPr>
        <w:tab/>
      </w:r>
      <w:r>
        <w:rPr>
          <w:i/>
        </w:rPr>
        <w:tab/>
      </w:r>
      <w:r>
        <w:rPr>
          <w:i/>
        </w:rPr>
        <w:tab/>
      </w:r>
      <w:r>
        <w:rPr>
          <w:i/>
        </w:rPr>
        <w:tab/>
      </w:r>
      <w:r>
        <w:rPr>
          <w:i/>
        </w:rPr>
        <w:tab/>
        <w:t>Source: Keysight Technologies UK Ltd</w:t>
      </w:r>
    </w:p>
    <w:p w14:paraId="785CFD5E" w14:textId="77777777" w:rsidR="007E5ED5" w:rsidRDefault="007E5ED5" w:rsidP="007E5ED5">
      <w:pPr>
        <w:rPr>
          <w:rFonts w:ascii="Arial" w:hAnsi="Arial" w:cs="Arial"/>
          <w:b/>
        </w:rPr>
      </w:pPr>
      <w:r>
        <w:rPr>
          <w:rFonts w:ascii="Arial" w:hAnsi="Arial" w:cs="Arial"/>
          <w:b/>
        </w:rPr>
        <w:t xml:space="preserve">Abstract: </w:t>
      </w:r>
    </w:p>
    <w:p w14:paraId="64F82651" w14:textId="77777777" w:rsidR="007E5ED5" w:rsidRDefault="007E5ED5" w:rsidP="007E5ED5">
      <w:r>
        <w:t>MCC: This Rel-15 CAT F CR was reserved at the start of the meeting. There are CRs related to SUL configuration correction for REFSENS DL in n24 and UL in n99 available for Rel-17 and Rel-18. The Chair marked this as withdrawn.</w:t>
      </w:r>
    </w:p>
    <w:p w14:paraId="5B75FF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7C369" w14:textId="539207DE" w:rsidR="007E5ED5" w:rsidRDefault="007E5ED5" w:rsidP="007E5ED5">
      <w:pPr>
        <w:rPr>
          <w:rFonts w:ascii="Arial" w:hAnsi="Arial" w:cs="Arial"/>
          <w:b/>
          <w:sz w:val="24"/>
        </w:rPr>
      </w:pPr>
      <w:r>
        <w:rPr>
          <w:rFonts w:ascii="Arial" w:hAnsi="Arial" w:cs="Arial"/>
          <w:b/>
          <w:color w:val="0000FF"/>
          <w:sz w:val="24"/>
        </w:rPr>
        <w:t>R4-2410237</w:t>
      </w:r>
      <w:r>
        <w:rPr>
          <w:rFonts w:ascii="Arial" w:hAnsi="Arial" w:cs="Arial"/>
          <w:b/>
          <w:color w:val="0000FF"/>
          <w:sz w:val="24"/>
        </w:rPr>
        <w:tab/>
      </w:r>
      <w:r>
        <w:rPr>
          <w:rFonts w:ascii="Arial" w:hAnsi="Arial" w:cs="Arial"/>
          <w:b/>
          <w:sz w:val="24"/>
        </w:rPr>
        <w:t>CR on applicability conditions for SDT</w:t>
      </w:r>
    </w:p>
    <w:p w14:paraId="349BA39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CR-4451  rev 1 Cat: F (Rel-17)</w:t>
      </w:r>
      <w:r>
        <w:rPr>
          <w:i/>
        </w:rPr>
        <w:br/>
      </w:r>
      <w:r>
        <w:rPr>
          <w:i/>
        </w:rPr>
        <w:br/>
      </w:r>
      <w:r>
        <w:rPr>
          <w:i/>
        </w:rPr>
        <w:tab/>
      </w:r>
      <w:r>
        <w:rPr>
          <w:i/>
        </w:rPr>
        <w:tab/>
      </w:r>
      <w:r>
        <w:rPr>
          <w:i/>
        </w:rPr>
        <w:tab/>
      </w:r>
      <w:r>
        <w:rPr>
          <w:i/>
        </w:rPr>
        <w:tab/>
      </w:r>
      <w:r>
        <w:rPr>
          <w:i/>
        </w:rPr>
        <w:tab/>
        <w:t>Source: CMCC</w:t>
      </w:r>
    </w:p>
    <w:p w14:paraId="1478FD3A" w14:textId="77777777" w:rsidR="007E5ED5" w:rsidRDefault="007E5ED5" w:rsidP="007E5ED5">
      <w:pPr>
        <w:rPr>
          <w:color w:val="808080"/>
        </w:rPr>
      </w:pPr>
      <w:r>
        <w:rPr>
          <w:color w:val="808080"/>
        </w:rPr>
        <w:t>(Replaces R4-2408183)</w:t>
      </w:r>
    </w:p>
    <w:p w14:paraId="4821FE8C" w14:textId="77777777" w:rsidR="007E5ED5" w:rsidRDefault="007E5ED5" w:rsidP="007E5ED5">
      <w:pPr>
        <w:rPr>
          <w:rFonts w:ascii="Arial" w:hAnsi="Arial" w:cs="Arial"/>
          <w:b/>
        </w:rPr>
      </w:pPr>
      <w:r>
        <w:rPr>
          <w:rFonts w:ascii="Arial" w:hAnsi="Arial" w:cs="Arial"/>
          <w:b/>
        </w:rPr>
        <w:t xml:space="preserve">Abstract: </w:t>
      </w:r>
    </w:p>
    <w:p w14:paraId="7B332C21" w14:textId="2B8ECE2A" w:rsidR="007E5ED5" w:rsidRDefault="00120F92" w:rsidP="007E5ED5">
      <w:r w:rsidRPr="00120F92">
        <w:t>MCC: Chair stated this is to be handled in RRM Session. The work item code was confirmed by CMCC it should be changed to TEI17. The Mirror CAT A CR is in R4-2408184. A revision is required to update the work item code on CR coversheet. The WI code was changed to NR_SmallData_INACTIVE-Core.</w:t>
      </w:r>
    </w:p>
    <w:p w14:paraId="0967E5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8BE3C" w14:textId="072F1544" w:rsidR="007E5ED5" w:rsidRDefault="007E5ED5" w:rsidP="007E5ED5">
      <w:pPr>
        <w:rPr>
          <w:rFonts w:ascii="Arial" w:hAnsi="Arial" w:cs="Arial"/>
          <w:b/>
          <w:sz w:val="24"/>
        </w:rPr>
      </w:pPr>
      <w:r>
        <w:rPr>
          <w:rFonts w:ascii="Arial" w:hAnsi="Arial" w:cs="Arial"/>
          <w:b/>
          <w:color w:val="0000FF"/>
          <w:sz w:val="24"/>
        </w:rPr>
        <w:t>R4-2410675</w:t>
      </w:r>
      <w:r>
        <w:rPr>
          <w:rFonts w:ascii="Arial" w:hAnsi="Arial" w:cs="Arial"/>
          <w:b/>
          <w:color w:val="0000FF"/>
          <w:sz w:val="24"/>
        </w:rPr>
        <w:tab/>
      </w:r>
      <w:r>
        <w:rPr>
          <w:rFonts w:ascii="Arial" w:hAnsi="Arial" w:cs="Arial"/>
          <w:b/>
          <w:sz w:val="24"/>
        </w:rPr>
        <w:t>R18 Cat-F CR 38.101-1 correction CR for Rx requirements with TxD indication</w:t>
      </w:r>
    </w:p>
    <w:p w14:paraId="4FDA921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CR-2233  rev 1 Cat: F (Rel-17)</w:t>
      </w:r>
      <w:r>
        <w:rPr>
          <w:i/>
        </w:rPr>
        <w:br/>
      </w:r>
      <w:r>
        <w:rPr>
          <w:i/>
        </w:rPr>
        <w:br/>
      </w:r>
      <w:r>
        <w:rPr>
          <w:i/>
        </w:rPr>
        <w:tab/>
      </w:r>
      <w:r>
        <w:rPr>
          <w:i/>
        </w:rPr>
        <w:tab/>
      </w:r>
      <w:r>
        <w:rPr>
          <w:i/>
        </w:rPr>
        <w:tab/>
      </w:r>
      <w:r>
        <w:rPr>
          <w:i/>
        </w:rPr>
        <w:tab/>
      </w:r>
      <w:r>
        <w:rPr>
          <w:i/>
        </w:rPr>
        <w:tab/>
        <w:t>Source: Huawei, HiSilicon</w:t>
      </w:r>
    </w:p>
    <w:p w14:paraId="5F3A8DF3" w14:textId="77777777" w:rsidR="007E5ED5" w:rsidRDefault="007E5ED5" w:rsidP="007E5ED5">
      <w:pPr>
        <w:rPr>
          <w:color w:val="808080"/>
        </w:rPr>
      </w:pPr>
      <w:r>
        <w:rPr>
          <w:color w:val="808080"/>
        </w:rPr>
        <w:t>(Replaces R4-2407644)</w:t>
      </w:r>
    </w:p>
    <w:p w14:paraId="7DADBEBD" w14:textId="77777777" w:rsidR="007E5ED5" w:rsidRDefault="007E5ED5" w:rsidP="007E5ED5">
      <w:pPr>
        <w:rPr>
          <w:rFonts w:ascii="Arial" w:hAnsi="Arial" w:cs="Arial"/>
          <w:b/>
        </w:rPr>
      </w:pPr>
      <w:r>
        <w:rPr>
          <w:rFonts w:ascii="Arial" w:hAnsi="Arial" w:cs="Arial"/>
          <w:b/>
        </w:rPr>
        <w:t xml:space="preserve">Abstract: </w:t>
      </w:r>
    </w:p>
    <w:p w14:paraId="51B09526" w14:textId="77777777" w:rsidR="007E5ED5" w:rsidRDefault="007E5ED5" w:rsidP="007E5ED5">
      <w:r>
        <w:t>R17 Cat-F</w:t>
      </w:r>
    </w:p>
    <w:p w14:paraId="646589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6E858" w14:textId="5A18B230" w:rsidR="007E5ED5" w:rsidRDefault="007E5ED5" w:rsidP="007E5ED5">
      <w:pPr>
        <w:rPr>
          <w:rFonts w:ascii="Arial" w:hAnsi="Arial" w:cs="Arial"/>
          <w:b/>
          <w:sz w:val="24"/>
        </w:rPr>
      </w:pPr>
      <w:r>
        <w:rPr>
          <w:rFonts w:ascii="Arial" w:hAnsi="Arial" w:cs="Arial"/>
          <w:b/>
          <w:color w:val="0000FF"/>
          <w:sz w:val="24"/>
        </w:rPr>
        <w:t>R4-2410702</w:t>
      </w:r>
      <w:r>
        <w:rPr>
          <w:rFonts w:ascii="Arial" w:hAnsi="Arial" w:cs="Arial"/>
          <w:b/>
          <w:color w:val="0000FF"/>
          <w:sz w:val="24"/>
        </w:rPr>
        <w:tab/>
      </w:r>
      <w:r>
        <w:rPr>
          <w:rFonts w:ascii="Arial" w:hAnsi="Arial" w:cs="Arial"/>
          <w:b/>
          <w:sz w:val="24"/>
        </w:rPr>
        <w:t>(TEI) CR to 38.101-5 Flexible TX-RX Separation for NR NTN Bands from Rel-17 [TEI_NTN]</w:t>
      </w:r>
    </w:p>
    <w:p w14:paraId="123696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CR-0095  rev 1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6D8059A3" w14:textId="77777777" w:rsidR="007E5ED5" w:rsidRDefault="007E5ED5" w:rsidP="007E5ED5">
      <w:pPr>
        <w:rPr>
          <w:color w:val="808080"/>
        </w:rPr>
      </w:pPr>
      <w:r>
        <w:rPr>
          <w:color w:val="808080"/>
        </w:rPr>
        <w:t>(Replaces R4-2409572)</w:t>
      </w:r>
    </w:p>
    <w:p w14:paraId="23A9EABC" w14:textId="77777777" w:rsidR="007E5ED5" w:rsidRDefault="007E5ED5" w:rsidP="007E5ED5">
      <w:pPr>
        <w:rPr>
          <w:rFonts w:ascii="Arial" w:hAnsi="Arial" w:cs="Arial"/>
          <w:b/>
        </w:rPr>
      </w:pPr>
      <w:r>
        <w:rPr>
          <w:rFonts w:ascii="Arial" w:hAnsi="Arial" w:cs="Arial"/>
          <w:b/>
        </w:rPr>
        <w:t xml:space="preserve">Abstract: </w:t>
      </w:r>
    </w:p>
    <w:p w14:paraId="12483A9B" w14:textId="77777777" w:rsidR="007E5ED5" w:rsidRDefault="007E5ED5" w:rsidP="007E5ED5">
      <w:r>
        <w:t>MCC: Chair marked this as postponed.</w:t>
      </w:r>
    </w:p>
    <w:p w14:paraId="6EA5F4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5D402" w14:textId="23BE10C7" w:rsidR="007E5ED5" w:rsidRDefault="007E5ED5" w:rsidP="007E5ED5">
      <w:pPr>
        <w:rPr>
          <w:rFonts w:ascii="Arial" w:hAnsi="Arial" w:cs="Arial"/>
          <w:b/>
          <w:sz w:val="24"/>
        </w:rPr>
      </w:pPr>
      <w:r>
        <w:rPr>
          <w:rFonts w:ascii="Arial" w:hAnsi="Arial" w:cs="Arial"/>
          <w:b/>
          <w:color w:val="0000FF"/>
          <w:sz w:val="24"/>
        </w:rPr>
        <w:t>R4-2410708</w:t>
      </w:r>
      <w:r>
        <w:rPr>
          <w:rFonts w:ascii="Arial" w:hAnsi="Arial" w:cs="Arial"/>
          <w:b/>
          <w:color w:val="0000FF"/>
          <w:sz w:val="24"/>
        </w:rPr>
        <w:tab/>
      </w:r>
      <w:r>
        <w:rPr>
          <w:rFonts w:ascii="Arial" w:hAnsi="Arial" w:cs="Arial"/>
          <w:b/>
          <w:sz w:val="24"/>
        </w:rPr>
        <w:t>(TEI) On missing BCS set definition for asymmetric TDD</w:t>
      </w:r>
    </w:p>
    <w:p w14:paraId="18219FDC"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v15.25.0</w:t>
      </w:r>
      <w:r>
        <w:rPr>
          <w:i/>
        </w:rPr>
        <w:tab/>
        <w:t xml:space="preserve">  CR-2362  rev 1 Cat: F (Rel-15)</w:t>
      </w:r>
      <w:r>
        <w:rPr>
          <w:i/>
        </w:rPr>
        <w:br/>
      </w:r>
      <w:r>
        <w:rPr>
          <w:i/>
        </w:rPr>
        <w:lastRenderedPageBreak/>
        <w:br/>
      </w:r>
      <w:r>
        <w:rPr>
          <w:i/>
        </w:rPr>
        <w:tab/>
      </w:r>
      <w:r>
        <w:rPr>
          <w:i/>
        </w:rPr>
        <w:tab/>
      </w:r>
      <w:r>
        <w:rPr>
          <w:i/>
        </w:rPr>
        <w:tab/>
      </w:r>
      <w:r>
        <w:rPr>
          <w:i/>
        </w:rPr>
        <w:tab/>
      </w:r>
      <w:r>
        <w:rPr>
          <w:i/>
        </w:rPr>
        <w:tab/>
        <w:t>Source: Apple</w:t>
      </w:r>
    </w:p>
    <w:p w14:paraId="27B012CC" w14:textId="77777777" w:rsidR="007E5ED5" w:rsidRDefault="007E5ED5" w:rsidP="007E5ED5">
      <w:pPr>
        <w:rPr>
          <w:color w:val="808080"/>
        </w:rPr>
      </w:pPr>
      <w:r>
        <w:rPr>
          <w:color w:val="808080"/>
        </w:rPr>
        <w:t>(Replaces R4-2409738)</w:t>
      </w:r>
    </w:p>
    <w:p w14:paraId="7EB21058" w14:textId="77777777" w:rsidR="007E5ED5" w:rsidRDefault="007E5ED5" w:rsidP="007E5ED5">
      <w:pPr>
        <w:rPr>
          <w:rFonts w:ascii="Arial" w:hAnsi="Arial" w:cs="Arial"/>
          <w:b/>
        </w:rPr>
      </w:pPr>
      <w:r>
        <w:rPr>
          <w:rFonts w:ascii="Arial" w:hAnsi="Arial" w:cs="Arial"/>
          <w:b/>
        </w:rPr>
        <w:t xml:space="preserve">Abstract: </w:t>
      </w:r>
    </w:p>
    <w:p w14:paraId="36EAE302" w14:textId="77777777" w:rsidR="007E5ED5" w:rsidRDefault="007E5ED5" w:rsidP="007E5ED5">
      <w:r>
        <w:t>MCC: The work item code TEI need to be checked. It seems like it should be TEI15 CAT F. Chair marked this for endorsement.</w:t>
      </w:r>
    </w:p>
    <w:p w14:paraId="3DD081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CA308" w14:textId="307531E0" w:rsidR="007E5ED5" w:rsidRDefault="007E5ED5" w:rsidP="007E5ED5">
      <w:pPr>
        <w:rPr>
          <w:rFonts w:ascii="Arial" w:hAnsi="Arial" w:cs="Arial"/>
          <w:b/>
          <w:sz w:val="24"/>
        </w:rPr>
      </w:pPr>
      <w:r>
        <w:rPr>
          <w:rFonts w:ascii="Arial" w:hAnsi="Arial" w:cs="Arial"/>
          <w:b/>
          <w:color w:val="0000FF"/>
          <w:sz w:val="24"/>
        </w:rPr>
        <w:t>R4-2410709</w:t>
      </w:r>
      <w:r>
        <w:rPr>
          <w:rFonts w:ascii="Arial" w:hAnsi="Arial" w:cs="Arial"/>
          <w:b/>
          <w:color w:val="0000FF"/>
          <w:sz w:val="24"/>
        </w:rPr>
        <w:tab/>
      </w:r>
      <w:r>
        <w:rPr>
          <w:rFonts w:ascii="Arial" w:hAnsi="Arial" w:cs="Arial"/>
          <w:b/>
          <w:sz w:val="24"/>
        </w:rPr>
        <w:t>(TEI17) CR to 38.101-1: Corrections of NR operating bands clause in FR1</w:t>
      </w:r>
    </w:p>
    <w:p w14:paraId="64D2E3E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CR-2364  rev 1 Cat: F (Rel-17)</w:t>
      </w:r>
      <w:r>
        <w:rPr>
          <w:i/>
        </w:rPr>
        <w:br/>
      </w:r>
      <w:r>
        <w:rPr>
          <w:i/>
        </w:rPr>
        <w:br/>
      </w:r>
      <w:r>
        <w:rPr>
          <w:i/>
        </w:rPr>
        <w:tab/>
      </w:r>
      <w:r>
        <w:rPr>
          <w:i/>
        </w:rPr>
        <w:tab/>
      </w:r>
      <w:r>
        <w:rPr>
          <w:i/>
        </w:rPr>
        <w:tab/>
      </w:r>
      <w:r>
        <w:rPr>
          <w:i/>
        </w:rPr>
        <w:tab/>
      </w:r>
      <w:r>
        <w:rPr>
          <w:i/>
        </w:rPr>
        <w:tab/>
        <w:t>Source: Ericsson</w:t>
      </w:r>
    </w:p>
    <w:p w14:paraId="4BEAA824" w14:textId="77777777" w:rsidR="007E5ED5" w:rsidRDefault="007E5ED5" w:rsidP="007E5ED5">
      <w:pPr>
        <w:rPr>
          <w:color w:val="808080"/>
        </w:rPr>
      </w:pPr>
      <w:r>
        <w:rPr>
          <w:color w:val="808080"/>
        </w:rPr>
        <w:t>(Replaces R4-2409788)</w:t>
      </w:r>
    </w:p>
    <w:p w14:paraId="559E2A50" w14:textId="77777777" w:rsidR="007E5ED5" w:rsidRDefault="007E5ED5" w:rsidP="007E5ED5">
      <w:pPr>
        <w:rPr>
          <w:rFonts w:ascii="Arial" w:hAnsi="Arial" w:cs="Arial"/>
          <w:b/>
        </w:rPr>
      </w:pPr>
      <w:r>
        <w:rPr>
          <w:rFonts w:ascii="Arial" w:hAnsi="Arial" w:cs="Arial"/>
          <w:b/>
        </w:rPr>
        <w:t xml:space="preserve">Abstract: </w:t>
      </w:r>
    </w:p>
    <w:p w14:paraId="772187FA" w14:textId="77777777" w:rsidR="007E5ED5" w:rsidRDefault="007E5ED5" w:rsidP="007E5ED5">
      <w:r>
        <w:t>MCC: Chair marked this for endorsement.</w:t>
      </w:r>
    </w:p>
    <w:p w14:paraId="242E46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5D8D5" w14:textId="70C4CA86" w:rsidR="007E5ED5" w:rsidRDefault="007E5ED5" w:rsidP="007E5ED5">
      <w:pPr>
        <w:rPr>
          <w:rFonts w:ascii="Arial" w:hAnsi="Arial" w:cs="Arial"/>
          <w:b/>
          <w:sz w:val="24"/>
        </w:rPr>
      </w:pPr>
      <w:r>
        <w:rPr>
          <w:rFonts w:ascii="Arial" w:hAnsi="Arial" w:cs="Arial"/>
          <w:b/>
          <w:color w:val="0000FF"/>
          <w:sz w:val="24"/>
        </w:rPr>
        <w:t>R4-2410734</w:t>
      </w:r>
      <w:r>
        <w:rPr>
          <w:rFonts w:ascii="Arial" w:hAnsi="Arial" w:cs="Arial"/>
          <w:b/>
          <w:color w:val="0000FF"/>
          <w:sz w:val="24"/>
        </w:rPr>
        <w:tab/>
      </w:r>
      <w:r>
        <w:rPr>
          <w:rFonts w:ascii="Arial" w:hAnsi="Arial" w:cs="Arial"/>
          <w:b/>
          <w:sz w:val="24"/>
        </w:rPr>
        <w:t>(TEI) On applicability of diversity characteristic</w:t>
      </w:r>
    </w:p>
    <w:p w14:paraId="6F86F82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CR-2221  rev 1 Cat: F (Rel-18)</w:t>
      </w:r>
      <w:r>
        <w:rPr>
          <w:i/>
        </w:rPr>
        <w:br/>
      </w:r>
      <w:r>
        <w:rPr>
          <w:i/>
        </w:rPr>
        <w:br/>
      </w:r>
      <w:r>
        <w:rPr>
          <w:i/>
        </w:rPr>
        <w:tab/>
      </w:r>
      <w:r>
        <w:rPr>
          <w:i/>
        </w:rPr>
        <w:tab/>
      </w:r>
      <w:r>
        <w:rPr>
          <w:i/>
        </w:rPr>
        <w:tab/>
      </w:r>
      <w:r>
        <w:rPr>
          <w:i/>
        </w:rPr>
        <w:tab/>
      </w:r>
      <w:r>
        <w:rPr>
          <w:i/>
        </w:rPr>
        <w:tab/>
        <w:t>Source: Apple</w:t>
      </w:r>
    </w:p>
    <w:p w14:paraId="166BA36E" w14:textId="77777777" w:rsidR="007E5ED5" w:rsidRDefault="007E5ED5" w:rsidP="007E5ED5">
      <w:pPr>
        <w:rPr>
          <w:color w:val="808080"/>
        </w:rPr>
      </w:pPr>
      <w:r>
        <w:rPr>
          <w:color w:val="808080"/>
        </w:rPr>
        <w:t>(Replaces R4-2407284)</w:t>
      </w:r>
    </w:p>
    <w:p w14:paraId="7746D6F8" w14:textId="77777777" w:rsidR="007E5ED5" w:rsidRDefault="007E5ED5" w:rsidP="007E5ED5">
      <w:pPr>
        <w:rPr>
          <w:rFonts w:ascii="Arial" w:hAnsi="Arial" w:cs="Arial"/>
          <w:b/>
        </w:rPr>
      </w:pPr>
      <w:r>
        <w:rPr>
          <w:rFonts w:ascii="Arial" w:hAnsi="Arial" w:cs="Arial"/>
          <w:b/>
        </w:rPr>
        <w:t xml:space="preserve">Abstract: </w:t>
      </w:r>
    </w:p>
    <w:p w14:paraId="0BE454E1" w14:textId="77777777" w:rsidR="007E5ED5" w:rsidRDefault="007E5ED5" w:rsidP="007E5ED5">
      <w:r>
        <w:t>The WI code TEI should be checked as it seems to be TEI18 CAT F. A revision is required.</w:t>
      </w:r>
    </w:p>
    <w:p w14:paraId="55DF44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R4-2410756</w:t>
      </w:r>
      <w:r>
        <w:rPr>
          <w:color w:val="993300"/>
          <w:u w:val="single"/>
        </w:rPr>
        <w:t>.</w:t>
      </w:r>
    </w:p>
    <w:p w14:paraId="67A49B4C" w14:textId="5AAD50FA" w:rsidR="007E5ED5" w:rsidRDefault="007E5ED5" w:rsidP="007E5ED5">
      <w:pPr>
        <w:rPr>
          <w:rFonts w:ascii="Arial" w:hAnsi="Arial" w:cs="Arial"/>
          <w:b/>
          <w:sz w:val="24"/>
        </w:rPr>
      </w:pPr>
      <w:r>
        <w:rPr>
          <w:rFonts w:ascii="Arial" w:hAnsi="Arial" w:cs="Arial"/>
          <w:b/>
          <w:color w:val="0000FF"/>
          <w:sz w:val="24"/>
        </w:rPr>
        <w:t>R4-2410735</w:t>
      </w:r>
      <w:r>
        <w:rPr>
          <w:rFonts w:ascii="Arial" w:hAnsi="Arial" w:cs="Arial"/>
          <w:b/>
          <w:color w:val="0000FF"/>
          <w:sz w:val="24"/>
        </w:rPr>
        <w:tab/>
      </w:r>
      <w:r>
        <w:rPr>
          <w:rFonts w:ascii="Arial" w:hAnsi="Arial" w:cs="Arial"/>
          <w:b/>
          <w:sz w:val="24"/>
        </w:rPr>
        <w:t>(TEI) On general clasue for receiver characteristics</w:t>
      </w:r>
    </w:p>
    <w:p w14:paraId="2B1904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CR-1198  rev 1 Cat: F (Rel-18)</w:t>
      </w:r>
      <w:r>
        <w:rPr>
          <w:i/>
        </w:rPr>
        <w:br/>
      </w:r>
      <w:r>
        <w:rPr>
          <w:i/>
        </w:rPr>
        <w:br/>
      </w:r>
      <w:r>
        <w:rPr>
          <w:i/>
        </w:rPr>
        <w:tab/>
      </w:r>
      <w:r>
        <w:rPr>
          <w:i/>
        </w:rPr>
        <w:tab/>
      </w:r>
      <w:r>
        <w:rPr>
          <w:i/>
        </w:rPr>
        <w:tab/>
      </w:r>
      <w:r>
        <w:rPr>
          <w:i/>
        </w:rPr>
        <w:tab/>
      </w:r>
      <w:r>
        <w:rPr>
          <w:i/>
        </w:rPr>
        <w:tab/>
        <w:t>Source: Apple</w:t>
      </w:r>
    </w:p>
    <w:p w14:paraId="6C78DBF2" w14:textId="77777777" w:rsidR="007E5ED5" w:rsidRDefault="007E5ED5" w:rsidP="007E5ED5">
      <w:pPr>
        <w:rPr>
          <w:color w:val="808080"/>
        </w:rPr>
      </w:pPr>
      <w:r>
        <w:rPr>
          <w:color w:val="808080"/>
        </w:rPr>
        <w:t>(Replaces R4-2407285)</w:t>
      </w:r>
    </w:p>
    <w:p w14:paraId="1517FDDB" w14:textId="77777777" w:rsidR="007E5ED5" w:rsidRDefault="007E5ED5" w:rsidP="007E5ED5">
      <w:pPr>
        <w:rPr>
          <w:rFonts w:ascii="Arial" w:hAnsi="Arial" w:cs="Arial"/>
          <w:b/>
        </w:rPr>
      </w:pPr>
      <w:r>
        <w:rPr>
          <w:rFonts w:ascii="Arial" w:hAnsi="Arial" w:cs="Arial"/>
          <w:b/>
        </w:rPr>
        <w:t xml:space="preserve">Abstract: </w:t>
      </w:r>
    </w:p>
    <w:p w14:paraId="42D61492" w14:textId="558286CB" w:rsidR="007E5ED5" w:rsidRDefault="007E5ED5" w:rsidP="007E5ED5">
      <w:r>
        <w:t>MCC: Parsing Failure as Specification version number wrong on CR cover for TDoc R4-2407285. Database value : 18.5.1. CR cover value : 18.5.0.  Also, the WI code is TEI, but probably should be checked as it appears to be TEI18 CAT F. A revision is required</w:t>
      </w:r>
      <w:r w:rsidR="007C6C13">
        <w:t>.</w:t>
      </w:r>
    </w:p>
    <w:p w14:paraId="6BF15E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R4-2410757</w:t>
      </w:r>
      <w:r>
        <w:rPr>
          <w:color w:val="993300"/>
          <w:u w:val="single"/>
        </w:rPr>
        <w:t>.</w:t>
      </w:r>
    </w:p>
    <w:p w14:paraId="4DF79C75" w14:textId="1DC72CDA" w:rsidR="007E5ED5" w:rsidRDefault="007E5ED5" w:rsidP="007E5ED5">
      <w:pPr>
        <w:rPr>
          <w:rFonts w:ascii="Arial" w:hAnsi="Arial" w:cs="Arial"/>
          <w:b/>
          <w:sz w:val="24"/>
        </w:rPr>
      </w:pPr>
      <w:r>
        <w:rPr>
          <w:rFonts w:ascii="Arial" w:hAnsi="Arial" w:cs="Arial"/>
          <w:b/>
          <w:color w:val="0000FF"/>
          <w:sz w:val="24"/>
        </w:rPr>
        <w:t>R4-2410736</w:t>
      </w:r>
      <w:r>
        <w:rPr>
          <w:rFonts w:ascii="Arial" w:hAnsi="Arial" w:cs="Arial"/>
          <w:b/>
          <w:color w:val="0000FF"/>
          <w:sz w:val="24"/>
        </w:rPr>
        <w:tab/>
      </w:r>
      <w:r>
        <w:rPr>
          <w:rFonts w:ascii="Arial" w:hAnsi="Arial" w:cs="Arial"/>
          <w:b/>
          <w:sz w:val="24"/>
        </w:rPr>
        <w:t>(TEI) On general clasue for receiver characteristics</w:t>
      </w:r>
    </w:p>
    <w:p w14:paraId="782A6D8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CR-1199  rev 1 Cat: F (Rel-16)</w:t>
      </w:r>
      <w:r>
        <w:rPr>
          <w:i/>
        </w:rPr>
        <w:br/>
      </w:r>
      <w:r>
        <w:rPr>
          <w:i/>
        </w:rPr>
        <w:br/>
      </w:r>
      <w:r>
        <w:rPr>
          <w:i/>
        </w:rPr>
        <w:tab/>
      </w:r>
      <w:r>
        <w:rPr>
          <w:i/>
        </w:rPr>
        <w:tab/>
      </w:r>
      <w:r>
        <w:rPr>
          <w:i/>
        </w:rPr>
        <w:tab/>
      </w:r>
      <w:r>
        <w:rPr>
          <w:i/>
        </w:rPr>
        <w:tab/>
      </w:r>
      <w:r>
        <w:rPr>
          <w:i/>
        </w:rPr>
        <w:tab/>
        <w:t>Source: Apple</w:t>
      </w:r>
    </w:p>
    <w:p w14:paraId="4678F732" w14:textId="77777777" w:rsidR="007E5ED5" w:rsidRDefault="007E5ED5" w:rsidP="007E5ED5">
      <w:pPr>
        <w:rPr>
          <w:color w:val="808080"/>
        </w:rPr>
      </w:pPr>
      <w:r>
        <w:rPr>
          <w:color w:val="808080"/>
        </w:rPr>
        <w:lastRenderedPageBreak/>
        <w:t>(Replaces R4-2407286)</w:t>
      </w:r>
    </w:p>
    <w:p w14:paraId="60941907" w14:textId="77777777" w:rsidR="007E5ED5" w:rsidRDefault="007E5ED5" w:rsidP="007E5ED5">
      <w:pPr>
        <w:rPr>
          <w:rFonts w:ascii="Arial" w:hAnsi="Arial" w:cs="Arial"/>
          <w:b/>
        </w:rPr>
      </w:pPr>
      <w:r>
        <w:rPr>
          <w:rFonts w:ascii="Arial" w:hAnsi="Arial" w:cs="Arial"/>
          <w:b/>
        </w:rPr>
        <w:t xml:space="preserve">Abstract: </w:t>
      </w:r>
    </w:p>
    <w:p w14:paraId="545E69DD" w14:textId="77777777" w:rsidR="007E5ED5" w:rsidRDefault="007E5ED5" w:rsidP="007E5ED5">
      <w:r>
        <w:t>MCC: The WI code need to be checked. It seems like it is TEI16 CAT F. It was changed to TEI16.</w:t>
      </w:r>
    </w:p>
    <w:p w14:paraId="3797A8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R4-2410758</w:t>
      </w:r>
      <w:r>
        <w:rPr>
          <w:color w:val="993300"/>
          <w:u w:val="single"/>
        </w:rPr>
        <w:t>.</w:t>
      </w:r>
    </w:p>
    <w:p w14:paraId="77A9E7B2" w14:textId="48E17CB9" w:rsidR="007E5ED5" w:rsidRDefault="007E5ED5" w:rsidP="007E5ED5">
      <w:pPr>
        <w:rPr>
          <w:rFonts w:ascii="Arial" w:hAnsi="Arial" w:cs="Arial"/>
          <w:b/>
          <w:sz w:val="24"/>
        </w:rPr>
      </w:pPr>
      <w:r>
        <w:rPr>
          <w:rFonts w:ascii="Arial" w:hAnsi="Arial" w:cs="Arial"/>
          <w:b/>
          <w:color w:val="0000FF"/>
          <w:sz w:val="24"/>
        </w:rPr>
        <w:t>R4-2410742</w:t>
      </w:r>
      <w:r>
        <w:rPr>
          <w:rFonts w:ascii="Arial" w:hAnsi="Arial" w:cs="Arial"/>
          <w:b/>
          <w:color w:val="0000FF"/>
          <w:sz w:val="24"/>
        </w:rPr>
        <w:tab/>
      </w:r>
      <w:r>
        <w:rPr>
          <w:rFonts w:ascii="Arial" w:hAnsi="Arial" w:cs="Arial"/>
          <w:b/>
          <w:sz w:val="24"/>
        </w:rPr>
        <w:t>CR to support uplink Tx switching for CA with two contiguous aggregated carriers in each band [2CC-2CC_ULTx_switching]</w:t>
      </w:r>
    </w:p>
    <w:p w14:paraId="136DFD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CR-2370  rev  Cat: B (Rel-18)</w:t>
      </w:r>
      <w:r>
        <w:rPr>
          <w:i/>
        </w:rPr>
        <w:br/>
      </w:r>
      <w:r>
        <w:rPr>
          <w:i/>
        </w:rPr>
        <w:br/>
      </w:r>
      <w:r>
        <w:rPr>
          <w:i/>
        </w:rPr>
        <w:tab/>
      </w:r>
      <w:r>
        <w:rPr>
          <w:i/>
        </w:rPr>
        <w:tab/>
      </w:r>
      <w:r>
        <w:rPr>
          <w:i/>
        </w:rPr>
        <w:tab/>
      </w:r>
      <w:r>
        <w:rPr>
          <w:i/>
        </w:rPr>
        <w:tab/>
      </w:r>
      <w:r>
        <w:rPr>
          <w:i/>
        </w:rPr>
        <w:tab/>
        <w:t>Source: CMCC, CBN</w:t>
      </w:r>
    </w:p>
    <w:p w14:paraId="1DFC3975" w14:textId="77777777" w:rsidR="007E5ED5" w:rsidRDefault="007E5ED5" w:rsidP="007E5ED5">
      <w:pPr>
        <w:rPr>
          <w:rFonts w:ascii="Arial" w:hAnsi="Arial" w:cs="Arial"/>
          <w:b/>
        </w:rPr>
      </w:pPr>
      <w:r>
        <w:rPr>
          <w:rFonts w:ascii="Arial" w:hAnsi="Arial" w:cs="Arial"/>
          <w:b/>
        </w:rPr>
        <w:t xml:space="preserve">Abstract: </w:t>
      </w:r>
    </w:p>
    <w:p w14:paraId="3D047CB7" w14:textId="77777777" w:rsidR="007E5ED5" w:rsidRDefault="007E5ED5" w:rsidP="007E5ED5">
      <w:r>
        <w:t>[RAN4#111][100] Main Session. MCC: This  is a TEI18 CAT B CR with the unique identifier set as [2CC-2CC_ULTx_switching]. This was allocated by the Chair on 24 May</w:t>
      </w:r>
    </w:p>
    <w:p w14:paraId="32662C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E5BF" w14:textId="7A2543F3" w:rsidR="007E5ED5" w:rsidRDefault="007E5ED5" w:rsidP="007E5ED5">
      <w:pPr>
        <w:rPr>
          <w:rFonts w:ascii="Arial" w:hAnsi="Arial" w:cs="Arial"/>
          <w:b/>
          <w:sz w:val="24"/>
        </w:rPr>
      </w:pPr>
      <w:r>
        <w:rPr>
          <w:rFonts w:ascii="Arial" w:hAnsi="Arial" w:cs="Arial"/>
          <w:b/>
          <w:color w:val="0000FF"/>
          <w:sz w:val="24"/>
        </w:rPr>
        <w:t>R4-2410756</w:t>
      </w:r>
      <w:r>
        <w:rPr>
          <w:rFonts w:ascii="Arial" w:hAnsi="Arial" w:cs="Arial"/>
          <w:b/>
          <w:color w:val="0000FF"/>
          <w:sz w:val="24"/>
        </w:rPr>
        <w:tab/>
      </w:r>
      <w:r>
        <w:rPr>
          <w:rFonts w:ascii="Arial" w:hAnsi="Arial" w:cs="Arial"/>
          <w:b/>
          <w:sz w:val="24"/>
        </w:rPr>
        <w:t>(TEI) On applicability of diversity characteristic</w:t>
      </w:r>
    </w:p>
    <w:p w14:paraId="18E164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CR-2221  rev 2 Cat: F (Rel-18)</w:t>
      </w:r>
      <w:r>
        <w:rPr>
          <w:i/>
        </w:rPr>
        <w:br/>
      </w:r>
      <w:r>
        <w:rPr>
          <w:i/>
        </w:rPr>
        <w:br/>
      </w:r>
      <w:r>
        <w:rPr>
          <w:i/>
        </w:rPr>
        <w:tab/>
      </w:r>
      <w:r>
        <w:rPr>
          <w:i/>
        </w:rPr>
        <w:tab/>
      </w:r>
      <w:r>
        <w:rPr>
          <w:i/>
        </w:rPr>
        <w:tab/>
      </w:r>
      <w:r>
        <w:rPr>
          <w:i/>
        </w:rPr>
        <w:tab/>
      </w:r>
      <w:r>
        <w:rPr>
          <w:i/>
        </w:rPr>
        <w:tab/>
        <w:t>Source: Apple</w:t>
      </w:r>
    </w:p>
    <w:p w14:paraId="584B6C87" w14:textId="77777777" w:rsidR="007E5ED5" w:rsidRDefault="007E5ED5" w:rsidP="007E5ED5">
      <w:pPr>
        <w:rPr>
          <w:color w:val="808080"/>
        </w:rPr>
      </w:pPr>
      <w:r>
        <w:rPr>
          <w:color w:val="808080"/>
        </w:rPr>
        <w:t>(Replaces R4-2410734)</w:t>
      </w:r>
    </w:p>
    <w:p w14:paraId="753E5E59" w14:textId="77777777" w:rsidR="007E5ED5" w:rsidRDefault="007E5ED5" w:rsidP="007E5ED5">
      <w:pPr>
        <w:rPr>
          <w:rFonts w:ascii="Arial" w:hAnsi="Arial" w:cs="Arial"/>
          <w:b/>
        </w:rPr>
      </w:pPr>
      <w:r>
        <w:rPr>
          <w:rFonts w:ascii="Arial" w:hAnsi="Arial" w:cs="Arial"/>
          <w:b/>
        </w:rPr>
        <w:t xml:space="preserve">Abstract: </w:t>
      </w:r>
    </w:p>
    <w:p w14:paraId="16B7D23F" w14:textId="77777777" w:rsidR="007E5ED5" w:rsidRDefault="007E5ED5" w:rsidP="007E5ED5">
      <w:r>
        <w:t>The WI code TEI should be checked as it seems to be TEI18 CAT F. A revision is required.</w:t>
      </w:r>
    </w:p>
    <w:p w14:paraId="227379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R4-2410760</w:t>
      </w:r>
      <w:r>
        <w:rPr>
          <w:color w:val="993300"/>
          <w:u w:val="single"/>
        </w:rPr>
        <w:t>.</w:t>
      </w:r>
    </w:p>
    <w:p w14:paraId="38F77876" w14:textId="3A7DECCC" w:rsidR="007E5ED5" w:rsidRDefault="007E5ED5" w:rsidP="007E5ED5">
      <w:pPr>
        <w:rPr>
          <w:rFonts w:ascii="Arial" w:hAnsi="Arial" w:cs="Arial"/>
          <w:b/>
          <w:sz w:val="24"/>
        </w:rPr>
      </w:pPr>
      <w:r>
        <w:rPr>
          <w:rFonts w:ascii="Arial" w:hAnsi="Arial" w:cs="Arial"/>
          <w:b/>
          <w:color w:val="0000FF"/>
          <w:sz w:val="24"/>
        </w:rPr>
        <w:t>R4-2410757</w:t>
      </w:r>
      <w:r>
        <w:rPr>
          <w:rFonts w:ascii="Arial" w:hAnsi="Arial" w:cs="Arial"/>
          <w:b/>
          <w:color w:val="0000FF"/>
          <w:sz w:val="24"/>
        </w:rPr>
        <w:tab/>
      </w:r>
      <w:r>
        <w:rPr>
          <w:rFonts w:ascii="Arial" w:hAnsi="Arial" w:cs="Arial"/>
          <w:b/>
          <w:sz w:val="24"/>
        </w:rPr>
        <w:t>(TEI) On general clasue for receiver characteristics</w:t>
      </w:r>
    </w:p>
    <w:p w14:paraId="38A4E2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CR-1198  rev 2 Cat: F (Rel-18)</w:t>
      </w:r>
      <w:r>
        <w:rPr>
          <w:i/>
        </w:rPr>
        <w:br/>
      </w:r>
      <w:r>
        <w:rPr>
          <w:i/>
        </w:rPr>
        <w:br/>
      </w:r>
      <w:r>
        <w:rPr>
          <w:i/>
        </w:rPr>
        <w:tab/>
      </w:r>
      <w:r>
        <w:rPr>
          <w:i/>
        </w:rPr>
        <w:tab/>
      </w:r>
      <w:r>
        <w:rPr>
          <w:i/>
        </w:rPr>
        <w:tab/>
      </w:r>
      <w:r>
        <w:rPr>
          <w:i/>
        </w:rPr>
        <w:tab/>
      </w:r>
      <w:r>
        <w:rPr>
          <w:i/>
        </w:rPr>
        <w:tab/>
        <w:t>Source: Apple</w:t>
      </w:r>
    </w:p>
    <w:p w14:paraId="4CBD4745" w14:textId="77777777" w:rsidR="007E5ED5" w:rsidRDefault="007E5ED5" w:rsidP="007E5ED5">
      <w:pPr>
        <w:rPr>
          <w:color w:val="808080"/>
        </w:rPr>
      </w:pPr>
      <w:r>
        <w:rPr>
          <w:color w:val="808080"/>
        </w:rPr>
        <w:t>(Replaces R4-2410735)</w:t>
      </w:r>
    </w:p>
    <w:p w14:paraId="5B172134" w14:textId="77777777" w:rsidR="007E5ED5" w:rsidRDefault="007E5ED5" w:rsidP="007E5ED5">
      <w:pPr>
        <w:rPr>
          <w:rFonts w:ascii="Arial" w:hAnsi="Arial" w:cs="Arial"/>
          <w:b/>
        </w:rPr>
      </w:pPr>
      <w:r>
        <w:rPr>
          <w:rFonts w:ascii="Arial" w:hAnsi="Arial" w:cs="Arial"/>
          <w:b/>
        </w:rPr>
        <w:t xml:space="preserve">Abstract: </w:t>
      </w:r>
    </w:p>
    <w:p w14:paraId="7187B4CD" w14:textId="0B79FC48" w:rsidR="007E5ED5" w:rsidRDefault="007E5ED5" w:rsidP="007E5ED5">
      <w:r>
        <w:t>MCC: Parsing Failure as Specification version number wrong on CR cover for TDoc R4-2407285. Database value : 18.5.1. CR cover value : 18.5.0.  Also, the WI code is TEI, but probably should be checked as it appears to be TEI18 CAT F. A revision is required</w:t>
      </w:r>
      <w:r w:rsidR="007C6C13">
        <w:t>.</w:t>
      </w:r>
    </w:p>
    <w:p w14:paraId="0646D1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R4-2410761</w:t>
      </w:r>
      <w:r>
        <w:rPr>
          <w:color w:val="993300"/>
          <w:u w:val="single"/>
        </w:rPr>
        <w:t>.</w:t>
      </w:r>
    </w:p>
    <w:p w14:paraId="63D3C85F" w14:textId="328E755E" w:rsidR="007E5ED5" w:rsidRDefault="007E5ED5" w:rsidP="007E5ED5">
      <w:pPr>
        <w:rPr>
          <w:rFonts w:ascii="Arial" w:hAnsi="Arial" w:cs="Arial"/>
          <w:b/>
          <w:sz w:val="24"/>
        </w:rPr>
      </w:pPr>
      <w:r>
        <w:rPr>
          <w:rFonts w:ascii="Arial" w:hAnsi="Arial" w:cs="Arial"/>
          <w:b/>
          <w:color w:val="0000FF"/>
          <w:sz w:val="24"/>
        </w:rPr>
        <w:t>R4-2410758</w:t>
      </w:r>
      <w:r>
        <w:rPr>
          <w:rFonts w:ascii="Arial" w:hAnsi="Arial" w:cs="Arial"/>
          <w:b/>
          <w:color w:val="0000FF"/>
          <w:sz w:val="24"/>
        </w:rPr>
        <w:tab/>
      </w:r>
      <w:r>
        <w:rPr>
          <w:rFonts w:ascii="Arial" w:hAnsi="Arial" w:cs="Arial"/>
          <w:b/>
          <w:sz w:val="24"/>
        </w:rPr>
        <w:t>(TEI) On general clasue for receiver characteristics</w:t>
      </w:r>
    </w:p>
    <w:p w14:paraId="0C57900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CR-1199  rev 2 Cat: F (Rel-16)</w:t>
      </w:r>
      <w:r>
        <w:rPr>
          <w:i/>
        </w:rPr>
        <w:br/>
      </w:r>
      <w:r>
        <w:rPr>
          <w:i/>
        </w:rPr>
        <w:br/>
      </w:r>
      <w:r>
        <w:rPr>
          <w:i/>
        </w:rPr>
        <w:tab/>
      </w:r>
      <w:r>
        <w:rPr>
          <w:i/>
        </w:rPr>
        <w:tab/>
      </w:r>
      <w:r>
        <w:rPr>
          <w:i/>
        </w:rPr>
        <w:tab/>
      </w:r>
      <w:r>
        <w:rPr>
          <w:i/>
        </w:rPr>
        <w:tab/>
      </w:r>
      <w:r>
        <w:rPr>
          <w:i/>
        </w:rPr>
        <w:tab/>
        <w:t>Source: Apple</w:t>
      </w:r>
    </w:p>
    <w:p w14:paraId="677E961F" w14:textId="77777777" w:rsidR="007E5ED5" w:rsidRDefault="007E5ED5" w:rsidP="007E5ED5">
      <w:pPr>
        <w:rPr>
          <w:color w:val="808080"/>
        </w:rPr>
      </w:pPr>
      <w:r>
        <w:rPr>
          <w:color w:val="808080"/>
        </w:rPr>
        <w:t>(Replaces R4-2410736)</w:t>
      </w:r>
    </w:p>
    <w:p w14:paraId="2CDA43ED" w14:textId="77777777" w:rsidR="007E5ED5" w:rsidRDefault="007E5ED5" w:rsidP="007E5ED5">
      <w:pPr>
        <w:rPr>
          <w:rFonts w:ascii="Arial" w:hAnsi="Arial" w:cs="Arial"/>
          <w:b/>
        </w:rPr>
      </w:pPr>
      <w:r>
        <w:rPr>
          <w:rFonts w:ascii="Arial" w:hAnsi="Arial" w:cs="Arial"/>
          <w:b/>
        </w:rPr>
        <w:t xml:space="preserve">Abstract: </w:t>
      </w:r>
    </w:p>
    <w:p w14:paraId="7EEDC94F" w14:textId="77777777" w:rsidR="007E5ED5" w:rsidRDefault="007E5ED5" w:rsidP="007E5ED5">
      <w:r>
        <w:lastRenderedPageBreak/>
        <w:t>MCC: The WI code need to be checked. It seems like it is TEI16 CAT F. It was changed to TEI16.</w:t>
      </w:r>
    </w:p>
    <w:p w14:paraId="564A4D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R4-2410762</w:t>
      </w:r>
      <w:r>
        <w:rPr>
          <w:color w:val="993300"/>
          <w:u w:val="single"/>
        </w:rPr>
        <w:t>.</w:t>
      </w:r>
    </w:p>
    <w:p w14:paraId="1871DC78" w14:textId="12047BB6" w:rsidR="007E5ED5" w:rsidRDefault="007E5ED5" w:rsidP="007E5ED5">
      <w:pPr>
        <w:rPr>
          <w:rFonts w:ascii="Arial" w:hAnsi="Arial" w:cs="Arial"/>
          <w:b/>
          <w:sz w:val="24"/>
        </w:rPr>
      </w:pPr>
      <w:r>
        <w:rPr>
          <w:rFonts w:ascii="Arial" w:hAnsi="Arial" w:cs="Arial"/>
          <w:b/>
          <w:color w:val="0000FF"/>
          <w:sz w:val="24"/>
        </w:rPr>
        <w:t>R4-2410760</w:t>
      </w:r>
      <w:r>
        <w:rPr>
          <w:rFonts w:ascii="Arial" w:hAnsi="Arial" w:cs="Arial"/>
          <w:b/>
          <w:color w:val="0000FF"/>
          <w:sz w:val="24"/>
        </w:rPr>
        <w:tab/>
      </w:r>
      <w:r>
        <w:rPr>
          <w:rFonts w:ascii="Arial" w:hAnsi="Arial" w:cs="Arial"/>
          <w:b/>
          <w:sz w:val="24"/>
        </w:rPr>
        <w:t>(TEI) On applicability of diversity characteristic</w:t>
      </w:r>
    </w:p>
    <w:p w14:paraId="45307C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CR-2221  rev 3 Cat: F (Rel-18)</w:t>
      </w:r>
      <w:r>
        <w:rPr>
          <w:i/>
        </w:rPr>
        <w:br/>
      </w:r>
      <w:r>
        <w:rPr>
          <w:i/>
        </w:rPr>
        <w:br/>
      </w:r>
      <w:r>
        <w:rPr>
          <w:i/>
        </w:rPr>
        <w:tab/>
      </w:r>
      <w:r>
        <w:rPr>
          <w:i/>
        </w:rPr>
        <w:tab/>
      </w:r>
      <w:r>
        <w:rPr>
          <w:i/>
        </w:rPr>
        <w:tab/>
      </w:r>
      <w:r>
        <w:rPr>
          <w:i/>
        </w:rPr>
        <w:tab/>
      </w:r>
      <w:r>
        <w:rPr>
          <w:i/>
        </w:rPr>
        <w:tab/>
        <w:t>Source: Apple</w:t>
      </w:r>
    </w:p>
    <w:p w14:paraId="7037C0DA" w14:textId="77777777" w:rsidR="007E5ED5" w:rsidRDefault="007E5ED5" w:rsidP="007E5ED5">
      <w:pPr>
        <w:rPr>
          <w:color w:val="808080"/>
        </w:rPr>
      </w:pPr>
      <w:r>
        <w:rPr>
          <w:color w:val="808080"/>
        </w:rPr>
        <w:t>(Replaces R4-2410756)</w:t>
      </w:r>
    </w:p>
    <w:p w14:paraId="44FD0C6D" w14:textId="77777777" w:rsidR="007E5ED5" w:rsidRDefault="007E5ED5" w:rsidP="007E5ED5">
      <w:pPr>
        <w:rPr>
          <w:rFonts w:ascii="Arial" w:hAnsi="Arial" w:cs="Arial"/>
          <w:b/>
        </w:rPr>
      </w:pPr>
      <w:r>
        <w:rPr>
          <w:rFonts w:ascii="Arial" w:hAnsi="Arial" w:cs="Arial"/>
          <w:b/>
        </w:rPr>
        <w:t xml:space="preserve">Abstract: </w:t>
      </w:r>
    </w:p>
    <w:p w14:paraId="38285149" w14:textId="77777777" w:rsidR="007E5ED5" w:rsidRDefault="007E5ED5" w:rsidP="007E5ED5">
      <w:r>
        <w:t>The WI code TEI should be checked as it seems to be TEI18 CAT F. A revision is required.</w:t>
      </w:r>
    </w:p>
    <w:p w14:paraId="292533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BFD33" w14:textId="0789BCA3" w:rsidR="007E5ED5" w:rsidRDefault="007E5ED5" w:rsidP="007E5ED5">
      <w:pPr>
        <w:rPr>
          <w:rFonts w:ascii="Arial" w:hAnsi="Arial" w:cs="Arial"/>
          <w:b/>
          <w:sz w:val="24"/>
        </w:rPr>
      </w:pPr>
      <w:r>
        <w:rPr>
          <w:rFonts w:ascii="Arial" w:hAnsi="Arial" w:cs="Arial"/>
          <w:b/>
          <w:color w:val="0000FF"/>
          <w:sz w:val="24"/>
        </w:rPr>
        <w:t>R4-2410761</w:t>
      </w:r>
      <w:r>
        <w:rPr>
          <w:rFonts w:ascii="Arial" w:hAnsi="Arial" w:cs="Arial"/>
          <w:b/>
          <w:color w:val="0000FF"/>
          <w:sz w:val="24"/>
        </w:rPr>
        <w:tab/>
      </w:r>
      <w:r>
        <w:rPr>
          <w:rFonts w:ascii="Arial" w:hAnsi="Arial" w:cs="Arial"/>
          <w:b/>
          <w:sz w:val="24"/>
        </w:rPr>
        <w:t>(TEI) On general clasue for receiver characteristics</w:t>
      </w:r>
    </w:p>
    <w:p w14:paraId="16113F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CR-1198  rev 3 Cat: F (Rel-18)</w:t>
      </w:r>
      <w:r>
        <w:rPr>
          <w:i/>
        </w:rPr>
        <w:br/>
      </w:r>
      <w:r>
        <w:rPr>
          <w:i/>
        </w:rPr>
        <w:br/>
      </w:r>
      <w:r>
        <w:rPr>
          <w:i/>
        </w:rPr>
        <w:tab/>
      </w:r>
      <w:r>
        <w:rPr>
          <w:i/>
        </w:rPr>
        <w:tab/>
      </w:r>
      <w:r>
        <w:rPr>
          <w:i/>
        </w:rPr>
        <w:tab/>
      </w:r>
      <w:r>
        <w:rPr>
          <w:i/>
        </w:rPr>
        <w:tab/>
      </w:r>
      <w:r>
        <w:rPr>
          <w:i/>
        </w:rPr>
        <w:tab/>
        <w:t>Source: Apple</w:t>
      </w:r>
    </w:p>
    <w:p w14:paraId="337A141A" w14:textId="77777777" w:rsidR="007E5ED5" w:rsidRDefault="007E5ED5" w:rsidP="007E5ED5">
      <w:pPr>
        <w:rPr>
          <w:color w:val="808080"/>
        </w:rPr>
      </w:pPr>
      <w:r>
        <w:rPr>
          <w:color w:val="808080"/>
        </w:rPr>
        <w:t>(Replaces R4-2410757)</w:t>
      </w:r>
    </w:p>
    <w:p w14:paraId="6355E280" w14:textId="77777777" w:rsidR="007E5ED5" w:rsidRDefault="007E5ED5" w:rsidP="007E5ED5">
      <w:pPr>
        <w:rPr>
          <w:rFonts w:ascii="Arial" w:hAnsi="Arial" w:cs="Arial"/>
          <w:b/>
        </w:rPr>
      </w:pPr>
      <w:r>
        <w:rPr>
          <w:rFonts w:ascii="Arial" w:hAnsi="Arial" w:cs="Arial"/>
          <w:b/>
        </w:rPr>
        <w:t xml:space="preserve">Abstract: </w:t>
      </w:r>
    </w:p>
    <w:p w14:paraId="419B9DA9" w14:textId="61D00429" w:rsidR="007E5ED5" w:rsidRDefault="007E5ED5" w:rsidP="007E5ED5">
      <w:r>
        <w:t>MCC: Parsing Failure as Specification version number wrong on CR cover for TDoc R4-2407285. Database value : 18.5.1. CR cover value : 18.5.0.  Also, the WI code is TEI, but probably should be checked as it appears to be TEI18 CAT F. A revision is required</w:t>
      </w:r>
      <w:r w:rsidR="007C6C13">
        <w:t>.</w:t>
      </w:r>
    </w:p>
    <w:p w14:paraId="35EAA4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339CB" w14:textId="12F73BDC" w:rsidR="007E5ED5" w:rsidRDefault="007E5ED5" w:rsidP="007E5ED5">
      <w:pPr>
        <w:rPr>
          <w:rFonts w:ascii="Arial" w:hAnsi="Arial" w:cs="Arial"/>
          <w:b/>
          <w:sz w:val="24"/>
        </w:rPr>
      </w:pPr>
      <w:r>
        <w:rPr>
          <w:rFonts w:ascii="Arial" w:hAnsi="Arial" w:cs="Arial"/>
          <w:b/>
          <w:color w:val="0000FF"/>
          <w:sz w:val="24"/>
        </w:rPr>
        <w:t>R4-2410762</w:t>
      </w:r>
      <w:r>
        <w:rPr>
          <w:rFonts w:ascii="Arial" w:hAnsi="Arial" w:cs="Arial"/>
          <w:b/>
          <w:color w:val="0000FF"/>
          <w:sz w:val="24"/>
        </w:rPr>
        <w:tab/>
      </w:r>
      <w:r>
        <w:rPr>
          <w:rFonts w:ascii="Arial" w:hAnsi="Arial" w:cs="Arial"/>
          <w:b/>
          <w:sz w:val="24"/>
        </w:rPr>
        <w:t>(TEI) On general clasue for receiver characteristics</w:t>
      </w:r>
    </w:p>
    <w:p w14:paraId="6CDB21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CR-1199  rev 3 Cat: F (Rel-16)</w:t>
      </w:r>
      <w:r>
        <w:rPr>
          <w:i/>
        </w:rPr>
        <w:br/>
      </w:r>
      <w:r>
        <w:rPr>
          <w:i/>
        </w:rPr>
        <w:br/>
      </w:r>
      <w:r>
        <w:rPr>
          <w:i/>
        </w:rPr>
        <w:tab/>
      </w:r>
      <w:r>
        <w:rPr>
          <w:i/>
        </w:rPr>
        <w:tab/>
      </w:r>
      <w:r>
        <w:rPr>
          <w:i/>
        </w:rPr>
        <w:tab/>
      </w:r>
      <w:r>
        <w:rPr>
          <w:i/>
        </w:rPr>
        <w:tab/>
      </w:r>
      <w:r>
        <w:rPr>
          <w:i/>
        </w:rPr>
        <w:tab/>
        <w:t>Source: Apple</w:t>
      </w:r>
    </w:p>
    <w:p w14:paraId="054CA759" w14:textId="77777777" w:rsidR="007E5ED5" w:rsidRDefault="007E5ED5" w:rsidP="007E5ED5">
      <w:pPr>
        <w:rPr>
          <w:color w:val="808080"/>
        </w:rPr>
      </w:pPr>
      <w:r>
        <w:rPr>
          <w:color w:val="808080"/>
        </w:rPr>
        <w:t>(Replaces R4-2410758)</w:t>
      </w:r>
    </w:p>
    <w:p w14:paraId="2B76CF1B" w14:textId="77777777" w:rsidR="007E5ED5" w:rsidRDefault="007E5ED5" w:rsidP="007E5ED5">
      <w:pPr>
        <w:rPr>
          <w:rFonts w:ascii="Arial" w:hAnsi="Arial" w:cs="Arial"/>
          <w:b/>
        </w:rPr>
      </w:pPr>
      <w:r>
        <w:rPr>
          <w:rFonts w:ascii="Arial" w:hAnsi="Arial" w:cs="Arial"/>
          <w:b/>
        </w:rPr>
        <w:t xml:space="preserve">Abstract: </w:t>
      </w:r>
    </w:p>
    <w:p w14:paraId="35DBFE19" w14:textId="77777777" w:rsidR="007E5ED5" w:rsidRDefault="007E5ED5" w:rsidP="007E5ED5">
      <w:r>
        <w:t>MCC: The WI code need to be checked. It seems like it is TEI16 CAT F. It was changed to TEI16.</w:t>
      </w:r>
    </w:p>
    <w:p w14:paraId="1B43D2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2944C" w14:textId="77777777" w:rsidR="007E5ED5" w:rsidRDefault="007E5ED5" w:rsidP="007E5ED5">
      <w:pPr>
        <w:pStyle w:val="Heading3"/>
      </w:pPr>
      <w:bookmarkStart w:id="19" w:name="_Toc172307128"/>
      <w:r>
        <w:t>4.8</w:t>
      </w:r>
      <w:r>
        <w:tab/>
        <w:t>Moderator summary and conclusions (for Agenda 4)</w:t>
      </w:r>
      <w:bookmarkEnd w:id="19"/>
    </w:p>
    <w:p w14:paraId="314E91E7" w14:textId="69E1DB72" w:rsidR="007E5ED5" w:rsidRDefault="007E5ED5" w:rsidP="007E5ED5">
      <w:pPr>
        <w:rPr>
          <w:rFonts w:ascii="Arial" w:hAnsi="Arial" w:cs="Arial"/>
          <w:b/>
          <w:sz w:val="24"/>
        </w:rPr>
      </w:pPr>
      <w:r>
        <w:rPr>
          <w:rFonts w:ascii="Arial" w:hAnsi="Arial" w:cs="Arial"/>
          <w:b/>
          <w:color w:val="0000FF"/>
          <w:sz w:val="24"/>
        </w:rPr>
        <w:t>R4-2407998</w:t>
      </w:r>
      <w:r>
        <w:rPr>
          <w:rFonts w:ascii="Arial" w:hAnsi="Arial" w:cs="Arial"/>
          <w:b/>
          <w:color w:val="0000FF"/>
          <w:sz w:val="24"/>
        </w:rPr>
        <w:tab/>
      </w:r>
      <w:r>
        <w:rPr>
          <w:rFonts w:ascii="Arial" w:hAnsi="Arial" w:cs="Arial"/>
          <w:b/>
          <w:sz w:val="24"/>
        </w:rPr>
        <w:t>Topic summary for [111][201] Maintenance_up_to_R17</w:t>
      </w:r>
    </w:p>
    <w:p w14:paraId="2A36AE6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E7D64B" w14:textId="77777777" w:rsidR="007E5ED5" w:rsidRDefault="007E5ED5" w:rsidP="007E5ED5">
      <w:pPr>
        <w:rPr>
          <w:rFonts w:ascii="Arial" w:hAnsi="Arial" w:cs="Arial"/>
          <w:b/>
        </w:rPr>
      </w:pPr>
      <w:r>
        <w:rPr>
          <w:rFonts w:ascii="Arial" w:hAnsi="Arial" w:cs="Arial"/>
          <w:b/>
        </w:rPr>
        <w:t xml:space="preserve">Abstract: </w:t>
      </w:r>
    </w:p>
    <w:p w14:paraId="72A060DD" w14:textId="77777777" w:rsidR="007E5ED5" w:rsidRDefault="007E5ED5" w:rsidP="007E5ED5">
      <w:r>
        <w:t>Topic summary in RRM session</w:t>
      </w:r>
    </w:p>
    <w:p w14:paraId="71A467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C725E" w14:textId="39533028" w:rsidR="007E5ED5" w:rsidRDefault="007E5ED5" w:rsidP="007E5ED5">
      <w:pPr>
        <w:rPr>
          <w:rFonts w:ascii="Arial" w:hAnsi="Arial" w:cs="Arial"/>
          <w:b/>
          <w:sz w:val="24"/>
        </w:rPr>
      </w:pPr>
      <w:r>
        <w:rPr>
          <w:rFonts w:ascii="Arial" w:hAnsi="Arial" w:cs="Arial"/>
          <w:b/>
          <w:color w:val="0000FF"/>
          <w:sz w:val="24"/>
        </w:rPr>
        <w:t>R4-2408912</w:t>
      </w:r>
      <w:r>
        <w:rPr>
          <w:rFonts w:ascii="Arial" w:hAnsi="Arial" w:cs="Arial"/>
          <w:b/>
          <w:color w:val="0000FF"/>
          <w:sz w:val="24"/>
        </w:rPr>
        <w:tab/>
      </w:r>
      <w:r>
        <w:rPr>
          <w:rFonts w:ascii="Arial" w:hAnsi="Arial" w:cs="Arial"/>
          <w:b/>
          <w:sz w:val="24"/>
        </w:rPr>
        <w:t>Topic summary for [111][101] Upto_R17_UERF_maintenance_Part1</w:t>
      </w:r>
    </w:p>
    <w:p w14:paraId="2AE2F186"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5C545F5B" w14:textId="77777777" w:rsidR="007E5ED5" w:rsidRDefault="007E5ED5" w:rsidP="007E5ED5">
      <w:pPr>
        <w:rPr>
          <w:rFonts w:ascii="Arial" w:hAnsi="Arial" w:cs="Arial"/>
          <w:b/>
        </w:rPr>
      </w:pPr>
      <w:r>
        <w:rPr>
          <w:rFonts w:ascii="Arial" w:hAnsi="Arial" w:cs="Arial"/>
          <w:b/>
        </w:rPr>
        <w:t xml:space="preserve">Abstract: </w:t>
      </w:r>
    </w:p>
    <w:p w14:paraId="0C89615E" w14:textId="77777777" w:rsidR="007E5ED5" w:rsidRDefault="007E5ED5" w:rsidP="007E5ED5">
      <w:r>
        <w:t>Summary for AI 4.1</w:t>
      </w:r>
    </w:p>
    <w:p w14:paraId="016DF2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3797D" w14:textId="1A212B18" w:rsidR="007E5ED5" w:rsidRDefault="007E5ED5" w:rsidP="007E5ED5">
      <w:pPr>
        <w:rPr>
          <w:rFonts w:ascii="Arial" w:hAnsi="Arial" w:cs="Arial"/>
          <w:b/>
          <w:sz w:val="24"/>
        </w:rPr>
      </w:pPr>
      <w:r>
        <w:rPr>
          <w:rFonts w:ascii="Arial" w:hAnsi="Arial" w:cs="Arial"/>
          <w:b/>
          <w:color w:val="0000FF"/>
          <w:sz w:val="24"/>
        </w:rPr>
        <w:t>R4-2408913</w:t>
      </w:r>
      <w:r>
        <w:rPr>
          <w:rFonts w:ascii="Arial" w:hAnsi="Arial" w:cs="Arial"/>
          <w:b/>
          <w:color w:val="0000FF"/>
          <w:sz w:val="24"/>
        </w:rPr>
        <w:tab/>
      </w:r>
      <w:r>
        <w:rPr>
          <w:rFonts w:ascii="Arial" w:hAnsi="Arial" w:cs="Arial"/>
          <w:b/>
          <w:sz w:val="24"/>
        </w:rPr>
        <w:t>Topic summary for [111][102] Upto_R17_UERF_maintenance_Part1</w:t>
      </w:r>
    </w:p>
    <w:p w14:paraId="01CDB6D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30429202" w14:textId="77777777" w:rsidR="007E5ED5" w:rsidRDefault="007E5ED5" w:rsidP="007E5ED5">
      <w:pPr>
        <w:rPr>
          <w:rFonts w:ascii="Arial" w:hAnsi="Arial" w:cs="Arial"/>
          <w:b/>
        </w:rPr>
      </w:pPr>
      <w:r>
        <w:rPr>
          <w:rFonts w:ascii="Arial" w:hAnsi="Arial" w:cs="Arial"/>
          <w:b/>
        </w:rPr>
        <w:t xml:space="preserve">Abstract: </w:t>
      </w:r>
    </w:p>
    <w:p w14:paraId="56A54A00" w14:textId="77777777" w:rsidR="007E5ED5" w:rsidRDefault="007E5ED5" w:rsidP="007E5ED5">
      <w:r>
        <w:t>Summary for AI 4.7</w:t>
      </w:r>
    </w:p>
    <w:p w14:paraId="5DAD9F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52A4" w14:textId="465BC8FB" w:rsidR="007E5ED5" w:rsidRDefault="007E5ED5" w:rsidP="007E5ED5">
      <w:pPr>
        <w:rPr>
          <w:rFonts w:ascii="Arial" w:hAnsi="Arial" w:cs="Arial"/>
          <w:b/>
          <w:sz w:val="24"/>
        </w:rPr>
      </w:pPr>
      <w:r>
        <w:rPr>
          <w:rFonts w:ascii="Arial" w:hAnsi="Arial" w:cs="Arial"/>
          <w:b/>
          <w:color w:val="0000FF"/>
          <w:sz w:val="24"/>
        </w:rPr>
        <w:t>R4-2409994</w:t>
      </w:r>
      <w:r>
        <w:rPr>
          <w:rFonts w:ascii="Arial" w:hAnsi="Arial" w:cs="Arial"/>
          <w:b/>
          <w:color w:val="0000FF"/>
          <w:sz w:val="24"/>
        </w:rPr>
        <w:tab/>
      </w:r>
      <w:r>
        <w:rPr>
          <w:rFonts w:ascii="Arial" w:hAnsi="Arial" w:cs="Arial"/>
          <w:b/>
          <w:sz w:val="24"/>
        </w:rPr>
        <w:t>Ad-hoc minutes for [111][316] Demod_Maintenance</w:t>
      </w:r>
    </w:p>
    <w:p w14:paraId="4F7DD0A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814E2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31E24" w14:textId="6AF42963" w:rsidR="007E5ED5" w:rsidRDefault="007E5ED5" w:rsidP="007E5ED5">
      <w:pPr>
        <w:rPr>
          <w:rFonts w:ascii="Arial" w:hAnsi="Arial" w:cs="Arial"/>
          <w:b/>
          <w:sz w:val="24"/>
        </w:rPr>
      </w:pPr>
      <w:r>
        <w:rPr>
          <w:rFonts w:ascii="Arial" w:hAnsi="Arial" w:cs="Arial"/>
          <w:b/>
          <w:color w:val="0000FF"/>
          <w:sz w:val="24"/>
        </w:rPr>
        <w:t>R4-2410099</w:t>
      </w:r>
      <w:r>
        <w:rPr>
          <w:rFonts w:ascii="Arial" w:hAnsi="Arial" w:cs="Arial"/>
          <w:b/>
          <w:color w:val="0000FF"/>
          <w:sz w:val="24"/>
        </w:rPr>
        <w:tab/>
      </w:r>
      <w:r>
        <w:rPr>
          <w:rFonts w:ascii="Arial" w:hAnsi="Arial" w:cs="Arial"/>
          <w:b/>
          <w:sz w:val="24"/>
        </w:rPr>
        <w:t>Topic summary for [111][301] BSRF_Maintenance</w:t>
      </w:r>
    </w:p>
    <w:p w14:paraId="2FE0810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03D0A4" w14:textId="77777777" w:rsidR="007E5ED5" w:rsidRDefault="007E5ED5" w:rsidP="007E5ED5">
      <w:pPr>
        <w:rPr>
          <w:rFonts w:ascii="Arial" w:hAnsi="Arial" w:cs="Arial"/>
          <w:b/>
        </w:rPr>
      </w:pPr>
      <w:r>
        <w:rPr>
          <w:rFonts w:ascii="Arial" w:hAnsi="Arial" w:cs="Arial"/>
          <w:b/>
        </w:rPr>
        <w:t xml:space="preserve">Abstract: </w:t>
      </w:r>
    </w:p>
    <w:p w14:paraId="7FCFC5B9" w14:textId="77777777" w:rsidR="007E5ED5" w:rsidRDefault="007E5ED5" w:rsidP="007E5ED5">
      <w:r>
        <w:t>[111] BDaT Session AI 4.2, 4.3, 5.2.2.2,  5.2.8.2, 8.3.1</w:t>
      </w:r>
    </w:p>
    <w:p w14:paraId="7683D1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6397A" w14:textId="5451C30F" w:rsidR="007E5ED5" w:rsidRDefault="007E5ED5" w:rsidP="007E5ED5">
      <w:pPr>
        <w:rPr>
          <w:rFonts w:ascii="Arial" w:hAnsi="Arial" w:cs="Arial"/>
          <w:b/>
          <w:sz w:val="24"/>
        </w:rPr>
      </w:pPr>
      <w:r>
        <w:rPr>
          <w:rFonts w:ascii="Arial" w:hAnsi="Arial" w:cs="Arial"/>
          <w:b/>
          <w:color w:val="0000FF"/>
          <w:sz w:val="24"/>
        </w:rPr>
        <w:t>R4-2410111</w:t>
      </w:r>
      <w:r>
        <w:rPr>
          <w:rFonts w:ascii="Arial" w:hAnsi="Arial" w:cs="Arial"/>
          <w:b/>
          <w:color w:val="0000FF"/>
          <w:sz w:val="24"/>
        </w:rPr>
        <w:tab/>
      </w:r>
      <w:r>
        <w:rPr>
          <w:rFonts w:ascii="Arial" w:hAnsi="Arial" w:cs="Arial"/>
          <w:b/>
          <w:sz w:val="24"/>
        </w:rPr>
        <w:t>Topic summary for [111][316] Demod_Maintenance</w:t>
      </w:r>
    </w:p>
    <w:p w14:paraId="6744F92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107474" w14:textId="77777777" w:rsidR="007E5ED5" w:rsidRDefault="007E5ED5" w:rsidP="007E5ED5">
      <w:pPr>
        <w:rPr>
          <w:rFonts w:ascii="Arial" w:hAnsi="Arial" w:cs="Arial"/>
          <w:b/>
        </w:rPr>
      </w:pPr>
      <w:r>
        <w:rPr>
          <w:rFonts w:ascii="Arial" w:hAnsi="Arial" w:cs="Arial"/>
          <w:b/>
        </w:rPr>
        <w:t xml:space="preserve">Abstract: </w:t>
      </w:r>
    </w:p>
    <w:p w14:paraId="5D2D9BED" w14:textId="77777777" w:rsidR="007E5ED5" w:rsidRDefault="007E5ED5" w:rsidP="007E5ED5">
      <w:r>
        <w:t>[111] BDaT Session AI 4.5, 5.2.2.4, 5.2.6.4.1, 5.2.6.4.2, 5.2.8.4</w:t>
      </w:r>
    </w:p>
    <w:p w14:paraId="29DC58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1479" w14:textId="7E283AF9" w:rsidR="007E5ED5" w:rsidRDefault="007E5ED5" w:rsidP="007E5ED5">
      <w:pPr>
        <w:rPr>
          <w:rFonts w:ascii="Arial" w:hAnsi="Arial" w:cs="Arial"/>
          <w:b/>
          <w:sz w:val="24"/>
        </w:rPr>
      </w:pPr>
      <w:r>
        <w:rPr>
          <w:rFonts w:ascii="Arial" w:hAnsi="Arial" w:cs="Arial"/>
          <w:b/>
          <w:color w:val="0000FF"/>
          <w:sz w:val="24"/>
        </w:rPr>
        <w:t>R4-2410130</w:t>
      </w:r>
      <w:r>
        <w:rPr>
          <w:rFonts w:ascii="Arial" w:hAnsi="Arial" w:cs="Arial"/>
          <w:b/>
          <w:color w:val="0000FF"/>
          <w:sz w:val="24"/>
        </w:rPr>
        <w:tab/>
      </w:r>
      <w:r>
        <w:rPr>
          <w:rFonts w:ascii="Arial" w:hAnsi="Arial" w:cs="Arial"/>
          <w:b/>
          <w:sz w:val="24"/>
        </w:rPr>
        <w:t>Ad-hoc minutes for Maintenance_up_to_R17</w:t>
      </w:r>
    </w:p>
    <w:p w14:paraId="6FAAE46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EB928A4" w14:textId="77777777" w:rsidR="007E5ED5" w:rsidRDefault="007E5ED5" w:rsidP="007E5ED5">
      <w:pPr>
        <w:rPr>
          <w:rFonts w:ascii="Arial" w:hAnsi="Arial" w:cs="Arial"/>
          <w:b/>
        </w:rPr>
      </w:pPr>
      <w:r>
        <w:rPr>
          <w:rFonts w:ascii="Arial" w:hAnsi="Arial" w:cs="Arial"/>
          <w:b/>
        </w:rPr>
        <w:t xml:space="preserve">Abstract: </w:t>
      </w:r>
    </w:p>
    <w:p w14:paraId="1D8A158A" w14:textId="77777777" w:rsidR="007E5ED5" w:rsidRDefault="007E5ED5" w:rsidP="007E5ED5">
      <w:r>
        <w:t>[RAN4#111][200] RRM Session</w:t>
      </w:r>
    </w:p>
    <w:p w14:paraId="13D6E8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1E56B" w14:textId="4666B782" w:rsidR="007E5ED5" w:rsidRDefault="007E5ED5" w:rsidP="007E5ED5">
      <w:pPr>
        <w:rPr>
          <w:rFonts w:ascii="Arial" w:hAnsi="Arial" w:cs="Arial"/>
          <w:b/>
          <w:sz w:val="24"/>
        </w:rPr>
      </w:pPr>
      <w:r>
        <w:rPr>
          <w:rFonts w:ascii="Arial" w:hAnsi="Arial" w:cs="Arial"/>
          <w:b/>
          <w:color w:val="0000FF"/>
          <w:sz w:val="24"/>
        </w:rPr>
        <w:t>R4-2410326</w:t>
      </w:r>
      <w:r>
        <w:rPr>
          <w:rFonts w:ascii="Arial" w:hAnsi="Arial" w:cs="Arial"/>
          <w:b/>
          <w:color w:val="0000FF"/>
          <w:sz w:val="24"/>
        </w:rPr>
        <w:tab/>
      </w:r>
      <w:r>
        <w:rPr>
          <w:rFonts w:ascii="Arial" w:hAnsi="Arial" w:cs="Arial"/>
          <w:b/>
          <w:sz w:val="24"/>
        </w:rPr>
        <w:t>WF on clarification of R17 NCSG pattern</w:t>
      </w:r>
    </w:p>
    <w:p w14:paraId="13599A5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F147EC" w14:textId="77777777" w:rsidR="007E5ED5" w:rsidRDefault="007E5ED5" w:rsidP="007E5ED5">
      <w:pPr>
        <w:rPr>
          <w:rFonts w:ascii="Arial" w:hAnsi="Arial" w:cs="Arial"/>
          <w:b/>
        </w:rPr>
      </w:pPr>
      <w:r>
        <w:rPr>
          <w:rFonts w:ascii="Arial" w:hAnsi="Arial" w:cs="Arial"/>
          <w:b/>
        </w:rPr>
        <w:t xml:space="preserve">Abstract: </w:t>
      </w:r>
    </w:p>
    <w:p w14:paraId="73913072" w14:textId="77777777" w:rsidR="007E5ED5" w:rsidRDefault="007E5ED5" w:rsidP="007E5ED5">
      <w:r>
        <w:lastRenderedPageBreak/>
        <w:t>[RAN4#111][200] RRM Session</w:t>
      </w:r>
    </w:p>
    <w:p w14:paraId="625D80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B2879" w14:textId="77777777" w:rsidR="007E5ED5" w:rsidRDefault="007E5ED5" w:rsidP="007E5ED5">
      <w:pPr>
        <w:pStyle w:val="Heading2"/>
      </w:pPr>
      <w:bookmarkStart w:id="20" w:name="_Toc172307129"/>
      <w:r>
        <w:t>5</w:t>
      </w:r>
      <w:r>
        <w:tab/>
        <w:t>Rel-18 maintenance for LTE and NR</w:t>
      </w:r>
      <w:bookmarkEnd w:id="20"/>
    </w:p>
    <w:p w14:paraId="5ED479D5" w14:textId="77777777" w:rsidR="00C74B67" w:rsidRDefault="00C74B67" w:rsidP="00C74B67">
      <w:r>
        <w:t>The following guidance are provided for maintenance work under AI 4 ~ AI 8:</w:t>
      </w:r>
    </w:p>
    <w:p w14:paraId="1852D50C" w14:textId="77777777" w:rsidR="00C74B67" w:rsidRDefault="00C74B67" w:rsidP="00C74B67">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CC3D9B8" w14:textId="77777777" w:rsidR="00C74B67" w:rsidRDefault="00C74B67" w:rsidP="00C74B67">
      <w:pPr>
        <w:pStyle w:val="B1"/>
      </w:pPr>
      <w:r>
        <w:t>-</w:t>
      </w:r>
      <w:r>
        <w:tab/>
        <w:t>When submitting contributions to AI 4, AI 5.1.3/AI 5.2.9, please add (WI_code) in the beginning of titles for both discussion files and CRs to facilitate moderators and session chairs handling.</w:t>
      </w:r>
    </w:p>
    <w:p w14:paraId="40842FB3" w14:textId="77777777" w:rsidR="00C74B67" w:rsidRDefault="00C74B67" w:rsidP="00C74B67">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2A26C749" w14:textId="77777777" w:rsidR="00C74B67" w:rsidRDefault="00C74B67" w:rsidP="00C74B67">
      <w:pPr>
        <w:pStyle w:val="B1"/>
      </w:pPr>
      <w:r>
        <w:t>-</w:t>
      </w:r>
      <w:r>
        <w:tab/>
        <w:t>For all the endorsed draft CRs in this bis meeting, please re-submit them in the next ordinary meeting.</w:t>
      </w:r>
    </w:p>
    <w:p w14:paraId="2CB80C85" w14:textId="77777777" w:rsidR="00C74B67" w:rsidRDefault="00C74B67" w:rsidP="00C74B67">
      <w:pPr>
        <w:pStyle w:val="B1"/>
      </w:pPr>
      <w:r>
        <w:t>-</w:t>
      </w:r>
      <w:r>
        <w:tab/>
        <w:t xml:space="preserve">The contributions corresponding to incoming LS for Rel-15/16/17 are expected to be submitted in AI 11. </w:t>
      </w:r>
    </w:p>
    <w:p w14:paraId="2BC50B5B" w14:textId="77777777" w:rsidR="00C74B67" w:rsidRDefault="00C74B67" w:rsidP="00C74B67">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41516F03" w14:textId="77777777" w:rsidR="00C74B67" w:rsidRPr="003D5544" w:rsidRDefault="00C74B67" w:rsidP="00C74B67"/>
    <w:p w14:paraId="31DB32C4" w14:textId="77777777" w:rsidR="007E5ED5" w:rsidRDefault="007E5ED5" w:rsidP="007E5ED5">
      <w:pPr>
        <w:pStyle w:val="Heading3"/>
      </w:pPr>
      <w:bookmarkStart w:id="21" w:name="_Toc172307130"/>
      <w:r>
        <w:t>5.1</w:t>
      </w:r>
      <w:r>
        <w:tab/>
        <w:t>Rel-18 spectrum related WI maintenance</w:t>
      </w:r>
      <w:bookmarkEnd w:id="21"/>
    </w:p>
    <w:p w14:paraId="67A88849" w14:textId="01029B29" w:rsidR="007E5ED5" w:rsidRDefault="007E5ED5" w:rsidP="007E5ED5">
      <w:pPr>
        <w:rPr>
          <w:rFonts w:ascii="Arial" w:hAnsi="Arial" w:cs="Arial"/>
          <w:b/>
          <w:sz w:val="24"/>
        </w:rPr>
      </w:pPr>
      <w:r>
        <w:rPr>
          <w:rFonts w:ascii="Arial" w:hAnsi="Arial" w:cs="Arial"/>
          <w:b/>
          <w:color w:val="0000FF"/>
          <w:sz w:val="24"/>
        </w:rPr>
        <w:t>R4-2408847</w:t>
      </w:r>
      <w:r>
        <w:rPr>
          <w:rFonts w:ascii="Arial" w:hAnsi="Arial" w:cs="Arial"/>
          <w:b/>
          <w:color w:val="0000FF"/>
          <w:sz w:val="24"/>
        </w:rPr>
        <w:tab/>
      </w:r>
      <w:r>
        <w:rPr>
          <w:rFonts w:ascii="Arial" w:hAnsi="Arial" w:cs="Arial"/>
          <w:b/>
          <w:sz w:val="24"/>
        </w:rPr>
        <w:t>Draft CR Adding missing MSD for CA_n25A-n66A PC2</w:t>
      </w:r>
    </w:p>
    <w:p w14:paraId="04FAA21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 Skyworks Inc.</w:t>
      </w:r>
    </w:p>
    <w:p w14:paraId="7FE229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7FD11" w14:textId="6EE088E6" w:rsidR="007E5ED5" w:rsidRDefault="007E5ED5" w:rsidP="007E5ED5">
      <w:pPr>
        <w:rPr>
          <w:rFonts w:ascii="Arial" w:hAnsi="Arial" w:cs="Arial"/>
          <w:b/>
          <w:sz w:val="24"/>
        </w:rPr>
      </w:pPr>
      <w:r>
        <w:rPr>
          <w:rFonts w:ascii="Arial" w:hAnsi="Arial" w:cs="Arial"/>
          <w:b/>
          <w:color w:val="0000FF"/>
          <w:sz w:val="24"/>
        </w:rPr>
        <w:t>R4-2408848</w:t>
      </w:r>
      <w:r>
        <w:rPr>
          <w:rFonts w:ascii="Arial" w:hAnsi="Arial" w:cs="Arial"/>
          <w:b/>
          <w:color w:val="0000FF"/>
          <w:sz w:val="24"/>
        </w:rPr>
        <w:tab/>
      </w:r>
      <w:r>
        <w:rPr>
          <w:rFonts w:ascii="Arial" w:hAnsi="Arial" w:cs="Arial"/>
          <w:b/>
          <w:sz w:val="24"/>
        </w:rPr>
        <w:t>Draft CR Adding missing MSD for CA_n2A-n66A and for CA_n25A-n66A PC3</w:t>
      </w:r>
    </w:p>
    <w:p w14:paraId="46EEAF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 Skyworks Inc.</w:t>
      </w:r>
    </w:p>
    <w:p w14:paraId="340AB4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49A3E1" w14:textId="1EBBBBCE" w:rsidR="007E5ED5" w:rsidRDefault="007E5ED5" w:rsidP="007E5ED5">
      <w:pPr>
        <w:rPr>
          <w:rFonts w:ascii="Arial" w:hAnsi="Arial" w:cs="Arial"/>
          <w:b/>
          <w:sz w:val="24"/>
        </w:rPr>
      </w:pPr>
      <w:r>
        <w:rPr>
          <w:rFonts w:ascii="Arial" w:hAnsi="Arial" w:cs="Arial"/>
          <w:b/>
          <w:color w:val="0000FF"/>
          <w:sz w:val="24"/>
        </w:rPr>
        <w:t>R4-2408851</w:t>
      </w:r>
      <w:r>
        <w:rPr>
          <w:rFonts w:ascii="Arial" w:hAnsi="Arial" w:cs="Arial"/>
          <w:b/>
          <w:color w:val="0000FF"/>
          <w:sz w:val="24"/>
        </w:rPr>
        <w:tab/>
      </w:r>
      <w:r>
        <w:rPr>
          <w:rFonts w:ascii="Arial" w:hAnsi="Arial" w:cs="Arial"/>
          <w:b/>
          <w:sz w:val="24"/>
        </w:rPr>
        <w:t>Draft CR on clarification on overlapping DL/SUL bands</w:t>
      </w:r>
    </w:p>
    <w:p w14:paraId="7CFA057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6F629B6E" w14:textId="77777777" w:rsidR="007E5ED5" w:rsidRDefault="007E5ED5" w:rsidP="007E5ED5">
      <w:pPr>
        <w:rPr>
          <w:rFonts w:ascii="Arial" w:hAnsi="Arial" w:cs="Arial"/>
          <w:b/>
        </w:rPr>
      </w:pPr>
      <w:r>
        <w:rPr>
          <w:rFonts w:ascii="Arial" w:hAnsi="Arial" w:cs="Arial"/>
          <w:b/>
        </w:rPr>
        <w:t xml:space="preserve">Abstract: </w:t>
      </w:r>
    </w:p>
    <w:p w14:paraId="3A3A0585" w14:textId="77777777" w:rsidR="007E5ED5" w:rsidRDefault="007E5ED5" w:rsidP="007E5ED5">
      <w:r>
        <w:t>MCC: This was marked as not pursued by Chair.</w:t>
      </w:r>
    </w:p>
    <w:p w14:paraId="4935B9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18FFB5" w14:textId="18C2CC72" w:rsidR="007E5ED5" w:rsidRDefault="007E5ED5" w:rsidP="007E5ED5">
      <w:pPr>
        <w:rPr>
          <w:rFonts w:ascii="Arial" w:hAnsi="Arial" w:cs="Arial"/>
          <w:b/>
          <w:sz w:val="24"/>
        </w:rPr>
      </w:pPr>
      <w:r>
        <w:rPr>
          <w:rFonts w:ascii="Arial" w:hAnsi="Arial" w:cs="Arial"/>
          <w:b/>
          <w:color w:val="0000FF"/>
          <w:sz w:val="24"/>
        </w:rPr>
        <w:lastRenderedPageBreak/>
        <w:t>R4-2410679</w:t>
      </w:r>
      <w:r>
        <w:rPr>
          <w:rFonts w:ascii="Arial" w:hAnsi="Arial" w:cs="Arial"/>
          <w:b/>
          <w:color w:val="0000FF"/>
          <w:sz w:val="24"/>
        </w:rPr>
        <w:tab/>
      </w:r>
      <w:r>
        <w:rPr>
          <w:rFonts w:ascii="Arial" w:hAnsi="Arial" w:cs="Arial"/>
          <w:b/>
          <w:sz w:val="24"/>
        </w:rPr>
        <w:t>Draft CR Adding missing MSD for CA_n25A-n66A PC2</w:t>
      </w:r>
    </w:p>
    <w:p w14:paraId="70B230D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Qualcomm France, Skyworks Inc.</w:t>
      </w:r>
    </w:p>
    <w:p w14:paraId="7B7DD99A" w14:textId="77777777" w:rsidR="007E5ED5" w:rsidRDefault="007E5ED5" w:rsidP="007E5ED5">
      <w:pPr>
        <w:rPr>
          <w:rFonts w:ascii="Arial" w:hAnsi="Arial" w:cs="Arial"/>
          <w:b/>
        </w:rPr>
      </w:pPr>
      <w:r>
        <w:rPr>
          <w:rFonts w:ascii="Arial" w:hAnsi="Arial" w:cs="Arial"/>
          <w:b/>
        </w:rPr>
        <w:t xml:space="preserve">Abstract: </w:t>
      </w:r>
    </w:p>
    <w:p w14:paraId="1652BDC4" w14:textId="77777777" w:rsidR="007E5ED5" w:rsidRDefault="007E5ED5" w:rsidP="007E5ED5">
      <w:r>
        <w:t>[RAN4#111][100] Main Session. MCC: The Chair marked this as withdrawn.</w:t>
      </w:r>
    </w:p>
    <w:p w14:paraId="372140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9C2C5" w14:textId="77777777" w:rsidR="007E5ED5" w:rsidRDefault="007E5ED5" w:rsidP="007E5ED5">
      <w:pPr>
        <w:pStyle w:val="Heading4"/>
      </w:pPr>
      <w:bookmarkStart w:id="22" w:name="_Toc172307131"/>
      <w:r>
        <w:t>5.1.1</w:t>
      </w:r>
      <w:r>
        <w:tab/>
        <w:t>NR CA band combinations with two SUL cells in Rel-18</w:t>
      </w:r>
      <w:bookmarkEnd w:id="22"/>
    </w:p>
    <w:p w14:paraId="14E6850C" w14:textId="77777777" w:rsidR="007E5ED5" w:rsidRDefault="007E5ED5" w:rsidP="007E5ED5">
      <w:pPr>
        <w:pStyle w:val="Heading4"/>
      </w:pPr>
      <w:bookmarkStart w:id="23" w:name="_Toc172307132"/>
      <w:r>
        <w:t>5.1.2</w:t>
      </w:r>
      <w:r>
        <w:tab/>
        <w:t>Introduction of a new FDD band (L+S band) for IoT NTN operation</w:t>
      </w:r>
      <w:bookmarkEnd w:id="23"/>
    </w:p>
    <w:p w14:paraId="58ABB490" w14:textId="6D9C6F54" w:rsidR="007E5ED5" w:rsidRDefault="007E5ED5" w:rsidP="007E5ED5">
      <w:pPr>
        <w:rPr>
          <w:rFonts w:ascii="Arial" w:hAnsi="Arial" w:cs="Arial"/>
          <w:b/>
          <w:sz w:val="24"/>
        </w:rPr>
      </w:pPr>
      <w:r>
        <w:rPr>
          <w:rFonts w:ascii="Arial" w:hAnsi="Arial" w:cs="Arial"/>
          <w:b/>
          <w:color w:val="0000FF"/>
          <w:sz w:val="24"/>
        </w:rPr>
        <w:t>R4-2407314</w:t>
      </w:r>
      <w:r>
        <w:rPr>
          <w:rFonts w:ascii="Arial" w:hAnsi="Arial" w:cs="Arial"/>
          <w:b/>
          <w:color w:val="0000FF"/>
          <w:sz w:val="24"/>
        </w:rPr>
        <w:tab/>
      </w:r>
      <w:r>
        <w:rPr>
          <w:rFonts w:ascii="Arial" w:hAnsi="Arial" w:cs="Arial"/>
          <w:b/>
          <w:sz w:val="24"/>
        </w:rPr>
        <w:t>(IoT_NTN_FDD_LS_band) CR to 36.307: Release independent for IoT-NTN requirements (Rel-18)</w:t>
      </w:r>
    </w:p>
    <w:p w14:paraId="1EC5615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v18.4.0</w:t>
      </w:r>
      <w:r>
        <w:rPr>
          <w:i/>
        </w:rPr>
        <w:tab/>
        <w:t xml:space="preserve">  CR-4503  rev  Cat: F (Rel-18)</w:t>
      </w:r>
      <w:r>
        <w:rPr>
          <w:i/>
        </w:rPr>
        <w:br/>
      </w:r>
      <w:r>
        <w:rPr>
          <w:i/>
        </w:rPr>
        <w:br/>
      </w:r>
      <w:r>
        <w:rPr>
          <w:i/>
        </w:rPr>
        <w:tab/>
      </w:r>
      <w:r>
        <w:rPr>
          <w:i/>
        </w:rPr>
        <w:tab/>
      </w:r>
      <w:r>
        <w:rPr>
          <w:i/>
        </w:rPr>
        <w:tab/>
      </w:r>
      <w:r>
        <w:rPr>
          <w:i/>
        </w:rPr>
        <w:tab/>
      </w:r>
      <w:r>
        <w:rPr>
          <w:i/>
        </w:rPr>
        <w:tab/>
        <w:t>Source: MediaTek Inc.</w:t>
      </w:r>
    </w:p>
    <w:p w14:paraId="6D5CC5B0" w14:textId="77777777" w:rsidR="007E5ED5" w:rsidRDefault="007E5ED5" w:rsidP="007E5ED5">
      <w:pPr>
        <w:rPr>
          <w:rFonts w:ascii="Arial" w:hAnsi="Arial" w:cs="Arial"/>
          <w:b/>
        </w:rPr>
      </w:pPr>
      <w:r>
        <w:rPr>
          <w:rFonts w:ascii="Arial" w:hAnsi="Arial" w:cs="Arial"/>
          <w:b/>
        </w:rPr>
        <w:t xml:space="preserve">Abstract: </w:t>
      </w:r>
    </w:p>
    <w:p w14:paraId="225B9847" w14:textId="77777777" w:rsidR="007E5ED5" w:rsidRDefault="007E5ED5" w:rsidP="007E5ED5">
      <w:r>
        <w:t>MCC: The author will revise this CR to include additional changes related to scope minor corrections.</w:t>
      </w:r>
    </w:p>
    <w:p w14:paraId="51C2FF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R4-2410680</w:t>
      </w:r>
      <w:r>
        <w:rPr>
          <w:color w:val="993300"/>
          <w:u w:val="single"/>
        </w:rPr>
        <w:t>.</w:t>
      </w:r>
    </w:p>
    <w:p w14:paraId="1E97E85B" w14:textId="6A04C24E" w:rsidR="007E5ED5" w:rsidRDefault="007E5ED5" w:rsidP="007E5ED5">
      <w:pPr>
        <w:rPr>
          <w:rFonts w:ascii="Arial" w:hAnsi="Arial" w:cs="Arial"/>
          <w:b/>
          <w:sz w:val="24"/>
        </w:rPr>
      </w:pPr>
      <w:r>
        <w:rPr>
          <w:rFonts w:ascii="Arial" w:hAnsi="Arial" w:cs="Arial"/>
          <w:b/>
          <w:color w:val="0000FF"/>
          <w:sz w:val="24"/>
        </w:rPr>
        <w:t>R4-2407315</w:t>
      </w:r>
      <w:r>
        <w:rPr>
          <w:rFonts w:ascii="Arial" w:hAnsi="Arial" w:cs="Arial"/>
          <w:b/>
          <w:color w:val="0000FF"/>
          <w:sz w:val="24"/>
        </w:rPr>
        <w:tab/>
      </w:r>
      <w:r>
        <w:rPr>
          <w:rFonts w:ascii="Arial" w:hAnsi="Arial" w:cs="Arial"/>
          <w:b/>
          <w:sz w:val="24"/>
        </w:rPr>
        <w:t>(IoT_NTN_FDD_LS_band) CR to 36.764 for IoT-NTN UE RF requirements (Rel-18)</w:t>
      </w:r>
    </w:p>
    <w:p w14:paraId="00895C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349B3F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R4-2410681</w:t>
      </w:r>
      <w:r>
        <w:rPr>
          <w:color w:val="993300"/>
          <w:u w:val="single"/>
        </w:rPr>
        <w:t>.</w:t>
      </w:r>
    </w:p>
    <w:p w14:paraId="1BD0E613" w14:textId="59913722" w:rsidR="007E5ED5" w:rsidRDefault="007E5ED5" w:rsidP="007E5ED5">
      <w:pPr>
        <w:rPr>
          <w:rFonts w:ascii="Arial" w:hAnsi="Arial" w:cs="Arial"/>
          <w:b/>
          <w:sz w:val="24"/>
        </w:rPr>
      </w:pPr>
      <w:r>
        <w:rPr>
          <w:rFonts w:ascii="Arial" w:hAnsi="Arial" w:cs="Arial"/>
          <w:b/>
          <w:color w:val="0000FF"/>
          <w:sz w:val="24"/>
        </w:rPr>
        <w:t>R4-2410680</w:t>
      </w:r>
      <w:r>
        <w:rPr>
          <w:rFonts w:ascii="Arial" w:hAnsi="Arial" w:cs="Arial"/>
          <w:b/>
          <w:color w:val="0000FF"/>
          <w:sz w:val="24"/>
        </w:rPr>
        <w:tab/>
      </w:r>
      <w:r>
        <w:rPr>
          <w:rFonts w:ascii="Arial" w:hAnsi="Arial" w:cs="Arial"/>
          <w:b/>
          <w:sz w:val="24"/>
        </w:rPr>
        <w:t>(IoT_NTN_FDD_LS_band) CR to 36.307: Release independent for IoT-NTN requirements (Rel-18)</w:t>
      </w:r>
    </w:p>
    <w:p w14:paraId="6D367E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v18.4.0</w:t>
      </w:r>
      <w:r>
        <w:rPr>
          <w:i/>
        </w:rPr>
        <w:tab/>
        <w:t xml:space="preserve">  CR-4503  rev 1 Cat: F (Rel-18)</w:t>
      </w:r>
      <w:r>
        <w:rPr>
          <w:i/>
        </w:rPr>
        <w:br/>
      </w:r>
      <w:r>
        <w:rPr>
          <w:i/>
        </w:rPr>
        <w:br/>
      </w:r>
      <w:r>
        <w:rPr>
          <w:i/>
        </w:rPr>
        <w:tab/>
      </w:r>
      <w:r>
        <w:rPr>
          <w:i/>
        </w:rPr>
        <w:tab/>
      </w:r>
      <w:r>
        <w:rPr>
          <w:i/>
        </w:rPr>
        <w:tab/>
      </w:r>
      <w:r>
        <w:rPr>
          <w:i/>
        </w:rPr>
        <w:tab/>
      </w:r>
      <w:r>
        <w:rPr>
          <w:i/>
        </w:rPr>
        <w:tab/>
        <w:t>Source: MediaTek Inc.</w:t>
      </w:r>
    </w:p>
    <w:p w14:paraId="1FF75748" w14:textId="77777777" w:rsidR="007E5ED5" w:rsidRDefault="007E5ED5" w:rsidP="007E5ED5">
      <w:pPr>
        <w:rPr>
          <w:color w:val="808080"/>
        </w:rPr>
      </w:pPr>
      <w:r>
        <w:rPr>
          <w:color w:val="808080"/>
        </w:rPr>
        <w:t>(Replaces R4-2407314)</w:t>
      </w:r>
    </w:p>
    <w:p w14:paraId="1180B8CA" w14:textId="77777777" w:rsidR="007E5ED5" w:rsidRDefault="007E5ED5" w:rsidP="007E5ED5">
      <w:pPr>
        <w:rPr>
          <w:rFonts w:ascii="Arial" w:hAnsi="Arial" w:cs="Arial"/>
          <w:b/>
        </w:rPr>
      </w:pPr>
      <w:r>
        <w:rPr>
          <w:rFonts w:ascii="Arial" w:hAnsi="Arial" w:cs="Arial"/>
          <w:b/>
        </w:rPr>
        <w:t xml:space="preserve">Abstract: </w:t>
      </w:r>
    </w:p>
    <w:p w14:paraId="66BC2E06" w14:textId="77777777" w:rsidR="007E5ED5" w:rsidRDefault="007E5ED5" w:rsidP="007E5ED5">
      <w:r>
        <w:t>MCC: The author will revise this CR to include additional changes related to scope minor corrections.</w:t>
      </w:r>
    </w:p>
    <w:p w14:paraId="090C95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EC30C" w14:textId="464AEABA" w:rsidR="007E5ED5" w:rsidRDefault="007E5ED5" w:rsidP="007E5ED5">
      <w:pPr>
        <w:rPr>
          <w:rFonts w:ascii="Arial" w:hAnsi="Arial" w:cs="Arial"/>
          <w:b/>
          <w:sz w:val="24"/>
        </w:rPr>
      </w:pPr>
      <w:r>
        <w:rPr>
          <w:rFonts w:ascii="Arial" w:hAnsi="Arial" w:cs="Arial"/>
          <w:b/>
          <w:color w:val="0000FF"/>
          <w:sz w:val="24"/>
        </w:rPr>
        <w:t>R4-2410681</w:t>
      </w:r>
      <w:r>
        <w:rPr>
          <w:rFonts w:ascii="Arial" w:hAnsi="Arial" w:cs="Arial"/>
          <w:b/>
          <w:color w:val="0000FF"/>
          <w:sz w:val="24"/>
        </w:rPr>
        <w:tab/>
      </w:r>
      <w:r>
        <w:rPr>
          <w:rFonts w:ascii="Arial" w:hAnsi="Arial" w:cs="Arial"/>
          <w:b/>
          <w:sz w:val="24"/>
        </w:rPr>
        <w:t>(IoT_NTN_FDD_LS_band) CR to 36.764 for IoT-NTN UE RF requirements (Rel-18)</w:t>
      </w:r>
    </w:p>
    <w:p w14:paraId="0F055D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CR-0002  rev 1 Cat: F (Rel-18)</w:t>
      </w:r>
      <w:r>
        <w:rPr>
          <w:i/>
        </w:rPr>
        <w:br/>
      </w:r>
      <w:r>
        <w:rPr>
          <w:i/>
        </w:rPr>
        <w:lastRenderedPageBreak/>
        <w:br/>
      </w:r>
      <w:r>
        <w:rPr>
          <w:i/>
        </w:rPr>
        <w:tab/>
      </w:r>
      <w:r>
        <w:rPr>
          <w:i/>
        </w:rPr>
        <w:tab/>
      </w:r>
      <w:r>
        <w:rPr>
          <w:i/>
        </w:rPr>
        <w:tab/>
      </w:r>
      <w:r>
        <w:rPr>
          <w:i/>
        </w:rPr>
        <w:tab/>
      </w:r>
      <w:r>
        <w:rPr>
          <w:i/>
        </w:rPr>
        <w:tab/>
        <w:t>Source: Mediatek India Technology Pvt.</w:t>
      </w:r>
    </w:p>
    <w:p w14:paraId="4509CBE9" w14:textId="77777777" w:rsidR="007E5ED5" w:rsidRDefault="007E5ED5" w:rsidP="007E5ED5">
      <w:pPr>
        <w:rPr>
          <w:color w:val="808080"/>
        </w:rPr>
      </w:pPr>
      <w:r>
        <w:rPr>
          <w:color w:val="808080"/>
        </w:rPr>
        <w:t>(Replaces R4-2407315)</w:t>
      </w:r>
    </w:p>
    <w:p w14:paraId="47F35B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C8EC2" w14:textId="77777777" w:rsidR="007E5ED5" w:rsidRDefault="007E5ED5" w:rsidP="007E5ED5">
      <w:pPr>
        <w:pStyle w:val="Heading4"/>
      </w:pPr>
      <w:bookmarkStart w:id="24" w:name="_Toc172307133"/>
      <w:r>
        <w:t>5.1.3</w:t>
      </w:r>
      <w:r>
        <w:tab/>
        <w:t>Other Rel-18 spectrum related WIs</w:t>
      </w:r>
      <w:bookmarkEnd w:id="24"/>
    </w:p>
    <w:p w14:paraId="1A2DDA1A" w14:textId="28FDAB7A" w:rsidR="007E5ED5" w:rsidRDefault="007E5ED5" w:rsidP="007E5ED5">
      <w:pPr>
        <w:rPr>
          <w:rFonts w:ascii="Arial" w:hAnsi="Arial" w:cs="Arial"/>
          <w:b/>
          <w:sz w:val="24"/>
        </w:rPr>
      </w:pPr>
      <w:r>
        <w:rPr>
          <w:rFonts w:ascii="Arial" w:hAnsi="Arial" w:cs="Arial"/>
          <w:b/>
          <w:color w:val="0000FF"/>
          <w:sz w:val="24"/>
        </w:rPr>
        <w:t>R4-2407046</w:t>
      </w:r>
      <w:r>
        <w:rPr>
          <w:rFonts w:ascii="Arial" w:hAnsi="Arial" w:cs="Arial"/>
          <w:b/>
          <w:color w:val="0000FF"/>
          <w:sz w:val="24"/>
        </w:rPr>
        <w:tab/>
      </w:r>
      <w:r>
        <w:rPr>
          <w:rFonts w:ascii="Arial" w:hAnsi="Arial" w:cs="Arial"/>
          <w:b/>
          <w:sz w:val="24"/>
        </w:rPr>
        <w:t>Adding support for the 6GHz unlicensed band in Taiwan</w:t>
      </w:r>
    </w:p>
    <w:p w14:paraId="3E82453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9B19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1949A" w14:textId="4C252EBD" w:rsidR="007E5ED5" w:rsidRDefault="007E5ED5" w:rsidP="007E5ED5">
      <w:pPr>
        <w:rPr>
          <w:rFonts w:ascii="Arial" w:hAnsi="Arial" w:cs="Arial"/>
          <w:b/>
          <w:sz w:val="24"/>
        </w:rPr>
      </w:pPr>
      <w:r>
        <w:rPr>
          <w:rFonts w:ascii="Arial" w:hAnsi="Arial" w:cs="Arial"/>
          <w:b/>
          <w:color w:val="0000FF"/>
          <w:sz w:val="24"/>
        </w:rPr>
        <w:t>R4-2407047</w:t>
      </w:r>
      <w:r>
        <w:rPr>
          <w:rFonts w:ascii="Arial" w:hAnsi="Arial" w:cs="Arial"/>
          <w:b/>
          <w:color w:val="0000FF"/>
          <w:sz w:val="24"/>
        </w:rPr>
        <w:tab/>
      </w:r>
      <w:r>
        <w:rPr>
          <w:rFonts w:ascii="Arial" w:hAnsi="Arial" w:cs="Arial"/>
          <w:b/>
          <w:sz w:val="24"/>
        </w:rPr>
        <w:t>Adding support for the 6GHz unlicensed band in Taiwan</w:t>
      </w:r>
    </w:p>
    <w:p w14:paraId="7A35BF0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v18.3.0</w:t>
      </w:r>
      <w:r>
        <w:rPr>
          <w:i/>
        </w:rPr>
        <w:tab/>
        <w:t xml:space="preserve">  CR-0009  rev  Cat: F (Rel-18)</w:t>
      </w:r>
      <w:r>
        <w:rPr>
          <w:i/>
        </w:rPr>
        <w:br/>
      </w:r>
      <w:r>
        <w:rPr>
          <w:i/>
        </w:rPr>
        <w:br/>
      </w:r>
      <w:r>
        <w:rPr>
          <w:i/>
        </w:rPr>
        <w:tab/>
      </w:r>
      <w:r>
        <w:rPr>
          <w:i/>
        </w:rPr>
        <w:tab/>
      </w:r>
      <w:r>
        <w:rPr>
          <w:i/>
        </w:rPr>
        <w:tab/>
      </w:r>
      <w:r>
        <w:rPr>
          <w:i/>
        </w:rPr>
        <w:tab/>
      </w:r>
      <w:r>
        <w:rPr>
          <w:i/>
        </w:rPr>
        <w:tab/>
        <w:t>Source: Apple</w:t>
      </w:r>
    </w:p>
    <w:p w14:paraId="63C03F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99A8" w14:textId="2A651372" w:rsidR="007E5ED5" w:rsidRDefault="007E5ED5" w:rsidP="007E5ED5">
      <w:pPr>
        <w:rPr>
          <w:rFonts w:ascii="Arial" w:hAnsi="Arial" w:cs="Arial"/>
          <w:b/>
          <w:sz w:val="24"/>
        </w:rPr>
      </w:pPr>
      <w:r>
        <w:rPr>
          <w:rFonts w:ascii="Arial" w:hAnsi="Arial" w:cs="Arial"/>
          <w:b/>
          <w:color w:val="0000FF"/>
          <w:sz w:val="24"/>
        </w:rPr>
        <w:t>R4-2407081</w:t>
      </w:r>
      <w:r>
        <w:rPr>
          <w:rFonts w:ascii="Arial" w:hAnsi="Arial" w:cs="Arial"/>
          <w:b/>
          <w:color w:val="0000FF"/>
          <w:sz w:val="24"/>
        </w:rPr>
        <w:tab/>
      </w:r>
      <w:r>
        <w:rPr>
          <w:rFonts w:ascii="Arial" w:hAnsi="Arial" w:cs="Arial"/>
          <w:b/>
          <w:sz w:val="24"/>
        </w:rPr>
        <w:t>CR to 38.101-1 on corrections for n109 UE channel BW table misalignment in Table 5.3.5-1</w:t>
      </w:r>
    </w:p>
    <w:p w14:paraId="34D1AB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CR-2206  rev  Cat: F (Rel-18)</w:t>
      </w:r>
      <w:r>
        <w:rPr>
          <w:i/>
        </w:rPr>
        <w:br/>
      </w:r>
      <w:r>
        <w:rPr>
          <w:i/>
        </w:rPr>
        <w:br/>
      </w:r>
      <w:r>
        <w:rPr>
          <w:i/>
        </w:rPr>
        <w:tab/>
      </w:r>
      <w:r>
        <w:rPr>
          <w:i/>
        </w:rPr>
        <w:tab/>
      </w:r>
      <w:r>
        <w:rPr>
          <w:i/>
        </w:rPr>
        <w:tab/>
      </w:r>
      <w:r>
        <w:rPr>
          <w:i/>
        </w:rPr>
        <w:tab/>
      </w:r>
      <w:r>
        <w:rPr>
          <w:i/>
        </w:rPr>
        <w:tab/>
        <w:t>Source: Apple</w:t>
      </w:r>
    </w:p>
    <w:p w14:paraId="6D673C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79D4" w14:textId="06872501" w:rsidR="007E5ED5" w:rsidRDefault="007E5ED5" w:rsidP="007E5ED5">
      <w:pPr>
        <w:rPr>
          <w:rFonts w:ascii="Arial" w:hAnsi="Arial" w:cs="Arial"/>
          <w:b/>
          <w:sz w:val="24"/>
        </w:rPr>
      </w:pPr>
      <w:r>
        <w:rPr>
          <w:rFonts w:ascii="Arial" w:hAnsi="Arial" w:cs="Arial"/>
          <w:b/>
          <w:color w:val="0000FF"/>
          <w:sz w:val="24"/>
        </w:rPr>
        <w:t>R4-2408727</w:t>
      </w:r>
      <w:r>
        <w:rPr>
          <w:rFonts w:ascii="Arial" w:hAnsi="Arial" w:cs="Arial"/>
          <w:b/>
          <w:color w:val="0000FF"/>
          <w:sz w:val="24"/>
        </w:rPr>
        <w:tab/>
      </w:r>
      <w:r>
        <w:rPr>
          <w:rFonts w:ascii="Arial" w:hAnsi="Arial" w:cs="Arial"/>
          <w:b/>
          <w:sz w:val="24"/>
        </w:rPr>
        <w:t>CR into 36.101 Correction to band combination tables</w:t>
      </w:r>
    </w:p>
    <w:p w14:paraId="660225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CR-6049  rev  Cat: F (Rel-18)</w:t>
      </w:r>
      <w:r>
        <w:rPr>
          <w:i/>
        </w:rPr>
        <w:br/>
      </w:r>
      <w:r>
        <w:rPr>
          <w:i/>
        </w:rPr>
        <w:br/>
      </w:r>
      <w:r>
        <w:rPr>
          <w:i/>
        </w:rPr>
        <w:tab/>
      </w:r>
      <w:r>
        <w:rPr>
          <w:i/>
        </w:rPr>
        <w:tab/>
      </w:r>
      <w:r>
        <w:rPr>
          <w:i/>
        </w:rPr>
        <w:tab/>
      </w:r>
      <w:r>
        <w:rPr>
          <w:i/>
        </w:rPr>
        <w:tab/>
      </w:r>
      <w:r>
        <w:rPr>
          <w:i/>
        </w:rPr>
        <w:tab/>
        <w:t>Source: Nokia</w:t>
      </w:r>
    </w:p>
    <w:p w14:paraId="215507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BB906" w14:textId="7E345BBA" w:rsidR="007E5ED5" w:rsidRDefault="007E5ED5" w:rsidP="007E5ED5">
      <w:pPr>
        <w:rPr>
          <w:rFonts w:ascii="Arial" w:hAnsi="Arial" w:cs="Arial"/>
          <w:b/>
          <w:sz w:val="24"/>
        </w:rPr>
      </w:pPr>
      <w:r>
        <w:rPr>
          <w:rFonts w:ascii="Arial" w:hAnsi="Arial" w:cs="Arial"/>
          <w:b/>
          <w:color w:val="0000FF"/>
          <w:sz w:val="24"/>
        </w:rPr>
        <w:t>R4-2408728</w:t>
      </w:r>
      <w:r>
        <w:rPr>
          <w:rFonts w:ascii="Arial" w:hAnsi="Arial" w:cs="Arial"/>
          <w:b/>
          <w:color w:val="0000FF"/>
          <w:sz w:val="24"/>
        </w:rPr>
        <w:tab/>
      </w:r>
      <w:r>
        <w:rPr>
          <w:rFonts w:ascii="Arial" w:hAnsi="Arial" w:cs="Arial"/>
          <w:b/>
          <w:sz w:val="24"/>
        </w:rPr>
        <w:t>CR for 36.101 removal of illegal chacarters from CA acronymns</w:t>
      </w:r>
    </w:p>
    <w:p w14:paraId="1D30CC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CR-6050  rev  Cat: F (Rel-18)</w:t>
      </w:r>
      <w:r>
        <w:rPr>
          <w:i/>
        </w:rPr>
        <w:br/>
      </w:r>
      <w:r>
        <w:rPr>
          <w:i/>
        </w:rPr>
        <w:br/>
      </w:r>
      <w:r>
        <w:rPr>
          <w:i/>
        </w:rPr>
        <w:tab/>
      </w:r>
      <w:r>
        <w:rPr>
          <w:i/>
        </w:rPr>
        <w:tab/>
      </w:r>
      <w:r>
        <w:rPr>
          <w:i/>
        </w:rPr>
        <w:tab/>
      </w:r>
      <w:r>
        <w:rPr>
          <w:i/>
        </w:rPr>
        <w:tab/>
      </w:r>
      <w:r>
        <w:rPr>
          <w:i/>
        </w:rPr>
        <w:tab/>
        <w:t>Source: Nokia</w:t>
      </w:r>
    </w:p>
    <w:p w14:paraId="2FD260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52470" w14:textId="152741C8" w:rsidR="007E5ED5" w:rsidRDefault="007E5ED5" w:rsidP="007E5ED5">
      <w:pPr>
        <w:rPr>
          <w:rFonts w:ascii="Arial" w:hAnsi="Arial" w:cs="Arial"/>
          <w:b/>
          <w:sz w:val="24"/>
        </w:rPr>
      </w:pPr>
      <w:r>
        <w:rPr>
          <w:rFonts w:ascii="Arial" w:hAnsi="Arial" w:cs="Arial"/>
          <w:b/>
          <w:color w:val="0000FF"/>
          <w:sz w:val="24"/>
        </w:rPr>
        <w:t>R4-2408729</w:t>
      </w:r>
      <w:r>
        <w:rPr>
          <w:rFonts w:ascii="Arial" w:hAnsi="Arial" w:cs="Arial"/>
          <w:b/>
          <w:color w:val="0000FF"/>
          <w:sz w:val="24"/>
        </w:rPr>
        <w:tab/>
      </w:r>
      <w:r>
        <w:rPr>
          <w:rFonts w:ascii="Arial" w:hAnsi="Arial" w:cs="Arial"/>
          <w:b/>
          <w:sz w:val="24"/>
        </w:rPr>
        <w:t>CR for 38.101-1 Correction of cell issues</w:t>
      </w:r>
    </w:p>
    <w:p w14:paraId="7D8230D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CR-2310  rev  Cat: F (Rel-18)</w:t>
      </w:r>
      <w:r>
        <w:rPr>
          <w:i/>
        </w:rPr>
        <w:br/>
      </w:r>
      <w:r>
        <w:rPr>
          <w:i/>
        </w:rPr>
        <w:br/>
      </w:r>
      <w:r>
        <w:rPr>
          <w:i/>
        </w:rPr>
        <w:tab/>
      </w:r>
      <w:r>
        <w:rPr>
          <w:i/>
        </w:rPr>
        <w:tab/>
      </w:r>
      <w:r>
        <w:rPr>
          <w:i/>
        </w:rPr>
        <w:tab/>
      </w:r>
      <w:r>
        <w:rPr>
          <w:i/>
        </w:rPr>
        <w:tab/>
      </w:r>
      <w:r>
        <w:rPr>
          <w:i/>
        </w:rPr>
        <w:tab/>
        <w:t>Source: Nokia</w:t>
      </w:r>
    </w:p>
    <w:p w14:paraId="4D8F6E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97F93" w14:textId="504AD7F1" w:rsidR="007E5ED5" w:rsidRDefault="007E5ED5" w:rsidP="007E5ED5">
      <w:pPr>
        <w:rPr>
          <w:rFonts w:ascii="Arial" w:hAnsi="Arial" w:cs="Arial"/>
          <w:b/>
          <w:sz w:val="24"/>
        </w:rPr>
      </w:pPr>
      <w:r>
        <w:rPr>
          <w:rFonts w:ascii="Arial" w:hAnsi="Arial" w:cs="Arial"/>
          <w:b/>
          <w:color w:val="0000FF"/>
          <w:sz w:val="24"/>
        </w:rPr>
        <w:t>R4-2408730</w:t>
      </w:r>
      <w:r>
        <w:rPr>
          <w:rFonts w:ascii="Arial" w:hAnsi="Arial" w:cs="Arial"/>
          <w:b/>
          <w:color w:val="0000FF"/>
          <w:sz w:val="24"/>
        </w:rPr>
        <w:tab/>
      </w:r>
      <w:r>
        <w:rPr>
          <w:rFonts w:ascii="Arial" w:hAnsi="Arial" w:cs="Arial"/>
          <w:b/>
          <w:sz w:val="24"/>
        </w:rPr>
        <w:t>CR into 38.101-3 Correction to band combination tables</w:t>
      </w:r>
    </w:p>
    <w:p w14:paraId="4F43C33F"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CR-1240  rev  Cat: F (Rel-18)</w:t>
      </w:r>
      <w:r>
        <w:rPr>
          <w:i/>
        </w:rPr>
        <w:br/>
      </w:r>
      <w:r>
        <w:rPr>
          <w:i/>
        </w:rPr>
        <w:br/>
      </w:r>
      <w:r>
        <w:rPr>
          <w:i/>
        </w:rPr>
        <w:tab/>
      </w:r>
      <w:r>
        <w:rPr>
          <w:i/>
        </w:rPr>
        <w:tab/>
      </w:r>
      <w:r>
        <w:rPr>
          <w:i/>
        </w:rPr>
        <w:tab/>
      </w:r>
      <w:r>
        <w:rPr>
          <w:i/>
        </w:rPr>
        <w:tab/>
      </w:r>
      <w:r>
        <w:rPr>
          <w:i/>
        </w:rPr>
        <w:tab/>
        <w:t>Source: Nokia</w:t>
      </w:r>
    </w:p>
    <w:p w14:paraId="6C4D4F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D1188" w14:textId="71270D00" w:rsidR="007E5ED5" w:rsidRDefault="007E5ED5" w:rsidP="007E5ED5">
      <w:pPr>
        <w:rPr>
          <w:rFonts w:ascii="Arial" w:hAnsi="Arial" w:cs="Arial"/>
          <w:b/>
          <w:sz w:val="24"/>
        </w:rPr>
      </w:pPr>
      <w:r>
        <w:rPr>
          <w:rFonts w:ascii="Arial" w:hAnsi="Arial" w:cs="Arial"/>
          <w:b/>
          <w:color w:val="0000FF"/>
          <w:sz w:val="24"/>
        </w:rPr>
        <w:t>R4-2408789</w:t>
      </w:r>
      <w:r>
        <w:rPr>
          <w:rFonts w:ascii="Arial" w:hAnsi="Arial" w:cs="Arial"/>
          <w:b/>
          <w:color w:val="0000FF"/>
          <w:sz w:val="24"/>
        </w:rPr>
        <w:tab/>
      </w:r>
      <w:r>
        <w:rPr>
          <w:rFonts w:ascii="Arial" w:hAnsi="Arial" w:cs="Arial"/>
          <w:b/>
          <w:sz w:val="24"/>
        </w:rPr>
        <w:t>(NR_FDD_ULn28_DLn75_n76) CR for TS 38.101-1: Correct channel bandwidths and SCS supported by band n109</w:t>
      </w:r>
    </w:p>
    <w:p w14:paraId="3A34253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CR-2316  rev  Cat: F (Rel-18)</w:t>
      </w:r>
      <w:r>
        <w:rPr>
          <w:i/>
        </w:rPr>
        <w:br/>
      </w:r>
      <w:r>
        <w:rPr>
          <w:i/>
        </w:rPr>
        <w:br/>
      </w:r>
      <w:r>
        <w:rPr>
          <w:i/>
        </w:rPr>
        <w:tab/>
      </w:r>
      <w:r>
        <w:rPr>
          <w:i/>
        </w:rPr>
        <w:tab/>
      </w:r>
      <w:r>
        <w:rPr>
          <w:i/>
        </w:rPr>
        <w:tab/>
      </w:r>
      <w:r>
        <w:rPr>
          <w:i/>
        </w:rPr>
        <w:tab/>
      </w:r>
      <w:r>
        <w:rPr>
          <w:i/>
        </w:rPr>
        <w:tab/>
        <w:t>Source: ZTE Corporation, Sanechips</w:t>
      </w:r>
    </w:p>
    <w:p w14:paraId="0D7229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27132" w14:textId="3610C273" w:rsidR="007E5ED5" w:rsidRDefault="007E5ED5" w:rsidP="007E5ED5">
      <w:pPr>
        <w:rPr>
          <w:rFonts w:ascii="Arial" w:hAnsi="Arial" w:cs="Arial"/>
          <w:b/>
          <w:sz w:val="24"/>
        </w:rPr>
      </w:pPr>
      <w:r>
        <w:rPr>
          <w:rFonts w:ascii="Arial" w:hAnsi="Arial" w:cs="Arial"/>
          <w:b/>
          <w:color w:val="0000FF"/>
          <w:sz w:val="24"/>
        </w:rPr>
        <w:t>R4-2408790</w:t>
      </w:r>
      <w:r>
        <w:rPr>
          <w:rFonts w:ascii="Arial" w:hAnsi="Arial" w:cs="Arial"/>
          <w:b/>
          <w:color w:val="0000FF"/>
          <w:sz w:val="24"/>
        </w:rPr>
        <w:tab/>
      </w:r>
      <w:r>
        <w:rPr>
          <w:rFonts w:ascii="Arial" w:hAnsi="Arial" w:cs="Arial"/>
          <w:b/>
          <w:sz w:val="24"/>
        </w:rPr>
        <w:t>(NR_FDD_ULn28_DLn75_n76) CR for TS 38.104: Correct channel bandwidths and SCS supported by band n109</w:t>
      </w:r>
    </w:p>
    <w:p w14:paraId="3009E5B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CR-0622  rev  Cat: F (Rel-18)</w:t>
      </w:r>
      <w:r>
        <w:rPr>
          <w:i/>
        </w:rPr>
        <w:br/>
      </w:r>
      <w:r>
        <w:rPr>
          <w:i/>
        </w:rPr>
        <w:br/>
      </w:r>
      <w:r>
        <w:rPr>
          <w:i/>
        </w:rPr>
        <w:tab/>
      </w:r>
      <w:r>
        <w:rPr>
          <w:i/>
        </w:rPr>
        <w:tab/>
      </w:r>
      <w:r>
        <w:rPr>
          <w:i/>
        </w:rPr>
        <w:tab/>
      </w:r>
      <w:r>
        <w:rPr>
          <w:i/>
        </w:rPr>
        <w:tab/>
      </w:r>
      <w:r>
        <w:rPr>
          <w:i/>
        </w:rPr>
        <w:tab/>
        <w:t>Source: ZTE Corporation, Sanechips</w:t>
      </w:r>
    </w:p>
    <w:p w14:paraId="744C6D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9A2B2" w14:textId="196CF78B" w:rsidR="007E5ED5" w:rsidRDefault="007E5ED5" w:rsidP="007E5ED5">
      <w:pPr>
        <w:rPr>
          <w:rFonts w:ascii="Arial" w:hAnsi="Arial" w:cs="Arial"/>
          <w:b/>
          <w:sz w:val="24"/>
        </w:rPr>
      </w:pPr>
      <w:r>
        <w:rPr>
          <w:rFonts w:ascii="Arial" w:hAnsi="Arial" w:cs="Arial"/>
          <w:b/>
          <w:color w:val="0000FF"/>
          <w:sz w:val="24"/>
        </w:rPr>
        <w:t>R4-2408803</w:t>
      </w:r>
      <w:r>
        <w:rPr>
          <w:rFonts w:ascii="Arial" w:hAnsi="Arial" w:cs="Arial"/>
          <w:b/>
          <w:color w:val="0000FF"/>
          <w:sz w:val="24"/>
        </w:rPr>
        <w:tab/>
      </w:r>
      <w:r>
        <w:rPr>
          <w:rFonts w:ascii="Arial" w:hAnsi="Arial" w:cs="Arial"/>
          <w:b/>
          <w:sz w:val="24"/>
        </w:rPr>
        <w:t>[HPUE_FR1_DC_LTE_NR_R18-Core] CR to TS 38.101-3: Corrections to HPUE band combinations</w:t>
      </w:r>
    </w:p>
    <w:p w14:paraId="328FF3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CR-1245  rev  Cat: F (Rel-18)</w:t>
      </w:r>
      <w:r>
        <w:rPr>
          <w:i/>
        </w:rPr>
        <w:br/>
      </w:r>
      <w:r>
        <w:rPr>
          <w:i/>
        </w:rPr>
        <w:br/>
      </w:r>
      <w:r>
        <w:rPr>
          <w:i/>
        </w:rPr>
        <w:tab/>
      </w:r>
      <w:r>
        <w:rPr>
          <w:i/>
        </w:rPr>
        <w:tab/>
      </w:r>
      <w:r>
        <w:rPr>
          <w:i/>
        </w:rPr>
        <w:tab/>
      </w:r>
      <w:r>
        <w:rPr>
          <w:i/>
        </w:rPr>
        <w:tab/>
      </w:r>
      <w:r>
        <w:rPr>
          <w:i/>
        </w:rPr>
        <w:tab/>
        <w:t>Source: Qualcomm Inc.</w:t>
      </w:r>
    </w:p>
    <w:p w14:paraId="2C58BC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R4-2410710</w:t>
      </w:r>
      <w:r>
        <w:rPr>
          <w:color w:val="993300"/>
          <w:u w:val="single"/>
        </w:rPr>
        <w:t>.</w:t>
      </w:r>
    </w:p>
    <w:p w14:paraId="25C5946E" w14:textId="1F4FC90E" w:rsidR="007E5ED5" w:rsidRDefault="007E5ED5" w:rsidP="007E5ED5">
      <w:pPr>
        <w:rPr>
          <w:rFonts w:ascii="Arial" w:hAnsi="Arial" w:cs="Arial"/>
          <w:b/>
          <w:sz w:val="24"/>
        </w:rPr>
      </w:pPr>
      <w:r>
        <w:rPr>
          <w:rFonts w:ascii="Arial" w:hAnsi="Arial" w:cs="Arial"/>
          <w:b/>
          <w:color w:val="0000FF"/>
          <w:sz w:val="24"/>
        </w:rPr>
        <w:t>R4-2408809</w:t>
      </w:r>
      <w:r>
        <w:rPr>
          <w:rFonts w:ascii="Arial" w:hAnsi="Arial" w:cs="Arial"/>
          <w:b/>
          <w:color w:val="0000FF"/>
          <w:sz w:val="24"/>
        </w:rPr>
        <w:tab/>
      </w:r>
      <w:r>
        <w:rPr>
          <w:rFonts w:ascii="Arial" w:hAnsi="Arial" w:cs="Arial"/>
          <w:b/>
          <w:sz w:val="24"/>
        </w:rPr>
        <w:t>[HPUE_FR1_TDD_NR_CADC_SUL_R18] HPUE indications for higher order DL configurations</w:t>
      </w:r>
    </w:p>
    <w:p w14:paraId="4E22DF5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1C560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550E" w14:textId="64B4B816" w:rsidR="007E5ED5" w:rsidRDefault="007E5ED5" w:rsidP="007E5ED5">
      <w:pPr>
        <w:rPr>
          <w:rFonts w:ascii="Arial" w:hAnsi="Arial" w:cs="Arial"/>
          <w:b/>
          <w:sz w:val="24"/>
        </w:rPr>
      </w:pPr>
      <w:r>
        <w:rPr>
          <w:rFonts w:ascii="Arial" w:hAnsi="Arial" w:cs="Arial"/>
          <w:b/>
          <w:color w:val="0000FF"/>
          <w:sz w:val="24"/>
        </w:rPr>
        <w:t>R4-2409240</w:t>
      </w:r>
      <w:r>
        <w:rPr>
          <w:rFonts w:ascii="Arial" w:hAnsi="Arial" w:cs="Arial"/>
          <w:b/>
          <w:color w:val="0000FF"/>
          <w:sz w:val="24"/>
        </w:rPr>
        <w:tab/>
      </w:r>
      <w:r>
        <w:rPr>
          <w:rFonts w:ascii="Arial" w:hAnsi="Arial" w:cs="Arial"/>
          <w:b/>
          <w:sz w:val="24"/>
        </w:rPr>
        <w:t>TS 38.101-3: CR for correction of band n77 CBW</w:t>
      </w:r>
    </w:p>
    <w:p w14:paraId="00E365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CR-1252  rev  Cat: F (Rel-18)</w:t>
      </w:r>
      <w:r>
        <w:rPr>
          <w:i/>
        </w:rPr>
        <w:br/>
      </w:r>
      <w:r>
        <w:rPr>
          <w:i/>
        </w:rPr>
        <w:br/>
      </w:r>
      <w:r>
        <w:rPr>
          <w:i/>
        </w:rPr>
        <w:tab/>
      </w:r>
      <w:r>
        <w:rPr>
          <w:i/>
        </w:rPr>
        <w:tab/>
      </w:r>
      <w:r>
        <w:rPr>
          <w:i/>
        </w:rPr>
        <w:tab/>
      </w:r>
      <w:r>
        <w:rPr>
          <w:i/>
        </w:rPr>
        <w:tab/>
      </w:r>
      <w:r>
        <w:rPr>
          <w:i/>
        </w:rPr>
        <w:tab/>
        <w:t>Source: Verizon, Ericsson, Samsung</w:t>
      </w:r>
    </w:p>
    <w:p w14:paraId="5F6B06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R4-2410682</w:t>
      </w:r>
      <w:r>
        <w:rPr>
          <w:color w:val="993300"/>
          <w:u w:val="single"/>
        </w:rPr>
        <w:t>.</w:t>
      </w:r>
    </w:p>
    <w:p w14:paraId="1CA91604" w14:textId="21D99F25" w:rsidR="007E5ED5" w:rsidRDefault="007E5ED5" w:rsidP="007E5ED5">
      <w:pPr>
        <w:rPr>
          <w:rFonts w:ascii="Arial" w:hAnsi="Arial" w:cs="Arial"/>
          <w:b/>
          <w:sz w:val="24"/>
        </w:rPr>
      </w:pPr>
      <w:r>
        <w:rPr>
          <w:rFonts w:ascii="Arial" w:hAnsi="Arial" w:cs="Arial"/>
          <w:b/>
          <w:color w:val="0000FF"/>
          <w:sz w:val="24"/>
        </w:rPr>
        <w:t>R4-2410682</w:t>
      </w:r>
      <w:r>
        <w:rPr>
          <w:rFonts w:ascii="Arial" w:hAnsi="Arial" w:cs="Arial"/>
          <w:b/>
          <w:color w:val="0000FF"/>
          <w:sz w:val="24"/>
        </w:rPr>
        <w:tab/>
      </w:r>
      <w:r>
        <w:rPr>
          <w:rFonts w:ascii="Arial" w:hAnsi="Arial" w:cs="Arial"/>
          <w:b/>
          <w:sz w:val="24"/>
        </w:rPr>
        <w:t>TS 38.101-3: CR for correction of band n77 CBW</w:t>
      </w:r>
    </w:p>
    <w:p w14:paraId="3F59A3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CR-1252  rev 1 Cat: F (Rel-18)</w:t>
      </w:r>
      <w:r>
        <w:rPr>
          <w:i/>
        </w:rPr>
        <w:br/>
      </w:r>
      <w:r>
        <w:rPr>
          <w:i/>
        </w:rPr>
        <w:br/>
      </w:r>
      <w:r>
        <w:rPr>
          <w:i/>
        </w:rPr>
        <w:tab/>
      </w:r>
      <w:r>
        <w:rPr>
          <w:i/>
        </w:rPr>
        <w:tab/>
      </w:r>
      <w:r>
        <w:rPr>
          <w:i/>
        </w:rPr>
        <w:tab/>
      </w:r>
      <w:r>
        <w:rPr>
          <w:i/>
        </w:rPr>
        <w:tab/>
      </w:r>
      <w:r>
        <w:rPr>
          <w:i/>
        </w:rPr>
        <w:tab/>
        <w:t>Source: Verizon, Ericsson, Samsung</w:t>
      </w:r>
    </w:p>
    <w:p w14:paraId="58B88FAB" w14:textId="77777777" w:rsidR="007E5ED5" w:rsidRDefault="007E5ED5" w:rsidP="007E5ED5">
      <w:pPr>
        <w:rPr>
          <w:color w:val="808080"/>
        </w:rPr>
      </w:pPr>
      <w:r>
        <w:rPr>
          <w:color w:val="808080"/>
        </w:rPr>
        <w:t>(Replaces R4-2409240)</w:t>
      </w:r>
    </w:p>
    <w:p w14:paraId="1AC62B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R4-2410692</w:t>
      </w:r>
      <w:r>
        <w:rPr>
          <w:color w:val="993300"/>
          <w:u w:val="single"/>
        </w:rPr>
        <w:t>.</w:t>
      </w:r>
    </w:p>
    <w:p w14:paraId="0511A860" w14:textId="5ABE1DBD" w:rsidR="007E5ED5" w:rsidRDefault="007E5ED5" w:rsidP="007E5ED5">
      <w:pPr>
        <w:rPr>
          <w:rFonts w:ascii="Arial" w:hAnsi="Arial" w:cs="Arial"/>
          <w:b/>
          <w:sz w:val="24"/>
        </w:rPr>
      </w:pPr>
      <w:r>
        <w:rPr>
          <w:rFonts w:ascii="Arial" w:hAnsi="Arial" w:cs="Arial"/>
          <w:b/>
          <w:color w:val="0000FF"/>
          <w:sz w:val="24"/>
        </w:rPr>
        <w:lastRenderedPageBreak/>
        <w:t>R4-2410692</w:t>
      </w:r>
      <w:r>
        <w:rPr>
          <w:rFonts w:ascii="Arial" w:hAnsi="Arial" w:cs="Arial"/>
          <w:b/>
          <w:color w:val="0000FF"/>
          <w:sz w:val="24"/>
        </w:rPr>
        <w:tab/>
      </w:r>
      <w:r>
        <w:rPr>
          <w:rFonts w:ascii="Arial" w:hAnsi="Arial" w:cs="Arial"/>
          <w:b/>
          <w:sz w:val="24"/>
        </w:rPr>
        <w:t>TS 38.101-3: CR for correction of band n77 CBW</w:t>
      </w:r>
    </w:p>
    <w:p w14:paraId="006248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CR-1252  rev 2 Cat: F (Rel-18)</w:t>
      </w:r>
      <w:r>
        <w:rPr>
          <w:i/>
        </w:rPr>
        <w:br/>
      </w:r>
      <w:r>
        <w:rPr>
          <w:i/>
        </w:rPr>
        <w:br/>
      </w:r>
      <w:r>
        <w:rPr>
          <w:i/>
        </w:rPr>
        <w:tab/>
      </w:r>
      <w:r>
        <w:rPr>
          <w:i/>
        </w:rPr>
        <w:tab/>
      </w:r>
      <w:r>
        <w:rPr>
          <w:i/>
        </w:rPr>
        <w:tab/>
      </w:r>
      <w:r>
        <w:rPr>
          <w:i/>
        </w:rPr>
        <w:tab/>
      </w:r>
      <w:r>
        <w:rPr>
          <w:i/>
        </w:rPr>
        <w:tab/>
        <w:t>Source: Verizon, Ericsson, Samsung</w:t>
      </w:r>
    </w:p>
    <w:p w14:paraId="7785E207" w14:textId="77777777" w:rsidR="007E5ED5" w:rsidRDefault="007E5ED5" w:rsidP="007E5ED5">
      <w:pPr>
        <w:rPr>
          <w:color w:val="808080"/>
        </w:rPr>
      </w:pPr>
      <w:r>
        <w:rPr>
          <w:color w:val="808080"/>
        </w:rPr>
        <w:t>(Replaces R4-2410682)</w:t>
      </w:r>
    </w:p>
    <w:p w14:paraId="68221C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93B7B" w14:textId="10EDC417" w:rsidR="007E5ED5" w:rsidRDefault="007E5ED5" w:rsidP="007E5ED5">
      <w:pPr>
        <w:rPr>
          <w:rFonts w:ascii="Arial" w:hAnsi="Arial" w:cs="Arial"/>
          <w:b/>
          <w:sz w:val="24"/>
        </w:rPr>
      </w:pPr>
      <w:r>
        <w:rPr>
          <w:rFonts w:ascii="Arial" w:hAnsi="Arial" w:cs="Arial"/>
          <w:b/>
          <w:color w:val="0000FF"/>
          <w:sz w:val="24"/>
        </w:rPr>
        <w:t>R4-2410710</w:t>
      </w:r>
      <w:r>
        <w:rPr>
          <w:rFonts w:ascii="Arial" w:hAnsi="Arial" w:cs="Arial"/>
          <w:b/>
          <w:color w:val="0000FF"/>
          <w:sz w:val="24"/>
        </w:rPr>
        <w:tab/>
      </w:r>
      <w:r>
        <w:rPr>
          <w:rFonts w:ascii="Arial" w:hAnsi="Arial" w:cs="Arial"/>
          <w:b/>
          <w:sz w:val="24"/>
        </w:rPr>
        <w:t>[HPUE_FR1_DC_LTE_NR_R18-Core] CR to TS 38.101-3: Corrections to HPUE band combinations</w:t>
      </w:r>
    </w:p>
    <w:p w14:paraId="3480EFC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CR-1245  rev 1 Cat: F (Rel-18)</w:t>
      </w:r>
      <w:r>
        <w:rPr>
          <w:i/>
        </w:rPr>
        <w:br/>
      </w:r>
      <w:r>
        <w:rPr>
          <w:i/>
        </w:rPr>
        <w:br/>
      </w:r>
      <w:r>
        <w:rPr>
          <w:i/>
        </w:rPr>
        <w:tab/>
      </w:r>
      <w:r>
        <w:rPr>
          <w:i/>
        </w:rPr>
        <w:tab/>
      </w:r>
      <w:r>
        <w:rPr>
          <w:i/>
        </w:rPr>
        <w:tab/>
      </w:r>
      <w:r>
        <w:rPr>
          <w:i/>
        </w:rPr>
        <w:tab/>
      </w:r>
      <w:r>
        <w:rPr>
          <w:i/>
        </w:rPr>
        <w:tab/>
        <w:t>Source: Qualcomm Inc.</w:t>
      </w:r>
    </w:p>
    <w:p w14:paraId="3274789B" w14:textId="77777777" w:rsidR="007E5ED5" w:rsidRDefault="007E5ED5" w:rsidP="007E5ED5">
      <w:pPr>
        <w:rPr>
          <w:color w:val="808080"/>
        </w:rPr>
      </w:pPr>
      <w:r>
        <w:rPr>
          <w:color w:val="808080"/>
        </w:rPr>
        <w:t>(Replaces R4-2408803)</w:t>
      </w:r>
    </w:p>
    <w:p w14:paraId="0471A1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400BE" w14:textId="77777777" w:rsidR="007E5ED5" w:rsidRDefault="007E5ED5" w:rsidP="007E5ED5">
      <w:pPr>
        <w:pStyle w:val="Heading3"/>
      </w:pPr>
      <w:bookmarkStart w:id="25" w:name="_Toc172307134"/>
      <w:r>
        <w:t>5.2</w:t>
      </w:r>
      <w:r>
        <w:tab/>
        <w:t>Rel-18 non-spectrum related WI maintenance</w:t>
      </w:r>
      <w:bookmarkEnd w:id="25"/>
    </w:p>
    <w:p w14:paraId="350B44EF" w14:textId="77777777" w:rsidR="007E5ED5" w:rsidRDefault="007E5ED5" w:rsidP="007E5ED5">
      <w:pPr>
        <w:pStyle w:val="Heading4"/>
      </w:pPr>
      <w:bookmarkStart w:id="26" w:name="_Toc172307135"/>
      <w:r>
        <w:t>5.2.1</w:t>
      </w:r>
      <w:r>
        <w:tab/>
        <w:t>NR Channel raster enhancement</w:t>
      </w:r>
      <w:bookmarkEnd w:id="26"/>
    </w:p>
    <w:p w14:paraId="67CBF50C" w14:textId="77777777" w:rsidR="007E5ED5" w:rsidRDefault="007E5ED5" w:rsidP="007E5ED5">
      <w:pPr>
        <w:pStyle w:val="Heading5"/>
      </w:pPr>
      <w:bookmarkStart w:id="27" w:name="_Toc172307136"/>
      <w:r>
        <w:t>5.2.1.1</w:t>
      </w:r>
      <w:r>
        <w:tab/>
        <w:t>Channel raster for TN</w:t>
      </w:r>
      <w:bookmarkEnd w:id="27"/>
    </w:p>
    <w:p w14:paraId="64922191" w14:textId="7FC91F3D" w:rsidR="007E5ED5" w:rsidRDefault="007E5ED5" w:rsidP="007E5ED5">
      <w:pPr>
        <w:rPr>
          <w:rFonts w:ascii="Arial" w:hAnsi="Arial" w:cs="Arial"/>
          <w:b/>
          <w:sz w:val="24"/>
        </w:rPr>
      </w:pPr>
      <w:r>
        <w:rPr>
          <w:rFonts w:ascii="Arial" w:hAnsi="Arial" w:cs="Arial"/>
          <w:b/>
          <w:color w:val="0000FF"/>
          <w:sz w:val="24"/>
        </w:rPr>
        <w:t>R4-2407048</w:t>
      </w:r>
      <w:r>
        <w:rPr>
          <w:rFonts w:ascii="Arial" w:hAnsi="Arial" w:cs="Arial"/>
          <w:b/>
          <w:color w:val="0000FF"/>
          <w:sz w:val="24"/>
        </w:rPr>
        <w:tab/>
      </w:r>
      <w:r>
        <w:rPr>
          <w:rFonts w:ascii="Arial" w:hAnsi="Arial" w:cs="Arial"/>
          <w:b/>
          <w:sz w:val="24"/>
        </w:rPr>
        <w:t>Clarification for the mandatory support of enhanced channel raster for the TN bands</w:t>
      </w:r>
    </w:p>
    <w:p w14:paraId="3CA1EB8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CR-2201  rev  Cat: F (Rel-18)</w:t>
      </w:r>
      <w:r>
        <w:rPr>
          <w:i/>
        </w:rPr>
        <w:br/>
      </w:r>
      <w:r>
        <w:rPr>
          <w:i/>
        </w:rPr>
        <w:br/>
      </w:r>
      <w:r>
        <w:rPr>
          <w:i/>
        </w:rPr>
        <w:tab/>
      </w:r>
      <w:r>
        <w:rPr>
          <w:i/>
        </w:rPr>
        <w:tab/>
      </w:r>
      <w:r>
        <w:rPr>
          <w:i/>
        </w:rPr>
        <w:tab/>
      </w:r>
      <w:r>
        <w:rPr>
          <w:i/>
        </w:rPr>
        <w:tab/>
      </w:r>
      <w:r>
        <w:rPr>
          <w:i/>
        </w:rPr>
        <w:tab/>
        <w:t>Source: Apple, T-Mobile</w:t>
      </w:r>
    </w:p>
    <w:p w14:paraId="60D5C5AF" w14:textId="77777777" w:rsidR="007E5ED5" w:rsidRDefault="007E5ED5" w:rsidP="007E5ED5">
      <w:pPr>
        <w:rPr>
          <w:color w:val="808080"/>
        </w:rPr>
      </w:pPr>
      <w:r>
        <w:rPr>
          <w:color w:val="808080"/>
        </w:rPr>
        <w:t>(Replaces R4-2404162)</w:t>
      </w:r>
    </w:p>
    <w:p w14:paraId="1E0F7E27" w14:textId="77777777" w:rsidR="007E5ED5" w:rsidRDefault="007E5ED5" w:rsidP="007E5ED5">
      <w:pPr>
        <w:rPr>
          <w:rFonts w:ascii="Arial" w:hAnsi="Arial" w:cs="Arial"/>
          <w:b/>
        </w:rPr>
      </w:pPr>
      <w:r>
        <w:rPr>
          <w:rFonts w:ascii="Arial" w:hAnsi="Arial" w:cs="Arial"/>
          <w:b/>
        </w:rPr>
        <w:t xml:space="preserve">Abstract: </w:t>
      </w:r>
    </w:p>
    <w:p w14:paraId="3E241392" w14:textId="77777777" w:rsidR="007E5ED5" w:rsidRDefault="007E5ED5" w:rsidP="007E5ED5">
      <w:r>
        <w:t>Based on draftCR R4-2404162 endorsed from RAN4#110bis meeting with band n26 added as per agreement made at RAN4#110bis.</w:t>
      </w:r>
    </w:p>
    <w:p w14:paraId="6A2257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51F15" w14:textId="226C5750" w:rsidR="007E5ED5" w:rsidRDefault="007E5ED5" w:rsidP="007E5ED5">
      <w:pPr>
        <w:rPr>
          <w:rFonts w:ascii="Arial" w:hAnsi="Arial" w:cs="Arial"/>
          <w:b/>
          <w:sz w:val="24"/>
        </w:rPr>
      </w:pPr>
      <w:r>
        <w:rPr>
          <w:rFonts w:ascii="Arial" w:hAnsi="Arial" w:cs="Arial"/>
          <w:b/>
          <w:color w:val="0000FF"/>
          <w:sz w:val="24"/>
        </w:rPr>
        <w:t>R4-2407228</w:t>
      </w:r>
      <w:r>
        <w:rPr>
          <w:rFonts w:ascii="Arial" w:hAnsi="Arial" w:cs="Arial"/>
          <w:b/>
          <w:color w:val="0000FF"/>
          <w:sz w:val="24"/>
        </w:rPr>
        <w:tab/>
      </w:r>
      <w:r>
        <w:rPr>
          <w:rFonts w:ascii="Arial" w:hAnsi="Arial" w:cs="Arial"/>
          <w:b/>
          <w:sz w:val="24"/>
        </w:rPr>
        <w:t>Clarification for the enhanced channel raster and carrier aggregation</w:t>
      </w:r>
    </w:p>
    <w:p w14:paraId="404849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CR-2217  rev  Cat: F (Rel-18)</w:t>
      </w:r>
      <w:r>
        <w:rPr>
          <w:i/>
        </w:rPr>
        <w:br/>
      </w:r>
      <w:r>
        <w:rPr>
          <w:i/>
        </w:rPr>
        <w:br/>
      </w:r>
      <w:r>
        <w:rPr>
          <w:i/>
        </w:rPr>
        <w:tab/>
      </w:r>
      <w:r>
        <w:rPr>
          <w:i/>
        </w:rPr>
        <w:tab/>
      </w:r>
      <w:r>
        <w:rPr>
          <w:i/>
        </w:rPr>
        <w:tab/>
      </w:r>
      <w:r>
        <w:rPr>
          <w:i/>
        </w:rPr>
        <w:tab/>
      </w:r>
      <w:r>
        <w:rPr>
          <w:i/>
        </w:rPr>
        <w:tab/>
        <w:t>Source: Apple</w:t>
      </w:r>
    </w:p>
    <w:p w14:paraId="4853636D" w14:textId="77777777" w:rsidR="007E5ED5" w:rsidRDefault="007E5ED5" w:rsidP="007E5ED5">
      <w:pPr>
        <w:rPr>
          <w:rFonts w:ascii="Arial" w:hAnsi="Arial" w:cs="Arial"/>
          <w:b/>
        </w:rPr>
      </w:pPr>
      <w:r>
        <w:rPr>
          <w:rFonts w:ascii="Arial" w:hAnsi="Arial" w:cs="Arial"/>
          <w:b/>
        </w:rPr>
        <w:t xml:space="preserve">Abstract: </w:t>
      </w:r>
    </w:p>
    <w:p w14:paraId="7E7E1CA9" w14:textId="77777777" w:rsidR="007E5ED5" w:rsidRDefault="007E5ED5" w:rsidP="007E5ED5">
      <w:r>
        <w:t>MCC: The Chair marked this as not pursued.</w:t>
      </w:r>
    </w:p>
    <w:p w14:paraId="1C17B0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4DF5C1" w14:textId="1380E2C1" w:rsidR="007E5ED5" w:rsidRDefault="007E5ED5" w:rsidP="007E5ED5">
      <w:pPr>
        <w:rPr>
          <w:rFonts w:ascii="Arial" w:hAnsi="Arial" w:cs="Arial"/>
          <w:b/>
          <w:sz w:val="24"/>
        </w:rPr>
      </w:pPr>
      <w:r>
        <w:rPr>
          <w:rFonts w:ascii="Arial" w:hAnsi="Arial" w:cs="Arial"/>
          <w:b/>
          <w:color w:val="0000FF"/>
          <w:sz w:val="24"/>
        </w:rPr>
        <w:t>R4-2407719</w:t>
      </w:r>
      <w:r>
        <w:rPr>
          <w:rFonts w:ascii="Arial" w:hAnsi="Arial" w:cs="Arial"/>
          <w:b/>
          <w:color w:val="0000FF"/>
          <w:sz w:val="24"/>
        </w:rPr>
        <w:tab/>
      </w:r>
      <w:r>
        <w:rPr>
          <w:rFonts w:ascii="Arial" w:hAnsi="Arial" w:cs="Arial"/>
          <w:b/>
          <w:sz w:val="24"/>
        </w:rPr>
        <w:t>(NR_channel_raster_enh-Core) Amendment of the definition of the enhanced channel raster</w:t>
      </w:r>
    </w:p>
    <w:p w14:paraId="1D56E8AB"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CR-2247  rev  Cat: F (Rel-18)</w:t>
      </w:r>
      <w:r>
        <w:rPr>
          <w:i/>
        </w:rPr>
        <w:br/>
      </w:r>
      <w:r>
        <w:rPr>
          <w:i/>
        </w:rPr>
        <w:br/>
      </w:r>
      <w:r>
        <w:rPr>
          <w:i/>
        </w:rPr>
        <w:tab/>
      </w:r>
      <w:r>
        <w:rPr>
          <w:i/>
        </w:rPr>
        <w:tab/>
      </w:r>
      <w:r>
        <w:rPr>
          <w:i/>
        </w:rPr>
        <w:tab/>
      </w:r>
      <w:r>
        <w:rPr>
          <w:i/>
        </w:rPr>
        <w:tab/>
      </w:r>
      <w:r>
        <w:rPr>
          <w:i/>
        </w:rPr>
        <w:tab/>
        <w:t>Source: Ericsson</w:t>
      </w:r>
    </w:p>
    <w:p w14:paraId="72CC2F6A" w14:textId="77777777" w:rsidR="007E5ED5" w:rsidRDefault="007E5ED5" w:rsidP="007E5ED5">
      <w:pPr>
        <w:rPr>
          <w:rFonts w:ascii="Arial" w:hAnsi="Arial" w:cs="Arial"/>
          <w:b/>
        </w:rPr>
      </w:pPr>
      <w:r>
        <w:rPr>
          <w:rFonts w:ascii="Arial" w:hAnsi="Arial" w:cs="Arial"/>
          <w:b/>
        </w:rPr>
        <w:t xml:space="preserve">Abstract: </w:t>
      </w:r>
    </w:p>
    <w:p w14:paraId="2FF3FBC4" w14:textId="77777777" w:rsidR="007E5ED5" w:rsidRDefault="007E5ED5" w:rsidP="007E5ED5">
      <w:r>
        <w:t>CR to make clear to developers of UEs the objective of the enhanced raster and why this must be supported. MCC: The Chair marked this as postponed.</w:t>
      </w:r>
    </w:p>
    <w:p w14:paraId="78CAA3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0EF07" w14:textId="14074227" w:rsidR="007E5ED5" w:rsidRDefault="007E5ED5" w:rsidP="007E5ED5">
      <w:pPr>
        <w:rPr>
          <w:rFonts w:ascii="Arial" w:hAnsi="Arial" w:cs="Arial"/>
          <w:b/>
          <w:sz w:val="24"/>
        </w:rPr>
      </w:pPr>
      <w:r>
        <w:rPr>
          <w:rFonts w:ascii="Arial" w:hAnsi="Arial" w:cs="Arial"/>
          <w:b/>
          <w:color w:val="0000FF"/>
          <w:sz w:val="24"/>
        </w:rPr>
        <w:t>R4-2409397</w:t>
      </w:r>
      <w:r>
        <w:rPr>
          <w:rFonts w:ascii="Arial" w:hAnsi="Arial" w:cs="Arial"/>
          <w:b/>
          <w:color w:val="0000FF"/>
          <w:sz w:val="24"/>
        </w:rPr>
        <w:tab/>
      </w:r>
      <w:r>
        <w:rPr>
          <w:rFonts w:ascii="Arial" w:hAnsi="Arial" w:cs="Arial"/>
          <w:b/>
          <w:sz w:val="24"/>
        </w:rPr>
        <w:t>(NR_channel_raster_enh-Core) Enhanced Channel raster for CA</w:t>
      </w:r>
    </w:p>
    <w:p w14:paraId="76B9B7B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CR-2340  rev  Cat: F (Rel-18)</w:t>
      </w:r>
      <w:r>
        <w:rPr>
          <w:i/>
        </w:rPr>
        <w:br/>
      </w:r>
      <w:r>
        <w:rPr>
          <w:i/>
        </w:rPr>
        <w:br/>
      </w:r>
      <w:r>
        <w:rPr>
          <w:i/>
        </w:rPr>
        <w:tab/>
      </w:r>
      <w:r>
        <w:rPr>
          <w:i/>
        </w:rPr>
        <w:tab/>
      </w:r>
      <w:r>
        <w:rPr>
          <w:i/>
        </w:rPr>
        <w:tab/>
      </w:r>
      <w:r>
        <w:rPr>
          <w:i/>
        </w:rPr>
        <w:tab/>
      </w:r>
      <w:r>
        <w:rPr>
          <w:i/>
        </w:rPr>
        <w:tab/>
        <w:t>Source: Huawei, HiSilicon</w:t>
      </w:r>
    </w:p>
    <w:p w14:paraId="720A30EF" w14:textId="77777777" w:rsidR="007E5ED5" w:rsidRDefault="007E5ED5" w:rsidP="007E5ED5">
      <w:pPr>
        <w:rPr>
          <w:rFonts w:ascii="Arial" w:hAnsi="Arial" w:cs="Arial"/>
          <w:b/>
        </w:rPr>
      </w:pPr>
      <w:r>
        <w:rPr>
          <w:rFonts w:ascii="Arial" w:hAnsi="Arial" w:cs="Arial"/>
          <w:b/>
        </w:rPr>
        <w:t xml:space="preserve">Abstract: </w:t>
      </w:r>
    </w:p>
    <w:p w14:paraId="19A72239" w14:textId="77777777" w:rsidR="007E5ED5" w:rsidRDefault="007E5ED5" w:rsidP="007E5ED5">
      <w:r>
        <w:t>MCC: The Chair marked this as not pursued.</w:t>
      </w:r>
    </w:p>
    <w:p w14:paraId="3F36CF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D3F266" w14:textId="12E85864" w:rsidR="007E5ED5" w:rsidRDefault="007E5ED5" w:rsidP="007E5ED5">
      <w:pPr>
        <w:rPr>
          <w:rFonts w:ascii="Arial" w:hAnsi="Arial" w:cs="Arial"/>
          <w:b/>
          <w:sz w:val="24"/>
        </w:rPr>
      </w:pPr>
      <w:r>
        <w:rPr>
          <w:rFonts w:ascii="Arial" w:hAnsi="Arial" w:cs="Arial"/>
          <w:b/>
          <w:color w:val="0000FF"/>
          <w:sz w:val="24"/>
        </w:rPr>
        <w:t>R4-2409398</w:t>
      </w:r>
      <w:r>
        <w:rPr>
          <w:rFonts w:ascii="Arial" w:hAnsi="Arial" w:cs="Arial"/>
          <w:b/>
          <w:color w:val="0000FF"/>
          <w:sz w:val="24"/>
        </w:rPr>
        <w:tab/>
      </w:r>
      <w:r>
        <w:rPr>
          <w:rFonts w:ascii="Arial" w:hAnsi="Arial" w:cs="Arial"/>
          <w:b/>
          <w:sz w:val="24"/>
        </w:rPr>
        <w:t>(NR_channel_raster_enh-Core) Enhanced Channel raster for CA</w:t>
      </w:r>
    </w:p>
    <w:p w14:paraId="413CA7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CR-0632  rev  Cat: F (Rel-18)</w:t>
      </w:r>
      <w:r>
        <w:rPr>
          <w:i/>
        </w:rPr>
        <w:br/>
      </w:r>
      <w:r>
        <w:rPr>
          <w:i/>
        </w:rPr>
        <w:br/>
      </w:r>
      <w:r>
        <w:rPr>
          <w:i/>
        </w:rPr>
        <w:tab/>
      </w:r>
      <w:r>
        <w:rPr>
          <w:i/>
        </w:rPr>
        <w:tab/>
      </w:r>
      <w:r>
        <w:rPr>
          <w:i/>
        </w:rPr>
        <w:tab/>
      </w:r>
      <w:r>
        <w:rPr>
          <w:i/>
        </w:rPr>
        <w:tab/>
      </w:r>
      <w:r>
        <w:rPr>
          <w:i/>
        </w:rPr>
        <w:tab/>
        <w:t>Source: Huawei, HiSilicon</w:t>
      </w:r>
    </w:p>
    <w:p w14:paraId="0EB94BBE" w14:textId="77777777" w:rsidR="007E5ED5" w:rsidRDefault="007E5ED5" w:rsidP="007E5ED5">
      <w:pPr>
        <w:rPr>
          <w:rFonts w:ascii="Arial" w:hAnsi="Arial" w:cs="Arial"/>
          <w:b/>
        </w:rPr>
      </w:pPr>
      <w:r>
        <w:rPr>
          <w:rFonts w:ascii="Arial" w:hAnsi="Arial" w:cs="Arial"/>
          <w:b/>
        </w:rPr>
        <w:t xml:space="preserve">Abstract: </w:t>
      </w:r>
    </w:p>
    <w:p w14:paraId="6569AB54" w14:textId="77777777" w:rsidR="007E5ED5" w:rsidRDefault="007E5ED5" w:rsidP="007E5ED5">
      <w:r>
        <w:t>MCC: The Chair marked this as not pursued.</w:t>
      </w:r>
    </w:p>
    <w:p w14:paraId="173CD9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59C756" w14:textId="6673B905" w:rsidR="007E5ED5" w:rsidRDefault="007E5ED5" w:rsidP="007E5ED5">
      <w:pPr>
        <w:rPr>
          <w:rFonts w:ascii="Arial" w:hAnsi="Arial" w:cs="Arial"/>
          <w:b/>
          <w:sz w:val="24"/>
        </w:rPr>
      </w:pPr>
      <w:r>
        <w:rPr>
          <w:rFonts w:ascii="Arial" w:hAnsi="Arial" w:cs="Arial"/>
          <w:b/>
          <w:color w:val="0000FF"/>
          <w:sz w:val="24"/>
        </w:rPr>
        <w:t>R4-2409399</w:t>
      </w:r>
      <w:r>
        <w:rPr>
          <w:rFonts w:ascii="Arial" w:hAnsi="Arial" w:cs="Arial"/>
          <w:b/>
          <w:color w:val="0000FF"/>
          <w:sz w:val="24"/>
        </w:rPr>
        <w:tab/>
      </w:r>
      <w:r>
        <w:rPr>
          <w:rFonts w:ascii="Arial" w:hAnsi="Arial" w:cs="Arial"/>
          <w:b/>
          <w:sz w:val="24"/>
        </w:rPr>
        <w:t>(NR_channel_raster_enh-Core) Enhanced Channel raster for intra-band EN-DC</w:t>
      </w:r>
    </w:p>
    <w:p w14:paraId="6483BA9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CR-1255  rev  Cat: F (Rel-18)</w:t>
      </w:r>
      <w:r>
        <w:rPr>
          <w:i/>
        </w:rPr>
        <w:br/>
      </w:r>
      <w:r>
        <w:rPr>
          <w:i/>
        </w:rPr>
        <w:br/>
      </w:r>
      <w:r>
        <w:rPr>
          <w:i/>
        </w:rPr>
        <w:tab/>
      </w:r>
      <w:r>
        <w:rPr>
          <w:i/>
        </w:rPr>
        <w:tab/>
      </w:r>
      <w:r>
        <w:rPr>
          <w:i/>
        </w:rPr>
        <w:tab/>
      </w:r>
      <w:r>
        <w:rPr>
          <w:i/>
        </w:rPr>
        <w:tab/>
      </w:r>
      <w:r>
        <w:rPr>
          <w:i/>
        </w:rPr>
        <w:tab/>
        <w:t>Source: Huawei, HiSilicon</w:t>
      </w:r>
    </w:p>
    <w:p w14:paraId="05542216" w14:textId="77777777" w:rsidR="007E5ED5" w:rsidRDefault="007E5ED5" w:rsidP="007E5ED5">
      <w:pPr>
        <w:rPr>
          <w:rFonts w:ascii="Arial" w:hAnsi="Arial" w:cs="Arial"/>
          <w:b/>
        </w:rPr>
      </w:pPr>
      <w:r>
        <w:rPr>
          <w:rFonts w:ascii="Arial" w:hAnsi="Arial" w:cs="Arial"/>
          <w:b/>
        </w:rPr>
        <w:t xml:space="preserve">Abstract: </w:t>
      </w:r>
    </w:p>
    <w:p w14:paraId="77508086" w14:textId="77777777" w:rsidR="007E5ED5" w:rsidRDefault="007E5ED5" w:rsidP="007E5ED5">
      <w:r>
        <w:t>MCC: The Chair marked this as not pursued.</w:t>
      </w:r>
    </w:p>
    <w:p w14:paraId="120BB0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91F83" w14:textId="77777777" w:rsidR="007E5ED5" w:rsidRDefault="007E5ED5" w:rsidP="007E5ED5">
      <w:pPr>
        <w:pStyle w:val="Heading5"/>
      </w:pPr>
      <w:bookmarkStart w:id="28" w:name="_Toc172307137"/>
      <w:r>
        <w:t>5.2.1.2</w:t>
      </w:r>
      <w:r>
        <w:tab/>
        <w:t>Channel raster for NTN</w:t>
      </w:r>
      <w:bookmarkEnd w:id="28"/>
    </w:p>
    <w:p w14:paraId="5E994E08" w14:textId="096DBC5C" w:rsidR="007E5ED5" w:rsidRDefault="007E5ED5" w:rsidP="007E5ED5">
      <w:pPr>
        <w:rPr>
          <w:rFonts w:ascii="Arial" w:hAnsi="Arial" w:cs="Arial"/>
          <w:b/>
          <w:sz w:val="24"/>
        </w:rPr>
      </w:pPr>
      <w:r>
        <w:rPr>
          <w:rFonts w:ascii="Arial" w:hAnsi="Arial" w:cs="Arial"/>
          <w:b/>
          <w:color w:val="0000FF"/>
          <w:sz w:val="24"/>
        </w:rPr>
        <w:t>R4-2407049</w:t>
      </w:r>
      <w:r>
        <w:rPr>
          <w:rFonts w:ascii="Arial" w:hAnsi="Arial" w:cs="Arial"/>
          <w:b/>
          <w:color w:val="0000FF"/>
          <w:sz w:val="24"/>
        </w:rPr>
        <w:tab/>
      </w:r>
      <w:r>
        <w:rPr>
          <w:rFonts w:ascii="Arial" w:hAnsi="Arial" w:cs="Arial"/>
          <w:b/>
          <w:sz w:val="24"/>
        </w:rPr>
        <w:t>Clarification for the mandatory support of enhanced channel raster for the NTN bands</w:t>
      </w:r>
    </w:p>
    <w:p w14:paraId="360A841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CR-0079  rev  Cat: F (Rel-18)</w:t>
      </w:r>
      <w:r>
        <w:rPr>
          <w:i/>
        </w:rPr>
        <w:br/>
      </w:r>
      <w:r>
        <w:rPr>
          <w:i/>
        </w:rPr>
        <w:br/>
      </w:r>
      <w:r>
        <w:rPr>
          <w:i/>
        </w:rPr>
        <w:tab/>
      </w:r>
      <w:r>
        <w:rPr>
          <w:i/>
        </w:rPr>
        <w:tab/>
      </w:r>
      <w:r>
        <w:rPr>
          <w:i/>
        </w:rPr>
        <w:tab/>
      </w:r>
      <w:r>
        <w:rPr>
          <w:i/>
        </w:rPr>
        <w:tab/>
      </w:r>
      <w:r>
        <w:rPr>
          <w:i/>
        </w:rPr>
        <w:tab/>
        <w:t>Source: Apple, Ligado Networks, Inmarsat, Viasat, Globalstar, Thales, Hughes/Echostar, Omnispace, Terrestar</w:t>
      </w:r>
    </w:p>
    <w:p w14:paraId="340A6000" w14:textId="77777777" w:rsidR="007E5ED5" w:rsidRDefault="007E5ED5" w:rsidP="007E5ED5">
      <w:pPr>
        <w:rPr>
          <w:color w:val="808080"/>
        </w:rPr>
      </w:pPr>
      <w:r>
        <w:rPr>
          <w:color w:val="808080"/>
        </w:rPr>
        <w:t>(Replaces R4-2404163)</w:t>
      </w:r>
    </w:p>
    <w:p w14:paraId="7CD6B5FB" w14:textId="77777777" w:rsidR="007E5ED5" w:rsidRDefault="007E5ED5" w:rsidP="007E5ED5">
      <w:pPr>
        <w:rPr>
          <w:rFonts w:ascii="Arial" w:hAnsi="Arial" w:cs="Arial"/>
          <w:b/>
        </w:rPr>
      </w:pPr>
      <w:r>
        <w:rPr>
          <w:rFonts w:ascii="Arial" w:hAnsi="Arial" w:cs="Arial"/>
          <w:b/>
        </w:rPr>
        <w:lastRenderedPageBreak/>
        <w:t xml:space="preserve">Abstract: </w:t>
      </w:r>
    </w:p>
    <w:p w14:paraId="113022AA" w14:textId="77777777" w:rsidR="007E5ED5" w:rsidRDefault="007E5ED5" w:rsidP="007E5ED5">
      <w:r>
        <w:t>Based on draftCR R4-2404163 endorsed from RAN4#110bis meeting with no further changes.</w:t>
      </w:r>
    </w:p>
    <w:p w14:paraId="6F16C3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B4840" w14:textId="2CD895AA" w:rsidR="007E5ED5" w:rsidRDefault="007E5ED5" w:rsidP="007E5ED5">
      <w:pPr>
        <w:rPr>
          <w:rFonts w:ascii="Arial" w:hAnsi="Arial" w:cs="Arial"/>
          <w:b/>
          <w:sz w:val="24"/>
        </w:rPr>
      </w:pPr>
      <w:r>
        <w:rPr>
          <w:rFonts w:ascii="Arial" w:hAnsi="Arial" w:cs="Arial"/>
          <w:b/>
          <w:color w:val="0000FF"/>
          <w:sz w:val="24"/>
        </w:rPr>
        <w:t>R4-2407720</w:t>
      </w:r>
      <w:r>
        <w:rPr>
          <w:rFonts w:ascii="Arial" w:hAnsi="Arial" w:cs="Arial"/>
          <w:b/>
          <w:color w:val="0000FF"/>
          <w:sz w:val="24"/>
        </w:rPr>
        <w:tab/>
      </w:r>
      <w:r>
        <w:rPr>
          <w:rFonts w:ascii="Arial" w:hAnsi="Arial" w:cs="Arial"/>
          <w:b/>
          <w:sz w:val="24"/>
        </w:rPr>
        <w:t>(NR_channel_raster_enh-Core) Amendment of the definition of the enhanced channel raster</w:t>
      </w:r>
    </w:p>
    <w:p w14:paraId="18F76D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CR-0082  rev  Cat: F (Rel-18)</w:t>
      </w:r>
      <w:r>
        <w:rPr>
          <w:i/>
        </w:rPr>
        <w:br/>
      </w:r>
      <w:r>
        <w:rPr>
          <w:i/>
        </w:rPr>
        <w:br/>
      </w:r>
      <w:r>
        <w:rPr>
          <w:i/>
        </w:rPr>
        <w:tab/>
      </w:r>
      <w:r>
        <w:rPr>
          <w:i/>
        </w:rPr>
        <w:tab/>
      </w:r>
      <w:r>
        <w:rPr>
          <w:i/>
        </w:rPr>
        <w:tab/>
      </w:r>
      <w:r>
        <w:rPr>
          <w:i/>
        </w:rPr>
        <w:tab/>
      </w:r>
      <w:r>
        <w:rPr>
          <w:i/>
        </w:rPr>
        <w:tab/>
        <w:t>Source: Ericsson</w:t>
      </w:r>
    </w:p>
    <w:p w14:paraId="06785C8B" w14:textId="77777777" w:rsidR="007E5ED5" w:rsidRDefault="007E5ED5" w:rsidP="007E5ED5">
      <w:pPr>
        <w:rPr>
          <w:rFonts w:ascii="Arial" w:hAnsi="Arial" w:cs="Arial"/>
          <w:b/>
        </w:rPr>
      </w:pPr>
      <w:r>
        <w:rPr>
          <w:rFonts w:ascii="Arial" w:hAnsi="Arial" w:cs="Arial"/>
          <w:b/>
        </w:rPr>
        <w:t xml:space="preserve">Abstract: </w:t>
      </w:r>
    </w:p>
    <w:p w14:paraId="024146E1" w14:textId="77777777" w:rsidR="007E5ED5" w:rsidRDefault="007E5ED5" w:rsidP="007E5ED5">
      <w:r>
        <w:t>CR to make clear to developers of UEs the objective of the enhanced raster and why this must be supported. MCC: The Chair marked this as postponed.</w:t>
      </w:r>
    </w:p>
    <w:p w14:paraId="770084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2DC9E" w14:textId="77777777" w:rsidR="007E5ED5" w:rsidRDefault="007E5ED5" w:rsidP="007E5ED5">
      <w:pPr>
        <w:pStyle w:val="Heading5"/>
      </w:pPr>
      <w:bookmarkStart w:id="29" w:name="_Toc172307138"/>
      <w:r>
        <w:t>5.2.1.3</w:t>
      </w:r>
      <w:r>
        <w:tab/>
        <w:t>UE capability</w:t>
      </w:r>
      <w:bookmarkEnd w:id="29"/>
    </w:p>
    <w:p w14:paraId="6AFAB698" w14:textId="33663945" w:rsidR="007E5ED5" w:rsidRDefault="007E5ED5" w:rsidP="007E5ED5">
      <w:pPr>
        <w:rPr>
          <w:rFonts w:ascii="Arial" w:hAnsi="Arial" w:cs="Arial"/>
          <w:b/>
          <w:sz w:val="24"/>
        </w:rPr>
      </w:pPr>
      <w:r>
        <w:rPr>
          <w:rFonts w:ascii="Arial" w:hAnsi="Arial" w:cs="Arial"/>
          <w:b/>
          <w:color w:val="0000FF"/>
          <w:sz w:val="24"/>
        </w:rPr>
        <w:t>R4-2407229</w:t>
      </w:r>
      <w:r>
        <w:rPr>
          <w:rFonts w:ascii="Arial" w:hAnsi="Arial" w:cs="Arial"/>
          <w:b/>
          <w:color w:val="0000FF"/>
          <w:sz w:val="24"/>
        </w:rPr>
        <w:tab/>
      </w:r>
      <w:r>
        <w:rPr>
          <w:rFonts w:ascii="Arial" w:hAnsi="Arial" w:cs="Arial"/>
          <w:b/>
          <w:sz w:val="24"/>
        </w:rPr>
        <w:t>On UE capabilities for the enhanced channel raster</w:t>
      </w:r>
    </w:p>
    <w:p w14:paraId="63E7AD9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8FF9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64B8E" w14:textId="0DD4ED93" w:rsidR="007E5ED5" w:rsidRDefault="007E5ED5" w:rsidP="007E5ED5">
      <w:pPr>
        <w:rPr>
          <w:rFonts w:ascii="Arial" w:hAnsi="Arial" w:cs="Arial"/>
          <w:b/>
          <w:sz w:val="24"/>
        </w:rPr>
      </w:pPr>
      <w:r>
        <w:rPr>
          <w:rFonts w:ascii="Arial" w:hAnsi="Arial" w:cs="Arial"/>
          <w:b/>
          <w:color w:val="0000FF"/>
          <w:sz w:val="24"/>
        </w:rPr>
        <w:t>R4-2407322</w:t>
      </w:r>
      <w:r>
        <w:rPr>
          <w:rFonts w:ascii="Arial" w:hAnsi="Arial" w:cs="Arial"/>
          <w:b/>
          <w:color w:val="0000FF"/>
          <w:sz w:val="24"/>
        </w:rPr>
        <w:tab/>
      </w:r>
      <w:r>
        <w:rPr>
          <w:rFonts w:ascii="Arial" w:hAnsi="Arial" w:cs="Arial"/>
          <w:b/>
          <w:sz w:val="24"/>
        </w:rPr>
        <w:t>Mandated support of the enhanced channel raster by RedCap UEs from Rel-17</w:t>
      </w:r>
    </w:p>
    <w:p w14:paraId="29F3458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725408" w14:textId="77777777" w:rsidR="007E5ED5" w:rsidRDefault="007E5ED5" w:rsidP="007E5ED5">
      <w:pPr>
        <w:rPr>
          <w:rFonts w:ascii="Arial" w:hAnsi="Arial" w:cs="Arial"/>
          <w:b/>
        </w:rPr>
      </w:pPr>
      <w:r>
        <w:rPr>
          <w:rFonts w:ascii="Arial" w:hAnsi="Arial" w:cs="Arial"/>
          <w:b/>
        </w:rPr>
        <w:t xml:space="preserve">Abstract: </w:t>
      </w:r>
    </w:p>
    <w:p w14:paraId="03773AEE" w14:textId="25204B20" w:rsidR="007E5ED5" w:rsidRDefault="007C6C13" w:rsidP="007E5ED5">
      <w:r w:rsidRPr="007C6C13">
        <w:t>In this contribution we propose that the enhanced channel raster is supported by all RedCap UEs from Rel-17, the only feasible solution to avoid performance degradation for all UEs in a cell wider than 20 MHz also supporting RedCap UEs. A draft LS to inform RAN2 to this end is attached.</w:t>
      </w:r>
    </w:p>
    <w:p w14:paraId="5FC8CA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EF1F" w14:textId="319F1705" w:rsidR="007E5ED5" w:rsidRDefault="007E5ED5" w:rsidP="007E5ED5">
      <w:pPr>
        <w:rPr>
          <w:rFonts w:ascii="Arial" w:hAnsi="Arial" w:cs="Arial"/>
          <w:b/>
          <w:sz w:val="24"/>
        </w:rPr>
      </w:pPr>
      <w:r>
        <w:rPr>
          <w:rFonts w:ascii="Arial" w:hAnsi="Arial" w:cs="Arial"/>
          <w:b/>
          <w:color w:val="0000FF"/>
          <w:sz w:val="24"/>
        </w:rPr>
        <w:t>R4-2408628</w:t>
      </w:r>
      <w:r>
        <w:rPr>
          <w:rFonts w:ascii="Arial" w:hAnsi="Arial" w:cs="Arial"/>
          <w:b/>
          <w:color w:val="0000FF"/>
          <w:sz w:val="24"/>
        </w:rPr>
        <w:tab/>
      </w:r>
      <w:r>
        <w:rPr>
          <w:rFonts w:ascii="Arial" w:hAnsi="Arial" w:cs="Arial"/>
          <w:b/>
          <w:sz w:val="24"/>
        </w:rPr>
        <w:t>Enhanced channel raster UE capability</w:t>
      </w:r>
    </w:p>
    <w:p w14:paraId="4059730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B05F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A5D0" w14:textId="45108804" w:rsidR="007E5ED5" w:rsidRDefault="007E5ED5" w:rsidP="007E5ED5">
      <w:pPr>
        <w:rPr>
          <w:rFonts w:ascii="Arial" w:hAnsi="Arial" w:cs="Arial"/>
          <w:b/>
          <w:sz w:val="24"/>
        </w:rPr>
      </w:pPr>
      <w:r>
        <w:rPr>
          <w:rFonts w:ascii="Arial" w:hAnsi="Arial" w:cs="Arial"/>
          <w:b/>
          <w:color w:val="0000FF"/>
          <w:sz w:val="24"/>
        </w:rPr>
        <w:t>R4-2409400</w:t>
      </w:r>
      <w:r>
        <w:rPr>
          <w:rFonts w:ascii="Arial" w:hAnsi="Arial" w:cs="Arial"/>
          <w:b/>
          <w:color w:val="0000FF"/>
          <w:sz w:val="24"/>
        </w:rPr>
        <w:tab/>
      </w:r>
      <w:r>
        <w:rPr>
          <w:rFonts w:ascii="Arial" w:hAnsi="Arial" w:cs="Arial"/>
          <w:b/>
          <w:sz w:val="24"/>
        </w:rPr>
        <w:t>UE capability for Redcap UE</w:t>
      </w:r>
    </w:p>
    <w:p w14:paraId="0C0DC9F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FBD4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6E7AE" w14:textId="77777777" w:rsidR="007E5ED5" w:rsidRDefault="007E5ED5" w:rsidP="007E5ED5">
      <w:pPr>
        <w:pStyle w:val="Heading4"/>
      </w:pPr>
      <w:bookmarkStart w:id="30" w:name="_Toc172307139"/>
      <w:r>
        <w:t>5.2.2</w:t>
      </w:r>
      <w:r>
        <w:tab/>
        <w:t>NB-IoT/eMTC core &amp; perf. requirements for NTN</w:t>
      </w:r>
      <w:bookmarkEnd w:id="30"/>
    </w:p>
    <w:p w14:paraId="6F2AA932" w14:textId="77777777" w:rsidR="007E5ED5" w:rsidRDefault="007E5ED5" w:rsidP="007E5ED5">
      <w:pPr>
        <w:pStyle w:val="Heading5"/>
      </w:pPr>
      <w:bookmarkStart w:id="31" w:name="_Toc172307140"/>
      <w:r>
        <w:t>5.2.2.1</w:t>
      </w:r>
      <w:r>
        <w:tab/>
        <w:t>UE RF requirement</w:t>
      </w:r>
      <w:bookmarkEnd w:id="31"/>
    </w:p>
    <w:p w14:paraId="572CFE5D" w14:textId="585997EE" w:rsidR="007E5ED5" w:rsidRDefault="007E5ED5" w:rsidP="007E5ED5">
      <w:pPr>
        <w:rPr>
          <w:rFonts w:ascii="Arial" w:hAnsi="Arial" w:cs="Arial"/>
          <w:b/>
          <w:sz w:val="24"/>
        </w:rPr>
      </w:pPr>
      <w:r>
        <w:rPr>
          <w:rFonts w:ascii="Arial" w:hAnsi="Arial" w:cs="Arial"/>
          <w:b/>
          <w:color w:val="0000FF"/>
          <w:sz w:val="24"/>
        </w:rPr>
        <w:t>R4-2407996</w:t>
      </w:r>
      <w:r>
        <w:rPr>
          <w:rFonts w:ascii="Arial" w:hAnsi="Arial" w:cs="Arial"/>
          <w:b/>
          <w:color w:val="0000FF"/>
          <w:sz w:val="24"/>
        </w:rPr>
        <w:tab/>
      </w:r>
      <w:r>
        <w:rPr>
          <w:rFonts w:ascii="Arial" w:hAnsi="Arial" w:cs="Arial"/>
          <w:b/>
          <w:sz w:val="24"/>
        </w:rPr>
        <w:t>Update on definition of GEO</w:t>
      </w:r>
    </w:p>
    <w:p w14:paraId="4892424E"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CR-0036  rev  Cat: F (Rel-18)</w:t>
      </w:r>
      <w:r>
        <w:rPr>
          <w:i/>
        </w:rPr>
        <w:br/>
      </w:r>
      <w:r>
        <w:rPr>
          <w:i/>
        </w:rPr>
        <w:br/>
      </w:r>
      <w:r>
        <w:rPr>
          <w:i/>
        </w:rPr>
        <w:tab/>
      </w:r>
      <w:r>
        <w:rPr>
          <w:i/>
        </w:rPr>
        <w:tab/>
      </w:r>
      <w:r>
        <w:rPr>
          <w:i/>
        </w:rPr>
        <w:tab/>
      </w:r>
      <w:r>
        <w:rPr>
          <w:i/>
        </w:rPr>
        <w:tab/>
      </w:r>
      <w:r>
        <w:rPr>
          <w:i/>
        </w:rPr>
        <w:tab/>
        <w:t>Source: China Telecomunication Corp.</w:t>
      </w:r>
    </w:p>
    <w:p w14:paraId="1A67ED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R4-2410683</w:t>
      </w:r>
      <w:r>
        <w:rPr>
          <w:color w:val="993300"/>
          <w:u w:val="single"/>
        </w:rPr>
        <w:t>.</w:t>
      </w:r>
    </w:p>
    <w:p w14:paraId="5B9E7915" w14:textId="401EBD82" w:rsidR="007E5ED5" w:rsidRDefault="007E5ED5" w:rsidP="007E5ED5">
      <w:pPr>
        <w:rPr>
          <w:rFonts w:ascii="Arial" w:hAnsi="Arial" w:cs="Arial"/>
          <w:b/>
          <w:sz w:val="24"/>
        </w:rPr>
      </w:pPr>
      <w:r>
        <w:rPr>
          <w:rFonts w:ascii="Arial" w:hAnsi="Arial" w:cs="Arial"/>
          <w:b/>
          <w:color w:val="0000FF"/>
          <w:sz w:val="24"/>
        </w:rPr>
        <w:t>R4-2410683</w:t>
      </w:r>
      <w:r>
        <w:rPr>
          <w:rFonts w:ascii="Arial" w:hAnsi="Arial" w:cs="Arial"/>
          <w:b/>
          <w:color w:val="0000FF"/>
          <w:sz w:val="24"/>
        </w:rPr>
        <w:tab/>
      </w:r>
      <w:r>
        <w:rPr>
          <w:rFonts w:ascii="Arial" w:hAnsi="Arial" w:cs="Arial"/>
          <w:b/>
          <w:sz w:val="24"/>
        </w:rPr>
        <w:t>Update on definition of GEO</w:t>
      </w:r>
    </w:p>
    <w:p w14:paraId="41727B5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CR-0036  rev 1 Cat: F (Rel-18)</w:t>
      </w:r>
      <w:r>
        <w:rPr>
          <w:i/>
        </w:rPr>
        <w:br/>
      </w:r>
      <w:r>
        <w:rPr>
          <w:i/>
        </w:rPr>
        <w:br/>
      </w:r>
      <w:r>
        <w:rPr>
          <w:i/>
        </w:rPr>
        <w:tab/>
      </w:r>
      <w:r>
        <w:rPr>
          <w:i/>
        </w:rPr>
        <w:tab/>
      </w:r>
      <w:r>
        <w:rPr>
          <w:i/>
        </w:rPr>
        <w:tab/>
      </w:r>
      <w:r>
        <w:rPr>
          <w:i/>
        </w:rPr>
        <w:tab/>
      </w:r>
      <w:r>
        <w:rPr>
          <w:i/>
        </w:rPr>
        <w:tab/>
        <w:t>Source: China Telecomunication Corp.</w:t>
      </w:r>
    </w:p>
    <w:p w14:paraId="26E3D3FD" w14:textId="77777777" w:rsidR="007E5ED5" w:rsidRDefault="007E5ED5" w:rsidP="007E5ED5">
      <w:pPr>
        <w:rPr>
          <w:color w:val="808080"/>
        </w:rPr>
      </w:pPr>
      <w:r>
        <w:rPr>
          <w:color w:val="808080"/>
        </w:rPr>
        <w:t>(Replaces R4-2407996)</w:t>
      </w:r>
    </w:p>
    <w:p w14:paraId="2B87F834" w14:textId="77777777" w:rsidR="007E5ED5" w:rsidRDefault="007E5ED5" w:rsidP="007E5ED5">
      <w:pPr>
        <w:rPr>
          <w:rFonts w:ascii="Arial" w:hAnsi="Arial" w:cs="Arial"/>
          <w:b/>
        </w:rPr>
      </w:pPr>
      <w:r>
        <w:rPr>
          <w:rFonts w:ascii="Arial" w:hAnsi="Arial" w:cs="Arial"/>
          <w:b/>
        </w:rPr>
        <w:t xml:space="preserve">Abstract: </w:t>
      </w:r>
    </w:p>
    <w:p w14:paraId="174AC118" w14:textId="77777777" w:rsidR="007E5ED5" w:rsidRDefault="007E5ED5" w:rsidP="007E5ED5">
      <w:r>
        <w:t>MCC: The chair marked this as postponed.</w:t>
      </w:r>
    </w:p>
    <w:p w14:paraId="190A43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E9420" w14:textId="77777777" w:rsidR="007E5ED5" w:rsidRDefault="007E5ED5" w:rsidP="007E5ED5">
      <w:pPr>
        <w:pStyle w:val="Heading5"/>
      </w:pPr>
      <w:bookmarkStart w:id="32" w:name="_Toc172307141"/>
      <w:r>
        <w:t>5.2.2.2</w:t>
      </w:r>
      <w:r>
        <w:tab/>
        <w:t>SAN RF requirement and conformance testing</w:t>
      </w:r>
      <w:bookmarkEnd w:id="32"/>
    </w:p>
    <w:p w14:paraId="4FB89C9B" w14:textId="7553EF22" w:rsidR="007E5ED5" w:rsidRDefault="007E5ED5" w:rsidP="007E5ED5">
      <w:pPr>
        <w:rPr>
          <w:rFonts w:ascii="Arial" w:hAnsi="Arial" w:cs="Arial"/>
          <w:b/>
          <w:sz w:val="24"/>
        </w:rPr>
      </w:pPr>
      <w:r>
        <w:rPr>
          <w:rFonts w:ascii="Arial" w:hAnsi="Arial" w:cs="Arial"/>
          <w:b/>
          <w:color w:val="0000FF"/>
          <w:sz w:val="24"/>
        </w:rPr>
        <w:t>R4-2407466</w:t>
      </w:r>
      <w:r>
        <w:rPr>
          <w:rFonts w:ascii="Arial" w:hAnsi="Arial" w:cs="Arial"/>
          <w:b/>
          <w:color w:val="0000FF"/>
          <w:sz w:val="24"/>
        </w:rPr>
        <w:tab/>
      </w:r>
      <w:r>
        <w:rPr>
          <w:rFonts w:ascii="Arial" w:hAnsi="Arial" w:cs="Arial"/>
          <w:b/>
          <w:sz w:val="24"/>
        </w:rPr>
        <w:t>(LTE_NBIOT_eMTC_NTN_req-Core)CR for TS 36.108, Correction on antenna connector for RF requirements</w:t>
      </w:r>
    </w:p>
    <w:p w14:paraId="1034D3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CR-0022  rev  Cat: F (Rel-18)</w:t>
      </w:r>
      <w:r>
        <w:rPr>
          <w:i/>
        </w:rPr>
        <w:br/>
      </w:r>
      <w:r>
        <w:rPr>
          <w:i/>
        </w:rPr>
        <w:br/>
      </w:r>
      <w:r>
        <w:rPr>
          <w:i/>
        </w:rPr>
        <w:tab/>
      </w:r>
      <w:r>
        <w:rPr>
          <w:i/>
        </w:rPr>
        <w:tab/>
      </w:r>
      <w:r>
        <w:rPr>
          <w:i/>
        </w:rPr>
        <w:tab/>
      </w:r>
      <w:r>
        <w:rPr>
          <w:i/>
        </w:rPr>
        <w:tab/>
      </w:r>
      <w:r>
        <w:rPr>
          <w:i/>
        </w:rPr>
        <w:tab/>
        <w:t>Source: CATT</w:t>
      </w:r>
    </w:p>
    <w:p w14:paraId="64FC66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E6DDC" w14:textId="1E738B23" w:rsidR="007E5ED5" w:rsidRDefault="007E5ED5" w:rsidP="007E5ED5">
      <w:pPr>
        <w:rPr>
          <w:rFonts w:ascii="Arial" w:hAnsi="Arial" w:cs="Arial"/>
          <w:b/>
          <w:sz w:val="24"/>
        </w:rPr>
      </w:pPr>
      <w:r>
        <w:rPr>
          <w:rFonts w:ascii="Arial" w:hAnsi="Arial" w:cs="Arial"/>
          <w:b/>
          <w:color w:val="0000FF"/>
          <w:sz w:val="24"/>
        </w:rPr>
        <w:t>R4-2407467</w:t>
      </w:r>
      <w:r>
        <w:rPr>
          <w:rFonts w:ascii="Arial" w:hAnsi="Arial" w:cs="Arial"/>
          <w:b/>
          <w:color w:val="0000FF"/>
          <w:sz w:val="24"/>
        </w:rPr>
        <w:tab/>
      </w:r>
      <w:r>
        <w:rPr>
          <w:rFonts w:ascii="Arial" w:hAnsi="Arial" w:cs="Arial"/>
          <w:b/>
          <w:sz w:val="24"/>
        </w:rPr>
        <w:t>(LTE_NBIOT_eMTC_NTN_req-Core)CR for TS 36.108, Correction on general SAN transmitter spurious emission limits</w:t>
      </w:r>
    </w:p>
    <w:p w14:paraId="488837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CR-0023  rev  Cat: F (Rel-18)</w:t>
      </w:r>
      <w:r>
        <w:rPr>
          <w:i/>
        </w:rPr>
        <w:br/>
      </w:r>
      <w:r>
        <w:rPr>
          <w:i/>
        </w:rPr>
        <w:br/>
      </w:r>
      <w:r>
        <w:rPr>
          <w:i/>
        </w:rPr>
        <w:tab/>
      </w:r>
      <w:r>
        <w:rPr>
          <w:i/>
        </w:rPr>
        <w:tab/>
      </w:r>
      <w:r>
        <w:rPr>
          <w:i/>
        </w:rPr>
        <w:tab/>
      </w:r>
      <w:r>
        <w:rPr>
          <w:i/>
        </w:rPr>
        <w:tab/>
      </w:r>
      <w:r>
        <w:rPr>
          <w:i/>
        </w:rPr>
        <w:tab/>
        <w:t>Source: CATT</w:t>
      </w:r>
    </w:p>
    <w:p w14:paraId="214002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3CCC7" w14:textId="5C5BDE5B" w:rsidR="007E5ED5" w:rsidRDefault="007E5ED5" w:rsidP="007E5ED5">
      <w:pPr>
        <w:rPr>
          <w:rFonts w:ascii="Arial" w:hAnsi="Arial" w:cs="Arial"/>
          <w:b/>
          <w:sz w:val="24"/>
        </w:rPr>
      </w:pPr>
      <w:r>
        <w:rPr>
          <w:rFonts w:ascii="Arial" w:hAnsi="Arial" w:cs="Arial"/>
          <w:b/>
          <w:color w:val="0000FF"/>
          <w:sz w:val="24"/>
        </w:rPr>
        <w:t>R4-2407468</w:t>
      </w:r>
      <w:r>
        <w:rPr>
          <w:rFonts w:ascii="Arial" w:hAnsi="Arial" w:cs="Arial"/>
          <w:b/>
          <w:color w:val="0000FF"/>
          <w:sz w:val="24"/>
        </w:rPr>
        <w:tab/>
      </w:r>
      <w:r>
        <w:rPr>
          <w:rFonts w:ascii="Arial" w:hAnsi="Arial" w:cs="Arial"/>
          <w:b/>
          <w:sz w:val="24"/>
        </w:rPr>
        <w:t>(LTE_NBIOT_eMTC_NTN_req-Perf)CR for TS 36.181, Correction on antenna connector for demodulatin requirements</w:t>
      </w:r>
    </w:p>
    <w:p w14:paraId="4CCE7AB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CR-0017  rev  Cat: F (Rel-18)</w:t>
      </w:r>
      <w:r>
        <w:rPr>
          <w:i/>
        </w:rPr>
        <w:br/>
      </w:r>
      <w:r>
        <w:rPr>
          <w:i/>
        </w:rPr>
        <w:br/>
      </w:r>
      <w:r>
        <w:rPr>
          <w:i/>
        </w:rPr>
        <w:tab/>
      </w:r>
      <w:r>
        <w:rPr>
          <w:i/>
        </w:rPr>
        <w:tab/>
      </w:r>
      <w:r>
        <w:rPr>
          <w:i/>
        </w:rPr>
        <w:tab/>
      </w:r>
      <w:r>
        <w:rPr>
          <w:i/>
        </w:rPr>
        <w:tab/>
      </w:r>
      <w:r>
        <w:rPr>
          <w:i/>
        </w:rPr>
        <w:tab/>
        <w:t>Source: CATT</w:t>
      </w:r>
    </w:p>
    <w:p w14:paraId="5E5A61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91227" w14:textId="214BF456" w:rsidR="007E5ED5" w:rsidRDefault="007E5ED5" w:rsidP="007E5ED5">
      <w:pPr>
        <w:rPr>
          <w:rFonts w:ascii="Arial" w:hAnsi="Arial" w:cs="Arial"/>
          <w:b/>
          <w:sz w:val="24"/>
        </w:rPr>
      </w:pPr>
      <w:r>
        <w:rPr>
          <w:rFonts w:ascii="Arial" w:hAnsi="Arial" w:cs="Arial"/>
          <w:b/>
          <w:color w:val="0000FF"/>
          <w:sz w:val="24"/>
        </w:rPr>
        <w:t>R4-2407469</w:t>
      </w:r>
      <w:r>
        <w:rPr>
          <w:rFonts w:ascii="Arial" w:hAnsi="Arial" w:cs="Arial"/>
          <w:b/>
          <w:color w:val="0000FF"/>
          <w:sz w:val="24"/>
        </w:rPr>
        <w:tab/>
      </w:r>
      <w:r>
        <w:rPr>
          <w:rFonts w:ascii="Arial" w:hAnsi="Arial" w:cs="Arial"/>
          <w:b/>
          <w:sz w:val="24"/>
        </w:rPr>
        <w:t>(LTE_NBIOT_eMTC_NTN_req-Perf)CR for TS 36.181, Correction on general SAN transmitter spurious emission limits</w:t>
      </w:r>
    </w:p>
    <w:p w14:paraId="686E04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CR-0018  rev  Cat: F (Rel-18)</w:t>
      </w:r>
      <w:r>
        <w:rPr>
          <w:i/>
        </w:rPr>
        <w:br/>
      </w:r>
      <w:r>
        <w:rPr>
          <w:i/>
        </w:rPr>
        <w:br/>
      </w:r>
      <w:r>
        <w:rPr>
          <w:i/>
        </w:rPr>
        <w:tab/>
      </w:r>
      <w:r>
        <w:rPr>
          <w:i/>
        </w:rPr>
        <w:tab/>
      </w:r>
      <w:r>
        <w:rPr>
          <w:i/>
        </w:rPr>
        <w:tab/>
      </w:r>
      <w:r>
        <w:rPr>
          <w:i/>
        </w:rPr>
        <w:tab/>
      </w:r>
      <w:r>
        <w:rPr>
          <w:i/>
        </w:rPr>
        <w:tab/>
        <w:t>Source: CATT</w:t>
      </w:r>
    </w:p>
    <w:p w14:paraId="7B01B4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3B8C" w14:textId="0F5A27AB" w:rsidR="007E5ED5" w:rsidRDefault="007E5ED5" w:rsidP="007E5ED5">
      <w:pPr>
        <w:rPr>
          <w:rFonts w:ascii="Arial" w:hAnsi="Arial" w:cs="Arial"/>
          <w:b/>
          <w:sz w:val="24"/>
        </w:rPr>
      </w:pPr>
      <w:r>
        <w:rPr>
          <w:rFonts w:ascii="Arial" w:hAnsi="Arial" w:cs="Arial"/>
          <w:b/>
          <w:color w:val="0000FF"/>
          <w:sz w:val="24"/>
        </w:rPr>
        <w:lastRenderedPageBreak/>
        <w:t>R4-2407470</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588425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CR-0019  rev  Cat: F (Rel-18)</w:t>
      </w:r>
      <w:r>
        <w:rPr>
          <w:i/>
        </w:rPr>
        <w:br/>
      </w:r>
      <w:r>
        <w:rPr>
          <w:i/>
        </w:rPr>
        <w:br/>
      </w:r>
      <w:r>
        <w:rPr>
          <w:i/>
        </w:rPr>
        <w:tab/>
      </w:r>
      <w:r>
        <w:rPr>
          <w:i/>
        </w:rPr>
        <w:tab/>
      </w:r>
      <w:r>
        <w:rPr>
          <w:i/>
        </w:rPr>
        <w:tab/>
      </w:r>
      <w:r>
        <w:rPr>
          <w:i/>
        </w:rPr>
        <w:tab/>
      </w:r>
      <w:r>
        <w:rPr>
          <w:i/>
        </w:rPr>
        <w:tab/>
        <w:t>Source: CATT</w:t>
      </w:r>
    </w:p>
    <w:p w14:paraId="3FC7CD8F" w14:textId="77777777" w:rsidR="007E5ED5" w:rsidRDefault="007E5ED5" w:rsidP="007E5ED5">
      <w:pPr>
        <w:rPr>
          <w:rFonts w:ascii="Arial" w:hAnsi="Arial" w:cs="Arial"/>
          <w:b/>
        </w:rPr>
      </w:pPr>
      <w:r>
        <w:rPr>
          <w:rFonts w:ascii="Arial" w:hAnsi="Arial" w:cs="Arial"/>
          <w:b/>
        </w:rPr>
        <w:t xml:space="preserve">Abstract: </w:t>
      </w:r>
    </w:p>
    <w:p w14:paraId="6C4CE5A8" w14:textId="77777777" w:rsidR="007E5ED5" w:rsidRDefault="007E5ED5" w:rsidP="007E5ED5">
      <w:r>
        <w:t>MCC: Session chair marked this CR as postponed.</w:t>
      </w:r>
    </w:p>
    <w:p w14:paraId="6188CF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76B3EC" w14:textId="73B9CD40" w:rsidR="007E5ED5" w:rsidRDefault="007E5ED5" w:rsidP="007E5ED5">
      <w:pPr>
        <w:rPr>
          <w:rFonts w:ascii="Arial" w:hAnsi="Arial" w:cs="Arial"/>
          <w:b/>
          <w:sz w:val="24"/>
        </w:rPr>
      </w:pPr>
      <w:r>
        <w:rPr>
          <w:rFonts w:ascii="Arial" w:hAnsi="Arial" w:cs="Arial"/>
          <w:b/>
          <w:color w:val="0000FF"/>
          <w:sz w:val="24"/>
        </w:rPr>
        <w:t>R4-2409539</w:t>
      </w:r>
      <w:r>
        <w:rPr>
          <w:rFonts w:ascii="Arial" w:hAnsi="Arial" w:cs="Arial"/>
          <w:b/>
          <w:color w:val="0000FF"/>
          <w:sz w:val="24"/>
        </w:rPr>
        <w:tab/>
      </w:r>
      <w:r>
        <w:rPr>
          <w:rFonts w:ascii="Arial" w:hAnsi="Arial" w:cs="Arial"/>
          <w:b/>
          <w:sz w:val="24"/>
        </w:rPr>
        <w:t>CR to TS 36.108: Band-agnostic OBUE requirement</w:t>
      </w:r>
    </w:p>
    <w:p w14:paraId="2E7D89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0B52C81F" w14:textId="77777777" w:rsidR="007E5ED5" w:rsidRDefault="007E5ED5" w:rsidP="007E5ED5">
      <w:pPr>
        <w:rPr>
          <w:rFonts w:ascii="Arial" w:hAnsi="Arial" w:cs="Arial"/>
          <w:b/>
        </w:rPr>
      </w:pPr>
      <w:r>
        <w:rPr>
          <w:rFonts w:ascii="Arial" w:hAnsi="Arial" w:cs="Arial"/>
          <w:b/>
        </w:rPr>
        <w:t xml:space="preserve">Abstract: </w:t>
      </w:r>
    </w:p>
    <w:p w14:paraId="2F904139" w14:textId="77777777" w:rsidR="007E5ED5" w:rsidRDefault="007E5ED5" w:rsidP="007E5ED5">
      <w:r>
        <w:t>Based on the Draft CR Endorsed in R4-2405986, in this CR we implement band-agnostic approach for the OBUE requirement.</w:t>
      </w:r>
    </w:p>
    <w:p w14:paraId="04BCBA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R4-2409964</w:t>
      </w:r>
      <w:r>
        <w:rPr>
          <w:color w:val="993300"/>
          <w:u w:val="single"/>
        </w:rPr>
        <w:t>.</w:t>
      </w:r>
    </w:p>
    <w:p w14:paraId="47E6F019" w14:textId="3720ABDD" w:rsidR="007E5ED5" w:rsidRDefault="007E5ED5" w:rsidP="007E5ED5">
      <w:pPr>
        <w:rPr>
          <w:rFonts w:ascii="Arial" w:hAnsi="Arial" w:cs="Arial"/>
          <w:b/>
          <w:sz w:val="24"/>
        </w:rPr>
      </w:pPr>
      <w:r>
        <w:rPr>
          <w:rFonts w:ascii="Arial" w:hAnsi="Arial" w:cs="Arial"/>
          <w:b/>
          <w:color w:val="0000FF"/>
          <w:sz w:val="24"/>
        </w:rPr>
        <w:t>R4-2409540</w:t>
      </w:r>
      <w:r>
        <w:rPr>
          <w:rFonts w:ascii="Arial" w:hAnsi="Arial" w:cs="Arial"/>
          <w:b/>
          <w:color w:val="0000FF"/>
          <w:sz w:val="24"/>
        </w:rPr>
        <w:tab/>
      </w:r>
      <w:r>
        <w:rPr>
          <w:rFonts w:ascii="Arial" w:hAnsi="Arial" w:cs="Arial"/>
          <w:b/>
          <w:sz w:val="24"/>
        </w:rPr>
        <w:t>CR to TS 36.181: Band-agnostic OBUE requirement</w:t>
      </w:r>
    </w:p>
    <w:p w14:paraId="07539C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CR-0020  rev  Cat: F (Rel-18)</w:t>
      </w:r>
      <w:r>
        <w:rPr>
          <w:i/>
        </w:rPr>
        <w:br/>
      </w:r>
      <w:r>
        <w:rPr>
          <w:i/>
        </w:rPr>
        <w:br/>
      </w:r>
      <w:r>
        <w:rPr>
          <w:i/>
        </w:rPr>
        <w:tab/>
      </w:r>
      <w:r>
        <w:rPr>
          <w:i/>
        </w:rPr>
        <w:tab/>
      </w:r>
      <w:r>
        <w:rPr>
          <w:i/>
        </w:rPr>
        <w:tab/>
      </w:r>
      <w:r>
        <w:rPr>
          <w:i/>
        </w:rPr>
        <w:tab/>
      </w:r>
      <w:r>
        <w:rPr>
          <w:i/>
        </w:rPr>
        <w:tab/>
        <w:t>Source: Huawei, HiSilicon</w:t>
      </w:r>
    </w:p>
    <w:p w14:paraId="5AC09F9D" w14:textId="77777777" w:rsidR="007E5ED5" w:rsidRDefault="007E5ED5" w:rsidP="007E5ED5">
      <w:pPr>
        <w:rPr>
          <w:rFonts w:ascii="Arial" w:hAnsi="Arial" w:cs="Arial"/>
          <w:b/>
        </w:rPr>
      </w:pPr>
      <w:r>
        <w:rPr>
          <w:rFonts w:ascii="Arial" w:hAnsi="Arial" w:cs="Arial"/>
          <w:b/>
        </w:rPr>
        <w:t xml:space="preserve">Abstract: </w:t>
      </w:r>
    </w:p>
    <w:p w14:paraId="0AF45173" w14:textId="77777777" w:rsidR="007E5ED5" w:rsidRDefault="007E5ED5" w:rsidP="007E5ED5">
      <w:r>
        <w:t>Based on the Draft CR Endorsed in R4-2405987, in this CR we implement band-agnostic approach for the OBUE requirement.</w:t>
      </w:r>
    </w:p>
    <w:p w14:paraId="13243A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R4-2410022</w:t>
      </w:r>
      <w:r>
        <w:rPr>
          <w:color w:val="993300"/>
          <w:u w:val="single"/>
        </w:rPr>
        <w:t>.</w:t>
      </w:r>
    </w:p>
    <w:p w14:paraId="49ECF320" w14:textId="65AEE47C" w:rsidR="007E5ED5" w:rsidRDefault="007E5ED5" w:rsidP="007E5ED5">
      <w:pPr>
        <w:rPr>
          <w:rFonts w:ascii="Arial" w:hAnsi="Arial" w:cs="Arial"/>
          <w:b/>
          <w:sz w:val="24"/>
        </w:rPr>
      </w:pPr>
      <w:r>
        <w:rPr>
          <w:rFonts w:ascii="Arial" w:hAnsi="Arial" w:cs="Arial"/>
          <w:b/>
          <w:color w:val="0000FF"/>
          <w:sz w:val="24"/>
        </w:rPr>
        <w:t>R4-2409964</w:t>
      </w:r>
      <w:r>
        <w:rPr>
          <w:rFonts w:ascii="Arial" w:hAnsi="Arial" w:cs="Arial"/>
          <w:b/>
          <w:color w:val="0000FF"/>
          <w:sz w:val="24"/>
        </w:rPr>
        <w:tab/>
      </w:r>
      <w:r>
        <w:rPr>
          <w:rFonts w:ascii="Arial" w:hAnsi="Arial" w:cs="Arial"/>
          <w:b/>
          <w:sz w:val="24"/>
        </w:rPr>
        <w:t>CR to TS 36.108: Band-agnostic OBUE requirement</w:t>
      </w:r>
    </w:p>
    <w:p w14:paraId="5C69FB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CR-0026  rev 1 Cat: F (Rel-18)</w:t>
      </w:r>
      <w:r>
        <w:rPr>
          <w:i/>
        </w:rPr>
        <w:br/>
      </w:r>
      <w:r>
        <w:rPr>
          <w:i/>
        </w:rPr>
        <w:br/>
      </w:r>
      <w:r>
        <w:rPr>
          <w:i/>
        </w:rPr>
        <w:tab/>
      </w:r>
      <w:r>
        <w:rPr>
          <w:i/>
        </w:rPr>
        <w:tab/>
      </w:r>
      <w:r>
        <w:rPr>
          <w:i/>
        </w:rPr>
        <w:tab/>
      </w:r>
      <w:r>
        <w:rPr>
          <w:i/>
        </w:rPr>
        <w:tab/>
      </w:r>
      <w:r>
        <w:rPr>
          <w:i/>
        </w:rPr>
        <w:tab/>
        <w:t>Source: Huawei, HiSilicon</w:t>
      </w:r>
    </w:p>
    <w:p w14:paraId="75A04BC0" w14:textId="77777777" w:rsidR="007E5ED5" w:rsidRDefault="007E5ED5" w:rsidP="007E5ED5">
      <w:pPr>
        <w:rPr>
          <w:color w:val="808080"/>
        </w:rPr>
      </w:pPr>
      <w:r>
        <w:rPr>
          <w:color w:val="808080"/>
        </w:rPr>
        <w:t>(Replaces R4-2409539)</w:t>
      </w:r>
    </w:p>
    <w:p w14:paraId="2AA878D7" w14:textId="77777777" w:rsidR="007E5ED5" w:rsidRDefault="007E5ED5" w:rsidP="007E5ED5">
      <w:pPr>
        <w:rPr>
          <w:rFonts w:ascii="Arial" w:hAnsi="Arial" w:cs="Arial"/>
          <w:b/>
        </w:rPr>
      </w:pPr>
      <w:r>
        <w:rPr>
          <w:rFonts w:ascii="Arial" w:hAnsi="Arial" w:cs="Arial"/>
          <w:b/>
        </w:rPr>
        <w:t xml:space="preserve">Abstract: </w:t>
      </w:r>
    </w:p>
    <w:p w14:paraId="2E438E7D" w14:textId="77777777" w:rsidR="007E5ED5" w:rsidRDefault="007E5ED5" w:rsidP="007E5ED5">
      <w:r>
        <w:t>Based on the Draft CR Endorsed in R4-2405986, in this CR we implement band-agnostic approach for the OBUE requirement.</w:t>
      </w:r>
    </w:p>
    <w:p w14:paraId="33061D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R4-2410002</w:t>
      </w:r>
      <w:r>
        <w:rPr>
          <w:color w:val="993300"/>
          <w:u w:val="single"/>
        </w:rPr>
        <w:t>.</w:t>
      </w:r>
    </w:p>
    <w:p w14:paraId="322AFDC6" w14:textId="08975B18" w:rsidR="007E5ED5" w:rsidRDefault="007E5ED5" w:rsidP="007E5ED5">
      <w:pPr>
        <w:rPr>
          <w:rFonts w:ascii="Arial" w:hAnsi="Arial" w:cs="Arial"/>
          <w:b/>
          <w:sz w:val="24"/>
        </w:rPr>
      </w:pPr>
      <w:r>
        <w:rPr>
          <w:rFonts w:ascii="Arial" w:hAnsi="Arial" w:cs="Arial"/>
          <w:b/>
          <w:color w:val="0000FF"/>
          <w:sz w:val="24"/>
        </w:rPr>
        <w:t>R4-2410002</w:t>
      </w:r>
      <w:r>
        <w:rPr>
          <w:rFonts w:ascii="Arial" w:hAnsi="Arial" w:cs="Arial"/>
          <w:b/>
          <w:color w:val="0000FF"/>
          <w:sz w:val="24"/>
        </w:rPr>
        <w:tab/>
      </w:r>
      <w:r>
        <w:rPr>
          <w:rFonts w:ascii="Arial" w:hAnsi="Arial" w:cs="Arial"/>
          <w:b/>
          <w:sz w:val="24"/>
        </w:rPr>
        <w:t>CR to TS 36.108: Band-agnostic OBUE requirement</w:t>
      </w:r>
    </w:p>
    <w:p w14:paraId="568EB0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CR-0026  rev 2 Cat: F (Rel-18)</w:t>
      </w:r>
      <w:r>
        <w:rPr>
          <w:i/>
        </w:rPr>
        <w:br/>
      </w:r>
      <w:r>
        <w:rPr>
          <w:i/>
        </w:rPr>
        <w:br/>
      </w:r>
      <w:r>
        <w:rPr>
          <w:i/>
        </w:rPr>
        <w:tab/>
      </w:r>
      <w:r>
        <w:rPr>
          <w:i/>
        </w:rPr>
        <w:tab/>
      </w:r>
      <w:r>
        <w:rPr>
          <w:i/>
        </w:rPr>
        <w:tab/>
      </w:r>
      <w:r>
        <w:rPr>
          <w:i/>
        </w:rPr>
        <w:tab/>
      </w:r>
      <w:r>
        <w:rPr>
          <w:i/>
        </w:rPr>
        <w:tab/>
        <w:t>Source: Huawei, HiSilicon</w:t>
      </w:r>
    </w:p>
    <w:p w14:paraId="094DB6B3" w14:textId="77777777" w:rsidR="007E5ED5" w:rsidRDefault="007E5ED5" w:rsidP="007E5ED5">
      <w:pPr>
        <w:rPr>
          <w:color w:val="808080"/>
        </w:rPr>
      </w:pPr>
      <w:r>
        <w:rPr>
          <w:color w:val="808080"/>
        </w:rPr>
        <w:lastRenderedPageBreak/>
        <w:t>(Replaces R4-2409964)</w:t>
      </w:r>
    </w:p>
    <w:p w14:paraId="21B91136" w14:textId="77777777" w:rsidR="007E5ED5" w:rsidRDefault="007E5ED5" w:rsidP="007E5ED5">
      <w:pPr>
        <w:rPr>
          <w:rFonts w:ascii="Arial" w:hAnsi="Arial" w:cs="Arial"/>
          <w:b/>
        </w:rPr>
      </w:pPr>
      <w:r>
        <w:rPr>
          <w:rFonts w:ascii="Arial" w:hAnsi="Arial" w:cs="Arial"/>
          <w:b/>
        </w:rPr>
        <w:t xml:space="preserve">Abstract: </w:t>
      </w:r>
    </w:p>
    <w:p w14:paraId="79A93734" w14:textId="77777777" w:rsidR="007E5ED5" w:rsidRDefault="007E5ED5" w:rsidP="007E5ED5">
      <w:r>
        <w:t>Based on the Draft CR Endorsed in R4-2405986, in this CR we implement band-agnostic approach for the OBUE requirement.</w:t>
      </w:r>
    </w:p>
    <w:p w14:paraId="436DFB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DDB37" w14:textId="15BE6D63" w:rsidR="007E5ED5" w:rsidRDefault="007E5ED5" w:rsidP="007E5ED5">
      <w:pPr>
        <w:rPr>
          <w:rFonts w:ascii="Arial" w:hAnsi="Arial" w:cs="Arial"/>
          <w:b/>
          <w:sz w:val="24"/>
        </w:rPr>
      </w:pPr>
      <w:r>
        <w:rPr>
          <w:rFonts w:ascii="Arial" w:hAnsi="Arial" w:cs="Arial"/>
          <w:b/>
          <w:color w:val="0000FF"/>
          <w:sz w:val="24"/>
        </w:rPr>
        <w:t>R4-2410022</w:t>
      </w:r>
      <w:r>
        <w:rPr>
          <w:rFonts w:ascii="Arial" w:hAnsi="Arial" w:cs="Arial"/>
          <w:b/>
          <w:color w:val="0000FF"/>
          <w:sz w:val="24"/>
        </w:rPr>
        <w:tab/>
      </w:r>
      <w:r>
        <w:rPr>
          <w:rFonts w:ascii="Arial" w:hAnsi="Arial" w:cs="Arial"/>
          <w:b/>
          <w:sz w:val="24"/>
        </w:rPr>
        <w:t>CR to TS 36.181: Band-agnostic OBUE requirement</w:t>
      </w:r>
    </w:p>
    <w:p w14:paraId="29826F5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CR-0020  rev 1 Cat: F (Rel-18)</w:t>
      </w:r>
      <w:r>
        <w:rPr>
          <w:i/>
        </w:rPr>
        <w:br/>
      </w:r>
      <w:r>
        <w:rPr>
          <w:i/>
        </w:rPr>
        <w:br/>
      </w:r>
      <w:r>
        <w:rPr>
          <w:i/>
        </w:rPr>
        <w:tab/>
      </w:r>
      <w:r>
        <w:rPr>
          <w:i/>
        </w:rPr>
        <w:tab/>
      </w:r>
      <w:r>
        <w:rPr>
          <w:i/>
        </w:rPr>
        <w:tab/>
      </w:r>
      <w:r>
        <w:rPr>
          <w:i/>
        </w:rPr>
        <w:tab/>
      </w:r>
      <w:r>
        <w:rPr>
          <w:i/>
        </w:rPr>
        <w:tab/>
        <w:t>Source: Huawei, HiSilicon</w:t>
      </w:r>
    </w:p>
    <w:p w14:paraId="71768EF6" w14:textId="77777777" w:rsidR="007E5ED5" w:rsidRDefault="007E5ED5" w:rsidP="007E5ED5">
      <w:pPr>
        <w:rPr>
          <w:color w:val="808080"/>
        </w:rPr>
      </w:pPr>
      <w:r>
        <w:rPr>
          <w:color w:val="808080"/>
        </w:rPr>
        <w:t>(Replaces R4-2409540)</w:t>
      </w:r>
    </w:p>
    <w:p w14:paraId="49C9B017" w14:textId="77777777" w:rsidR="007E5ED5" w:rsidRDefault="007E5ED5" w:rsidP="007E5ED5">
      <w:pPr>
        <w:rPr>
          <w:rFonts w:ascii="Arial" w:hAnsi="Arial" w:cs="Arial"/>
          <w:b/>
        </w:rPr>
      </w:pPr>
      <w:r>
        <w:rPr>
          <w:rFonts w:ascii="Arial" w:hAnsi="Arial" w:cs="Arial"/>
          <w:b/>
        </w:rPr>
        <w:t xml:space="preserve">Abstract: </w:t>
      </w:r>
    </w:p>
    <w:p w14:paraId="0ACDBEF9" w14:textId="77777777" w:rsidR="007E5ED5" w:rsidRDefault="007E5ED5" w:rsidP="007E5ED5">
      <w:r>
        <w:t>Based on the Draft CR Endorsed in R4-2405987, in this CR we implement band-agnostic approach for the OBUE requirement.</w:t>
      </w:r>
    </w:p>
    <w:p w14:paraId="67874C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05521" w14:textId="77777777" w:rsidR="007E5ED5" w:rsidRDefault="007E5ED5" w:rsidP="007E5ED5">
      <w:pPr>
        <w:pStyle w:val="Heading5"/>
      </w:pPr>
      <w:bookmarkStart w:id="33" w:name="_Toc172307142"/>
      <w:r>
        <w:t>5.2.2.3</w:t>
      </w:r>
      <w:r>
        <w:tab/>
        <w:t>RRM requirement</w:t>
      </w:r>
      <w:bookmarkEnd w:id="33"/>
    </w:p>
    <w:p w14:paraId="07850E50" w14:textId="149CDF18" w:rsidR="007E5ED5" w:rsidRDefault="007E5ED5" w:rsidP="007E5ED5">
      <w:pPr>
        <w:rPr>
          <w:rFonts w:ascii="Arial" w:hAnsi="Arial" w:cs="Arial"/>
          <w:b/>
          <w:sz w:val="24"/>
        </w:rPr>
      </w:pPr>
      <w:r>
        <w:rPr>
          <w:rFonts w:ascii="Arial" w:hAnsi="Arial" w:cs="Arial"/>
          <w:b/>
          <w:color w:val="0000FF"/>
          <w:sz w:val="24"/>
        </w:rPr>
        <w:t>R4-2407199</w:t>
      </w:r>
      <w:r>
        <w:rPr>
          <w:rFonts w:ascii="Arial" w:hAnsi="Arial" w:cs="Arial"/>
          <w:b/>
          <w:color w:val="0000FF"/>
          <w:sz w:val="24"/>
        </w:rPr>
        <w:tab/>
      </w:r>
      <w:r>
        <w:rPr>
          <w:rFonts w:ascii="Arial" w:hAnsi="Arial" w:cs="Arial"/>
          <w:b/>
          <w:sz w:val="24"/>
        </w:rPr>
        <w:t>CR on general setup for SIB31</w:t>
      </w:r>
    </w:p>
    <w:p w14:paraId="419A5B0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15FD42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A06FA" w14:textId="5092FB50" w:rsidR="007E5ED5" w:rsidRDefault="007E5ED5" w:rsidP="007E5ED5">
      <w:pPr>
        <w:rPr>
          <w:rFonts w:ascii="Arial" w:hAnsi="Arial" w:cs="Arial"/>
          <w:b/>
          <w:sz w:val="24"/>
        </w:rPr>
      </w:pPr>
      <w:r>
        <w:rPr>
          <w:rFonts w:ascii="Arial" w:hAnsi="Arial" w:cs="Arial"/>
          <w:b/>
          <w:color w:val="0000FF"/>
          <w:sz w:val="24"/>
        </w:rPr>
        <w:t>R4-2407200</w:t>
      </w:r>
      <w:r>
        <w:rPr>
          <w:rFonts w:ascii="Arial" w:hAnsi="Arial" w:cs="Arial"/>
          <w:b/>
          <w:color w:val="0000FF"/>
          <w:sz w:val="24"/>
        </w:rPr>
        <w:tab/>
      </w:r>
      <w:r>
        <w:rPr>
          <w:rFonts w:ascii="Arial" w:hAnsi="Arial" w:cs="Arial"/>
          <w:b/>
          <w:sz w:val="24"/>
        </w:rPr>
        <w:t>CR on test Parameters for UE Transmit Timing Accuracy Tests for NB-IoT over Satellite Access</w:t>
      </w:r>
    </w:p>
    <w:p w14:paraId="3227A8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1191DF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C68212" w14:textId="5B223CB4" w:rsidR="007E5ED5" w:rsidRDefault="007E5ED5" w:rsidP="007E5ED5">
      <w:pPr>
        <w:rPr>
          <w:rFonts w:ascii="Arial" w:hAnsi="Arial" w:cs="Arial"/>
          <w:b/>
          <w:sz w:val="24"/>
        </w:rPr>
      </w:pPr>
      <w:r>
        <w:rPr>
          <w:rFonts w:ascii="Arial" w:hAnsi="Arial" w:cs="Arial"/>
          <w:b/>
          <w:color w:val="0000FF"/>
          <w:sz w:val="24"/>
        </w:rPr>
        <w:t>R4-2407204</w:t>
      </w:r>
      <w:r>
        <w:rPr>
          <w:rFonts w:ascii="Arial" w:hAnsi="Arial" w:cs="Arial"/>
          <w:b/>
          <w:color w:val="0000FF"/>
          <w:sz w:val="24"/>
        </w:rPr>
        <w:tab/>
      </w:r>
      <w:r>
        <w:rPr>
          <w:rFonts w:ascii="Arial" w:hAnsi="Arial" w:cs="Arial"/>
          <w:b/>
          <w:sz w:val="24"/>
        </w:rPr>
        <w:t>Big CR to TS 36.133 on Correction of core and performance requirements for NB-IoT/eMTC NTN</w:t>
      </w:r>
    </w:p>
    <w:p w14:paraId="2F60B35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CR-7316  rev  Cat: F (Rel-18)</w:t>
      </w:r>
      <w:r>
        <w:rPr>
          <w:i/>
        </w:rPr>
        <w:br/>
      </w:r>
      <w:r>
        <w:rPr>
          <w:i/>
        </w:rPr>
        <w:br/>
      </w:r>
      <w:r>
        <w:rPr>
          <w:i/>
        </w:rPr>
        <w:tab/>
      </w:r>
      <w:r>
        <w:rPr>
          <w:i/>
        </w:rPr>
        <w:tab/>
      </w:r>
      <w:r>
        <w:rPr>
          <w:i/>
        </w:rPr>
        <w:tab/>
      </w:r>
      <w:r>
        <w:rPr>
          <w:i/>
        </w:rPr>
        <w:tab/>
      </w:r>
      <w:r>
        <w:rPr>
          <w:i/>
        </w:rPr>
        <w:tab/>
        <w:t>Source: MediaTek inc.</w:t>
      </w:r>
    </w:p>
    <w:p w14:paraId="4D326D53" w14:textId="77777777" w:rsidR="007E5ED5" w:rsidRDefault="007E5ED5" w:rsidP="007E5ED5">
      <w:pPr>
        <w:rPr>
          <w:rFonts w:ascii="Arial" w:hAnsi="Arial" w:cs="Arial"/>
          <w:b/>
        </w:rPr>
      </w:pPr>
      <w:r>
        <w:rPr>
          <w:rFonts w:ascii="Arial" w:hAnsi="Arial" w:cs="Arial"/>
          <w:b/>
        </w:rPr>
        <w:t xml:space="preserve">Abstract: </w:t>
      </w:r>
    </w:p>
    <w:p w14:paraId="4D87AE3F" w14:textId="77777777" w:rsidR="007E5ED5" w:rsidRDefault="007E5ED5" w:rsidP="007E5ED5">
      <w:r>
        <w:t>[Email Approval]</w:t>
      </w:r>
    </w:p>
    <w:p w14:paraId="1712FB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R4-2410242</w:t>
      </w:r>
      <w:r>
        <w:rPr>
          <w:color w:val="993300"/>
          <w:u w:val="single"/>
        </w:rPr>
        <w:t>.</w:t>
      </w:r>
    </w:p>
    <w:p w14:paraId="7A34AA4B" w14:textId="24B52A81" w:rsidR="007E5ED5" w:rsidRDefault="007E5ED5" w:rsidP="007E5ED5">
      <w:pPr>
        <w:rPr>
          <w:rFonts w:ascii="Arial" w:hAnsi="Arial" w:cs="Arial"/>
          <w:b/>
          <w:sz w:val="24"/>
        </w:rPr>
      </w:pPr>
      <w:r>
        <w:rPr>
          <w:rFonts w:ascii="Arial" w:hAnsi="Arial" w:cs="Arial"/>
          <w:b/>
          <w:color w:val="0000FF"/>
          <w:sz w:val="24"/>
        </w:rPr>
        <w:t>R4-2407392</w:t>
      </w:r>
      <w:r>
        <w:rPr>
          <w:rFonts w:ascii="Arial" w:hAnsi="Arial" w:cs="Arial"/>
          <w:b/>
          <w:color w:val="0000FF"/>
          <w:sz w:val="24"/>
        </w:rPr>
        <w:tab/>
      </w:r>
      <w:r>
        <w:rPr>
          <w:rFonts w:ascii="Arial" w:hAnsi="Arial" w:cs="Arial"/>
          <w:b/>
          <w:sz w:val="24"/>
        </w:rPr>
        <w:t>(LTE_NBIoT_eMTC_NTN_req-Perf) CR to TS 36.133: Corrections to IE configurations (Rel 18)</w:t>
      </w:r>
    </w:p>
    <w:p w14:paraId="5E1B07D7"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CR-7319  rev  Cat: F (Rel-18)</w:t>
      </w:r>
      <w:r>
        <w:rPr>
          <w:i/>
        </w:rPr>
        <w:br/>
      </w:r>
      <w:r>
        <w:rPr>
          <w:i/>
        </w:rPr>
        <w:br/>
      </w:r>
      <w:r>
        <w:rPr>
          <w:i/>
        </w:rPr>
        <w:tab/>
      </w:r>
      <w:r>
        <w:rPr>
          <w:i/>
        </w:rPr>
        <w:tab/>
      </w:r>
      <w:r>
        <w:rPr>
          <w:i/>
        </w:rPr>
        <w:tab/>
      </w:r>
      <w:r>
        <w:rPr>
          <w:i/>
        </w:rPr>
        <w:tab/>
      </w:r>
      <w:r>
        <w:rPr>
          <w:i/>
        </w:rPr>
        <w:tab/>
        <w:t>Source: Rohde &amp; Schwarz</w:t>
      </w:r>
    </w:p>
    <w:p w14:paraId="0E0EC0A6"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R4-2410246</w:t>
      </w:r>
      <w:r>
        <w:rPr>
          <w:color w:val="993300"/>
          <w:u w:val="single"/>
        </w:rPr>
        <w:t>.</w:t>
      </w:r>
    </w:p>
    <w:p w14:paraId="22B9146A" w14:textId="3C508ACA" w:rsidR="00146521" w:rsidRDefault="007E5ED5" w:rsidP="007E5ED5">
      <w:pPr>
        <w:rPr>
          <w:rFonts w:ascii="Arial" w:hAnsi="Arial" w:cs="Arial"/>
          <w:b/>
          <w:sz w:val="24"/>
        </w:rPr>
      </w:pPr>
      <w:r>
        <w:rPr>
          <w:rFonts w:ascii="Arial" w:hAnsi="Arial" w:cs="Arial"/>
          <w:b/>
          <w:color w:val="0000FF"/>
          <w:sz w:val="24"/>
        </w:rPr>
        <w:t>R4-2408555</w:t>
      </w:r>
      <w:r>
        <w:rPr>
          <w:rFonts w:ascii="Arial" w:hAnsi="Arial" w:cs="Arial"/>
          <w:b/>
          <w:color w:val="0000FF"/>
          <w:sz w:val="24"/>
        </w:rPr>
        <w:tab/>
      </w:r>
      <w:r>
        <w:rPr>
          <w:rFonts w:ascii="Arial" w:hAnsi="Arial" w:cs="Arial"/>
          <w:b/>
          <w:sz w:val="24"/>
        </w:rPr>
        <w:t>CR on core requirements maintenance for R18 IoT NTN</w:t>
      </w:r>
    </w:p>
    <w:p w14:paraId="31EBB4B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CR-7321  rev  Cat: F (Rel-18)</w:t>
      </w:r>
      <w:r>
        <w:rPr>
          <w:i/>
        </w:rPr>
        <w:br/>
      </w:r>
      <w:r>
        <w:rPr>
          <w:i/>
        </w:rPr>
        <w:br/>
      </w:r>
      <w:r>
        <w:rPr>
          <w:i/>
        </w:rPr>
        <w:tab/>
      </w:r>
      <w:r>
        <w:rPr>
          <w:i/>
        </w:rPr>
        <w:tab/>
      </w:r>
      <w:r>
        <w:rPr>
          <w:i/>
        </w:rPr>
        <w:tab/>
      </w:r>
      <w:r>
        <w:rPr>
          <w:i/>
        </w:rPr>
        <w:tab/>
      </w:r>
      <w:r>
        <w:rPr>
          <w:i/>
        </w:rPr>
        <w:tab/>
        <w:t>Source: Huawei, HiSilicon</w:t>
      </w:r>
    </w:p>
    <w:p w14:paraId="0F25712B" w14:textId="77777777" w:rsidR="007E5ED5" w:rsidRDefault="007E5ED5" w:rsidP="007E5ED5">
      <w:pPr>
        <w:rPr>
          <w:rFonts w:ascii="Arial" w:hAnsi="Arial" w:cs="Arial"/>
          <w:b/>
        </w:rPr>
      </w:pPr>
      <w:r>
        <w:rPr>
          <w:rFonts w:ascii="Arial" w:hAnsi="Arial" w:cs="Arial"/>
          <w:b/>
        </w:rPr>
        <w:t xml:space="preserve">Abstract: </w:t>
      </w:r>
    </w:p>
    <w:p w14:paraId="23861607" w14:textId="77777777" w:rsidR="007E5ED5" w:rsidRDefault="007E5ED5" w:rsidP="007E5ED5">
      <w:r>
        <w:t>MCC: The session chair marked this as postponed.</w:t>
      </w:r>
    </w:p>
    <w:p w14:paraId="67C968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557AEF" w14:textId="4B852C9A" w:rsidR="007E5ED5" w:rsidRDefault="007E5ED5" w:rsidP="007E5ED5">
      <w:pPr>
        <w:rPr>
          <w:rFonts w:ascii="Arial" w:hAnsi="Arial" w:cs="Arial"/>
          <w:b/>
          <w:sz w:val="24"/>
        </w:rPr>
      </w:pPr>
      <w:r>
        <w:rPr>
          <w:rFonts w:ascii="Arial" w:hAnsi="Arial" w:cs="Arial"/>
          <w:b/>
          <w:color w:val="0000FF"/>
          <w:sz w:val="24"/>
        </w:rPr>
        <w:t>R4-2409236</w:t>
      </w:r>
      <w:r>
        <w:rPr>
          <w:rFonts w:ascii="Arial" w:hAnsi="Arial" w:cs="Arial"/>
          <w:b/>
          <w:color w:val="0000FF"/>
          <w:sz w:val="24"/>
        </w:rPr>
        <w:tab/>
      </w:r>
      <w:r>
        <w:rPr>
          <w:rFonts w:ascii="Arial" w:hAnsi="Arial" w:cs="Arial"/>
          <w:b/>
          <w:sz w:val="24"/>
        </w:rPr>
        <w:t>(LTE_NBIOT_eMTC_NTN_req-Perf) Correction to PHR reporting requirements for NB-IoT over NTN</w:t>
      </w:r>
    </w:p>
    <w:p w14:paraId="1FE0F8EA"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v18.5.0</w:t>
      </w:r>
      <w:r>
        <w:rPr>
          <w:i/>
        </w:rPr>
        <w:tab/>
        <w:t xml:space="preserve">  CR-7325  rev  Cat: F (Rel-18)</w:t>
      </w:r>
      <w:r>
        <w:rPr>
          <w:i/>
        </w:rPr>
        <w:br/>
      </w:r>
      <w:r>
        <w:rPr>
          <w:i/>
        </w:rPr>
        <w:br/>
      </w:r>
      <w:r>
        <w:rPr>
          <w:i/>
        </w:rPr>
        <w:tab/>
      </w:r>
      <w:r>
        <w:rPr>
          <w:i/>
        </w:rPr>
        <w:tab/>
      </w:r>
      <w:r>
        <w:rPr>
          <w:i/>
        </w:rPr>
        <w:tab/>
      </w:r>
      <w:r>
        <w:rPr>
          <w:i/>
        </w:rPr>
        <w:tab/>
      </w:r>
      <w:r>
        <w:rPr>
          <w:i/>
        </w:rPr>
        <w:tab/>
        <w:t>Source: Ericsson</w:t>
      </w:r>
    </w:p>
    <w:p w14:paraId="3A072A50" w14:textId="77777777" w:rsidR="007E5ED5" w:rsidRDefault="007E5ED5" w:rsidP="007E5ED5">
      <w:pPr>
        <w:rPr>
          <w:rFonts w:ascii="Arial" w:hAnsi="Arial" w:cs="Arial"/>
          <w:b/>
        </w:rPr>
      </w:pPr>
      <w:r>
        <w:rPr>
          <w:rFonts w:ascii="Arial" w:hAnsi="Arial" w:cs="Arial"/>
          <w:b/>
        </w:rPr>
        <w:t xml:space="preserve">Abstract: </w:t>
      </w:r>
    </w:p>
    <w:p w14:paraId="52A3C733" w14:textId="77777777" w:rsidR="007E5ED5" w:rsidRDefault="007E5ED5" w:rsidP="007E5ED5">
      <w:r>
        <w:t>At last meeting it was agreed to not introduce separate PHR reporting tables for LEO and GEO. This CR makes correction to the spec to be aligned with this agreement. MCC: The session chair marked this formal CR as endorsed.</w:t>
      </w:r>
    </w:p>
    <w:p w14:paraId="11EFD1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BA00A" w14:textId="5172DE77" w:rsidR="007E5ED5" w:rsidRDefault="007E5ED5" w:rsidP="007E5ED5">
      <w:pPr>
        <w:rPr>
          <w:rFonts w:ascii="Arial" w:hAnsi="Arial" w:cs="Arial"/>
          <w:b/>
          <w:sz w:val="24"/>
        </w:rPr>
      </w:pPr>
      <w:r>
        <w:rPr>
          <w:rFonts w:ascii="Arial" w:hAnsi="Arial" w:cs="Arial"/>
          <w:b/>
          <w:color w:val="0000FF"/>
          <w:sz w:val="24"/>
        </w:rPr>
        <w:t>R4-2410242</w:t>
      </w:r>
      <w:r>
        <w:rPr>
          <w:rFonts w:ascii="Arial" w:hAnsi="Arial" w:cs="Arial"/>
          <w:b/>
          <w:color w:val="0000FF"/>
          <w:sz w:val="24"/>
        </w:rPr>
        <w:tab/>
      </w:r>
      <w:r>
        <w:rPr>
          <w:rFonts w:ascii="Arial" w:hAnsi="Arial" w:cs="Arial"/>
          <w:b/>
          <w:sz w:val="24"/>
        </w:rPr>
        <w:t>Big CR to TS 36.133 on Correction of core and performance requirements for NB-IoT/eMTC NTN</w:t>
      </w:r>
    </w:p>
    <w:p w14:paraId="1DB745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CR-7316  rev 1 Cat: F (Rel-18)</w:t>
      </w:r>
      <w:r>
        <w:rPr>
          <w:i/>
        </w:rPr>
        <w:br/>
      </w:r>
      <w:r>
        <w:rPr>
          <w:i/>
        </w:rPr>
        <w:br/>
      </w:r>
      <w:r>
        <w:rPr>
          <w:i/>
        </w:rPr>
        <w:tab/>
      </w:r>
      <w:r>
        <w:rPr>
          <w:i/>
        </w:rPr>
        <w:tab/>
      </w:r>
      <w:r>
        <w:rPr>
          <w:i/>
        </w:rPr>
        <w:tab/>
      </w:r>
      <w:r>
        <w:rPr>
          <w:i/>
        </w:rPr>
        <w:tab/>
      </w:r>
      <w:r>
        <w:rPr>
          <w:i/>
        </w:rPr>
        <w:tab/>
        <w:t>Source: MediaTek inc.</w:t>
      </w:r>
    </w:p>
    <w:p w14:paraId="79B1EFEC" w14:textId="77777777" w:rsidR="007E5ED5" w:rsidRDefault="007E5ED5" w:rsidP="007E5ED5">
      <w:pPr>
        <w:rPr>
          <w:color w:val="808080"/>
        </w:rPr>
      </w:pPr>
      <w:r>
        <w:rPr>
          <w:color w:val="808080"/>
        </w:rPr>
        <w:t>(Replaces R4-2407204)</w:t>
      </w:r>
    </w:p>
    <w:p w14:paraId="64259F74" w14:textId="77777777" w:rsidR="007E5ED5" w:rsidRDefault="007E5ED5" w:rsidP="007E5ED5">
      <w:pPr>
        <w:rPr>
          <w:rFonts w:ascii="Arial" w:hAnsi="Arial" w:cs="Arial"/>
          <w:b/>
        </w:rPr>
      </w:pPr>
      <w:r>
        <w:rPr>
          <w:rFonts w:ascii="Arial" w:hAnsi="Arial" w:cs="Arial"/>
          <w:b/>
        </w:rPr>
        <w:t xml:space="preserve">Abstract: </w:t>
      </w:r>
    </w:p>
    <w:p w14:paraId="7D8BB5F1" w14:textId="77777777" w:rsidR="007E5ED5" w:rsidRDefault="007E5ED5" w:rsidP="007E5ED5">
      <w:r>
        <w:t>[Email Approval]</w:t>
      </w:r>
    </w:p>
    <w:p w14:paraId="39B6AD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E91C1" w14:textId="550F4954" w:rsidR="007E5ED5" w:rsidRDefault="007E5ED5" w:rsidP="007E5ED5">
      <w:pPr>
        <w:rPr>
          <w:rFonts w:ascii="Arial" w:hAnsi="Arial" w:cs="Arial"/>
          <w:b/>
          <w:sz w:val="24"/>
        </w:rPr>
      </w:pPr>
      <w:r>
        <w:rPr>
          <w:rFonts w:ascii="Arial" w:hAnsi="Arial" w:cs="Arial"/>
          <w:b/>
          <w:color w:val="0000FF"/>
          <w:sz w:val="24"/>
        </w:rPr>
        <w:t>R4-2410246</w:t>
      </w:r>
      <w:r>
        <w:rPr>
          <w:rFonts w:ascii="Arial" w:hAnsi="Arial" w:cs="Arial"/>
          <w:b/>
          <w:color w:val="0000FF"/>
          <w:sz w:val="24"/>
        </w:rPr>
        <w:tab/>
      </w:r>
      <w:r>
        <w:rPr>
          <w:rFonts w:ascii="Arial" w:hAnsi="Arial" w:cs="Arial"/>
          <w:b/>
          <w:sz w:val="24"/>
        </w:rPr>
        <w:t>(LTE_NBIoT_eMTC_NTN_req-Perf) CR to TS 36.133: Corrections to IE configurations (Rel 18)</w:t>
      </w:r>
    </w:p>
    <w:p w14:paraId="3BA1EDE4"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v18.5.0</w:t>
      </w:r>
      <w:r>
        <w:rPr>
          <w:i/>
        </w:rPr>
        <w:tab/>
        <w:t xml:space="preserve">  CR-7319  rev 1 Cat: F (Rel-18)</w:t>
      </w:r>
      <w:r>
        <w:rPr>
          <w:i/>
        </w:rPr>
        <w:br/>
      </w:r>
      <w:r>
        <w:rPr>
          <w:i/>
        </w:rPr>
        <w:br/>
      </w:r>
      <w:r>
        <w:rPr>
          <w:i/>
        </w:rPr>
        <w:tab/>
      </w:r>
      <w:r>
        <w:rPr>
          <w:i/>
        </w:rPr>
        <w:tab/>
      </w:r>
      <w:r>
        <w:rPr>
          <w:i/>
        </w:rPr>
        <w:tab/>
      </w:r>
      <w:r>
        <w:rPr>
          <w:i/>
        </w:rPr>
        <w:tab/>
      </w:r>
      <w:r>
        <w:rPr>
          <w:i/>
        </w:rPr>
        <w:tab/>
        <w:t>Source: Rohde &amp; Schwarz</w:t>
      </w:r>
    </w:p>
    <w:p w14:paraId="27D4F073" w14:textId="77777777" w:rsidR="007E5ED5" w:rsidRDefault="007E5ED5" w:rsidP="007E5ED5">
      <w:pPr>
        <w:rPr>
          <w:color w:val="808080"/>
        </w:rPr>
      </w:pPr>
      <w:r>
        <w:rPr>
          <w:color w:val="808080"/>
        </w:rPr>
        <w:t>(Replaces R4-2407392)</w:t>
      </w:r>
    </w:p>
    <w:p w14:paraId="74157829" w14:textId="77777777" w:rsidR="007E5ED5" w:rsidRDefault="007E5ED5" w:rsidP="007E5ED5">
      <w:pPr>
        <w:rPr>
          <w:rFonts w:ascii="Arial" w:hAnsi="Arial" w:cs="Arial"/>
          <w:b/>
        </w:rPr>
      </w:pPr>
      <w:r>
        <w:rPr>
          <w:rFonts w:ascii="Arial" w:hAnsi="Arial" w:cs="Arial"/>
          <w:b/>
        </w:rPr>
        <w:t xml:space="preserve">Abstract: </w:t>
      </w:r>
    </w:p>
    <w:p w14:paraId="4ADFE8E7" w14:textId="77777777" w:rsidR="007E5ED5" w:rsidRDefault="007E5ED5" w:rsidP="007E5ED5">
      <w:r>
        <w:t>MCC: Session chair marked this for endorsement.</w:t>
      </w:r>
    </w:p>
    <w:p w14:paraId="0423B1BE"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C77D1" w14:textId="77777777" w:rsidR="007E5ED5" w:rsidRDefault="007E5ED5" w:rsidP="007E5ED5">
      <w:pPr>
        <w:pStyle w:val="Heading5"/>
      </w:pPr>
      <w:bookmarkStart w:id="34" w:name="_Toc172307143"/>
      <w:r>
        <w:t>5.2.2.4</w:t>
      </w:r>
      <w:r>
        <w:tab/>
        <w:t>Demodulation requirements</w:t>
      </w:r>
      <w:bookmarkEnd w:id="34"/>
    </w:p>
    <w:p w14:paraId="4552F968" w14:textId="0044B922" w:rsidR="007E5ED5" w:rsidRDefault="007E5ED5" w:rsidP="007E5ED5">
      <w:pPr>
        <w:rPr>
          <w:rFonts w:ascii="Arial" w:hAnsi="Arial" w:cs="Arial"/>
          <w:b/>
          <w:sz w:val="24"/>
        </w:rPr>
      </w:pPr>
      <w:r>
        <w:rPr>
          <w:rFonts w:ascii="Arial" w:hAnsi="Arial" w:cs="Arial"/>
          <w:b/>
          <w:color w:val="0000FF"/>
          <w:sz w:val="24"/>
        </w:rPr>
        <w:t>R4-2407150</w:t>
      </w:r>
      <w:r>
        <w:rPr>
          <w:rFonts w:ascii="Arial" w:hAnsi="Arial" w:cs="Arial"/>
          <w:b/>
          <w:color w:val="0000FF"/>
          <w:sz w:val="24"/>
        </w:rPr>
        <w:tab/>
      </w:r>
      <w:r>
        <w:rPr>
          <w:rFonts w:ascii="Arial" w:hAnsi="Arial" w:cs="Arial"/>
          <w:b/>
          <w:sz w:val="24"/>
        </w:rPr>
        <w:t>[LTE_NBIOT_eMTC_NTN_req-Perf] CR on TS 36.181 for SAN Demodulation</w:t>
      </w:r>
    </w:p>
    <w:p w14:paraId="4B3C0ED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CR-0016  rev  Cat: F (Rel-18)</w:t>
      </w:r>
      <w:r>
        <w:rPr>
          <w:i/>
        </w:rPr>
        <w:br/>
      </w:r>
      <w:r>
        <w:rPr>
          <w:i/>
        </w:rPr>
        <w:br/>
      </w:r>
      <w:r>
        <w:rPr>
          <w:i/>
        </w:rPr>
        <w:tab/>
      </w:r>
      <w:r>
        <w:rPr>
          <w:i/>
        </w:rPr>
        <w:tab/>
      </w:r>
      <w:r>
        <w:rPr>
          <w:i/>
        </w:rPr>
        <w:tab/>
      </w:r>
      <w:r>
        <w:rPr>
          <w:i/>
        </w:rPr>
        <w:tab/>
      </w:r>
      <w:r>
        <w:rPr>
          <w:i/>
        </w:rPr>
        <w:tab/>
        <w:t>Source: Nokia</w:t>
      </w:r>
    </w:p>
    <w:p w14:paraId="16B6BD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FE755" w14:textId="77777777" w:rsidR="007E5ED5" w:rsidRDefault="007E5ED5" w:rsidP="007E5ED5">
      <w:pPr>
        <w:pStyle w:val="Heading4"/>
      </w:pPr>
      <w:bookmarkStart w:id="35" w:name="_Toc172307144"/>
      <w:r>
        <w:t>5.2.3</w:t>
      </w:r>
      <w:r>
        <w:tab/>
        <w:t>Low NR band 4Rx for handheld UE and 3Tx for inter-band UL CA and EN-DC</w:t>
      </w:r>
      <w:bookmarkEnd w:id="35"/>
    </w:p>
    <w:p w14:paraId="0D21C446" w14:textId="38A8428D" w:rsidR="007E5ED5" w:rsidRDefault="007E5ED5" w:rsidP="007E5ED5">
      <w:pPr>
        <w:rPr>
          <w:rFonts w:ascii="Arial" w:hAnsi="Arial" w:cs="Arial"/>
          <w:b/>
          <w:sz w:val="24"/>
        </w:rPr>
      </w:pPr>
      <w:r>
        <w:rPr>
          <w:rFonts w:ascii="Arial" w:hAnsi="Arial" w:cs="Arial"/>
          <w:b/>
          <w:color w:val="0000FF"/>
          <w:sz w:val="24"/>
        </w:rPr>
        <w:t>R4-2407536</w:t>
      </w:r>
      <w:r>
        <w:rPr>
          <w:rFonts w:ascii="Arial" w:hAnsi="Arial" w:cs="Arial"/>
          <w:b/>
          <w:color w:val="0000FF"/>
          <w:sz w:val="24"/>
        </w:rPr>
        <w:tab/>
      </w:r>
      <w:r>
        <w:rPr>
          <w:rFonts w:ascii="Arial" w:hAnsi="Arial" w:cs="Arial"/>
          <w:b/>
          <w:sz w:val="24"/>
        </w:rPr>
        <w:t>draftCR 38101-1 Clarification of MIMO and TxD capabilities</w:t>
      </w:r>
    </w:p>
    <w:p w14:paraId="4F590DB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CATT, OPPO</w:t>
      </w:r>
    </w:p>
    <w:p w14:paraId="30806B86" w14:textId="77777777" w:rsidR="007E5ED5" w:rsidRDefault="007E5ED5" w:rsidP="007E5ED5">
      <w:pPr>
        <w:rPr>
          <w:rFonts w:ascii="Arial" w:hAnsi="Arial" w:cs="Arial"/>
          <w:b/>
        </w:rPr>
      </w:pPr>
      <w:r>
        <w:rPr>
          <w:rFonts w:ascii="Arial" w:hAnsi="Arial" w:cs="Arial"/>
          <w:b/>
        </w:rPr>
        <w:t xml:space="preserve">Abstract: </w:t>
      </w:r>
    </w:p>
    <w:p w14:paraId="114FA3BA" w14:textId="77777777" w:rsidR="007E5ED5" w:rsidRDefault="007E5ED5" w:rsidP="007E5ED5">
      <w:r>
        <w:t>MCC: Samsung is not in agreement with the proposal on the Notes. and it is not suitable for Rel-18. CHTTL is also not in agreement with the proposal on the Notes.</w:t>
      </w:r>
    </w:p>
    <w:p w14:paraId="2EC2DD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F0292" w14:textId="2F5BBBDA" w:rsidR="007E5ED5" w:rsidRDefault="007E5ED5" w:rsidP="007E5ED5">
      <w:pPr>
        <w:rPr>
          <w:rFonts w:ascii="Arial" w:hAnsi="Arial" w:cs="Arial"/>
          <w:b/>
          <w:sz w:val="24"/>
        </w:rPr>
      </w:pPr>
      <w:r>
        <w:rPr>
          <w:rFonts w:ascii="Arial" w:hAnsi="Arial" w:cs="Arial"/>
          <w:b/>
          <w:color w:val="0000FF"/>
          <w:sz w:val="24"/>
        </w:rPr>
        <w:t>R4-2407646</w:t>
      </w:r>
      <w:r>
        <w:rPr>
          <w:rFonts w:ascii="Arial" w:hAnsi="Arial" w:cs="Arial"/>
          <w:b/>
          <w:color w:val="0000FF"/>
          <w:sz w:val="24"/>
        </w:rPr>
        <w:tab/>
      </w:r>
      <w:r>
        <w:rPr>
          <w:rFonts w:ascii="Arial" w:hAnsi="Arial" w:cs="Arial"/>
          <w:b/>
          <w:sz w:val="24"/>
        </w:rPr>
        <w:t>R18 Cat-F CR 38.101-1 correction CR for 3Tx requirements</w:t>
      </w:r>
    </w:p>
    <w:p w14:paraId="4432311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CR-2235  rev  Cat: F (Rel-18)</w:t>
      </w:r>
      <w:r>
        <w:rPr>
          <w:i/>
        </w:rPr>
        <w:br/>
      </w:r>
      <w:r>
        <w:rPr>
          <w:i/>
        </w:rPr>
        <w:br/>
      </w:r>
      <w:r>
        <w:rPr>
          <w:i/>
        </w:rPr>
        <w:tab/>
      </w:r>
      <w:r>
        <w:rPr>
          <w:i/>
        </w:rPr>
        <w:tab/>
      </w:r>
      <w:r>
        <w:rPr>
          <w:i/>
        </w:rPr>
        <w:tab/>
      </w:r>
      <w:r>
        <w:rPr>
          <w:i/>
        </w:rPr>
        <w:tab/>
      </w:r>
      <w:r>
        <w:rPr>
          <w:i/>
        </w:rPr>
        <w:tab/>
        <w:t>Source: Huawei, HiSilicon</w:t>
      </w:r>
    </w:p>
    <w:p w14:paraId="297533DB" w14:textId="77777777" w:rsidR="007E5ED5" w:rsidRDefault="007E5ED5" w:rsidP="007E5ED5">
      <w:pPr>
        <w:rPr>
          <w:rFonts w:ascii="Arial" w:hAnsi="Arial" w:cs="Arial"/>
          <w:b/>
        </w:rPr>
      </w:pPr>
      <w:r>
        <w:rPr>
          <w:rFonts w:ascii="Arial" w:hAnsi="Arial" w:cs="Arial"/>
          <w:b/>
        </w:rPr>
        <w:t xml:space="preserve">Abstract: </w:t>
      </w:r>
    </w:p>
    <w:p w14:paraId="5EF5B070" w14:textId="77777777" w:rsidR="007E5ED5" w:rsidRDefault="007E5ED5" w:rsidP="007E5ED5">
      <w:r>
        <w:t>R18 Cat-F</w:t>
      </w:r>
    </w:p>
    <w:p w14:paraId="527E20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F9E1" w14:textId="19B21EE9" w:rsidR="007E5ED5" w:rsidRDefault="007E5ED5" w:rsidP="007E5ED5">
      <w:pPr>
        <w:rPr>
          <w:rFonts w:ascii="Arial" w:hAnsi="Arial" w:cs="Arial"/>
          <w:b/>
          <w:sz w:val="24"/>
        </w:rPr>
      </w:pPr>
      <w:r>
        <w:rPr>
          <w:rFonts w:ascii="Arial" w:hAnsi="Arial" w:cs="Arial"/>
          <w:b/>
          <w:color w:val="0000FF"/>
          <w:sz w:val="24"/>
        </w:rPr>
        <w:t>R4-2407647</w:t>
      </w:r>
      <w:r>
        <w:rPr>
          <w:rFonts w:ascii="Arial" w:hAnsi="Arial" w:cs="Arial"/>
          <w:b/>
          <w:color w:val="0000FF"/>
          <w:sz w:val="24"/>
        </w:rPr>
        <w:tab/>
      </w:r>
      <w:r>
        <w:rPr>
          <w:rFonts w:ascii="Arial" w:hAnsi="Arial" w:cs="Arial"/>
          <w:b/>
          <w:sz w:val="24"/>
        </w:rPr>
        <w:t>R18 Cat-F CR 38.101-3 correction CR for 3Tx requirements</w:t>
      </w:r>
    </w:p>
    <w:p w14:paraId="67C7FC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CR-1212  rev  Cat: F (Rel-18)</w:t>
      </w:r>
      <w:r>
        <w:rPr>
          <w:i/>
        </w:rPr>
        <w:br/>
      </w:r>
      <w:r>
        <w:rPr>
          <w:i/>
        </w:rPr>
        <w:br/>
      </w:r>
      <w:r>
        <w:rPr>
          <w:i/>
        </w:rPr>
        <w:tab/>
      </w:r>
      <w:r>
        <w:rPr>
          <w:i/>
        </w:rPr>
        <w:tab/>
      </w:r>
      <w:r>
        <w:rPr>
          <w:i/>
        </w:rPr>
        <w:tab/>
      </w:r>
      <w:r>
        <w:rPr>
          <w:i/>
        </w:rPr>
        <w:tab/>
      </w:r>
      <w:r>
        <w:rPr>
          <w:i/>
        </w:rPr>
        <w:tab/>
        <w:t>Source: Huawei, HiSilicon</w:t>
      </w:r>
    </w:p>
    <w:p w14:paraId="728C16F5" w14:textId="77777777" w:rsidR="007E5ED5" w:rsidRDefault="007E5ED5" w:rsidP="007E5ED5">
      <w:pPr>
        <w:rPr>
          <w:rFonts w:ascii="Arial" w:hAnsi="Arial" w:cs="Arial"/>
          <w:b/>
        </w:rPr>
      </w:pPr>
      <w:r>
        <w:rPr>
          <w:rFonts w:ascii="Arial" w:hAnsi="Arial" w:cs="Arial"/>
          <w:b/>
        </w:rPr>
        <w:t xml:space="preserve">Abstract: </w:t>
      </w:r>
    </w:p>
    <w:p w14:paraId="23F0FF59" w14:textId="77777777" w:rsidR="007E5ED5" w:rsidRDefault="007E5ED5" w:rsidP="007E5ED5">
      <w:r>
        <w:t>R18 Cat-F</w:t>
      </w:r>
    </w:p>
    <w:p w14:paraId="48F17C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E4499" w14:textId="638847C5" w:rsidR="007E5ED5" w:rsidRDefault="007E5ED5" w:rsidP="007E5ED5">
      <w:pPr>
        <w:rPr>
          <w:rFonts w:ascii="Arial" w:hAnsi="Arial" w:cs="Arial"/>
          <w:b/>
          <w:sz w:val="24"/>
        </w:rPr>
      </w:pPr>
      <w:r>
        <w:rPr>
          <w:rFonts w:ascii="Arial" w:hAnsi="Arial" w:cs="Arial"/>
          <w:b/>
          <w:color w:val="0000FF"/>
          <w:sz w:val="24"/>
        </w:rPr>
        <w:t>R4-2408080</w:t>
      </w:r>
      <w:r>
        <w:rPr>
          <w:rFonts w:ascii="Arial" w:hAnsi="Arial" w:cs="Arial"/>
          <w:b/>
          <w:color w:val="0000FF"/>
          <w:sz w:val="24"/>
        </w:rPr>
        <w:tab/>
      </w:r>
      <w:r>
        <w:rPr>
          <w:rFonts w:ascii="Arial" w:hAnsi="Arial" w:cs="Arial"/>
          <w:b/>
          <w:sz w:val="24"/>
        </w:rPr>
        <w:t>draftCR on correction of condition for 3Tx SAR solution</w:t>
      </w:r>
    </w:p>
    <w:p w14:paraId="169D336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China Telecom</w:t>
      </w:r>
    </w:p>
    <w:p w14:paraId="03F3E967" w14:textId="77777777" w:rsidR="007E5ED5" w:rsidRDefault="007E5ED5" w:rsidP="007E5ED5">
      <w:pPr>
        <w:rPr>
          <w:rFonts w:ascii="Arial" w:hAnsi="Arial" w:cs="Arial"/>
          <w:b/>
        </w:rPr>
      </w:pPr>
      <w:r>
        <w:rPr>
          <w:rFonts w:ascii="Arial" w:hAnsi="Arial" w:cs="Arial"/>
          <w:b/>
        </w:rPr>
        <w:lastRenderedPageBreak/>
        <w:t xml:space="preserve">Abstract: </w:t>
      </w:r>
    </w:p>
    <w:p w14:paraId="2692C703" w14:textId="77777777" w:rsidR="007E5ED5" w:rsidRDefault="007E5ED5" w:rsidP="007E5ED5">
      <w:r>
        <w:t xml:space="preserve">Resubmit of that draftCR R4-2406580 that endorsed in RAN4#110-bis. </w:t>
      </w:r>
    </w:p>
    <w:p w14:paraId="5E1A65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3DD4D" w14:textId="237746BB" w:rsidR="007E5ED5" w:rsidRDefault="007E5ED5" w:rsidP="007E5ED5">
      <w:pPr>
        <w:rPr>
          <w:rFonts w:ascii="Arial" w:hAnsi="Arial" w:cs="Arial"/>
          <w:b/>
          <w:sz w:val="24"/>
        </w:rPr>
      </w:pPr>
      <w:r>
        <w:rPr>
          <w:rFonts w:ascii="Arial" w:hAnsi="Arial" w:cs="Arial"/>
          <w:b/>
          <w:color w:val="0000FF"/>
          <w:sz w:val="24"/>
        </w:rPr>
        <w:t>R4-2408233</w:t>
      </w:r>
      <w:r>
        <w:rPr>
          <w:rFonts w:ascii="Arial" w:hAnsi="Arial" w:cs="Arial"/>
          <w:b/>
          <w:color w:val="0000FF"/>
          <w:sz w:val="24"/>
        </w:rPr>
        <w:tab/>
      </w:r>
      <w:r>
        <w:rPr>
          <w:rFonts w:ascii="Arial" w:hAnsi="Arial" w:cs="Arial"/>
          <w:b/>
          <w:sz w:val="24"/>
        </w:rPr>
        <w:t>draftCR on correction of condition for 3Tx SAR solution</w:t>
      </w:r>
    </w:p>
    <w:p w14:paraId="1B4AF6A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China Telecom</w:t>
      </w:r>
    </w:p>
    <w:p w14:paraId="46B8422F" w14:textId="77777777" w:rsidR="007E5ED5" w:rsidRDefault="007E5ED5" w:rsidP="007E5ED5">
      <w:pPr>
        <w:rPr>
          <w:rFonts w:ascii="Arial" w:hAnsi="Arial" w:cs="Arial"/>
          <w:b/>
        </w:rPr>
      </w:pPr>
      <w:r>
        <w:rPr>
          <w:rFonts w:ascii="Arial" w:hAnsi="Arial" w:cs="Arial"/>
          <w:b/>
        </w:rPr>
        <w:t xml:space="preserve">Abstract: </w:t>
      </w:r>
    </w:p>
    <w:p w14:paraId="33094449" w14:textId="77777777" w:rsidR="007E5ED5" w:rsidRDefault="007E5ED5" w:rsidP="007E5ED5">
      <w:r>
        <w:t>Resubmittion of the draftCR R4-246580 that endorsed in RAN4#110-bis.  MCC: This should be a formal CR so this have been withdrawn.</w:t>
      </w:r>
    </w:p>
    <w:p w14:paraId="629172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21417" w14:textId="2B8BEAB7" w:rsidR="007E5ED5" w:rsidRDefault="007E5ED5" w:rsidP="007E5ED5">
      <w:pPr>
        <w:rPr>
          <w:rFonts w:ascii="Arial" w:hAnsi="Arial" w:cs="Arial"/>
          <w:b/>
          <w:sz w:val="24"/>
        </w:rPr>
      </w:pPr>
      <w:r>
        <w:rPr>
          <w:rFonts w:ascii="Arial" w:hAnsi="Arial" w:cs="Arial"/>
          <w:b/>
          <w:color w:val="0000FF"/>
          <w:sz w:val="24"/>
        </w:rPr>
        <w:t>R4-2410564</w:t>
      </w:r>
      <w:r>
        <w:rPr>
          <w:rFonts w:ascii="Arial" w:hAnsi="Arial" w:cs="Arial"/>
          <w:b/>
          <w:color w:val="0000FF"/>
          <w:sz w:val="24"/>
        </w:rPr>
        <w:tab/>
      </w:r>
      <w:r>
        <w:rPr>
          <w:rFonts w:ascii="Arial" w:hAnsi="Arial" w:cs="Arial"/>
          <w:b/>
          <w:sz w:val="24"/>
        </w:rPr>
        <w:t>CR for correction of condition for 3Tx SAR solution</w:t>
      </w:r>
    </w:p>
    <w:p w14:paraId="65A436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CR-2369  rev  Cat: F (Rel-18)</w:t>
      </w:r>
      <w:r>
        <w:rPr>
          <w:i/>
        </w:rPr>
        <w:br/>
      </w:r>
      <w:r>
        <w:rPr>
          <w:i/>
        </w:rPr>
        <w:br/>
      </w:r>
      <w:r>
        <w:rPr>
          <w:i/>
        </w:rPr>
        <w:tab/>
      </w:r>
      <w:r>
        <w:rPr>
          <w:i/>
        </w:rPr>
        <w:tab/>
      </w:r>
      <w:r>
        <w:rPr>
          <w:i/>
        </w:rPr>
        <w:tab/>
      </w:r>
      <w:r>
        <w:rPr>
          <w:i/>
        </w:rPr>
        <w:tab/>
      </w:r>
      <w:r>
        <w:rPr>
          <w:i/>
        </w:rPr>
        <w:tab/>
        <w:t>Source: China Telecom</w:t>
      </w:r>
    </w:p>
    <w:p w14:paraId="52D6CCEE" w14:textId="77777777" w:rsidR="007E5ED5" w:rsidRDefault="007E5ED5" w:rsidP="007E5ED5">
      <w:pPr>
        <w:rPr>
          <w:rFonts w:ascii="Arial" w:hAnsi="Arial" w:cs="Arial"/>
          <w:b/>
        </w:rPr>
      </w:pPr>
      <w:r>
        <w:rPr>
          <w:rFonts w:ascii="Arial" w:hAnsi="Arial" w:cs="Arial"/>
          <w:b/>
        </w:rPr>
        <w:t xml:space="preserve">Abstract: </w:t>
      </w:r>
    </w:p>
    <w:p w14:paraId="062D3222" w14:textId="77777777" w:rsidR="007E5ED5" w:rsidRDefault="007E5ED5" w:rsidP="007E5ED5">
      <w:r>
        <w:t>[RAN4#111][100] Main Session; MCC: CR number allocated on 20 May.</w:t>
      </w:r>
    </w:p>
    <w:p w14:paraId="40A731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1B1F5" w14:textId="77777777" w:rsidR="007E5ED5" w:rsidRDefault="007E5ED5" w:rsidP="007E5ED5">
      <w:pPr>
        <w:pStyle w:val="Heading4"/>
      </w:pPr>
      <w:bookmarkStart w:id="36" w:name="_Toc172307145"/>
      <w:r>
        <w:t>5.2.4</w:t>
      </w:r>
      <w:r>
        <w:tab/>
        <w:t>NR Support for UAV</w:t>
      </w:r>
      <w:bookmarkEnd w:id="36"/>
    </w:p>
    <w:p w14:paraId="053FB487" w14:textId="26A8BC64" w:rsidR="007E5ED5" w:rsidRDefault="007E5ED5" w:rsidP="007E5ED5">
      <w:pPr>
        <w:rPr>
          <w:rFonts w:ascii="Arial" w:hAnsi="Arial" w:cs="Arial"/>
          <w:b/>
          <w:sz w:val="24"/>
        </w:rPr>
      </w:pPr>
      <w:r>
        <w:rPr>
          <w:rFonts w:ascii="Arial" w:hAnsi="Arial" w:cs="Arial"/>
          <w:b/>
          <w:color w:val="0000FF"/>
          <w:sz w:val="24"/>
        </w:rPr>
        <w:t>R4-2408505</w:t>
      </w:r>
      <w:r>
        <w:rPr>
          <w:rFonts w:ascii="Arial" w:hAnsi="Arial" w:cs="Arial"/>
          <w:b/>
          <w:color w:val="0000FF"/>
          <w:sz w:val="24"/>
        </w:rPr>
        <w:tab/>
      </w:r>
      <w:r>
        <w:rPr>
          <w:rFonts w:ascii="Arial" w:hAnsi="Arial" w:cs="Arial"/>
          <w:b/>
          <w:sz w:val="24"/>
        </w:rPr>
        <w:t>DraftCR to 38.101-1 on Aerial Specific Pmax Values</w:t>
      </w:r>
    </w:p>
    <w:p w14:paraId="4DD9FDD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CR-2303  rev  Cat: F (Rel-18)</w:t>
      </w:r>
      <w:r>
        <w:rPr>
          <w:i/>
        </w:rPr>
        <w:br/>
      </w:r>
      <w:r>
        <w:rPr>
          <w:i/>
        </w:rPr>
        <w:br/>
      </w:r>
      <w:r>
        <w:rPr>
          <w:i/>
        </w:rPr>
        <w:tab/>
      </w:r>
      <w:r>
        <w:rPr>
          <w:i/>
        </w:rPr>
        <w:tab/>
      </w:r>
      <w:r>
        <w:rPr>
          <w:i/>
        </w:rPr>
        <w:tab/>
      </w:r>
      <w:r>
        <w:rPr>
          <w:i/>
        </w:rPr>
        <w:tab/>
      </w:r>
      <w:r>
        <w:rPr>
          <w:i/>
        </w:rPr>
        <w:tab/>
        <w:t>Source: Nokia</w:t>
      </w:r>
    </w:p>
    <w:p w14:paraId="5EBE8FE3" w14:textId="77777777" w:rsidR="007E5ED5" w:rsidRDefault="007E5ED5" w:rsidP="007E5ED5">
      <w:pPr>
        <w:rPr>
          <w:rFonts w:ascii="Arial" w:hAnsi="Arial" w:cs="Arial"/>
          <w:b/>
        </w:rPr>
      </w:pPr>
      <w:r>
        <w:rPr>
          <w:rFonts w:ascii="Arial" w:hAnsi="Arial" w:cs="Arial"/>
          <w:b/>
        </w:rPr>
        <w:t xml:space="preserve">Abstract: </w:t>
      </w:r>
    </w:p>
    <w:p w14:paraId="35CB5D6C" w14:textId="77777777" w:rsidR="007E5ED5" w:rsidRDefault="007E5ED5" w:rsidP="007E5ED5">
      <w:r>
        <w:t>MCC: The title have "Draft CR" but it is a formal CR.</w:t>
      </w:r>
    </w:p>
    <w:p w14:paraId="263648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R4-2409669</w:t>
      </w:r>
      <w:r>
        <w:rPr>
          <w:color w:val="993300"/>
          <w:u w:val="single"/>
        </w:rPr>
        <w:t>.</w:t>
      </w:r>
    </w:p>
    <w:p w14:paraId="465B6761" w14:textId="2083786B" w:rsidR="007E5ED5" w:rsidRDefault="007E5ED5" w:rsidP="007E5ED5">
      <w:pPr>
        <w:rPr>
          <w:rFonts w:ascii="Arial" w:hAnsi="Arial" w:cs="Arial"/>
          <w:b/>
          <w:sz w:val="24"/>
        </w:rPr>
      </w:pPr>
      <w:r>
        <w:rPr>
          <w:rFonts w:ascii="Arial" w:hAnsi="Arial" w:cs="Arial"/>
          <w:b/>
          <w:color w:val="0000FF"/>
          <w:sz w:val="24"/>
        </w:rPr>
        <w:t>R4-2409669</w:t>
      </w:r>
      <w:r>
        <w:rPr>
          <w:rFonts w:ascii="Arial" w:hAnsi="Arial" w:cs="Arial"/>
          <w:b/>
          <w:color w:val="0000FF"/>
          <w:sz w:val="24"/>
        </w:rPr>
        <w:tab/>
      </w:r>
      <w:r>
        <w:rPr>
          <w:rFonts w:ascii="Arial" w:hAnsi="Arial" w:cs="Arial"/>
          <w:b/>
          <w:sz w:val="24"/>
        </w:rPr>
        <w:t>CR to 38.101-1 on Aerial Specific Pmax Values</w:t>
      </w:r>
    </w:p>
    <w:p w14:paraId="4D170A8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CR-2303  rev 1 Cat: F (Rel-18)</w:t>
      </w:r>
      <w:r>
        <w:rPr>
          <w:i/>
        </w:rPr>
        <w:br/>
      </w:r>
      <w:r>
        <w:rPr>
          <w:i/>
        </w:rPr>
        <w:br/>
      </w:r>
      <w:r>
        <w:rPr>
          <w:i/>
        </w:rPr>
        <w:tab/>
      </w:r>
      <w:r>
        <w:rPr>
          <w:i/>
        </w:rPr>
        <w:tab/>
      </w:r>
      <w:r>
        <w:rPr>
          <w:i/>
        </w:rPr>
        <w:tab/>
      </w:r>
      <w:r>
        <w:rPr>
          <w:i/>
        </w:rPr>
        <w:tab/>
      </w:r>
      <w:r>
        <w:rPr>
          <w:i/>
        </w:rPr>
        <w:tab/>
        <w:t>Source: Nokia</w:t>
      </w:r>
    </w:p>
    <w:p w14:paraId="580F598F" w14:textId="77777777" w:rsidR="007E5ED5" w:rsidRDefault="007E5ED5" w:rsidP="007E5ED5">
      <w:pPr>
        <w:rPr>
          <w:color w:val="808080"/>
        </w:rPr>
      </w:pPr>
      <w:r>
        <w:rPr>
          <w:color w:val="808080"/>
        </w:rPr>
        <w:t>(Replaces R4-2408505)</w:t>
      </w:r>
    </w:p>
    <w:p w14:paraId="6E6A80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R4-2410711</w:t>
      </w:r>
      <w:r>
        <w:rPr>
          <w:color w:val="993300"/>
          <w:u w:val="single"/>
        </w:rPr>
        <w:t>.</w:t>
      </w:r>
    </w:p>
    <w:p w14:paraId="5C6830C5" w14:textId="515199F4" w:rsidR="007E5ED5" w:rsidRDefault="007E5ED5" w:rsidP="007E5ED5">
      <w:pPr>
        <w:rPr>
          <w:rFonts w:ascii="Arial" w:hAnsi="Arial" w:cs="Arial"/>
          <w:b/>
          <w:sz w:val="24"/>
        </w:rPr>
      </w:pPr>
      <w:r>
        <w:rPr>
          <w:rFonts w:ascii="Arial" w:hAnsi="Arial" w:cs="Arial"/>
          <w:b/>
          <w:color w:val="0000FF"/>
          <w:sz w:val="24"/>
        </w:rPr>
        <w:t>R4-2410711</w:t>
      </w:r>
      <w:r>
        <w:rPr>
          <w:rFonts w:ascii="Arial" w:hAnsi="Arial" w:cs="Arial"/>
          <w:b/>
          <w:color w:val="0000FF"/>
          <w:sz w:val="24"/>
        </w:rPr>
        <w:tab/>
      </w:r>
      <w:r>
        <w:rPr>
          <w:rFonts w:ascii="Arial" w:hAnsi="Arial" w:cs="Arial"/>
          <w:b/>
          <w:sz w:val="24"/>
        </w:rPr>
        <w:t>CR to 38.101-1 on Aerial Specific Pmax Values</w:t>
      </w:r>
    </w:p>
    <w:p w14:paraId="6D2F3A4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CR-2303  rev 2 Cat: F (Rel-18)</w:t>
      </w:r>
      <w:r>
        <w:rPr>
          <w:i/>
        </w:rPr>
        <w:br/>
      </w:r>
      <w:r>
        <w:rPr>
          <w:i/>
        </w:rPr>
        <w:br/>
      </w:r>
      <w:r>
        <w:rPr>
          <w:i/>
        </w:rPr>
        <w:tab/>
      </w:r>
      <w:r>
        <w:rPr>
          <w:i/>
        </w:rPr>
        <w:tab/>
      </w:r>
      <w:r>
        <w:rPr>
          <w:i/>
        </w:rPr>
        <w:tab/>
      </w:r>
      <w:r>
        <w:rPr>
          <w:i/>
        </w:rPr>
        <w:tab/>
      </w:r>
      <w:r>
        <w:rPr>
          <w:i/>
        </w:rPr>
        <w:tab/>
        <w:t>Source: Nokia</w:t>
      </w:r>
    </w:p>
    <w:p w14:paraId="5657218D" w14:textId="77777777" w:rsidR="007E5ED5" w:rsidRDefault="007E5ED5" w:rsidP="007E5ED5">
      <w:pPr>
        <w:rPr>
          <w:color w:val="808080"/>
        </w:rPr>
      </w:pPr>
      <w:r>
        <w:rPr>
          <w:color w:val="808080"/>
        </w:rPr>
        <w:lastRenderedPageBreak/>
        <w:t>(Replaces R4-2409669)</w:t>
      </w:r>
    </w:p>
    <w:p w14:paraId="52FF70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8873" w14:textId="77777777" w:rsidR="007E5ED5" w:rsidRDefault="007E5ED5" w:rsidP="007E5ED5">
      <w:pPr>
        <w:pStyle w:val="Heading4"/>
      </w:pPr>
      <w:bookmarkStart w:id="37" w:name="_Toc172307146"/>
      <w:r>
        <w:t>5.2.5</w:t>
      </w:r>
      <w:r>
        <w:tab/>
        <w:t>Enhanced LTE Support for UAV</w:t>
      </w:r>
      <w:bookmarkEnd w:id="37"/>
    </w:p>
    <w:p w14:paraId="1397D809" w14:textId="098CDFCC" w:rsidR="007E5ED5" w:rsidRDefault="007E5ED5" w:rsidP="007E5ED5">
      <w:pPr>
        <w:rPr>
          <w:rFonts w:ascii="Arial" w:hAnsi="Arial" w:cs="Arial"/>
          <w:b/>
          <w:sz w:val="24"/>
        </w:rPr>
      </w:pPr>
      <w:r>
        <w:rPr>
          <w:rFonts w:ascii="Arial" w:hAnsi="Arial" w:cs="Arial"/>
          <w:b/>
          <w:color w:val="0000FF"/>
          <w:sz w:val="24"/>
        </w:rPr>
        <w:t>R4-2408506</w:t>
      </w:r>
      <w:r>
        <w:rPr>
          <w:rFonts w:ascii="Arial" w:hAnsi="Arial" w:cs="Arial"/>
          <w:b/>
          <w:color w:val="0000FF"/>
          <w:sz w:val="24"/>
        </w:rPr>
        <w:tab/>
      </w:r>
      <w:r>
        <w:rPr>
          <w:rFonts w:ascii="Arial" w:hAnsi="Arial" w:cs="Arial"/>
          <w:b/>
          <w:sz w:val="24"/>
        </w:rPr>
        <w:t>DraftCR to 36.101 on Aerial Specific Pmax Values</w:t>
      </w:r>
    </w:p>
    <w:p w14:paraId="2F77595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CR-6048  rev  Cat: F (Rel-18)</w:t>
      </w:r>
      <w:r>
        <w:rPr>
          <w:i/>
        </w:rPr>
        <w:br/>
      </w:r>
      <w:r>
        <w:rPr>
          <w:i/>
        </w:rPr>
        <w:br/>
      </w:r>
      <w:r>
        <w:rPr>
          <w:i/>
        </w:rPr>
        <w:tab/>
      </w:r>
      <w:r>
        <w:rPr>
          <w:i/>
        </w:rPr>
        <w:tab/>
      </w:r>
      <w:r>
        <w:rPr>
          <w:i/>
        </w:rPr>
        <w:tab/>
      </w:r>
      <w:r>
        <w:rPr>
          <w:i/>
        </w:rPr>
        <w:tab/>
      </w:r>
      <w:r>
        <w:rPr>
          <w:i/>
        </w:rPr>
        <w:tab/>
        <w:t>Source: Nokia</w:t>
      </w:r>
    </w:p>
    <w:p w14:paraId="2716BEF7" w14:textId="77777777" w:rsidR="007E5ED5" w:rsidRDefault="007E5ED5" w:rsidP="007E5ED5">
      <w:pPr>
        <w:rPr>
          <w:rFonts w:ascii="Arial" w:hAnsi="Arial" w:cs="Arial"/>
          <w:b/>
        </w:rPr>
      </w:pPr>
      <w:r>
        <w:rPr>
          <w:rFonts w:ascii="Arial" w:hAnsi="Arial" w:cs="Arial"/>
          <w:b/>
        </w:rPr>
        <w:t xml:space="preserve">Abstract: </w:t>
      </w:r>
    </w:p>
    <w:p w14:paraId="1F2F5539" w14:textId="77777777" w:rsidR="007E5ED5" w:rsidRDefault="007E5ED5" w:rsidP="007E5ED5">
      <w:r>
        <w:t>MCC: The title have "Draft CR" but it is a formal CR.</w:t>
      </w:r>
    </w:p>
    <w:p w14:paraId="502482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R4-2409671</w:t>
      </w:r>
      <w:r>
        <w:rPr>
          <w:color w:val="993300"/>
          <w:u w:val="single"/>
        </w:rPr>
        <w:t>.</w:t>
      </w:r>
    </w:p>
    <w:p w14:paraId="47FE2CAA" w14:textId="0C1726EF" w:rsidR="007E5ED5" w:rsidRDefault="007E5ED5" w:rsidP="007E5ED5">
      <w:pPr>
        <w:rPr>
          <w:rFonts w:ascii="Arial" w:hAnsi="Arial" w:cs="Arial"/>
          <w:b/>
          <w:sz w:val="24"/>
        </w:rPr>
      </w:pPr>
      <w:r>
        <w:rPr>
          <w:rFonts w:ascii="Arial" w:hAnsi="Arial" w:cs="Arial"/>
          <w:b/>
          <w:color w:val="0000FF"/>
          <w:sz w:val="24"/>
        </w:rPr>
        <w:t>R4-2409671</w:t>
      </w:r>
      <w:r>
        <w:rPr>
          <w:rFonts w:ascii="Arial" w:hAnsi="Arial" w:cs="Arial"/>
          <w:b/>
          <w:color w:val="0000FF"/>
          <w:sz w:val="24"/>
        </w:rPr>
        <w:tab/>
      </w:r>
      <w:r>
        <w:rPr>
          <w:rFonts w:ascii="Arial" w:hAnsi="Arial" w:cs="Arial"/>
          <w:b/>
          <w:sz w:val="24"/>
        </w:rPr>
        <w:t>CR to 36.101 on Aerial Specific Pmax Values</w:t>
      </w:r>
    </w:p>
    <w:p w14:paraId="71FABC9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CR-6048  rev 1 Cat: F (Rel-18)</w:t>
      </w:r>
      <w:r>
        <w:rPr>
          <w:i/>
        </w:rPr>
        <w:br/>
      </w:r>
      <w:r>
        <w:rPr>
          <w:i/>
        </w:rPr>
        <w:br/>
      </w:r>
      <w:r>
        <w:rPr>
          <w:i/>
        </w:rPr>
        <w:tab/>
      </w:r>
      <w:r>
        <w:rPr>
          <w:i/>
        </w:rPr>
        <w:tab/>
      </w:r>
      <w:r>
        <w:rPr>
          <w:i/>
        </w:rPr>
        <w:tab/>
      </w:r>
      <w:r>
        <w:rPr>
          <w:i/>
        </w:rPr>
        <w:tab/>
      </w:r>
      <w:r>
        <w:rPr>
          <w:i/>
        </w:rPr>
        <w:tab/>
        <w:t>Source: Nokia</w:t>
      </w:r>
    </w:p>
    <w:p w14:paraId="760488B3" w14:textId="77777777" w:rsidR="007E5ED5" w:rsidRDefault="007E5ED5" w:rsidP="007E5ED5">
      <w:pPr>
        <w:rPr>
          <w:color w:val="808080"/>
        </w:rPr>
      </w:pPr>
      <w:r>
        <w:rPr>
          <w:color w:val="808080"/>
        </w:rPr>
        <w:t>(Replaces R4-2408506)</w:t>
      </w:r>
    </w:p>
    <w:p w14:paraId="59B6D0B2" w14:textId="77777777" w:rsidR="007E5ED5" w:rsidRDefault="007E5ED5" w:rsidP="007E5ED5">
      <w:pPr>
        <w:rPr>
          <w:rFonts w:ascii="Arial" w:hAnsi="Arial" w:cs="Arial"/>
          <w:b/>
        </w:rPr>
      </w:pPr>
      <w:r>
        <w:rPr>
          <w:rFonts w:ascii="Arial" w:hAnsi="Arial" w:cs="Arial"/>
          <w:b/>
        </w:rPr>
        <w:t xml:space="preserve">Abstract: </w:t>
      </w:r>
    </w:p>
    <w:p w14:paraId="723C1935" w14:textId="77777777" w:rsidR="007E5ED5" w:rsidRDefault="007E5ED5" w:rsidP="007E5ED5">
      <w:r>
        <w:t>MCC: This was marked agreed by Chair.</w:t>
      </w:r>
    </w:p>
    <w:p w14:paraId="73537E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79E6" w14:textId="77777777" w:rsidR="007E5ED5" w:rsidRDefault="007E5ED5" w:rsidP="007E5ED5">
      <w:pPr>
        <w:pStyle w:val="Heading4"/>
      </w:pPr>
      <w:bookmarkStart w:id="38" w:name="_Toc172307147"/>
      <w:r>
        <w:t>5.2.6</w:t>
      </w:r>
      <w:r>
        <w:tab/>
        <w:t>Air-to-ground network for NR</w:t>
      </w:r>
      <w:bookmarkEnd w:id="38"/>
    </w:p>
    <w:p w14:paraId="0E71DBB3" w14:textId="77777777" w:rsidR="007E5ED5" w:rsidRDefault="007E5ED5" w:rsidP="007E5ED5">
      <w:pPr>
        <w:pStyle w:val="Heading5"/>
      </w:pPr>
      <w:bookmarkStart w:id="39" w:name="_Toc172307148"/>
      <w:r>
        <w:t>5.2.6.1</w:t>
      </w:r>
      <w:r>
        <w:tab/>
        <w:t>UE RF requirements</w:t>
      </w:r>
      <w:bookmarkEnd w:id="39"/>
    </w:p>
    <w:p w14:paraId="1D2F554C" w14:textId="20B33034" w:rsidR="007E5ED5" w:rsidRDefault="007E5ED5" w:rsidP="007E5ED5">
      <w:pPr>
        <w:rPr>
          <w:rFonts w:ascii="Arial" w:hAnsi="Arial" w:cs="Arial"/>
          <w:b/>
          <w:sz w:val="24"/>
        </w:rPr>
      </w:pPr>
      <w:r>
        <w:rPr>
          <w:rFonts w:ascii="Arial" w:hAnsi="Arial" w:cs="Arial"/>
          <w:b/>
          <w:color w:val="0000FF"/>
          <w:sz w:val="24"/>
        </w:rPr>
        <w:t>R4-2407273</w:t>
      </w:r>
      <w:r>
        <w:rPr>
          <w:rFonts w:ascii="Arial" w:hAnsi="Arial" w:cs="Arial"/>
          <w:b/>
          <w:color w:val="0000FF"/>
          <w:sz w:val="24"/>
        </w:rPr>
        <w:tab/>
      </w:r>
      <w:r>
        <w:rPr>
          <w:rFonts w:ascii="Arial" w:hAnsi="Arial" w:cs="Arial"/>
          <w:b/>
          <w:sz w:val="24"/>
        </w:rPr>
        <w:t>(NR_ATG-Core) CR for 38101-1 on ATG UE Tx Rfrequirement</w:t>
      </w:r>
    </w:p>
    <w:p w14:paraId="681DBB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CR-2218  rev  Cat: F (Rel-18)</w:t>
      </w:r>
      <w:r>
        <w:rPr>
          <w:i/>
        </w:rPr>
        <w:br/>
      </w:r>
      <w:r>
        <w:rPr>
          <w:i/>
        </w:rPr>
        <w:br/>
      </w:r>
      <w:r>
        <w:rPr>
          <w:i/>
        </w:rPr>
        <w:tab/>
      </w:r>
      <w:r>
        <w:rPr>
          <w:i/>
        </w:rPr>
        <w:tab/>
      </w:r>
      <w:r>
        <w:rPr>
          <w:i/>
        </w:rPr>
        <w:tab/>
      </w:r>
      <w:r>
        <w:rPr>
          <w:i/>
        </w:rPr>
        <w:tab/>
      </w:r>
      <w:r>
        <w:rPr>
          <w:i/>
        </w:rPr>
        <w:tab/>
        <w:t>Source: Apple</w:t>
      </w:r>
    </w:p>
    <w:p w14:paraId="3FFA06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R4-2410688</w:t>
      </w:r>
      <w:r>
        <w:rPr>
          <w:color w:val="993300"/>
          <w:u w:val="single"/>
        </w:rPr>
        <w:t>.</w:t>
      </w:r>
    </w:p>
    <w:p w14:paraId="44727189" w14:textId="38D0B4DB" w:rsidR="007E5ED5" w:rsidRDefault="007E5ED5" w:rsidP="007E5ED5">
      <w:pPr>
        <w:rPr>
          <w:rFonts w:ascii="Arial" w:hAnsi="Arial" w:cs="Arial"/>
          <w:b/>
          <w:sz w:val="24"/>
        </w:rPr>
      </w:pPr>
      <w:r>
        <w:rPr>
          <w:rFonts w:ascii="Arial" w:hAnsi="Arial" w:cs="Arial"/>
          <w:b/>
          <w:color w:val="0000FF"/>
          <w:sz w:val="24"/>
        </w:rPr>
        <w:t>R4-2407274</w:t>
      </w:r>
      <w:r>
        <w:rPr>
          <w:rFonts w:ascii="Arial" w:hAnsi="Arial" w:cs="Arial"/>
          <w:b/>
          <w:color w:val="0000FF"/>
          <w:sz w:val="24"/>
        </w:rPr>
        <w:tab/>
      </w:r>
      <w:r>
        <w:rPr>
          <w:rFonts w:ascii="Arial" w:hAnsi="Arial" w:cs="Arial"/>
          <w:b/>
          <w:sz w:val="24"/>
        </w:rPr>
        <w:t>(NR_ATG-Core) CR for 38101-1 on ATG Rx RF requirements</w:t>
      </w:r>
    </w:p>
    <w:p w14:paraId="75A09D0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CR-2219  rev  Cat: F (Rel-18)</w:t>
      </w:r>
      <w:r>
        <w:rPr>
          <w:i/>
        </w:rPr>
        <w:br/>
      </w:r>
      <w:r>
        <w:rPr>
          <w:i/>
        </w:rPr>
        <w:br/>
      </w:r>
      <w:r>
        <w:rPr>
          <w:i/>
        </w:rPr>
        <w:tab/>
      </w:r>
      <w:r>
        <w:rPr>
          <w:i/>
        </w:rPr>
        <w:tab/>
      </w:r>
      <w:r>
        <w:rPr>
          <w:i/>
        </w:rPr>
        <w:tab/>
      </w:r>
      <w:r>
        <w:rPr>
          <w:i/>
        </w:rPr>
        <w:tab/>
      </w:r>
      <w:r>
        <w:rPr>
          <w:i/>
        </w:rPr>
        <w:tab/>
        <w:t>Source: Apple</w:t>
      </w:r>
    </w:p>
    <w:p w14:paraId="3C74237B" w14:textId="77777777" w:rsidR="007E5ED5" w:rsidRDefault="007E5ED5" w:rsidP="007E5ED5">
      <w:pPr>
        <w:rPr>
          <w:rFonts w:ascii="Arial" w:hAnsi="Arial" w:cs="Arial"/>
          <w:b/>
        </w:rPr>
      </w:pPr>
      <w:r>
        <w:rPr>
          <w:rFonts w:ascii="Arial" w:hAnsi="Arial" w:cs="Arial"/>
          <w:b/>
        </w:rPr>
        <w:t xml:space="preserve">Abstract: </w:t>
      </w:r>
    </w:p>
    <w:p w14:paraId="69128D6E" w14:textId="77777777" w:rsidR="007E5ED5" w:rsidRDefault="007E5ED5" w:rsidP="007E5ED5">
      <w:r>
        <w:t>MCC: The session chair marked this as not pursued.</w:t>
      </w:r>
    </w:p>
    <w:p w14:paraId="5B2271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441FD5" w14:textId="7FBD161A" w:rsidR="007E5ED5" w:rsidRDefault="007E5ED5" w:rsidP="007E5ED5">
      <w:pPr>
        <w:rPr>
          <w:rFonts w:ascii="Arial" w:hAnsi="Arial" w:cs="Arial"/>
          <w:b/>
          <w:sz w:val="24"/>
        </w:rPr>
      </w:pPr>
      <w:r>
        <w:rPr>
          <w:rFonts w:ascii="Arial" w:hAnsi="Arial" w:cs="Arial"/>
          <w:b/>
          <w:color w:val="0000FF"/>
          <w:sz w:val="24"/>
        </w:rPr>
        <w:t>R4-2407288</w:t>
      </w:r>
      <w:r>
        <w:rPr>
          <w:rFonts w:ascii="Arial" w:hAnsi="Arial" w:cs="Arial"/>
          <w:b/>
          <w:color w:val="0000FF"/>
          <w:sz w:val="24"/>
        </w:rPr>
        <w:tab/>
      </w:r>
      <w:r>
        <w:rPr>
          <w:rFonts w:ascii="Arial" w:hAnsi="Arial" w:cs="Arial"/>
          <w:b/>
          <w:sz w:val="24"/>
        </w:rPr>
        <w:t>LS on signalling maxOutputPowerATG-r18</w:t>
      </w:r>
    </w:p>
    <w:p w14:paraId="3B2F8D01" w14:textId="77777777" w:rsidR="007E5ED5" w:rsidRDefault="007E5ED5" w:rsidP="007E5E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F3706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B4A29" w14:textId="01C429FD" w:rsidR="007E5ED5" w:rsidRDefault="007E5ED5" w:rsidP="007E5ED5">
      <w:pPr>
        <w:rPr>
          <w:rFonts w:ascii="Arial" w:hAnsi="Arial" w:cs="Arial"/>
          <w:b/>
          <w:sz w:val="24"/>
        </w:rPr>
      </w:pPr>
      <w:r>
        <w:rPr>
          <w:rFonts w:ascii="Arial" w:hAnsi="Arial" w:cs="Arial"/>
          <w:b/>
          <w:color w:val="0000FF"/>
          <w:sz w:val="24"/>
        </w:rPr>
        <w:t>R4-2407601</w:t>
      </w:r>
      <w:r>
        <w:rPr>
          <w:rFonts w:ascii="Arial" w:hAnsi="Arial" w:cs="Arial"/>
          <w:b/>
          <w:color w:val="0000FF"/>
          <w:sz w:val="24"/>
        </w:rPr>
        <w:tab/>
      </w:r>
      <w:r>
        <w:rPr>
          <w:rFonts w:ascii="Arial" w:hAnsi="Arial" w:cs="Arial"/>
          <w:b/>
          <w:sz w:val="24"/>
        </w:rPr>
        <w:t>Big CR of TS 38.101-1 for ATG</w:t>
      </w:r>
    </w:p>
    <w:p w14:paraId="0FBF815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CR-2228  rev  Cat: B (Rel-18)</w:t>
      </w:r>
      <w:r>
        <w:rPr>
          <w:i/>
        </w:rPr>
        <w:br/>
      </w:r>
      <w:r>
        <w:rPr>
          <w:i/>
        </w:rPr>
        <w:br/>
      </w:r>
      <w:r>
        <w:rPr>
          <w:i/>
        </w:rPr>
        <w:tab/>
      </w:r>
      <w:r>
        <w:rPr>
          <w:i/>
        </w:rPr>
        <w:tab/>
      </w:r>
      <w:r>
        <w:rPr>
          <w:i/>
        </w:rPr>
        <w:tab/>
      </w:r>
      <w:r>
        <w:rPr>
          <w:i/>
        </w:rPr>
        <w:tab/>
      </w:r>
      <w:r>
        <w:rPr>
          <w:i/>
        </w:rPr>
        <w:tab/>
        <w:t>Source: China Mobile Com. Corporation</w:t>
      </w:r>
    </w:p>
    <w:p w14:paraId="148FB0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R4-2410743</w:t>
      </w:r>
      <w:r>
        <w:rPr>
          <w:color w:val="993300"/>
          <w:u w:val="single"/>
        </w:rPr>
        <w:t>.</w:t>
      </w:r>
    </w:p>
    <w:p w14:paraId="49E55ADB" w14:textId="01B4265B" w:rsidR="007E5ED5" w:rsidRDefault="007E5ED5" w:rsidP="007E5ED5">
      <w:pPr>
        <w:rPr>
          <w:rFonts w:ascii="Arial" w:hAnsi="Arial" w:cs="Arial"/>
          <w:b/>
          <w:sz w:val="24"/>
        </w:rPr>
      </w:pPr>
      <w:r>
        <w:rPr>
          <w:rFonts w:ascii="Arial" w:hAnsi="Arial" w:cs="Arial"/>
          <w:b/>
          <w:color w:val="0000FF"/>
          <w:sz w:val="24"/>
        </w:rPr>
        <w:t>R4-2407979</w:t>
      </w:r>
      <w:r>
        <w:rPr>
          <w:rFonts w:ascii="Arial" w:hAnsi="Arial" w:cs="Arial"/>
          <w:b/>
          <w:color w:val="0000FF"/>
          <w:sz w:val="24"/>
        </w:rPr>
        <w:tab/>
      </w:r>
      <w:r>
        <w:rPr>
          <w:rFonts w:ascii="Arial" w:hAnsi="Arial" w:cs="Arial"/>
          <w:b/>
          <w:sz w:val="24"/>
        </w:rPr>
        <w:t>CR on MOP and configured transmitted power for ATG UE</w:t>
      </w:r>
    </w:p>
    <w:p w14:paraId="313C94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CR-2266  rev  Cat: F (Rel-18)</w:t>
      </w:r>
      <w:r>
        <w:rPr>
          <w:i/>
        </w:rPr>
        <w:br/>
      </w:r>
      <w:r>
        <w:rPr>
          <w:i/>
        </w:rPr>
        <w:br/>
      </w:r>
      <w:r>
        <w:rPr>
          <w:i/>
        </w:rPr>
        <w:tab/>
      </w:r>
      <w:r>
        <w:rPr>
          <w:i/>
        </w:rPr>
        <w:tab/>
      </w:r>
      <w:r>
        <w:rPr>
          <w:i/>
        </w:rPr>
        <w:tab/>
      </w:r>
      <w:r>
        <w:rPr>
          <w:i/>
        </w:rPr>
        <w:tab/>
      </w:r>
      <w:r>
        <w:rPr>
          <w:i/>
        </w:rPr>
        <w:tab/>
        <w:t>Source: LG Electronics, Huawei</w:t>
      </w:r>
    </w:p>
    <w:p w14:paraId="0A17FC09" w14:textId="77777777" w:rsidR="007E5ED5" w:rsidRDefault="007E5ED5" w:rsidP="007E5ED5">
      <w:pPr>
        <w:rPr>
          <w:rFonts w:ascii="Arial" w:hAnsi="Arial" w:cs="Arial"/>
          <w:b/>
        </w:rPr>
      </w:pPr>
      <w:r>
        <w:rPr>
          <w:rFonts w:ascii="Arial" w:hAnsi="Arial" w:cs="Arial"/>
          <w:b/>
        </w:rPr>
        <w:t xml:space="preserve">Abstract: </w:t>
      </w:r>
    </w:p>
    <w:p w14:paraId="2D9E8A06" w14:textId="77777777" w:rsidR="007E5ED5" w:rsidRDefault="007E5ED5" w:rsidP="007E5ED5">
      <w:r>
        <w:t>It is CR on ATG UE for MOP and configured transmitted power based on the endorsed R4-2406593.</w:t>
      </w:r>
    </w:p>
    <w:p w14:paraId="2BF847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F5387" w14:textId="32766C07" w:rsidR="007E5ED5" w:rsidRDefault="007E5ED5" w:rsidP="007E5ED5">
      <w:pPr>
        <w:rPr>
          <w:rFonts w:ascii="Arial" w:hAnsi="Arial" w:cs="Arial"/>
          <w:b/>
          <w:sz w:val="24"/>
        </w:rPr>
      </w:pPr>
      <w:r>
        <w:rPr>
          <w:rFonts w:ascii="Arial" w:hAnsi="Arial" w:cs="Arial"/>
          <w:b/>
          <w:color w:val="0000FF"/>
          <w:sz w:val="24"/>
        </w:rPr>
        <w:t>R4-2409320</w:t>
      </w:r>
      <w:r>
        <w:rPr>
          <w:rFonts w:ascii="Arial" w:hAnsi="Arial" w:cs="Arial"/>
          <w:b/>
          <w:color w:val="0000FF"/>
          <w:sz w:val="24"/>
        </w:rPr>
        <w:tab/>
      </w:r>
      <w:r>
        <w:rPr>
          <w:rFonts w:ascii="Arial" w:hAnsi="Arial" w:cs="Arial"/>
          <w:b/>
          <w:sz w:val="24"/>
        </w:rPr>
        <w:t>Clarifications on general definition for ATG UE</w:t>
      </w:r>
    </w:p>
    <w:p w14:paraId="1CBCEDA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9F9E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98F86" w14:textId="3D8F073B" w:rsidR="007E5ED5" w:rsidRDefault="007E5ED5" w:rsidP="007E5ED5">
      <w:pPr>
        <w:rPr>
          <w:rFonts w:ascii="Arial" w:hAnsi="Arial" w:cs="Arial"/>
          <w:b/>
          <w:sz w:val="24"/>
        </w:rPr>
      </w:pPr>
      <w:r>
        <w:rPr>
          <w:rFonts w:ascii="Arial" w:hAnsi="Arial" w:cs="Arial"/>
          <w:b/>
          <w:color w:val="0000FF"/>
          <w:sz w:val="24"/>
        </w:rPr>
        <w:t>R4-2409321</w:t>
      </w:r>
      <w:r>
        <w:rPr>
          <w:rFonts w:ascii="Arial" w:hAnsi="Arial" w:cs="Arial"/>
          <w:b/>
          <w:color w:val="0000FF"/>
          <w:sz w:val="24"/>
        </w:rPr>
        <w:tab/>
      </w:r>
      <w:r>
        <w:rPr>
          <w:rFonts w:ascii="Arial" w:hAnsi="Arial" w:cs="Arial"/>
          <w:b/>
          <w:sz w:val="24"/>
        </w:rPr>
        <w:t>(NR_ATG-Core) CR for TR 38.876 to correct the Pcmax tolerance for ATG UE</w:t>
      </w:r>
    </w:p>
    <w:p w14:paraId="7C37578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v18.1.0</w:t>
      </w:r>
      <w:r>
        <w:rPr>
          <w:i/>
        </w:rPr>
        <w:tab/>
        <w:t xml:space="preserve">  CR-0004  rev  Cat: F (Rel-18)</w:t>
      </w:r>
      <w:r>
        <w:rPr>
          <w:i/>
        </w:rPr>
        <w:br/>
      </w:r>
      <w:r>
        <w:rPr>
          <w:i/>
        </w:rPr>
        <w:br/>
      </w:r>
      <w:r>
        <w:rPr>
          <w:i/>
        </w:rPr>
        <w:tab/>
      </w:r>
      <w:r>
        <w:rPr>
          <w:i/>
        </w:rPr>
        <w:tab/>
      </w:r>
      <w:r>
        <w:rPr>
          <w:i/>
        </w:rPr>
        <w:tab/>
      </w:r>
      <w:r>
        <w:rPr>
          <w:i/>
        </w:rPr>
        <w:tab/>
      </w:r>
      <w:r>
        <w:rPr>
          <w:i/>
        </w:rPr>
        <w:tab/>
        <w:t>Source: Huawei, HiSilicon</w:t>
      </w:r>
    </w:p>
    <w:p w14:paraId="01985F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9452" w14:textId="612B789D" w:rsidR="007E5ED5" w:rsidRDefault="007E5ED5" w:rsidP="007E5ED5">
      <w:pPr>
        <w:rPr>
          <w:rFonts w:ascii="Arial" w:hAnsi="Arial" w:cs="Arial"/>
          <w:b/>
          <w:sz w:val="24"/>
        </w:rPr>
      </w:pPr>
      <w:r>
        <w:rPr>
          <w:rFonts w:ascii="Arial" w:hAnsi="Arial" w:cs="Arial"/>
          <w:b/>
          <w:color w:val="0000FF"/>
          <w:sz w:val="24"/>
        </w:rPr>
        <w:t>R4-2409322</w:t>
      </w:r>
      <w:r>
        <w:rPr>
          <w:rFonts w:ascii="Arial" w:hAnsi="Arial" w:cs="Arial"/>
          <w:b/>
          <w:color w:val="0000FF"/>
          <w:sz w:val="24"/>
        </w:rPr>
        <w:tab/>
      </w:r>
      <w:r>
        <w:rPr>
          <w:rFonts w:ascii="Arial" w:hAnsi="Arial" w:cs="Arial"/>
          <w:b/>
          <w:sz w:val="24"/>
        </w:rPr>
        <w:t>(NR_ATG-Core) CR for TS 38.101-1 to modify the note for ACS requirements 4dB below Pcmax</w:t>
      </w:r>
    </w:p>
    <w:p w14:paraId="41FE424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CR-2336  rev  Cat: F (Rel-18)</w:t>
      </w:r>
      <w:r>
        <w:rPr>
          <w:i/>
        </w:rPr>
        <w:br/>
      </w:r>
      <w:r>
        <w:rPr>
          <w:i/>
        </w:rPr>
        <w:br/>
      </w:r>
      <w:r>
        <w:rPr>
          <w:i/>
        </w:rPr>
        <w:tab/>
      </w:r>
      <w:r>
        <w:rPr>
          <w:i/>
        </w:rPr>
        <w:tab/>
      </w:r>
      <w:r>
        <w:rPr>
          <w:i/>
        </w:rPr>
        <w:tab/>
      </w:r>
      <w:r>
        <w:rPr>
          <w:i/>
        </w:rPr>
        <w:tab/>
      </w:r>
      <w:r>
        <w:rPr>
          <w:i/>
        </w:rPr>
        <w:tab/>
        <w:t>Source: Huawei, HiSilicon</w:t>
      </w:r>
    </w:p>
    <w:p w14:paraId="05EE61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R4-2410689</w:t>
      </w:r>
      <w:r>
        <w:rPr>
          <w:color w:val="993300"/>
          <w:u w:val="single"/>
        </w:rPr>
        <w:t>.</w:t>
      </w:r>
    </w:p>
    <w:p w14:paraId="4D328370" w14:textId="777AE28F" w:rsidR="007E5ED5" w:rsidRDefault="007E5ED5" w:rsidP="007E5ED5">
      <w:pPr>
        <w:rPr>
          <w:rFonts w:ascii="Arial" w:hAnsi="Arial" w:cs="Arial"/>
          <w:b/>
          <w:sz w:val="24"/>
        </w:rPr>
      </w:pPr>
      <w:r>
        <w:rPr>
          <w:rFonts w:ascii="Arial" w:hAnsi="Arial" w:cs="Arial"/>
          <w:b/>
          <w:color w:val="0000FF"/>
          <w:sz w:val="24"/>
        </w:rPr>
        <w:t>R4-2409498</w:t>
      </w:r>
      <w:r>
        <w:rPr>
          <w:rFonts w:ascii="Arial" w:hAnsi="Arial" w:cs="Arial"/>
          <w:b/>
          <w:color w:val="0000FF"/>
          <w:sz w:val="24"/>
        </w:rPr>
        <w:tab/>
      </w:r>
      <w:r>
        <w:rPr>
          <w:rFonts w:ascii="Arial" w:hAnsi="Arial" w:cs="Arial"/>
          <w:b/>
          <w:sz w:val="24"/>
        </w:rPr>
        <w:t>(NR_ATG-Core) CR for TS 38.101-1 on ATG UE definitions</w:t>
      </w:r>
    </w:p>
    <w:p w14:paraId="2FA50D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CR-2349  rev  Cat: F (Rel-18)</w:t>
      </w:r>
      <w:r>
        <w:rPr>
          <w:i/>
        </w:rPr>
        <w:br/>
      </w:r>
      <w:r>
        <w:rPr>
          <w:i/>
        </w:rPr>
        <w:br/>
      </w:r>
      <w:r>
        <w:rPr>
          <w:i/>
        </w:rPr>
        <w:tab/>
      </w:r>
      <w:r>
        <w:rPr>
          <w:i/>
        </w:rPr>
        <w:tab/>
      </w:r>
      <w:r>
        <w:rPr>
          <w:i/>
        </w:rPr>
        <w:tab/>
      </w:r>
      <w:r>
        <w:rPr>
          <w:i/>
        </w:rPr>
        <w:tab/>
      </w:r>
      <w:r>
        <w:rPr>
          <w:i/>
        </w:rPr>
        <w:tab/>
        <w:t>Source: ZTE Corporation, Sanechips</w:t>
      </w:r>
    </w:p>
    <w:p w14:paraId="3F980A69" w14:textId="77777777" w:rsidR="007E5ED5" w:rsidRDefault="007E5ED5" w:rsidP="007E5ED5">
      <w:pPr>
        <w:rPr>
          <w:rFonts w:ascii="Arial" w:hAnsi="Arial" w:cs="Arial"/>
          <w:b/>
        </w:rPr>
      </w:pPr>
      <w:r>
        <w:rPr>
          <w:rFonts w:ascii="Arial" w:hAnsi="Arial" w:cs="Arial"/>
          <w:b/>
        </w:rPr>
        <w:t xml:space="preserve">Abstract: </w:t>
      </w:r>
    </w:p>
    <w:p w14:paraId="53415513" w14:textId="77777777" w:rsidR="007E5ED5" w:rsidRDefault="007E5ED5" w:rsidP="007E5ED5">
      <w:r>
        <w:lastRenderedPageBreak/>
        <w:t>MCC: Parsing Failure as Release number wrong on CR cover for TDoc R4-2409498. Database value : Rel-18. CR cover value : Rel-15. A revision is required.</w:t>
      </w:r>
    </w:p>
    <w:p w14:paraId="63DB53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03F92" w14:textId="63EEC587" w:rsidR="007E5ED5" w:rsidRDefault="007E5ED5" w:rsidP="007E5ED5">
      <w:pPr>
        <w:rPr>
          <w:rFonts w:ascii="Arial" w:hAnsi="Arial" w:cs="Arial"/>
          <w:b/>
          <w:sz w:val="24"/>
        </w:rPr>
      </w:pPr>
      <w:r>
        <w:rPr>
          <w:rFonts w:ascii="Arial" w:hAnsi="Arial" w:cs="Arial"/>
          <w:b/>
          <w:color w:val="0000FF"/>
          <w:sz w:val="24"/>
        </w:rPr>
        <w:t>R4-2410688</w:t>
      </w:r>
      <w:r>
        <w:rPr>
          <w:rFonts w:ascii="Arial" w:hAnsi="Arial" w:cs="Arial"/>
          <w:b/>
          <w:color w:val="0000FF"/>
          <w:sz w:val="24"/>
        </w:rPr>
        <w:tab/>
      </w:r>
      <w:r>
        <w:rPr>
          <w:rFonts w:ascii="Arial" w:hAnsi="Arial" w:cs="Arial"/>
          <w:b/>
          <w:sz w:val="24"/>
        </w:rPr>
        <w:t>(NR_ATG-Core) CR for 38101-1 on ATG UE Tx Rfrequirement</w:t>
      </w:r>
    </w:p>
    <w:p w14:paraId="0003CD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CR-2218  rev 1 Cat: F (Rel-18)</w:t>
      </w:r>
      <w:r>
        <w:rPr>
          <w:i/>
        </w:rPr>
        <w:br/>
      </w:r>
      <w:r>
        <w:rPr>
          <w:i/>
        </w:rPr>
        <w:br/>
      </w:r>
      <w:r>
        <w:rPr>
          <w:i/>
        </w:rPr>
        <w:tab/>
      </w:r>
      <w:r>
        <w:rPr>
          <w:i/>
        </w:rPr>
        <w:tab/>
      </w:r>
      <w:r>
        <w:rPr>
          <w:i/>
        </w:rPr>
        <w:tab/>
      </w:r>
      <w:r>
        <w:rPr>
          <w:i/>
        </w:rPr>
        <w:tab/>
      </w:r>
      <w:r>
        <w:rPr>
          <w:i/>
        </w:rPr>
        <w:tab/>
        <w:t>Source: Apple</w:t>
      </w:r>
    </w:p>
    <w:p w14:paraId="2D5EFB99" w14:textId="77777777" w:rsidR="007E5ED5" w:rsidRDefault="007E5ED5" w:rsidP="007E5ED5">
      <w:pPr>
        <w:rPr>
          <w:color w:val="808080"/>
        </w:rPr>
      </w:pPr>
      <w:r>
        <w:rPr>
          <w:color w:val="808080"/>
        </w:rPr>
        <w:t>(Replaces R4-2407273)</w:t>
      </w:r>
    </w:p>
    <w:p w14:paraId="40CE07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R4-2410739</w:t>
      </w:r>
      <w:r>
        <w:rPr>
          <w:color w:val="993300"/>
          <w:u w:val="single"/>
        </w:rPr>
        <w:t>.</w:t>
      </w:r>
    </w:p>
    <w:p w14:paraId="184E1E31" w14:textId="393F4BA9" w:rsidR="007E5ED5" w:rsidRDefault="007E5ED5" w:rsidP="007E5ED5">
      <w:pPr>
        <w:rPr>
          <w:rFonts w:ascii="Arial" w:hAnsi="Arial" w:cs="Arial"/>
          <w:b/>
          <w:sz w:val="24"/>
        </w:rPr>
      </w:pPr>
      <w:r>
        <w:rPr>
          <w:rFonts w:ascii="Arial" w:hAnsi="Arial" w:cs="Arial"/>
          <w:b/>
          <w:color w:val="0000FF"/>
          <w:sz w:val="24"/>
        </w:rPr>
        <w:t>R4-2410689</w:t>
      </w:r>
      <w:r>
        <w:rPr>
          <w:rFonts w:ascii="Arial" w:hAnsi="Arial" w:cs="Arial"/>
          <w:b/>
          <w:color w:val="0000FF"/>
          <w:sz w:val="24"/>
        </w:rPr>
        <w:tab/>
      </w:r>
      <w:r>
        <w:rPr>
          <w:rFonts w:ascii="Arial" w:hAnsi="Arial" w:cs="Arial"/>
          <w:b/>
          <w:sz w:val="24"/>
        </w:rPr>
        <w:t>(NR_ATG-Core) CR for TS 38.101-1 to modify the note for ACS requirements 4dB below Pcmax</w:t>
      </w:r>
    </w:p>
    <w:p w14:paraId="38F774E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CR-2336  rev 1 Cat: F (Rel-18)</w:t>
      </w:r>
      <w:r>
        <w:rPr>
          <w:i/>
        </w:rPr>
        <w:br/>
      </w:r>
      <w:r>
        <w:rPr>
          <w:i/>
        </w:rPr>
        <w:br/>
      </w:r>
      <w:r>
        <w:rPr>
          <w:i/>
        </w:rPr>
        <w:tab/>
      </w:r>
      <w:r>
        <w:rPr>
          <w:i/>
        </w:rPr>
        <w:tab/>
      </w:r>
      <w:r>
        <w:rPr>
          <w:i/>
        </w:rPr>
        <w:tab/>
      </w:r>
      <w:r>
        <w:rPr>
          <w:i/>
        </w:rPr>
        <w:tab/>
      </w:r>
      <w:r>
        <w:rPr>
          <w:i/>
        </w:rPr>
        <w:tab/>
        <w:t>Source: Huawei, HiSilicon</w:t>
      </w:r>
    </w:p>
    <w:p w14:paraId="64E7B431" w14:textId="77777777" w:rsidR="007E5ED5" w:rsidRDefault="007E5ED5" w:rsidP="007E5ED5">
      <w:pPr>
        <w:rPr>
          <w:color w:val="808080"/>
        </w:rPr>
      </w:pPr>
      <w:r>
        <w:rPr>
          <w:color w:val="808080"/>
        </w:rPr>
        <w:t>(Replaces R4-2409322)</w:t>
      </w:r>
    </w:p>
    <w:p w14:paraId="4D6F1F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R4-2410731</w:t>
      </w:r>
      <w:r>
        <w:rPr>
          <w:color w:val="993300"/>
          <w:u w:val="single"/>
        </w:rPr>
        <w:t>.</w:t>
      </w:r>
    </w:p>
    <w:p w14:paraId="41B0AE21" w14:textId="5CE567DC" w:rsidR="007E5ED5" w:rsidRDefault="007E5ED5" w:rsidP="007E5ED5">
      <w:pPr>
        <w:rPr>
          <w:rFonts w:ascii="Arial" w:hAnsi="Arial" w:cs="Arial"/>
          <w:b/>
          <w:sz w:val="24"/>
        </w:rPr>
      </w:pPr>
      <w:r>
        <w:rPr>
          <w:rFonts w:ascii="Arial" w:hAnsi="Arial" w:cs="Arial"/>
          <w:b/>
          <w:color w:val="0000FF"/>
          <w:sz w:val="24"/>
        </w:rPr>
        <w:t>R4-2410731</w:t>
      </w:r>
      <w:r>
        <w:rPr>
          <w:rFonts w:ascii="Arial" w:hAnsi="Arial" w:cs="Arial"/>
          <w:b/>
          <w:color w:val="0000FF"/>
          <w:sz w:val="24"/>
        </w:rPr>
        <w:tab/>
      </w:r>
      <w:r>
        <w:rPr>
          <w:rFonts w:ascii="Arial" w:hAnsi="Arial" w:cs="Arial"/>
          <w:b/>
          <w:sz w:val="24"/>
        </w:rPr>
        <w:t>(NR_ATG-Core) CR for TS 38.101-1 to modify the note for ACS requirements 4dB below Pcmax</w:t>
      </w:r>
    </w:p>
    <w:p w14:paraId="04F89C8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CR-2336  rev 2 Cat: F (Rel-18)</w:t>
      </w:r>
      <w:r>
        <w:rPr>
          <w:i/>
        </w:rPr>
        <w:br/>
      </w:r>
      <w:r>
        <w:rPr>
          <w:i/>
        </w:rPr>
        <w:br/>
      </w:r>
      <w:r>
        <w:rPr>
          <w:i/>
        </w:rPr>
        <w:tab/>
      </w:r>
      <w:r>
        <w:rPr>
          <w:i/>
        </w:rPr>
        <w:tab/>
      </w:r>
      <w:r>
        <w:rPr>
          <w:i/>
        </w:rPr>
        <w:tab/>
      </w:r>
      <w:r>
        <w:rPr>
          <w:i/>
        </w:rPr>
        <w:tab/>
      </w:r>
      <w:r>
        <w:rPr>
          <w:i/>
        </w:rPr>
        <w:tab/>
        <w:t>Source: Huawei, HiSilicon</w:t>
      </w:r>
    </w:p>
    <w:p w14:paraId="4E293429" w14:textId="77777777" w:rsidR="007E5ED5" w:rsidRDefault="007E5ED5" w:rsidP="007E5ED5">
      <w:pPr>
        <w:rPr>
          <w:color w:val="808080"/>
        </w:rPr>
      </w:pPr>
      <w:r>
        <w:rPr>
          <w:color w:val="808080"/>
        </w:rPr>
        <w:t>(Replaces R4-2410689)</w:t>
      </w:r>
    </w:p>
    <w:p w14:paraId="21BA91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0EC4B" w14:textId="79DA4D31" w:rsidR="007E5ED5" w:rsidRDefault="007E5ED5" w:rsidP="007E5ED5">
      <w:pPr>
        <w:rPr>
          <w:rFonts w:ascii="Arial" w:hAnsi="Arial" w:cs="Arial"/>
          <w:b/>
          <w:sz w:val="24"/>
        </w:rPr>
      </w:pPr>
      <w:r>
        <w:rPr>
          <w:rFonts w:ascii="Arial" w:hAnsi="Arial" w:cs="Arial"/>
          <w:b/>
          <w:color w:val="0000FF"/>
          <w:sz w:val="24"/>
        </w:rPr>
        <w:t>R4-2410739</w:t>
      </w:r>
      <w:r>
        <w:rPr>
          <w:rFonts w:ascii="Arial" w:hAnsi="Arial" w:cs="Arial"/>
          <w:b/>
          <w:color w:val="0000FF"/>
          <w:sz w:val="24"/>
        </w:rPr>
        <w:tab/>
      </w:r>
      <w:r>
        <w:rPr>
          <w:rFonts w:ascii="Arial" w:hAnsi="Arial" w:cs="Arial"/>
          <w:b/>
          <w:sz w:val="24"/>
        </w:rPr>
        <w:t>(NR_ATG-Core) CR for 38101-1 on ATG UE Tx Rfrequirement</w:t>
      </w:r>
    </w:p>
    <w:p w14:paraId="5A3DC7F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CR-2218  rev 2 Cat: F (Rel-18)</w:t>
      </w:r>
      <w:r>
        <w:rPr>
          <w:i/>
        </w:rPr>
        <w:br/>
      </w:r>
      <w:r>
        <w:rPr>
          <w:i/>
        </w:rPr>
        <w:br/>
      </w:r>
      <w:r>
        <w:rPr>
          <w:i/>
        </w:rPr>
        <w:tab/>
      </w:r>
      <w:r>
        <w:rPr>
          <w:i/>
        </w:rPr>
        <w:tab/>
      </w:r>
      <w:r>
        <w:rPr>
          <w:i/>
        </w:rPr>
        <w:tab/>
      </w:r>
      <w:r>
        <w:rPr>
          <w:i/>
        </w:rPr>
        <w:tab/>
      </w:r>
      <w:r>
        <w:rPr>
          <w:i/>
        </w:rPr>
        <w:tab/>
        <w:t>Source: Apple</w:t>
      </w:r>
    </w:p>
    <w:p w14:paraId="41AB1C50" w14:textId="77777777" w:rsidR="007E5ED5" w:rsidRDefault="007E5ED5" w:rsidP="007E5ED5">
      <w:pPr>
        <w:rPr>
          <w:color w:val="808080"/>
        </w:rPr>
      </w:pPr>
      <w:r>
        <w:rPr>
          <w:color w:val="808080"/>
        </w:rPr>
        <w:t>(Replaces R4-2410688)</w:t>
      </w:r>
    </w:p>
    <w:p w14:paraId="07B4F7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76413" w14:textId="53791AC9" w:rsidR="007E5ED5" w:rsidRDefault="007E5ED5" w:rsidP="007E5ED5">
      <w:pPr>
        <w:rPr>
          <w:rFonts w:ascii="Arial" w:hAnsi="Arial" w:cs="Arial"/>
          <w:b/>
          <w:sz w:val="24"/>
        </w:rPr>
      </w:pPr>
      <w:r>
        <w:rPr>
          <w:rFonts w:ascii="Arial" w:hAnsi="Arial" w:cs="Arial"/>
          <w:b/>
          <w:color w:val="0000FF"/>
          <w:sz w:val="24"/>
        </w:rPr>
        <w:t>R4-2410743</w:t>
      </w:r>
      <w:r>
        <w:rPr>
          <w:rFonts w:ascii="Arial" w:hAnsi="Arial" w:cs="Arial"/>
          <w:b/>
          <w:color w:val="0000FF"/>
          <w:sz w:val="24"/>
        </w:rPr>
        <w:tab/>
      </w:r>
      <w:r>
        <w:rPr>
          <w:rFonts w:ascii="Arial" w:hAnsi="Arial" w:cs="Arial"/>
          <w:b/>
          <w:sz w:val="24"/>
        </w:rPr>
        <w:t>Big CR of TS 38.101-1 for ATG</w:t>
      </w:r>
    </w:p>
    <w:p w14:paraId="388EEC6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CR-2228  rev 1 Cat: B (Rel-18)</w:t>
      </w:r>
      <w:r>
        <w:rPr>
          <w:i/>
        </w:rPr>
        <w:br/>
      </w:r>
      <w:r>
        <w:rPr>
          <w:i/>
        </w:rPr>
        <w:br/>
      </w:r>
      <w:r>
        <w:rPr>
          <w:i/>
        </w:rPr>
        <w:tab/>
      </w:r>
      <w:r>
        <w:rPr>
          <w:i/>
        </w:rPr>
        <w:tab/>
      </w:r>
      <w:r>
        <w:rPr>
          <w:i/>
        </w:rPr>
        <w:tab/>
      </w:r>
      <w:r>
        <w:rPr>
          <w:i/>
        </w:rPr>
        <w:tab/>
      </w:r>
      <w:r>
        <w:rPr>
          <w:i/>
        </w:rPr>
        <w:tab/>
        <w:t>Source: China Mobile Com. Corporation</w:t>
      </w:r>
    </w:p>
    <w:p w14:paraId="265915A7" w14:textId="77777777" w:rsidR="007E5ED5" w:rsidRDefault="007E5ED5" w:rsidP="007E5ED5">
      <w:pPr>
        <w:rPr>
          <w:color w:val="808080"/>
        </w:rPr>
      </w:pPr>
      <w:r>
        <w:rPr>
          <w:color w:val="808080"/>
        </w:rPr>
        <w:t>(Replaces R4-2407601)</w:t>
      </w:r>
    </w:p>
    <w:p w14:paraId="6D8C19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7A262" w14:textId="77777777" w:rsidR="007E5ED5" w:rsidRDefault="007E5ED5" w:rsidP="007E5ED5">
      <w:pPr>
        <w:pStyle w:val="Heading5"/>
      </w:pPr>
      <w:bookmarkStart w:id="40" w:name="_Toc172307149"/>
      <w:r>
        <w:lastRenderedPageBreak/>
        <w:t>5.2.6.2</w:t>
      </w:r>
      <w:r>
        <w:tab/>
        <w:t>BS RF requirements and conformance testing</w:t>
      </w:r>
      <w:bookmarkEnd w:id="40"/>
    </w:p>
    <w:p w14:paraId="33B8E1E5" w14:textId="301EC432" w:rsidR="007E5ED5" w:rsidRDefault="007E5ED5" w:rsidP="007E5ED5">
      <w:pPr>
        <w:rPr>
          <w:rFonts w:ascii="Arial" w:hAnsi="Arial" w:cs="Arial"/>
          <w:b/>
          <w:sz w:val="24"/>
        </w:rPr>
      </w:pPr>
      <w:r>
        <w:rPr>
          <w:rFonts w:ascii="Arial" w:hAnsi="Arial" w:cs="Arial"/>
          <w:b/>
          <w:color w:val="0000FF"/>
          <w:sz w:val="24"/>
        </w:rPr>
        <w:t>R4-2408372</w:t>
      </w:r>
      <w:r>
        <w:rPr>
          <w:rFonts w:ascii="Arial" w:hAnsi="Arial" w:cs="Arial"/>
          <w:b/>
          <w:color w:val="0000FF"/>
          <w:sz w:val="24"/>
        </w:rPr>
        <w:tab/>
      </w:r>
      <w:r>
        <w:rPr>
          <w:rFonts w:ascii="Arial" w:hAnsi="Arial" w:cs="Arial"/>
          <w:b/>
          <w:sz w:val="24"/>
        </w:rPr>
        <w:t>Clarify the CA requirements for ATG BS in R18</w:t>
      </w:r>
    </w:p>
    <w:p w14:paraId="4FC385B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CR-0621  rev  Cat: F (Rel-18)</w:t>
      </w:r>
      <w:r>
        <w:rPr>
          <w:i/>
        </w:rPr>
        <w:br/>
      </w:r>
      <w:r>
        <w:rPr>
          <w:i/>
        </w:rPr>
        <w:br/>
      </w:r>
      <w:r>
        <w:rPr>
          <w:i/>
        </w:rPr>
        <w:tab/>
      </w:r>
      <w:r>
        <w:rPr>
          <w:i/>
        </w:rPr>
        <w:tab/>
      </w:r>
      <w:r>
        <w:rPr>
          <w:i/>
        </w:rPr>
        <w:tab/>
      </w:r>
      <w:r>
        <w:rPr>
          <w:i/>
        </w:rPr>
        <w:tab/>
      </w:r>
      <w:r>
        <w:rPr>
          <w:i/>
        </w:rPr>
        <w:tab/>
        <w:t>Source: ZTE Corporation</w:t>
      </w:r>
    </w:p>
    <w:p w14:paraId="4382D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C36D" w14:textId="42BD320F" w:rsidR="007E5ED5" w:rsidRDefault="007E5ED5" w:rsidP="007E5ED5">
      <w:pPr>
        <w:rPr>
          <w:rFonts w:ascii="Arial" w:hAnsi="Arial" w:cs="Arial"/>
          <w:b/>
          <w:sz w:val="24"/>
        </w:rPr>
      </w:pPr>
      <w:r>
        <w:rPr>
          <w:rFonts w:ascii="Arial" w:hAnsi="Arial" w:cs="Arial"/>
          <w:b/>
          <w:color w:val="0000FF"/>
          <w:sz w:val="24"/>
        </w:rPr>
        <w:t>R4-2408373</w:t>
      </w:r>
      <w:r>
        <w:rPr>
          <w:rFonts w:ascii="Arial" w:hAnsi="Arial" w:cs="Arial"/>
          <w:b/>
          <w:color w:val="0000FF"/>
          <w:sz w:val="24"/>
        </w:rPr>
        <w:tab/>
      </w:r>
      <w:r>
        <w:rPr>
          <w:rFonts w:ascii="Arial" w:hAnsi="Arial" w:cs="Arial"/>
          <w:b/>
          <w:sz w:val="24"/>
        </w:rPr>
        <w:t>CR to 38.141-1  Clarify the CA requirements for ATG BS in R18</w:t>
      </w:r>
    </w:p>
    <w:p w14:paraId="69E027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CR-0442  rev  Cat: F (Rel-18)</w:t>
      </w:r>
      <w:r>
        <w:rPr>
          <w:i/>
        </w:rPr>
        <w:br/>
      </w:r>
      <w:r>
        <w:rPr>
          <w:i/>
        </w:rPr>
        <w:br/>
      </w:r>
      <w:r>
        <w:rPr>
          <w:i/>
        </w:rPr>
        <w:tab/>
      </w:r>
      <w:r>
        <w:rPr>
          <w:i/>
        </w:rPr>
        <w:tab/>
      </w:r>
      <w:r>
        <w:rPr>
          <w:i/>
        </w:rPr>
        <w:tab/>
      </w:r>
      <w:r>
        <w:rPr>
          <w:i/>
        </w:rPr>
        <w:tab/>
      </w:r>
      <w:r>
        <w:rPr>
          <w:i/>
        </w:rPr>
        <w:tab/>
        <w:t>Source: ZTE Corporation, Sanechips</w:t>
      </w:r>
    </w:p>
    <w:p w14:paraId="7FE63795" w14:textId="77777777" w:rsidR="007E5ED5" w:rsidRDefault="007E5ED5" w:rsidP="007E5ED5">
      <w:pPr>
        <w:rPr>
          <w:rFonts w:ascii="Arial" w:hAnsi="Arial" w:cs="Arial"/>
          <w:b/>
        </w:rPr>
      </w:pPr>
      <w:r>
        <w:rPr>
          <w:rFonts w:ascii="Arial" w:hAnsi="Arial" w:cs="Arial"/>
          <w:b/>
        </w:rPr>
        <w:t xml:space="preserve">Abstract: </w:t>
      </w:r>
    </w:p>
    <w:p w14:paraId="1EF47686" w14:textId="77777777" w:rsidR="007E5ED5" w:rsidRDefault="007E5ED5" w:rsidP="007E5ED5">
      <w:r>
        <w:t>MCC:  CR cover value : NR_ATG-Perf and 3GU was updated to be in alignment with CR coversheet.</w:t>
      </w:r>
    </w:p>
    <w:p w14:paraId="448F84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1FB29" w14:textId="6FC0F504" w:rsidR="007E5ED5" w:rsidRDefault="007E5ED5" w:rsidP="007E5ED5">
      <w:pPr>
        <w:rPr>
          <w:rFonts w:ascii="Arial" w:hAnsi="Arial" w:cs="Arial"/>
          <w:b/>
          <w:sz w:val="24"/>
        </w:rPr>
      </w:pPr>
      <w:r>
        <w:rPr>
          <w:rFonts w:ascii="Arial" w:hAnsi="Arial" w:cs="Arial"/>
          <w:b/>
          <w:color w:val="0000FF"/>
          <w:sz w:val="24"/>
        </w:rPr>
        <w:t>R4-2408374</w:t>
      </w:r>
      <w:r>
        <w:rPr>
          <w:rFonts w:ascii="Arial" w:hAnsi="Arial" w:cs="Arial"/>
          <w:b/>
          <w:color w:val="0000FF"/>
          <w:sz w:val="24"/>
        </w:rPr>
        <w:tab/>
      </w:r>
      <w:r>
        <w:rPr>
          <w:rFonts w:ascii="Arial" w:hAnsi="Arial" w:cs="Arial"/>
          <w:b/>
          <w:sz w:val="24"/>
        </w:rPr>
        <w:t>CR to 38.141-2  Clarify the CA requirements for ATG BS in R18</w:t>
      </w:r>
    </w:p>
    <w:p w14:paraId="3DF8267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CR-0586  rev  Cat: F (Rel-18)</w:t>
      </w:r>
      <w:r>
        <w:rPr>
          <w:i/>
        </w:rPr>
        <w:br/>
      </w:r>
      <w:r>
        <w:rPr>
          <w:i/>
        </w:rPr>
        <w:br/>
      </w:r>
      <w:r>
        <w:rPr>
          <w:i/>
        </w:rPr>
        <w:tab/>
      </w:r>
      <w:r>
        <w:rPr>
          <w:i/>
        </w:rPr>
        <w:tab/>
      </w:r>
      <w:r>
        <w:rPr>
          <w:i/>
        </w:rPr>
        <w:tab/>
      </w:r>
      <w:r>
        <w:rPr>
          <w:i/>
        </w:rPr>
        <w:tab/>
      </w:r>
      <w:r>
        <w:rPr>
          <w:i/>
        </w:rPr>
        <w:tab/>
        <w:t>Source: ZTE Corporation, Sanechips</w:t>
      </w:r>
    </w:p>
    <w:p w14:paraId="61A19A16" w14:textId="77777777" w:rsidR="007E5ED5" w:rsidRDefault="007E5ED5" w:rsidP="007E5ED5">
      <w:pPr>
        <w:rPr>
          <w:rFonts w:ascii="Arial" w:hAnsi="Arial" w:cs="Arial"/>
          <w:b/>
        </w:rPr>
      </w:pPr>
      <w:r>
        <w:rPr>
          <w:rFonts w:ascii="Arial" w:hAnsi="Arial" w:cs="Arial"/>
          <w:b/>
        </w:rPr>
        <w:t xml:space="preserve">Abstract: </w:t>
      </w:r>
    </w:p>
    <w:p w14:paraId="32051916" w14:textId="77777777" w:rsidR="007E5ED5" w:rsidRDefault="007E5ED5" w:rsidP="007E5ED5">
      <w:r>
        <w:t>MCC:  CR cover value : NR_ATG-Perf and 3GU was updated to be in alignment with CR coversheet.</w:t>
      </w:r>
    </w:p>
    <w:p w14:paraId="5AEE6A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C4AFF" w14:textId="77777777" w:rsidR="007E5ED5" w:rsidRDefault="007E5ED5" w:rsidP="007E5ED5">
      <w:pPr>
        <w:pStyle w:val="Heading5"/>
      </w:pPr>
      <w:bookmarkStart w:id="41" w:name="_Toc172307150"/>
      <w:r>
        <w:t>5.2.6.3</w:t>
      </w:r>
      <w:r>
        <w:tab/>
        <w:t>RRM core and performance requirements</w:t>
      </w:r>
      <w:bookmarkEnd w:id="41"/>
    </w:p>
    <w:p w14:paraId="7095C324" w14:textId="5F32784D" w:rsidR="007E5ED5" w:rsidRDefault="007E5ED5" w:rsidP="007E5ED5">
      <w:pPr>
        <w:rPr>
          <w:rFonts w:ascii="Arial" w:hAnsi="Arial" w:cs="Arial"/>
          <w:b/>
          <w:sz w:val="24"/>
        </w:rPr>
      </w:pPr>
      <w:r>
        <w:rPr>
          <w:rFonts w:ascii="Arial" w:hAnsi="Arial" w:cs="Arial"/>
          <w:b/>
          <w:color w:val="0000FF"/>
          <w:sz w:val="24"/>
        </w:rPr>
        <w:t>R4-2407031</w:t>
      </w:r>
      <w:r>
        <w:rPr>
          <w:rFonts w:ascii="Arial" w:hAnsi="Arial" w:cs="Arial"/>
          <w:b/>
          <w:color w:val="0000FF"/>
          <w:sz w:val="24"/>
        </w:rPr>
        <w:tab/>
      </w:r>
      <w:r>
        <w:rPr>
          <w:rFonts w:ascii="Arial" w:hAnsi="Arial" w:cs="Arial"/>
          <w:b/>
          <w:sz w:val="24"/>
        </w:rPr>
        <w:t>(NR_ATG-Core) 38.133 CR addressing pervious conditions</w:t>
      </w:r>
    </w:p>
    <w:p w14:paraId="6673ECF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CR-4306  rev  Cat: F (Rel-18)</w:t>
      </w:r>
      <w:r>
        <w:rPr>
          <w:i/>
        </w:rPr>
        <w:br/>
      </w:r>
      <w:r>
        <w:rPr>
          <w:i/>
        </w:rPr>
        <w:br/>
      </w:r>
      <w:r>
        <w:rPr>
          <w:i/>
        </w:rPr>
        <w:tab/>
      </w:r>
      <w:r>
        <w:rPr>
          <w:i/>
        </w:rPr>
        <w:tab/>
      </w:r>
      <w:r>
        <w:rPr>
          <w:i/>
        </w:rPr>
        <w:tab/>
      </w:r>
      <w:r>
        <w:rPr>
          <w:i/>
        </w:rPr>
        <w:tab/>
      </w:r>
      <w:r>
        <w:rPr>
          <w:i/>
        </w:rPr>
        <w:tab/>
        <w:t>Source: BeammWave</w:t>
      </w:r>
    </w:p>
    <w:p w14:paraId="5DA1548A" w14:textId="77777777" w:rsidR="007E5ED5" w:rsidRDefault="007E5ED5" w:rsidP="007E5ED5">
      <w:pPr>
        <w:rPr>
          <w:rFonts w:ascii="Arial" w:hAnsi="Arial" w:cs="Arial"/>
          <w:b/>
        </w:rPr>
      </w:pPr>
      <w:r>
        <w:rPr>
          <w:rFonts w:ascii="Arial" w:hAnsi="Arial" w:cs="Arial"/>
          <w:b/>
        </w:rPr>
        <w:t xml:space="preserve">Abstract: </w:t>
      </w:r>
    </w:p>
    <w:p w14:paraId="3B3E7F73" w14:textId="77777777" w:rsidR="007E5ED5" w:rsidRDefault="007E5ED5" w:rsidP="007E5ED5">
      <w:r>
        <w:t>Correcting "pervious conditions" to "previous conditions".</w:t>
      </w:r>
    </w:p>
    <w:p w14:paraId="582645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35081" w14:textId="0FCA0F66" w:rsidR="007E5ED5" w:rsidRDefault="007E5ED5" w:rsidP="007E5ED5">
      <w:pPr>
        <w:rPr>
          <w:rFonts w:ascii="Arial" w:hAnsi="Arial" w:cs="Arial"/>
          <w:b/>
          <w:sz w:val="24"/>
        </w:rPr>
      </w:pPr>
      <w:r>
        <w:rPr>
          <w:rFonts w:ascii="Arial" w:hAnsi="Arial" w:cs="Arial"/>
          <w:b/>
          <w:color w:val="0000FF"/>
          <w:sz w:val="24"/>
        </w:rPr>
        <w:t>R4-2407035</w:t>
      </w:r>
      <w:r>
        <w:rPr>
          <w:rFonts w:ascii="Arial" w:hAnsi="Arial" w:cs="Arial"/>
          <w:b/>
          <w:color w:val="0000FF"/>
          <w:sz w:val="24"/>
        </w:rPr>
        <w:tab/>
      </w:r>
      <w:r>
        <w:rPr>
          <w:rFonts w:ascii="Arial" w:hAnsi="Arial" w:cs="Arial"/>
          <w:b/>
          <w:sz w:val="24"/>
        </w:rPr>
        <w:t>(NR_ATG-Core) 38.133 CR addressing the use of expected to in normative text</w:t>
      </w:r>
    </w:p>
    <w:p w14:paraId="616D47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CR-4310  rev  Cat: F (Rel-18)</w:t>
      </w:r>
      <w:r>
        <w:rPr>
          <w:i/>
        </w:rPr>
        <w:br/>
      </w:r>
      <w:r>
        <w:rPr>
          <w:i/>
        </w:rPr>
        <w:br/>
      </w:r>
      <w:r>
        <w:rPr>
          <w:i/>
        </w:rPr>
        <w:tab/>
      </w:r>
      <w:r>
        <w:rPr>
          <w:i/>
        </w:rPr>
        <w:tab/>
      </w:r>
      <w:r>
        <w:rPr>
          <w:i/>
        </w:rPr>
        <w:tab/>
      </w:r>
      <w:r>
        <w:rPr>
          <w:i/>
        </w:rPr>
        <w:tab/>
      </w:r>
      <w:r>
        <w:rPr>
          <w:i/>
        </w:rPr>
        <w:tab/>
        <w:t>Source: BeammWave</w:t>
      </w:r>
    </w:p>
    <w:p w14:paraId="484B2FED" w14:textId="77777777" w:rsidR="007E5ED5" w:rsidRDefault="007E5ED5" w:rsidP="007E5ED5">
      <w:pPr>
        <w:rPr>
          <w:rFonts w:ascii="Arial" w:hAnsi="Arial" w:cs="Arial"/>
          <w:b/>
        </w:rPr>
      </w:pPr>
      <w:r>
        <w:rPr>
          <w:rFonts w:ascii="Arial" w:hAnsi="Arial" w:cs="Arial"/>
          <w:b/>
        </w:rPr>
        <w:t xml:space="preserve">Abstract: </w:t>
      </w:r>
    </w:p>
    <w:p w14:paraId="000EF012" w14:textId="77777777" w:rsidR="007E5ED5" w:rsidRDefault="007E5ED5" w:rsidP="007E5ED5">
      <w:r>
        <w:t>Correcting the use of "UE is expected to" in normative text to "UE shall".</w:t>
      </w:r>
    </w:p>
    <w:p w14:paraId="66CD62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6140B" w14:textId="73CC72C5" w:rsidR="007E5ED5" w:rsidRDefault="007E5ED5" w:rsidP="007E5ED5">
      <w:pPr>
        <w:rPr>
          <w:rFonts w:ascii="Arial" w:hAnsi="Arial" w:cs="Arial"/>
          <w:b/>
          <w:sz w:val="24"/>
        </w:rPr>
      </w:pPr>
      <w:r>
        <w:rPr>
          <w:rFonts w:ascii="Arial" w:hAnsi="Arial" w:cs="Arial"/>
          <w:b/>
          <w:color w:val="0000FF"/>
          <w:sz w:val="24"/>
        </w:rPr>
        <w:lastRenderedPageBreak/>
        <w:t>R4-2407275</w:t>
      </w:r>
      <w:r>
        <w:rPr>
          <w:rFonts w:ascii="Arial" w:hAnsi="Arial" w:cs="Arial"/>
          <w:b/>
          <w:color w:val="0000FF"/>
          <w:sz w:val="24"/>
        </w:rPr>
        <w:tab/>
      </w:r>
      <w:r>
        <w:rPr>
          <w:rFonts w:ascii="Arial" w:hAnsi="Arial" w:cs="Arial"/>
          <w:b/>
          <w:sz w:val="24"/>
        </w:rPr>
        <w:t>(NR_ATG-Core) On deriveSSB-IndexFromCell tolerance</w:t>
      </w:r>
    </w:p>
    <w:p w14:paraId="53E7EA1A"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CR-4338  rev  Cat: F (Rel-18)</w:t>
      </w:r>
      <w:r>
        <w:rPr>
          <w:i/>
        </w:rPr>
        <w:br/>
      </w:r>
      <w:r>
        <w:rPr>
          <w:i/>
        </w:rPr>
        <w:br/>
      </w:r>
      <w:r>
        <w:rPr>
          <w:i/>
        </w:rPr>
        <w:tab/>
      </w:r>
      <w:r>
        <w:rPr>
          <w:i/>
        </w:rPr>
        <w:tab/>
      </w:r>
      <w:r>
        <w:rPr>
          <w:i/>
        </w:rPr>
        <w:tab/>
      </w:r>
      <w:r>
        <w:rPr>
          <w:i/>
        </w:rPr>
        <w:tab/>
      </w:r>
      <w:r>
        <w:rPr>
          <w:i/>
        </w:rPr>
        <w:tab/>
        <w:t>Source: Apple</w:t>
      </w:r>
    </w:p>
    <w:p w14:paraId="1A1DEDAE" w14:textId="77777777" w:rsidR="007E5ED5" w:rsidRDefault="007E5ED5" w:rsidP="007E5ED5">
      <w:pPr>
        <w:rPr>
          <w:rFonts w:ascii="Arial" w:hAnsi="Arial" w:cs="Arial"/>
          <w:b/>
        </w:rPr>
      </w:pPr>
      <w:r>
        <w:rPr>
          <w:rFonts w:ascii="Arial" w:hAnsi="Arial" w:cs="Arial"/>
          <w:b/>
        </w:rPr>
        <w:t xml:space="preserve">Abstract: </w:t>
      </w:r>
    </w:p>
    <w:p w14:paraId="26360A52" w14:textId="77777777" w:rsidR="007E5ED5" w:rsidRDefault="007E5ED5" w:rsidP="007E5ED5">
      <w:r>
        <w:t>MCC: This is a formal CR for endorsement.</w:t>
      </w:r>
    </w:p>
    <w:p w14:paraId="5E6036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R4-2410240</w:t>
      </w:r>
      <w:r>
        <w:rPr>
          <w:color w:val="993300"/>
          <w:u w:val="single"/>
        </w:rPr>
        <w:t>.</w:t>
      </w:r>
    </w:p>
    <w:p w14:paraId="2FF68DC0" w14:textId="47A796E6" w:rsidR="007E5ED5" w:rsidRDefault="007E5ED5" w:rsidP="007E5ED5">
      <w:pPr>
        <w:rPr>
          <w:rFonts w:ascii="Arial" w:hAnsi="Arial" w:cs="Arial"/>
          <w:b/>
          <w:sz w:val="24"/>
        </w:rPr>
      </w:pPr>
      <w:r>
        <w:rPr>
          <w:rFonts w:ascii="Arial" w:hAnsi="Arial" w:cs="Arial"/>
          <w:b/>
          <w:color w:val="0000FF"/>
          <w:sz w:val="24"/>
        </w:rPr>
        <w:t>R4-2407479</w:t>
      </w:r>
      <w:r>
        <w:rPr>
          <w:rFonts w:ascii="Arial" w:hAnsi="Arial" w:cs="Arial"/>
          <w:b/>
          <w:color w:val="0000FF"/>
          <w:sz w:val="24"/>
        </w:rPr>
        <w:tab/>
      </w:r>
      <w:r>
        <w:rPr>
          <w:rFonts w:ascii="Arial" w:hAnsi="Arial" w:cs="Arial"/>
          <w:b/>
          <w:sz w:val="24"/>
        </w:rPr>
        <w:t>Discussion on core requirements for Rel-18 ATG maintenance</w:t>
      </w:r>
    </w:p>
    <w:p w14:paraId="026271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8C9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8942A" w14:textId="2F4BF3F5" w:rsidR="007E5ED5" w:rsidRDefault="007E5ED5" w:rsidP="007E5ED5">
      <w:pPr>
        <w:rPr>
          <w:rFonts w:ascii="Arial" w:hAnsi="Arial" w:cs="Arial"/>
          <w:b/>
          <w:sz w:val="24"/>
        </w:rPr>
      </w:pPr>
      <w:r>
        <w:rPr>
          <w:rFonts w:ascii="Arial" w:hAnsi="Arial" w:cs="Arial"/>
          <w:b/>
          <w:color w:val="0000FF"/>
          <w:sz w:val="24"/>
        </w:rPr>
        <w:t>R4-2407480</w:t>
      </w:r>
      <w:r>
        <w:rPr>
          <w:rFonts w:ascii="Arial" w:hAnsi="Arial" w:cs="Arial"/>
          <w:b/>
          <w:color w:val="0000FF"/>
          <w:sz w:val="24"/>
        </w:rPr>
        <w:tab/>
      </w:r>
      <w:r>
        <w:rPr>
          <w:rFonts w:ascii="Arial" w:hAnsi="Arial" w:cs="Arial"/>
          <w:b/>
          <w:sz w:val="24"/>
        </w:rPr>
        <w:t>CR on test case of RRC Connection Release with Redirection for ATG UE</w:t>
      </w:r>
    </w:p>
    <w:p w14:paraId="36B512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CR-4375  rev  Cat: F (Rel-18)</w:t>
      </w:r>
      <w:r>
        <w:rPr>
          <w:i/>
        </w:rPr>
        <w:br/>
      </w:r>
      <w:r>
        <w:rPr>
          <w:i/>
        </w:rPr>
        <w:br/>
      </w:r>
      <w:r>
        <w:rPr>
          <w:i/>
        </w:rPr>
        <w:tab/>
      </w:r>
      <w:r>
        <w:rPr>
          <w:i/>
        </w:rPr>
        <w:tab/>
      </w:r>
      <w:r>
        <w:rPr>
          <w:i/>
        </w:rPr>
        <w:tab/>
      </w:r>
      <w:r>
        <w:rPr>
          <w:i/>
        </w:rPr>
        <w:tab/>
      </w:r>
      <w:r>
        <w:rPr>
          <w:i/>
        </w:rPr>
        <w:tab/>
        <w:t>Source: CATT</w:t>
      </w:r>
    </w:p>
    <w:p w14:paraId="27D00EA1" w14:textId="77777777" w:rsidR="007E5ED5" w:rsidRDefault="007E5ED5" w:rsidP="007E5ED5">
      <w:pPr>
        <w:rPr>
          <w:rFonts w:ascii="Arial" w:hAnsi="Arial" w:cs="Arial"/>
          <w:b/>
        </w:rPr>
      </w:pPr>
      <w:r>
        <w:rPr>
          <w:rFonts w:ascii="Arial" w:hAnsi="Arial" w:cs="Arial"/>
          <w:b/>
        </w:rPr>
        <w:t xml:space="preserve">Abstract: </w:t>
      </w:r>
    </w:p>
    <w:p w14:paraId="402A9CA8" w14:textId="77777777" w:rsidR="007E5ED5" w:rsidRDefault="007E5ED5" w:rsidP="007E5ED5">
      <w:r>
        <w:t>MCC: Parsing Failure as change request Work Item wrong on CR cover for TDoc R4-2407480. Database value : NR_ATG-Perf. CR cover value : NR_ATG-Core/Perf. A revision is required.</w:t>
      </w:r>
    </w:p>
    <w:p w14:paraId="3EFF34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65262" w14:textId="2348C644" w:rsidR="007E5ED5" w:rsidRDefault="007E5ED5" w:rsidP="007E5ED5">
      <w:pPr>
        <w:rPr>
          <w:rFonts w:ascii="Arial" w:hAnsi="Arial" w:cs="Arial"/>
          <w:b/>
          <w:sz w:val="24"/>
        </w:rPr>
      </w:pPr>
      <w:r>
        <w:rPr>
          <w:rFonts w:ascii="Arial" w:hAnsi="Arial" w:cs="Arial"/>
          <w:b/>
          <w:color w:val="0000FF"/>
          <w:sz w:val="24"/>
        </w:rPr>
        <w:t>R4-2407481</w:t>
      </w:r>
      <w:r>
        <w:rPr>
          <w:rFonts w:ascii="Arial" w:hAnsi="Arial" w:cs="Arial"/>
          <w:b/>
          <w:color w:val="0000FF"/>
          <w:sz w:val="24"/>
        </w:rPr>
        <w:tab/>
      </w:r>
      <w:r>
        <w:rPr>
          <w:rFonts w:ascii="Arial" w:hAnsi="Arial" w:cs="Arial"/>
          <w:b/>
          <w:sz w:val="24"/>
        </w:rPr>
        <w:t>CR on signalling characteristics for ATG RRM core requirement maintenance</w:t>
      </w:r>
    </w:p>
    <w:p w14:paraId="2A4E23E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CR-4376  rev  Cat: F (Rel-18)</w:t>
      </w:r>
      <w:r>
        <w:rPr>
          <w:i/>
        </w:rPr>
        <w:br/>
      </w:r>
      <w:r>
        <w:rPr>
          <w:i/>
        </w:rPr>
        <w:br/>
      </w:r>
      <w:r>
        <w:rPr>
          <w:i/>
        </w:rPr>
        <w:tab/>
      </w:r>
      <w:r>
        <w:rPr>
          <w:i/>
        </w:rPr>
        <w:tab/>
      </w:r>
      <w:r>
        <w:rPr>
          <w:i/>
        </w:rPr>
        <w:tab/>
      </w:r>
      <w:r>
        <w:rPr>
          <w:i/>
        </w:rPr>
        <w:tab/>
      </w:r>
      <w:r>
        <w:rPr>
          <w:i/>
        </w:rPr>
        <w:tab/>
        <w:t>Source: CATT</w:t>
      </w:r>
    </w:p>
    <w:p w14:paraId="76AAC754" w14:textId="77777777" w:rsidR="007E5ED5" w:rsidRDefault="007E5ED5" w:rsidP="007E5ED5">
      <w:pPr>
        <w:rPr>
          <w:rFonts w:ascii="Arial" w:hAnsi="Arial" w:cs="Arial"/>
          <w:b/>
        </w:rPr>
      </w:pPr>
      <w:r>
        <w:rPr>
          <w:rFonts w:ascii="Arial" w:hAnsi="Arial" w:cs="Arial"/>
          <w:b/>
        </w:rPr>
        <w:t xml:space="preserve">Abstract: </w:t>
      </w:r>
    </w:p>
    <w:p w14:paraId="79B92196" w14:textId="77777777" w:rsidR="007E5ED5" w:rsidRDefault="007E5ED5" w:rsidP="007E5ED5">
      <w:r>
        <w:t>MCC: Parsing Failure as change request Work Item wrong on CR cover for TDoc R4-2407481. Database value : NR_ATG-Core. CR cover value : NR_ATG-Core/Perf. A revision is required.</w:t>
      </w:r>
    </w:p>
    <w:p w14:paraId="47CA76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7AD90" w14:textId="3EAD2BE1" w:rsidR="007E5ED5" w:rsidRDefault="007E5ED5" w:rsidP="007E5ED5">
      <w:pPr>
        <w:rPr>
          <w:rFonts w:ascii="Arial" w:hAnsi="Arial" w:cs="Arial"/>
          <w:b/>
          <w:sz w:val="24"/>
        </w:rPr>
      </w:pPr>
      <w:r>
        <w:rPr>
          <w:rFonts w:ascii="Arial" w:hAnsi="Arial" w:cs="Arial"/>
          <w:b/>
          <w:color w:val="0000FF"/>
          <w:sz w:val="24"/>
        </w:rPr>
        <w:t>R4-2407781</w:t>
      </w:r>
      <w:r>
        <w:rPr>
          <w:rFonts w:ascii="Arial" w:hAnsi="Arial" w:cs="Arial"/>
          <w:b/>
          <w:color w:val="0000FF"/>
          <w:sz w:val="24"/>
        </w:rPr>
        <w:tab/>
      </w:r>
      <w:r>
        <w:rPr>
          <w:rFonts w:ascii="Arial" w:hAnsi="Arial" w:cs="Arial"/>
          <w:b/>
          <w:sz w:val="24"/>
        </w:rPr>
        <w:t>(NR_ATG-Core) 38.133 CR addressing pervious conditions</w:t>
      </w:r>
    </w:p>
    <w:p w14:paraId="3396872F"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CR-4405  rev  Cat: F (Rel-18)</w:t>
      </w:r>
      <w:r>
        <w:rPr>
          <w:i/>
        </w:rPr>
        <w:br/>
      </w:r>
      <w:r>
        <w:rPr>
          <w:i/>
        </w:rPr>
        <w:br/>
      </w:r>
      <w:r>
        <w:rPr>
          <w:i/>
        </w:rPr>
        <w:tab/>
      </w:r>
      <w:r>
        <w:rPr>
          <w:i/>
        </w:rPr>
        <w:tab/>
      </w:r>
      <w:r>
        <w:rPr>
          <w:i/>
        </w:rPr>
        <w:tab/>
      </w:r>
      <w:r>
        <w:rPr>
          <w:i/>
        </w:rPr>
        <w:tab/>
      </w:r>
      <w:r>
        <w:rPr>
          <w:i/>
        </w:rPr>
        <w:tab/>
        <w:t>Source: BeammWave, Nokia</w:t>
      </w:r>
    </w:p>
    <w:p w14:paraId="40537EBC" w14:textId="77777777" w:rsidR="007E5ED5" w:rsidRDefault="007E5ED5" w:rsidP="007E5ED5">
      <w:pPr>
        <w:rPr>
          <w:rFonts w:ascii="Arial" w:hAnsi="Arial" w:cs="Arial"/>
          <w:b/>
        </w:rPr>
      </w:pPr>
      <w:r>
        <w:rPr>
          <w:rFonts w:ascii="Arial" w:hAnsi="Arial" w:cs="Arial"/>
          <w:b/>
        </w:rPr>
        <w:t xml:space="preserve">Abstract: </w:t>
      </w:r>
    </w:p>
    <w:p w14:paraId="349CCCFA" w14:textId="77777777" w:rsidR="007E5ED5" w:rsidRDefault="007E5ED5" w:rsidP="007E5ED5">
      <w:r>
        <w:t>Correcting "pervious conditions" to "previous conditions". MCC: This formal CR was marked as endorsed by session chair.</w:t>
      </w:r>
    </w:p>
    <w:p w14:paraId="1E4E40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1ADA1" w14:textId="695284E2" w:rsidR="007E5ED5" w:rsidRDefault="007E5ED5" w:rsidP="007E5ED5">
      <w:pPr>
        <w:rPr>
          <w:rFonts w:ascii="Arial" w:hAnsi="Arial" w:cs="Arial"/>
          <w:b/>
          <w:sz w:val="24"/>
        </w:rPr>
      </w:pPr>
      <w:r>
        <w:rPr>
          <w:rFonts w:ascii="Arial" w:hAnsi="Arial" w:cs="Arial"/>
          <w:b/>
          <w:color w:val="0000FF"/>
          <w:sz w:val="24"/>
        </w:rPr>
        <w:lastRenderedPageBreak/>
        <w:t>R4-2407785</w:t>
      </w:r>
      <w:r>
        <w:rPr>
          <w:rFonts w:ascii="Arial" w:hAnsi="Arial" w:cs="Arial"/>
          <w:b/>
          <w:color w:val="0000FF"/>
          <w:sz w:val="24"/>
        </w:rPr>
        <w:tab/>
      </w:r>
      <w:r>
        <w:rPr>
          <w:rFonts w:ascii="Arial" w:hAnsi="Arial" w:cs="Arial"/>
          <w:b/>
          <w:sz w:val="24"/>
        </w:rPr>
        <w:t>(NR_ATG-Core) 38.133 CR addressing the use of expected to in normative text</w:t>
      </w:r>
    </w:p>
    <w:p w14:paraId="483A704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CR-4409  rev  Cat: F (Rel-18)</w:t>
      </w:r>
      <w:r>
        <w:rPr>
          <w:i/>
        </w:rPr>
        <w:br/>
      </w:r>
      <w:r>
        <w:rPr>
          <w:i/>
        </w:rPr>
        <w:br/>
      </w:r>
      <w:r>
        <w:rPr>
          <w:i/>
        </w:rPr>
        <w:tab/>
      </w:r>
      <w:r>
        <w:rPr>
          <w:i/>
        </w:rPr>
        <w:tab/>
      </w:r>
      <w:r>
        <w:rPr>
          <w:i/>
        </w:rPr>
        <w:tab/>
      </w:r>
      <w:r>
        <w:rPr>
          <w:i/>
        </w:rPr>
        <w:tab/>
      </w:r>
      <w:r>
        <w:rPr>
          <w:i/>
        </w:rPr>
        <w:tab/>
        <w:t>Source: BeammWave, Nokia</w:t>
      </w:r>
    </w:p>
    <w:p w14:paraId="5C2076C0" w14:textId="77777777" w:rsidR="007E5ED5" w:rsidRDefault="007E5ED5" w:rsidP="007E5ED5">
      <w:pPr>
        <w:rPr>
          <w:rFonts w:ascii="Arial" w:hAnsi="Arial" w:cs="Arial"/>
          <w:b/>
        </w:rPr>
      </w:pPr>
      <w:r>
        <w:rPr>
          <w:rFonts w:ascii="Arial" w:hAnsi="Arial" w:cs="Arial"/>
          <w:b/>
        </w:rPr>
        <w:t xml:space="preserve">Abstract: </w:t>
      </w:r>
    </w:p>
    <w:p w14:paraId="01C989BE" w14:textId="77777777" w:rsidR="007E5ED5" w:rsidRDefault="007E5ED5" w:rsidP="007E5ED5">
      <w:r>
        <w:t>Correcting the use of "UE is expected to" in normative text to "UE shall".</w:t>
      </w:r>
    </w:p>
    <w:p w14:paraId="0671BB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R4-2410200</w:t>
      </w:r>
      <w:r>
        <w:rPr>
          <w:color w:val="993300"/>
          <w:u w:val="single"/>
        </w:rPr>
        <w:t>.</w:t>
      </w:r>
    </w:p>
    <w:p w14:paraId="064B8ECD" w14:textId="20A0B9DF" w:rsidR="007E5ED5" w:rsidRDefault="007E5ED5" w:rsidP="007E5ED5">
      <w:pPr>
        <w:rPr>
          <w:rFonts w:ascii="Arial" w:hAnsi="Arial" w:cs="Arial"/>
          <w:b/>
          <w:sz w:val="24"/>
        </w:rPr>
      </w:pPr>
      <w:r>
        <w:rPr>
          <w:rFonts w:ascii="Arial" w:hAnsi="Arial" w:cs="Arial"/>
          <w:b/>
          <w:color w:val="0000FF"/>
          <w:sz w:val="24"/>
        </w:rPr>
        <w:t>R4-2407927</w:t>
      </w:r>
      <w:r>
        <w:rPr>
          <w:rFonts w:ascii="Arial" w:hAnsi="Arial" w:cs="Arial"/>
          <w:b/>
          <w:color w:val="0000FF"/>
          <w:sz w:val="24"/>
        </w:rPr>
        <w:tab/>
      </w:r>
      <w:r>
        <w:rPr>
          <w:rFonts w:ascii="Arial" w:hAnsi="Arial" w:cs="Arial"/>
          <w:b/>
          <w:sz w:val="24"/>
        </w:rPr>
        <w:t>(NR_ATG-Core) Discussion on the maintenance issues for NR ATG core requirement</w:t>
      </w:r>
    </w:p>
    <w:p w14:paraId="380950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65C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6189C" w14:textId="74237D4F" w:rsidR="007E5ED5" w:rsidRDefault="007E5ED5" w:rsidP="007E5ED5">
      <w:pPr>
        <w:rPr>
          <w:rFonts w:ascii="Arial" w:hAnsi="Arial" w:cs="Arial"/>
          <w:b/>
          <w:sz w:val="24"/>
        </w:rPr>
      </w:pPr>
      <w:r>
        <w:rPr>
          <w:rFonts w:ascii="Arial" w:hAnsi="Arial" w:cs="Arial"/>
          <w:b/>
          <w:color w:val="0000FF"/>
          <w:sz w:val="24"/>
        </w:rPr>
        <w:t>R4-2407928</w:t>
      </w:r>
      <w:r>
        <w:rPr>
          <w:rFonts w:ascii="Arial" w:hAnsi="Arial" w:cs="Arial"/>
          <w:b/>
          <w:color w:val="0000FF"/>
          <w:sz w:val="24"/>
        </w:rPr>
        <w:tab/>
      </w:r>
      <w:r>
        <w:rPr>
          <w:rFonts w:ascii="Arial" w:hAnsi="Arial" w:cs="Arial"/>
          <w:b/>
          <w:sz w:val="24"/>
        </w:rPr>
        <w:t>(NR_ATG-Core) draftCR to TS 38.133 correction of scheduling availability requirements for ATG</w:t>
      </w:r>
    </w:p>
    <w:p w14:paraId="0F9BF5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5AC16F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72F5B" w14:textId="0C9598A8" w:rsidR="007E5ED5" w:rsidRDefault="007E5ED5" w:rsidP="007E5ED5">
      <w:pPr>
        <w:rPr>
          <w:rFonts w:ascii="Arial" w:hAnsi="Arial" w:cs="Arial"/>
          <w:b/>
          <w:sz w:val="24"/>
        </w:rPr>
      </w:pPr>
      <w:r>
        <w:rPr>
          <w:rFonts w:ascii="Arial" w:hAnsi="Arial" w:cs="Arial"/>
          <w:b/>
          <w:color w:val="0000FF"/>
          <w:sz w:val="24"/>
        </w:rPr>
        <w:t>R4-2407929</w:t>
      </w:r>
      <w:r>
        <w:rPr>
          <w:rFonts w:ascii="Arial" w:hAnsi="Arial" w:cs="Arial"/>
          <w:b/>
          <w:color w:val="0000FF"/>
          <w:sz w:val="24"/>
        </w:rPr>
        <w:tab/>
      </w:r>
      <w:r>
        <w:rPr>
          <w:rFonts w:ascii="Arial" w:hAnsi="Arial" w:cs="Arial"/>
          <w:b/>
          <w:sz w:val="24"/>
        </w:rPr>
        <w:t>Big CR to TS 38.133 Correction of core requirements for NR ATG</w:t>
      </w:r>
    </w:p>
    <w:p w14:paraId="2C43AF8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CR-4421  rev  Cat: F (Rel-18)</w:t>
      </w:r>
      <w:r>
        <w:rPr>
          <w:i/>
        </w:rPr>
        <w:br/>
      </w:r>
      <w:r>
        <w:rPr>
          <w:i/>
        </w:rPr>
        <w:br/>
      </w:r>
      <w:r>
        <w:rPr>
          <w:i/>
        </w:rPr>
        <w:tab/>
      </w:r>
      <w:r>
        <w:rPr>
          <w:i/>
        </w:rPr>
        <w:tab/>
      </w:r>
      <w:r>
        <w:rPr>
          <w:i/>
        </w:rPr>
        <w:tab/>
      </w:r>
      <w:r>
        <w:rPr>
          <w:i/>
        </w:rPr>
        <w:tab/>
      </w:r>
      <w:r>
        <w:rPr>
          <w:i/>
        </w:rPr>
        <w:tab/>
        <w:t>Source: CMCC</w:t>
      </w:r>
    </w:p>
    <w:p w14:paraId="1A5CA93D" w14:textId="77777777" w:rsidR="007E5ED5" w:rsidRDefault="007E5ED5" w:rsidP="007E5ED5">
      <w:pPr>
        <w:rPr>
          <w:rFonts w:ascii="Arial" w:hAnsi="Arial" w:cs="Arial"/>
          <w:b/>
        </w:rPr>
      </w:pPr>
      <w:r>
        <w:rPr>
          <w:rFonts w:ascii="Arial" w:hAnsi="Arial" w:cs="Arial"/>
          <w:b/>
        </w:rPr>
        <w:t xml:space="preserve">Abstract: </w:t>
      </w:r>
    </w:p>
    <w:p w14:paraId="61F1717B" w14:textId="77777777" w:rsidR="007E5ED5" w:rsidRDefault="007E5ED5" w:rsidP="007E5ED5">
      <w:r>
        <w:t>[Email Approval]</w:t>
      </w:r>
    </w:p>
    <w:p w14:paraId="14EB5A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R4-2410243</w:t>
      </w:r>
      <w:r>
        <w:rPr>
          <w:color w:val="993300"/>
          <w:u w:val="single"/>
        </w:rPr>
        <w:t>.</w:t>
      </w:r>
    </w:p>
    <w:p w14:paraId="5170292A" w14:textId="2A35A561" w:rsidR="007E5ED5" w:rsidRDefault="007E5ED5" w:rsidP="007E5ED5">
      <w:pPr>
        <w:rPr>
          <w:rFonts w:ascii="Arial" w:hAnsi="Arial" w:cs="Arial"/>
          <w:b/>
          <w:sz w:val="24"/>
        </w:rPr>
      </w:pPr>
      <w:r>
        <w:rPr>
          <w:rFonts w:ascii="Arial" w:hAnsi="Arial" w:cs="Arial"/>
          <w:b/>
          <w:color w:val="0000FF"/>
          <w:sz w:val="24"/>
        </w:rPr>
        <w:t>R4-2407930</w:t>
      </w:r>
      <w:r>
        <w:rPr>
          <w:rFonts w:ascii="Arial" w:hAnsi="Arial" w:cs="Arial"/>
          <w:b/>
          <w:color w:val="0000FF"/>
          <w:sz w:val="24"/>
        </w:rPr>
        <w:tab/>
      </w:r>
      <w:r>
        <w:rPr>
          <w:rFonts w:ascii="Arial" w:hAnsi="Arial" w:cs="Arial"/>
          <w:b/>
          <w:sz w:val="24"/>
        </w:rPr>
        <w:t>Big CR to TS 38.133 Correction of performance requirements for NR ATG</w:t>
      </w:r>
    </w:p>
    <w:p w14:paraId="1A6928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CR-4422  rev  Cat: F (Rel-18)</w:t>
      </w:r>
      <w:r>
        <w:rPr>
          <w:i/>
        </w:rPr>
        <w:br/>
      </w:r>
      <w:r>
        <w:rPr>
          <w:i/>
        </w:rPr>
        <w:br/>
      </w:r>
      <w:r>
        <w:rPr>
          <w:i/>
        </w:rPr>
        <w:tab/>
      </w:r>
      <w:r>
        <w:rPr>
          <w:i/>
        </w:rPr>
        <w:tab/>
      </w:r>
      <w:r>
        <w:rPr>
          <w:i/>
        </w:rPr>
        <w:tab/>
      </w:r>
      <w:r>
        <w:rPr>
          <w:i/>
        </w:rPr>
        <w:tab/>
      </w:r>
      <w:r>
        <w:rPr>
          <w:i/>
        </w:rPr>
        <w:tab/>
        <w:t>Source: CMCC</w:t>
      </w:r>
    </w:p>
    <w:p w14:paraId="7FB19FB7" w14:textId="77777777" w:rsidR="007E5ED5" w:rsidRDefault="007E5ED5" w:rsidP="007E5ED5">
      <w:pPr>
        <w:rPr>
          <w:rFonts w:ascii="Arial" w:hAnsi="Arial" w:cs="Arial"/>
          <w:b/>
        </w:rPr>
      </w:pPr>
      <w:r>
        <w:rPr>
          <w:rFonts w:ascii="Arial" w:hAnsi="Arial" w:cs="Arial"/>
          <w:b/>
        </w:rPr>
        <w:t xml:space="preserve">Abstract: </w:t>
      </w:r>
    </w:p>
    <w:p w14:paraId="7E2D2486" w14:textId="77777777" w:rsidR="007E5ED5" w:rsidRDefault="007E5ED5" w:rsidP="007E5ED5">
      <w:r>
        <w:t>[Email Approval]</w:t>
      </w:r>
    </w:p>
    <w:p w14:paraId="558E1A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R4-2410244</w:t>
      </w:r>
      <w:r>
        <w:rPr>
          <w:color w:val="993300"/>
          <w:u w:val="single"/>
        </w:rPr>
        <w:t>.</w:t>
      </w:r>
    </w:p>
    <w:p w14:paraId="5AF29F7C" w14:textId="4E3F9469" w:rsidR="007E5ED5" w:rsidRDefault="007E5ED5" w:rsidP="007E5ED5">
      <w:pPr>
        <w:rPr>
          <w:rFonts w:ascii="Arial" w:hAnsi="Arial" w:cs="Arial"/>
          <w:b/>
          <w:sz w:val="24"/>
        </w:rPr>
      </w:pPr>
      <w:r>
        <w:rPr>
          <w:rFonts w:ascii="Arial" w:hAnsi="Arial" w:cs="Arial"/>
          <w:b/>
          <w:color w:val="0000FF"/>
          <w:sz w:val="24"/>
        </w:rPr>
        <w:t>R4-2407931</w:t>
      </w:r>
      <w:r>
        <w:rPr>
          <w:rFonts w:ascii="Arial" w:hAnsi="Arial" w:cs="Arial"/>
          <w:b/>
          <w:color w:val="0000FF"/>
          <w:sz w:val="24"/>
        </w:rPr>
        <w:tab/>
      </w:r>
      <w:r>
        <w:rPr>
          <w:rFonts w:ascii="Arial" w:hAnsi="Arial" w:cs="Arial"/>
          <w:b/>
          <w:sz w:val="24"/>
        </w:rPr>
        <w:t>(NR_ATG-Perf) drafCR to TS 38.133 correction of cell re-selection and HOCHO test cases for ATG</w:t>
      </w:r>
    </w:p>
    <w:p w14:paraId="2588F99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CMCC</w:t>
      </w:r>
    </w:p>
    <w:p w14:paraId="7E8A26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DAA05" w14:textId="2827CDE2" w:rsidR="007E5ED5" w:rsidRDefault="007E5ED5" w:rsidP="007E5ED5">
      <w:pPr>
        <w:rPr>
          <w:rFonts w:ascii="Arial" w:hAnsi="Arial" w:cs="Arial"/>
          <w:b/>
          <w:sz w:val="24"/>
        </w:rPr>
      </w:pPr>
      <w:r>
        <w:rPr>
          <w:rFonts w:ascii="Arial" w:hAnsi="Arial" w:cs="Arial"/>
          <w:b/>
          <w:color w:val="0000FF"/>
          <w:sz w:val="24"/>
        </w:rPr>
        <w:t>R4-2407960</w:t>
      </w:r>
      <w:r>
        <w:rPr>
          <w:rFonts w:ascii="Arial" w:hAnsi="Arial" w:cs="Arial"/>
          <w:b/>
          <w:color w:val="0000FF"/>
          <w:sz w:val="24"/>
        </w:rPr>
        <w:tab/>
      </w:r>
      <w:r>
        <w:rPr>
          <w:rFonts w:ascii="Arial" w:hAnsi="Arial" w:cs="Arial"/>
          <w:b/>
          <w:sz w:val="24"/>
        </w:rPr>
        <w:t>[NR_ATG-Perf] Draft CR for measurement procedure for NR ATG</w:t>
      </w:r>
    </w:p>
    <w:p w14:paraId="496F003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394845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3433B" w14:textId="343390B7" w:rsidR="007E5ED5" w:rsidRDefault="007E5ED5" w:rsidP="007E5ED5">
      <w:pPr>
        <w:rPr>
          <w:rFonts w:ascii="Arial" w:hAnsi="Arial" w:cs="Arial"/>
          <w:b/>
          <w:sz w:val="24"/>
        </w:rPr>
      </w:pPr>
      <w:r>
        <w:rPr>
          <w:rFonts w:ascii="Arial" w:hAnsi="Arial" w:cs="Arial"/>
          <w:b/>
          <w:color w:val="0000FF"/>
          <w:sz w:val="24"/>
        </w:rPr>
        <w:t>R4-2408241</w:t>
      </w:r>
      <w:r>
        <w:rPr>
          <w:rFonts w:ascii="Arial" w:hAnsi="Arial" w:cs="Arial"/>
          <w:b/>
          <w:color w:val="0000FF"/>
          <w:sz w:val="24"/>
        </w:rPr>
        <w:tab/>
      </w:r>
      <w:r>
        <w:rPr>
          <w:rFonts w:ascii="Arial" w:hAnsi="Arial" w:cs="Arial"/>
          <w:b/>
          <w:sz w:val="24"/>
        </w:rPr>
        <w:t>Discussion on the maintenance of ATG</w:t>
      </w:r>
    </w:p>
    <w:p w14:paraId="3834602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D765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16CEA" w14:textId="22B73E72" w:rsidR="007E5ED5" w:rsidRDefault="007E5ED5" w:rsidP="007E5ED5">
      <w:pPr>
        <w:rPr>
          <w:rFonts w:ascii="Arial" w:hAnsi="Arial" w:cs="Arial"/>
          <w:b/>
          <w:sz w:val="24"/>
        </w:rPr>
      </w:pPr>
      <w:r>
        <w:rPr>
          <w:rFonts w:ascii="Arial" w:hAnsi="Arial" w:cs="Arial"/>
          <w:b/>
          <w:color w:val="0000FF"/>
          <w:sz w:val="24"/>
        </w:rPr>
        <w:t>R4-2408254</w:t>
      </w:r>
      <w:r>
        <w:rPr>
          <w:rFonts w:ascii="Arial" w:hAnsi="Arial" w:cs="Arial"/>
          <w:b/>
          <w:color w:val="0000FF"/>
          <w:sz w:val="24"/>
        </w:rPr>
        <w:tab/>
      </w:r>
      <w:r>
        <w:rPr>
          <w:rFonts w:ascii="Arial" w:hAnsi="Arial" w:cs="Arial"/>
          <w:b/>
          <w:sz w:val="24"/>
        </w:rPr>
        <w:t>[NR_ATG-Core] CR for CHO of R18 ATG</w:t>
      </w:r>
    </w:p>
    <w:p w14:paraId="20F914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CR-4453  rev  Cat: F (Rel-18)</w:t>
      </w:r>
      <w:r>
        <w:rPr>
          <w:i/>
        </w:rPr>
        <w:br/>
      </w:r>
      <w:r>
        <w:rPr>
          <w:i/>
        </w:rPr>
        <w:br/>
      </w:r>
      <w:r>
        <w:rPr>
          <w:i/>
        </w:rPr>
        <w:tab/>
      </w:r>
      <w:r>
        <w:rPr>
          <w:i/>
        </w:rPr>
        <w:tab/>
      </w:r>
      <w:r>
        <w:rPr>
          <w:i/>
        </w:rPr>
        <w:tab/>
      </w:r>
      <w:r>
        <w:rPr>
          <w:i/>
        </w:rPr>
        <w:tab/>
      </w:r>
      <w:r>
        <w:rPr>
          <w:i/>
        </w:rPr>
        <w:tab/>
        <w:t>Source: ZTE Corporation, Sanechips</w:t>
      </w:r>
    </w:p>
    <w:p w14:paraId="277D53C0" w14:textId="77777777" w:rsidR="007E5ED5" w:rsidRDefault="007E5ED5" w:rsidP="007E5ED5">
      <w:pPr>
        <w:rPr>
          <w:rFonts w:ascii="Arial" w:hAnsi="Arial" w:cs="Arial"/>
          <w:b/>
        </w:rPr>
      </w:pPr>
      <w:r>
        <w:rPr>
          <w:rFonts w:ascii="Arial" w:hAnsi="Arial" w:cs="Arial"/>
          <w:b/>
        </w:rPr>
        <w:t xml:space="preserve">Abstract: </w:t>
      </w:r>
    </w:p>
    <w:p w14:paraId="19479A86" w14:textId="77777777" w:rsidR="007E5ED5" w:rsidRDefault="007E5ED5" w:rsidP="007E5ED5">
      <w:r>
        <w:t>MCC: Parsing Failure as release number wrong on CR cover for TDoc R4-2408254. Database value : Rel-18. CR cover value : R18. A revision is required.</w:t>
      </w:r>
    </w:p>
    <w:p w14:paraId="16E487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22D41" w14:textId="51D4CB99" w:rsidR="007E5ED5" w:rsidRDefault="007E5ED5" w:rsidP="007E5ED5">
      <w:pPr>
        <w:rPr>
          <w:rFonts w:ascii="Arial" w:hAnsi="Arial" w:cs="Arial"/>
          <w:b/>
          <w:sz w:val="24"/>
        </w:rPr>
      </w:pPr>
      <w:r>
        <w:rPr>
          <w:rFonts w:ascii="Arial" w:hAnsi="Arial" w:cs="Arial"/>
          <w:b/>
          <w:color w:val="0000FF"/>
          <w:sz w:val="24"/>
        </w:rPr>
        <w:t>R4-2408255</w:t>
      </w:r>
      <w:r>
        <w:rPr>
          <w:rFonts w:ascii="Arial" w:hAnsi="Arial" w:cs="Arial"/>
          <w:b/>
          <w:color w:val="0000FF"/>
          <w:sz w:val="24"/>
        </w:rPr>
        <w:tab/>
      </w:r>
      <w:r>
        <w:rPr>
          <w:rFonts w:ascii="Arial" w:hAnsi="Arial" w:cs="Arial"/>
          <w:b/>
          <w:sz w:val="24"/>
        </w:rPr>
        <w:t>[NR_ATG-Core] CR for timing of R18 ATG</w:t>
      </w:r>
    </w:p>
    <w:p w14:paraId="122FE4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CR-4454  rev  Cat: F (Rel-18)</w:t>
      </w:r>
      <w:r>
        <w:rPr>
          <w:i/>
        </w:rPr>
        <w:br/>
      </w:r>
      <w:r>
        <w:rPr>
          <w:i/>
        </w:rPr>
        <w:br/>
      </w:r>
      <w:r>
        <w:rPr>
          <w:i/>
        </w:rPr>
        <w:tab/>
      </w:r>
      <w:r>
        <w:rPr>
          <w:i/>
        </w:rPr>
        <w:tab/>
      </w:r>
      <w:r>
        <w:rPr>
          <w:i/>
        </w:rPr>
        <w:tab/>
      </w:r>
      <w:r>
        <w:rPr>
          <w:i/>
        </w:rPr>
        <w:tab/>
      </w:r>
      <w:r>
        <w:rPr>
          <w:i/>
        </w:rPr>
        <w:tab/>
        <w:t>Source: ZTE Corporation, Sanechips</w:t>
      </w:r>
    </w:p>
    <w:p w14:paraId="31490613" w14:textId="77777777" w:rsidR="007E5ED5" w:rsidRDefault="007E5ED5" w:rsidP="007E5ED5">
      <w:pPr>
        <w:rPr>
          <w:rFonts w:ascii="Arial" w:hAnsi="Arial" w:cs="Arial"/>
          <w:b/>
        </w:rPr>
      </w:pPr>
      <w:r>
        <w:rPr>
          <w:rFonts w:ascii="Arial" w:hAnsi="Arial" w:cs="Arial"/>
          <w:b/>
        </w:rPr>
        <w:t xml:space="preserve">Abstract: </w:t>
      </w:r>
    </w:p>
    <w:p w14:paraId="55A8BD43" w14:textId="62EEC9CA" w:rsidR="007E5ED5" w:rsidRDefault="007E5ED5" w:rsidP="007E5ED5">
      <w:r>
        <w:t>MCC: Parsing Failure as release number wrong on CR cover for TDoc R4-2408255. Database value : Rel-18. CR cover value : R18. A revision is required</w:t>
      </w:r>
      <w:r w:rsidR="007C6C13">
        <w:t>.</w:t>
      </w:r>
    </w:p>
    <w:p w14:paraId="6D71DE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A3499" w14:textId="501D710A" w:rsidR="007E5ED5" w:rsidRDefault="007E5ED5" w:rsidP="007E5ED5">
      <w:pPr>
        <w:rPr>
          <w:rFonts w:ascii="Arial" w:hAnsi="Arial" w:cs="Arial"/>
          <w:b/>
          <w:sz w:val="24"/>
        </w:rPr>
      </w:pPr>
      <w:r>
        <w:rPr>
          <w:rFonts w:ascii="Arial" w:hAnsi="Arial" w:cs="Arial"/>
          <w:b/>
          <w:color w:val="0000FF"/>
          <w:sz w:val="24"/>
        </w:rPr>
        <w:t>R4-2408556</w:t>
      </w:r>
      <w:r>
        <w:rPr>
          <w:rFonts w:ascii="Arial" w:hAnsi="Arial" w:cs="Arial"/>
          <w:b/>
          <w:color w:val="0000FF"/>
          <w:sz w:val="24"/>
        </w:rPr>
        <w:tab/>
      </w:r>
      <w:r>
        <w:rPr>
          <w:rFonts w:ascii="Arial" w:hAnsi="Arial" w:cs="Arial"/>
          <w:b/>
          <w:sz w:val="24"/>
        </w:rPr>
        <w:t>Discussion on RRM requirements maintenance for R18 ATG</w:t>
      </w:r>
    </w:p>
    <w:p w14:paraId="539A315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1264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74B42" w14:textId="41FB21AC" w:rsidR="007E5ED5" w:rsidRDefault="007E5ED5" w:rsidP="007E5ED5">
      <w:pPr>
        <w:rPr>
          <w:rFonts w:ascii="Arial" w:hAnsi="Arial" w:cs="Arial"/>
          <w:b/>
          <w:sz w:val="24"/>
        </w:rPr>
      </w:pPr>
      <w:r>
        <w:rPr>
          <w:rFonts w:ascii="Arial" w:hAnsi="Arial" w:cs="Arial"/>
          <w:b/>
          <w:color w:val="0000FF"/>
          <w:sz w:val="24"/>
        </w:rPr>
        <w:t>R4-2408557</w:t>
      </w:r>
      <w:r>
        <w:rPr>
          <w:rFonts w:ascii="Arial" w:hAnsi="Arial" w:cs="Arial"/>
          <w:b/>
          <w:color w:val="0000FF"/>
          <w:sz w:val="24"/>
        </w:rPr>
        <w:tab/>
      </w:r>
      <w:r>
        <w:rPr>
          <w:rFonts w:ascii="Arial" w:hAnsi="Arial" w:cs="Arial"/>
          <w:b/>
          <w:sz w:val="24"/>
        </w:rPr>
        <w:t>Draft CR on TC maintenance for R18 ATG</w:t>
      </w:r>
    </w:p>
    <w:p w14:paraId="495E0D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CR-4497  rev  Cat: F (Rel-18)</w:t>
      </w:r>
      <w:r>
        <w:rPr>
          <w:i/>
        </w:rPr>
        <w:br/>
      </w:r>
      <w:r>
        <w:rPr>
          <w:i/>
        </w:rPr>
        <w:br/>
      </w:r>
      <w:r>
        <w:rPr>
          <w:i/>
        </w:rPr>
        <w:tab/>
      </w:r>
      <w:r>
        <w:rPr>
          <w:i/>
        </w:rPr>
        <w:tab/>
      </w:r>
      <w:r>
        <w:rPr>
          <w:i/>
        </w:rPr>
        <w:tab/>
      </w:r>
      <w:r>
        <w:rPr>
          <w:i/>
        </w:rPr>
        <w:tab/>
      </w:r>
      <w:r>
        <w:rPr>
          <w:i/>
        </w:rPr>
        <w:tab/>
        <w:t>Source: Huawei, HiSilicon</w:t>
      </w:r>
    </w:p>
    <w:p w14:paraId="3033B26B" w14:textId="77777777" w:rsidR="007E5ED5" w:rsidRDefault="007E5ED5" w:rsidP="007E5ED5">
      <w:pPr>
        <w:rPr>
          <w:rFonts w:ascii="Arial" w:hAnsi="Arial" w:cs="Arial"/>
          <w:b/>
        </w:rPr>
      </w:pPr>
      <w:r>
        <w:rPr>
          <w:rFonts w:ascii="Arial" w:hAnsi="Arial" w:cs="Arial"/>
          <w:b/>
        </w:rPr>
        <w:t xml:space="preserve">Abstract: </w:t>
      </w:r>
    </w:p>
    <w:p w14:paraId="0B927D91" w14:textId="77777777" w:rsidR="007E5ED5" w:rsidRDefault="007E5ED5" w:rsidP="007E5ED5">
      <w:r>
        <w:t>MCC: The title have "Draft CR" but it is a formal CR. The session chair marked this as postponed.</w:t>
      </w:r>
    </w:p>
    <w:p w14:paraId="3764342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668E3" w14:textId="597CE22F" w:rsidR="007E5ED5" w:rsidRDefault="007E5ED5" w:rsidP="007E5ED5">
      <w:pPr>
        <w:rPr>
          <w:rFonts w:ascii="Arial" w:hAnsi="Arial" w:cs="Arial"/>
          <w:b/>
          <w:sz w:val="24"/>
        </w:rPr>
      </w:pPr>
      <w:r>
        <w:rPr>
          <w:rFonts w:ascii="Arial" w:hAnsi="Arial" w:cs="Arial"/>
          <w:b/>
          <w:color w:val="0000FF"/>
          <w:sz w:val="24"/>
        </w:rPr>
        <w:t>R4-2409055</w:t>
      </w:r>
      <w:r>
        <w:rPr>
          <w:rFonts w:ascii="Arial" w:hAnsi="Arial" w:cs="Arial"/>
          <w:b/>
          <w:color w:val="0000FF"/>
          <w:sz w:val="24"/>
        </w:rPr>
        <w:tab/>
      </w:r>
      <w:r>
        <w:rPr>
          <w:rFonts w:ascii="Arial" w:hAnsi="Arial" w:cs="Arial"/>
          <w:b/>
          <w:sz w:val="24"/>
        </w:rPr>
        <w:t>Core maintenance paper related to deriveSSB-IndexFromCell and deriveSSB-IndexFromCellInter-r17</w:t>
      </w:r>
    </w:p>
    <w:p w14:paraId="754ADCC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10994E" w14:textId="77777777" w:rsidR="007E5ED5" w:rsidRDefault="007E5ED5" w:rsidP="007E5ED5">
      <w:pPr>
        <w:rPr>
          <w:rFonts w:ascii="Arial" w:hAnsi="Arial" w:cs="Arial"/>
          <w:b/>
        </w:rPr>
      </w:pPr>
      <w:r>
        <w:rPr>
          <w:rFonts w:ascii="Arial" w:hAnsi="Arial" w:cs="Arial"/>
          <w:b/>
        </w:rPr>
        <w:t xml:space="preserve">Abstract: </w:t>
      </w:r>
    </w:p>
    <w:p w14:paraId="5BB07BF1" w14:textId="77777777" w:rsidR="007E5ED5" w:rsidRDefault="007E5ED5" w:rsidP="007E5ED5">
      <w:r>
        <w:t>Proposal on issues left FFS in WF for deriveSSB-IndexFromCell and deriveSSB-IndexFromCellInter-r17.</w:t>
      </w:r>
    </w:p>
    <w:p w14:paraId="6AD9D8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4767F" w14:textId="5E9D67C0" w:rsidR="007E5ED5" w:rsidRDefault="007E5ED5" w:rsidP="007E5ED5">
      <w:pPr>
        <w:rPr>
          <w:rFonts w:ascii="Arial" w:hAnsi="Arial" w:cs="Arial"/>
          <w:b/>
          <w:sz w:val="24"/>
        </w:rPr>
      </w:pPr>
      <w:r>
        <w:rPr>
          <w:rFonts w:ascii="Arial" w:hAnsi="Arial" w:cs="Arial"/>
          <w:b/>
          <w:color w:val="0000FF"/>
          <w:sz w:val="24"/>
        </w:rPr>
        <w:t>R4-2409229</w:t>
      </w:r>
      <w:r>
        <w:rPr>
          <w:rFonts w:ascii="Arial" w:hAnsi="Arial" w:cs="Arial"/>
          <w:b/>
          <w:color w:val="0000FF"/>
          <w:sz w:val="24"/>
        </w:rPr>
        <w:tab/>
      </w:r>
      <w:r>
        <w:rPr>
          <w:rFonts w:ascii="Arial" w:hAnsi="Arial" w:cs="Arial"/>
          <w:b/>
          <w:sz w:val="24"/>
        </w:rPr>
        <w:t>(NR_ATG-Perf) Corrections to RRC re-establishment tests for ATG</w:t>
      </w:r>
    </w:p>
    <w:p w14:paraId="5468098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DA97898" w14:textId="77777777" w:rsidR="007E5ED5" w:rsidRDefault="007E5ED5" w:rsidP="007E5ED5">
      <w:pPr>
        <w:rPr>
          <w:rFonts w:ascii="Arial" w:hAnsi="Arial" w:cs="Arial"/>
          <w:b/>
        </w:rPr>
      </w:pPr>
      <w:r>
        <w:rPr>
          <w:rFonts w:ascii="Arial" w:hAnsi="Arial" w:cs="Arial"/>
          <w:b/>
        </w:rPr>
        <w:t xml:space="preserve">Abstract: </w:t>
      </w:r>
    </w:p>
    <w:p w14:paraId="2F3D7541" w14:textId="7DC028F0" w:rsidR="007E5ED5" w:rsidRDefault="007E5ED5" w:rsidP="007E5ED5">
      <w:r>
        <w:t xml:space="preserve">This draftCR contains test cases for RRC re-establishment for ATG according to the worksplit. MCC: This was marked as not pursued by session </w:t>
      </w:r>
      <w:r w:rsidR="007C6C13">
        <w:t>C</w:t>
      </w:r>
      <w:r>
        <w:t>hair.</w:t>
      </w:r>
    </w:p>
    <w:p w14:paraId="6067F8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3537C2" w14:textId="7F194882" w:rsidR="007E5ED5" w:rsidRDefault="007E5ED5" w:rsidP="007E5ED5">
      <w:pPr>
        <w:rPr>
          <w:rFonts w:ascii="Arial" w:hAnsi="Arial" w:cs="Arial"/>
          <w:b/>
          <w:sz w:val="24"/>
        </w:rPr>
      </w:pPr>
      <w:r>
        <w:rPr>
          <w:rFonts w:ascii="Arial" w:hAnsi="Arial" w:cs="Arial"/>
          <w:b/>
          <w:color w:val="0000FF"/>
          <w:sz w:val="24"/>
        </w:rPr>
        <w:t>R4-2409433</w:t>
      </w:r>
      <w:r>
        <w:rPr>
          <w:rFonts w:ascii="Arial" w:hAnsi="Arial" w:cs="Arial"/>
          <w:b/>
          <w:color w:val="0000FF"/>
          <w:sz w:val="24"/>
        </w:rPr>
        <w:tab/>
      </w:r>
      <w:r>
        <w:rPr>
          <w:rFonts w:ascii="Arial" w:hAnsi="Arial" w:cs="Arial"/>
          <w:b/>
          <w:sz w:val="24"/>
        </w:rPr>
        <w:t>CR on test case of RRC Connection Release with Redirection for ATG UE</w:t>
      </w:r>
    </w:p>
    <w:p w14:paraId="1A9D20C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CR-4570  rev  Cat: F (Rel-18)</w:t>
      </w:r>
      <w:r>
        <w:rPr>
          <w:i/>
        </w:rPr>
        <w:br/>
      </w:r>
      <w:r>
        <w:rPr>
          <w:i/>
        </w:rPr>
        <w:br/>
      </w:r>
      <w:r>
        <w:rPr>
          <w:i/>
        </w:rPr>
        <w:tab/>
      </w:r>
      <w:r>
        <w:rPr>
          <w:i/>
        </w:rPr>
        <w:tab/>
      </w:r>
      <w:r>
        <w:rPr>
          <w:i/>
        </w:rPr>
        <w:tab/>
      </w:r>
      <w:r>
        <w:rPr>
          <w:i/>
        </w:rPr>
        <w:tab/>
      </w:r>
      <w:r>
        <w:rPr>
          <w:i/>
        </w:rPr>
        <w:tab/>
        <w:t>Source: CATT</w:t>
      </w:r>
    </w:p>
    <w:p w14:paraId="12ABA1F6" w14:textId="77777777" w:rsidR="007E5ED5" w:rsidRDefault="007E5ED5" w:rsidP="007E5ED5">
      <w:pPr>
        <w:rPr>
          <w:rFonts w:ascii="Arial" w:hAnsi="Arial" w:cs="Arial"/>
          <w:b/>
        </w:rPr>
      </w:pPr>
      <w:r>
        <w:rPr>
          <w:rFonts w:ascii="Arial" w:hAnsi="Arial" w:cs="Arial"/>
          <w:b/>
        </w:rPr>
        <w:t xml:space="preserve">Abstract: </w:t>
      </w:r>
    </w:p>
    <w:p w14:paraId="56469C77" w14:textId="77777777" w:rsidR="007E5ED5" w:rsidRDefault="007E5ED5" w:rsidP="007E5ED5">
      <w:r>
        <w:t>MCC: Parsing Failure as change request number wrong on CR cover for TDoc R4-2409433. Database value : 4570. CR cover value : 4375. A revision is required.</w:t>
      </w:r>
    </w:p>
    <w:p w14:paraId="72D345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84158" w14:textId="6EBC6031" w:rsidR="007E5ED5" w:rsidRDefault="007E5ED5" w:rsidP="007E5ED5">
      <w:pPr>
        <w:rPr>
          <w:rFonts w:ascii="Arial" w:hAnsi="Arial" w:cs="Arial"/>
          <w:b/>
          <w:sz w:val="24"/>
        </w:rPr>
      </w:pPr>
      <w:r>
        <w:rPr>
          <w:rFonts w:ascii="Arial" w:hAnsi="Arial" w:cs="Arial"/>
          <w:b/>
          <w:color w:val="0000FF"/>
          <w:sz w:val="24"/>
        </w:rPr>
        <w:t>R4-2409434</w:t>
      </w:r>
      <w:r>
        <w:rPr>
          <w:rFonts w:ascii="Arial" w:hAnsi="Arial" w:cs="Arial"/>
          <w:b/>
          <w:color w:val="0000FF"/>
          <w:sz w:val="24"/>
        </w:rPr>
        <w:tab/>
      </w:r>
      <w:r>
        <w:rPr>
          <w:rFonts w:ascii="Arial" w:hAnsi="Arial" w:cs="Arial"/>
          <w:b/>
          <w:sz w:val="24"/>
        </w:rPr>
        <w:t>CR on signalling characteristics for ATG RRM core requirement maintenance</w:t>
      </w:r>
    </w:p>
    <w:p w14:paraId="592D88C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CR-4571  rev  Cat: F (Rel-18)</w:t>
      </w:r>
      <w:r>
        <w:rPr>
          <w:i/>
        </w:rPr>
        <w:br/>
      </w:r>
      <w:r>
        <w:rPr>
          <w:i/>
        </w:rPr>
        <w:br/>
      </w:r>
      <w:r>
        <w:rPr>
          <w:i/>
        </w:rPr>
        <w:tab/>
      </w:r>
      <w:r>
        <w:rPr>
          <w:i/>
        </w:rPr>
        <w:tab/>
      </w:r>
      <w:r>
        <w:rPr>
          <w:i/>
        </w:rPr>
        <w:tab/>
      </w:r>
      <w:r>
        <w:rPr>
          <w:i/>
        </w:rPr>
        <w:tab/>
      </w:r>
      <w:r>
        <w:rPr>
          <w:i/>
        </w:rPr>
        <w:tab/>
        <w:t>Source: CATT</w:t>
      </w:r>
    </w:p>
    <w:p w14:paraId="557951E5" w14:textId="77777777" w:rsidR="007E5ED5" w:rsidRDefault="007E5ED5" w:rsidP="007E5ED5">
      <w:pPr>
        <w:rPr>
          <w:rFonts w:ascii="Arial" w:hAnsi="Arial" w:cs="Arial"/>
          <w:b/>
        </w:rPr>
      </w:pPr>
      <w:r>
        <w:rPr>
          <w:rFonts w:ascii="Arial" w:hAnsi="Arial" w:cs="Arial"/>
          <w:b/>
        </w:rPr>
        <w:t xml:space="preserve">Abstract: </w:t>
      </w:r>
    </w:p>
    <w:p w14:paraId="19272AFE" w14:textId="77777777" w:rsidR="007E5ED5" w:rsidRDefault="007E5ED5" w:rsidP="007E5ED5">
      <w:r>
        <w:t>MCC: Parsing Failure as change request number wrong on CR cover for TDoc R4-2409434. Database value : 4571. CR cover value : 4376. A revision is required.</w:t>
      </w:r>
    </w:p>
    <w:p w14:paraId="378576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7937E" w14:textId="317A35F6" w:rsidR="007E5ED5" w:rsidRDefault="007E5ED5" w:rsidP="007E5ED5">
      <w:pPr>
        <w:rPr>
          <w:rFonts w:ascii="Arial" w:hAnsi="Arial" w:cs="Arial"/>
          <w:b/>
          <w:sz w:val="24"/>
        </w:rPr>
      </w:pPr>
      <w:r>
        <w:rPr>
          <w:rFonts w:ascii="Arial" w:hAnsi="Arial" w:cs="Arial"/>
          <w:b/>
          <w:color w:val="0000FF"/>
          <w:sz w:val="24"/>
        </w:rPr>
        <w:t>R4-2409445</w:t>
      </w:r>
      <w:r>
        <w:rPr>
          <w:rFonts w:ascii="Arial" w:hAnsi="Arial" w:cs="Arial"/>
          <w:b/>
          <w:color w:val="0000FF"/>
          <w:sz w:val="24"/>
        </w:rPr>
        <w:tab/>
      </w:r>
      <w:r>
        <w:rPr>
          <w:rFonts w:ascii="Arial" w:hAnsi="Arial" w:cs="Arial"/>
          <w:b/>
          <w:sz w:val="24"/>
        </w:rPr>
        <w:t>CR on test case of RRC Connection Release with Redirection for ATG UE</w:t>
      </w:r>
    </w:p>
    <w:p w14:paraId="46138A27"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CR-4572  rev  Cat: F (Rel-18)</w:t>
      </w:r>
      <w:r>
        <w:rPr>
          <w:i/>
        </w:rPr>
        <w:br/>
      </w:r>
      <w:r>
        <w:rPr>
          <w:i/>
        </w:rPr>
        <w:br/>
      </w:r>
      <w:r>
        <w:rPr>
          <w:i/>
        </w:rPr>
        <w:tab/>
      </w:r>
      <w:r>
        <w:rPr>
          <w:i/>
        </w:rPr>
        <w:tab/>
      </w:r>
      <w:r>
        <w:rPr>
          <w:i/>
        </w:rPr>
        <w:tab/>
      </w:r>
      <w:r>
        <w:rPr>
          <w:i/>
        </w:rPr>
        <w:tab/>
      </w:r>
      <w:r>
        <w:rPr>
          <w:i/>
        </w:rPr>
        <w:tab/>
        <w:t>Source: CATT</w:t>
      </w:r>
    </w:p>
    <w:p w14:paraId="1FF5DCF8" w14:textId="77777777" w:rsidR="007E5ED5" w:rsidRDefault="007E5ED5" w:rsidP="007E5ED5">
      <w:pPr>
        <w:rPr>
          <w:rFonts w:ascii="Arial" w:hAnsi="Arial" w:cs="Arial"/>
          <w:b/>
        </w:rPr>
      </w:pPr>
      <w:r>
        <w:rPr>
          <w:rFonts w:ascii="Arial" w:hAnsi="Arial" w:cs="Arial"/>
          <w:b/>
        </w:rPr>
        <w:lastRenderedPageBreak/>
        <w:t xml:space="preserve">Abstract: </w:t>
      </w:r>
    </w:p>
    <w:p w14:paraId="25411828" w14:textId="77777777" w:rsidR="007E5ED5" w:rsidRDefault="007E5ED5" w:rsidP="007E5ED5">
      <w:r>
        <w:t>MCC: This formal CR was marked as endorsed by session chair.</w:t>
      </w:r>
    </w:p>
    <w:p w14:paraId="1A6B5D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786F3" w14:textId="16A0101F" w:rsidR="007E5ED5" w:rsidRDefault="007E5ED5" w:rsidP="007E5ED5">
      <w:pPr>
        <w:rPr>
          <w:rFonts w:ascii="Arial" w:hAnsi="Arial" w:cs="Arial"/>
          <w:b/>
          <w:sz w:val="24"/>
        </w:rPr>
      </w:pPr>
      <w:r>
        <w:rPr>
          <w:rFonts w:ascii="Arial" w:hAnsi="Arial" w:cs="Arial"/>
          <w:b/>
          <w:color w:val="0000FF"/>
          <w:sz w:val="24"/>
        </w:rPr>
        <w:t>R4-2409446</w:t>
      </w:r>
      <w:r>
        <w:rPr>
          <w:rFonts w:ascii="Arial" w:hAnsi="Arial" w:cs="Arial"/>
          <w:b/>
          <w:color w:val="0000FF"/>
          <w:sz w:val="24"/>
        </w:rPr>
        <w:tab/>
      </w:r>
      <w:r>
        <w:rPr>
          <w:rFonts w:ascii="Arial" w:hAnsi="Arial" w:cs="Arial"/>
          <w:b/>
          <w:sz w:val="24"/>
        </w:rPr>
        <w:t>CR on signalling characteristics for ATG RRM core requirement maintenance</w:t>
      </w:r>
    </w:p>
    <w:p w14:paraId="746EBD01"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CR-4573  rev  Cat: F (Rel-18)</w:t>
      </w:r>
      <w:r>
        <w:rPr>
          <w:i/>
        </w:rPr>
        <w:br/>
      </w:r>
      <w:r>
        <w:rPr>
          <w:i/>
        </w:rPr>
        <w:br/>
      </w:r>
      <w:r>
        <w:rPr>
          <w:i/>
        </w:rPr>
        <w:tab/>
      </w:r>
      <w:r>
        <w:rPr>
          <w:i/>
        </w:rPr>
        <w:tab/>
      </w:r>
      <w:r>
        <w:rPr>
          <w:i/>
        </w:rPr>
        <w:tab/>
      </w:r>
      <w:r>
        <w:rPr>
          <w:i/>
        </w:rPr>
        <w:tab/>
      </w:r>
      <w:r>
        <w:rPr>
          <w:i/>
        </w:rPr>
        <w:tab/>
        <w:t>Source: CATT</w:t>
      </w:r>
    </w:p>
    <w:p w14:paraId="0DF54E4C" w14:textId="77777777" w:rsidR="007E5ED5" w:rsidRDefault="007E5ED5" w:rsidP="007E5ED5">
      <w:pPr>
        <w:rPr>
          <w:rFonts w:ascii="Arial" w:hAnsi="Arial" w:cs="Arial"/>
          <w:b/>
        </w:rPr>
      </w:pPr>
      <w:r>
        <w:rPr>
          <w:rFonts w:ascii="Arial" w:hAnsi="Arial" w:cs="Arial"/>
          <w:b/>
        </w:rPr>
        <w:t xml:space="preserve">Abstract: </w:t>
      </w:r>
    </w:p>
    <w:p w14:paraId="4850D7D4" w14:textId="77777777" w:rsidR="007E5ED5" w:rsidRDefault="007E5ED5" w:rsidP="007E5ED5">
      <w:r>
        <w:t>MCC: This formal CR was marked as endorsed by session chair.</w:t>
      </w:r>
    </w:p>
    <w:p w14:paraId="6ED98D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CA61F" w14:textId="78BD7B8F" w:rsidR="007E5ED5" w:rsidRDefault="007E5ED5" w:rsidP="007E5ED5">
      <w:pPr>
        <w:rPr>
          <w:rFonts w:ascii="Arial" w:hAnsi="Arial" w:cs="Arial"/>
          <w:b/>
          <w:sz w:val="24"/>
        </w:rPr>
      </w:pPr>
      <w:r>
        <w:rPr>
          <w:rFonts w:ascii="Arial" w:hAnsi="Arial" w:cs="Arial"/>
          <w:b/>
          <w:color w:val="0000FF"/>
          <w:sz w:val="24"/>
        </w:rPr>
        <w:t>R4-2409652</w:t>
      </w:r>
      <w:r>
        <w:rPr>
          <w:rFonts w:ascii="Arial" w:hAnsi="Arial" w:cs="Arial"/>
          <w:b/>
          <w:color w:val="0000FF"/>
          <w:sz w:val="24"/>
        </w:rPr>
        <w:tab/>
      </w:r>
      <w:r>
        <w:rPr>
          <w:rFonts w:ascii="Arial" w:hAnsi="Arial" w:cs="Arial"/>
          <w:b/>
          <w:sz w:val="24"/>
        </w:rPr>
        <w:t>[NR_ATG-Core] CR for CHO of R18 ATG</w:t>
      </w:r>
    </w:p>
    <w:p w14:paraId="3FE3DBF0"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CR-4579  rev  Cat: F (Rel-18)</w:t>
      </w:r>
      <w:r>
        <w:rPr>
          <w:i/>
        </w:rPr>
        <w:br/>
      </w:r>
      <w:r>
        <w:rPr>
          <w:i/>
        </w:rPr>
        <w:br/>
      </w:r>
      <w:r>
        <w:rPr>
          <w:i/>
        </w:rPr>
        <w:tab/>
      </w:r>
      <w:r>
        <w:rPr>
          <w:i/>
        </w:rPr>
        <w:tab/>
      </w:r>
      <w:r>
        <w:rPr>
          <w:i/>
        </w:rPr>
        <w:tab/>
      </w:r>
      <w:r>
        <w:rPr>
          <w:i/>
        </w:rPr>
        <w:tab/>
      </w:r>
      <w:r>
        <w:rPr>
          <w:i/>
        </w:rPr>
        <w:tab/>
        <w:t>Source: ZTE Corporation, Sanechips</w:t>
      </w:r>
    </w:p>
    <w:p w14:paraId="0303D71B" w14:textId="77777777" w:rsidR="007E5ED5" w:rsidRDefault="007E5ED5" w:rsidP="007E5ED5">
      <w:pPr>
        <w:rPr>
          <w:rFonts w:ascii="Arial" w:hAnsi="Arial" w:cs="Arial"/>
          <w:b/>
        </w:rPr>
      </w:pPr>
      <w:r>
        <w:rPr>
          <w:rFonts w:ascii="Arial" w:hAnsi="Arial" w:cs="Arial"/>
          <w:b/>
        </w:rPr>
        <w:t xml:space="preserve">Abstract: </w:t>
      </w:r>
    </w:p>
    <w:p w14:paraId="09BBCEE5" w14:textId="77777777" w:rsidR="007E5ED5" w:rsidRDefault="007E5ED5" w:rsidP="007E5ED5">
      <w:r>
        <w:t>MCC: This formal CR was marked as endorsed by the session chair.</w:t>
      </w:r>
    </w:p>
    <w:p w14:paraId="10AF95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1B983" w14:textId="2DF6F169" w:rsidR="007E5ED5" w:rsidRDefault="007E5ED5" w:rsidP="007E5ED5">
      <w:pPr>
        <w:rPr>
          <w:rFonts w:ascii="Arial" w:hAnsi="Arial" w:cs="Arial"/>
          <w:b/>
          <w:sz w:val="24"/>
        </w:rPr>
      </w:pPr>
      <w:r>
        <w:rPr>
          <w:rFonts w:ascii="Arial" w:hAnsi="Arial" w:cs="Arial"/>
          <w:b/>
          <w:color w:val="0000FF"/>
          <w:sz w:val="24"/>
        </w:rPr>
        <w:t>R4-2409653</w:t>
      </w:r>
      <w:r>
        <w:rPr>
          <w:rFonts w:ascii="Arial" w:hAnsi="Arial" w:cs="Arial"/>
          <w:b/>
          <w:color w:val="0000FF"/>
          <w:sz w:val="24"/>
        </w:rPr>
        <w:tab/>
      </w:r>
      <w:r>
        <w:rPr>
          <w:rFonts w:ascii="Arial" w:hAnsi="Arial" w:cs="Arial"/>
          <w:b/>
          <w:sz w:val="24"/>
        </w:rPr>
        <w:t>[NR_ATG-Core] CR for timing of R18 ATG</w:t>
      </w:r>
    </w:p>
    <w:p w14:paraId="0AD6C1C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CR-4580  rev  Cat: F (Rel-18)</w:t>
      </w:r>
      <w:r>
        <w:rPr>
          <w:i/>
        </w:rPr>
        <w:br/>
      </w:r>
      <w:r>
        <w:rPr>
          <w:i/>
        </w:rPr>
        <w:br/>
      </w:r>
      <w:r>
        <w:rPr>
          <w:i/>
        </w:rPr>
        <w:tab/>
      </w:r>
      <w:r>
        <w:rPr>
          <w:i/>
        </w:rPr>
        <w:tab/>
      </w:r>
      <w:r>
        <w:rPr>
          <w:i/>
        </w:rPr>
        <w:tab/>
      </w:r>
      <w:r>
        <w:rPr>
          <w:i/>
        </w:rPr>
        <w:tab/>
      </w:r>
      <w:r>
        <w:rPr>
          <w:i/>
        </w:rPr>
        <w:tab/>
        <w:t>Source: ZTE Corporation, Sanechips</w:t>
      </w:r>
    </w:p>
    <w:p w14:paraId="374AFE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R4-2410241</w:t>
      </w:r>
      <w:r>
        <w:rPr>
          <w:color w:val="993300"/>
          <w:u w:val="single"/>
        </w:rPr>
        <w:t>.</w:t>
      </w:r>
    </w:p>
    <w:p w14:paraId="651ED646" w14:textId="43E13E42" w:rsidR="007E5ED5" w:rsidRDefault="007E5ED5" w:rsidP="007E5ED5">
      <w:pPr>
        <w:rPr>
          <w:rFonts w:ascii="Arial" w:hAnsi="Arial" w:cs="Arial"/>
          <w:b/>
          <w:sz w:val="24"/>
        </w:rPr>
      </w:pPr>
      <w:r>
        <w:rPr>
          <w:rFonts w:ascii="Arial" w:hAnsi="Arial" w:cs="Arial"/>
          <w:b/>
          <w:color w:val="0000FF"/>
          <w:sz w:val="24"/>
        </w:rPr>
        <w:t>R4-2410200</w:t>
      </w:r>
      <w:r>
        <w:rPr>
          <w:rFonts w:ascii="Arial" w:hAnsi="Arial" w:cs="Arial"/>
          <w:b/>
          <w:color w:val="0000FF"/>
          <w:sz w:val="24"/>
        </w:rPr>
        <w:tab/>
      </w:r>
      <w:r>
        <w:rPr>
          <w:rFonts w:ascii="Arial" w:hAnsi="Arial" w:cs="Arial"/>
          <w:b/>
          <w:sz w:val="24"/>
        </w:rPr>
        <w:t>(NR_ATG-Core) 38.133 CR addressing the use of expected to in normative text</w:t>
      </w:r>
    </w:p>
    <w:p w14:paraId="2918BC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CR-4409  rev 1 Cat: F (Rel-18)</w:t>
      </w:r>
      <w:r>
        <w:rPr>
          <w:i/>
        </w:rPr>
        <w:br/>
      </w:r>
      <w:r>
        <w:rPr>
          <w:i/>
        </w:rPr>
        <w:br/>
      </w:r>
      <w:r>
        <w:rPr>
          <w:i/>
        </w:rPr>
        <w:tab/>
      </w:r>
      <w:r>
        <w:rPr>
          <w:i/>
        </w:rPr>
        <w:tab/>
      </w:r>
      <w:r>
        <w:rPr>
          <w:i/>
        </w:rPr>
        <w:tab/>
      </w:r>
      <w:r>
        <w:rPr>
          <w:i/>
        </w:rPr>
        <w:tab/>
      </w:r>
      <w:r>
        <w:rPr>
          <w:i/>
        </w:rPr>
        <w:tab/>
        <w:t>Source: BeammWave, Nokia</w:t>
      </w:r>
    </w:p>
    <w:p w14:paraId="6D16B1C3" w14:textId="77777777" w:rsidR="007E5ED5" w:rsidRDefault="007E5ED5" w:rsidP="007E5ED5">
      <w:pPr>
        <w:rPr>
          <w:color w:val="808080"/>
        </w:rPr>
      </w:pPr>
      <w:r>
        <w:rPr>
          <w:color w:val="808080"/>
        </w:rPr>
        <w:t>(Replaces R4-2407785)</w:t>
      </w:r>
    </w:p>
    <w:p w14:paraId="30EC6D43" w14:textId="77777777" w:rsidR="007E5ED5" w:rsidRDefault="007E5ED5" w:rsidP="007E5ED5">
      <w:pPr>
        <w:rPr>
          <w:rFonts w:ascii="Arial" w:hAnsi="Arial" w:cs="Arial"/>
          <w:b/>
        </w:rPr>
      </w:pPr>
      <w:r>
        <w:rPr>
          <w:rFonts w:ascii="Arial" w:hAnsi="Arial" w:cs="Arial"/>
          <w:b/>
        </w:rPr>
        <w:t xml:space="preserve">Abstract: </w:t>
      </w:r>
    </w:p>
    <w:p w14:paraId="2200B7C1" w14:textId="77777777" w:rsidR="007E5ED5" w:rsidRDefault="007E5ED5" w:rsidP="007E5ED5">
      <w:r>
        <w:t>Correcting the use of "UE is expected to" in normative text to "UE shall". MCC: The session chair marked this for endorsement.</w:t>
      </w:r>
    </w:p>
    <w:p w14:paraId="7BCEA2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3F7B94" w14:textId="7CE854DB" w:rsidR="007E5ED5" w:rsidRDefault="007E5ED5" w:rsidP="007E5ED5">
      <w:pPr>
        <w:rPr>
          <w:rFonts w:ascii="Arial" w:hAnsi="Arial" w:cs="Arial"/>
          <w:b/>
          <w:sz w:val="24"/>
        </w:rPr>
      </w:pPr>
      <w:r>
        <w:rPr>
          <w:rFonts w:ascii="Arial" w:hAnsi="Arial" w:cs="Arial"/>
          <w:b/>
          <w:color w:val="0000FF"/>
          <w:sz w:val="24"/>
        </w:rPr>
        <w:t>R4-2410240</w:t>
      </w:r>
      <w:r>
        <w:rPr>
          <w:rFonts w:ascii="Arial" w:hAnsi="Arial" w:cs="Arial"/>
          <w:b/>
          <w:color w:val="0000FF"/>
          <w:sz w:val="24"/>
        </w:rPr>
        <w:tab/>
      </w:r>
      <w:r>
        <w:rPr>
          <w:rFonts w:ascii="Arial" w:hAnsi="Arial" w:cs="Arial"/>
          <w:b/>
          <w:sz w:val="24"/>
        </w:rPr>
        <w:t>(NR_ATG-Core) On deriveSSB-IndexFromCell tolerance</w:t>
      </w:r>
    </w:p>
    <w:p w14:paraId="06C9B23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CR-4338  rev 1 Cat: F (Rel-18)</w:t>
      </w:r>
      <w:r>
        <w:rPr>
          <w:i/>
        </w:rPr>
        <w:br/>
      </w:r>
      <w:r>
        <w:rPr>
          <w:i/>
        </w:rPr>
        <w:br/>
      </w:r>
      <w:r>
        <w:rPr>
          <w:i/>
        </w:rPr>
        <w:tab/>
      </w:r>
      <w:r>
        <w:rPr>
          <w:i/>
        </w:rPr>
        <w:tab/>
      </w:r>
      <w:r>
        <w:rPr>
          <w:i/>
        </w:rPr>
        <w:tab/>
      </w:r>
      <w:r>
        <w:rPr>
          <w:i/>
        </w:rPr>
        <w:tab/>
      </w:r>
      <w:r>
        <w:rPr>
          <w:i/>
        </w:rPr>
        <w:tab/>
        <w:t>Source: Apple</w:t>
      </w:r>
    </w:p>
    <w:p w14:paraId="239DE68F" w14:textId="77777777" w:rsidR="007E5ED5" w:rsidRDefault="007E5ED5" w:rsidP="007E5ED5">
      <w:pPr>
        <w:rPr>
          <w:color w:val="808080"/>
        </w:rPr>
      </w:pPr>
      <w:r>
        <w:rPr>
          <w:color w:val="808080"/>
        </w:rPr>
        <w:lastRenderedPageBreak/>
        <w:t>(Replaces R4-2407275)</w:t>
      </w:r>
    </w:p>
    <w:p w14:paraId="2E0530AF" w14:textId="77777777" w:rsidR="007E5ED5" w:rsidRDefault="007E5ED5" w:rsidP="007E5ED5">
      <w:pPr>
        <w:rPr>
          <w:rFonts w:ascii="Arial" w:hAnsi="Arial" w:cs="Arial"/>
          <w:b/>
        </w:rPr>
      </w:pPr>
      <w:r>
        <w:rPr>
          <w:rFonts w:ascii="Arial" w:hAnsi="Arial" w:cs="Arial"/>
          <w:b/>
        </w:rPr>
        <w:t xml:space="preserve">Abstract: </w:t>
      </w:r>
    </w:p>
    <w:p w14:paraId="09D1A022" w14:textId="77777777" w:rsidR="007E5ED5" w:rsidRDefault="007E5ED5" w:rsidP="007E5ED5">
      <w:r>
        <w:t>MCC: This is a formal CR for endorsement.</w:t>
      </w:r>
    </w:p>
    <w:p w14:paraId="1D9A44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62AA" w14:textId="33AB28EF" w:rsidR="007E5ED5" w:rsidRDefault="007E5ED5" w:rsidP="007E5ED5">
      <w:pPr>
        <w:rPr>
          <w:rFonts w:ascii="Arial" w:hAnsi="Arial" w:cs="Arial"/>
          <w:b/>
          <w:sz w:val="24"/>
        </w:rPr>
      </w:pPr>
      <w:r>
        <w:rPr>
          <w:rFonts w:ascii="Arial" w:hAnsi="Arial" w:cs="Arial"/>
          <w:b/>
          <w:color w:val="0000FF"/>
          <w:sz w:val="24"/>
        </w:rPr>
        <w:t>R4-2410241</w:t>
      </w:r>
      <w:r>
        <w:rPr>
          <w:rFonts w:ascii="Arial" w:hAnsi="Arial" w:cs="Arial"/>
          <w:b/>
          <w:color w:val="0000FF"/>
          <w:sz w:val="24"/>
        </w:rPr>
        <w:tab/>
      </w:r>
      <w:r>
        <w:rPr>
          <w:rFonts w:ascii="Arial" w:hAnsi="Arial" w:cs="Arial"/>
          <w:b/>
          <w:sz w:val="24"/>
        </w:rPr>
        <w:t>[NR_ATG-Core] CR for timing of R18 ATG</w:t>
      </w:r>
    </w:p>
    <w:p w14:paraId="4E59CB48"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CR-4580  rev 1 Cat: F (Rel-18)</w:t>
      </w:r>
      <w:r>
        <w:rPr>
          <w:i/>
        </w:rPr>
        <w:br/>
      </w:r>
      <w:r>
        <w:rPr>
          <w:i/>
        </w:rPr>
        <w:br/>
      </w:r>
      <w:r>
        <w:rPr>
          <w:i/>
        </w:rPr>
        <w:tab/>
      </w:r>
      <w:r>
        <w:rPr>
          <w:i/>
        </w:rPr>
        <w:tab/>
      </w:r>
      <w:r>
        <w:rPr>
          <w:i/>
        </w:rPr>
        <w:tab/>
      </w:r>
      <w:r>
        <w:rPr>
          <w:i/>
        </w:rPr>
        <w:tab/>
      </w:r>
      <w:r>
        <w:rPr>
          <w:i/>
        </w:rPr>
        <w:tab/>
        <w:t>Source: ZTE Corporation, Sanechips</w:t>
      </w:r>
    </w:p>
    <w:p w14:paraId="38E1E7BE" w14:textId="77777777" w:rsidR="007E5ED5" w:rsidRDefault="007E5ED5" w:rsidP="007E5ED5">
      <w:pPr>
        <w:rPr>
          <w:color w:val="808080"/>
        </w:rPr>
      </w:pPr>
      <w:r>
        <w:rPr>
          <w:color w:val="808080"/>
        </w:rPr>
        <w:t>(Replaces R4-2409653)</w:t>
      </w:r>
    </w:p>
    <w:p w14:paraId="62663A10" w14:textId="77777777" w:rsidR="007E5ED5" w:rsidRDefault="007E5ED5" w:rsidP="007E5ED5">
      <w:pPr>
        <w:rPr>
          <w:rFonts w:ascii="Arial" w:hAnsi="Arial" w:cs="Arial"/>
          <w:b/>
        </w:rPr>
      </w:pPr>
      <w:r>
        <w:rPr>
          <w:rFonts w:ascii="Arial" w:hAnsi="Arial" w:cs="Arial"/>
          <w:b/>
        </w:rPr>
        <w:t xml:space="preserve">Abstract: </w:t>
      </w:r>
    </w:p>
    <w:p w14:paraId="36EDE502" w14:textId="77777777" w:rsidR="007E5ED5" w:rsidRDefault="007E5ED5" w:rsidP="007E5ED5">
      <w:r>
        <w:t>MCC: This is a formal CR for endorsement.</w:t>
      </w:r>
    </w:p>
    <w:p w14:paraId="2A5763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09697" w14:textId="198DB92F" w:rsidR="007E5ED5" w:rsidRDefault="007E5ED5" w:rsidP="007E5ED5">
      <w:pPr>
        <w:rPr>
          <w:rFonts w:ascii="Arial" w:hAnsi="Arial" w:cs="Arial"/>
          <w:b/>
          <w:sz w:val="24"/>
        </w:rPr>
      </w:pPr>
      <w:r>
        <w:rPr>
          <w:rFonts w:ascii="Arial" w:hAnsi="Arial" w:cs="Arial"/>
          <w:b/>
          <w:color w:val="0000FF"/>
          <w:sz w:val="24"/>
        </w:rPr>
        <w:t>R4-2410243</w:t>
      </w:r>
      <w:r>
        <w:rPr>
          <w:rFonts w:ascii="Arial" w:hAnsi="Arial" w:cs="Arial"/>
          <w:b/>
          <w:color w:val="0000FF"/>
          <w:sz w:val="24"/>
        </w:rPr>
        <w:tab/>
      </w:r>
      <w:r>
        <w:rPr>
          <w:rFonts w:ascii="Arial" w:hAnsi="Arial" w:cs="Arial"/>
          <w:b/>
          <w:sz w:val="24"/>
        </w:rPr>
        <w:t>Big CR to TS 38.133 Correction of core requirements for NR ATG</w:t>
      </w:r>
    </w:p>
    <w:p w14:paraId="2DD20A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CR-4421  rev 1 Cat: F (Rel-18)</w:t>
      </w:r>
      <w:r>
        <w:rPr>
          <w:i/>
        </w:rPr>
        <w:br/>
      </w:r>
      <w:r>
        <w:rPr>
          <w:i/>
        </w:rPr>
        <w:br/>
      </w:r>
      <w:r>
        <w:rPr>
          <w:i/>
        </w:rPr>
        <w:tab/>
      </w:r>
      <w:r>
        <w:rPr>
          <w:i/>
        </w:rPr>
        <w:tab/>
      </w:r>
      <w:r>
        <w:rPr>
          <w:i/>
        </w:rPr>
        <w:tab/>
      </w:r>
      <w:r>
        <w:rPr>
          <w:i/>
        </w:rPr>
        <w:tab/>
      </w:r>
      <w:r>
        <w:rPr>
          <w:i/>
        </w:rPr>
        <w:tab/>
        <w:t>Source: CMCC</w:t>
      </w:r>
    </w:p>
    <w:p w14:paraId="0C229003" w14:textId="77777777" w:rsidR="007E5ED5" w:rsidRDefault="007E5ED5" w:rsidP="007E5ED5">
      <w:pPr>
        <w:rPr>
          <w:color w:val="808080"/>
        </w:rPr>
      </w:pPr>
      <w:r>
        <w:rPr>
          <w:color w:val="808080"/>
        </w:rPr>
        <w:t>(Replaces R4-2407929)</w:t>
      </w:r>
    </w:p>
    <w:p w14:paraId="60EBC8B9" w14:textId="77777777" w:rsidR="007E5ED5" w:rsidRDefault="007E5ED5" w:rsidP="007E5ED5">
      <w:pPr>
        <w:rPr>
          <w:rFonts w:ascii="Arial" w:hAnsi="Arial" w:cs="Arial"/>
          <w:b/>
        </w:rPr>
      </w:pPr>
      <w:r>
        <w:rPr>
          <w:rFonts w:ascii="Arial" w:hAnsi="Arial" w:cs="Arial"/>
          <w:b/>
        </w:rPr>
        <w:t xml:space="preserve">Abstract: </w:t>
      </w:r>
    </w:p>
    <w:p w14:paraId="62BC4926" w14:textId="77777777" w:rsidR="007E5ED5" w:rsidRDefault="007E5ED5" w:rsidP="007E5ED5">
      <w:r>
        <w:t>[Email Approval]</w:t>
      </w:r>
    </w:p>
    <w:p w14:paraId="3E89E4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7B012" w14:textId="23D2A3A5" w:rsidR="007E5ED5" w:rsidRDefault="007E5ED5" w:rsidP="007E5ED5">
      <w:pPr>
        <w:rPr>
          <w:rFonts w:ascii="Arial" w:hAnsi="Arial" w:cs="Arial"/>
          <w:b/>
          <w:sz w:val="24"/>
        </w:rPr>
      </w:pPr>
      <w:r>
        <w:rPr>
          <w:rFonts w:ascii="Arial" w:hAnsi="Arial" w:cs="Arial"/>
          <w:b/>
          <w:color w:val="0000FF"/>
          <w:sz w:val="24"/>
        </w:rPr>
        <w:t>R4-2410244</w:t>
      </w:r>
      <w:r>
        <w:rPr>
          <w:rFonts w:ascii="Arial" w:hAnsi="Arial" w:cs="Arial"/>
          <w:b/>
          <w:color w:val="0000FF"/>
          <w:sz w:val="24"/>
        </w:rPr>
        <w:tab/>
      </w:r>
      <w:r>
        <w:rPr>
          <w:rFonts w:ascii="Arial" w:hAnsi="Arial" w:cs="Arial"/>
          <w:b/>
          <w:sz w:val="24"/>
        </w:rPr>
        <w:t>Big CR to TS 38.133 Correction of performance requirements for NR ATG</w:t>
      </w:r>
    </w:p>
    <w:p w14:paraId="522BFC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CR-4422  rev 1 Cat: F (Rel-18)</w:t>
      </w:r>
      <w:r>
        <w:rPr>
          <w:i/>
        </w:rPr>
        <w:br/>
      </w:r>
      <w:r>
        <w:rPr>
          <w:i/>
        </w:rPr>
        <w:br/>
      </w:r>
      <w:r>
        <w:rPr>
          <w:i/>
        </w:rPr>
        <w:tab/>
      </w:r>
      <w:r>
        <w:rPr>
          <w:i/>
        </w:rPr>
        <w:tab/>
      </w:r>
      <w:r>
        <w:rPr>
          <w:i/>
        </w:rPr>
        <w:tab/>
      </w:r>
      <w:r>
        <w:rPr>
          <w:i/>
        </w:rPr>
        <w:tab/>
      </w:r>
      <w:r>
        <w:rPr>
          <w:i/>
        </w:rPr>
        <w:tab/>
        <w:t>Source: CMCC</w:t>
      </w:r>
    </w:p>
    <w:p w14:paraId="6F870A14" w14:textId="77777777" w:rsidR="007E5ED5" w:rsidRDefault="007E5ED5" w:rsidP="007E5ED5">
      <w:pPr>
        <w:rPr>
          <w:color w:val="808080"/>
        </w:rPr>
      </w:pPr>
      <w:r>
        <w:rPr>
          <w:color w:val="808080"/>
        </w:rPr>
        <w:t>(Replaces R4-2407930)</w:t>
      </w:r>
    </w:p>
    <w:p w14:paraId="07AA5BEF" w14:textId="77777777" w:rsidR="007E5ED5" w:rsidRDefault="007E5ED5" w:rsidP="007E5ED5">
      <w:pPr>
        <w:rPr>
          <w:rFonts w:ascii="Arial" w:hAnsi="Arial" w:cs="Arial"/>
          <w:b/>
        </w:rPr>
      </w:pPr>
      <w:r>
        <w:rPr>
          <w:rFonts w:ascii="Arial" w:hAnsi="Arial" w:cs="Arial"/>
          <w:b/>
        </w:rPr>
        <w:t xml:space="preserve">Abstract: </w:t>
      </w:r>
    </w:p>
    <w:p w14:paraId="5CFBF142" w14:textId="77777777" w:rsidR="007E5ED5" w:rsidRDefault="007E5ED5" w:rsidP="007E5ED5">
      <w:r>
        <w:t>[Email Approval]</w:t>
      </w:r>
    </w:p>
    <w:p w14:paraId="35F529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5D540" w14:textId="1528F0B3" w:rsidR="007E5ED5" w:rsidRDefault="007E5ED5" w:rsidP="007E5ED5">
      <w:pPr>
        <w:rPr>
          <w:rFonts w:ascii="Arial" w:hAnsi="Arial" w:cs="Arial"/>
          <w:b/>
          <w:sz w:val="24"/>
        </w:rPr>
      </w:pPr>
      <w:r>
        <w:rPr>
          <w:rFonts w:ascii="Arial" w:hAnsi="Arial" w:cs="Arial"/>
          <w:b/>
          <w:color w:val="0000FF"/>
          <w:sz w:val="24"/>
        </w:rPr>
        <w:t>R4-2410245</w:t>
      </w:r>
      <w:r>
        <w:rPr>
          <w:rFonts w:ascii="Arial" w:hAnsi="Arial" w:cs="Arial"/>
          <w:b/>
          <w:color w:val="0000FF"/>
          <w:sz w:val="24"/>
        </w:rPr>
        <w:tab/>
      </w:r>
      <w:r>
        <w:rPr>
          <w:rFonts w:ascii="Arial" w:hAnsi="Arial" w:cs="Arial"/>
          <w:b/>
          <w:sz w:val="24"/>
        </w:rPr>
        <w:t>(NR_ATG-Perf) Corrections to RRC re-establishment tests for ATG</w:t>
      </w:r>
    </w:p>
    <w:p w14:paraId="287289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6C7E5390" w14:textId="77777777" w:rsidR="007E5ED5" w:rsidRDefault="007E5ED5" w:rsidP="007E5ED5">
      <w:pPr>
        <w:rPr>
          <w:rFonts w:ascii="Arial" w:hAnsi="Arial" w:cs="Arial"/>
          <w:b/>
        </w:rPr>
      </w:pPr>
      <w:r>
        <w:rPr>
          <w:rFonts w:ascii="Arial" w:hAnsi="Arial" w:cs="Arial"/>
          <w:b/>
        </w:rPr>
        <w:t xml:space="preserve">Abstract: </w:t>
      </w:r>
    </w:p>
    <w:p w14:paraId="7583A6B3" w14:textId="77777777" w:rsidR="007E5ED5" w:rsidRDefault="007E5ED5" w:rsidP="007E5ED5">
      <w:r>
        <w:t>[RAN4#111][200] RRM Session</w:t>
      </w:r>
    </w:p>
    <w:p w14:paraId="699D57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00414" w14:textId="77777777" w:rsidR="007E5ED5" w:rsidRDefault="007E5ED5" w:rsidP="007E5ED5">
      <w:pPr>
        <w:pStyle w:val="Heading5"/>
      </w:pPr>
      <w:bookmarkStart w:id="42" w:name="_Toc172307151"/>
      <w:r>
        <w:lastRenderedPageBreak/>
        <w:t>5.2.6.4</w:t>
      </w:r>
      <w:r>
        <w:tab/>
        <w:t>Demodulation performance requirements</w:t>
      </w:r>
      <w:bookmarkEnd w:id="42"/>
    </w:p>
    <w:p w14:paraId="6DD8FCDF" w14:textId="77777777" w:rsidR="007E5ED5" w:rsidRDefault="007E5ED5" w:rsidP="007E5ED5">
      <w:pPr>
        <w:pStyle w:val="Heading6"/>
      </w:pPr>
      <w:bookmarkStart w:id="43" w:name="_Toc172307152"/>
      <w:r>
        <w:t>5.2.6.4.1</w:t>
      </w:r>
      <w:r>
        <w:tab/>
        <w:t>UE demodulation performance and CSI requirements</w:t>
      </w:r>
      <w:bookmarkEnd w:id="43"/>
    </w:p>
    <w:p w14:paraId="3CDC82BA" w14:textId="529FDD59" w:rsidR="007E5ED5" w:rsidRDefault="007E5ED5" w:rsidP="007E5ED5">
      <w:pPr>
        <w:rPr>
          <w:rFonts w:ascii="Arial" w:hAnsi="Arial" w:cs="Arial"/>
          <w:b/>
          <w:sz w:val="24"/>
        </w:rPr>
      </w:pPr>
      <w:r>
        <w:rPr>
          <w:rFonts w:ascii="Arial" w:hAnsi="Arial" w:cs="Arial"/>
          <w:b/>
          <w:color w:val="0000FF"/>
          <w:sz w:val="24"/>
        </w:rPr>
        <w:t>R4-2407119</w:t>
      </w:r>
      <w:r>
        <w:rPr>
          <w:rFonts w:ascii="Arial" w:hAnsi="Arial" w:cs="Arial"/>
          <w:b/>
          <w:color w:val="0000FF"/>
          <w:sz w:val="24"/>
        </w:rPr>
        <w:tab/>
      </w:r>
      <w:r>
        <w:rPr>
          <w:rFonts w:ascii="Arial" w:hAnsi="Arial" w:cs="Arial"/>
          <w:b/>
          <w:sz w:val="24"/>
        </w:rPr>
        <w:t>[NR_ATG-Perf] Corrections related to ATG Applicability [R18][Cat.F]</w:t>
      </w:r>
    </w:p>
    <w:p w14:paraId="194C75E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CR-0513  rev  Cat: F (Rel-18)</w:t>
      </w:r>
      <w:r>
        <w:rPr>
          <w:i/>
        </w:rPr>
        <w:br/>
      </w:r>
      <w:r>
        <w:rPr>
          <w:i/>
        </w:rPr>
        <w:br/>
      </w:r>
      <w:r>
        <w:rPr>
          <w:i/>
        </w:rPr>
        <w:tab/>
      </w:r>
      <w:r>
        <w:rPr>
          <w:i/>
        </w:rPr>
        <w:tab/>
      </w:r>
      <w:r>
        <w:rPr>
          <w:i/>
        </w:rPr>
        <w:tab/>
      </w:r>
      <w:r>
        <w:rPr>
          <w:i/>
        </w:rPr>
        <w:tab/>
      </w:r>
      <w:r>
        <w:rPr>
          <w:i/>
        </w:rPr>
        <w:tab/>
        <w:t>Source: Qualcomm Incorporated</w:t>
      </w:r>
    </w:p>
    <w:p w14:paraId="0FEB466B" w14:textId="77777777" w:rsidR="007E5ED5" w:rsidRDefault="007E5ED5" w:rsidP="007E5ED5">
      <w:pPr>
        <w:rPr>
          <w:rFonts w:ascii="Arial" w:hAnsi="Arial" w:cs="Arial"/>
          <w:b/>
        </w:rPr>
      </w:pPr>
      <w:r>
        <w:rPr>
          <w:rFonts w:ascii="Arial" w:hAnsi="Arial" w:cs="Arial"/>
          <w:b/>
        </w:rPr>
        <w:t xml:space="preserve">Abstract: </w:t>
      </w:r>
    </w:p>
    <w:p w14:paraId="24D4AA44" w14:textId="77777777" w:rsidR="007E5ED5" w:rsidRDefault="007E5ED5" w:rsidP="007E5ED5">
      <w:r>
        <w:t>Corrections related to ATG Applicability and Abbreviation</w:t>
      </w:r>
    </w:p>
    <w:p w14:paraId="63A3FA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0545E" w14:textId="44B0B2CD" w:rsidR="007E5ED5" w:rsidRDefault="007E5ED5" w:rsidP="007E5ED5">
      <w:pPr>
        <w:rPr>
          <w:rFonts w:ascii="Arial" w:hAnsi="Arial" w:cs="Arial"/>
          <w:b/>
          <w:sz w:val="24"/>
        </w:rPr>
      </w:pPr>
      <w:r>
        <w:rPr>
          <w:rFonts w:ascii="Arial" w:hAnsi="Arial" w:cs="Arial"/>
          <w:b/>
          <w:color w:val="0000FF"/>
          <w:sz w:val="24"/>
        </w:rPr>
        <w:t>R4-2408737</w:t>
      </w:r>
      <w:r>
        <w:rPr>
          <w:rFonts w:ascii="Arial" w:hAnsi="Arial" w:cs="Arial"/>
          <w:b/>
          <w:color w:val="0000FF"/>
          <w:sz w:val="24"/>
        </w:rPr>
        <w:tab/>
      </w:r>
      <w:r>
        <w:rPr>
          <w:rFonts w:ascii="Arial" w:hAnsi="Arial" w:cs="Arial"/>
          <w:b/>
          <w:sz w:val="24"/>
        </w:rPr>
        <w:t>CR to 38.101-4: Correction on the reference measurement channel for ATG requirements</w:t>
      </w:r>
    </w:p>
    <w:p w14:paraId="38A49CD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CR-0535  rev  Cat: F (Rel-18)</w:t>
      </w:r>
      <w:r>
        <w:rPr>
          <w:i/>
        </w:rPr>
        <w:br/>
      </w:r>
      <w:r>
        <w:rPr>
          <w:i/>
        </w:rPr>
        <w:br/>
      </w:r>
      <w:r>
        <w:rPr>
          <w:i/>
        </w:rPr>
        <w:tab/>
      </w:r>
      <w:r>
        <w:rPr>
          <w:i/>
        </w:rPr>
        <w:tab/>
      </w:r>
      <w:r>
        <w:rPr>
          <w:i/>
        </w:rPr>
        <w:tab/>
      </w:r>
      <w:r>
        <w:rPr>
          <w:i/>
        </w:rPr>
        <w:tab/>
      </w:r>
      <w:r>
        <w:rPr>
          <w:i/>
        </w:rPr>
        <w:tab/>
        <w:t>Source: Ericsson</w:t>
      </w:r>
    </w:p>
    <w:p w14:paraId="5BF4B1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97255" w14:textId="583513F4" w:rsidR="007E5ED5" w:rsidRDefault="007E5ED5" w:rsidP="007E5ED5">
      <w:pPr>
        <w:rPr>
          <w:rFonts w:ascii="Arial" w:hAnsi="Arial" w:cs="Arial"/>
          <w:b/>
          <w:sz w:val="24"/>
        </w:rPr>
      </w:pPr>
      <w:r>
        <w:rPr>
          <w:rFonts w:ascii="Arial" w:hAnsi="Arial" w:cs="Arial"/>
          <w:b/>
          <w:color w:val="0000FF"/>
          <w:sz w:val="24"/>
        </w:rPr>
        <w:t>R4-2408953</w:t>
      </w:r>
      <w:r>
        <w:rPr>
          <w:rFonts w:ascii="Arial" w:hAnsi="Arial" w:cs="Arial"/>
          <w:b/>
          <w:color w:val="0000FF"/>
          <w:sz w:val="24"/>
        </w:rPr>
        <w:tab/>
      </w:r>
      <w:r>
        <w:rPr>
          <w:rFonts w:ascii="Arial" w:hAnsi="Arial" w:cs="Arial"/>
          <w:b/>
          <w:sz w:val="24"/>
        </w:rPr>
        <w:t>[NR_ATG-Perf] Discussion on K1 value for new TDD pattern for ATG PDSCH demodulation performance requirements</w:t>
      </w:r>
    </w:p>
    <w:p w14:paraId="706435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D0A8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82E1" w14:textId="625C5E17" w:rsidR="007E5ED5" w:rsidRDefault="007E5ED5" w:rsidP="007E5ED5">
      <w:pPr>
        <w:rPr>
          <w:rFonts w:ascii="Arial" w:hAnsi="Arial" w:cs="Arial"/>
          <w:b/>
          <w:sz w:val="24"/>
        </w:rPr>
      </w:pPr>
      <w:r>
        <w:rPr>
          <w:rFonts w:ascii="Arial" w:hAnsi="Arial" w:cs="Arial"/>
          <w:b/>
          <w:color w:val="0000FF"/>
          <w:sz w:val="24"/>
        </w:rPr>
        <w:t>R4-2408954</w:t>
      </w:r>
      <w:r>
        <w:rPr>
          <w:rFonts w:ascii="Arial" w:hAnsi="Arial" w:cs="Arial"/>
          <w:b/>
          <w:color w:val="0000FF"/>
          <w:sz w:val="24"/>
        </w:rPr>
        <w:tab/>
      </w:r>
      <w:r>
        <w:rPr>
          <w:rFonts w:ascii="Arial" w:hAnsi="Arial" w:cs="Arial"/>
          <w:b/>
          <w:sz w:val="24"/>
        </w:rPr>
        <w:t>[NR_ATG-Perf] CR on ATG PDSCH demodulation performance requirements (TS38.101-4, Rel-18)</w:t>
      </w:r>
    </w:p>
    <w:p w14:paraId="0A90072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CR-0539  rev  Cat: F (Rel-18)</w:t>
      </w:r>
      <w:r>
        <w:rPr>
          <w:i/>
        </w:rPr>
        <w:br/>
      </w:r>
      <w:r>
        <w:rPr>
          <w:i/>
        </w:rPr>
        <w:br/>
      </w:r>
      <w:r>
        <w:rPr>
          <w:i/>
        </w:rPr>
        <w:tab/>
      </w:r>
      <w:r>
        <w:rPr>
          <w:i/>
        </w:rPr>
        <w:tab/>
      </w:r>
      <w:r>
        <w:rPr>
          <w:i/>
        </w:rPr>
        <w:tab/>
      </w:r>
      <w:r>
        <w:rPr>
          <w:i/>
        </w:rPr>
        <w:tab/>
      </w:r>
      <w:r>
        <w:rPr>
          <w:i/>
        </w:rPr>
        <w:tab/>
        <w:t>Source: Huawei,HiSilicon</w:t>
      </w:r>
    </w:p>
    <w:p w14:paraId="4C7AA3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A2FB" w14:textId="77777777" w:rsidR="007E5ED5" w:rsidRDefault="007E5ED5" w:rsidP="007E5ED5">
      <w:pPr>
        <w:pStyle w:val="Heading6"/>
      </w:pPr>
      <w:bookmarkStart w:id="44" w:name="_Toc172307153"/>
      <w:r>
        <w:t>5.2.6.4.2</w:t>
      </w:r>
      <w:r>
        <w:tab/>
        <w:t>BS demodulation performance requirements</w:t>
      </w:r>
      <w:bookmarkEnd w:id="44"/>
    </w:p>
    <w:p w14:paraId="69B7F3E2" w14:textId="185BB0F5" w:rsidR="007E5ED5" w:rsidRDefault="007E5ED5" w:rsidP="007E5ED5">
      <w:pPr>
        <w:rPr>
          <w:rFonts w:ascii="Arial" w:hAnsi="Arial" w:cs="Arial"/>
          <w:b/>
          <w:sz w:val="24"/>
        </w:rPr>
      </w:pPr>
      <w:r>
        <w:rPr>
          <w:rFonts w:ascii="Arial" w:hAnsi="Arial" w:cs="Arial"/>
          <w:b/>
          <w:color w:val="0000FF"/>
          <w:sz w:val="24"/>
        </w:rPr>
        <w:t>R4-2408955</w:t>
      </w:r>
      <w:r>
        <w:rPr>
          <w:rFonts w:ascii="Arial" w:hAnsi="Arial" w:cs="Arial"/>
          <w:b/>
          <w:color w:val="0000FF"/>
          <w:sz w:val="24"/>
        </w:rPr>
        <w:tab/>
      </w:r>
      <w:r>
        <w:rPr>
          <w:rFonts w:ascii="Arial" w:hAnsi="Arial" w:cs="Arial"/>
          <w:b/>
          <w:sz w:val="24"/>
        </w:rPr>
        <w:t>[NR_ATG-Perf] CR on ATG PUSCH demodulation performance requirements and FRC definition (TS38.104, Rel-18)</w:t>
      </w:r>
    </w:p>
    <w:p w14:paraId="6DF421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CR-0625  rev  Cat: F (Rel-18)</w:t>
      </w:r>
      <w:r>
        <w:rPr>
          <w:i/>
        </w:rPr>
        <w:br/>
      </w:r>
      <w:r>
        <w:rPr>
          <w:i/>
        </w:rPr>
        <w:br/>
      </w:r>
      <w:r>
        <w:rPr>
          <w:i/>
        </w:rPr>
        <w:tab/>
      </w:r>
      <w:r>
        <w:rPr>
          <w:i/>
        </w:rPr>
        <w:tab/>
      </w:r>
      <w:r>
        <w:rPr>
          <w:i/>
        </w:rPr>
        <w:tab/>
      </w:r>
      <w:r>
        <w:rPr>
          <w:i/>
        </w:rPr>
        <w:tab/>
      </w:r>
      <w:r>
        <w:rPr>
          <w:i/>
        </w:rPr>
        <w:tab/>
        <w:t>Source: Huawei,HiSilicon</w:t>
      </w:r>
    </w:p>
    <w:p w14:paraId="089064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3E3ED" w14:textId="4BC49C76" w:rsidR="007E5ED5" w:rsidRDefault="007E5ED5" w:rsidP="007E5ED5">
      <w:pPr>
        <w:rPr>
          <w:rFonts w:ascii="Arial" w:hAnsi="Arial" w:cs="Arial"/>
          <w:b/>
          <w:sz w:val="24"/>
        </w:rPr>
      </w:pPr>
      <w:r>
        <w:rPr>
          <w:rFonts w:ascii="Arial" w:hAnsi="Arial" w:cs="Arial"/>
          <w:b/>
          <w:color w:val="0000FF"/>
          <w:sz w:val="24"/>
        </w:rPr>
        <w:t>R4-2409083</w:t>
      </w:r>
      <w:r>
        <w:rPr>
          <w:rFonts w:ascii="Arial" w:hAnsi="Arial" w:cs="Arial"/>
          <w:b/>
          <w:color w:val="0000FF"/>
          <w:sz w:val="24"/>
        </w:rPr>
        <w:tab/>
      </w:r>
      <w:r>
        <w:rPr>
          <w:rFonts w:ascii="Arial" w:hAnsi="Arial" w:cs="Arial"/>
          <w:b/>
          <w:sz w:val="24"/>
        </w:rPr>
        <w:t>CR on 38.141-2 for ATG demodulation requirements</w:t>
      </w:r>
    </w:p>
    <w:p w14:paraId="4F9A37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CR-0587  rev  Cat: F (Rel-18)</w:t>
      </w:r>
      <w:r>
        <w:rPr>
          <w:i/>
        </w:rPr>
        <w:br/>
      </w:r>
      <w:r>
        <w:rPr>
          <w:i/>
        </w:rPr>
        <w:br/>
      </w:r>
      <w:r>
        <w:rPr>
          <w:i/>
        </w:rPr>
        <w:tab/>
      </w:r>
      <w:r>
        <w:rPr>
          <w:i/>
        </w:rPr>
        <w:tab/>
      </w:r>
      <w:r>
        <w:rPr>
          <w:i/>
        </w:rPr>
        <w:tab/>
      </w:r>
      <w:r>
        <w:rPr>
          <w:i/>
        </w:rPr>
        <w:tab/>
      </w:r>
      <w:r>
        <w:rPr>
          <w:i/>
        </w:rPr>
        <w:tab/>
        <w:t>Source: ZTE Corporation, Sanechips</w:t>
      </w:r>
    </w:p>
    <w:p w14:paraId="5DB7686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C32C5" w14:textId="22DDA3F4" w:rsidR="007E5ED5" w:rsidRDefault="007E5ED5" w:rsidP="007E5ED5">
      <w:pPr>
        <w:rPr>
          <w:rFonts w:ascii="Arial" w:hAnsi="Arial" w:cs="Arial"/>
          <w:b/>
          <w:sz w:val="24"/>
        </w:rPr>
      </w:pPr>
      <w:r>
        <w:rPr>
          <w:rFonts w:ascii="Arial" w:hAnsi="Arial" w:cs="Arial"/>
          <w:b/>
          <w:color w:val="0000FF"/>
          <w:sz w:val="24"/>
        </w:rPr>
        <w:t>R4-2409486</w:t>
      </w:r>
      <w:r>
        <w:rPr>
          <w:rFonts w:ascii="Arial" w:hAnsi="Arial" w:cs="Arial"/>
          <w:b/>
          <w:color w:val="0000FF"/>
          <w:sz w:val="24"/>
        </w:rPr>
        <w:tab/>
      </w:r>
      <w:r>
        <w:rPr>
          <w:rFonts w:ascii="Arial" w:hAnsi="Arial" w:cs="Arial"/>
          <w:b/>
          <w:sz w:val="24"/>
        </w:rPr>
        <w:t>Correction CR on applicability of ATG performance requirements</w:t>
      </w:r>
    </w:p>
    <w:p w14:paraId="37792C5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CR-0449  rev  Cat: F (Rel-18)</w:t>
      </w:r>
      <w:r>
        <w:rPr>
          <w:i/>
        </w:rPr>
        <w:br/>
      </w:r>
      <w:r>
        <w:rPr>
          <w:i/>
        </w:rPr>
        <w:br/>
      </w:r>
      <w:r>
        <w:rPr>
          <w:i/>
        </w:rPr>
        <w:tab/>
      </w:r>
      <w:r>
        <w:rPr>
          <w:i/>
        </w:rPr>
        <w:tab/>
      </w:r>
      <w:r>
        <w:rPr>
          <w:i/>
        </w:rPr>
        <w:tab/>
      </w:r>
      <w:r>
        <w:rPr>
          <w:i/>
        </w:rPr>
        <w:tab/>
      </w:r>
      <w:r>
        <w:rPr>
          <w:i/>
        </w:rPr>
        <w:tab/>
        <w:t>Source: Samsung</w:t>
      </w:r>
    </w:p>
    <w:p w14:paraId="33705E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8F86E" w14:textId="77777777" w:rsidR="007E5ED5" w:rsidRDefault="007E5ED5" w:rsidP="007E5ED5">
      <w:pPr>
        <w:pStyle w:val="Heading4"/>
      </w:pPr>
      <w:bookmarkStart w:id="45" w:name="_Toc172307154"/>
      <w:r>
        <w:t>5.2.7</w:t>
      </w:r>
      <w:r>
        <w:tab/>
        <w:t>Support of intra-band non-collocated EN-DC/NR-CA deployment</w:t>
      </w:r>
      <w:bookmarkEnd w:id="45"/>
    </w:p>
    <w:p w14:paraId="6C174C4C" w14:textId="7B39EF30" w:rsidR="007E5ED5" w:rsidRDefault="007E5ED5" w:rsidP="007E5ED5">
      <w:pPr>
        <w:rPr>
          <w:rFonts w:ascii="Arial" w:hAnsi="Arial" w:cs="Arial"/>
          <w:b/>
          <w:sz w:val="24"/>
        </w:rPr>
      </w:pPr>
      <w:r>
        <w:rPr>
          <w:rFonts w:ascii="Arial" w:hAnsi="Arial" w:cs="Arial"/>
          <w:b/>
          <w:color w:val="0000FF"/>
          <w:sz w:val="24"/>
        </w:rPr>
        <w:t>R4-2408532</w:t>
      </w:r>
      <w:r>
        <w:rPr>
          <w:rFonts w:ascii="Arial" w:hAnsi="Arial" w:cs="Arial"/>
          <w:b/>
          <w:color w:val="0000FF"/>
          <w:sz w:val="24"/>
        </w:rPr>
        <w:tab/>
      </w:r>
      <w:r>
        <w:rPr>
          <w:rFonts w:ascii="Arial" w:hAnsi="Arial" w:cs="Arial"/>
          <w:b/>
          <w:sz w:val="24"/>
        </w:rPr>
        <w:t>(NonCol_intraB_ENDC_NR_CA-Core) CR 38.101-3 v18.5.1 Clarifications on RF requirement for non-collocated inter-band EN-DC with E-UTRA contiguous CCs</w:t>
      </w:r>
    </w:p>
    <w:p w14:paraId="5FC420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CR-1239  rev  Cat: F (Rel-18)</w:t>
      </w:r>
      <w:r>
        <w:rPr>
          <w:i/>
        </w:rPr>
        <w:br/>
      </w:r>
      <w:r>
        <w:rPr>
          <w:i/>
        </w:rPr>
        <w:br/>
      </w:r>
      <w:r>
        <w:rPr>
          <w:i/>
        </w:rPr>
        <w:tab/>
      </w:r>
      <w:r>
        <w:rPr>
          <w:i/>
        </w:rPr>
        <w:tab/>
      </w:r>
      <w:r>
        <w:rPr>
          <w:i/>
        </w:rPr>
        <w:tab/>
      </w:r>
      <w:r>
        <w:rPr>
          <w:i/>
        </w:rPr>
        <w:tab/>
      </w:r>
      <w:r>
        <w:rPr>
          <w:i/>
        </w:rPr>
        <w:tab/>
        <w:t>Source: Huawei, Hisilicon, NTT DOCOMO, KDDI, SoftBank, LGU Plus</w:t>
      </w:r>
    </w:p>
    <w:p w14:paraId="7CD186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7F903" w14:textId="77777777" w:rsidR="007E5ED5" w:rsidRDefault="007E5ED5" w:rsidP="007E5ED5">
      <w:pPr>
        <w:pStyle w:val="Heading5"/>
      </w:pPr>
      <w:bookmarkStart w:id="46" w:name="_Toc172307155"/>
      <w:r>
        <w:t>5.2.7.1</w:t>
      </w:r>
      <w:r>
        <w:tab/>
        <w:t>UE RF requirements</w:t>
      </w:r>
      <w:bookmarkEnd w:id="46"/>
    </w:p>
    <w:p w14:paraId="4643C9AD" w14:textId="5386A59B" w:rsidR="007E5ED5" w:rsidRDefault="007E5ED5" w:rsidP="007E5ED5">
      <w:pPr>
        <w:rPr>
          <w:rFonts w:ascii="Arial" w:hAnsi="Arial" w:cs="Arial"/>
          <w:b/>
          <w:sz w:val="24"/>
        </w:rPr>
      </w:pPr>
      <w:r>
        <w:rPr>
          <w:rFonts w:ascii="Arial" w:hAnsi="Arial" w:cs="Arial"/>
          <w:b/>
          <w:color w:val="0000FF"/>
          <w:sz w:val="24"/>
        </w:rPr>
        <w:t>R4-2407282</w:t>
      </w:r>
      <w:r>
        <w:rPr>
          <w:rFonts w:ascii="Arial" w:hAnsi="Arial" w:cs="Arial"/>
          <w:b/>
          <w:color w:val="0000FF"/>
          <w:sz w:val="24"/>
        </w:rPr>
        <w:tab/>
      </w:r>
      <w:r>
        <w:rPr>
          <w:rFonts w:ascii="Arial" w:hAnsi="Arial" w:cs="Arial"/>
          <w:b/>
          <w:sz w:val="24"/>
        </w:rPr>
        <w:t>(NonCol_intraB_ENDC_NR_CA-Core) On applicability of diversity characteristic</w:t>
      </w:r>
    </w:p>
    <w:p w14:paraId="2D12086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CR-2220  rev  Cat: F (Rel-18)</w:t>
      </w:r>
      <w:r>
        <w:rPr>
          <w:i/>
        </w:rPr>
        <w:br/>
      </w:r>
      <w:r>
        <w:rPr>
          <w:i/>
        </w:rPr>
        <w:br/>
      </w:r>
      <w:r>
        <w:rPr>
          <w:i/>
        </w:rPr>
        <w:tab/>
      </w:r>
      <w:r>
        <w:rPr>
          <w:i/>
        </w:rPr>
        <w:tab/>
      </w:r>
      <w:r>
        <w:rPr>
          <w:i/>
        </w:rPr>
        <w:tab/>
      </w:r>
      <w:r>
        <w:rPr>
          <w:i/>
        </w:rPr>
        <w:tab/>
      </w:r>
      <w:r>
        <w:rPr>
          <w:i/>
        </w:rPr>
        <w:tab/>
        <w:t>Source: Apple</w:t>
      </w:r>
    </w:p>
    <w:p w14:paraId="56769248" w14:textId="77777777" w:rsidR="007E5ED5" w:rsidRDefault="007E5ED5" w:rsidP="007E5ED5">
      <w:pPr>
        <w:rPr>
          <w:rFonts w:ascii="Arial" w:hAnsi="Arial" w:cs="Arial"/>
          <w:b/>
        </w:rPr>
      </w:pPr>
      <w:r>
        <w:rPr>
          <w:rFonts w:ascii="Arial" w:hAnsi="Arial" w:cs="Arial"/>
          <w:b/>
        </w:rPr>
        <w:t xml:space="preserve">Abstract: </w:t>
      </w:r>
    </w:p>
    <w:p w14:paraId="4EC9EDB9" w14:textId="77777777" w:rsidR="007E5ED5" w:rsidRDefault="007E5ED5" w:rsidP="007E5ED5">
      <w:r>
        <w:t>re-submission. MCC: Huawei requested some word changes.</w:t>
      </w:r>
    </w:p>
    <w:p w14:paraId="3CDD4B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R4-2410684</w:t>
      </w:r>
      <w:r>
        <w:rPr>
          <w:color w:val="993300"/>
          <w:u w:val="single"/>
        </w:rPr>
        <w:t>.</w:t>
      </w:r>
    </w:p>
    <w:p w14:paraId="685B23BC" w14:textId="06C3B0A3" w:rsidR="007E5ED5" w:rsidRDefault="007E5ED5" w:rsidP="007E5ED5">
      <w:pPr>
        <w:rPr>
          <w:rFonts w:ascii="Arial" w:hAnsi="Arial" w:cs="Arial"/>
          <w:b/>
          <w:sz w:val="24"/>
        </w:rPr>
      </w:pPr>
      <w:r>
        <w:rPr>
          <w:rFonts w:ascii="Arial" w:hAnsi="Arial" w:cs="Arial"/>
          <w:b/>
          <w:color w:val="0000FF"/>
          <w:sz w:val="24"/>
        </w:rPr>
        <w:t>R4-2407283</w:t>
      </w:r>
      <w:r>
        <w:rPr>
          <w:rFonts w:ascii="Arial" w:hAnsi="Arial" w:cs="Arial"/>
          <w:b/>
          <w:color w:val="0000FF"/>
          <w:sz w:val="24"/>
        </w:rPr>
        <w:tab/>
      </w:r>
      <w:r>
        <w:rPr>
          <w:rFonts w:ascii="Arial" w:hAnsi="Arial" w:cs="Arial"/>
          <w:b/>
          <w:sz w:val="24"/>
        </w:rPr>
        <w:t>(NonCol_intraB_ENDC_NR_CA-Core) On general clasue for receiver characteristics</w:t>
      </w:r>
    </w:p>
    <w:p w14:paraId="39A7772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CR-1197  rev  Cat: F (Rel-18)</w:t>
      </w:r>
      <w:r>
        <w:rPr>
          <w:i/>
        </w:rPr>
        <w:br/>
      </w:r>
      <w:r>
        <w:rPr>
          <w:i/>
        </w:rPr>
        <w:br/>
      </w:r>
      <w:r>
        <w:rPr>
          <w:i/>
        </w:rPr>
        <w:tab/>
      </w:r>
      <w:r>
        <w:rPr>
          <w:i/>
        </w:rPr>
        <w:tab/>
      </w:r>
      <w:r>
        <w:rPr>
          <w:i/>
        </w:rPr>
        <w:tab/>
      </w:r>
      <w:r>
        <w:rPr>
          <w:i/>
        </w:rPr>
        <w:tab/>
      </w:r>
      <w:r>
        <w:rPr>
          <w:i/>
        </w:rPr>
        <w:tab/>
        <w:t>Source: Apple</w:t>
      </w:r>
    </w:p>
    <w:p w14:paraId="4619B94F" w14:textId="77777777" w:rsidR="007E5ED5" w:rsidRDefault="007E5ED5" w:rsidP="007E5ED5">
      <w:pPr>
        <w:rPr>
          <w:rFonts w:ascii="Arial" w:hAnsi="Arial" w:cs="Arial"/>
          <w:b/>
        </w:rPr>
      </w:pPr>
      <w:r>
        <w:rPr>
          <w:rFonts w:ascii="Arial" w:hAnsi="Arial" w:cs="Arial"/>
          <w:b/>
        </w:rPr>
        <w:t xml:space="preserve">Abstract: </w:t>
      </w:r>
    </w:p>
    <w:p w14:paraId="29548F96" w14:textId="77777777" w:rsidR="007E5ED5" w:rsidRDefault="007E5ED5" w:rsidP="007E5ED5">
      <w:r>
        <w:t>re-submission. MCC: Parsing Failure as Specification version number wrong on CR cover for TDoc R4-2407283. Database value : 18.5.1. CR cover value : 18.5.0. A revision is required.</w:t>
      </w:r>
    </w:p>
    <w:p w14:paraId="6323D4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R4-2410737</w:t>
      </w:r>
      <w:r>
        <w:rPr>
          <w:color w:val="993300"/>
          <w:u w:val="single"/>
        </w:rPr>
        <w:t>.</w:t>
      </w:r>
    </w:p>
    <w:p w14:paraId="11ABB6FA" w14:textId="763C3FE8" w:rsidR="007E5ED5" w:rsidRDefault="007E5ED5" w:rsidP="007E5ED5">
      <w:pPr>
        <w:rPr>
          <w:rFonts w:ascii="Arial" w:hAnsi="Arial" w:cs="Arial"/>
          <w:b/>
          <w:sz w:val="24"/>
        </w:rPr>
      </w:pPr>
      <w:r>
        <w:rPr>
          <w:rFonts w:ascii="Arial" w:hAnsi="Arial" w:cs="Arial"/>
          <w:b/>
          <w:color w:val="0000FF"/>
          <w:sz w:val="24"/>
        </w:rPr>
        <w:t>R4-2407574</w:t>
      </w:r>
      <w:r>
        <w:rPr>
          <w:rFonts w:ascii="Arial" w:hAnsi="Arial" w:cs="Arial"/>
          <w:b/>
          <w:color w:val="0000FF"/>
          <w:sz w:val="24"/>
        </w:rPr>
        <w:tab/>
      </w:r>
      <w:r>
        <w:rPr>
          <w:rFonts w:ascii="Arial" w:hAnsi="Arial" w:cs="Arial"/>
          <w:b/>
          <w:sz w:val="24"/>
        </w:rPr>
        <w:t>Type 4 UE Non-collocated RF Requirements</w:t>
      </w:r>
    </w:p>
    <w:p w14:paraId="19C42C4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9159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184DC" w14:textId="2EA2F026" w:rsidR="007E5ED5" w:rsidRDefault="007E5ED5" w:rsidP="007E5ED5">
      <w:pPr>
        <w:rPr>
          <w:rFonts w:ascii="Arial" w:hAnsi="Arial" w:cs="Arial"/>
          <w:b/>
          <w:sz w:val="24"/>
        </w:rPr>
      </w:pPr>
      <w:r>
        <w:rPr>
          <w:rFonts w:ascii="Arial" w:hAnsi="Arial" w:cs="Arial"/>
          <w:b/>
          <w:color w:val="0000FF"/>
          <w:sz w:val="24"/>
        </w:rPr>
        <w:lastRenderedPageBreak/>
        <w:t>R4-2408522</w:t>
      </w:r>
      <w:r>
        <w:rPr>
          <w:rFonts w:ascii="Arial" w:hAnsi="Arial" w:cs="Arial"/>
          <w:b/>
          <w:color w:val="0000FF"/>
          <w:sz w:val="24"/>
        </w:rPr>
        <w:tab/>
      </w:r>
      <w:r>
        <w:rPr>
          <w:rFonts w:ascii="Arial" w:hAnsi="Arial" w:cs="Arial"/>
          <w:b/>
          <w:sz w:val="24"/>
        </w:rPr>
        <w:t>(NonCol_intraB_ENDC_NR_CA-Core) CR 38.101-3 v16.19.0 Clarifications on RF requirement for non-collocated inter-band EN-DC with E-UTRA contiguous CCs</w:t>
      </w:r>
    </w:p>
    <w:p w14:paraId="411F6D9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CR-1236  rev  Cat: F (Rel-16)</w:t>
      </w:r>
      <w:r>
        <w:rPr>
          <w:i/>
        </w:rPr>
        <w:br/>
      </w:r>
      <w:r>
        <w:rPr>
          <w:i/>
        </w:rPr>
        <w:br/>
      </w:r>
      <w:r>
        <w:rPr>
          <w:i/>
        </w:rPr>
        <w:tab/>
      </w:r>
      <w:r>
        <w:rPr>
          <w:i/>
        </w:rPr>
        <w:tab/>
      </w:r>
      <w:r>
        <w:rPr>
          <w:i/>
        </w:rPr>
        <w:tab/>
      </w:r>
      <w:r>
        <w:rPr>
          <w:i/>
        </w:rPr>
        <w:tab/>
      </w:r>
      <w:r>
        <w:rPr>
          <w:i/>
        </w:rPr>
        <w:tab/>
        <w:t>Source: Huawei, Hisilicon, NTT DOCOMO, KDDI, SoftBank, LGU Plus</w:t>
      </w:r>
    </w:p>
    <w:p w14:paraId="087FF9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9DD9" w14:textId="1EA83491" w:rsidR="007E5ED5" w:rsidRDefault="007E5ED5" w:rsidP="007E5ED5">
      <w:pPr>
        <w:rPr>
          <w:rFonts w:ascii="Arial" w:hAnsi="Arial" w:cs="Arial"/>
          <w:b/>
          <w:sz w:val="24"/>
        </w:rPr>
      </w:pPr>
      <w:r>
        <w:rPr>
          <w:rFonts w:ascii="Arial" w:hAnsi="Arial" w:cs="Arial"/>
          <w:b/>
          <w:color w:val="0000FF"/>
          <w:sz w:val="24"/>
        </w:rPr>
        <w:t>R4-2408530</w:t>
      </w:r>
      <w:r>
        <w:rPr>
          <w:rFonts w:ascii="Arial" w:hAnsi="Arial" w:cs="Arial"/>
          <w:b/>
          <w:color w:val="0000FF"/>
          <w:sz w:val="24"/>
        </w:rPr>
        <w:tab/>
      </w:r>
      <w:r>
        <w:rPr>
          <w:rFonts w:ascii="Arial" w:hAnsi="Arial" w:cs="Arial"/>
          <w:b/>
          <w:sz w:val="24"/>
        </w:rPr>
        <w:t xml:space="preserve"> (NonCol_intraB_ENDC_NR_CA-Core) CR 38.101-3 v17.13.0 Clarifications on RF requirement for non-collocated inter-band EN-DC with E-UTRA contiguous CCs</w:t>
      </w:r>
    </w:p>
    <w:p w14:paraId="66A758E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CR-1237  rev  Cat: B (Rel-17)</w:t>
      </w:r>
      <w:r>
        <w:rPr>
          <w:i/>
        </w:rPr>
        <w:br/>
      </w:r>
      <w:r>
        <w:rPr>
          <w:i/>
        </w:rPr>
        <w:br/>
      </w:r>
      <w:r>
        <w:rPr>
          <w:i/>
        </w:rPr>
        <w:tab/>
      </w:r>
      <w:r>
        <w:rPr>
          <w:i/>
        </w:rPr>
        <w:tab/>
      </w:r>
      <w:r>
        <w:rPr>
          <w:i/>
        </w:rPr>
        <w:tab/>
      </w:r>
      <w:r>
        <w:rPr>
          <w:i/>
        </w:rPr>
        <w:tab/>
      </w:r>
      <w:r>
        <w:rPr>
          <w:i/>
        </w:rPr>
        <w:tab/>
        <w:t>Source: Huawei, Hisilicon, NTT DOCOMO, KDDI, SoftBank, LGU Plus</w:t>
      </w:r>
    </w:p>
    <w:p w14:paraId="6D197B04" w14:textId="77777777" w:rsidR="007E5ED5" w:rsidRDefault="007E5ED5" w:rsidP="007E5ED5">
      <w:pPr>
        <w:rPr>
          <w:rFonts w:ascii="Arial" w:hAnsi="Arial" w:cs="Arial"/>
          <w:b/>
        </w:rPr>
      </w:pPr>
      <w:r>
        <w:rPr>
          <w:rFonts w:ascii="Arial" w:hAnsi="Arial" w:cs="Arial"/>
          <w:b/>
        </w:rPr>
        <w:t xml:space="preserve">Abstract: </w:t>
      </w:r>
    </w:p>
    <w:p w14:paraId="31834805" w14:textId="77777777" w:rsidR="007E5ED5" w:rsidRDefault="007E5ED5" w:rsidP="007E5ED5">
      <w:r>
        <w:t>MCC: This was not made available. Chair stated this is withdrawn.</w:t>
      </w:r>
    </w:p>
    <w:p w14:paraId="1E6565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5509C" w14:textId="58FA7BBF" w:rsidR="007E5ED5" w:rsidRDefault="007E5ED5" w:rsidP="007E5ED5">
      <w:pPr>
        <w:rPr>
          <w:rFonts w:ascii="Arial" w:hAnsi="Arial" w:cs="Arial"/>
          <w:b/>
          <w:sz w:val="24"/>
        </w:rPr>
      </w:pPr>
      <w:r>
        <w:rPr>
          <w:rFonts w:ascii="Arial" w:hAnsi="Arial" w:cs="Arial"/>
          <w:b/>
          <w:color w:val="0000FF"/>
          <w:sz w:val="24"/>
        </w:rPr>
        <w:t>R4-2408531</w:t>
      </w:r>
      <w:r>
        <w:rPr>
          <w:rFonts w:ascii="Arial" w:hAnsi="Arial" w:cs="Arial"/>
          <w:b/>
          <w:color w:val="0000FF"/>
          <w:sz w:val="24"/>
        </w:rPr>
        <w:tab/>
      </w:r>
      <w:r>
        <w:rPr>
          <w:rFonts w:ascii="Arial" w:hAnsi="Arial" w:cs="Arial"/>
          <w:b/>
          <w:sz w:val="24"/>
        </w:rPr>
        <w:t>(NonCol_intraB_ENDC_NR_CA-Core) CR 38.101-3 v17.13.0 Clarifications on RF requirement for non-collocated inter-band EN-DC with E-UTRA contiguous CCs</w:t>
      </w:r>
    </w:p>
    <w:p w14:paraId="2AB590C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CR-1238  rev  Cat: F (Rel-17)</w:t>
      </w:r>
      <w:r>
        <w:rPr>
          <w:i/>
        </w:rPr>
        <w:br/>
      </w:r>
      <w:r>
        <w:rPr>
          <w:i/>
        </w:rPr>
        <w:br/>
      </w:r>
      <w:r>
        <w:rPr>
          <w:i/>
        </w:rPr>
        <w:tab/>
      </w:r>
      <w:r>
        <w:rPr>
          <w:i/>
        </w:rPr>
        <w:tab/>
      </w:r>
      <w:r>
        <w:rPr>
          <w:i/>
        </w:rPr>
        <w:tab/>
      </w:r>
      <w:r>
        <w:rPr>
          <w:i/>
        </w:rPr>
        <w:tab/>
      </w:r>
      <w:r>
        <w:rPr>
          <w:i/>
        </w:rPr>
        <w:tab/>
        <w:t>Source: NonCol_intraB_ENDC_NR_CA-Core</w:t>
      </w:r>
    </w:p>
    <w:p w14:paraId="2E26FE16" w14:textId="77777777" w:rsidR="007E5ED5" w:rsidRDefault="007E5ED5" w:rsidP="007E5ED5">
      <w:pPr>
        <w:rPr>
          <w:rFonts w:ascii="Arial" w:hAnsi="Arial" w:cs="Arial"/>
          <w:b/>
        </w:rPr>
      </w:pPr>
      <w:r>
        <w:rPr>
          <w:rFonts w:ascii="Arial" w:hAnsi="Arial" w:cs="Arial"/>
          <w:b/>
        </w:rPr>
        <w:t xml:space="preserve">Abstract: </w:t>
      </w:r>
    </w:p>
    <w:p w14:paraId="59366F64" w14:textId="77777777" w:rsidR="007E5ED5" w:rsidRDefault="007E5ED5" w:rsidP="007E5ED5">
      <w:r>
        <w:t>MCC: This is only for Rel-17 and there is no mirror CR. MCC: The Chair changed the mark from revised to agreed.</w:t>
      </w:r>
    </w:p>
    <w:p w14:paraId="4533A2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07A4" w14:textId="56F4EFA4" w:rsidR="007E5ED5" w:rsidRDefault="007E5ED5" w:rsidP="007E5ED5">
      <w:pPr>
        <w:rPr>
          <w:rFonts w:ascii="Arial" w:hAnsi="Arial" w:cs="Arial"/>
          <w:b/>
          <w:sz w:val="24"/>
        </w:rPr>
      </w:pPr>
      <w:r>
        <w:rPr>
          <w:rFonts w:ascii="Arial" w:hAnsi="Arial" w:cs="Arial"/>
          <w:b/>
          <w:color w:val="0000FF"/>
          <w:sz w:val="24"/>
        </w:rPr>
        <w:t>R4-2410684</w:t>
      </w:r>
      <w:r>
        <w:rPr>
          <w:rFonts w:ascii="Arial" w:hAnsi="Arial" w:cs="Arial"/>
          <w:b/>
          <w:color w:val="0000FF"/>
          <w:sz w:val="24"/>
        </w:rPr>
        <w:tab/>
      </w:r>
      <w:r>
        <w:rPr>
          <w:rFonts w:ascii="Arial" w:hAnsi="Arial" w:cs="Arial"/>
          <w:b/>
          <w:sz w:val="24"/>
        </w:rPr>
        <w:t>(NonCol_intraB_ENDC_NR_CA-Core) On applicability of diversity characteristic</w:t>
      </w:r>
    </w:p>
    <w:p w14:paraId="34B01BC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CR-2220  rev 1 Cat: F (Rel-18)</w:t>
      </w:r>
      <w:r>
        <w:rPr>
          <w:i/>
        </w:rPr>
        <w:br/>
      </w:r>
      <w:r>
        <w:rPr>
          <w:i/>
        </w:rPr>
        <w:br/>
      </w:r>
      <w:r>
        <w:rPr>
          <w:i/>
        </w:rPr>
        <w:tab/>
      </w:r>
      <w:r>
        <w:rPr>
          <w:i/>
        </w:rPr>
        <w:tab/>
      </w:r>
      <w:r>
        <w:rPr>
          <w:i/>
        </w:rPr>
        <w:tab/>
      </w:r>
      <w:r>
        <w:rPr>
          <w:i/>
        </w:rPr>
        <w:tab/>
      </w:r>
      <w:r>
        <w:rPr>
          <w:i/>
        </w:rPr>
        <w:tab/>
        <w:t>Source: Apple</w:t>
      </w:r>
    </w:p>
    <w:p w14:paraId="7346CB5C" w14:textId="77777777" w:rsidR="007E5ED5" w:rsidRDefault="007E5ED5" w:rsidP="007E5ED5">
      <w:pPr>
        <w:rPr>
          <w:color w:val="808080"/>
        </w:rPr>
      </w:pPr>
      <w:r>
        <w:rPr>
          <w:color w:val="808080"/>
        </w:rPr>
        <w:t>(Replaces R4-2407282)</w:t>
      </w:r>
    </w:p>
    <w:p w14:paraId="283E7E7A" w14:textId="77777777" w:rsidR="007E5ED5" w:rsidRDefault="007E5ED5" w:rsidP="007E5ED5">
      <w:pPr>
        <w:rPr>
          <w:rFonts w:ascii="Arial" w:hAnsi="Arial" w:cs="Arial"/>
          <w:b/>
        </w:rPr>
      </w:pPr>
      <w:r>
        <w:rPr>
          <w:rFonts w:ascii="Arial" w:hAnsi="Arial" w:cs="Arial"/>
          <w:b/>
        </w:rPr>
        <w:t xml:space="preserve">Abstract: </w:t>
      </w:r>
    </w:p>
    <w:p w14:paraId="52687FDC" w14:textId="77777777" w:rsidR="007E5ED5" w:rsidRDefault="007E5ED5" w:rsidP="007E5ED5">
      <w:r>
        <w:t>re-submission. MCC: Huawei requested some word changes.</w:t>
      </w:r>
    </w:p>
    <w:p w14:paraId="48BA71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FACC2" w14:textId="158360EB" w:rsidR="007E5ED5" w:rsidRDefault="007E5ED5" w:rsidP="007E5ED5">
      <w:pPr>
        <w:rPr>
          <w:rFonts w:ascii="Arial" w:hAnsi="Arial" w:cs="Arial"/>
          <w:b/>
          <w:sz w:val="24"/>
        </w:rPr>
      </w:pPr>
      <w:r>
        <w:rPr>
          <w:rFonts w:ascii="Arial" w:hAnsi="Arial" w:cs="Arial"/>
          <w:b/>
          <w:color w:val="0000FF"/>
          <w:sz w:val="24"/>
        </w:rPr>
        <w:t>R4-2410685</w:t>
      </w:r>
      <w:r>
        <w:rPr>
          <w:rFonts w:ascii="Arial" w:hAnsi="Arial" w:cs="Arial"/>
          <w:b/>
          <w:color w:val="0000FF"/>
          <w:sz w:val="24"/>
        </w:rPr>
        <w:tab/>
      </w:r>
      <w:r>
        <w:rPr>
          <w:rFonts w:ascii="Arial" w:hAnsi="Arial" w:cs="Arial"/>
          <w:b/>
          <w:sz w:val="24"/>
        </w:rPr>
        <w:t>(NonCol_intraB_ENDC_NR_CA-Core) CR 38.101-3 v17.13.0 Clarifications on RF requirement for non-collocated inter-band EN-DC with E-UTRA contiguous CCs</w:t>
      </w:r>
    </w:p>
    <w:p w14:paraId="5C08B9A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v17.13.0</w:t>
      </w:r>
      <w:r>
        <w:rPr>
          <w:i/>
        </w:rPr>
        <w:tab/>
        <w:t xml:space="preserve">  CR-  rev  Cat: F (Rel-17)</w:t>
      </w:r>
      <w:r>
        <w:rPr>
          <w:i/>
        </w:rPr>
        <w:br/>
      </w:r>
      <w:r>
        <w:rPr>
          <w:i/>
        </w:rPr>
        <w:lastRenderedPageBreak/>
        <w:br/>
      </w:r>
      <w:r>
        <w:rPr>
          <w:i/>
        </w:rPr>
        <w:tab/>
      </w:r>
      <w:r>
        <w:rPr>
          <w:i/>
        </w:rPr>
        <w:tab/>
      </w:r>
      <w:r>
        <w:rPr>
          <w:i/>
        </w:rPr>
        <w:tab/>
      </w:r>
      <w:r>
        <w:rPr>
          <w:i/>
        </w:rPr>
        <w:tab/>
      </w:r>
      <w:r>
        <w:rPr>
          <w:i/>
        </w:rPr>
        <w:tab/>
        <w:t>Source: Huawei, Hisilicon, NTT DOCOMO, KDDI, SoftBank, LGU Plus</w:t>
      </w:r>
    </w:p>
    <w:p w14:paraId="51577BF3" w14:textId="77777777" w:rsidR="007E5ED5" w:rsidRDefault="007E5ED5" w:rsidP="007E5ED5">
      <w:pPr>
        <w:rPr>
          <w:rFonts w:ascii="Arial" w:hAnsi="Arial" w:cs="Arial"/>
          <w:b/>
        </w:rPr>
      </w:pPr>
      <w:r>
        <w:rPr>
          <w:rFonts w:ascii="Arial" w:hAnsi="Arial" w:cs="Arial"/>
          <w:b/>
        </w:rPr>
        <w:t xml:space="preserve">Abstract: </w:t>
      </w:r>
    </w:p>
    <w:p w14:paraId="04233C5C" w14:textId="77777777" w:rsidR="007E5ED5" w:rsidRDefault="007E5ED5" w:rsidP="007E5ED5">
      <w:r>
        <w:t>[RAN4#111][100] Main Session. MCC: The Chair marked this as withdrawn.</w:t>
      </w:r>
    </w:p>
    <w:p w14:paraId="07B360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C4DD4" w14:textId="163FC3C6" w:rsidR="007E5ED5" w:rsidRDefault="007E5ED5" w:rsidP="007E5ED5">
      <w:pPr>
        <w:rPr>
          <w:rFonts w:ascii="Arial" w:hAnsi="Arial" w:cs="Arial"/>
          <w:b/>
          <w:sz w:val="24"/>
        </w:rPr>
      </w:pPr>
      <w:r>
        <w:rPr>
          <w:rFonts w:ascii="Arial" w:hAnsi="Arial" w:cs="Arial"/>
          <w:b/>
          <w:color w:val="0000FF"/>
          <w:sz w:val="24"/>
        </w:rPr>
        <w:t>R4-2410737</w:t>
      </w:r>
      <w:r>
        <w:rPr>
          <w:rFonts w:ascii="Arial" w:hAnsi="Arial" w:cs="Arial"/>
          <w:b/>
          <w:color w:val="0000FF"/>
          <w:sz w:val="24"/>
        </w:rPr>
        <w:tab/>
      </w:r>
      <w:r>
        <w:rPr>
          <w:rFonts w:ascii="Arial" w:hAnsi="Arial" w:cs="Arial"/>
          <w:b/>
          <w:sz w:val="24"/>
        </w:rPr>
        <w:t>(NonCol_intraB_ENDC_NR_CA-Core) On general clasue for receiver characteristics</w:t>
      </w:r>
    </w:p>
    <w:p w14:paraId="7C6729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CR-1197  rev 1 Cat: F (Rel-18)</w:t>
      </w:r>
      <w:r>
        <w:rPr>
          <w:i/>
        </w:rPr>
        <w:br/>
      </w:r>
      <w:r>
        <w:rPr>
          <w:i/>
        </w:rPr>
        <w:br/>
      </w:r>
      <w:r>
        <w:rPr>
          <w:i/>
        </w:rPr>
        <w:tab/>
      </w:r>
      <w:r>
        <w:rPr>
          <w:i/>
        </w:rPr>
        <w:tab/>
      </w:r>
      <w:r>
        <w:rPr>
          <w:i/>
        </w:rPr>
        <w:tab/>
      </w:r>
      <w:r>
        <w:rPr>
          <w:i/>
        </w:rPr>
        <w:tab/>
      </w:r>
      <w:r>
        <w:rPr>
          <w:i/>
        </w:rPr>
        <w:tab/>
        <w:t>Source: Apple</w:t>
      </w:r>
    </w:p>
    <w:p w14:paraId="104BBDF2" w14:textId="77777777" w:rsidR="007E5ED5" w:rsidRDefault="007E5ED5" w:rsidP="007E5ED5">
      <w:pPr>
        <w:rPr>
          <w:color w:val="808080"/>
        </w:rPr>
      </w:pPr>
      <w:r>
        <w:rPr>
          <w:color w:val="808080"/>
        </w:rPr>
        <w:t>(Replaces R4-2407283)</w:t>
      </w:r>
    </w:p>
    <w:p w14:paraId="7C27F01F" w14:textId="77777777" w:rsidR="007E5ED5" w:rsidRDefault="007E5ED5" w:rsidP="007E5ED5">
      <w:pPr>
        <w:rPr>
          <w:rFonts w:ascii="Arial" w:hAnsi="Arial" w:cs="Arial"/>
          <w:b/>
        </w:rPr>
      </w:pPr>
      <w:r>
        <w:rPr>
          <w:rFonts w:ascii="Arial" w:hAnsi="Arial" w:cs="Arial"/>
          <w:b/>
        </w:rPr>
        <w:t xml:space="preserve">Abstract: </w:t>
      </w:r>
    </w:p>
    <w:p w14:paraId="1790DC65" w14:textId="77777777" w:rsidR="007E5ED5" w:rsidRDefault="007E5ED5" w:rsidP="007E5ED5">
      <w:r>
        <w:t>re-submission. MCC: Parsing Failure as Specification version number wrong on CR cover for TDoc R4-2407283. Database value : 18.5.1. CR cover value : 18.5.0. A revision is required.</w:t>
      </w:r>
    </w:p>
    <w:p w14:paraId="3E5D5E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11003" w14:textId="77777777" w:rsidR="007E5ED5" w:rsidRDefault="007E5ED5" w:rsidP="007E5ED5">
      <w:pPr>
        <w:pStyle w:val="Heading4"/>
      </w:pPr>
      <w:bookmarkStart w:id="47" w:name="_Toc172307156"/>
      <w:r>
        <w:t>5.2.8</w:t>
      </w:r>
      <w:r>
        <w:tab/>
        <w:t>Other Rel-18 non-spectrum related WIs</w:t>
      </w:r>
      <w:bookmarkEnd w:id="47"/>
    </w:p>
    <w:p w14:paraId="77A05F98" w14:textId="77777777" w:rsidR="007E5ED5" w:rsidRDefault="007E5ED5" w:rsidP="007E5ED5">
      <w:pPr>
        <w:pStyle w:val="Heading5"/>
      </w:pPr>
      <w:bookmarkStart w:id="48" w:name="_Toc172307157"/>
      <w:r>
        <w:t>5.2.8.1</w:t>
      </w:r>
      <w:r>
        <w:tab/>
        <w:t>UE RF requirements</w:t>
      </w:r>
      <w:bookmarkEnd w:id="48"/>
    </w:p>
    <w:p w14:paraId="4EFA9EEA" w14:textId="7A1E69B4" w:rsidR="007E5ED5" w:rsidRDefault="007E5ED5" w:rsidP="007E5ED5">
      <w:pPr>
        <w:rPr>
          <w:rFonts w:ascii="Arial" w:hAnsi="Arial" w:cs="Arial"/>
          <w:b/>
          <w:sz w:val="24"/>
        </w:rPr>
      </w:pPr>
      <w:r>
        <w:rPr>
          <w:rFonts w:ascii="Arial" w:hAnsi="Arial" w:cs="Arial"/>
          <w:b/>
          <w:color w:val="0000FF"/>
          <w:sz w:val="24"/>
        </w:rPr>
        <w:t>R4-2407533</w:t>
      </w:r>
      <w:r>
        <w:rPr>
          <w:rFonts w:ascii="Arial" w:hAnsi="Arial" w:cs="Arial"/>
          <w:b/>
          <w:color w:val="0000FF"/>
          <w:sz w:val="24"/>
        </w:rPr>
        <w:tab/>
      </w:r>
      <w:r>
        <w:rPr>
          <w:rFonts w:ascii="Arial" w:hAnsi="Arial" w:cs="Arial"/>
          <w:b/>
          <w:sz w:val="24"/>
        </w:rPr>
        <w:t>draftCR to TS 38.101-2 for subclause 6.2K.4</w:t>
      </w:r>
    </w:p>
    <w:p w14:paraId="3BBCB8B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CATT</w:t>
      </w:r>
    </w:p>
    <w:p w14:paraId="03D5D5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R4-2410676</w:t>
      </w:r>
      <w:r>
        <w:rPr>
          <w:color w:val="993300"/>
          <w:u w:val="single"/>
        </w:rPr>
        <w:t>.</w:t>
      </w:r>
    </w:p>
    <w:p w14:paraId="129D2F36" w14:textId="34982823" w:rsidR="007E5ED5" w:rsidRDefault="007E5ED5" w:rsidP="007E5ED5">
      <w:pPr>
        <w:rPr>
          <w:rFonts w:ascii="Arial" w:hAnsi="Arial" w:cs="Arial"/>
          <w:b/>
          <w:sz w:val="24"/>
        </w:rPr>
      </w:pPr>
      <w:r>
        <w:rPr>
          <w:rFonts w:ascii="Arial" w:hAnsi="Arial" w:cs="Arial"/>
          <w:b/>
          <w:color w:val="0000FF"/>
          <w:sz w:val="24"/>
        </w:rPr>
        <w:t>R4-2408230</w:t>
      </w:r>
      <w:r>
        <w:rPr>
          <w:rFonts w:ascii="Arial" w:hAnsi="Arial" w:cs="Arial"/>
          <w:b/>
          <w:color w:val="0000FF"/>
          <w:sz w:val="24"/>
        </w:rPr>
        <w:tab/>
      </w:r>
      <w:r>
        <w:rPr>
          <w:rFonts w:ascii="Arial" w:hAnsi="Arial" w:cs="Arial"/>
          <w:b/>
          <w:sz w:val="24"/>
        </w:rPr>
        <w:t>(NR_CA_R16_intra-Core, , ) CR to add notes for SCS restrictions on CBWs in CA configurations - TS38.101-1, Rel-18</w:t>
      </w:r>
    </w:p>
    <w:p w14:paraId="2FDA07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CR-2281  rev  Cat: F (Rel-18)</w:t>
      </w:r>
      <w:r>
        <w:rPr>
          <w:i/>
        </w:rPr>
        <w:br/>
      </w:r>
      <w:r>
        <w:rPr>
          <w:i/>
        </w:rPr>
        <w:br/>
      </w:r>
      <w:r>
        <w:rPr>
          <w:i/>
        </w:rPr>
        <w:tab/>
      </w:r>
      <w:r>
        <w:rPr>
          <w:i/>
        </w:rPr>
        <w:tab/>
      </w:r>
      <w:r>
        <w:rPr>
          <w:i/>
        </w:rPr>
        <w:tab/>
      </w:r>
      <w:r>
        <w:rPr>
          <w:i/>
        </w:rPr>
        <w:tab/>
      </w:r>
      <w:r>
        <w:rPr>
          <w:i/>
        </w:rPr>
        <w:tab/>
        <w:t>Source: Anritsu Limited</w:t>
      </w:r>
    </w:p>
    <w:p w14:paraId="6CD8D8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R4-2410677</w:t>
      </w:r>
      <w:r>
        <w:rPr>
          <w:color w:val="993300"/>
          <w:u w:val="single"/>
        </w:rPr>
        <w:t>.</w:t>
      </w:r>
    </w:p>
    <w:p w14:paraId="17E2A92B" w14:textId="190F605F" w:rsidR="007E5ED5" w:rsidRDefault="007E5ED5" w:rsidP="007E5ED5">
      <w:pPr>
        <w:rPr>
          <w:rFonts w:ascii="Arial" w:hAnsi="Arial" w:cs="Arial"/>
          <w:b/>
          <w:sz w:val="24"/>
        </w:rPr>
      </w:pPr>
      <w:r>
        <w:rPr>
          <w:rFonts w:ascii="Arial" w:hAnsi="Arial" w:cs="Arial"/>
          <w:b/>
          <w:color w:val="0000FF"/>
          <w:sz w:val="24"/>
        </w:rPr>
        <w:t>R4-2410676</w:t>
      </w:r>
      <w:r>
        <w:rPr>
          <w:rFonts w:ascii="Arial" w:hAnsi="Arial" w:cs="Arial"/>
          <w:b/>
          <w:color w:val="0000FF"/>
          <w:sz w:val="24"/>
        </w:rPr>
        <w:tab/>
      </w:r>
      <w:r>
        <w:rPr>
          <w:rFonts w:ascii="Arial" w:hAnsi="Arial" w:cs="Arial"/>
          <w:b/>
          <w:sz w:val="24"/>
        </w:rPr>
        <w:t>draftCR to TS 38.101-2 for subclause 6.2K.4</w:t>
      </w:r>
    </w:p>
    <w:p w14:paraId="08C333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CATT</w:t>
      </w:r>
    </w:p>
    <w:p w14:paraId="3A956D23" w14:textId="77777777" w:rsidR="007E5ED5" w:rsidRDefault="007E5ED5" w:rsidP="007E5ED5">
      <w:pPr>
        <w:rPr>
          <w:color w:val="808080"/>
        </w:rPr>
      </w:pPr>
      <w:r>
        <w:rPr>
          <w:color w:val="808080"/>
        </w:rPr>
        <w:t>(Replaces R4-2407533)</w:t>
      </w:r>
    </w:p>
    <w:p w14:paraId="1239F0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DD7243" w14:textId="3C20501B" w:rsidR="007E5ED5" w:rsidRDefault="007E5ED5" w:rsidP="007E5ED5">
      <w:pPr>
        <w:rPr>
          <w:rFonts w:ascii="Arial" w:hAnsi="Arial" w:cs="Arial"/>
          <w:b/>
          <w:sz w:val="24"/>
        </w:rPr>
      </w:pPr>
      <w:r>
        <w:rPr>
          <w:rFonts w:ascii="Arial" w:hAnsi="Arial" w:cs="Arial"/>
          <w:b/>
          <w:color w:val="0000FF"/>
          <w:sz w:val="24"/>
        </w:rPr>
        <w:t>R4-2410677</w:t>
      </w:r>
      <w:r>
        <w:rPr>
          <w:rFonts w:ascii="Arial" w:hAnsi="Arial" w:cs="Arial"/>
          <w:b/>
          <w:color w:val="0000FF"/>
          <w:sz w:val="24"/>
        </w:rPr>
        <w:tab/>
      </w:r>
      <w:r>
        <w:rPr>
          <w:rFonts w:ascii="Arial" w:hAnsi="Arial" w:cs="Arial"/>
          <w:b/>
          <w:sz w:val="24"/>
        </w:rPr>
        <w:t>(NR_CA_R16_intra-Core, , ) CR to add notes for SCS restrictions on CBWs in CA configurations - TS38.101-1, Rel-18</w:t>
      </w:r>
    </w:p>
    <w:p w14:paraId="74A5E347"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CR-2281  rev 1 Cat: F (Rel-18)</w:t>
      </w:r>
      <w:r>
        <w:rPr>
          <w:i/>
        </w:rPr>
        <w:br/>
      </w:r>
      <w:r>
        <w:rPr>
          <w:i/>
        </w:rPr>
        <w:br/>
      </w:r>
      <w:r>
        <w:rPr>
          <w:i/>
        </w:rPr>
        <w:tab/>
      </w:r>
      <w:r>
        <w:rPr>
          <w:i/>
        </w:rPr>
        <w:tab/>
      </w:r>
      <w:r>
        <w:rPr>
          <w:i/>
        </w:rPr>
        <w:tab/>
      </w:r>
      <w:r>
        <w:rPr>
          <w:i/>
        </w:rPr>
        <w:tab/>
      </w:r>
      <w:r>
        <w:rPr>
          <w:i/>
        </w:rPr>
        <w:tab/>
        <w:t>Source: Anritsu Limited</w:t>
      </w:r>
    </w:p>
    <w:p w14:paraId="6083DDCC" w14:textId="77777777" w:rsidR="007E5ED5" w:rsidRDefault="007E5ED5" w:rsidP="007E5ED5">
      <w:pPr>
        <w:rPr>
          <w:color w:val="808080"/>
        </w:rPr>
      </w:pPr>
      <w:r>
        <w:rPr>
          <w:color w:val="808080"/>
        </w:rPr>
        <w:t>(Replaces R4-2408230)</w:t>
      </w:r>
    </w:p>
    <w:p w14:paraId="355496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069FF" w14:textId="77777777" w:rsidR="007E5ED5" w:rsidRDefault="007E5ED5" w:rsidP="007E5ED5">
      <w:pPr>
        <w:pStyle w:val="Heading5"/>
      </w:pPr>
      <w:bookmarkStart w:id="49" w:name="_Toc172307158"/>
      <w:r>
        <w:t>5.2.8.2</w:t>
      </w:r>
      <w:r>
        <w:tab/>
        <w:t>BS RF requirements</w:t>
      </w:r>
      <w:bookmarkEnd w:id="49"/>
    </w:p>
    <w:p w14:paraId="2F1AFC7E" w14:textId="1A39A7AB" w:rsidR="007E5ED5" w:rsidRDefault="007E5ED5" w:rsidP="007E5ED5">
      <w:pPr>
        <w:rPr>
          <w:rFonts w:ascii="Arial" w:hAnsi="Arial" w:cs="Arial"/>
          <w:b/>
          <w:sz w:val="24"/>
        </w:rPr>
      </w:pPr>
      <w:r>
        <w:rPr>
          <w:rFonts w:ascii="Arial" w:hAnsi="Arial" w:cs="Arial"/>
          <w:b/>
          <w:color w:val="0000FF"/>
          <w:sz w:val="24"/>
        </w:rPr>
        <w:t>R4-2408081</w:t>
      </w:r>
      <w:r>
        <w:rPr>
          <w:rFonts w:ascii="Arial" w:hAnsi="Arial" w:cs="Arial"/>
          <w:b/>
          <w:color w:val="0000FF"/>
          <w:sz w:val="24"/>
        </w:rPr>
        <w:tab/>
      </w:r>
      <w:r>
        <w:rPr>
          <w:rFonts w:ascii="Arial" w:hAnsi="Arial" w:cs="Arial"/>
          <w:b/>
          <w:sz w:val="24"/>
        </w:rPr>
        <w:t>(NR_ext_to_71GHz-Core) CR to TS 38.104: Correction of FR2-2 OTA total power dynamic range in sub-clause 9.4.3</w:t>
      </w:r>
    </w:p>
    <w:p w14:paraId="0F5D2C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CR-0613  rev  Cat: F (Rel-18)</w:t>
      </w:r>
      <w:r>
        <w:rPr>
          <w:i/>
        </w:rPr>
        <w:br/>
      </w:r>
      <w:r>
        <w:rPr>
          <w:i/>
        </w:rPr>
        <w:br/>
      </w:r>
      <w:r>
        <w:rPr>
          <w:i/>
        </w:rPr>
        <w:tab/>
      </w:r>
      <w:r>
        <w:rPr>
          <w:i/>
        </w:rPr>
        <w:tab/>
      </w:r>
      <w:r>
        <w:rPr>
          <w:i/>
        </w:rPr>
        <w:tab/>
      </w:r>
      <w:r>
        <w:rPr>
          <w:i/>
        </w:rPr>
        <w:tab/>
      </w:r>
      <w:r>
        <w:rPr>
          <w:i/>
        </w:rPr>
        <w:tab/>
        <w:t>Source: Ericsson</w:t>
      </w:r>
    </w:p>
    <w:p w14:paraId="2310ECF4" w14:textId="77777777" w:rsidR="007E5ED5" w:rsidRDefault="007E5ED5" w:rsidP="007E5ED5">
      <w:pPr>
        <w:rPr>
          <w:rFonts w:ascii="Arial" w:hAnsi="Arial" w:cs="Arial"/>
          <w:b/>
        </w:rPr>
      </w:pPr>
      <w:r>
        <w:rPr>
          <w:rFonts w:ascii="Arial" w:hAnsi="Arial" w:cs="Arial"/>
          <w:b/>
        </w:rPr>
        <w:t xml:space="preserve">Abstract: </w:t>
      </w:r>
    </w:p>
    <w:p w14:paraId="46ED115C" w14:textId="1F73DA02" w:rsidR="007E5ED5" w:rsidRDefault="007C6C13" w:rsidP="007E5ED5">
      <w:r w:rsidRPr="007C6C13">
        <w:t>Corrections to values for FR2-2 OTA total power dynamic range. The original values included a minor error due to rounding to one decimal. To be consistent with previous requirement derivation the values should be selected as the truncated value of 10log(NRB) considering one decimal. MCC: The session chair marked this as noted/ not pursued.</w:t>
      </w:r>
    </w:p>
    <w:p w14:paraId="64AFF8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7E31C" w14:textId="0786BBA4" w:rsidR="007E5ED5" w:rsidRDefault="007E5ED5" w:rsidP="007E5ED5">
      <w:pPr>
        <w:rPr>
          <w:rFonts w:ascii="Arial" w:hAnsi="Arial" w:cs="Arial"/>
          <w:b/>
          <w:sz w:val="24"/>
        </w:rPr>
      </w:pPr>
      <w:r>
        <w:rPr>
          <w:rFonts w:ascii="Arial" w:hAnsi="Arial" w:cs="Arial"/>
          <w:b/>
          <w:color w:val="0000FF"/>
          <w:sz w:val="24"/>
        </w:rPr>
        <w:t>R4-2408082</w:t>
      </w:r>
      <w:r>
        <w:rPr>
          <w:rFonts w:ascii="Arial" w:hAnsi="Arial" w:cs="Arial"/>
          <w:b/>
          <w:color w:val="0000FF"/>
          <w:sz w:val="24"/>
        </w:rPr>
        <w:tab/>
      </w:r>
      <w:r>
        <w:rPr>
          <w:rFonts w:ascii="Arial" w:hAnsi="Arial" w:cs="Arial"/>
          <w:b/>
          <w:sz w:val="24"/>
        </w:rPr>
        <w:t>(NR_ext_to_71GHz-Core) CR to TS 38.104: Correction of FR2-2 OTA total power dynamic range in sub-clause 9.4.3</w:t>
      </w:r>
    </w:p>
    <w:p w14:paraId="2D66C6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CR-0614  rev  Cat: A (Rel-17)</w:t>
      </w:r>
      <w:r>
        <w:rPr>
          <w:i/>
        </w:rPr>
        <w:br/>
      </w:r>
      <w:r>
        <w:rPr>
          <w:i/>
        </w:rPr>
        <w:br/>
      </w:r>
      <w:r>
        <w:rPr>
          <w:i/>
        </w:rPr>
        <w:tab/>
      </w:r>
      <w:r>
        <w:rPr>
          <w:i/>
        </w:rPr>
        <w:tab/>
      </w:r>
      <w:r>
        <w:rPr>
          <w:i/>
        </w:rPr>
        <w:tab/>
      </w:r>
      <w:r>
        <w:rPr>
          <w:i/>
        </w:rPr>
        <w:tab/>
      </w:r>
      <w:r>
        <w:rPr>
          <w:i/>
        </w:rPr>
        <w:tab/>
        <w:t>Source: Ericsson</w:t>
      </w:r>
    </w:p>
    <w:p w14:paraId="62889BE5" w14:textId="77777777" w:rsidR="007E5ED5" w:rsidRDefault="007E5ED5" w:rsidP="007E5ED5">
      <w:pPr>
        <w:rPr>
          <w:rFonts w:ascii="Arial" w:hAnsi="Arial" w:cs="Arial"/>
          <w:b/>
        </w:rPr>
      </w:pPr>
      <w:r>
        <w:rPr>
          <w:rFonts w:ascii="Arial" w:hAnsi="Arial" w:cs="Arial"/>
          <w:b/>
        </w:rPr>
        <w:t xml:space="preserve">Abstract: </w:t>
      </w:r>
    </w:p>
    <w:p w14:paraId="597803F8" w14:textId="00C784F0" w:rsidR="007E5ED5" w:rsidRDefault="008F1FF4" w:rsidP="007E5ED5">
      <w:r w:rsidRPr="008F1FF4">
        <w:t>Corrections to values for FR2-2 OTA total power dynamic range. The original values included a minor error due to rounding to one decimal. To be consistent with previous requirement derivation the values should be selected as the truncated value of 10log(NRB) considering one decimal. MCC: The session chair marked this as withdrawn.</w:t>
      </w:r>
    </w:p>
    <w:p w14:paraId="1C32E6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4A1D3" w14:textId="77777777" w:rsidR="007E5ED5" w:rsidRDefault="007E5ED5" w:rsidP="007E5ED5">
      <w:pPr>
        <w:pStyle w:val="Heading5"/>
      </w:pPr>
      <w:bookmarkStart w:id="50" w:name="_Toc172307159"/>
      <w:r>
        <w:t>5.2.8.3</w:t>
      </w:r>
      <w:r>
        <w:tab/>
        <w:t>RRM requirements</w:t>
      </w:r>
      <w:bookmarkEnd w:id="50"/>
    </w:p>
    <w:p w14:paraId="64B0F7A1" w14:textId="22A151E1" w:rsidR="007E5ED5" w:rsidRDefault="007E5ED5" w:rsidP="007E5ED5">
      <w:pPr>
        <w:rPr>
          <w:rFonts w:ascii="Arial" w:hAnsi="Arial" w:cs="Arial"/>
          <w:b/>
          <w:sz w:val="24"/>
        </w:rPr>
      </w:pPr>
      <w:r>
        <w:rPr>
          <w:rFonts w:ascii="Arial" w:hAnsi="Arial" w:cs="Arial"/>
          <w:b/>
          <w:color w:val="0000FF"/>
          <w:sz w:val="24"/>
        </w:rPr>
        <w:t>R4-2407318</w:t>
      </w:r>
      <w:r>
        <w:rPr>
          <w:rFonts w:ascii="Arial" w:hAnsi="Arial" w:cs="Arial"/>
          <w:b/>
          <w:color w:val="0000FF"/>
          <w:sz w:val="24"/>
        </w:rPr>
        <w:tab/>
      </w:r>
      <w:r>
        <w:rPr>
          <w:rFonts w:ascii="Arial" w:hAnsi="Arial" w:cs="Arial"/>
          <w:b/>
          <w:sz w:val="24"/>
        </w:rPr>
        <w:t>Addition of the FR1 DPC reporting mapping table.</w:t>
      </w:r>
    </w:p>
    <w:p w14:paraId="31AD89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CR-4345  rev  Cat: F (Rel-18)</w:t>
      </w:r>
      <w:r>
        <w:rPr>
          <w:i/>
        </w:rPr>
        <w:br/>
      </w:r>
      <w:r>
        <w:rPr>
          <w:i/>
        </w:rPr>
        <w:br/>
      </w:r>
      <w:r>
        <w:rPr>
          <w:i/>
        </w:rPr>
        <w:tab/>
      </w:r>
      <w:r>
        <w:rPr>
          <w:i/>
        </w:rPr>
        <w:tab/>
      </w:r>
      <w:r>
        <w:rPr>
          <w:i/>
        </w:rPr>
        <w:tab/>
      </w:r>
      <w:r>
        <w:rPr>
          <w:i/>
        </w:rPr>
        <w:tab/>
      </w:r>
      <w:r>
        <w:rPr>
          <w:i/>
        </w:rPr>
        <w:tab/>
        <w:t>Source: InterDigital Communications</w:t>
      </w:r>
    </w:p>
    <w:p w14:paraId="0C5EC846" w14:textId="77777777" w:rsidR="007E5ED5" w:rsidRDefault="007E5ED5" w:rsidP="007E5ED5">
      <w:pPr>
        <w:rPr>
          <w:rFonts w:ascii="Arial" w:hAnsi="Arial" w:cs="Arial"/>
          <w:b/>
        </w:rPr>
      </w:pPr>
      <w:r>
        <w:rPr>
          <w:rFonts w:ascii="Arial" w:hAnsi="Arial" w:cs="Arial"/>
          <w:b/>
        </w:rPr>
        <w:t xml:space="preserve">Abstract: </w:t>
      </w:r>
    </w:p>
    <w:p w14:paraId="4DC61752" w14:textId="77777777" w:rsidR="007E5ED5" w:rsidRDefault="007E5ED5" w:rsidP="007E5ED5">
      <w:r>
        <w:t>This CR is the official submission of the endorsed CR in R4-2406297 from meeting #110bis.</w:t>
      </w:r>
    </w:p>
    <w:p w14:paraId="580911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DA6C0" w14:textId="321504F4" w:rsidR="007E5ED5" w:rsidRDefault="007E5ED5" w:rsidP="007E5ED5">
      <w:pPr>
        <w:rPr>
          <w:rFonts w:ascii="Arial" w:hAnsi="Arial" w:cs="Arial"/>
          <w:b/>
          <w:sz w:val="24"/>
        </w:rPr>
      </w:pPr>
      <w:r>
        <w:rPr>
          <w:rFonts w:ascii="Arial" w:hAnsi="Arial" w:cs="Arial"/>
          <w:b/>
          <w:color w:val="0000FF"/>
          <w:sz w:val="24"/>
        </w:rPr>
        <w:t>R4-2408156</w:t>
      </w:r>
      <w:r>
        <w:rPr>
          <w:rFonts w:ascii="Arial" w:hAnsi="Arial" w:cs="Arial"/>
          <w:b/>
          <w:color w:val="0000FF"/>
          <w:sz w:val="24"/>
        </w:rPr>
        <w:tab/>
      </w:r>
      <w:r>
        <w:rPr>
          <w:rFonts w:ascii="Arial" w:hAnsi="Arial" w:cs="Arial"/>
          <w:b/>
          <w:sz w:val="24"/>
        </w:rPr>
        <w:t>[NR_ext_to_71GHz-Core] Removal of square brackets</w:t>
      </w:r>
    </w:p>
    <w:p w14:paraId="6C35D5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CR-4443  rev  Cat: F (Rel-18)</w:t>
      </w:r>
      <w:r>
        <w:rPr>
          <w:i/>
        </w:rPr>
        <w:br/>
      </w:r>
      <w:r>
        <w:rPr>
          <w:i/>
        </w:rPr>
        <w:br/>
      </w:r>
      <w:r>
        <w:rPr>
          <w:i/>
        </w:rPr>
        <w:tab/>
      </w:r>
      <w:r>
        <w:rPr>
          <w:i/>
        </w:rPr>
        <w:tab/>
      </w:r>
      <w:r>
        <w:rPr>
          <w:i/>
        </w:rPr>
        <w:tab/>
      </w:r>
      <w:r>
        <w:rPr>
          <w:i/>
        </w:rPr>
        <w:tab/>
      </w:r>
      <w:r>
        <w:rPr>
          <w:i/>
        </w:rPr>
        <w:tab/>
        <w:t>Source: Nokia</w:t>
      </w:r>
    </w:p>
    <w:p w14:paraId="1B9C0A73" w14:textId="77777777" w:rsidR="007E5ED5" w:rsidRDefault="007E5ED5" w:rsidP="007E5ED5">
      <w:pPr>
        <w:rPr>
          <w:rFonts w:ascii="Arial" w:hAnsi="Arial" w:cs="Arial"/>
          <w:b/>
        </w:rPr>
      </w:pPr>
      <w:r>
        <w:rPr>
          <w:rFonts w:ascii="Arial" w:hAnsi="Arial" w:cs="Arial"/>
          <w:b/>
        </w:rPr>
        <w:lastRenderedPageBreak/>
        <w:t xml:space="preserve">Abstract: </w:t>
      </w:r>
    </w:p>
    <w:p w14:paraId="3D47DCEF" w14:textId="77777777" w:rsidR="007E5ED5" w:rsidRDefault="007E5ED5" w:rsidP="007E5ED5">
      <w:r>
        <w:t>MCC: The WI code in 3GU was aligned to CR coversheet.</w:t>
      </w:r>
    </w:p>
    <w:p w14:paraId="406452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7D11D0" w14:textId="47BBC296" w:rsidR="007E5ED5" w:rsidRDefault="007E5ED5" w:rsidP="007E5ED5">
      <w:pPr>
        <w:rPr>
          <w:rFonts w:ascii="Arial" w:hAnsi="Arial" w:cs="Arial"/>
          <w:b/>
          <w:sz w:val="24"/>
        </w:rPr>
      </w:pPr>
      <w:r>
        <w:rPr>
          <w:rFonts w:ascii="Arial" w:hAnsi="Arial" w:cs="Arial"/>
          <w:b/>
          <w:color w:val="0000FF"/>
          <w:sz w:val="24"/>
        </w:rPr>
        <w:t>R4-2409658</w:t>
      </w:r>
      <w:r>
        <w:rPr>
          <w:rFonts w:ascii="Arial" w:hAnsi="Arial" w:cs="Arial"/>
          <w:b/>
          <w:color w:val="0000FF"/>
          <w:sz w:val="24"/>
        </w:rPr>
        <w:tab/>
      </w:r>
      <w:r>
        <w:rPr>
          <w:rFonts w:ascii="Arial" w:hAnsi="Arial" w:cs="Arial"/>
          <w:b/>
          <w:sz w:val="24"/>
        </w:rPr>
        <w:t>[NR_ext_to_71GHz-Core] Removal of square brackets</w:t>
      </w:r>
    </w:p>
    <w:p w14:paraId="6B4899C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CR-4584  rev  Cat: F (Rel-18)</w:t>
      </w:r>
      <w:r>
        <w:rPr>
          <w:i/>
        </w:rPr>
        <w:br/>
      </w:r>
      <w:r>
        <w:rPr>
          <w:i/>
        </w:rPr>
        <w:br/>
      </w:r>
      <w:r>
        <w:rPr>
          <w:i/>
        </w:rPr>
        <w:tab/>
      </w:r>
      <w:r>
        <w:rPr>
          <w:i/>
        </w:rPr>
        <w:tab/>
      </w:r>
      <w:r>
        <w:rPr>
          <w:i/>
        </w:rPr>
        <w:tab/>
      </w:r>
      <w:r>
        <w:rPr>
          <w:i/>
        </w:rPr>
        <w:tab/>
      </w:r>
      <w:r>
        <w:rPr>
          <w:i/>
        </w:rPr>
        <w:tab/>
        <w:t>Source: Nokia Corporation</w:t>
      </w:r>
    </w:p>
    <w:p w14:paraId="311DCB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7504" w14:textId="77777777" w:rsidR="007E5ED5" w:rsidRDefault="007E5ED5" w:rsidP="007E5ED5">
      <w:pPr>
        <w:pStyle w:val="Heading5"/>
      </w:pPr>
      <w:bookmarkStart w:id="51" w:name="_Toc172307160"/>
      <w:r>
        <w:t>5.2.8.4</w:t>
      </w:r>
      <w:r>
        <w:tab/>
        <w:t>Demodulation performance and CSI requirements</w:t>
      </w:r>
      <w:bookmarkEnd w:id="51"/>
    </w:p>
    <w:p w14:paraId="63688BEC" w14:textId="2E63324A" w:rsidR="007E5ED5" w:rsidRDefault="007E5ED5" w:rsidP="007E5ED5">
      <w:pPr>
        <w:rPr>
          <w:rFonts w:ascii="Arial" w:hAnsi="Arial" w:cs="Arial"/>
          <w:b/>
          <w:sz w:val="24"/>
        </w:rPr>
      </w:pPr>
      <w:r>
        <w:rPr>
          <w:rFonts w:ascii="Arial" w:hAnsi="Arial" w:cs="Arial"/>
          <w:b/>
          <w:color w:val="0000FF"/>
          <w:sz w:val="24"/>
        </w:rPr>
        <w:t>R4-2408773</w:t>
      </w:r>
      <w:r>
        <w:rPr>
          <w:rFonts w:ascii="Arial" w:hAnsi="Arial" w:cs="Arial"/>
          <w:b/>
          <w:color w:val="0000FF"/>
          <w:sz w:val="24"/>
        </w:rPr>
        <w:tab/>
      </w:r>
      <w:r>
        <w:rPr>
          <w:rFonts w:ascii="Arial" w:hAnsi="Arial" w:cs="Arial"/>
          <w:b/>
          <w:sz w:val="24"/>
        </w:rPr>
        <w:t>(NonCol_intraB_ENDC_NR_CA-Perf) Correction of PDSCH demodulation requirements for Non-colocated CA</w:t>
      </w:r>
    </w:p>
    <w:p w14:paraId="54AE70C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CR-0537  rev  Cat: F (Rel-18)</w:t>
      </w:r>
      <w:r>
        <w:rPr>
          <w:i/>
        </w:rPr>
        <w:br/>
      </w:r>
      <w:r>
        <w:rPr>
          <w:i/>
        </w:rPr>
        <w:br/>
      </w:r>
      <w:r>
        <w:rPr>
          <w:i/>
        </w:rPr>
        <w:tab/>
      </w:r>
      <w:r>
        <w:rPr>
          <w:i/>
        </w:rPr>
        <w:tab/>
      </w:r>
      <w:r>
        <w:rPr>
          <w:i/>
        </w:rPr>
        <w:tab/>
      </w:r>
      <w:r>
        <w:rPr>
          <w:i/>
        </w:rPr>
        <w:tab/>
      </w:r>
      <w:r>
        <w:rPr>
          <w:i/>
        </w:rPr>
        <w:tab/>
        <w:t>Source: Ericsson, Nokia</w:t>
      </w:r>
    </w:p>
    <w:p w14:paraId="178BEE1D" w14:textId="77777777" w:rsidR="007E5ED5" w:rsidRDefault="007E5ED5" w:rsidP="007E5ED5">
      <w:pPr>
        <w:rPr>
          <w:rFonts w:ascii="Arial" w:hAnsi="Arial" w:cs="Arial"/>
          <w:b/>
        </w:rPr>
      </w:pPr>
      <w:r>
        <w:rPr>
          <w:rFonts w:ascii="Arial" w:hAnsi="Arial" w:cs="Arial"/>
          <w:b/>
        </w:rPr>
        <w:t xml:space="preserve">Abstract: </w:t>
      </w:r>
    </w:p>
    <w:p w14:paraId="576C29CF" w14:textId="77777777" w:rsidR="007E5ED5" w:rsidRDefault="007E5ED5" w:rsidP="007E5ED5">
      <w:r>
        <w:t>This CR corrects the PDSCH demodulation requirements for Non-colocated CA</w:t>
      </w:r>
    </w:p>
    <w:p w14:paraId="75DFD2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R4-2409941</w:t>
      </w:r>
      <w:r>
        <w:rPr>
          <w:color w:val="993300"/>
          <w:u w:val="single"/>
        </w:rPr>
        <w:t>.</w:t>
      </w:r>
    </w:p>
    <w:p w14:paraId="741F15B5" w14:textId="4326830C" w:rsidR="007E5ED5" w:rsidRDefault="007E5ED5" w:rsidP="007E5ED5">
      <w:pPr>
        <w:rPr>
          <w:rFonts w:ascii="Arial" w:hAnsi="Arial" w:cs="Arial"/>
          <w:b/>
          <w:sz w:val="24"/>
        </w:rPr>
      </w:pPr>
      <w:r>
        <w:rPr>
          <w:rFonts w:ascii="Arial" w:hAnsi="Arial" w:cs="Arial"/>
          <w:b/>
          <w:color w:val="0000FF"/>
          <w:sz w:val="24"/>
        </w:rPr>
        <w:t>R4-2409941</w:t>
      </w:r>
      <w:r>
        <w:rPr>
          <w:rFonts w:ascii="Arial" w:hAnsi="Arial" w:cs="Arial"/>
          <w:b/>
          <w:color w:val="0000FF"/>
          <w:sz w:val="24"/>
        </w:rPr>
        <w:tab/>
      </w:r>
      <w:r>
        <w:rPr>
          <w:rFonts w:ascii="Arial" w:hAnsi="Arial" w:cs="Arial"/>
          <w:b/>
          <w:sz w:val="24"/>
        </w:rPr>
        <w:t>(NonCol_intraB_ENDC_NR_CA-Perf) Correction of PDSCH demodulation requirements for Non-colocated CA</w:t>
      </w:r>
    </w:p>
    <w:p w14:paraId="0981618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CR-0537  rev 1 Cat: F (Rel-18)</w:t>
      </w:r>
      <w:r>
        <w:rPr>
          <w:i/>
        </w:rPr>
        <w:br/>
      </w:r>
      <w:r>
        <w:rPr>
          <w:i/>
        </w:rPr>
        <w:br/>
      </w:r>
      <w:r>
        <w:rPr>
          <w:i/>
        </w:rPr>
        <w:tab/>
      </w:r>
      <w:r>
        <w:rPr>
          <w:i/>
        </w:rPr>
        <w:tab/>
      </w:r>
      <w:r>
        <w:rPr>
          <w:i/>
        </w:rPr>
        <w:tab/>
      </w:r>
      <w:r>
        <w:rPr>
          <w:i/>
        </w:rPr>
        <w:tab/>
      </w:r>
      <w:r>
        <w:rPr>
          <w:i/>
        </w:rPr>
        <w:tab/>
        <w:t>Source: Ericsson, Nokia</w:t>
      </w:r>
    </w:p>
    <w:p w14:paraId="55471B45" w14:textId="77777777" w:rsidR="007E5ED5" w:rsidRDefault="007E5ED5" w:rsidP="007E5ED5">
      <w:pPr>
        <w:rPr>
          <w:color w:val="808080"/>
        </w:rPr>
      </w:pPr>
      <w:r>
        <w:rPr>
          <w:color w:val="808080"/>
        </w:rPr>
        <w:t>(Replaces R4-2408773)</w:t>
      </w:r>
    </w:p>
    <w:p w14:paraId="7C233D17" w14:textId="77777777" w:rsidR="007E5ED5" w:rsidRDefault="007E5ED5" w:rsidP="007E5ED5">
      <w:pPr>
        <w:rPr>
          <w:rFonts w:ascii="Arial" w:hAnsi="Arial" w:cs="Arial"/>
          <w:b/>
        </w:rPr>
      </w:pPr>
      <w:r>
        <w:rPr>
          <w:rFonts w:ascii="Arial" w:hAnsi="Arial" w:cs="Arial"/>
          <w:b/>
        </w:rPr>
        <w:t xml:space="preserve">Abstract: </w:t>
      </w:r>
    </w:p>
    <w:p w14:paraId="5C6E74B7" w14:textId="77777777" w:rsidR="007E5ED5" w:rsidRDefault="007E5ED5" w:rsidP="007E5ED5">
      <w:r>
        <w:t>This CR corrects the PDSCH demodulation requirements for Non-colocated CA</w:t>
      </w:r>
    </w:p>
    <w:p w14:paraId="29B6D6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0B0A9" w14:textId="77777777" w:rsidR="007E5ED5" w:rsidRDefault="007E5ED5" w:rsidP="007E5ED5">
      <w:pPr>
        <w:pStyle w:val="Heading5"/>
      </w:pPr>
      <w:bookmarkStart w:id="52" w:name="_Toc172307161"/>
      <w:r>
        <w:t>5.2.8.5</w:t>
      </w:r>
      <w:r>
        <w:tab/>
        <w:t>OTA aspects</w:t>
      </w:r>
      <w:bookmarkEnd w:id="52"/>
    </w:p>
    <w:p w14:paraId="18C9FB21" w14:textId="77777777" w:rsidR="007E5ED5" w:rsidRDefault="007E5ED5" w:rsidP="007E5ED5">
      <w:pPr>
        <w:pStyle w:val="Heading3"/>
      </w:pPr>
      <w:bookmarkStart w:id="53" w:name="_Toc172307162"/>
      <w:r>
        <w:t>5.3</w:t>
      </w:r>
      <w:r>
        <w:tab/>
        <w:t>Rel-18 TEI</w:t>
      </w:r>
      <w:bookmarkEnd w:id="53"/>
    </w:p>
    <w:p w14:paraId="7E275FEA" w14:textId="6D62B76E" w:rsidR="007E5ED5" w:rsidRDefault="007E5ED5" w:rsidP="007E5ED5">
      <w:pPr>
        <w:rPr>
          <w:rFonts w:ascii="Arial" w:hAnsi="Arial" w:cs="Arial"/>
          <w:b/>
          <w:sz w:val="24"/>
        </w:rPr>
      </w:pPr>
      <w:r>
        <w:rPr>
          <w:rFonts w:ascii="Arial" w:hAnsi="Arial" w:cs="Arial"/>
          <w:b/>
          <w:color w:val="0000FF"/>
          <w:sz w:val="24"/>
        </w:rPr>
        <w:t>R4-2407164</w:t>
      </w:r>
      <w:r>
        <w:rPr>
          <w:rFonts w:ascii="Arial" w:hAnsi="Arial" w:cs="Arial"/>
          <w:b/>
          <w:color w:val="0000FF"/>
          <w:sz w:val="24"/>
        </w:rPr>
        <w:tab/>
      </w:r>
      <w:r>
        <w:rPr>
          <w:rFonts w:ascii="Arial" w:hAnsi="Arial" w:cs="Arial"/>
          <w:b/>
          <w:sz w:val="24"/>
        </w:rPr>
        <w:t>Further improvements to Harmonic MSD tables</w:t>
      </w:r>
    </w:p>
    <w:p w14:paraId="52313F9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9D220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70AB4" w14:textId="46931CA8" w:rsidR="007E5ED5" w:rsidRDefault="007E5ED5" w:rsidP="007E5ED5">
      <w:pPr>
        <w:rPr>
          <w:rFonts w:ascii="Arial" w:hAnsi="Arial" w:cs="Arial"/>
          <w:b/>
          <w:sz w:val="24"/>
        </w:rPr>
      </w:pPr>
      <w:r>
        <w:rPr>
          <w:rFonts w:ascii="Arial" w:hAnsi="Arial" w:cs="Arial"/>
          <w:b/>
          <w:color w:val="0000FF"/>
          <w:sz w:val="24"/>
        </w:rPr>
        <w:t>R4-2407298</w:t>
      </w:r>
      <w:r>
        <w:rPr>
          <w:rFonts w:ascii="Arial" w:hAnsi="Arial" w:cs="Arial"/>
          <w:b/>
          <w:color w:val="0000FF"/>
          <w:sz w:val="24"/>
        </w:rPr>
        <w:tab/>
      </w:r>
      <w:r>
        <w:rPr>
          <w:rFonts w:ascii="Arial" w:hAnsi="Arial" w:cs="Arial"/>
          <w:b/>
          <w:sz w:val="24"/>
        </w:rPr>
        <w:t>CR on updating UE capability name for 2Rx XR UEs [2Rx_XR_Device]</w:t>
      </w:r>
    </w:p>
    <w:p w14:paraId="365F6506"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CR-2222  rev  Cat: F (Rel-18)</w:t>
      </w:r>
      <w:r>
        <w:rPr>
          <w:i/>
        </w:rPr>
        <w:br/>
      </w:r>
      <w:r>
        <w:rPr>
          <w:i/>
        </w:rPr>
        <w:br/>
      </w:r>
      <w:r>
        <w:rPr>
          <w:i/>
        </w:rPr>
        <w:tab/>
      </w:r>
      <w:r>
        <w:rPr>
          <w:i/>
        </w:rPr>
        <w:tab/>
      </w:r>
      <w:r>
        <w:rPr>
          <w:i/>
        </w:rPr>
        <w:tab/>
      </w:r>
      <w:r>
        <w:rPr>
          <w:i/>
        </w:rPr>
        <w:tab/>
      </w:r>
      <w:r>
        <w:rPr>
          <w:i/>
        </w:rPr>
        <w:tab/>
        <w:t>Source: Apple</w:t>
      </w:r>
    </w:p>
    <w:p w14:paraId="1388C3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BE514" w14:textId="0657EAD6" w:rsidR="007E5ED5" w:rsidRDefault="007E5ED5" w:rsidP="007E5ED5">
      <w:pPr>
        <w:rPr>
          <w:rFonts w:ascii="Arial" w:hAnsi="Arial" w:cs="Arial"/>
          <w:b/>
          <w:sz w:val="24"/>
        </w:rPr>
      </w:pPr>
      <w:r>
        <w:rPr>
          <w:rFonts w:ascii="Arial" w:hAnsi="Arial" w:cs="Arial"/>
          <w:b/>
          <w:color w:val="0000FF"/>
          <w:sz w:val="24"/>
        </w:rPr>
        <w:t>R4-2407397</w:t>
      </w:r>
      <w:r>
        <w:rPr>
          <w:rFonts w:ascii="Arial" w:hAnsi="Arial" w:cs="Arial"/>
          <w:b/>
          <w:color w:val="0000FF"/>
          <w:sz w:val="24"/>
        </w:rPr>
        <w:tab/>
      </w:r>
      <w:r>
        <w:rPr>
          <w:rFonts w:ascii="Arial" w:hAnsi="Arial" w:cs="Arial"/>
          <w:b/>
          <w:sz w:val="24"/>
        </w:rPr>
        <w:t>Re-inclusion of Channel Model Parameters for FR2 (Demodulation)</w:t>
      </w:r>
    </w:p>
    <w:p w14:paraId="7532904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CR-0436  rev  Cat: F (Rel-18)</w:t>
      </w:r>
      <w:r>
        <w:rPr>
          <w:i/>
        </w:rPr>
        <w:br/>
      </w:r>
      <w:r>
        <w:rPr>
          <w:i/>
        </w:rPr>
        <w:br/>
      </w:r>
      <w:r>
        <w:rPr>
          <w:i/>
        </w:rPr>
        <w:tab/>
      </w:r>
      <w:r>
        <w:rPr>
          <w:i/>
        </w:rPr>
        <w:tab/>
      </w:r>
      <w:r>
        <w:rPr>
          <w:i/>
        </w:rPr>
        <w:tab/>
      </w:r>
      <w:r>
        <w:rPr>
          <w:i/>
        </w:rPr>
        <w:tab/>
      </w:r>
      <w:r>
        <w:rPr>
          <w:i/>
        </w:rPr>
        <w:tab/>
        <w:t>Source: Nokia, Ericsson, ZTE</w:t>
      </w:r>
    </w:p>
    <w:p w14:paraId="4AEB5C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31446" w14:textId="3203C307" w:rsidR="007E5ED5" w:rsidRDefault="007E5ED5" w:rsidP="007E5ED5">
      <w:pPr>
        <w:rPr>
          <w:rFonts w:ascii="Arial" w:hAnsi="Arial" w:cs="Arial"/>
          <w:b/>
          <w:sz w:val="24"/>
        </w:rPr>
      </w:pPr>
      <w:r>
        <w:rPr>
          <w:rFonts w:ascii="Arial" w:hAnsi="Arial" w:cs="Arial"/>
          <w:b/>
          <w:color w:val="0000FF"/>
          <w:sz w:val="24"/>
        </w:rPr>
        <w:t>R4-2407441</w:t>
      </w:r>
      <w:r>
        <w:rPr>
          <w:rFonts w:ascii="Arial" w:hAnsi="Arial" w:cs="Arial"/>
          <w:b/>
          <w:color w:val="0000FF"/>
          <w:sz w:val="24"/>
        </w:rPr>
        <w:tab/>
      </w:r>
      <w:r>
        <w:rPr>
          <w:rFonts w:ascii="Arial" w:hAnsi="Arial" w:cs="Arial"/>
          <w:b/>
          <w:sz w:val="24"/>
        </w:rPr>
        <w:t>[TEI] Re-inclusion of Channel Model Parameters for FR2 (Demodulation, Rel-18))</w:t>
      </w:r>
    </w:p>
    <w:p w14:paraId="00DF8D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CR-0581  rev  Cat: F (Rel-18)</w:t>
      </w:r>
      <w:r>
        <w:rPr>
          <w:i/>
        </w:rPr>
        <w:br/>
      </w:r>
      <w:r>
        <w:rPr>
          <w:i/>
        </w:rPr>
        <w:br/>
      </w:r>
      <w:r>
        <w:rPr>
          <w:i/>
        </w:rPr>
        <w:tab/>
      </w:r>
      <w:r>
        <w:rPr>
          <w:i/>
        </w:rPr>
        <w:tab/>
      </w:r>
      <w:r>
        <w:rPr>
          <w:i/>
        </w:rPr>
        <w:tab/>
      </w:r>
      <w:r>
        <w:rPr>
          <w:i/>
        </w:rPr>
        <w:tab/>
      </w:r>
      <w:r>
        <w:rPr>
          <w:i/>
        </w:rPr>
        <w:tab/>
        <w:t>Source: Nokia, Ericsson, ZTE</w:t>
      </w:r>
    </w:p>
    <w:p w14:paraId="51D93543" w14:textId="77777777" w:rsidR="007E5ED5" w:rsidRDefault="007E5ED5" w:rsidP="007E5ED5">
      <w:pPr>
        <w:rPr>
          <w:rFonts w:ascii="Arial" w:hAnsi="Arial" w:cs="Arial"/>
          <w:b/>
        </w:rPr>
      </w:pPr>
      <w:r>
        <w:rPr>
          <w:rFonts w:ascii="Arial" w:hAnsi="Arial" w:cs="Arial"/>
          <w:b/>
        </w:rPr>
        <w:t xml:space="preserve">Abstract: </w:t>
      </w:r>
    </w:p>
    <w:p w14:paraId="0622923E" w14:textId="77777777" w:rsidR="007E5ED5" w:rsidRDefault="007E5ED5" w:rsidP="007E5ED5">
      <w:r>
        <w:t>MCC: Chair stated this is to be handled in BDaT Session. Treated in email tread [316].</w:t>
      </w:r>
    </w:p>
    <w:p w14:paraId="1717AB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7B17" w14:textId="75E5DEA1" w:rsidR="007E5ED5" w:rsidRDefault="007E5ED5" w:rsidP="007E5ED5">
      <w:pPr>
        <w:rPr>
          <w:rFonts w:ascii="Arial" w:hAnsi="Arial" w:cs="Arial"/>
          <w:b/>
          <w:sz w:val="24"/>
        </w:rPr>
      </w:pPr>
      <w:r>
        <w:rPr>
          <w:rFonts w:ascii="Arial" w:hAnsi="Arial" w:cs="Arial"/>
          <w:b/>
          <w:color w:val="0000FF"/>
          <w:sz w:val="24"/>
        </w:rPr>
        <w:t>R4-2408036</w:t>
      </w:r>
      <w:r>
        <w:rPr>
          <w:rFonts w:ascii="Arial" w:hAnsi="Arial" w:cs="Arial"/>
          <w:b/>
          <w:color w:val="0000FF"/>
          <w:sz w:val="24"/>
        </w:rPr>
        <w:tab/>
      </w:r>
      <w:r>
        <w:rPr>
          <w:rFonts w:ascii="Arial" w:hAnsi="Arial" w:cs="Arial"/>
          <w:b/>
          <w:sz w:val="24"/>
        </w:rPr>
        <w:t>On enabling a non-Redcap FR2 PC7 UE</w:t>
      </w:r>
    </w:p>
    <w:p w14:paraId="5C6E6C2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w:t>
      </w:r>
    </w:p>
    <w:p w14:paraId="60CFECA3" w14:textId="77777777" w:rsidR="007E5ED5" w:rsidRDefault="007E5ED5" w:rsidP="007E5ED5">
      <w:pPr>
        <w:rPr>
          <w:rFonts w:ascii="Arial" w:hAnsi="Arial" w:cs="Arial"/>
          <w:b/>
        </w:rPr>
      </w:pPr>
      <w:r>
        <w:rPr>
          <w:rFonts w:ascii="Arial" w:hAnsi="Arial" w:cs="Arial"/>
          <w:b/>
        </w:rPr>
        <w:t xml:space="preserve">Abstract: </w:t>
      </w:r>
    </w:p>
    <w:p w14:paraId="1AB0E9F7" w14:textId="5207F1D6" w:rsidR="007E5ED5" w:rsidRDefault="007E5ED5" w:rsidP="007E5ED5">
      <w:r>
        <w:t>FR2 PC7 is defined as a redcap only UE, and so it was allowed to be specified with low EIRP. Derestricting to allow regular UE with Pc7 EIRP will introduce a lower tier handheld UE</w:t>
      </w:r>
      <w:r w:rsidR="00747103">
        <w:t>.</w:t>
      </w:r>
    </w:p>
    <w:p w14:paraId="4044D1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6A6C" w14:textId="17467ED0" w:rsidR="007E5ED5" w:rsidRDefault="007E5ED5" w:rsidP="007E5ED5">
      <w:pPr>
        <w:rPr>
          <w:rFonts w:ascii="Arial" w:hAnsi="Arial" w:cs="Arial"/>
          <w:b/>
          <w:sz w:val="24"/>
        </w:rPr>
      </w:pPr>
      <w:r>
        <w:rPr>
          <w:rFonts w:ascii="Arial" w:hAnsi="Arial" w:cs="Arial"/>
          <w:b/>
          <w:color w:val="0000FF"/>
          <w:sz w:val="24"/>
        </w:rPr>
        <w:t>R4-2408304</w:t>
      </w:r>
      <w:r>
        <w:rPr>
          <w:rFonts w:ascii="Arial" w:hAnsi="Arial" w:cs="Arial"/>
          <w:b/>
          <w:color w:val="0000FF"/>
          <w:sz w:val="24"/>
        </w:rPr>
        <w:tab/>
      </w:r>
      <w:r>
        <w:rPr>
          <w:rFonts w:ascii="Arial" w:hAnsi="Arial" w:cs="Arial"/>
          <w:b/>
          <w:sz w:val="24"/>
        </w:rPr>
        <w:t>CR for TS 38.101-2 Rel-17 clarification on Redcap Applicability in FR2 power classes</w:t>
      </w:r>
    </w:p>
    <w:p w14:paraId="43F8AC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CR-0739  rev  Cat: F (Rel-17)</w:t>
      </w:r>
      <w:r>
        <w:rPr>
          <w:i/>
        </w:rPr>
        <w:br/>
      </w:r>
      <w:r>
        <w:rPr>
          <w:i/>
        </w:rPr>
        <w:br/>
      </w:r>
      <w:r>
        <w:rPr>
          <w:i/>
        </w:rPr>
        <w:tab/>
      </w:r>
      <w:r>
        <w:rPr>
          <w:i/>
        </w:rPr>
        <w:tab/>
      </w:r>
      <w:r>
        <w:rPr>
          <w:i/>
        </w:rPr>
        <w:tab/>
      </w:r>
      <w:r>
        <w:rPr>
          <w:i/>
        </w:rPr>
        <w:tab/>
      </w:r>
      <w:r>
        <w:rPr>
          <w:i/>
        </w:rPr>
        <w:tab/>
        <w:t xml:space="preserve">Source: Sony, Qualcomm Incorporated </w:t>
      </w:r>
    </w:p>
    <w:p w14:paraId="4C0DCB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R4-2410678</w:t>
      </w:r>
      <w:r>
        <w:rPr>
          <w:color w:val="993300"/>
          <w:u w:val="single"/>
        </w:rPr>
        <w:t>.</w:t>
      </w:r>
    </w:p>
    <w:p w14:paraId="53AA7D72" w14:textId="2072E012" w:rsidR="007E5ED5" w:rsidRDefault="007E5ED5" w:rsidP="007E5ED5">
      <w:pPr>
        <w:rPr>
          <w:rFonts w:ascii="Arial" w:hAnsi="Arial" w:cs="Arial"/>
          <w:b/>
          <w:sz w:val="24"/>
        </w:rPr>
      </w:pPr>
      <w:r>
        <w:rPr>
          <w:rFonts w:ascii="Arial" w:hAnsi="Arial" w:cs="Arial"/>
          <w:b/>
          <w:color w:val="0000FF"/>
          <w:sz w:val="24"/>
        </w:rPr>
        <w:t>R4-2408426</w:t>
      </w:r>
      <w:r>
        <w:rPr>
          <w:rFonts w:ascii="Arial" w:hAnsi="Arial" w:cs="Arial"/>
          <w:b/>
          <w:color w:val="0000FF"/>
          <w:sz w:val="24"/>
        </w:rPr>
        <w:tab/>
      </w:r>
      <w:r>
        <w:rPr>
          <w:rFonts w:ascii="Arial" w:hAnsi="Arial" w:cs="Arial"/>
          <w:b/>
          <w:sz w:val="24"/>
        </w:rPr>
        <w:t>CR to TS 38.101-1 Rel-18 NR CA Uplink Harmonic clean-up</w:t>
      </w:r>
    </w:p>
    <w:p w14:paraId="402646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CR-2294  rev  Cat: F (Rel-18)</w:t>
      </w:r>
      <w:r>
        <w:rPr>
          <w:i/>
        </w:rPr>
        <w:br/>
      </w:r>
      <w:r>
        <w:rPr>
          <w:i/>
        </w:rPr>
        <w:br/>
      </w:r>
      <w:r>
        <w:rPr>
          <w:i/>
        </w:rPr>
        <w:tab/>
      </w:r>
      <w:r>
        <w:rPr>
          <w:i/>
        </w:rPr>
        <w:tab/>
      </w:r>
      <w:r>
        <w:rPr>
          <w:i/>
        </w:rPr>
        <w:tab/>
      </w:r>
      <w:r>
        <w:rPr>
          <w:i/>
        </w:rPr>
        <w:tab/>
      </w:r>
      <w:r>
        <w:rPr>
          <w:i/>
        </w:rPr>
        <w:tab/>
        <w:t>Source: Skyworks Solutions Inc.</w:t>
      </w:r>
    </w:p>
    <w:p w14:paraId="58DBD1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8E515" w14:textId="0F39AAC1" w:rsidR="007E5ED5" w:rsidRDefault="007E5ED5" w:rsidP="007E5ED5">
      <w:pPr>
        <w:rPr>
          <w:rFonts w:ascii="Arial" w:hAnsi="Arial" w:cs="Arial"/>
          <w:b/>
          <w:sz w:val="24"/>
        </w:rPr>
      </w:pPr>
      <w:r>
        <w:rPr>
          <w:rFonts w:ascii="Arial" w:hAnsi="Arial" w:cs="Arial"/>
          <w:b/>
          <w:color w:val="0000FF"/>
          <w:sz w:val="24"/>
        </w:rPr>
        <w:t>R4-2408440</w:t>
      </w:r>
      <w:r>
        <w:rPr>
          <w:rFonts w:ascii="Arial" w:hAnsi="Arial" w:cs="Arial"/>
          <w:b/>
          <w:color w:val="0000FF"/>
          <w:sz w:val="24"/>
        </w:rPr>
        <w:tab/>
      </w:r>
      <w:r>
        <w:rPr>
          <w:rFonts w:ascii="Arial" w:hAnsi="Arial" w:cs="Arial"/>
          <w:b/>
          <w:sz w:val="24"/>
        </w:rPr>
        <w:t>CR to TS 38.101-3 Rel-18 EN-DC Uplink Harmonic clean-up</w:t>
      </w:r>
    </w:p>
    <w:p w14:paraId="581BDCE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CR-1231  rev  Cat: F (Rel-18)</w:t>
      </w:r>
      <w:r>
        <w:rPr>
          <w:i/>
        </w:rPr>
        <w:br/>
      </w:r>
      <w:r>
        <w:rPr>
          <w:i/>
        </w:rPr>
        <w:lastRenderedPageBreak/>
        <w:br/>
      </w:r>
      <w:r>
        <w:rPr>
          <w:i/>
        </w:rPr>
        <w:tab/>
      </w:r>
      <w:r>
        <w:rPr>
          <w:i/>
        </w:rPr>
        <w:tab/>
      </w:r>
      <w:r>
        <w:rPr>
          <w:i/>
        </w:rPr>
        <w:tab/>
      </w:r>
      <w:r>
        <w:rPr>
          <w:i/>
        </w:rPr>
        <w:tab/>
      </w:r>
      <w:r>
        <w:rPr>
          <w:i/>
        </w:rPr>
        <w:tab/>
        <w:t>Source: Skyworks Solutions Inc.</w:t>
      </w:r>
    </w:p>
    <w:p w14:paraId="7F1B40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C7BBF" w14:textId="1EED19FA" w:rsidR="007E5ED5" w:rsidRDefault="007E5ED5" w:rsidP="007E5ED5">
      <w:pPr>
        <w:rPr>
          <w:rFonts w:ascii="Arial" w:hAnsi="Arial" w:cs="Arial"/>
          <w:b/>
          <w:sz w:val="24"/>
        </w:rPr>
      </w:pPr>
      <w:r>
        <w:rPr>
          <w:rFonts w:ascii="Arial" w:hAnsi="Arial" w:cs="Arial"/>
          <w:b/>
          <w:color w:val="0000FF"/>
          <w:sz w:val="24"/>
        </w:rPr>
        <w:t>R4-2408479</w:t>
      </w:r>
      <w:r>
        <w:rPr>
          <w:rFonts w:ascii="Arial" w:hAnsi="Arial" w:cs="Arial"/>
          <w:b/>
          <w:color w:val="0000FF"/>
          <w:sz w:val="24"/>
        </w:rPr>
        <w:tab/>
      </w:r>
      <w:r>
        <w:rPr>
          <w:rFonts w:ascii="Arial" w:hAnsi="Arial" w:cs="Arial"/>
          <w:b/>
          <w:sz w:val="24"/>
        </w:rPr>
        <w:t>CR to TS 38.101-1 Rel-18 PC2 FDD intra-band CA REFSENS</w:t>
      </w:r>
    </w:p>
    <w:p w14:paraId="17E2B6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78C90BE4" w14:textId="77777777" w:rsidR="007E5ED5" w:rsidRDefault="007E5ED5" w:rsidP="007E5ED5">
      <w:pPr>
        <w:rPr>
          <w:rFonts w:ascii="Arial" w:hAnsi="Arial" w:cs="Arial"/>
          <w:b/>
        </w:rPr>
      </w:pPr>
      <w:r>
        <w:rPr>
          <w:rFonts w:ascii="Arial" w:hAnsi="Arial" w:cs="Arial"/>
          <w:b/>
        </w:rPr>
        <w:t xml:space="preserve">Abstract: </w:t>
      </w:r>
    </w:p>
    <w:p w14:paraId="74EFB69D" w14:textId="77777777" w:rsidR="007E5ED5" w:rsidRDefault="007E5ED5" w:rsidP="007E5ED5">
      <w:r>
        <w:t>MCC: This is a Rel-18 CAT F CR reserved at the start of the meeting. The Chair marked this as withdrawn.</w:t>
      </w:r>
    </w:p>
    <w:p w14:paraId="418159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08B67" w14:textId="01F21588" w:rsidR="007E5ED5" w:rsidRDefault="007E5ED5" w:rsidP="007E5ED5">
      <w:pPr>
        <w:rPr>
          <w:rFonts w:ascii="Arial" w:hAnsi="Arial" w:cs="Arial"/>
          <w:b/>
          <w:sz w:val="24"/>
        </w:rPr>
      </w:pPr>
      <w:r>
        <w:rPr>
          <w:rFonts w:ascii="Arial" w:hAnsi="Arial" w:cs="Arial"/>
          <w:b/>
          <w:color w:val="0000FF"/>
          <w:sz w:val="24"/>
        </w:rPr>
        <w:t>R4-2408695</w:t>
      </w:r>
      <w:r>
        <w:rPr>
          <w:rFonts w:ascii="Arial" w:hAnsi="Arial" w:cs="Arial"/>
          <w:b/>
          <w:color w:val="0000FF"/>
          <w:sz w:val="24"/>
        </w:rPr>
        <w:tab/>
      </w:r>
      <w:r>
        <w:rPr>
          <w:rFonts w:ascii="Arial" w:hAnsi="Arial" w:cs="Arial"/>
          <w:b/>
          <w:sz w:val="24"/>
        </w:rPr>
        <w:t>(TEI) CR to 38.101-5 Flexible TX-RX Separation for NR NTN Bands from Rel-18 [TEI_NTN]</w:t>
      </w:r>
    </w:p>
    <w:p w14:paraId="282535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CR-0085  rev  Cat: F (Rel-18)</w:t>
      </w:r>
      <w:r>
        <w:rPr>
          <w:i/>
        </w:rPr>
        <w:br/>
      </w:r>
      <w:r>
        <w:rPr>
          <w:i/>
        </w:rPr>
        <w:br/>
      </w:r>
      <w:r>
        <w:rPr>
          <w:i/>
        </w:rPr>
        <w:tab/>
      </w:r>
      <w:r>
        <w:rPr>
          <w:i/>
        </w:rPr>
        <w:tab/>
      </w:r>
      <w:r>
        <w:rPr>
          <w:i/>
        </w:rPr>
        <w:tab/>
      </w:r>
      <w:r>
        <w:rPr>
          <w:i/>
        </w:rPr>
        <w:tab/>
      </w:r>
      <w:r>
        <w:rPr>
          <w:i/>
        </w:rPr>
        <w:tab/>
        <w:t>Source: Inmarsat</w:t>
      </w:r>
    </w:p>
    <w:p w14:paraId="7E27F73C" w14:textId="77777777" w:rsidR="007E5ED5" w:rsidRDefault="007E5ED5" w:rsidP="007E5ED5">
      <w:pPr>
        <w:rPr>
          <w:rFonts w:ascii="Arial" w:hAnsi="Arial" w:cs="Arial"/>
          <w:b/>
        </w:rPr>
      </w:pPr>
      <w:r>
        <w:rPr>
          <w:rFonts w:ascii="Arial" w:hAnsi="Arial" w:cs="Arial"/>
          <w:b/>
        </w:rPr>
        <w:t xml:space="preserve">Abstract: </w:t>
      </w:r>
    </w:p>
    <w:p w14:paraId="0E575CB8" w14:textId="77777777" w:rsidR="007E5ED5" w:rsidRDefault="007E5ED5" w:rsidP="007E5ED5">
      <w:r>
        <w:t>MCC: CR CAT was updated to F.</w:t>
      </w:r>
    </w:p>
    <w:p w14:paraId="5E615D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R4-2409657</w:t>
      </w:r>
      <w:r>
        <w:rPr>
          <w:color w:val="993300"/>
          <w:u w:val="single"/>
        </w:rPr>
        <w:t>.</w:t>
      </w:r>
    </w:p>
    <w:p w14:paraId="4B6AE904" w14:textId="7FA12A47" w:rsidR="007E5ED5" w:rsidRDefault="007E5ED5" w:rsidP="007E5ED5">
      <w:pPr>
        <w:rPr>
          <w:rFonts w:ascii="Arial" w:hAnsi="Arial" w:cs="Arial"/>
          <w:b/>
          <w:sz w:val="24"/>
        </w:rPr>
      </w:pPr>
      <w:r>
        <w:rPr>
          <w:rFonts w:ascii="Arial" w:hAnsi="Arial" w:cs="Arial"/>
          <w:b/>
          <w:color w:val="0000FF"/>
          <w:sz w:val="24"/>
        </w:rPr>
        <w:t>R4-2408708</w:t>
      </w:r>
      <w:r>
        <w:rPr>
          <w:rFonts w:ascii="Arial" w:hAnsi="Arial" w:cs="Arial"/>
          <w:b/>
          <w:color w:val="0000FF"/>
          <w:sz w:val="24"/>
        </w:rPr>
        <w:tab/>
      </w:r>
      <w:r>
        <w:rPr>
          <w:rFonts w:ascii="Arial" w:hAnsi="Arial" w:cs="Arial"/>
          <w:b/>
          <w:sz w:val="24"/>
        </w:rPr>
        <w:t>(TEI18) CR to 36.102 In-band NB-IoT NTN deployment with NR from Rel-18 [TEI_NTN]</w:t>
      </w:r>
    </w:p>
    <w:p w14:paraId="49B7EFA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 Apple</w:t>
      </w:r>
    </w:p>
    <w:p w14:paraId="09C5D53A" w14:textId="77777777" w:rsidR="007E5ED5" w:rsidRDefault="007E5ED5" w:rsidP="007E5ED5">
      <w:pPr>
        <w:rPr>
          <w:rFonts w:ascii="Arial" w:hAnsi="Arial" w:cs="Arial"/>
          <w:b/>
        </w:rPr>
      </w:pPr>
      <w:r>
        <w:rPr>
          <w:rFonts w:ascii="Arial" w:hAnsi="Arial" w:cs="Arial"/>
          <w:b/>
        </w:rPr>
        <w:t xml:space="preserve">Abstract: </w:t>
      </w:r>
    </w:p>
    <w:p w14:paraId="46B0025F" w14:textId="77777777" w:rsidR="007E5ED5" w:rsidRDefault="007E5ED5" w:rsidP="007E5ED5">
      <w:r>
        <w:t>MCC: The session chair marked this as postponed.</w:t>
      </w:r>
    </w:p>
    <w:p w14:paraId="505593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945ED" w14:textId="0E92F339" w:rsidR="007E5ED5" w:rsidRDefault="007E5ED5" w:rsidP="007E5ED5">
      <w:pPr>
        <w:rPr>
          <w:rFonts w:ascii="Arial" w:hAnsi="Arial" w:cs="Arial"/>
          <w:b/>
          <w:sz w:val="24"/>
        </w:rPr>
      </w:pPr>
      <w:r>
        <w:rPr>
          <w:rFonts w:ascii="Arial" w:hAnsi="Arial" w:cs="Arial"/>
          <w:b/>
          <w:color w:val="0000FF"/>
          <w:sz w:val="24"/>
        </w:rPr>
        <w:t>R4-2408710</w:t>
      </w:r>
      <w:r>
        <w:rPr>
          <w:rFonts w:ascii="Arial" w:hAnsi="Arial" w:cs="Arial"/>
          <w:b/>
          <w:color w:val="0000FF"/>
          <w:sz w:val="24"/>
        </w:rPr>
        <w:tab/>
      </w:r>
      <w:r>
        <w:rPr>
          <w:rFonts w:ascii="Arial" w:hAnsi="Arial" w:cs="Arial"/>
          <w:b/>
          <w:sz w:val="24"/>
        </w:rPr>
        <w:t>(TEI18) CR to 36.108 In-band NB-IoT NTN deployment with NR from Rel-18 [TEI_NTN]</w:t>
      </w:r>
    </w:p>
    <w:p w14:paraId="5C109A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CR-0025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 Apple</w:t>
      </w:r>
    </w:p>
    <w:p w14:paraId="7E493087" w14:textId="77777777" w:rsidR="007E5ED5" w:rsidRDefault="007E5ED5" w:rsidP="007E5ED5">
      <w:pPr>
        <w:rPr>
          <w:rFonts w:ascii="Arial" w:hAnsi="Arial" w:cs="Arial"/>
          <w:b/>
        </w:rPr>
      </w:pPr>
      <w:r>
        <w:rPr>
          <w:rFonts w:ascii="Arial" w:hAnsi="Arial" w:cs="Arial"/>
          <w:b/>
        </w:rPr>
        <w:t xml:space="preserve">Abstract: </w:t>
      </w:r>
    </w:p>
    <w:p w14:paraId="61A9A60C" w14:textId="77777777" w:rsidR="007E5ED5" w:rsidRDefault="007E5ED5" w:rsidP="007E5ED5">
      <w:r>
        <w:t>MCC: The session chair marked this as postponed.</w:t>
      </w:r>
    </w:p>
    <w:p w14:paraId="36C68B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C3B32" w14:textId="483E7B71" w:rsidR="007E5ED5" w:rsidRDefault="007E5ED5" w:rsidP="007E5ED5">
      <w:pPr>
        <w:rPr>
          <w:rFonts w:ascii="Arial" w:hAnsi="Arial" w:cs="Arial"/>
          <w:b/>
          <w:sz w:val="24"/>
        </w:rPr>
      </w:pPr>
      <w:r>
        <w:rPr>
          <w:rFonts w:ascii="Arial" w:hAnsi="Arial" w:cs="Arial"/>
          <w:b/>
          <w:color w:val="0000FF"/>
          <w:sz w:val="24"/>
        </w:rPr>
        <w:t>R4-2408997</w:t>
      </w:r>
      <w:r>
        <w:rPr>
          <w:rFonts w:ascii="Arial" w:hAnsi="Arial" w:cs="Arial"/>
          <w:b/>
          <w:color w:val="0000FF"/>
          <w:sz w:val="24"/>
        </w:rPr>
        <w:tab/>
      </w:r>
      <w:r>
        <w:rPr>
          <w:rFonts w:ascii="Arial" w:hAnsi="Arial" w:cs="Arial"/>
          <w:b/>
          <w:sz w:val="24"/>
        </w:rPr>
        <w:t>Discussion on extension FR2 UE power class 7 to non-RedCap UE</w:t>
      </w:r>
    </w:p>
    <w:p w14:paraId="3E5E1805"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A433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9B0D" w14:textId="604B147E" w:rsidR="007E5ED5" w:rsidRDefault="007E5ED5" w:rsidP="007E5ED5">
      <w:pPr>
        <w:rPr>
          <w:rFonts w:ascii="Arial" w:hAnsi="Arial" w:cs="Arial"/>
          <w:b/>
          <w:sz w:val="24"/>
        </w:rPr>
      </w:pPr>
      <w:r>
        <w:rPr>
          <w:rFonts w:ascii="Arial" w:hAnsi="Arial" w:cs="Arial"/>
          <w:b/>
          <w:color w:val="0000FF"/>
          <w:sz w:val="24"/>
        </w:rPr>
        <w:t>R4-2408998</w:t>
      </w:r>
      <w:r>
        <w:rPr>
          <w:rFonts w:ascii="Arial" w:hAnsi="Arial" w:cs="Arial"/>
          <w:b/>
          <w:color w:val="0000FF"/>
          <w:sz w:val="24"/>
        </w:rPr>
        <w:tab/>
      </w:r>
      <w:r>
        <w:rPr>
          <w:rFonts w:ascii="Arial" w:hAnsi="Arial" w:cs="Arial"/>
          <w:b/>
          <w:sz w:val="24"/>
        </w:rPr>
        <w:t>[TEI18] CR on updates to PC7 requirements for non-RedCap UE (TS38.101-2, Rel-18)</w:t>
      </w:r>
    </w:p>
    <w:p w14:paraId="56C821D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CR-0746  rev  Cat: B (Rel-18)</w:t>
      </w:r>
      <w:r>
        <w:rPr>
          <w:i/>
        </w:rPr>
        <w:br/>
      </w:r>
      <w:r>
        <w:rPr>
          <w:i/>
        </w:rPr>
        <w:br/>
      </w:r>
      <w:r>
        <w:rPr>
          <w:i/>
        </w:rPr>
        <w:tab/>
      </w:r>
      <w:r>
        <w:rPr>
          <w:i/>
        </w:rPr>
        <w:tab/>
      </w:r>
      <w:r>
        <w:rPr>
          <w:i/>
        </w:rPr>
        <w:tab/>
      </w:r>
      <w:r>
        <w:rPr>
          <w:i/>
        </w:rPr>
        <w:tab/>
      </w:r>
      <w:r>
        <w:rPr>
          <w:i/>
        </w:rPr>
        <w:tab/>
        <w:t>Source: Huawei,HiSilicon</w:t>
      </w:r>
    </w:p>
    <w:p w14:paraId="27C9EE52" w14:textId="77777777" w:rsidR="007E5ED5" w:rsidRDefault="007E5ED5" w:rsidP="007E5ED5">
      <w:pPr>
        <w:rPr>
          <w:rFonts w:ascii="Arial" w:hAnsi="Arial" w:cs="Arial"/>
          <w:b/>
        </w:rPr>
      </w:pPr>
      <w:r>
        <w:rPr>
          <w:rFonts w:ascii="Arial" w:hAnsi="Arial" w:cs="Arial"/>
          <w:b/>
        </w:rPr>
        <w:t xml:space="preserve">Abstract: </w:t>
      </w:r>
    </w:p>
    <w:p w14:paraId="3AE8C5DE" w14:textId="6F13C1C7" w:rsidR="007E5ED5" w:rsidRDefault="00747103" w:rsidP="007E5ED5">
      <w:r w:rsidRPr="00747103">
        <w:t>MCC: This is a Rel-18 TEI18 CAT B CR without any unique TEI identifier. Qualcomm: We appreciate the effort to keep the standard relevant for foreseen use cases, and are supportive of defining a new power class if necessary. PC7 is fundamentally incompatible with non-Redcap operation (see R-2408036). MCC: The Chair marked this as not pursued.</w:t>
      </w:r>
    </w:p>
    <w:p w14:paraId="330E2B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1D6DE2" w14:textId="0117EA9F" w:rsidR="007E5ED5" w:rsidRDefault="007E5ED5" w:rsidP="007E5ED5">
      <w:pPr>
        <w:rPr>
          <w:rFonts w:ascii="Arial" w:hAnsi="Arial" w:cs="Arial"/>
          <w:b/>
          <w:sz w:val="24"/>
        </w:rPr>
      </w:pPr>
      <w:r>
        <w:rPr>
          <w:rFonts w:ascii="Arial" w:hAnsi="Arial" w:cs="Arial"/>
          <w:b/>
          <w:color w:val="0000FF"/>
          <w:sz w:val="24"/>
        </w:rPr>
        <w:t>R4-2408999</w:t>
      </w:r>
      <w:r>
        <w:rPr>
          <w:rFonts w:ascii="Arial" w:hAnsi="Arial" w:cs="Arial"/>
          <w:b/>
          <w:color w:val="0000FF"/>
          <w:sz w:val="24"/>
        </w:rPr>
        <w:tab/>
      </w:r>
      <w:r>
        <w:rPr>
          <w:rFonts w:ascii="Arial" w:hAnsi="Arial" w:cs="Arial"/>
          <w:b/>
          <w:sz w:val="24"/>
        </w:rPr>
        <w:t>Draft LS to RAN2 on removal limitation about PC7 only applicable to RedCap UE</w:t>
      </w:r>
    </w:p>
    <w:p w14:paraId="5EB6E1AD"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6F7850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C212" w14:textId="56664202" w:rsidR="007E5ED5" w:rsidRDefault="007E5ED5" w:rsidP="007E5ED5">
      <w:pPr>
        <w:rPr>
          <w:rFonts w:ascii="Arial" w:hAnsi="Arial" w:cs="Arial"/>
          <w:b/>
          <w:sz w:val="24"/>
        </w:rPr>
      </w:pPr>
      <w:r>
        <w:rPr>
          <w:rFonts w:ascii="Arial" w:hAnsi="Arial" w:cs="Arial"/>
          <w:b/>
          <w:color w:val="0000FF"/>
          <w:sz w:val="24"/>
        </w:rPr>
        <w:t>R4-2409119</w:t>
      </w:r>
      <w:r>
        <w:rPr>
          <w:rFonts w:ascii="Arial" w:hAnsi="Arial" w:cs="Arial"/>
          <w:b/>
          <w:color w:val="0000FF"/>
          <w:sz w:val="24"/>
        </w:rPr>
        <w:tab/>
      </w:r>
      <w:r>
        <w:rPr>
          <w:rFonts w:ascii="Arial" w:hAnsi="Arial" w:cs="Arial"/>
          <w:b/>
          <w:sz w:val="24"/>
        </w:rPr>
        <w:t>(TEI18)CR for TS38.104 define FR2 home class as one of kind of LA BS</w:t>
      </w:r>
    </w:p>
    <w:p w14:paraId="06E2ED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CR-0631  rev  Cat: F (Rel-18)</w:t>
      </w:r>
      <w:r>
        <w:rPr>
          <w:i/>
        </w:rPr>
        <w:br/>
      </w:r>
      <w:r>
        <w:rPr>
          <w:i/>
        </w:rPr>
        <w:br/>
      </w:r>
      <w:r>
        <w:rPr>
          <w:i/>
        </w:rPr>
        <w:tab/>
      </w:r>
      <w:r>
        <w:rPr>
          <w:i/>
        </w:rPr>
        <w:tab/>
      </w:r>
      <w:r>
        <w:rPr>
          <w:i/>
        </w:rPr>
        <w:tab/>
      </w:r>
      <w:r>
        <w:rPr>
          <w:i/>
        </w:rPr>
        <w:tab/>
      </w:r>
      <w:r>
        <w:rPr>
          <w:i/>
        </w:rPr>
        <w:tab/>
        <w:t>Source: NTT DOCOMO, Inc.</w:t>
      </w:r>
    </w:p>
    <w:p w14:paraId="6EE72226" w14:textId="77777777" w:rsidR="007E5ED5" w:rsidRDefault="007E5ED5" w:rsidP="007E5ED5">
      <w:pPr>
        <w:rPr>
          <w:rFonts w:ascii="Arial" w:hAnsi="Arial" w:cs="Arial"/>
          <w:b/>
        </w:rPr>
      </w:pPr>
      <w:r>
        <w:rPr>
          <w:rFonts w:ascii="Arial" w:hAnsi="Arial" w:cs="Arial"/>
          <w:b/>
        </w:rPr>
        <w:t xml:space="preserve">Abstract: </w:t>
      </w:r>
    </w:p>
    <w:p w14:paraId="4BD4C61D" w14:textId="77777777" w:rsidR="007E5ED5" w:rsidRDefault="007E5ED5" w:rsidP="007E5ED5">
      <w:r>
        <w:t>MCC: Chair stated this is to be handled in BDaT Session. Email thread [301].</w:t>
      </w:r>
    </w:p>
    <w:p w14:paraId="319490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R4-2409953</w:t>
      </w:r>
      <w:r>
        <w:rPr>
          <w:color w:val="993300"/>
          <w:u w:val="single"/>
        </w:rPr>
        <w:t>.</w:t>
      </w:r>
    </w:p>
    <w:p w14:paraId="77BED341" w14:textId="02EB6AAC" w:rsidR="007E5ED5" w:rsidRDefault="007E5ED5" w:rsidP="007E5ED5">
      <w:pPr>
        <w:rPr>
          <w:rFonts w:ascii="Arial" w:hAnsi="Arial" w:cs="Arial"/>
          <w:b/>
          <w:sz w:val="24"/>
        </w:rPr>
      </w:pPr>
      <w:r>
        <w:rPr>
          <w:rFonts w:ascii="Arial" w:hAnsi="Arial" w:cs="Arial"/>
          <w:b/>
          <w:color w:val="0000FF"/>
          <w:sz w:val="24"/>
        </w:rPr>
        <w:t>R4-2409120</w:t>
      </w:r>
      <w:r>
        <w:rPr>
          <w:rFonts w:ascii="Arial" w:hAnsi="Arial" w:cs="Arial"/>
          <w:b/>
          <w:color w:val="0000FF"/>
          <w:sz w:val="24"/>
        </w:rPr>
        <w:tab/>
      </w:r>
      <w:r>
        <w:rPr>
          <w:rFonts w:ascii="Arial" w:hAnsi="Arial" w:cs="Arial"/>
          <w:b/>
          <w:sz w:val="24"/>
        </w:rPr>
        <w:t>(TEI18)Discussion on definition of FR2 home class BS</w:t>
      </w:r>
    </w:p>
    <w:p w14:paraId="708A31D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E44611" w14:textId="77777777" w:rsidR="007E5ED5" w:rsidRDefault="007E5ED5" w:rsidP="007E5ED5">
      <w:pPr>
        <w:rPr>
          <w:rFonts w:ascii="Arial" w:hAnsi="Arial" w:cs="Arial"/>
          <w:b/>
        </w:rPr>
      </w:pPr>
      <w:r>
        <w:rPr>
          <w:rFonts w:ascii="Arial" w:hAnsi="Arial" w:cs="Arial"/>
          <w:b/>
        </w:rPr>
        <w:t xml:space="preserve">Abstract: </w:t>
      </w:r>
    </w:p>
    <w:p w14:paraId="2C0BB9BB" w14:textId="77777777" w:rsidR="007E5ED5" w:rsidRDefault="007E5ED5" w:rsidP="007E5ED5">
      <w:r>
        <w:t>MCC: Chair stated this is to be handled in BDaT Session. Email thread [301].</w:t>
      </w:r>
    </w:p>
    <w:p w14:paraId="4E575F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B9C6" w14:textId="4B7A71BA" w:rsidR="007E5ED5" w:rsidRDefault="007E5ED5" w:rsidP="007E5ED5">
      <w:pPr>
        <w:rPr>
          <w:rFonts w:ascii="Arial" w:hAnsi="Arial" w:cs="Arial"/>
          <w:b/>
          <w:sz w:val="24"/>
        </w:rPr>
      </w:pPr>
      <w:r>
        <w:rPr>
          <w:rFonts w:ascii="Arial" w:hAnsi="Arial" w:cs="Arial"/>
          <w:b/>
          <w:color w:val="0000FF"/>
          <w:sz w:val="24"/>
        </w:rPr>
        <w:t>R4-2409121</w:t>
      </w:r>
      <w:r>
        <w:rPr>
          <w:rFonts w:ascii="Arial" w:hAnsi="Arial" w:cs="Arial"/>
          <w:b/>
          <w:color w:val="0000FF"/>
          <w:sz w:val="24"/>
        </w:rPr>
        <w:tab/>
      </w:r>
      <w:r>
        <w:rPr>
          <w:rFonts w:ascii="Arial" w:hAnsi="Arial" w:cs="Arial"/>
          <w:b/>
          <w:sz w:val="24"/>
        </w:rPr>
        <w:t>(TEI18)Discussion on RAN4 impact of adding TDD bands for HAPS (High Altitude Platform Station)</w:t>
      </w:r>
    </w:p>
    <w:p w14:paraId="3F96501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2CC5A9" w14:textId="1CDF107F" w:rsidR="00754988" w:rsidRDefault="00754988" w:rsidP="007E5ED5">
      <w:pPr>
        <w:rPr>
          <w:rFonts w:ascii="Arial" w:hAnsi="Arial" w:cs="Arial"/>
          <w:b/>
        </w:rPr>
      </w:pPr>
      <w:r>
        <w:rPr>
          <w:rFonts w:ascii="Arial" w:hAnsi="Arial" w:cs="Arial"/>
          <w:b/>
        </w:rPr>
        <w:t>Discussion:</w:t>
      </w:r>
    </w:p>
    <w:p w14:paraId="78B0D18D" w14:textId="6848ED9C" w:rsidR="00754988" w:rsidRPr="00754988" w:rsidRDefault="00754988" w:rsidP="00754988">
      <w:pPr>
        <w:rPr>
          <w:b/>
          <w:bCs/>
          <w:u w:val="single"/>
        </w:rPr>
      </w:pPr>
      <w:r w:rsidRPr="00754988">
        <w:rPr>
          <w:b/>
          <w:bCs/>
          <w:highlight w:val="green"/>
          <w:u w:val="single"/>
        </w:rPr>
        <w:t>Agreements:</w:t>
      </w:r>
    </w:p>
    <w:p w14:paraId="64C16782" w14:textId="0EAAB42E" w:rsidR="00754988" w:rsidRDefault="00754988" w:rsidP="00754988">
      <w:pPr>
        <w:pStyle w:val="B1"/>
      </w:pPr>
      <w:r>
        <w:t>-</w:t>
      </w:r>
      <w:r w:rsidRPr="00754988">
        <w:tab/>
        <w:t>Define the BS demodulation requirements for PRACH format 1 if needed in TEI</w:t>
      </w:r>
    </w:p>
    <w:p w14:paraId="0CE8DFD8" w14:textId="134F9C53"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F61F" w14:textId="1A522C85" w:rsidR="007E5ED5" w:rsidRDefault="007E5ED5" w:rsidP="007E5ED5">
      <w:pPr>
        <w:rPr>
          <w:rFonts w:ascii="Arial" w:hAnsi="Arial" w:cs="Arial"/>
          <w:b/>
          <w:sz w:val="24"/>
        </w:rPr>
      </w:pPr>
      <w:r>
        <w:rPr>
          <w:rFonts w:ascii="Arial" w:hAnsi="Arial" w:cs="Arial"/>
          <w:b/>
          <w:color w:val="0000FF"/>
          <w:sz w:val="24"/>
        </w:rPr>
        <w:t>R4-2409657</w:t>
      </w:r>
      <w:r>
        <w:rPr>
          <w:rFonts w:ascii="Arial" w:hAnsi="Arial" w:cs="Arial"/>
          <w:b/>
          <w:color w:val="0000FF"/>
          <w:sz w:val="24"/>
        </w:rPr>
        <w:tab/>
      </w:r>
      <w:r>
        <w:rPr>
          <w:rFonts w:ascii="Arial" w:hAnsi="Arial" w:cs="Arial"/>
          <w:b/>
          <w:sz w:val="24"/>
        </w:rPr>
        <w:t>(TEI) CR to 38.101-5 Flexible TX-RX Separation for NR NTN Bands from Rel-18 [TEI_NTN]</w:t>
      </w:r>
    </w:p>
    <w:p w14:paraId="31E94DB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CR-0085  rev 1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4E0D01B3" w14:textId="77777777" w:rsidR="007E5ED5" w:rsidRDefault="007E5ED5" w:rsidP="007E5ED5">
      <w:pPr>
        <w:rPr>
          <w:color w:val="808080"/>
        </w:rPr>
      </w:pPr>
      <w:r>
        <w:rPr>
          <w:color w:val="808080"/>
        </w:rPr>
        <w:t>(Replaces R4-2408695)</w:t>
      </w:r>
    </w:p>
    <w:p w14:paraId="7E3B5F40" w14:textId="77777777" w:rsidR="007E5ED5" w:rsidRDefault="007E5ED5" w:rsidP="007E5ED5">
      <w:pPr>
        <w:rPr>
          <w:rFonts w:ascii="Arial" w:hAnsi="Arial" w:cs="Arial"/>
          <w:b/>
        </w:rPr>
      </w:pPr>
      <w:r>
        <w:rPr>
          <w:rFonts w:ascii="Arial" w:hAnsi="Arial" w:cs="Arial"/>
          <w:b/>
        </w:rPr>
        <w:t xml:space="preserve">Abstract: </w:t>
      </w:r>
    </w:p>
    <w:p w14:paraId="54145D48" w14:textId="77777777" w:rsidR="007E5ED5" w:rsidRDefault="007E5ED5" w:rsidP="007E5ED5">
      <w:r>
        <w:t>MCC: The Chair marked this as postponed.</w:t>
      </w:r>
    </w:p>
    <w:p w14:paraId="344339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AF6A3" w14:textId="05E06411" w:rsidR="007E5ED5" w:rsidRDefault="007E5ED5" w:rsidP="007E5ED5">
      <w:pPr>
        <w:rPr>
          <w:rFonts w:ascii="Arial" w:hAnsi="Arial" w:cs="Arial"/>
          <w:b/>
          <w:sz w:val="24"/>
        </w:rPr>
      </w:pPr>
      <w:r>
        <w:rPr>
          <w:rFonts w:ascii="Arial" w:hAnsi="Arial" w:cs="Arial"/>
          <w:b/>
          <w:color w:val="0000FF"/>
          <w:sz w:val="24"/>
        </w:rPr>
        <w:t>R4-2409953</w:t>
      </w:r>
      <w:r>
        <w:rPr>
          <w:rFonts w:ascii="Arial" w:hAnsi="Arial" w:cs="Arial"/>
          <w:b/>
          <w:color w:val="0000FF"/>
          <w:sz w:val="24"/>
        </w:rPr>
        <w:tab/>
      </w:r>
      <w:r>
        <w:rPr>
          <w:rFonts w:ascii="Arial" w:hAnsi="Arial" w:cs="Arial"/>
          <w:b/>
          <w:sz w:val="24"/>
        </w:rPr>
        <w:t>(TEI18)CR for TS38.104 define FR2 home class as one of kind of LA BS</w:t>
      </w:r>
    </w:p>
    <w:p w14:paraId="3653A7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CR-0631  rev 1 Cat: F (Rel-18)</w:t>
      </w:r>
      <w:r>
        <w:rPr>
          <w:i/>
        </w:rPr>
        <w:br/>
      </w:r>
      <w:r>
        <w:rPr>
          <w:i/>
        </w:rPr>
        <w:br/>
      </w:r>
      <w:r>
        <w:rPr>
          <w:i/>
        </w:rPr>
        <w:tab/>
      </w:r>
      <w:r>
        <w:rPr>
          <w:i/>
        </w:rPr>
        <w:tab/>
      </w:r>
      <w:r>
        <w:rPr>
          <w:i/>
        </w:rPr>
        <w:tab/>
      </w:r>
      <w:r>
        <w:rPr>
          <w:i/>
        </w:rPr>
        <w:tab/>
      </w:r>
      <w:r>
        <w:rPr>
          <w:i/>
        </w:rPr>
        <w:tab/>
        <w:t>Source: NTT DOCOMO, Inc.</w:t>
      </w:r>
    </w:p>
    <w:p w14:paraId="5D007BB0" w14:textId="77777777" w:rsidR="007E5ED5" w:rsidRDefault="007E5ED5" w:rsidP="007E5ED5">
      <w:pPr>
        <w:rPr>
          <w:color w:val="808080"/>
        </w:rPr>
      </w:pPr>
      <w:r>
        <w:rPr>
          <w:color w:val="808080"/>
        </w:rPr>
        <w:t>(Replaces R4-2409119)</w:t>
      </w:r>
    </w:p>
    <w:p w14:paraId="0D81D9A9" w14:textId="77777777" w:rsidR="007E5ED5" w:rsidRDefault="007E5ED5" w:rsidP="007E5ED5">
      <w:pPr>
        <w:rPr>
          <w:rFonts w:ascii="Arial" w:hAnsi="Arial" w:cs="Arial"/>
          <w:b/>
        </w:rPr>
      </w:pPr>
      <w:r>
        <w:rPr>
          <w:rFonts w:ascii="Arial" w:hAnsi="Arial" w:cs="Arial"/>
          <w:b/>
        </w:rPr>
        <w:t xml:space="preserve">Abstract: </w:t>
      </w:r>
    </w:p>
    <w:p w14:paraId="342FCC2E" w14:textId="77777777" w:rsidR="007E5ED5" w:rsidRDefault="007E5ED5" w:rsidP="007E5ED5">
      <w:r>
        <w:t>MCC: Chair stated this is to be handled in BDaT Session. Email thread [301].</w:t>
      </w:r>
    </w:p>
    <w:p w14:paraId="532C74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F5F87" w14:textId="39975590" w:rsidR="007E5ED5" w:rsidRDefault="007E5ED5" w:rsidP="007E5ED5">
      <w:pPr>
        <w:rPr>
          <w:rFonts w:ascii="Arial" w:hAnsi="Arial" w:cs="Arial"/>
          <w:b/>
          <w:sz w:val="24"/>
        </w:rPr>
      </w:pPr>
      <w:r>
        <w:rPr>
          <w:rFonts w:ascii="Arial" w:hAnsi="Arial" w:cs="Arial"/>
          <w:b/>
          <w:color w:val="0000FF"/>
          <w:sz w:val="24"/>
        </w:rPr>
        <w:t>R4-2410678</w:t>
      </w:r>
      <w:r>
        <w:rPr>
          <w:rFonts w:ascii="Arial" w:hAnsi="Arial" w:cs="Arial"/>
          <w:b/>
          <w:color w:val="0000FF"/>
          <w:sz w:val="24"/>
        </w:rPr>
        <w:tab/>
      </w:r>
      <w:r>
        <w:rPr>
          <w:rFonts w:ascii="Arial" w:hAnsi="Arial" w:cs="Arial"/>
          <w:b/>
          <w:sz w:val="24"/>
        </w:rPr>
        <w:t>CR for TS 38.101-2 Rel-17 clarification on Redcap Applicability in FR2 power classes</w:t>
      </w:r>
    </w:p>
    <w:p w14:paraId="4777B86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CR-0739  rev 1 Cat: F (Rel-17)</w:t>
      </w:r>
      <w:r>
        <w:rPr>
          <w:i/>
        </w:rPr>
        <w:br/>
      </w:r>
      <w:r>
        <w:rPr>
          <w:i/>
        </w:rPr>
        <w:br/>
      </w:r>
      <w:r>
        <w:rPr>
          <w:i/>
        </w:rPr>
        <w:tab/>
      </w:r>
      <w:r>
        <w:rPr>
          <w:i/>
        </w:rPr>
        <w:tab/>
      </w:r>
      <w:r>
        <w:rPr>
          <w:i/>
        </w:rPr>
        <w:tab/>
      </w:r>
      <w:r>
        <w:rPr>
          <w:i/>
        </w:rPr>
        <w:tab/>
      </w:r>
      <w:r>
        <w:rPr>
          <w:i/>
        </w:rPr>
        <w:tab/>
        <w:t>Source: Sony, Qualcomm Incorporated</w:t>
      </w:r>
    </w:p>
    <w:p w14:paraId="1AA4709F" w14:textId="77777777" w:rsidR="007E5ED5" w:rsidRDefault="007E5ED5" w:rsidP="007E5ED5">
      <w:pPr>
        <w:rPr>
          <w:color w:val="808080"/>
        </w:rPr>
      </w:pPr>
      <w:r>
        <w:rPr>
          <w:color w:val="808080"/>
        </w:rPr>
        <w:t>(Replaces R4-2408304)</w:t>
      </w:r>
    </w:p>
    <w:p w14:paraId="491BA1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9B51" w14:textId="77777777" w:rsidR="007E5ED5" w:rsidRDefault="007E5ED5" w:rsidP="007E5ED5">
      <w:pPr>
        <w:pStyle w:val="Heading3"/>
      </w:pPr>
      <w:bookmarkStart w:id="54" w:name="_Toc172307163"/>
      <w:r>
        <w:t>5.4</w:t>
      </w:r>
      <w:r>
        <w:tab/>
        <w:t>Moderator summary and conclusions (for Agenda 5)</w:t>
      </w:r>
      <w:bookmarkEnd w:id="54"/>
    </w:p>
    <w:p w14:paraId="7121E9D4" w14:textId="42036689" w:rsidR="007E5ED5" w:rsidRDefault="007E5ED5" w:rsidP="007E5ED5">
      <w:pPr>
        <w:rPr>
          <w:rFonts w:ascii="Arial" w:hAnsi="Arial" w:cs="Arial"/>
          <w:b/>
          <w:sz w:val="24"/>
        </w:rPr>
      </w:pPr>
      <w:r>
        <w:rPr>
          <w:rFonts w:ascii="Arial" w:hAnsi="Arial" w:cs="Arial"/>
          <w:b/>
          <w:color w:val="0000FF"/>
          <w:sz w:val="24"/>
        </w:rPr>
        <w:t>R4-2407999</w:t>
      </w:r>
      <w:r>
        <w:rPr>
          <w:rFonts w:ascii="Arial" w:hAnsi="Arial" w:cs="Arial"/>
          <w:b/>
          <w:color w:val="0000FF"/>
          <w:sz w:val="24"/>
        </w:rPr>
        <w:tab/>
      </w:r>
      <w:r>
        <w:rPr>
          <w:rFonts w:ascii="Arial" w:hAnsi="Arial" w:cs="Arial"/>
          <w:b/>
          <w:sz w:val="24"/>
        </w:rPr>
        <w:t>Topic summary for [111][202] Maintenance_R18</w:t>
      </w:r>
    </w:p>
    <w:p w14:paraId="50B7030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8C2E72" w14:textId="77777777" w:rsidR="007E5ED5" w:rsidRDefault="007E5ED5" w:rsidP="007E5ED5">
      <w:pPr>
        <w:rPr>
          <w:rFonts w:ascii="Arial" w:hAnsi="Arial" w:cs="Arial"/>
          <w:b/>
        </w:rPr>
      </w:pPr>
      <w:r>
        <w:rPr>
          <w:rFonts w:ascii="Arial" w:hAnsi="Arial" w:cs="Arial"/>
          <w:b/>
        </w:rPr>
        <w:t xml:space="preserve">Abstract: </w:t>
      </w:r>
    </w:p>
    <w:p w14:paraId="607DD649" w14:textId="77777777" w:rsidR="007E5ED5" w:rsidRDefault="007E5ED5" w:rsidP="007E5ED5">
      <w:r>
        <w:t>Topic summary in RRM session</w:t>
      </w:r>
    </w:p>
    <w:p w14:paraId="7AB13312" w14:textId="5597EBA0" w:rsidR="00F520C6" w:rsidRDefault="00F520C6" w:rsidP="007E5ED5">
      <w:pPr>
        <w:rPr>
          <w:rFonts w:ascii="Arial" w:hAnsi="Arial" w:cs="Arial"/>
          <w:b/>
        </w:rPr>
      </w:pPr>
      <w:r>
        <w:rPr>
          <w:rFonts w:ascii="Arial" w:hAnsi="Arial" w:cs="Arial"/>
          <w:b/>
        </w:rPr>
        <w:t>Discussion:</w:t>
      </w:r>
    </w:p>
    <w:p w14:paraId="23B5FC5B" w14:textId="5BBEC160" w:rsidR="00F520C6" w:rsidRPr="00F520C6" w:rsidRDefault="00F520C6" w:rsidP="00F520C6">
      <w:pPr>
        <w:rPr>
          <w:b/>
          <w:bCs/>
          <w:u w:val="single"/>
        </w:rPr>
      </w:pPr>
      <w:r w:rsidRPr="00F520C6">
        <w:rPr>
          <w:b/>
          <w:bCs/>
          <w:highlight w:val="green"/>
          <w:u w:val="single"/>
        </w:rPr>
        <w:t>Agreements:</w:t>
      </w:r>
    </w:p>
    <w:p w14:paraId="0A7EB7B6" w14:textId="77777777" w:rsidR="00F520C6" w:rsidRDefault="00F520C6" w:rsidP="00F520C6">
      <w:r>
        <w:t>Add a clarification note:</w:t>
      </w:r>
    </w:p>
    <w:p w14:paraId="3A5A6D07" w14:textId="77777777" w:rsidR="00F520C6" w:rsidRDefault="00F520C6" w:rsidP="00F520C6">
      <w:pPr>
        <w:pStyle w:val="B1"/>
      </w:pPr>
      <w:r>
        <w:t>-</w:t>
      </w:r>
      <w:r>
        <w:tab/>
        <w:t>The requirements corresponding to deriveSSB-IndexFromCell/Inter-r17 enabled only apply when RTD from UE between serving and neighbour cell is smaller than X.</w:t>
      </w:r>
    </w:p>
    <w:p w14:paraId="3A1569F4" w14:textId="77777777" w:rsidR="00F520C6" w:rsidRDefault="00F520C6" w:rsidP="00F520C6">
      <w:pPr>
        <w:pStyle w:val="B1"/>
      </w:pPr>
      <w:r>
        <w:lastRenderedPageBreak/>
        <w:t>-</w:t>
      </w:r>
      <w:r>
        <w:tab/>
        <w:t>FFS for the value of X.</w:t>
      </w:r>
    </w:p>
    <w:p w14:paraId="628E8942" w14:textId="477FAE70" w:rsidR="00F520C6" w:rsidRDefault="00F520C6" w:rsidP="00F520C6">
      <w:pPr>
        <w:pStyle w:val="B2"/>
      </w:pPr>
      <w:r>
        <w:t>-</w:t>
      </w:r>
      <w:r>
        <w:tab/>
        <w:t>Option 1: the tolerance requirement</w:t>
      </w:r>
    </w:p>
    <w:p w14:paraId="11349E18" w14:textId="152083C0" w:rsidR="00F520C6" w:rsidRDefault="00F520C6" w:rsidP="00F520C6">
      <w:pPr>
        <w:pStyle w:val="B2"/>
      </w:pPr>
      <w:r>
        <w:t>-</w:t>
      </w:r>
      <w:r>
        <w:tab/>
        <w:t>Other option is not precluded.</w:t>
      </w:r>
    </w:p>
    <w:p w14:paraId="5C850426" w14:textId="2AA1AE86" w:rsidR="00F520C6" w:rsidRDefault="00F520C6" w:rsidP="00F520C6">
      <w:pPr>
        <w:pStyle w:val="B1"/>
      </w:pPr>
      <w:r>
        <w:t>-</w:t>
      </w:r>
      <w:r>
        <w:tab/>
        <w:t>Further discuss the wording for the CR.</w:t>
      </w:r>
    </w:p>
    <w:p w14:paraId="012C1B7E" w14:textId="77777777" w:rsidR="00F520C6" w:rsidRDefault="00F520C6" w:rsidP="00F520C6"/>
    <w:p w14:paraId="35EC5C4D" w14:textId="6F646CDC"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DE08F" w14:textId="39B0753F" w:rsidR="007E5ED5" w:rsidRDefault="007E5ED5" w:rsidP="007E5ED5">
      <w:pPr>
        <w:rPr>
          <w:rFonts w:ascii="Arial" w:hAnsi="Arial" w:cs="Arial"/>
          <w:b/>
          <w:sz w:val="24"/>
        </w:rPr>
      </w:pPr>
      <w:r>
        <w:rPr>
          <w:rFonts w:ascii="Arial" w:hAnsi="Arial" w:cs="Arial"/>
          <w:b/>
          <w:color w:val="0000FF"/>
          <w:sz w:val="24"/>
        </w:rPr>
        <w:t>R4-2408914</w:t>
      </w:r>
      <w:r>
        <w:rPr>
          <w:rFonts w:ascii="Arial" w:hAnsi="Arial" w:cs="Arial"/>
          <w:b/>
          <w:color w:val="0000FF"/>
          <w:sz w:val="24"/>
        </w:rPr>
        <w:tab/>
      </w:r>
      <w:r>
        <w:rPr>
          <w:rFonts w:ascii="Arial" w:hAnsi="Arial" w:cs="Arial"/>
          <w:b/>
          <w:sz w:val="24"/>
        </w:rPr>
        <w:t>Topic summary for [111][103] R18_UERF_maintenance_Part1</w:t>
      </w:r>
    </w:p>
    <w:p w14:paraId="4F36CD0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297C8224" w14:textId="77777777" w:rsidR="007E5ED5" w:rsidRDefault="007E5ED5" w:rsidP="007E5ED5">
      <w:pPr>
        <w:rPr>
          <w:rFonts w:ascii="Arial" w:hAnsi="Arial" w:cs="Arial"/>
          <w:b/>
        </w:rPr>
      </w:pPr>
      <w:r>
        <w:rPr>
          <w:rFonts w:ascii="Arial" w:hAnsi="Arial" w:cs="Arial"/>
          <w:b/>
        </w:rPr>
        <w:t xml:space="preserve">Abstract: </w:t>
      </w:r>
    </w:p>
    <w:p w14:paraId="26A8C991" w14:textId="77777777" w:rsidR="007E5ED5" w:rsidRDefault="007E5ED5" w:rsidP="007E5ED5">
      <w:r>
        <w:t>Summary for AI 5.1, 5.2.1, 5.2.2.1, 5.2.4, 5.2.5</w:t>
      </w:r>
    </w:p>
    <w:p w14:paraId="34DAB8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D2B4" w14:textId="7E4B3BE3" w:rsidR="007E5ED5" w:rsidRDefault="007E5ED5" w:rsidP="007E5ED5">
      <w:pPr>
        <w:rPr>
          <w:rFonts w:ascii="Arial" w:hAnsi="Arial" w:cs="Arial"/>
          <w:b/>
          <w:sz w:val="24"/>
        </w:rPr>
      </w:pPr>
      <w:r>
        <w:rPr>
          <w:rFonts w:ascii="Arial" w:hAnsi="Arial" w:cs="Arial"/>
          <w:b/>
          <w:color w:val="0000FF"/>
          <w:sz w:val="24"/>
        </w:rPr>
        <w:t>R4-2408915</w:t>
      </w:r>
      <w:r>
        <w:rPr>
          <w:rFonts w:ascii="Arial" w:hAnsi="Arial" w:cs="Arial"/>
          <w:b/>
          <w:color w:val="0000FF"/>
          <w:sz w:val="24"/>
        </w:rPr>
        <w:tab/>
      </w:r>
      <w:r>
        <w:rPr>
          <w:rFonts w:ascii="Arial" w:hAnsi="Arial" w:cs="Arial"/>
          <w:b/>
          <w:sz w:val="24"/>
        </w:rPr>
        <w:t>Topic summary for [111][104] R18_UERF_maintenance_Part2</w:t>
      </w:r>
    </w:p>
    <w:p w14:paraId="45C0397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B644F95" w14:textId="77777777" w:rsidR="007E5ED5" w:rsidRDefault="007E5ED5" w:rsidP="007E5ED5">
      <w:pPr>
        <w:rPr>
          <w:rFonts w:ascii="Arial" w:hAnsi="Arial" w:cs="Arial"/>
          <w:b/>
        </w:rPr>
      </w:pPr>
      <w:r>
        <w:rPr>
          <w:rFonts w:ascii="Arial" w:hAnsi="Arial" w:cs="Arial"/>
          <w:b/>
        </w:rPr>
        <w:t xml:space="preserve">Abstract: </w:t>
      </w:r>
    </w:p>
    <w:p w14:paraId="75FB65FD" w14:textId="77777777" w:rsidR="007E5ED5" w:rsidRDefault="007E5ED5" w:rsidP="007E5ED5">
      <w:r>
        <w:t xml:space="preserve">Summary for AI 5.2.8, 5.2.8.1, 5.3. </w:t>
      </w:r>
    </w:p>
    <w:p w14:paraId="09CC26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D0714" w14:textId="6652AC06" w:rsidR="007E5ED5" w:rsidRDefault="007E5ED5" w:rsidP="007E5ED5">
      <w:pPr>
        <w:rPr>
          <w:rFonts w:ascii="Arial" w:hAnsi="Arial" w:cs="Arial"/>
          <w:b/>
          <w:sz w:val="24"/>
        </w:rPr>
      </w:pPr>
      <w:r>
        <w:rPr>
          <w:rFonts w:ascii="Arial" w:hAnsi="Arial" w:cs="Arial"/>
          <w:b/>
          <w:color w:val="0000FF"/>
          <w:sz w:val="24"/>
        </w:rPr>
        <w:t>R4-2410728</w:t>
      </w:r>
      <w:r>
        <w:rPr>
          <w:rFonts w:ascii="Arial" w:hAnsi="Arial" w:cs="Arial"/>
          <w:b/>
          <w:color w:val="0000FF"/>
          <w:sz w:val="24"/>
        </w:rPr>
        <w:tab/>
      </w:r>
      <w:r>
        <w:rPr>
          <w:rFonts w:ascii="Arial" w:hAnsi="Arial" w:cs="Arial"/>
          <w:b/>
          <w:sz w:val="24"/>
        </w:rPr>
        <w:t>WF on discussion of extension FR2 UE power class 7 to non-RedCap UE</w:t>
      </w:r>
    </w:p>
    <w:p w14:paraId="582F1F9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A88C5E2" w14:textId="77777777" w:rsidR="007E5ED5" w:rsidRDefault="007E5ED5" w:rsidP="007E5ED5">
      <w:pPr>
        <w:rPr>
          <w:rFonts w:ascii="Arial" w:hAnsi="Arial" w:cs="Arial"/>
          <w:b/>
        </w:rPr>
      </w:pPr>
      <w:r>
        <w:rPr>
          <w:rFonts w:ascii="Arial" w:hAnsi="Arial" w:cs="Arial"/>
          <w:b/>
        </w:rPr>
        <w:t xml:space="preserve">Abstract: </w:t>
      </w:r>
    </w:p>
    <w:p w14:paraId="2B692BF8" w14:textId="77777777" w:rsidR="007E5ED5" w:rsidRDefault="007E5ED5" w:rsidP="007E5ED5">
      <w:r>
        <w:t>[RAN4#111][100] Main Session</w:t>
      </w:r>
    </w:p>
    <w:p w14:paraId="438C9E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74205" w14:textId="77777777" w:rsidR="007E5ED5" w:rsidRDefault="007E5ED5" w:rsidP="007E5ED5">
      <w:pPr>
        <w:pStyle w:val="Heading2"/>
      </w:pPr>
      <w:bookmarkStart w:id="55" w:name="_Toc172307164"/>
      <w:r>
        <w:t>6</w:t>
      </w:r>
      <w:r>
        <w:tab/>
        <w:t>Rel-18 on-going spectrum related WIs for NR</w:t>
      </w:r>
      <w:bookmarkEnd w:id="55"/>
    </w:p>
    <w:p w14:paraId="3FDE5CBA" w14:textId="77777777" w:rsidR="008F1932" w:rsidRDefault="008F1932" w:rsidP="008F1932">
      <w:r>
        <w:t>The following guidance are provided for maintenance work under AI 4 ~ AI 8:</w:t>
      </w:r>
    </w:p>
    <w:p w14:paraId="50982F26" w14:textId="77777777" w:rsidR="008F1932" w:rsidRDefault="008F1932" w:rsidP="008F1932">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955AE00" w14:textId="77777777" w:rsidR="008F1932" w:rsidRDefault="008F1932" w:rsidP="008F1932">
      <w:pPr>
        <w:pStyle w:val="B1"/>
      </w:pPr>
      <w:r>
        <w:t>-</w:t>
      </w:r>
      <w:r>
        <w:tab/>
        <w:t>When submitting contributions to AI 4, AI 5.1.3/AI 5.2.9, please add (WI_code) in the beginning of titles for both discussion files and CRs to facilitate moderators and session chairs handling.</w:t>
      </w:r>
    </w:p>
    <w:p w14:paraId="67013719" w14:textId="77777777" w:rsidR="008F1932" w:rsidRDefault="008F1932" w:rsidP="008F1932">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4ABB916" w14:textId="77777777" w:rsidR="008F1932" w:rsidRDefault="008F1932" w:rsidP="008F1932">
      <w:pPr>
        <w:pStyle w:val="B1"/>
      </w:pPr>
      <w:r>
        <w:t>-</w:t>
      </w:r>
      <w:r>
        <w:tab/>
        <w:t>For all the endorsed draft CRs in this bis meeting, please re-submit them in the next ordinary meeting.</w:t>
      </w:r>
    </w:p>
    <w:p w14:paraId="3AE85643" w14:textId="77777777" w:rsidR="008F1932" w:rsidRDefault="008F1932" w:rsidP="008F1932">
      <w:pPr>
        <w:pStyle w:val="B1"/>
      </w:pPr>
      <w:r>
        <w:t>-</w:t>
      </w:r>
      <w:r>
        <w:tab/>
        <w:t xml:space="preserve">The contributions corresponding to incoming LS for Rel-15/16/17 are expected to be submitted in AI 11. </w:t>
      </w:r>
    </w:p>
    <w:p w14:paraId="7E4216F0" w14:textId="77777777" w:rsidR="008F1932" w:rsidRDefault="008F1932" w:rsidP="008F1932">
      <w:pPr>
        <w:pStyle w:val="B1"/>
      </w:pPr>
      <w:r>
        <w:lastRenderedPageBreak/>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4876E3C8" w14:textId="77777777" w:rsidR="008F1932" w:rsidRDefault="008F1932" w:rsidP="008F1932">
      <w:pPr>
        <w:rPr>
          <w:rFonts w:eastAsia="SimSun"/>
        </w:rPr>
      </w:pPr>
      <w:r w:rsidRPr="0052514D">
        <w:rPr>
          <w:rFonts w:eastAsia="SimSun"/>
        </w:rPr>
        <w:t>All the rapporteurs of basket WIs are expected to reserve tdoc numbers for revised WID/draftTR/Big CR before the meeting. In the bis meeting, the big draft CR is expected.</w:t>
      </w:r>
    </w:p>
    <w:p w14:paraId="140D4D65" w14:textId="77777777" w:rsidR="008F1932" w:rsidRPr="003D5544" w:rsidRDefault="008F1932" w:rsidP="008F1932"/>
    <w:p w14:paraId="53AEDB6E" w14:textId="77777777" w:rsidR="007E5ED5" w:rsidRDefault="007E5ED5" w:rsidP="007E5ED5">
      <w:pPr>
        <w:pStyle w:val="Heading3"/>
      </w:pPr>
      <w:bookmarkStart w:id="56" w:name="_Toc172307165"/>
      <w:r>
        <w:t>6.1</w:t>
      </w:r>
      <w:r>
        <w:tab/>
        <w:t>Issues arising from basket WIs but not subject to block approval</w:t>
      </w:r>
      <w:bookmarkEnd w:id="56"/>
    </w:p>
    <w:p w14:paraId="14D2FA64" w14:textId="77777777" w:rsidR="007E5ED5" w:rsidRDefault="007E5ED5" w:rsidP="007E5ED5">
      <w:pPr>
        <w:pStyle w:val="Heading4"/>
      </w:pPr>
      <w:bookmarkStart w:id="57" w:name="_Toc172307166"/>
      <w:r>
        <w:t>6.1.1</w:t>
      </w:r>
      <w:r>
        <w:tab/>
        <w:t>UE RF requirements</w:t>
      </w:r>
      <w:bookmarkEnd w:id="57"/>
    </w:p>
    <w:p w14:paraId="5FF04E9D" w14:textId="77777777" w:rsidR="007E5ED5" w:rsidRDefault="007E5ED5" w:rsidP="007E5ED5">
      <w:pPr>
        <w:pStyle w:val="Heading5"/>
      </w:pPr>
      <w:bookmarkStart w:id="58" w:name="_Toc172307167"/>
      <w:r>
        <w:t>6.1.1.1</w:t>
      </w:r>
      <w:r>
        <w:tab/>
        <w:t>Band combinations with UL configurations including intra-band ULCA with IMD or triple beat issues</w:t>
      </w:r>
      <w:bookmarkEnd w:id="58"/>
    </w:p>
    <w:p w14:paraId="2F0C6AFF" w14:textId="119A9967" w:rsidR="007E5ED5" w:rsidRDefault="007E5ED5" w:rsidP="007E5ED5">
      <w:pPr>
        <w:rPr>
          <w:rFonts w:ascii="Arial" w:hAnsi="Arial" w:cs="Arial"/>
          <w:b/>
          <w:sz w:val="24"/>
        </w:rPr>
      </w:pPr>
      <w:r>
        <w:rPr>
          <w:rFonts w:ascii="Arial" w:hAnsi="Arial" w:cs="Arial"/>
          <w:b/>
          <w:color w:val="0000FF"/>
          <w:sz w:val="24"/>
        </w:rPr>
        <w:t>R4-2407072</w:t>
      </w:r>
      <w:r>
        <w:rPr>
          <w:rFonts w:ascii="Arial" w:hAnsi="Arial" w:cs="Arial"/>
          <w:b/>
          <w:color w:val="0000FF"/>
          <w:sz w:val="24"/>
        </w:rPr>
        <w:tab/>
      </w:r>
      <w:r>
        <w:rPr>
          <w:rFonts w:ascii="Arial" w:hAnsi="Arial" w:cs="Arial"/>
          <w:b/>
          <w:sz w:val="24"/>
        </w:rPr>
        <w:t>MSD Analysis for CA_n40A-n41C</w:t>
      </w:r>
    </w:p>
    <w:p w14:paraId="007D0D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74E574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B194" w14:textId="7A480C7F" w:rsidR="007E5ED5" w:rsidRDefault="007E5ED5" w:rsidP="007E5ED5">
      <w:pPr>
        <w:rPr>
          <w:rFonts w:ascii="Arial" w:hAnsi="Arial" w:cs="Arial"/>
          <w:b/>
          <w:sz w:val="24"/>
        </w:rPr>
      </w:pPr>
      <w:r>
        <w:rPr>
          <w:rFonts w:ascii="Arial" w:hAnsi="Arial" w:cs="Arial"/>
          <w:b/>
          <w:color w:val="0000FF"/>
          <w:sz w:val="24"/>
        </w:rPr>
        <w:t>R4-2407073</w:t>
      </w:r>
      <w:r>
        <w:rPr>
          <w:rFonts w:ascii="Arial" w:hAnsi="Arial" w:cs="Arial"/>
          <w:b/>
          <w:color w:val="0000FF"/>
          <w:sz w:val="24"/>
        </w:rPr>
        <w:tab/>
      </w:r>
      <w:r>
        <w:rPr>
          <w:rFonts w:ascii="Arial" w:hAnsi="Arial" w:cs="Arial"/>
          <w:b/>
          <w:sz w:val="24"/>
        </w:rPr>
        <w:t>MSD Analysis for CA_n41C-n79A</w:t>
      </w:r>
    </w:p>
    <w:p w14:paraId="43D9D62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39945F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A87F" w14:textId="4ED5C359" w:rsidR="007E5ED5" w:rsidRDefault="007E5ED5" w:rsidP="007E5ED5">
      <w:pPr>
        <w:rPr>
          <w:rFonts w:ascii="Arial" w:hAnsi="Arial" w:cs="Arial"/>
          <w:b/>
          <w:sz w:val="24"/>
        </w:rPr>
      </w:pPr>
      <w:r>
        <w:rPr>
          <w:rFonts w:ascii="Arial" w:hAnsi="Arial" w:cs="Arial"/>
          <w:b/>
          <w:color w:val="0000FF"/>
          <w:sz w:val="24"/>
        </w:rPr>
        <w:t>R4-2407082</w:t>
      </w:r>
      <w:r>
        <w:rPr>
          <w:rFonts w:ascii="Arial" w:hAnsi="Arial" w:cs="Arial"/>
          <w:b/>
          <w:color w:val="0000FF"/>
          <w:sz w:val="24"/>
        </w:rPr>
        <w:tab/>
      </w:r>
      <w:r>
        <w:rPr>
          <w:rFonts w:ascii="Arial" w:hAnsi="Arial" w:cs="Arial"/>
          <w:b/>
          <w:sz w:val="24"/>
        </w:rPr>
        <w:t>On MSD requirements with intra-band contiguous UL CA</w:t>
      </w:r>
    </w:p>
    <w:p w14:paraId="4991129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3857D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45615" w14:textId="47217EF2" w:rsidR="00146521" w:rsidRDefault="007E5ED5">
      <w:pPr>
        <w:rPr>
          <w:rFonts w:ascii="Arial" w:hAnsi="Arial" w:cs="Arial"/>
          <w:b/>
          <w:sz w:val="24"/>
        </w:rPr>
      </w:pPr>
      <w:r>
        <w:rPr>
          <w:rFonts w:ascii="Arial" w:hAnsi="Arial" w:cs="Arial"/>
          <w:b/>
          <w:color w:val="0000FF"/>
          <w:sz w:val="24"/>
        </w:rPr>
        <w:t>R4-2407083</w:t>
      </w:r>
      <w:r>
        <w:rPr>
          <w:rFonts w:ascii="Arial" w:hAnsi="Arial" w:cs="Arial"/>
          <w:b/>
          <w:color w:val="0000FF"/>
          <w:sz w:val="24"/>
        </w:rPr>
        <w:tab/>
      </w:r>
      <w:r>
        <w:rPr>
          <w:rFonts w:ascii="Arial" w:hAnsi="Arial" w:cs="Arial"/>
          <w:b/>
          <w:sz w:val="24"/>
        </w:rPr>
        <w:t>CR to 38.101-1 on removing MSD requirements with intra-band contiguous UL CA</w:t>
      </w:r>
    </w:p>
    <w:p w14:paraId="27A9B5C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CR-2207  rev  Cat: F (Rel-16)</w:t>
      </w:r>
      <w:r>
        <w:rPr>
          <w:i/>
        </w:rPr>
        <w:br/>
      </w:r>
      <w:r>
        <w:rPr>
          <w:i/>
        </w:rPr>
        <w:br/>
      </w:r>
      <w:r>
        <w:rPr>
          <w:i/>
        </w:rPr>
        <w:tab/>
      </w:r>
      <w:r>
        <w:rPr>
          <w:i/>
        </w:rPr>
        <w:tab/>
      </w:r>
      <w:r>
        <w:rPr>
          <w:i/>
        </w:rPr>
        <w:tab/>
      </w:r>
      <w:r>
        <w:rPr>
          <w:i/>
        </w:rPr>
        <w:tab/>
      </w:r>
      <w:r>
        <w:rPr>
          <w:i/>
        </w:rPr>
        <w:tab/>
        <w:t>Source: Apple</w:t>
      </w:r>
    </w:p>
    <w:p w14:paraId="384DA2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BFBD3" w14:textId="08FA1396" w:rsidR="007E5ED5" w:rsidRDefault="007E5ED5" w:rsidP="007E5ED5">
      <w:pPr>
        <w:rPr>
          <w:rFonts w:ascii="Arial" w:hAnsi="Arial" w:cs="Arial"/>
          <w:b/>
          <w:sz w:val="24"/>
        </w:rPr>
      </w:pPr>
      <w:r>
        <w:rPr>
          <w:rFonts w:ascii="Arial" w:hAnsi="Arial" w:cs="Arial"/>
          <w:b/>
          <w:color w:val="0000FF"/>
          <w:sz w:val="24"/>
        </w:rPr>
        <w:t>R4-2407084</w:t>
      </w:r>
      <w:r>
        <w:rPr>
          <w:rFonts w:ascii="Arial" w:hAnsi="Arial" w:cs="Arial"/>
          <w:b/>
          <w:color w:val="0000FF"/>
          <w:sz w:val="24"/>
        </w:rPr>
        <w:tab/>
      </w:r>
      <w:r>
        <w:rPr>
          <w:rFonts w:ascii="Arial" w:hAnsi="Arial" w:cs="Arial"/>
          <w:b/>
          <w:sz w:val="24"/>
        </w:rPr>
        <w:t>CR to 38.101-1 on removing MSD requirements with intra-band contiguous UL CA</w:t>
      </w:r>
    </w:p>
    <w:p w14:paraId="3922DB5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CR-2208  rev  Cat: F (Rel-17)</w:t>
      </w:r>
      <w:r>
        <w:rPr>
          <w:i/>
        </w:rPr>
        <w:br/>
      </w:r>
      <w:r>
        <w:rPr>
          <w:i/>
        </w:rPr>
        <w:br/>
      </w:r>
      <w:r>
        <w:rPr>
          <w:i/>
        </w:rPr>
        <w:tab/>
      </w:r>
      <w:r>
        <w:rPr>
          <w:i/>
        </w:rPr>
        <w:tab/>
      </w:r>
      <w:r>
        <w:rPr>
          <w:i/>
        </w:rPr>
        <w:tab/>
      </w:r>
      <w:r>
        <w:rPr>
          <w:i/>
        </w:rPr>
        <w:tab/>
      </w:r>
      <w:r>
        <w:rPr>
          <w:i/>
        </w:rPr>
        <w:tab/>
        <w:t>Source: Apple</w:t>
      </w:r>
    </w:p>
    <w:p w14:paraId="1E2EB5CD" w14:textId="77777777" w:rsidR="007E5ED5" w:rsidRDefault="007E5ED5" w:rsidP="007E5ED5">
      <w:pPr>
        <w:rPr>
          <w:rFonts w:ascii="Arial" w:hAnsi="Arial" w:cs="Arial"/>
          <w:b/>
        </w:rPr>
      </w:pPr>
      <w:r>
        <w:rPr>
          <w:rFonts w:ascii="Arial" w:hAnsi="Arial" w:cs="Arial"/>
          <w:b/>
        </w:rPr>
        <w:t xml:space="preserve">Abstract: </w:t>
      </w:r>
    </w:p>
    <w:p w14:paraId="28A14FDC" w14:textId="77777777" w:rsidR="007E5ED5" w:rsidRDefault="007E5ED5" w:rsidP="007E5ED5">
      <w:r>
        <w:t>MCC: Apple stated that they will not bring this CR again to the meeting.</w:t>
      </w:r>
    </w:p>
    <w:p w14:paraId="45F46E0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3878" w14:textId="01AF0909" w:rsidR="007E5ED5" w:rsidRDefault="007E5ED5" w:rsidP="007E5ED5">
      <w:pPr>
        <w:rPr>
          <w:rFonts w:ascii="Arial" w:hAnsi="Arial" w:cs="Arial"/>
          <w:b/>
          <w:sz w:val="24"/>
        </w:rPr>
      </w:pPr>
      <w:r>
        <w:rPr>
          <w:rFonts w:ascii="Arial" w:hAnsi="Arial" w:cs="Arial"/>
          <w:b/>
          <w:color w:val="0000FF"/>
          <w:sz w:val="24"/>
        </w:rPr>
        <w:t>R4-2407085</w:t>
      </w:r>
      <w:r>
        <w:rPr>
          <w:rFonts w:ascii="Arial" w:hAnsi="Arial" w:cs="Arial"/>
          <w:b/>
          <w:color w:val="0000FF"/>
          <w:sz w:val="24"/>
        </w:rPr>
        <w:tab/>
      </w:r>
      <w:r>
        <w:rPr>
          <w:rFonts w:ascii="Arial" w:hAnsi="Arial" w:cs="Arial"/>
          <w:b/>
          <w:sz w:val="24"/>
        </w:rPr>
        <w:t>CR to 38.101-1 on removing MSD requirements with intra-band contiguous UL CA</w:t>
      </w:r>
    </w:p>
    <w:p w14:paraId="7F6F400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CR-2209  rev  Cat: F (Rel-18)</w:t>
      </w:r>
      <w:r>
        <w:rPr>
          <w:i/>
        </w:rPr>
        <w:br/>
      </w:r>
      <w:r>
        <w:rPr>
          <w:i/>
        </w:rPr>
        <w:br/>
      </w:r>
      <w:r>
        <w:rPr>
          <w:i/>
        </w:rPr>
        <w:tab/>
      </w:r>
      <w:r>
        <w:rPr>
          <w:i/>
        </w:rPr>
        <w:tab/>
      </w:r>
      <w:r>
        <w:rPr>
          <w:i/>
        </w:rPr>
        <w:tab/>
      </w:r>
      <w:r>
        <w:rPr>
          <w:i/>
        </w:rPr>
        <w:tab/>
      </w:r>
      <w:r>
        <w:rPr>
          <w:i/>
        </w:rPr>
        <w:tab/>
        <w:t>Source: Apple</w:t>
      </w:r>
    </w:p>
    <w:p w14:paraId="052F5A27" w14:textId="77777777" w:rsidR="007E5ED5" w:rsidRDefault="007E5ED5" w:rsidP="007E5ED5">
      <w:pPr>
        <w:rPr>
          <w:rFonts w:ascii="Arial" w:hAnsi="Arial" w:cs="Arial"/>
          <w:b/>
        </w:rPr>
      </w:pPr>
      <w:r>
        <w:rPr>
          <w:rFonts w:ascii="Arial" w:hAnsi="Arial" w:cs="Arial"/>
          <w:b/>
        </w:rPr>
        <w:t xml:space="preserve">Abstract: </w:t>
      </w:r>
    </w:p>
    <w:p w14:paraId="5C40F5D9" w14:textId="77777777" w:rsidR="007E5ED5" w:rsidRDefault="007E5ED5" w:rsidP="007E5ED5">
      <w:r>
        <w:t>MCC: Apple stated that they will not bring this CR again to the meeting.</w:t>
      </w:r>
    </w:p>
    <w:p w14:paraId="64A535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9AFB08" w14:textId="30310F27" w:rsidR="007E5ED5" w:rsidRDefault="007E5ED5" w:rsidP="007E5ED5">
      <w:pPr>
        <w:rPr>
          <w:rFonts w:ascii="Arial" w:hAnsi="Arial" w:cs="Arial"/>
          <w:b/>
          <w:sz w:val="24"/>
        </w:rPr>
      </w:pPr>
      <w:r>
        <w:rPr>
          <w:rFonts w:ascii="Arial" w:hAnsi="Arial" w:cs="Arial"/>
          <w:b/>
          <w:color w:val="0000FF"/>
          <w:sz w:val="24"/>
        </w:rPr>
        <w:t>R4-2407086</w:t>
      </w:r>
      <w:r>
        <w:rPr>
          <w:rFonts w:ascii="Arial" w:hAnsi="Arial" w:cs="Arial"/>
          <w:b/>
          <w:color w:val="0000FF"/>
          <w:sz w:val="24"/>
        </w:rPr>
        <w:tab/>
      </w:r>
      <w:r>
        <w:rPr>
          <w:rFonts w:ascii="Arial" w:hAnsi="Arial" w:cs="Arial"/>
          <w:b/>
          <w:sz w:val="24"/>
        </w:rPr>
        <w:t>CR to 38.101-3 on removing MSD requirements with intra-band contiguous UL CA in EN-DC</w:t>
      </w:r>
    </w:p>
    <w:p w14:paraId="74210E2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CR-1191  rev  Cat: F (Rel-17)</w:t>
      </w:r>
      <w:r>
        <w:rPr>
          <w:i/>
        </w:rPr>
        <w:br/>
      </w:r>
      <w:r>
        <w:rPr>
          <w:i/>
        </w:rPr>
        <w:br/>
      </w:r>
      <w:r>
        <w:rPr>
          <w:i/>
        </w:rPr>
        <w:tab/>
      </w:r>
      <w:r>
        <w:rPr>
          <w:i/>
        </w:rPr>
        <w:tab/>
      </w:r>
      <w:r>
        <w:rPr>
          <w:i/>
        </w:rPr>
        <w:tab/>
      </w:r>
      <w:r>
        <w:rPr>
          <w:i/>
        </w:rPr>
        <w:tab/>
      </w:r>
      <w:r>
        <w:rPr>
          <w:i/>
        </w:rPr>
        <w:tab/>
        <w:t>Source: Apple</w:t>
      </w:r>
    </w:p>
    <w:p w14:paraId="4D3D9D51" w14:textId="77777777" w:rsidR="007E5ED5" w:rsidRDefault="007E5ED5" w:rsidP="007E5ED5">
      <w:pPr>
        <w:rPr>
          <w:rFonts w:ascii="Arial" w:hAnsi="Arial" w:cs="Arial"/>
          <w:b/>
        </w:rPr>
      </w:pPr>
      <w:r>
        <w:rPr>
          <w:rFonts w:ascii="Arial" w:hAnsi="Arial" w:cs="Arial"/>
          <w:b/>
        </w:rPr>
        <w:t xml:space="preserve">Abstract: </w:t>
      </w:r>
    </w:p>
    <w:p w14:paraId="6C10E6BF" w14:textId="77777777" w:rsidR="007E5ED5" w:rsidRDefault="007E5ED5" w:rsidP="007E5ED5">
      <w:r>
        <w:t>MCC: Apple stated that they will not bring this CR again to the meeting.</w:t>
      </w:r>
    </w:p>
    <w:p w14:paraId="0FDA0A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DD7EE" w14:textId="19E713EE" w:rsidR="007E5ED5" w:rsidRDefault="007E5ED5" w:rsidP="007E5ED5">
      <w:pPr>
        <w:rPr>
          <w:rFonts w:ascii="Arial" w:hAnsi="Arial" w:cs="Arial"/>
          <w:b/>
          <w:sz w:val="24"/>
        </w:rPr>
      </w:pPr>
      <w:r>
        <w:rPr>
          <w:rFonts w:ascii="Arial" w:hAnsi="Arial" w:cs="Arial"/>
          <w:b/>
          <w:color w:val="0000FF"/>
          <w:sz w:val="24"/>
        </w:rPr>
        <w:t>R4-2407087</w:t>
      </w:r>
      <w:r>
        <w:rPr>
          <w:rFonts w:ascii="Arial" w:hAnsi="Arial" w:cs="Arial"/>
          <w:b/>
          <w:color w:val="0000FF"/>
          <w:sz w:val="24"/>
        </w:rPr>
        <w:tab/>
      </w:r>
      <w:r>
        <w:rPr>
          <w:rFonts w:ascii="Arial" w:hAnsi="Arial" w:cs="Arial"/>
          <w:b/>
          <w:sz w:val="24"/>
        </w:rPr>
        <w:t>CR to 38.101-3 on removing MSD requirements with intra-band contiguous UL CA in EN-DC</w:t>
      </w:r>
    </w:p>
    <w:p w14:paraId="5D24803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CR-1192  rev  Cat: F (Rel-18)</w:t>
      </w:r>
      <w:r>
        <w:rPr>
          <w:i/>
        </w:rPr>
        <w:br/>
      </w:r>
      <w:r>
        <w:rPr>
          <w:i/>
        </w:rPr>
        <w:br/>
      </w:r>
      <w:r>
        <w:rPr>
          <w:i/>
        </w:rPr>
        <w:tab/>
      </w:r>
      <w:r>
        <w:rPr>
          <w:i/>
        </w:rPr>
        <w:tab/>
      </w:r>
      <w:r>
        <w:rPr>
          <w:i/>
        </w:rPr>
        <w:tab/>
      </w:r>
      <w:r>
        <w:rPr>
          <w:i/>
        </w:rPr>
        <w:tab/>
      </w:r>
      <w:r>
        <w:rPr>
          <w:i/>
        </w:rPr>
        <w:tab/>
        <w:t>Source: Apple</w:t>
      </w:r>
    </w:p>
    <w:p w14:paraId="7F3573F2" w14:textId="77777777" w:rsidR="007E5ED5" w:rsidRDefault="007E5ED5" w:rsidP="007E5ED5">
      <w:pPr>
        <w:rPr>
          <w:rFonts w:ascii="Arial" w:hAnsi="Arial" w:cs="Arial"/>
          <w:b/>
        </w:rPr>
      </w:pPr>
      <w:r>
        <w:rPr>
          <w:rFonts w:ascii="Arial" w:hAnsi="Arial" w:cs="Arial"/>
          <w:b/>
        </w:rPr>
        <w:t xml:space="preserve">Abstract: </w:t>
      </w:r>
    </w:p>
    <w:p w14:paraId="6D63ACDF" w14:textId="77777777" w:rsidR="007E5ED5" w:rsidRDefault="007E5ED5" w:rsidP="007E5ED5">
      <w:r>
        <w:t>MCC: Apple stated that they will not bring this CR again to the meeting.</w:t>
      </w:r>
    </w:p>
    <w:p w14:paraId="34851E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36A3C" w14:textId="3D5BE0E8" w:rsidR="007E5ED5" w:rsidRDefault="007E5ED5" w:rsidP="007E5ED5">
      <w:pPr>
        <w:rPr>
          <w:rFonts w:ascii="Arial" w:hAnsi="Arial" w:cs="Arial"/>
          <w:b/>
          <w:sz w:val="24"/>
        </w:rPr>
      </w:pPr>
      <w:r>
        <w:rPr>
          <w:rFonts w:ascii="Arial" w:hAnsi="Arial" w:cs="Arial"/>
          <w:b/>
          <w:color w:val="0000FF"/>
          <w:sz w:val="24"/>
        </w:rPr>
        <w:t>R4-2407154</w:t>
      </w:r>
      <w:r>
        <w:rPr>
          <w:rFonts w:ascii="Arial" w:hAnsi="Arial" w:cs="Arial"/>
          <w:b/>
          <w:color w:val="0000FF"/>
          <w:sz w:val="24"/>
        </w:rPr>
        <w:tab/>
      </w:r>
      <w:r>
        <w:rPr>
          <w:rFonts w:ascii="Arial" w:hAnsi="Arial" w:cs="Arial"/>
          <w:b/>
          <w:sz w:val="24"/>
        </w:rPr>
        <w:t>CA_n41C-n79 MSD</w:t>
      </w:r>
    </w:p>
    <w:p w14:paraId="3406F16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EA63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04CF9" w14:textId="47AD7241" w:rsidR="007E5ED5" w:rsidRDefault="007E5ED5" w:rsidP="007E5ED5">
      <w:pPr>
        <w:rPr>
          <w:rFonts w:ascii="Arial" w:hAnsi="Arial" w:cs="Arial"/>
          <w:b/>
          <w:sz w:val="24"/>
        </w:rPr>
      </w:pPr>
      <w:r>
        <w:rPr>
          <w:rFonts w:ascii="Arial" w:hAnsi="Arial" w:cs="Arial"/>
          <w:b/>
          <w:color w:val="0000FF"/>
          <w:sz w:val="24"/>
        </w:rPr>
        <w:t>R4-2407155</w:t>
      </w:r>
      <w:r>
        <w:rPr>
          <w:rFonts w:ascii="Arial" w:hAnsi="Arial" w:cs="Arial"/>
          <w:b/>
          <w:color w:val="0000FF"/>
          <w:sz w:val="24"/>
        </w:rPr>
        <w:tab/>
      </w:r>
      <w:r>
        <w:rPr>
          <w:rFonts w:ascii="Arial" w:hAnsi="Arial" w:cs="Arial"/>
          <w:b/>
          <w:sz w:val="24"/>
        </w:rPr>
        <w:t>CA_n40A-n41C MSD</w:t>
      </w:r>
    </w:p>
    <w:p w14:paraId="49A638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ZTE Corporation</w:t>
      </w:r>
    </w:p>
    <w:p w14:paraId="6E442E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B75EA" w14:textId="6E742F14" w:rsidR="007E5ED5" w:rsidRDefault="007E5ED5" w:rsidP="007E5ED5">
      <w:pPr>
        <w:rPr>
          <w:rFonts w:ascii="Arial" w:hAnsi="Arial" w:cs="Arial"/>
          <w:b/>
          <w:sz w:val="24"/>
        </w:rPr>
      </w:pPr>
      <w:r>
        <w:rPr>
          <w:rFonts w:ascii="Arial" w:hAnsi="Arial" w:cs="Arial"/>
          <w:b/>
          <w:color w:val="0000FF"/>
          <w:sz w:val="24"/>
        </w:rPr>
        <w:t>R4-2407172</w:t>
      </w:r>
      <w:r>
        <w:rPr>
          <w:rFonts w:ascii="Arial" w:hAnsi="Arial" w:cs="Arial"/>
          <w:b/>
          <w:color w:val="0000FF"/>
          <w:sz w:val="24"/>
        </w:rPr>
        <w:tab/>
      </w:r>
      <w:r>
        <w:rPr>
          <w:rFonts w:ascii="Arial" w:hAnsi="Arial" w:cs="Arial"/>
          <w:b/>
          <w:sz w:val="24"/>
        </w:rPr>
        <w:t>Discussion on IMD4 MSD for CA_n41A-n79C and CA_n41C-n79A</w:t>
      </w:r>
    </w:p>
    <w:p w14:paraId="394E8136"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B1723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427A7" w14:textId="43476EFB" w:rsidR="007E5ED5" w:rsidRDefault="007E5ED5" w:rsidP="007E5ED5">
      <w:pPr>
        <w:rPr>
          <w:rFonts w:ascii="Arial" w:hAnsi="Arial" w:cs="Arial"/>
          <w:b/>
          <w:sz w:val="24"/>
        </w:rPr>
      </w:pPr>
      <w:r>
        <w:rPr>
          <w:rFonts w:ascii="Arial" w:hAnsi="Arial" w:cs="Arial"/>
          <w:b/>
          <w:color w:val="0000FF"/>
          <w:sz w:val="24"/>
        </w:rPr>
        <w:t>R4-2407372</w:t>
      </w:r>
      <w:r>
        <w:rPr>
          <w:rFonts w:ascii="Arial" w:hAnsi="Arial" w:cs="Arial"/>
          <w:b/>
          <w:color w:val="0000FF"/>
          <w:sz w:val="24"/>
        </w:rPr>
        <w:tab/>
      </w:r>
      <w:r>
        <w:rPr>
          <w:rFonts w:ascii="Arial" w:hAnsi="Arial" w:cs="Arial"/>
          <w:b/>
          <w:sz w:val="24"/>
        </w:rPr>
        <w:t>On UL configuration for intra-band ULCA IMDs</w:t>
      </w:r>
    </w:p>
    <w:p w14:paraId="603F59D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6EAAD58" w14:textId="77777777" w:rsidR="007E5ED5" w:rsidRDefault="007E5ED5" w:rsidP="007E5ED5">
      <w:pPr>
        <w:rPr>
          <w:rFonts w:ascii="Arial" w:hAnsi="Arial" w:cs="Arial"/>
          <w:b/>
        </w:rPr>
      </w:pPr>
      <w:r>
        <w:rPr>
          <w:rFonts w:ascii="Arial" w:hAnsi="Arial" w:cs="Arial"/>
          <w:b/>
        </w:rPr>
        <w:t xml:space="preserve">Abstract: </w:t>
      </w:r>
    </w:p>
    <w:p w14:paraId="5B537B7B" w14:textId="007399AB" w:rsidR="007E5ED5" w:rsidRDefault="00747103" w:rsidP="007E5ED5">
      <w:r w:rsidRPr="00747103">
        <w:t>In this contribution, although we recognize that the MSD test may not be representative of a typical ULCA configuration in the network, we provide the justification for the choice of the worst case 1RB+1RB configuration for TDD bands. It should be noted that for FDD, the RB allocation is related to the REFSENS allocation of a similar UL bandwidth.</w:t>
      </w:r>
    </w:p>
    <w:p w14:paraId="350885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2B679" w14:textId="6DFC4870" w:rsidR="007E5ED5" w:rsidRDefault="007E5ED5" w:rsidP="007E5ED5">
      <w:pPr>
        <w:rPr>
          <w:rFonts w:ascii="Arial" w:hAnsi="Arial" w:cs="Arial"/>
          <w:b/>
          <w:sz w:val="24"/>
        </w:rPr>
      </w:pPr>
      <w:r>
        <w:rPr>
          <w:rFonts w:ascii="Arial" w:hAnsi="Arial" w:cs="Arial"/>
          <w:b/>
          <w:color w:val="0000FF"/>
          <w:sz w:val="24"/>
        </w:rPr>
        <w:t>R4-2407578</w:t>
      </w:r>
      <w:r>
        <w:rPr>
          <w:rFonts w:ascii="Arial" w:hAnsi="Arial" w:cs="Arial"/>
          <w:b/>
          <w:color w:val="0000FF"/>
          <w:sz w:val="24"/>
        </w:rPr>
        <w:tab/>
      </w:r>
      <w:r>
        <w:rPr>
          <w:rFonts w:ascii="Arial" w:hAnsi="Arial" w:cs="Arial"/>
          <w:b/>
          <w:sz w:val="24"/>
        </w:rPr>
        <w:t>CA_n71B BCS4/5 PC3, PC2 1TX, PC2 2TX</w:t>
      </w:r>
    </w:p>
    <w:p w14:paraId="2BCF3EC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C7FC7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86157" w14:textId="6A186389" w:rsidR="007E5ED5" w:rsidRDefault="007E5ED5" w:rsidP="007E5ED5">
      <w:pPr>
        <w:rPr>
          <w:rFonts w:ascii="Arial" w:hAnsi="Arial" w:cs="Arial"/>
          <w:b/>
          <w:sz w:val="24"/>
        </w:rPr>
      </w:pPr>
      <w:r>
        <w:rPr>
          <w:rFonts w:ascii="Arial" w:hAnsi="Arial" w:cs="Arial"/>
          <w:b/>
          <w:color w:val="0000FF"/>
          <w:sz w:val="24"/>
        </w:rPr>
        <w:t>R4-2407622</w:t>
      </w:r>
      <w:r>
        <w:rPr>
          <w:rFonts w:ascii="Arial" w:hAnsi="Arial" w:cs="Arial"/>
          <w:b/>
          <w:color w:val="0000FF"/>
          <w:sz w:val="24"/>
        </w:rPr>
        <w:tab/>
      </w:r>
      <w:r>
        <w:rPr>
          <w:rFonts w:ascii="Arial" w:hAnsi="Arial" w:cs="Arial"/>
          <w:b/>
          <w:sz w:val="24"/>
        </w:rPr>
        <w:t>Discussion on the MSD requirements of intra-band contiguous UL CA with non-contiguous RB allocation</w:t>
      </w:r>
    </w:p>
    <w:p w14:paraId="7AA04B9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610D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AA5CE" w14:textId="471D23ED" w:rsidR="007E5ED5" w:rsidRDefault="007E5ED5" w:rsidP="007E5ED5">
      <w:pPr>
        <w:rPr>
          <w:rFonts w:ascii="Arial" w:hAnsi="Arial" w:cs="Arial"/>
          <w:b/>
          <w:sz w:val="24"/>
        </w:rPr>
      </w:pPr>
      <w:r>
        <w:rPr>
          <w:rFonts w:ascii="Arial" w:hAnsi="Arial" w:cs="Arial"/>
          <w:b/>
          <w:color w:val="0000FF"/>
          <w:sz w:val="24"/>
        </w:rPr>
        <w:t>R4-2408380</w:t>
      </w:r>
      <w:r>
        <w:rPr>
          <w:rFonts w:ascii="Arial" w:hAnsi="Arial" w:cs="Arial"/>
          <w:b/>
          <w:color w:val="0000FF"/>
          <w:sz w:val="24"/>
        </w:rPr>
        <w:tab/>
      </w:r>
      <w:r>
        <w:rPr>
          <w:rFonts w:ascii="Arial" w:hAnsi="Arial" w:cs="Arial"/>
          <w:b/>
          <w:sz w:val="24"/>
        </w:rPr>
        <w:t>TP for TR38.718-02-01_CA_n40A-n41C</w:t>
      </w:r>
    </w:p>
    <w:p w14:paraId="19B0A02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 Skyworks Solutions, Inc.</w:t>
      </w:r>
    </w:p>
    <w:p w14:paraId="68EEE8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41320" w14:textId="2E772CAF" w:rsidR="007E5ED5" w:rsidRDefault="007E5ED5" w:rsidP="007E5ED5">
      <w:pPr>
        <w:rPr>
          <w:rFonts w:ascii="Arial" w:hAnsi="Arial" w:cs="Arial"/>
          <w:b/>
          <w:sz w:val="24"/>
        </w:rPr>
      </w:pPr>
      <w:r>
        <w:rPr>
          <w:rFonts w:ascii="Arial" w:hAnsi="Arial" w:cs="Arial"/>
          <w:b/>
          <w:color w:val="0000FF"/>
          <w:sz w:val="24"/>
        </w:rPr>
        <w:t>R4-2408381</w:t>
      </w:r>
      <w:r>
        <w:rPr>
          <w:rFonts w:ascii="Arial" w:hAnsi="Arial" w:cs="Arial"/>
          <w:b/>
          <w:color w:val="0000FF"/>
          <w:sz w:val="24"/>
        </w:rPr>
        <w:tab/>
      </w:r>
      <w:r>
        <w:rPr>
          <w:rFonts w:ascii="Arial" w:hAnsi="Arial" w:cs="Arial"/>
          <w:b/>
          <w:sz w:val="24"/>
        </w:rPr>
        <w:t>TP for TR38.718-02-01_CA_n41A-n79C and CA_n41C-n79A</w:t>
      </w:r>
    </w:p>
    <w:p w14:paraId="764D7CF0"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 Mediatek,Sanechips</w:t>
      </w:r>
    </w:p>
    <w:p w14:paraId="0594CE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R4-2410640</w:t>
      </w:r>
      <w:r>
        <w:rPr>
          <w:color w:val="993300"/>
          <w:u w:val="single"/>
        </w:rPr>
        <w:t>.</w:t>
      </w:r>
    </w:p>
    <w:p w14:paraId="0FBB2C5B" w14:textId="689720C2" w:rsidR="007E5ED5" w:rsidRDefault="007E5ED5" w:rsidP="007E5ED5">
      <w:pPr>
        <w:rPr>
          <w:rFonts w:ascii="Arial" w:hAnsi="Arial" w:cs="Arial"/>
          <w:b/>
          <w:sz w:val="24"/>
        </w:rPr>
      </w:pPr>
      <w:r>
        <w:rPr>
          <w:rFonts w:ascii="Arial" w:hAnsi="Arial" w:cs="Arial"/>
          <w:b/>
          <w:color w:val="0000FF"/>
          <w:sz w:val="24"/>
        </w:rPr>
        <w:t>R4-2408731</w:t>
      </w:r>
      <w:r>
        <w:rPr>
          <w:rFonts w:ascii="Arial" w:hAnsi="Arial" w:cs="Arial"/>
          <w:b/>
          <w:color w:val="0000FF"/>
          <w:sz w:val="24"/>
        </w:rPr>
        <w:tab/>
      </w:r>
      <w:r>
        <w:rPr>
          <w:rFonts w:ascii="Arial" w:hAnsi="Arial" w:cs="Arial"/>
          <w:b/>
          <w:sz w:val="24"/>
        </w:rPr>
        <w:t>Discussion on MSD requirements with intra-band contiguous UL CA</w:t>
      </w:r>
    </w:p>
    <w:p w14:paraId="30621A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F015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BE3C7" w14:textId="6E07D5F0" w:rsidR="007E5ED5" w:rsidRDefault="007E5ED5" w:rsidP="007E5ED5">
      <w:pPr>
        <w:rPr>
          <w:rFonts w:ascii="Arial" w:hAnsi="Arial" w:cs="Arial"/>
          <w:b/>
          <w:sz w:val="24"/>
        </w:rPr>
      </w:pPr>
      <w:r>
        <w:rPr>
          <w:rFonts w:ascii="Arial" w:hAnsi="Arial" w:cs="Arial"/>
          <w:b/>
          <w:color w:val="0000FF"/>
          <w:sz w:val="24"/>
        </w:rPr>
        <w:t>R4-2409316</w:t>
      </w:r>
      <w:r>
        <w:rPr>
          <w:rFonts w:ascii="Arial" w:hAnsi="Arial" w:cs="Arial"/>
          <w:b/>
          <w:color w:val="0000FF"/>
          <w:sz w:val="24"/>
        </w:rPr>
        <w:tab/>
      </w:r>
      <w:r>
        <w:rPr>
          <w:rFonts w:ascii="Arial" w:hAnsi="Arial" w:cs="Arial"/>
          <w:b/>
          <w:sz w:val="24"/>
        </w:rPr>
        <w:t>Discussion on MSD for CA_n40A-n41C with intra-band UL CA_n41C</w:t>
      </w:r>
    </w:p>
    <w:p w14:paraId="27D3A1E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11D17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86CDF" w14:textId="51796EEC" w:rsidR="007E5ED5" w:rsidRDefault="007E5ED5" w:rsidP="007E5ED5">
      <w:pPr>
        <w:rPr>
          <w:rFonts w:ascii="Arial" w:hAnsi="Arial" w:cs="Arial"/>
          <w:b/>
          <w:sz w:val="24"/>
        </w:rPr>
      </w:pPr>
      <w:r>
        <w:rPr>
          <w:rFonts w:ascii="Arial" w:hAnsi="Arial" w:cs="Arial"/>
          <w:b/>
          <w:color w:val="0000FF"/>
          <w:sz w:val="24"/>
        </w:rPr>
        <w:t>R4-2409317</w:t>
      </w:r>
      <w:r>
        <w:rPr>
          <w:rFonts w:ascii="Arial" w:hAnsi="Arial" w:cs="Arial"/>
          <w:b/>
          <w:color w:val="0000FF"/>
          <w:sz w:val="24"/>
        </w:rPr>
        <w:tab/>
      </w:r>
      <w:r>
        <w:rPr>
          <w:rFonts w:ascii="Arial" w:hAnsi="Arial" w:cs="Arial"/>
          <w:b/>
          <w:sz w:val="24"/>
        </w:rPr>
        <w:t>Discussion on MSD for CA_n41C-n79A with intra-band UL CA_n41C</w:t>
      </w:r>
    </w:p>
    <w:p w14:paraId="1083BE6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8439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0C554" w14:textId="21FB8A60" w:rsidR="007E5ED5" w:rsidRDefault="007E5ED5" w:rsidP="007E5ED5">
      <w:pPr>
        <w:rPr>
          <w:rFonts w:ascii="Arial" w:hAnsi="Arial" w:cs="Arial"/>
          <w:b/>
          <w:sz w:val="24"/>
        </w:rPr>
      </w:pPr>
      <w:r>
        <w:rPr>
          <w:rFonts w:ascii="Arial" w:hAnsi="Arial" w:cs="Arial"/>
          <w:b/>
          <w:color w:val="0000FF"/>
          <w:sz w:val="24"/>
        </w:rPr>
        <w:t>R4-2409319</w:t>
      </w:r>
      <w:r>
        <w:rPr>
          <w:rFonts w:ascii="Arial" w:hAnsi="Arial" w:cs="Arial"/>
          <w:b/>
          <w:color w:val="0000FF"/>
          <w:sz w:val="24"/>
        </w:rPr>
        <w:tab/>
      </w:r>
      <w:r>
        <w:rPr>
          <w:rFonts w:ascii="Arial" w:hAnsi="Arial" w:cs="Arial"/>
          <w:b/>
          <w:sz w:val="24"/>
        </w:rPr>
        <w:t>Discussion on MSD test point trade-off for intra-band UL CA</w:t>
      </w:r>
    </w:p>
    <w:p w14:paraId="5AE16A0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3F31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FDD50" w14:textId="082DC292" w:rsidR="007E5ED5" w:rsidRDefault="007E5ED5" w:rsidP="007E5ED5">
      <w:pPr>
        <w:rPr>
          <w:rFonts w:ascii="Arial" w:hAnsi="Arial" w:cs="Arial"/>
          <w:b/>
          <w:sz w:val="24"/>
        </w:rPr>
      </w:pPr>
      <w:r>
        <w:rPr>
          <w:rFonts w:ascii="Arial" w:hAnsi="Arial" w:cs="Arial"/>
          <w:b/>
          <w:color w:val="0000FF"/>
          <w:sz w:val="24"/>
        </w:rPr>
        <w:t>R4-2410640</w:t>
      </w:r>
      <w:r>
        <w:rPr>
          <w:rFonts w:ascii="Arial" w:hAnsi="Arial" w:cs="Arial"/>
          <w:b/>
          <w:color w:val="0000FF"/>
          <w:sz w:val="24"/>
        </w:rPr>
        <w:tab/>
      </w:r>
      <w:r>
        <w:rPr>
          <w:rFonts w:ascii="Arial" w:hAnsi="Arial" w:cs="Arial"/>
          <w:b/>
          <w:sz w:val="24"/>
        </w:rPr>
        <w:t>TP for TR38.718-02-01_CA_n41A-n79C and CA_n41C-n79A</w:t>
      </w:r>
    </w:p>
    <w:p w14:paraId="74C0887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 Mediatek,Sanechips</w:t>
      </w:r>
    </w:p>
    <w:p w14:paraId="2B7F4755" w14:textId="77777777" w:rsidR="007E5ED5" w:rsidRDefault="007E5ED5" w:rsidP="007E5ED5">
      <w:pPr>
        <w:rPr>
          <w:color w:val="808080"/>
        </w:rPr>
      </w:pPr>
      <w:r>
        <w:rPr>
          <w:color w:val="808080"/>
        </w:rPr>
        <w:t>(Replaces R4-2408381)</w:t>
      </w:r>
    </w:p>
    <w:p w14:paraId="50EA7D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F1683" w14:textId="77777777" w:rsidR="007E5ED5" w:rsidRDefault="007E5ED5" w:rsidP="007E5ED5">
      <w:pPr>
        <w:pStyle w:val="Heading5"/>
      </w:pPr>
      <w:bookmarkStart w:id="59" w:name="_Toc172307168"/>
      <w:r>
        <w:t>6.1.1.2</w:t>
      </w:r>
      <w:r>
        <w:tab/>
        <w:t>Others</w:t>
      </w:r>
      <w:bookmarkEnd w:id="59"/>
    </w:p>
    <w:p w14:paraId="0C1760E3" w14:textId="73F6B2AB" w:rsidR="007E5ED5" w:rsidRDefault="007E5ED5" w:rsidP="007E5ED5">
      <w:pPr>
        <w:rPr>
          <w:rFonts w:ascii="Arial" w:hAnsi="Arial" w:cs="Arial"/>
          <w:b/>
          <w:sz w:val="24"/>
        </w:rPr>
      </w:pPr>
      <w:r>
        <w:rPr>
          <w:rFonts w:ascii="Arial" w:hAnsi="Arial" w:cs="Arial"/>
          <w:b/>
          <w:color w:val="0000FF"/>
          <w:sz w:val="24"/>
        </w:rPr>
        <w:t>R4-2407577</w:t>
      </w:r>
      <w:r>
        <w:rPr>
          <w:rFonts w:ascii="Arial" w:hAnsi="Arial" w:cs="Arial"/>
          <w:b/>
          <w:color w:val="0000FF"/>
          <w:sz w:val="24"/>
        </w:rPr>
        <w:tab/>
      </w:r>
      <w:r>
        <w:rPr>
          <w:rFonts w:ascii="Arial" w:hAnsi="Arial" w:cs="Arial"/>
          <w:b/>
          <w:sz w:val="24"/>
        </w:rPr>
        <w:t>UL(n)/DL3 Harmonic Mixing Considerations</w:t>
      </w:r>
    </w:p>
    <w:p w14:paraId="5EE5C19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A3E18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2ADBB" w14:textId="719BBF3D" w:rsidR="007E5ED5" w:rsidRDefault="007E5ED5" w:rsidP="007E5ED5">
      <w:pPr>
        <w:rPr>
          <w:rFonts w:ascii="Arial" w:hAnsi="Arial" w:cs="Arial"/>
          <w:b/>
          <w:sz w:val="24"/>
        </w:rPr>
      </w:pPr>
      <w:r>
        <w:rPr>
          <w:rFonts w:ascii="Arial" w:hAnsi="Arial" w:cs="Arial"/>
          <w:b/>
          <w:color w:val="0000FF"/>
          <w:sz w:val="24"/>
        </w:rPr>
        <w:t>R4-2407579</w:t>
      </w:r>
      <w:r>
        <w:rPr>
          <w:rFonts w:ascii="Arial" w:hAnsi="Arial" w:cs="Arial"/>
          <w:b/>
          <w:color w:val="0000FF"/>
          <w:sz w:val="24"/>
        </w:rPr>
        <w:tab/>
      </w:r>
      <w:r>
        <w:rPr>
          <w:rFonts w:ascii="Arial" w:hAnsi="Arial" w:cs="Arial"/>
          <w:b/>
          <w:sz w:val="24"/>
        </w:rPr>
        <w:t>CA_n25-n41 UL n25 harmonic mixing PC3 and PC2</w:t>
      </w:r>
    </w:p>
    <w:p w14:paraId="3A4B68B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25085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R4-2410716</w:t>
      </w:r>
      <w:r>
        <w:rPr>
          <w:color w:val="993300"/>
          <w:u w:val="single"/>
        </w:rPr>
        <w:t>.</w:t>
      </w:r>
    </w:p>
    <w:p w14:paraId="695448C7" w14:textId="0962E0B3" w:rsidR="007E5ED5" w:rsidRDefault="007E5ED5" w:rsidP="007E5ED5">
      <w:pPr>
        <w:rPr>
          <w:rFonts w:ascii="Arial" w:hAnsi="Arial" w:cs="Arial"/>
          <w:b/>
          <w:sz w:val="24"/>
        </w:rPr>
      </w:pPr>
      <w:r>
        <w:rPr>
          <w:rFonts w:ascii="Arial" w:hAnsi="Arial" w:cs="Arial"/>
          <w:b/>
          <w:color w:val="0000FF"/>
          <w:sz w:val="24"/>
        </w:rPr>
        <w:t>R4-2407922</w:t>
      </w:r>
      <w:r>
        <w:rPr>
          <w:rFonts w:ascii="Arial" w:hAnsi="Arial" w:cs="Arial"/>
          <w:b/>
          <w:color w:val="0000FF"/>
          <w:sz w:val="24"/>
        </w:rPr>
        <w:tab/>
      </w:r>
      <w:r>
        <w:rPr>
          <w:rFonts w:ascii="Arial" w:hAnsi="Arial" w:cs="Arial"/>
          <w:b/>
          <w:sz w:val="24"/>
        </w:rPr>
        <w:t>(NR_CADC_R18_yBDL_xBUL) CR for TS38.101-3 to clarify  1 UL configuration for  NR Inter-band CA configurations between FR1 and FR2</w:t>
      </w:r>
    </w:p>
    <w:p w14:paraId="23DA9D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CR-1216  rev  Cat: B (Rel-18)</w:t>
      </w:r>
      <w:r>
        <w:rPr>
          <w:i/>
        </w:rPr>
        <w:br/>
      </w:r>
      <w:r>
        <w:rPr>
          <w:i/>
        </w:rPr>
        <w:br/>
      </w:r>
      <w:r>
        <w:rPr>
          <w:i/>
        </w:rPr>
        <w:tab/>
      </w:r>
      <w:r>
        <w:rPr>
          <w:i/>
        </w:rPr>
        <w:tab/>
      </w:r>
      <w:r>
        <w:rPr>
          <w:i/>
        </w:rPr>
        <w:tab/>
      </w:r>
      <w:r>
        <w:rPr>
          <w:i/>
        </w:rPr>
        <w:tab/>
      </w:r>
      <w:r>
        <w:rPr>
          <w:i/>
        </w:rPr>
        <w:tab/>
        <w:t>Source: Huawei, HiSilicon</w:t>
      </w:r>
    </w:p>
    <w:p w14:paraId="458AC9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A5425" w14:textId="75DB743E" w:rsidR="007E5ED5" w:rsidRDefault="007E5ED5" w:rsidP="007E5ED5">
      <w:pPr>
        <w:rPr>
          <w:rFonts w:ascii="Arial" w:hAnsi="Arial" w:cs="Arial"/>
          <w:b/>
          <w:sz w:val="24"/>
        </w:rPr>
      </w:pPr>
      <w:r>
        <w:rPr>
          <w:rFonts w:ascii="Arial" w:hAnsi="Arial" w:cs="Arial"/>
          <w:b/>
          <w:color w:val="0000FF"/>
          <w:sz w:val="24"/>
        </w:rPr>
        <w:t>R4-2407923</w:t>
      </w:r>
      <w:r>
        <w:rPr>
          <w:rFonts w:ascii="Arial" w:hAnsi="Arial" w:cs="Arial"/>
          <w:b/>
          <w:color w:val="0000FF"/>
          <w:sz w:val="24"/>
        </w:rPr>
        <w:tab/>
      </w:r>
      <w:r>
        <w:rPr>
          <w:rFonts w:ascii="Arial" w:hAnsi="Arial" w:cs="Arial"/>
          <w:b/>
          <w:sz w:val="24"/>
        </w:rPr>
        <w:t>(NR_CADC_R18_yBDL_xBUL) CR for TS38.101-2 to clarify  1 UL configuration for  CA</w:t>
      </w:r>
    </w:p>
    <w:p w14:paraId="60F3980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CR-0738  rev  Cat: B (Rel-18)</w:t>
      </w:r>
      <w:r>
        <w:rPr>
          <w:i/>
        </w:rPr>
        <w:br/>
      </w:r>
      <w:r>
        <w:rPr>
          <w:i/>
        </w:rPr>
        <w:br/>
      </w:r>
      <w:r>
        <w:rPr>
          <w:i/>
        </w:rPr>
        <w:tab/>
      </w:r>
      <w:r>
        <w:rPr>
          <w:i/>
        </w:rPr>
        <w:tab/>
      </w:r>
      <w:r>
        <w:rPr>
          <w:i/>
        </w:rPr>
        <w:tab/>
      </w:r>
      <w:r>
        <w:rPr>
          <w:i/>
        </w:rPr>
        <w:tab/>
      </w:r>
      <w:r>
        <w:rPr>
          <w:i/>
        </w:rPr>
        <w:tab/>
        <w:t>Source: Huawei, HiSilicon</w:t>
      </w:r>
    </w:p>
    <w:p w14:paraId="6A63CF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0D1BC" w14:textId="03B69DD2" w:rsidR="007E5ED5" w:rsidRDefault="007E5ED5" w:rsidP="007E5ED5">
      <w:pPr>
        <w:rPr>
          <w:rFonts w:ascii="Arial" w:hAnsi="Arial" w:cs="Arial"/>
          <w:b/>
          <w:sz w:val="24"/>
        </w:rPr>
      </w:pPr>
      <w:r>
        <w:rPr>
          <w:rFonts w:ascii="Arial" w:hAnsi="Arial" w:cs="Arial"/>
          <w:b/>
          <w:color w:val="0000FF"/>
          <w:sz w:val="24"/>
        </w:rPr>
        <w:lastRenderedPageBreak/>
        <w:t>R4-2407924</w:t>
      </w:r>
      <w:r>
        <w:rPr>
          <w:rFonts w:ascii="Arial" w:hAnsi="Arial" w:cs="Arial"/>
          <w:b/>
          <w:color w:val="0000FF"/>
          <w:sz w:val="24"/>
        </w:rPr>
        <w:tab/>
      </w:r>
      <w:r>
        <w:rPr>
          <w:rFonts w:ascii="Arial" w:hAnsi="Arial" w:cs="Arial"/>
          <w:b/>
          <w:sz w:val="24"/>
        </w:rPr>
        <w:t>(NR_CADC_R18_yBDL_xBUL) CR for TS38.101-1 to clarify  1 UL configuration for NR CA.docx</w:t>
      </w:r>
    </w:p>
    <w:p w14:paraId="6DC005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CR-2263  rev  Cat: B (Rel-18)</w:t>
      </w:r>
      <w:r>
        <w:rPr>
          <w:i/>
        </w:rPr>
        <w:br/>
      </w:r>
      <w:r>
        <w:rPr>
          <w:i/>
        </w:rPr>
        <w:br/>
      </w:r>
      <w:r>
        <w:rPr>
          <w:i/>
        </w:rPr>
        <w:tab/>
      </w:r>
      <w:r>
        <w:rPr>
          <w:i/>
        </w:rPr>
        <w:tab/>
      </w:r>
      <w:r>
        <w:rPr>
          <w:i/>
        </w:rPr>
        <w:tab/>
      </w:r>
      <w:r>
        <w:rPr>
          <w:i/>
        </w:rPr>
        <w:tab/>
      </w:r>
      <w:r>
        <w:rPr>
          <w:i/>
        </w:rPr>
        <w:tab/>
        <w:t>Source: Huawei, HiSilicon</w:t>
      </w:r>
    </w:p>
    <w:p w14:paraId="11234B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B44274" w14:textId="359B113C" w:rsidR="007E5ED5" w:rsidRDefault="007E5ED5" w:rsidP="007E5ED5">
      <w:pPr>
        <w:rPr>
          <w:rFonts w:ascii="Arial" w:hAnsi="Arial" w:cs="Arial"/>
          <w:b/>
          <w:sz w:val="24"/>
        </w:rPr>
      </w:pPr>
      <w:r>
        <w:rPr>
          <w:rFonts w:ascii="Arial" w:hAnsi="Arial" w:cs="Arial"/>
          <w:b/>
          <w:color w:val="0000FF"/>
          <w:sz w:val="24"/>
        </w:rPr>
        <w:t>R4-2408039</w:t>
      </w:r>
      <w:r>
        <w:rPr>
          <w:rFonts w:ascii="Arial" w:hAnsi="Arial" w:cs="Arial"/>
          <w:b/>
          <w:color w:val="0000FF"/>
          <w:sz w:val="24"/>
        </w:rPr>
        <w:tab/>
      </w:r>
      <w:r>
        <w:rPr>
          <w:rFonts w:ascii="Arial" w:hAnsi="Arial" w:cs="Arial"/>
          <w:b/>
          <w:sz w:val="24"/>
        </w:rPr>
        <w:t>CR for TS 38.307: Updates for new type of NE-DC configurations in Rel.18</w:t>
      </w:r>
    </w:p>
    <w:p w14:paraId="308180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CR-0168  rev  Cat: B (Rel-18)</w:t>
      </w:r>
      <w:r>
        <w:rPr>
          <w:i/>
        </w:rPr>
        <w:br/>
      </w:r>
      <w:r>
        <w:rPr>
          <w:i/>
        </w:rPr>
        <w:br/>
      </w:r>
      <w:r>
        <w:rPr>
          <w:i/>
        </w:rPr>
        <w:tab/>
      </w:r>
      <w:r>
        <w:rPr>
          <w:i/>
        </w:rPr>
        <w:tab/>
      </w:r>
      <w:r>
        <w:rPr>
          <w:i/>
        </w:rPr>
        <w:tab/>
      </w:r>
      <w:r>
        <w:rPr>
          <w:i/>
        </w:rPr>
        <w:tab/>
      </w:r>
      <w:r>
        <w:rPr>
          <w:i/>
        </w:rPr>
        <w:tab/>
        <w:t>Source: CHTTL</w:t>
      </w:r>
    </w:p>
    <w:p w14:paraId="71D565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R4-2410645</w:t>
      </w:r>
      <w:r>
        <w:rPr>
          <w:color w:val="993300"/>
          <w:u w:val="single"/>
        </w:rPr>
        <w:t>.</w:t>
      </w:r>
    </w:p>
    <w:p w14:paraId="6F014D44" w14:textId="5B17C98E" w:rsidR="007E5ED5" w:rsidRDefault="007E5ED5" w:rsidP="007E5ED5">
      <w:pPr>
        <w:rPr>
          <w:rFonts w:ascii="Arial" w:hAnsi="Arial" w:cs="Arial"/>
          <w:b/>
          <w:sz w:val="24"/>
        </w:rPr>
      </w:pPr>
      <w:r>
        <w:rPr>
          <w:rFonts w:ascii="Arial" w:hAnsi="Arial" w:cs="Arial"/>
          <w:b/>
          <w:color w:val="0000FF"/>
          <w:sz w:val="24"/>
        </w:rPr>
        <w:t>R4-2408187</w:t>
      </w:r>
      <w:r>
        <w:rPr>
          <w:rFonts w:ascii="Arial" w:hAnsi="Arial" w:cs="Arial"/>
          <w:b/>
          <w:color w:val="0000FF"/>
          <w:sz w:val="24"/>
        </w:rPr>
        <w:tab/>
      </w:r>
      <w:r>
        <w:rPr>
          <w:rFonts w:ascii="Arial" w:hAnsi="Arial" w:cs="Arial"/>
          <w:b/>
          <w:sz w:val="24"/>
        </w:rPr>
        <w:t>CR for TS 38.846: Corrections on UL triple beat analysis table</w:t>
      </w:r>
    </w:p>
    <w:p w14:paraId="08E25C0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38.846 v18.0.0</w:t>
      </w:r>
      <w:r>
        <w:rPr>
          <w:i/>
        </w:rPr>
        <w:tab/>
        <w:t xml:space="preserve">  CR-0001  rev  Cat: F (Rel-18)</w:t>
      </w:r>
      <w:r>
        <w:rPr>
          <w:i/>
        </w:rPr>
        <w:br/>
      </w:r>
      <w:r>
        <w:rPr>
          <w:i/>
        </w:rPr>
        <w:br/>
      </w:r>
      <w:r>
        <w:rPr>
          <w:i/>
        </w:rPr>
        <w:tab/>
      </w:r>
      <w:r>
        <w:rPr>
          <w:i/>
        </w:rPr>
        <w:tab/>
      </w:r>
      <w:r>
        <w:rPr>
          <w:i/>
        </w:rPr>
        <w:tab/>
      </w:r>
      <w:r>
        <w:rPr>
          <w:i/>
        </w:rPr>
        <w:tab/>
      </w:r>
      <w:r>
        <w:rPr>
          <w:i/>
        </w:rPr>
        <w:tab/>
        <w:t>Source: CHTTL, Samsung</w:t>
      </w:r>
    </w:p>
    <w:p w14:paraId="57EA7A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R4-2410646</w:t>
      </w:r>
      <w:r>
        <w:rPr>
          <w:color w:val="993300"/>
          <w:u w:val="single"/>
        </w:rPr>
        <w:t>.</w:t>
      </w:r>
    </w:p>
    <w:p w14:paraId="138394E2" w14:textId="55B0BE59" w:rsidR="007E5ED5" w:rsidRDefault="007E5ED5" w:rsidP="007E5ED5">
      <w:pPr>
        <w:rPr>
          <w:rFonts w:ascii="Arial" w:hAnsi="Arial" w:cs="Arial"/>
          <w:b/>
          <w:sz w:val="24"/>
        </w:rPr>
      </w:pPr>
      <w:r>
        <w:rPr>
          <w:rFonts w:ascii="Arial" w:hAnsi="Arial" w:cs="Arial"/>
          <w:b/>
          <w:color w:val="0000FF"/>
          <w:sz w:val="24"/>
        </w:rPr>
        <w:t>R4-2408357</w:t>
      </w:r>
      <w:r>
        <w:rPr>
          <w:rFonts w:ascii="Arial" w:hAnsi="Arial" w:cs="Arial"/>
          <w:b/>
          <w:color w:val="0000FF"/>
          <w:sz w:val="24"/>
        </w:rPr>
        <w:tab/>
      </w:r>
      <w:r>
        <w:rPr>
          <w:rFonts w:ascii="Arial" w:hAnsi="Arial" w:cs="Arial"/>
          <w:b/>
          <w:sz w:val="24"/>
        </w:rPr>
        <w:t>On MSD requirements with intra-band contiguous UL CA</w:t>
      </w:r>
    </w:p>
    <w:p w14:paraId="44BD9DD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386652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D1BE" w14:textId="6A90BC98" w:rsidR="007E5ED5" w:rsidRDefault="007E5ED5" w:rsidP="007E5ED5">
      <w:pPr>
        <w:rPr>
          <w:rFonts w:ascii="Arial" w:hAnsi="Arial" w:cs="Arial"/>
          <w:b/>
          <w:sz w:val="24"/>
        </w:rPr>
      </w:pPr>
      <w:r>
        <w:rPr>
          <w:rFonts w:ascii="Arial" w:hAnsi="Arial" w:cs="Arial"/>
          <w:b/>
          <w:color w:val="0000FF"/>
          <w:sz w:val="24"/>
        </w:rPr>
        <w:t>R4-2408441</w:t>
      </w:r>
      <w:r>
        <w:rPr>
          <w:rFonts w:ascii="Arial" w:hAnsi="Arial" w:cs="Arial"/>
          <w:b/>
          <w:color w:val="0000FF"/>
          <w:sz w:val="24"/>
        </w:rPr>
        <w:tab/>
      </w:r>
      <w:r>
        <w:rPr>
          <w:rFonts w:ascii="Arial" w:hAnsi="Arial" w:cs="Arial"/>
          <w:b/>
          <w:sz w:val="24"/>
        </w:rPr>
        <w:t>CR to TS 38.101-3 Rel16 Removal of Unnecessary NE-DC Requirements</w:t>
      </w:r>
    </w:p>
    <w:p w14:paraId="6DCD54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CR-2295  rev  Cat: F (Rel-16)</w:t>
      </w:r>
      <w:r>
        <w:rPr>
          <w:i/>
        </w:rPr>
        <w:br/>
      </w:r>
      <w:r>
        <w:rPr>
          <w:i/>
        </w:rPr>
        <w:br/>
      </w:r>
      <w:r>
        <w:rPr>
          <w:i/>
        </w:rPr>
        <w:tab/>
      </w:r>
      <w:r>
        <w:rPr>
          <w:i/>
        </w:rPr>
        <w:tab/>
      </w:r>
      <w:r>
        <w:rPr>
          <w:i/>
        </w:rPr>
        <w:tab/>
      </w:r>
      <w:r>
        <w:rPr>
          <w:i/>
        </w:rPr>
        <w:tab/>
      </w:r>
      <w:r>
        <w:rPr>
          <w:i/>
        </w:rPr>
        <w:tab/>
        <w:t>Source: Huawei, Hisilicon</w:t>
      </w:r>
    </w:p>
    <w:p w14:paraId="3FC9DC97" w14:textId="77777777" w:rsidR="007E5ED5" w:rsidRDefault="007E5ED5" w:rsidP="007E5ED5">
      <w:pPr>
        <w:rPr>
          <w:rFonts w:ascii="Arial" w:hAnsi="Arial" w:cs="Arial"/>
          <w:b/>
        </w:rPr>
      </w:pPr>
      <w:r>
        <w:rPr>
          <w:rFonts w:ascii="Arial" w:hAnsi="Arial" w:cs="Arial"/>
          <w:b/>
        </w:rPr>
        <w:t xml:space="preserve">Abstract: </w:t>
      </w:r>
    </w:p>
    <w:p w14:paraId="7CA6059C" w14:textId="77777777" w:rsidR="007E5ED5" w:rsidRDefault="007E5ED5" w:rsidP="007E5ED5">
      <w:r>
        <w:t>Not for block approval</w:t>
      </w:r>
    </w:p>
    <w:p w14:paraId="466B07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41B402" w14:textId="54387AC3" w:rsidR="007E5ED5" w:rsidRDefault="007E5ED5" w:rsidP="007E5ED5">
      <w:pPr>
        <w:rPr>
          <w:rFonts w:ascii="Arial" w:hAnsi="Arial" w:cs="Arial"/>
          <w:b/>
          <w:sz w:val="24"/>
        </w:rPr>
      </w:pPr>
      <w:r>
        <w:rPr>
          <w:rFonts w:ascii="Arial" w:hAnsi="Arial" w:cs="Arial"/>
          <w:b/>
          <w:color w:val="0000FF"/>
          <w:sz w:val="24"/>
        </w:rPr>
        <w:t>R4-2408477</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192B9C9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CR-1233  rev  Cat: F (Rel-17)</w:t>
      </w:r>
      <w:r>
        <w:rPr>
          <w:i/>
        </w:rPr>
        <w:br/>
      </w:r>
      <w:r>
        <w:rPr>
          <w:i/>
        </w:rPr>
        <w:br/>
      </w:r>
      <w:r>
        <w:rPr>
          <w:i/>
        </w:rPr>
        <w:tab/>
      </w:r>
      <w:r>
        <w:rPr>
          <w:i/>
        </w:rPr>
        <w:tab/>
      </w:r>
      <w:r>
        <w:rPr>
          <w:i/>
        </w:rPr>
        <w:tab/>
      </w:r>
      <w:r>
        <w:rPr>
          <w:i/>
        </w:rPr>
        <w:tab/>
      </w:r>
      <w:r>
        <w:rPr>
          <w:i/>
        </w:rPr>
        <w:tab/>
        <w:t>Source: Huawei, HiSilicon</w:t>
      </w:r>
    </w:p>
    <w:p w14:paraId="3DC5B1B6" w14:textId="77777777" w:rsidR="007E5ED5" w:rsidRDefault="007E5ED5" w:rsidP="007E5ED5">
      <w:pPr>
        <w:rPr>
          <w:rFonts w:ascii="Arial" w:hAnsi="Arial" w:cs="Arial"/>
          <w:b/>
        </w:rPr>
      </w:pPr>
      <w:r>
        <w:rPr>
          <w:rFonts w:ascii="Arial" w:hAnsi="Arial" w:cs="Arial"/>
          <w:b/>
        </w:rPr>
        <w:t xml:space="preserve">Abstract: </w:t>
      </w:r>
    </w:p>
    <w:p w14:paraId="6ED3D53A" w14:textId="77777777" w:rsidR="007E5ED5" w:rsidRDefault="007E5ED5" w:rsidP="007E5ED5">
      <w:r>
        <w:t>Not for block approval. MCC: The Chair changed the status from agreed to revised.</w:t>
      </w:r>
    </w:p>
    <w:p w14:paraId="5C0E19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R4-2410648</w:t>
      </w:r>
      <w:r>
        <w:rPr>
          <w:color w:val="993300"/>
          <w:u w:val="single"/>
        </w:rPr>
        <w:t>.</w:t>
      </w:r>
    </w:p>
    <w:p w14:paraId="12962117" w14:textId="4A3D839B" w:rsidR="007E5ED5" w:rsidRDefault="007E5ED5" w:rsidP="007E5ED5">
      <w:pPr>
        <w:rPr>
          <w:rFonts w:ascii="Arial" w:hAnsi="Arial" w:cs="Arial"/>
          <w:b/>
          <w:sz w:val="24"/>
        </w:rPr>
      </w:pPr>
      <w:r>
        <w:rPr>
          <w:rFonts w:ascii="Arial" w:hAnsi="Arial" w:cs="Arial"/>
          <w:b/>
          <w:color w:val="0000FF"/>
          <w:sz w:val="24"/>
        </w:rPr>
        <w:lastRenderedPageBreak/>
        <w:t>R4-2408490</w:t>
      </w:r>
      <w:r>
        <w:rPr>
          <w:rFonts w:ascii="Arial" w:hAnsi="Arial" w:cs="Arial"/>
          <w:b/>
          <w:color w:val="0000FF"/>
          <w:sz w:val="24"/>
        </w:rPr>
        <w:tab/>
      </w:r>
      <w:r>
        <w:rPr>
          <w:rFonts w:ascii="Arial" w:hAnsi="Arial" w:cs="Arial"/>
          <w:b/>
          <w:sz w:val="24"/>
        </w:rPr>
        <w:t xml:space="preserve"> (DC_R16_1BLTE_1BNR_2DL2UL) CR to TS 38.101-3 Rel16 Removal of Unnecessary NE-DC Requirements</w:t>
      </w:r>
    </w:p>
    <w:p w14:paraId="5D17B8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CR-1234  rev  Cat: F (Rel-16)</w:t>
      </w:r>
      <w:r>
        <w:rPr>
          <w:i/>
        </w:rPr>
        <w:br/>
      </w:r>
      <w:r>
        <w:rPr>
          <w:i/>
        </w:rPr>
        <w:br/>
      </w:r>
      <w:r>
        <w:rPr>
          <w:i/>
        </w:rPr>
        <w:tab/>
      </w:r>
      <w:r>
        <w:rPr>
          <w:i/>
        </w:rPr>
        <w:tab/>
      </w:r>
      <w:r>
        <w:rPr>
          <w:i/>
        </w:rPr>
        <w:tab/>
      </w:r>
      <w:r>
        <w:rPr>
          <w:i/>
        </w:rPr>
        <w:tab/>
      </w:r>
      <w:r>
        <w:rPr>
          <w:i/>
        </w:rPr>
        <w:tab/>
        <w:t>Source: Huawei, HiSilicon</w:t>
      </w:r>
    </w:p>
    <w:p w14:paraId="09E646EF" w14:textId="77777777" w:rsidR="007E5ED5" w:rsidRDefault="007E5ED5" w:rsidP="007E5ED5">
      <w:pPr>
        <w:rPr>
          <w:rFonts w:ascii="Arial" w:hAnsi="Arial" w:cs="Arial"/>
          <w:b/>
        </w:rPr>
      </w:pPr>
      <w:r>
        <w:rPr>
          <w:rFonts w:ascii="Arial" w:hAnsi="Arial" w:cs="Arial"/>
          <w:b/>
        </w:rPr>
        <w:t xml:space="preserve">Abstract: </w:t>
      </w:r>
    </w:p>
    <w:p w14:paraId="33BC63C3" w14:textId="77777777" w:rsidR="007E5ED5" w:rsidRDefault="007E5ED5" w:rsidP="007E5ED5">
      <w:r>
        <w:t>Not for block approval</w:t>
      </w:r>
    </w:p>
    <w:p w14:paraId="362BCA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R4-2410649</w:t>
      </w:r>
      <w:r>
        <w:rPr>
          <w:color w:val="993300"/>
          <w:u w:val="single"/>
        </w:rPr>
        <w:t>.</w:t>
      </w:r>
    </w:p>
    <w:p w14:paraId="44DAAEF3" w14:textId="3843A0D5" w:rsidR="007E5ED5" w:rsidRDefault="007E5ED5" w:rsidP="007E5ED5">
      <w:pPr>
        <w:rPr>
          <w:rFonts w:ascii="Arial" w:hAnsi="Arial" w:cs="Arial"/>
          <w:b/>
          <w:sz w:val="24"/>
        </w:rPr>
      </w:pPr>
      <w:r>
        <w:rPr>
          <w:rFonts w:ascii="Arial" w:hAnsi="Arial" w:cs="Arial"/>
          <w:b/>
          <w:color w:val="0000FF"/>
          <w:sz w:val="24"/>
        </w:rPr>
        <w:t>R4-2408503</w:t>
      </w:r>
      <w:r>
        <w:rPr>
          <w:rFonts w:ascii="Arial" w:hAnsi="Arial" w:cs="Arial"/>
          <w:b/>
          <w:color w:val="0000FF"/>
          <w:sz w:val="24"/>
        </w:rPr>
        <w:tab/>
      </w:r>
      <w:r>
        <w:rPr>
          <w:rFonts w:ascii="Arial" w:hAnsi="Arial" w:cs="Arial"/>
          <w:b/>
          <w:sz w:val="24"/>
        </w:rPr>
        <w:t>CR to TS 38.101-3 Rel18 Removal of Unnecessary NE-DC Requirements</w:t>
      </w:r>
    </w:p>
    <w:p w14:paraId="6F97694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CR-1235  rev  Cat: F (Rel-18)</w:t>
      </w:r>
      <w:r>
        <w:rPr>
          <w:i/>
        </w:rPr>
        <w:br/>
      </w:r>
      <w:r>
        <w:rPr>
          <w:i/>
        </w:rPr>
        <w:br/>
      </w:r>
      <w:r>
        <w:rPr>
          <w:i/>
        </w:rPr>
        <w:tab/>
      </w:r>
      <w:r>
        <w:rPr>
          <w:i/>
        </w:rPr>
        <w:tab/>
      </w:r>
      <w:r>
        <w:rPr>
          <w:i/>
        </w:rPr>
        <w:tab/>
      </w:r>
      <w:r>
        <w:rPr>
          <w:i/>
        </w:rPr>
        <w:tab/>
      </w:r>
      <w:r>
        <w:rPr>
          <w:i/>
        </w:rPr>
        <w:tab/>
        <w:t>Source: Huawei, HiSilicon</w:t>
      </w:r>
    </w:p>
    <w:p w14:paraId="47FC378F" w14:textId="77777777" w:rsidR="007E5ED5" w:rsidRDefault="007E5ED5" w:rsidP="007E5ED5">
      <w:pPr>
        <w:rPr>
          <w:rFonts w:ascii="Arial" w:hAnsi="Arial" w:cs="Arial"/>
          <w:b/>
        </w:rPr>
      </w:pPr>
      <w:r>
        <w:rPr>
          <w:rFonts w:ascii="Arial" w:hAnsi="Arial" w:cs="Arial"/>
          <w:b/>
        </w:rPr>
        <w:t xml:space="preserve">Abstract: </w:t>
      </w:r>
    </w:p>
    <w:p w14:paraId="529C9098" w14:textId="77777777" w:rsidR="007E5ED5" w:rsidRDefault="007E5ED5" w:rsidP="007E5ED5">
      <w:r>
        <w:t>Not for block approval</w:t>
      </w:r>
    </w:p>
    <w:p w14:paraId="324C89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R4-2410647</w:t>
      </w:r>
      <w:r>
        <w:rPr>
          <w:color w:val="993300"/>
          <w:u w:val="single"/>
        </w:rPr>
        <w:t>.</w:t>
      </w:r>
    </w:p>
    <w:p w14:paraId="1848789B" w14:textId="6ED25CA2" w:rsidR="007E5ED5" w:rsidRDefault="007E5ED5" w:rsidP="007E5ED5">
      <w:pPr>
        <w:rPr>
          <w:rFonts w:ascii="Arial" w:hAnsi="Arial" w:cs="Arial"/>
          <w:b/>
          <w:sz w:val="24"/>
        </w:rPr>
      </w:pPr>
      <w:r>
        <w:rPr>
          <w:rFonts w:ascii="Arial" w:hAnsi="Arial" w:cs="Arial"/>
          <w:b/>
          <w:color w:val="0000FF"/>
          <w:sz w:val="24"/>
        </w:rPr>
        <w:t>R4-2408849</w:t>
      </w:r>
      <w:r>
        <w:rPr>
          <w:rFonts w:ascii="Arial" w:hAnsi="Arial" w:cs="Arial"/>
          <w:b/>
          <w:color w:val="0000FF"/>
          <w:sz w:val="24"/>
        </w:rPr>
        <w:tab/>
      </w:r>
      <w:r>
        <w:rPr>
          <w:rFonts w:ascii="Arial" w:hAnsi="Arial" w:cs="Arial"/>
          <w:b/>
          <w:sz w:val="24"/>
        </w:rPr>
        <w:t>Considerations on CA_n3A-n39A</w:t>
      </w:r>
    </w:p>
    <w:p w14:paraId="55859DC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24351" w14:textId="77777777" w:rsidR="007E5ED5" w:rsidRDefault="007E5ED5" w:rsidP="007E5ED5">
      <w:pPr>
        <w:rPr>
          <w:rFonts w:ascii="Arial" w:hAnsi="Arial" w:cs="Arial"/>
          <w:b/>
        </w:rPr>
      </w:pPr>
      <w:r>
        <w:rPr>
          <w:rFonts w:ascii="Arial" w:hAnsi="Arial" w:cs="Arial"/>
          <w:b/>
        </w:rPr>
        <w:t xml:space="preserve">Abstract: </w:t>
      </w:r>
    </w:p>
    <w:p w14:paraId="5673ED45" w14:textId="77777777" w:rsidR="007E5ED5" w:rsidRDefault="007E5ED5" w:rsidP="007E5ED5">
      <w:r>
        <w:t>Considerations and MSD for CA_n3A-n39A are provided in this contribution</w:t>
      </w:r>
    </w:p>
    <w:p w14:paraId="6014F8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A532D" w14:textId="5D546F60" w:rsidR="007E5ED5" w:rsidRDefault="007E5ED5" w:rsidP="007E5ED5">
      <w:pPr>
        <w:rPr>
          <w:rFonts w:ascii="Arial" w:hAnsi="Arial" w:cs="Arial"/>
          <w:b/>
          <w:sz w:val="24"/>
        </w:rPr>
      </w:pPr>
      <w:r>
        <w:rPr>
          <w:rFonts w:ascii="Arial" w:hAnsi="Arial" w:cs="Arial"/>
          <w:b/>
          <w:color w:val="0000FF"/>
          <w:sz w:val="24"/>
        </w:rPr>
        <w:t>R4-2408853</w:t>
      </w:r>
      <w:r>
        <w:rPr>
          <w:rFonts w:ascii="Arial" w:hAnsi="Arial" w:cs="Arial"/>
          <w:b/>
          <w:color w:val="0000FF"/>
          <w:sz w:val="24"/>
        </w:rPr>
        <w:tab/>
      </w:r>
      <w:r>
        <w:rPr>
          <w:rFonts w:ascii="Arial" w:hAnsi="Arial" w:cs="Arial"/>
          <w:b/>
          <w:sz w:val="24"/>
        </w:rPr>
        <w:t>MSD requirements with intra-band contiguous CA</w:t>
      </w:r>
    </w:p>
    <w:p w14:paraId="4F445CC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3B8F28" w14:textId="77777777" w:rsidR="007E5ED5" w:rsidRDefault="007E5ED5" w:rsidP="007E5ED5">
      <w:pPr>
        <w:rPr>
          <w:rFonts w:ascii="Arial" w:hAnsi="Arial" w:cs="Arial"/>
          <w:b/>
        </w:rPr>
      </w:pPr>
      <w:r>
        <w:rPr>
          <w:rFonts w:ascii="Arial" w:hAnsi="Arial" w:cs="Arial"/>
          <w:b/>
        </w:rPr>
        <w:t xml:space="preserve">Abstract: </w:t>
      </w:r>
    </w:p>
    <w:p w14:paraId="66794040" w14:textId="53332D60" w:rsidR="007E5ED5" w:rsidRDefault="007E5ED5" w:rsidP="007E5ED5">
      <w:r>
        <w:t>MSD requirements with Intra-band contiguous Uplink CA are discussed in this contribution</w:t>
      </w:r>
      <w:r w:rsidR="00305AA6">
        <w:t>.</w:t>
      </w:r>
    </w:p>
    <w:p w14:paraId="47F13A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AF2F6" w14:textId="47339363" w:rsidR="007E5ED5" w:rsidRDefault="007E5ED5" w:rsidP="007E5ED5">
      <w:pPr>
        <w:rPr>
          <w:rFonts w:ascii="Arial" w:hAnsi="Arial" w:cs="Arial"/>
          <w:b/>
          <w:sz w:val="24"/>
        </w:rPr>
      </w:pPr>
      <w:r>
        <w:rPr>
          <w:rFonts w:ascii="Arial" w:hAnsi="Arial" w:cs="Arial"/>
          <w:b/>
          <w:color w:val="0000FF"/>
          <w:sz w:val="24"/>
        </w:rPr>
        <w:t>R4-2408858</w:t>
      </w:r>
      <w:r>
        <w:rPr>
          <w:rFonts w:ascii="Arial" w:hAnsi="Arial" w:cs="Arial"/>
          <w:b/>
          <w:color w:val="0000FF"/>
          <w:sz w:val="24"/>
        </w:rPr>
        <w:tab/>
      </w:r>
      <w:r>
        <w:rPr>
          <w:rFonts w:ascii="Arial" w:hAnsi="Arial" w:cs="Arial"/>
          <w:b/>
          <w:sz w:val="24"/>
        </w:rPr>
        <w:t>Missing MSD for PC3 CA_n71B BCS4/5</w:t>
      </w:r>
    </w:p>
    <w:p w14:paraId="27E9960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220465" w14:textId="77777777" w:rsidR="007E5ED5" w:rsidRDefault="007E5ED5" w:rsidP="007E5ED5">
      <w:pPr>
        <w:rPr>
          <w:rFonts w:ascii="Arial" w:hAnsi="Arial" w:cs="Arial"/>
          <w:b/>
        </w:rPr>
      </w:pPr>
      <w:r>
        <w:rPr>
          <w:rFonts w:ascii="Arial" w:hAnsi="Arial" w:cs="Arial"/>
          <w:b/>
        </w:rPr>
        <w:t xml:space="preserve">Abstract: </w:t>
      </w:r>
    </w:p>
    <w:p w14:paraId="343FCD5A" w14:textId="77777777" w:rsidR="007E5ED5" w:rsidRDefault="007E5ED5" w:rsidP="007E5ED5">
      <w:r>
        <w:t>Missing MSD test case for PC3 CA_n71B BCS4/5 is discussed in this contribution.</w:t>
      </w:r>
    </w:p>
    <w:p w14:paraId="1D4E2E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1ECB3" w14:textId="5F67E880" w:rsidR="007E5ED5" w:rsidRDefault="007E5ED5" w:rsidP="007E5ED5">
      <w:pPr>
        <w:rPr>
          <w:rFonts w:ascii="Arial" w:hAnsi="Arial" w:cs="Arial"/>
          <w:b/>
          <w:sz w:val="24"/>
        </w:rPr>
      </w:pPr>
      <w:r>
        <w:rPr>
          <w:rFonts w:ascii="Arial" w:hAnsi="Arial" w:cs="Arial"/>
          <w:b/>
          <w:color w:val="0000FF"/>
          <w:sz w:val="24"/>
        </w:rPr>
        <w:t>R4-2409311</w:t>
      </w:r>
      <w:r>
        <w:rPr>
          <w:rFonts w:ascii="Arial" w:hAnsi="Arial" w:cs="Arial"/>
          <w:b/>
          <w:color w:val="0000FF"/>
          <w:sz w:val="24"/>
        </w:rPr>
        <w:tab/>
      </w:r>
      <w:r>
        <w:rPr>
          <w:rFonts w:ascii="Arial" w:hAnsi="Arial" w:cs="Arial"/>
          <w:b/>
          <w:sz w:val="24"/>
        </w:rPr>
        <w:t>Discussion and TP for TR 38.718-02-01 to introduce CA_n3A-n39A</w:t>
      </w:r>
    </w:p>
    <w:p w14:paraId="2E078A8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E3FC3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R4-2410641</w:t>
      </w:r>
      <w:r>
        <w:rPr>
          <w:color w:val="993300"/>
          <w:u w:val="single"/>
        </w:rPr>
        <w:t>.</w:t>
      </w:r>
    </w:p>
    <w:p w14:paraId="715C0226" w14:textId="5B3A408D" w:rsidR="007E5ED5" w:rsidRDefault="007E5ED5" w:rsidP="007E5ED5">
      <w:pPr>
        <w:rPr>
          <w:rFonts w:ascii="Arial" w:hAnsi="Arial" w:cs="Arial"/>
          <w:b/>
          <w:sz w:val="24"/>
        </w:rPr>
      </w:pPr>
      <w:r>
        <w:rPr>
          <w:rFonts w:ascii="Arial" w:hAnsi="Arial" w:cs="Arial"/>
          <w:b/>
          <w:color w:val="0000FF"/>
          <w:sz w:val="24"/>
        </w:rPr>
        <w:t>R4-2409467</w:t>
      </w:r>
      <w:r>
        <w:rPr>
          <w:rFonts w:ascii="Arial" w:hAnsi="Arial" w:cs="Arial"/>
          <w:b/>
          <w:color w:val="0000FF"/>
          <w:sz w:val="24"/>
        </w:rPr>
        <w:tab/>
      </w:r>
      <w:r>
        <w:rPr>
          <w:rFonts w:ascii="Arial" w:hAnsi="Arial" w:cs="Arial"/>
          <w:b/>
          <w:sz w:val="24"/>
        </w:rPr>
        <w:t>Draft CR for TS 38101-3 to clarify 1 UL configuration for NR Inter-band CA configurations between FR1 and FR2</w:t>
      </w:r>
    </w:p>
    <w:p w14:paraId="369E17F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CR-1258  rev  Cat: B (Rel-18)</w:t>
      </w:r>
      <w:r>
        <w:rPr>
          <w:i/>
        </w:rPr>
        <w:br/>
      </w:r>
      <w:r>
        <w:rPr>
          <w:i/>
        </w:rPr>
        <w:br/>
      </w:r>
      <w:r>
        <w:rPr>
          <w:i/>
        </w:rPr>
        <w:tab/>
      </w:r>
      <w:r>
        <w:rPr>
          <w:i/>
        </w:rPr>
        <w:tab/>
      </w:r>
      <w:r>
        <w:rPr>
          <w:i/>
        </w:rPr>
        <w:tab/>
      </w:r>
      <w:r>
        <w:rPr>
          <w:i/>
        </w:rPr>
        <w:tab/>
      </w:r>
      <w:r>
        <w:rPr>
          <w:i/>
        </w:rPr>
        <w:tab/>
        <w:t>Source: Huawei, Hisilicon</w:t>
      </w:r>
    </w:p>
    <w:p w14:paraId="00F8A289" w14:textId="77777777" w:rsidR="007E5ED5" w:rsidRDefault="007E5ED5" w:rsidP="007E5ED5">
      <w:pPr>
        <w:rPr>
          <w:rFonts w:ascii="Arial" w:hAnsi="Arial" w:cs="Arial"/>
          <w:b/>
        </w:rPr>
      </w:pPr>
      <w:r>
        <w:rPr>
          <w:rFonts w:ascii="Arial" w:hAnsi="Arial" w:cs="Arial"/>
          <w:b/>
        </w:rPr>
        <w:t xml:space="preserve">Abstract: </w:t>
      </w:r>
    </w:p>
    <w:p w14:paraId="1593A560" w14:textId="77777777" w:rsidR="007E5ED5" w:rsidRDefault="007E5ED5" w:rsidP="007E5ED5">
      <w:r>
        <w:t>MCC: The title have "Draft CR" but it is a formal CR. MCC: The Chair marked this as withdrawn.</w:t>
      </w:r>
    </w:p>
    <w:p w14:paraId="575180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700AA" w14:textId="0BBE8F83" w:rsidR="007E5ED5" w:rsidRDefault="007E5ED5" w:rsidP="007E5ED5">
      <w:pPr>
        <w:rPr>
          <w:rFonts w:ascii="Arial" w:hAnsi="Arial" w:cs="Arial"/>
          <w:b/>
          <w:sz w:val="24"/>
        </w:rPr>
      </w:pPr>
      <w:r>
        <w:rPr>
          <w:rFonts w:ascii="Arial" w:hAnsi="Arial" w:cs="Arial"/>
          <w:b/>
          <w:color w:val="0000FF"/>
          <w:sz w:val="24"/>
        </w:rPr>
        <w:t>R4-2409468</w:t>
      </w:r>
      <w:r>
        <w:rPr>
          <w:rFonts w:ascii="Arial" w:hAnsi="Arial" w:cs="Arial"/>
          <w:b/>
          <w:color w:val="0000FF"/>
          <w:sz w:val="24"/>
        </w:rPr>
        <w:tab/>
      </w:r>
      <w:r>
        <w:rPr>
          <w:rFonts w:ascii="Arial" w:hAnsi="Arial" w:cs="Arial"/>
          <w:b/>
          <w:sz w:val="24"/>
        </w:rPr>
        <w:t>(NR_CADC_R18_yBDL_xBUL) CR for TS 38101-2 to clarify 1 UL configuration for CA</w:t>
      </w:r>
    </w:p>
    <w:p w14:paraId="2130A10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CR-0751  rev  Cat: B (Rel-18)</w:t>
      </w:r>
      <w:r>
        <w:rPr>
          <w:i/>
        </w:rPr>
        <w:br/>
      </w:r>
      <w:r>
        <w:rPr>
          <w:i/>
        </w:rPr>
        <w:br/>
      </w:r>
      <w:r>
        <w:rPr>
          <w:i/>
        </w:rPr>
        <w:tab/>
      </w:r>
      <w:r>
        <w:rPr>
          <w:i/>
        </w:rPr>
        <w:tab/>
      </w:r>
      <w:r>
        <w:rPr>
          <w:i/>
        </w:rPr>
        <w:tab/>
      </w:r>
      <w:r>
        <w:rPr>
          <w:i/>
        </w:rPr>
        <w:tab/>
      </w:r>
      <w:r>
        <w:rPr>
          <w:i/>
        </w:rPr>
        <w:tab/>
        <w:t>Source: Huawei, Hisilicon</w:t>
      </w:r>
    </w:p>
    <w:p w14:paraId="6CD13F7F" w14:textId="77777777" w:rsidR="007E5ED5" w:rsidRDefault="007E5ED5" w:rsidP="007E5ED5">
      <w:pPr>
        <w:rPr>
          <w:rFonts w:ascii="Arial" w:hAnsi="Arial" w:cs="Arial"/>
          <w:b/>
        </w:rPr>
      </w:pPr>
      <w:r>
        <w:rPr>
          <w:rFonts w:ascii="Arial" w:hAnsi="Arial" w:cs="Arial"/>
          <w:b/>
        </w:rPr>
        <w:t xml:space="preserve">Abstract: </w:t>
      </w:r>
    </w:p>
    <w:p w14:paraId="2460F2DA" w14:textId="77777777" w:rsidR="007E5ED5" w:rsidRDefault="007E5ED5" w:rsidP="007E5ED5">
      <w:r>
        <w:t>MCC: The Chair marked this as withdrawn.</w:t>
      </w:r>
    </w:p>
    <w:p w14:paraId="2CA83F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B0766" w14:textId="1EC08BBF" w:rsidR="007E5ED5" w:rsidRDefault="007E5ED5" w:rsidP="007E5ED5">
      <w:pPr>
        <w:rPr>
          <w:rFonts w:ascii="Arial" w:hAnsi="Arial" w:cs="Arial"/>
          <w:b/>
          <w:sz w:val="24"/>
        </w:rPr>
      </w:pPr>
      <w:r>
        <w:rPr>
          <w:rFonts w:ascii="Arial" w:hAnsi="Arial" w:cs="Arial"/>
          <w:b/>
          <w:color w:val="0000FF"/>
          <w:sz w:val="24"/>
        </w:rPr>
        <w:t>R4-2409469</w:t>
      </w:r>
      <w:r>
        <w:rPr>
          <w:rFonts w:ascii="Arial" w:hAnsi="Arial" w:cs="Arial"/>
          <w:b/>
          <w:color w:val="0000FF"/>
          <w:sz w:val="24"/>
        </w:rPr>
        <w:tab/>
      </w:r>
      <w:r>
        <w:rPr>
          <w:rFonts w:ascii="Arial" w:hAnsi="Arial" w:cs="Arial"/>
          <w:b/>
          <w:sz w:val="24"/>
        </w:rPr>
        <w:t>(NR_CADC_R18_yBDL_xBUL)  CR for TS 38101-1 to clarify 1 UL configuration for NR CA</w:t>
      </w:r>
    </w:p>
    <w:p w14:paraId="0B843FC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CR-2343  rev  Cat: B (Rel-18)</w:t>
      </w:r>
      <w:r>
        <w:rPr>
          <w:i/>
        </w:rPr>
        <w:br/>
      </w:r>
      <w:r>
        <w:rPr>
          <w:i/>
        </w:rPr>
        <w:br/>
      </w:r>
      <w:r>
        <w:rPr>
          <w:i/>
        </w:rPr>
        <w:tab/>
      </w:r>
      <w:r>
        <w:rPr>
          <w:i/>
        </w:rPr>
        <w:tab/>
      </w:r>
      <w:r>
        <w:rPr>
          <w:i/>
        </w:rPr>
        <w:tab/>
      </w:r>
      <w:r>
        <w:rPr>
          <w:i/>
        </w:rPr>
        <w:tab/>
      </w:r>
      <w:r>
        <w:rPr>
          <w:i/>
        </w:rPr>
        <w:tab/>
        <w:t>Source: Huawei, Hisilicon, Skyworks Solutions Inc.</w:t>
      </w:r>
    </w:p>
    <w:p w14:paraId="257D4FD9" w14:textId="77777777" w:rsidR="007E5ED5" w:rsidRDefault="007E5ED5" w:rsidP="007E5ED5">
      <w:pPr>
        <w:rPr>
          <w:rFonts w:ascii="Arial" w:hAnsi="Arial" w:cs="Arial"/>
          <w:b/>
        </w:rPr>
      </w:pPr>
      <w:r>
        <w:rPr>
          <w:rFonts w:ascii="Arial" w:hAnsi="Arial" w:cs="Arial"/>
          <w:b/>
        </w:rPr>
        <w:t xml:space="preserve">Abstract: </w:t>
      </w:r>
    </w:p>
    <w:p w14:paraId="19D8CA55" w14:textId="77777777" w:rsidR="007E5ED5" w:rsidRDefault="007E5ED5" w:rsidP="007E5ED5">
      <w:r>
        <w:t>MCC: This was marked as agreed by the Chair.</w:t>
      </w:r>
    </w:p>
    <w:p w14:paraId="72F37B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EE32B" w14:textId="16D419B0" w:rsidR="007E5ED5" w:rsidRDefault="007E5ED5" w:rsidP="007E5ED5">
      <w:pPr>
        <w:rPr>
          <w:rFonts w:ascii="Arial" w:hAnsi="Arial" w:cs="Arial"/>
          <w:b/>
          <w:sz w:val="24"/>
        </w:rPr>
      </w:pPr>
      <w:r>
        <w:rPr>
          <w:rFonts w:ascii="Arial" w:hAnsi="Arial" w:cs="Arial"/>
          <w:b/>
          <w:color w:val="0000FF"/>
          <w:sz w:val="24"/>
        </w:rPr>
        <w:t>R4-2410641</w:t>
      </w:r>
      <w:r>
        <w:rPr>
          <w:rFonts w:ascii="Arial" w:hAnsi="Arial" w:cs="Arial"/>
          <w:b/>
          <w:color w:val="0000FF"/>
          <w:sz w:val="24"/>
        </w:rPr>
        <w:tab/>
      </w:r>
      <w:r>
        <w:rPr>
          <w:rFonts w:ascii="Arial" w:hAnsi="Arial" w:cs="Arial"/>
          <w:b/>
          <w:sz w:val="24"/>
        </w:rPr>
        <w:t>Discussion and TP for TR 38.718-02-01 to introduce CA_n3A-n39A</w:t>
      </w:r>
    </w:p>
    <w:p w14:paraId="35D2F03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53EF36" w14:textId="77777777" w:rsidR="007E5ED5" w:rsidRDefault="007E5ED5" w:rsidP="007E5ED5">
      <w:pPr>
        <w:rPr>
          <w:color w:val="808080"/>
        </w:rPr>
      </w:pPr>
      <w:r>
        <w:rPr>
          <w:color w:val="808080"/>
        </w:rPr>
        <w:t>(Replaces R4-2409311)</w:t>
      </w:r>
    </w:p>
    <w:p w14:paraId="637D18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FFD23" w14:textId="23D0ECDA" w:rsidR="007E5ED5" w:rsidRDefault="007E5ED5" w:rsidP="007E5ED5">
      <w:pPr>
        <w:rPr>
          <w:rFonts w:ascii="Arial" w:hAnsi="Arial" w:cs="Arial"/>
          <w:b/>
          <w:sz w:val="24"/>
        </w:rPr>
      </w:pPr>
      <w:r>
        <w:rPr>
          <w:rFonts w:ascii="Arial" w:hAnsi="Arial" w:cs="Arial"/>
          <w:b/>
          <w:color w:val="0000FF"/>
          <w:sz w:val="24"/>
        </w:rPr>
        <w:t>R4-2410645</w:t>
      </w:r>
      <w:r>
        <w:rPr>
          <w:rFonts w:ascii="Arial" w:hAnsi="Arial" w:cs="Arial"/>
          <w:b/>
          <w:color w:val="0000FF"/>
          <w:sz w:val="24"/>
        </w:rPr>
        <w:tab/>
      </w:r>
      <w:r>
        <w:rPr>
          <w:rFonts w:ascii="Arial" w:hAnsi="Arial" w:cs="Arial"/>
          <w:b/>
          <w:sz w:val="24"/>
        </w:rPr>
        <w:t>CR for TS 38.307: Updates for new type of NE-DC configurations in Rel.18</w:t>
      </w:r>
    </w:p>
    <w:p w14:paraId="705386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CR-0168  rev 1 Cat: B (Rel-18)</w:t>
      </w:r>
      <w:r>
        <w:rPr>
          <w:i/>
        </w:rPr>
        <w:br/>
      </w:r>
      <w:r>
        <w:rPr>
          <w:i/>
        </w:rPr>
        <w:br/>
      </w:r>
      <w:r>
        <w:rPr>
          <w:i/>
        </w:rPr>
        <w:tab/>
      </w:r>
      <w:r>
        <w:rPr>
          <w:i/>
        </w:rPr>
        <w:tab/>
      </w:r>
      <w:r>
        <w:rPr>
          <w:i/>
        </w:rPr>
        <w:tab/>
      </w:r>
      <w:r>
        <w:rPr>
          <w:i/>
        </w:rPr>
        <w:tab/>
      </w:r>
      <w:r>
        <w:rPr>
          <w:i/>
        </w:rPr>
        <w:tab/>
        <w:t>Source: CHTTL</w:t>
      </w:r>
    </w:p>
    <w:p w14:paraId="2FCA5D9B" w14:textId="77777777" w:rsidR="007E5ED5" w:rsidRDefault="007E5ED5" w:rsidP="007E5ED5">
      <w:pPr>
        <w:rPr>
          <w:color w:val="808080"/>
        </w:rPr>
      </w:pPr>
      <w:r>
        <w:rPr>
          <w:color w:val="808080"/>
        </w:rPr>
        <w:t>(Replaces R4-2408039)</w:t>
      </w:r>
    </w:p>
    <w:p w14:paraId="3485ADB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238E2" w14:textId="4A51FC31" w:rsidR="007E5ED5" w:rsidRDefault="007E5ED5" w:rsidP="007E5ED5">
      <w:pPr>
        <w:rPr>
          <w:rFonts w:ascii="Arial" w:hAnsi="Arial" w:cs="Arial"/>
          <w:b/>
          <w:sz w:val="24"/>
        </w:rPr>
      </w:pPr>
      <w:r>
        <w:rPr>
          <w:rFonts w:ascii="Arial" w:hAnsi="Arial" w:cs="Arial"/>
          <w:b/>
          <w:color w:val="0000FF"/>
          <w:sz w:val="24"/>
        </w:rPr>
        <w:t>R4-2410646</w:t>
      </w:r>
      <w:r>
        <w:rPr>
          <w:rFonts w:ascii="Arial" w:hAnsi="Arial" w:cs="Arial"/>
          <w:b/>
          <w:color w:val="0000FF"/>
          <w:sz w:val="24"/>
        </w:rPr>
        <w:tab/>
      </w:r>
      <w:r>
        <w:rPr>
          <w:rFonts w:ascii="Arial" w:hAnsi="Arial" w:cs="Arial"/>
          <w:b/>
          <w:sz w:val="24"/>
        </w:rPr>
        <w:t>CR for TS 38.846: Corrections on UL triple beat analysis table</w:t>
      </w:r>
    </w:p>
    <w:p w14:paraId="73EAEA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38.846 v18.0.0</w:t>
      </w:r>
      <w:r>
        <w:rPr>
          <w:i/>
        </w:rPr>
        <w:tab/>
        <w:t xml:space="preserve">  CR-0001  rev 1 Cat: F (Rel-18)</w:t>
      </w:r>
      <w:r>
        <w:rPr>
          <w:i/>
        </w:rPr>
        <w:br/>
      </w:r>
      <w:r>
        <w:rPr>
          <w:i/>
        </w:rPr>
        <w:br/>
      </w:r>
      <w:r>
        <w:rPr>
          <w:i/>
        </w:rPr>
        <w:tab/>
      </w:r>
      <w:r>
        <w:rPr>
          <w:i/>
        </w:rPr>
        <w:tab/>
      </w:r>
      <w:r>
        <w:rPr>
          <w:i/>
        </w:rPr>
        <w:tab/>
      </w:r>
      <w:r>
        <w:rPr>
          <w:i/>
        </w:rPr>
        <w:tab/>
      </w:r>
      <w:r>
        <w:rPr>
          <w:i/>
        </w:rPr>
        <w:tab/>
        <w:t>Source: CHTTL, Samsung</w:t>
      </w:r>
    </w:p>
    <w:p w14:paraId="2D1321D9" w14:textId="77777777" w:rsidR="007E5ED5" w:rsidRDefault="007E5ED5" w:rsidP="007E5ED5">
      <w:pPr>
        <w:rPr>
          <w:color w:val="808080"/>
        </w:rPr>
      </w:pPr>
      <w:r>
        <w:rPr>
          <w:color w:val="808080"/>
        </w:rPr>
        <w:t>(Replaces R4-2408187)</w:t>
      </w:r>
    </w:p>
    <w:p w14:paraId="63F241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C9B2E" w14:textId="0E6C03EC" w:rsidR="007E5ED5" w:rsidRDefault="007E5ED5" w:rsidP="007E5ED5">
      <w:pPr>
        <w:rPr>
          <w:rFonts w:ascii="Arial" w:hAnsi="Arial" w:cs="Arial"/>
          <w:b/>
          <w:sz w:val="24"/>
        </w:rPr>
      </w:pPr>
      <w:r>
        <w:rPr>
          <w:rFonts w:ascii="Arial" w:hAnsi="Arial" w:cs="Arial"/>
          <w:b/>
          <w:color w:val="0000FF"/>
          <w:sz w:val="24"/>
        </w:rPr>
        <w:t>R4-2410647</w:t>
      </w:r>
      <w:r>
        <w:rPr>
          <w:rFonts w:ascii="Arial" w:hAnsi="Arial" w:cs="Arial"/>
          <w:b/>
          <w:color w:val="0000FF"/>
          <w:sz w:val="24"/>
        </w:rPr>
        <w:tab/>
      </w:r>
      <w:r>
        <w:rPr>
          <w:rFonts w:ascii="Arial" w:hAnsi="Arial" w:cs="Arial"/>
          <w:b/>
          <w:sz w:val="24"/>
        </w:rPr>
        <w:t>CR to TS 38.101-3 Rel18 Removal of Unnecessary NE-DC Requirements</w:t>
      </w:r>
    </w:p>
    <w:p w14:paraId="3AB374B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CR-1235  rev 1 Cat: F (Rel-18)</w:t>
      </w:r>
      <w:r>
        <w:rPr>
          <w:i/>
        </w:rPr>
        <w:br/>
      </w:r>
      <w:r>
        <w:rPr>
          <w:i/>
        </w:rPr>
        <w:br/>
      </w:r>
      <w:r>
        <w:rPr>
          <w:i/>
        </w:rPr>
        <w:tab/>
      </w:r>
      <w:r>
        <w:rPr>
          <w:i/>
        </w:rPr>
        <w:tab/>
      </w:r>
      <w:r>
        <w:rPr>
          <w:i/>
        </w:rPr>
        <w:tab/>
      </w:r>
      <w:r>
        <w:rPr>
          <w:i/>
        </w:rPr>
        <w:tab/>
      </w:r>
      <w:r>
        <w:rPr>
          <w:i/>
        </w:rPr>
        <w:tab/>
        <w:t>Source: Huawei, HiSilicon</w:t>
      </w:r>
    </w:p>
    <w:p w14:paraId="7BF462F4" w14:textId="77777777" w:rsidR="007E5ED5" w:rsidRDefault="007E5ED5" w:rsidP="007E5ED5">
      <w:pPr>
        <w:rPr>
          <w:color w:val="808080"/>
        </w:rPr>
      </w:pPr>
      <w:r>
        <w:rPr>
          <w:color w:val="808080"/>
        </w:rPr>
        <w:t>(Replaces R4-2408503)</w:t>
      </w:r>
    </w:p>
    <w:p w14:paraId="35E8E549" w14:textId="77777777" w:rsidR="007E5ED5" w:rsidRDefault="007E5ED5" w:rsidP="007E5ED5">
      <w:pPr>
        <w:rPr>
          <w:rFonts w:ascii="Arial" w:hAnsi="Arial" w:cs="Arial"/>
          <w:b/>
        </w:rPr>
      </w:pPr>
      <w:r>
        <w:rPr>
          <w:rFonts w:ascii="Arial" w:hAnsi="Arial" w:cs="Arial"/>
          <w:b/>
        </w:rPr>
        <w:t xml:space="preserve">Abstract: </w:t>
      </w:r>
    </w:p>
    <w:p w14:paraId="175D8FFD" w14:textId="77777777" w:rsidR="007E5ED5" w:rsidRDefault="007E5ED5" w:rsidP="007E5ED5">
      <w:r>
        <w:t>Not for block approval</w:t>
      </w:r>
    </w:p>
    <w:p w14:paraId="71A8D1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15348" w14:textId="3B48019E" w:rsidR="007E5ED5" w:rsidRDefault="007E5ED5" w:rsidP="007E5ED5">
      <w:pPr>
        <w:rPr>
          <w:rFonts w:ascii="Arial" w:hAnsi="Arial" w:cs="Arial"/>
          <w:b/>
          <w:sz w:val="24"/>
        </w:rPr>
      </w:pPr>
      <w:r>
        <w:rPr>
          <w:rFonts w:ascii="Arial" w:hAnsi="Arial" w:cs="Arial"/>
          <w:b/>
          <w:color w:val="0000FF"/>
          <w:sz w:val="24"/>
        </w:rPr>
        <w:t>R4-2410648</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47283BC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CR-1233  rev 1 Cat: F (Rel-17)</w:t>
      </w:r>
      <w:r>
        <w:rPr>
          <w:i/>
        </w:rPr>
        <w:br/>
      </w:r>
      <w:r>
        <w:rPr>
          <w:i/>
        </w:rPr>
        <w:br/>
      </w:r>
      <w:r>
        <w:rPr>
          <w:i/>
        </w:rPr>
        <w:tab/>
      </w:r>
      <w:r>
        <w:rPr>
          <w:i/>
        </w:rPr>
        <w:tab/>
      </w:r>
      <w:r>
        <w:rPr>
          <w:i/>
        </w:rPr>
        <w:tab/>
      </w:r>
      <w:r>
        <w:rPr>
          <w:i/>
        </w:rPr>
        <w:tab/>
      </w:r>
      <w:r>
        <w:rPr>
          <w:i/>
        </w:rPr>
        <w:tab/>
        <w:t>Source: Huawei, HiSilicon</w:t>
      </w:r>
    </w:p>
    <w:p w14:paraId="01636072" w14:textId="77777777" w:rsidR="007E5ED5" w:rsidRDefault="007E5ED5" w:rsidP="007E5ED5">
      <w:pPr>
        <w:rPr>
          <w:color w:val="808080"/>
        </w:rPr>
      </w:pPr>
      <w:r>
        <w:rPr>
          <w:color w:val="808080"/>
        </w:rPr>
        <w:t>(Replaces R4-2408477)</w:t>
      </w:r>
    </w:p>
    <w:p w14:paraId="779C6D38" w14:textId="77777777" w:rsidR="007E5ED5" w:rsidRDefault="007E5ED5" w:rsidP="007E5ED5">
      <w:pPr>
        <w:rPr>
          <w:rFonts w:ascii="Arial" w:hAnsi="Arial" w:cs="Arial"/>
          <w:b/>
        </w:rPr>
      </w:pPr>
      <w:r>
        <w:rPr>
          <w:rFonts w:ascii="Arial" w:hAnsi="Arial" w:cs="Arial"/>
          <w:b/>
        </w:rPr>
        <w:t xml:space="preserve">Abstract: </w:t>
      </w:r>
    </w:p>
    <w:p w14:paraId="57C1D8EA" w14:textId="77777777" w:rsidR="007E5ED5" w:rsidRDefault="007E5ED5" w:rsidP="007E5ED5">
      <w:r>
        <w:t>Not for block approval</w:t>
      </w:r>
    </w:p>
    <w:p w14:paraId="20954C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9E1A1" w14:textId="582D021D" w:rsidR="007E5ED5" w:rsidRDefault="007E5ED5" w:rsidP="007E5ED5">
      <w:pPr>
        <w:rPr>
          <w:rFonts w:ascii="Arial" w:hAnsi="Arial" w:cs="Arial"/>
          <w:b/>
          <w:sz w:val="24"/>
        </w:rPr>
      </w:pPr>
      <w:r>
        <w:rPr>
          <w:rFonts w:ascii="Arial" w:hAnsi="Arial" w:cs="Arial"/>
          <w:b/>
          <w:color w:val="0000FF"/>
          <w:sz w:val="24"/>
        </w:rPr>
        <w:t>R4-2410649</w:t>
      </w:r>
      <w:r>
        <w:rPr>
          <w:rFonts w:ascii="Arial" w:hAnsi="Arial" w:cs="Arial"/>
          <w:b/>
          <w:color w:val="0000FF"/>
          <w:sz w:val="24"/>
        </w:rPr>
        <w:tab/>
      </w:r>
      <w:r>
        <w:rPr>
          <w:rFonts w:ascii="Arial" w:hAnsi="Arial" w:cs="Arial"/>
          <w:b/>
          <w:sz w:val="24"/>
        </w:rPr>
        <w:t>(DC_R16_1BLTE_1BNR_2DL2UL) CR to TS 38.101-3 Rel16 Removal of Unnecessary NE-DC Requirements</w:t>
      </w:r>
    </w:p>
    <w:p w14:paraId="3A7644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CR-1234  rev 1 Cat: F (Rel-16)</w:t>
      </w:r>
      <w:r>
        <w:rPr>
          <w:i/>
        </w:rPr>
        <w:br/>
      </w:r>
      <w:r>
        <w:rPr>
          <w:i/>
        </w:rPr>
        <w:br/>
      </w:r>
      <w:r>
        <w:rPr>
          <w:i/>
        </w:rPr>
        <w:tab/>
      </w:r>
      <w:r>
        <w:rPr>
          <w:i/>
        </w:rPr>
        <w:tab/>
      </w:r>
      <w:r>
        <w:rPr>
          <w:i/>
        </w:rPr>
        <w:tab/>
      </w:r>
      <w:r>
        <w:rPr>
          <w:i/>
        </w:rPr>
        <w:tab/>
      </w:r>
      <w:r>
        <w:rPr>
          <w:i/>
        </w:rPr>
        <w:tab/>
        <w:t>Source: Huawei, HiSilicon</w:t>
      </w:r>
    </w:p>
    <w:p w14:paraId="17EBF08D" w14:textId="77777777" w:rsidR="007E5ED5" w:rsidRDefault="007E5ED5" w:rsidP="007E5ED5">
      <w:pPr>
        <w:rPr>
          <w:color w:val="808080"/>
        </w:rPr>
      </w:pPr>
      <w:r>
        <w:rPr>
          <w:color w:val="808080"/>
        </w:rPr>
        <w:t>(Replaces R4-2408490)</w:t>
      </w:r>
    </w:p>
    <w:p w14:paraId="04FA1176" w14:textId="77777777" w:rsidR="007E5ED5" w:rsidRDefault="007E5ED5" w:rsidP="007E5ED5">
      <w:pPr>
        <w:rPr>
          <w:rFonts w:ascii="Arial" w:hAnsi="Arial" w:cs="Arial"/>
          <w:b/>
        </w:rPr>
      </w:pPr>
      <w:r>
        <w:rPr>
          <w:rFonts w:ascii="Arial" w:hAnsi="Arial" w:cs="Arial"/>
          <w:b/>
        </w:rPr>
        <w:t xml:space="preserve">Abstract: </w:t>
      </w:r>
    </w:p>
    <w:p w14:paraId="2D6BB674" w14:textId="77777777" w:rsidR="007E5ED5" w:rsidRDefault="007E5ED5" w:rsidP="007E5ED5">
      <w:r>
        <w:t>Not for block approval</w:t>
      </w:r>
    </w:p>
    <w:p w14:paraId="120A05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9B575" w14:textId="05D6B09B" w:rsidR="007E5ED5" w:rsidRDefault="007E5ED5" w:rsidP="007E5ED5">
      <w:pPr>
        <w:rPr>
          <w:rFonts w:ascii="Arial" w:hAnsi="Arial" w:cs="Arial"/>
          <w:b/>
          <w:sz w:val="24"/>
        </w:rPr>
      </w:pPr>
      <w:r>
        <w:rPr>
          <w:rFonts w:ascii="Arial" w:hAnsi="Arial" w:cs="Arial"/>
          <w:b/>
          <w:color w:val="0000FF"/>
          <w:sz w:val="24"/>
        </w:rPr>
        <w:t>R4-2410716</w:t>
      </w:r>
      <w:r>
        <w:rPr>
          <w:rFonts w:ascii="Arial" w:hAnsi="Arial" w:cs="Arial"/>
          <w:b/>
          <w:color w:val="0000FF"/>
          <w:sz w:val="24"/>
        </w:rPr>
        <w:tab/>
      </w:r>
      <w:r>
        <w:rPr>
          <w:rFonts w:ascii="Arial" w:hAnsi="Arial" w:cs="Arial"/>
          <w:b/>
          <w:sz w:val="24"/>
        </w:rPr>
        <w:t>CA_n25-n41 UL n25 harmonic mixing PC3 and PC2</w:t>
      </w:r>
    </w:p>
    <w:p w14:paraId="5F656B6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642FDC9" w14:textId="77777777" w:rsidR="007E5ED5" w:rsidRDefault="007E5ED5" w:rsidP="007E5ED5">
      <w:pPr>
        <w:rPr>
          <w:color w:val="808080"/>
        </w:rPr>
      </w:pPr>
      <w:r>
        <w:rPr>
          <w:color w:val="808080"/>
        </w:rPr>
        <w:t>(Replaces R4-2407579)</w:t>
      </w:r>
    </w:p>
    <w:p w14:paraId="510BE22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003DE" w14:textId="77777777" w:rsidR="007E5ED5" w:rsidRDefault="007E5ED5" w:rsidP="007E5ED5">
      <w:pPr>
        <w:pStyle w:val="Heading4"/>
      </w:pPr>
      <w:bookmarkStart w:id="60" w:name="_Toc172307169"/>
      <w:r>
        <w:t>6.1.2</w:t>
      </w:r>
      <w:r>
        <w:tab/>
        <w:t>Moderator summary and conclusions</w:t>
      </w:r>
      <w:bookmarkEnd w:id="60"/>
    </w:p>
    <w:p w14:paraId="31ACBC47" w14:textId="78B420E7" w:rsidR="007E5ED5" w:rsidRDefault="007E5ED5" w:rsidP="007E5ED5">
      <w:pPr>
        <w:rPr>
          <w:rFonts w:ascii="Arial" w:hAnsi="Arial" w:cs="Arial"/>
          <w:b/>
          <w:sz w:val="24"/>
        </w:rPr>
      </w:pPr>
      <w:r>
        <w:rPr>
          <w:rFonts w:ascii="Arial" w:hAnsi="Arial" w:cs="Arial"/>
          <w:b/>
          <w:color w:val="0000FF"/>
          <w:sz w:val="24"/>
        </w:rPr>
        <w:t>R4-2408916</w:t>
      </w:r>
      <w:r>
        <w:rPr>
          <w:rFonts w:ascii="Arial" w:hAnsi="Arial" w:cs="Arial"/>
          <w:b/>
          <w:color w:val="0000FF"/>
          <w:sz w:val="24"/>
        </w:rPr>
        <w:tab/>
      </w:r>
      <w:r>
        <w:rPr>
          <w:rFonts w:ascii="Arial" w:hAnsi="Arial" w:cs="Arial"/>
          <w:b/>
          <w:sz w:val="24"/>
        </w:rPr>
        <w:t>Topic summary for [111][105] NR_Baskets_Part_1</w:t>
      </w:r>
    </w:p>
    <w:p w14:paraId="346CD4C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5637197D" w14:textId="77777777" w:rsidR="007E5ED5" w:rsidRDefault="007E5ED5" w:rsidP="007E5ED5">
      <w:pPr>
        <w:rPr>
          <w:rFonts w:ascii="Arial" w:hAnsi="Arial" w:cs="Arial"/>
          <w:b/>
        </w:rPr>
      </w:pPr>
      <w:r>
        <w:rPr>
          <w:rFonts w:ascii="Arial" w:hAnsi="Arial" w:cs="Arial"/>
          <w:b/>
        </w:rPr>
        <w:t xml:space="preserve">Abstract: </w:t>
      </w:r>
    </w:p>
    <w:p w14:paraId="2F3C3EB2" w14:textId="77777777" w:rsidR="007E5ED5" w:rsidRDefault="007E5ED5" w:rsidP="007E5ED5">
      <w:r>
        <w:t>Summary for AI 6.1, 12.3</w:t>
      </w:r>
    </w:p>
    <w:p w14:paraId="06615D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CF5B" w14:textId="74EFD587" w:rsidR="007E5ED5" w:rsidRDefault="007E5ED5" w:rsidP="007E5ED5">
      <w:pPr>
        <w:rPr>
          <w:rFonts w:ascii="Arial" w:hAnsi="Arial" w:cs="Arial"/>
          <w:b/>
          <w:sz w:val="24"/>
        </w:rPr>
      </w:pPr>
      <w:r>
        <w:rPr>
          <w:rFonts w:ascii="Arial" w:hAnsi="Arial" w:cs="Arial"/>
          <w:b/>
          <w:color w:val="0000FF"/>
          <w:sz w:val="24"/>
        </w:rPr>
        <w:t>R4-2410650</w:t>
      </w:r>
      <w:r>
        <w:rPr>
          <w:rFonts w:ascii="Arial" w:hAnsi="Arial" w:cs="Arial"/>
          <w:b/>
          <w:color w:val="0000FF"/>
          <w:sz w:val="24"/>
        </w:rPr>
        <w:tab/>
      </w:r>
      <w:r>
        <w:rPr>
          <w:rFonts w:ascii="Arial" w:hAnsi="Arial" w:cs="Arial"/>
          <w:b/>
          <w:sz w:val="24"/>
        </w:rPr>
        <w:t>Ad hoc minutes on [111][105] NR_Baskets_Part_1</w:t>
      </w:r>
    </w:p>
    <w:p w14:paraId="36F02B2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Skyworks</w:t>
      </w:r>
    </w:p>
    <w:p w14:paraId="4FF64334" w14:textId="77777777" w:rsidR="007E5ED5" w:rsidRDefault="007E5ED5" w:rsidP="007E5ED5">
      <w:pPr>
        <w:rPr>
          <w:rFonts w:ascii="Arial" w:hAnsi="Arial" w:cs="Arial"/>
          <w:b/>
        </w:rPr>
      </w:pPr>
      <w:r>
        <w:rPr>
          <w:rFonts w:ascii="Arial" w:hAnsi="Arial" w:cs="Arial"/>
          <w:b/>
        </w:rPr>
        <w:t xml:space="preserve">Abstract: </w:t>
      </w:r>
    </w:p>
    <w:p w14:paraId="15175A86" w14:textId="77777777" w:rsidR="007E5ED5" w:rsidRDefault="007E5ED5" w:rsidP="007E5ED5">
      <w:r>
        <w:t>[RAN4#111][100] Main Session</w:t>
      </w:r>
    </w:p>
    <w:p w14:paraId="333AF5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DC730" w14:textId="072BA02B" w:rsidR="007E5ED5" w:rsidRDefault="007E5ED5" w:rsidP="007E5ED5">
      <w:pPr>
        <w:rPr>
          <w:rFonts w:ascii="Arial" w:hAnsi="Arial" w:cs="Arial"/>
          <w:b/>
          <w:sz w:val="24"/>
        </w:rPr>
      </w:pPr>
      <w:r>
        <w:rPr>
          <w:rFonts w:ascii="Arial" w:hAnsi="Arial" w:cs="Arial"/>
          <w:b/>
          <w:color w:val="0000FF"/>
          <w:sz w:val="24"/>
        </w:rPr>
        <w:t>R4-2410651</w:t>
      </w:r>
      <w:r>
        <w:rPr>
          <w:rFonts w:ascii="Arial" w:hAnsi="Arial" w:cs="Arial"/>
          <w:b/>
          <w:color w:val="0000FF"/>
          <w:sz w:val="24"/>
        </w:rPr>
        <w:tab/>
      </w:r>
      <w:r>
        <w:rPr>
          <w:rFonts w:ascii="Arial" w:hAnsi="Arial" w:cs="Arial"/>
          <w:b/>
          <w:sz w:val="24"/>
        </w:rPr>
        <w:t>WF on Harmonic MSD clean-up</w:t>
      </w:r>
    </w:p>
    <w:p w14:paraId="25B110A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 AT&amp;T</w:t>
      </w:r>
    </w:p>
    <w:p w14:paraId="6FE2E96F" w14:textId="77777777" w:rsidR="007E5ED5" w:rsidRDefault="007E5ED5" w:rsidP="007E5ED5">
      <w:pPr>
        <w:rPr>
          <w:rFonts w:ascii="Arial" w:hAnsi="Arial" w:cs="Arial"/>
          <w:b/>
        </w:rPr>
      </w:pPr>
      <w:r>
        <w:rPr>
          <w:rFonts w:ascii="Arial" w:hAnsi="Arial" w:cs="Arial"/>
          <w:b/>
        </w:rPr>
        <w:t xml:space="preserve">Abstract: </w:t>
      </w:r>
    </w:p>
    <w:p w14:paraId="0C678E1C" w14:textId="77777777" w:rsidR="007E5ED5" w:rsidRDefault="007E5ED5" w:rsidP="007E5ED5">
      <w:r>
        <w:t>[RAN4#111][100] Main Session</w:t>
      </w:r>
    </w:p>
    <w:p w14:paraId="5AF561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06075" w14:textId="50DFC10E" w:rsidR="007E5ED5" w:rsidRDefault="007E5ED5" w:rsidP="007E5ED5">
      <w:pPr>
        <w:rPr>
          <w:rFonts w:ascii="Arial" w:hAnsi="Arial" w:cs="Arial"/>
          <w:b/>
          <w:sz w:val="24"/>
        </w:rPr>
      </w:pPr>
      <w:r>
        <w:rPr>
          <w:rFonts w:ascii="Arial" w:hAnsi="Arial" w:cs="Arial"/>
          <w:b/>
          <w:color w:val="0000FF"/>
          <w:sz w:val="24"/>
        </w:rPr>
        <w:t>R4-2410652</w:t>
      </w:r>
      <w:r>
        <w:rPr>
          <w:rFonts w:ascii="Arial" w:hAnsi="Arial" w:cs="Arial"/>
          <w:b/>
          <w:color w:val="0000FF"/>
          <w:sz w:val="24"/>
        </w:rPr>
        <w:tab/>
      </w:r>
      <w:r>
        <w:rPr>
          <w:rFonts w:ascii="Arial" w:hAnsi="Arial" w:cs="Arial"/>
          <w:b/>
          <w:sz w:val="24"/>
        </w:rPr>
        <w:t>WF on two band DL band combination template</w:t>
      </w:r>
    </w:p>
    <w:p w14:paraId="426A404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Skyworks, Nokia, Huawei, HiSilicon</w:t>
      </w:r>
    </w:p>
    <w:p w14:paraId="203BD36A" w14:textId="77777777" w:rsidR="007E5ED5" w:rsidRDefault="007E5ED5" w:rsidP="007E5ED5">
      <w:pPr>
        <w:rPr>
          <w:rFonts w:ascii="Arial" w:hAnsi="Arial" w:cs="Arial"/>
          <w:b/>
        </w:rPr>
      </w:pPr>
      <w:r>
        <w:rPr>
          <w:rFonts w:ascii="Arial" w:hAnsi="Arial" w:cs="Arial"/>
          <w:b/>
        </w:rPr>
        <w:t xml:space="preserve">Abstract: </w:t>
      </w:r>
    </w:p>
    <w:p w14:paraId="1BAE72FD" w14:textId="77777777" w:rsidR="007E5ED5" w:rsidRDefault="007E5ED5" w:rsidP="007E5ED5">
      <w:r>
        <w:t>[RAN4#111][100] Main Session</w:t>
      </w:r>
    </w:p>
    <w:p w14:paraId="78DE39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3F236" w14:textId="07C8907D" w:rsidR="007E5ED5" w:rsidRDefault="007E5ED5" w:rsidP="007E5ED5">
      <w:pPr>
        <w:rPr>
          <w:rFonts w:ascii="Arial" w:hAnsi="Arial" w:cs="Arial"/>
          <w:b/>
          <w:sz w:val="24"/>
        </w:rPr>
      </w:pPr>
      <w:r>
        <w:rPr>
          <w:rFonts w:ascii="Arial" w:hAnsi="Arial" w:cs="Arial"/>
          <w:b/>
          <w:color w:val="0000FF"/>
          <w:sz w:val="24"/>
        </w:rPr>
        <w:t>R4-2410653</w:t>
      </w:r>
      <w:r>
        <w:rPr>
          <w:rFonts w:ascii="Arial" w:hAnsi="Arial" w:cs="Arial"/>
          <w:b/>
          <w:color w:val="0000FF"/>
          <w:sz w:val="24"/>
        </w:rPr>
        <w:tab/>
      </w:r>
      <w:r>
        <w:rPr>
          <w:rFonts w:ascii="Arial" w:hAnsi="Arial" w:cs="Arial"/>
          <w:b/>
          <w:sz w:val="24"/>
        </w:rPr>
        <w:t>WF on three band DL band combination template</w:t>
      </w:r>
    </w:p>
    <w:p w14:paraId="44CCCF7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ZTE</w:t>
      </w:r>
    </w:p>
    <w:p w14:paraId="4CE8181B" w14:textId="77777777" w:rsidR="007E5ED5" w:rsidRDefault="007E5ED5" w:rsidP="007E5ED5">
      <w:pPr>
        <w:rPr>
          <w:rFonts w:ascii="Arial" w:hAnsi="Arial" w:cs="Arial"/>
          <w:b/>
        </w:rPr>
      </w:pPr>
      <w:r>
        <w:rPr>
          <w:rFonts w:ascii="Arial" w:hAnsi="Arial" w:cs="Arial"/>
          <w:b/>
        </w:rPr>
        <w:t xml:space="preserve">Abstract: </w:t>
      </w:r>
    </w:p>
    <w:p w14:paraId="195045CD" w14:textId="77777777" w:rsidR="007E5ED5" w:rsidRDefault="007E5ED5" w:rsidP="007E5ED5">
      <w:r>
        <w:t>[RAN4#111][100] Main Session</w:t>
      </w:r>
    </w:p>
    <w:p w14:paraId="1B5DBD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87A9B" w14:textId="7C5A459D" w:rsidR="007E5ED5" w:rsidRDefault="007E5ED5" w:rsidP="007E5ED5">
      <w:pPr>
        <w:rPr>
          <w:rFonts w:ascii="Arial" w:hAnsi="Arial" w:cs="Arial"/>
          <w:b/>
          <w:sz w:val="24"/>
        </w:rPr>
      </w:pPr>
      <w:r>
        <w:rPr>
          <w:rFonts w:ascii="Arial" w:hAnsi="Arial" w:cs="Arial"/>
          <w:b/>
          <w:color w:val="0000FF"/>
          <w:sz w:val="24"/>
        </w:rPr>
        <w:t>R4-2410654</w:t>
      </w:r>
      <w:r>
        <w:rPr>
          <w:rFonts w:ascii="Arial" w:hAnsi="Arial" w:cs="Arial"/>
          <w:b/>
          <w:color w:val="0000FF"/>
          <w:sz w:val="24"/>
        </w:rPr>
        <w:tab/>
      </w:r>
      <w:r>
        <w:rPr>
          <w:rFonts w:ascii="Arial" w:hAnsi="Arial" w:cs="Arial"/>
          <w:b/>
          <w:sz w:val="24"/>
        </w:rPr>
        <w:t>WF on RAN4 baskets</w:t>
      </w:r>
    </w:p>
    <w:p w14:paraId="33AD1DB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719F28" w14:textId="77777777" w:rsidR="007E5ED5" w:rsidRDefault="007E5ED5" w:rsidP="007E5ED5">
      <w:pPr>
        <w:rPr>
          <w:rFonts w:ascii="Arial" w:hAnsi="Arial" w:cs="Arial"/>
          <w:b/>
        </w:rPr>
      </w:pPr>
      <w:r>
        <w:rPr>
          <w:rFonts w:ascii="Arial" w:hAnsi="Arial" w:cs="Arial"/>
          <w:b/>
        </w:rPr>
        <w:t xml:space="preserve">Abstract: </w:t>
      </w:r>
    </w:p>
    <w:p w14:paraId="0F78D9C1" w14:textId="77777777" w:rsidR="007E5ED5" w:rsidRDefault="007E5ED5" w:rsidP="007E5ED5">
      <w:r>
        <w:lastRenderedPageBreak/>
        <w:t>[RAN4#111][100] Main Session</w:t>
      </w:r>
    </w:p>
    <w:p w14:paraId="47F137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343A3" w14:textId="077399F9" w:rsidR="007E5ED5" w:rsidRDefault="007E5ED5" w:rsidP="007E5ED5">
      <w:pPr>
        <w:rPr>
          <w:rFonts w:ascii="Arial" w:hAnsi="Arial" w:cs="Arial"/>
          <w:b/>
          <w:sz w:val="24"/>
        </w:rPr>
      </w:pPr>
      <w:r>
        <w:rPr>
          <w:rFonts w:ascii="Arial" w:hAnsi="Arial" w:cs="Arial"/>
          <w:b/>
          <w:color w:val="0000FF"/>
          <w:sz w:val="24"/>
        </w:rPr>
        <w:t>R4-2410655</w:t>
      </w:r>
      <w:r>
        <w:rPr>
          <w:rFonts w:ascii="Arial" w:hAnsi="Arial" w:cs="Arial"/>
          <w:b/>
          <w:color w:val="0000FF"/>
          <w:sz w:val="24"/>
        </w:rPr>
        <w:tab/>
      </w:r>
      <w:r>
        <w:rPr>
          <w:rFonts w:ascii="Arial" w:hAnsi="Arial" w:cs="Arial"/>
          <w:b/>
          <w:sz w:val="24"/>
        </w:rPr>
        <w:t>Draft CR to TS 38.101-1 Rel-18 PC3 FDD intra-band CA REFSENS</w:t>
      </w:r>
    </w:p>
    <w:p w14:paraId="68E2C5D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Skyworks Solutions Inc., T-Mobile USA, Murata Manufacturing Corp., Qualcomm Inc.</w:t>
      </w:r>
    </w:p>
    <w:p w14:paraId="02E0833D" w14:textId="77777777" w:rsidR="007E5ED5" w:rsidRDefault="007E5ED5" w:rsidP="007E5ED5">
      <w:pPr>
        <w:rPr>
          <w:rFonts w:ascii="Arial" w:hAnsi="Arial" w:cs="Arial"/>
          <w:b/>
        </w:rPr>
      </w:pPr>
      <w:r>
        <w:rPr>
          <w:rFonts w:ascii="Arial" w:hAnsi="Arial" w:cs="Arial"/>
          <w:b/>
        </w:rPr>
        <w:t xml:space="preserve">Abstract: </w:t>
      </w:r>
    </w:p>
    <w:p w14:paraId="707D8F11" w14:textId="77777777" w:rsidR="007E5ED5" w:rsidRDefault="007E5ED5" w:rsidP="007E5ED5">
      <w:r>
        <w:t>[RAN4#111][100] Main Session</w:t>
      </w:r>
    </w:p>
    <w:p w14:paraId="1984A3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3DFDBB" w14:textId="5A68F829" w:rsidR="007E5ED5" w:rsidRDefault="007E5ED5" w:rsidP="007E5ED5">
      <w:pPr>
        <w:rPr>
          <w:rFonts w:ascii="Arial" w:hAnsi="Arial" w:cs="Arial"/>
          <w:b/>
          <w:sz w:val="24"/>
        </w:rPr>
      </w:pPr>
      <w:r>
        <w:rPr>
          <w:rFonts w:ascii="Arial" w:hAnsi="Arial" w:cs="Arial"/>
          <w:b/>
          <w:color w:val="0000FF"/>
          <w:sz w:val="24"/>
        </w:rPr>
        <w:t>R4-2410656</w:t>
      </w:r>
      <w:r>
        <w:rPr>
          <w:rFonts w:ascii="Arial" w:hAnsi="Arial" w:cs="Arial"/>
          <w:b/>
          <w:color w:val="0000FF"/>
          <w:sz w:val="24"/>
        </w:rPr>
        <w:tab/>
      </w:r>
      <w:r>
        <w:rPr>
          <w:rFonts w:ascii="Arial" w:hAnsi="Arial" w:cs="Arial"/>
          <w:b/>
          <w:sz w:val="24"/>
        </w:rPr>
        <w:t>Draft CR TS 38.101-1 Rel-18 PC3 Inter-band CA REFSENS</w:t>
      </w:r>
    </w:p>
    <w:p w14:paraId="355D6EF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Skyworks Solutions, Inc., T-Mobile USA, Murata Manufacturing Corp., Qualcomm Inc</w:t>
      </w:r>
    </w:p>
    <w:p w14:paraId="64DC0A37" w14:textId="77777777" w:rsidR="007E5ED5" w:rsidRDefault="007E5ED5" w:rsidP="007E5ED5">
      <w:pPr>
        <w:rPr>
          <w:rFonts w:ascii="Arial" w:hAnsi="Arial" w:cs="Arial"/>
          <w:b/>
        </w:rPr>
      </w:pPr>
      <w:r>
        <w:rPr>
          <w:rFonts w:ascii="Arial" w:hAnsi="Arial" w:cs="Arial"/>
          <w:b/>
        </w:rPr>
        <w:t xml:space="preserve">Abstract: </w:t>
      </w:r>
    </w:p>
    <w:p w14:paraId="2EA4909B" w14:textId="77777777" w:rsidR="007E5ED5" w:rsidRDefault="007E5ED5" w:rsidP="007E5ED5">
      <w:r>
        <w:t>[RAN4#111][100] Main Session</w:t>
      </w:r>
    </w:p>
    <w:p w14:paraId="25BF88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02034" w14:textId="77777777" w:rsidR="007E5ED5" w:rsidRDefault="007E5ED5" w:rsidP="007E5ED5">
      <w:pPr>
        <w:pStyle w:val="Heading3"/>
      </w:pPr>
      <w:bookmarkStart w:id="61" w:name="_Toc172307170"/>
      <w:r>
        <w:t>6.2</w:t>
      </w:r>
      <w:r>
        <w:tab/>
        <w:t>Moderator summary and conclusions (for basket WI AI 5.3 to AI 5.22 )</w:t>
      </w:r>
      <w:bookmarkEnd w:id="61"/>
    </w:p>
    <w:p w14:paraId="4A8A4AD3" w14:textId="641BDE8B" w:rsidR="007E5ED5" w:rsidRDefault="007E5ED5" w:rsidP="007E5ED5">
      <w:pPr>
        <w:rPr>
          <w:rFonts w:ascii="Arial" w:hAnsi="Arial" w:cs="Arial"/>
          <w:b/>
          <w:sz w:val="24"/>
        </w:rPr>
      </w:pPr>
      <w:r>
        <w:rPr>
          <w:rFonts w:ascii="Arial" w:hAnsi="Arial" w:cs="Arial"/>
          <w:b/>
          <w:color w:val="0000FF"/>
          <w:sz w:val="24"/>
        </w:rPr>
        <w:t>R4-2408917</w:t>
      </w:r>
      <w:r>
        <w:rPr>
          <w:rFonts w:ascii="Arial" w:hAnsi="Arial" w:cs="Arial"/>
          <w:b/>
          <w:color w:val="0000FF"/>
          <w:sz w:val="24"/>
        </w:rPr>
        <w:tab/>
      </w:r>
      <w:r>
        <w:rPr>
          <w:rFonts w:ascii="Arial" w:hAnsi="Arial" w:cs="Arial"/>
          <w:b/>
          <w:sz w:val="24"/>
        </w:rPr>
        <w:t>Topic summary for [111][106] NR_Baskets_Part_2</w:t>
      </w:r>
    </w:p>
    <w:p w14:paraId="39287E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CFD869D" w14:textId="77777777" w:rsidR="007E5ED5" w:rsidRDefault="007E5ED5" w:rsidP="007E5ED5">
      <w:pPr>
        <w:rPr>
          <w:rFonts w:ascii="Arial" w:hAnsi="Arial" w:cs="Arial"/>
          <w:b/>
        </w:rPr>
      </w:pPr>
      <w:r>
        <w:rPr>
          <w:rFonts w:ascii="Arial" w:hAnsi="Arial" w:cs="Arial"/>
          <w:b/>
        </w:rPr>
        <w:t xml:space="preserve">Abstract: </w:t>
      </w:r>
    </w:p>
    <w:p w14:paraId="66D81696" w14:textId="77777777" w:rsidR="007E5ED5" w:rsidRDefault="007E5ED5" w:rsidP="007E5ED5">
      <w:r>
        <w:t>Summary for AI 6.3 – 6.8</w:t>
      </w:r>
    </w:p>
    <w:p w14:paraId="152C7E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4FBB" w14:textId="6660CDDD" w:rsidR="007E5ED5" w:rsidRDefault="007E5ED5" w:rsidP="007E5ED5">
      <w:pPr>
        <w:rPr>
          <w:rFonts w:ascii="Arial" w:hAnsi="Arial" w:cs="Arial"/>
          <w:b/>
          <w:sz w:val="24"/>
        </w:rPr>
      </w:pPr>
      <w:r>
        <w:rPr>
          <w:rFonts w:ascii="Arial" w:hAnsi="Arial" w:cs="Arial"/>
          <w:b/>
          <w:color w:val="0000FF"/>
          <w:sz w:val="24"/>
        </w:rPr>
        <w:t>R4-2408918</w:t>
      </w:r>
      <w:r>
        <w:rPr>
          <w:rFonts w:ascii="Arial" w:hAnsi="Arial" w:cs="Arial"/>
          <w:b/>
          <w:color w:val="0000FF"/>
          <w:sz w:val="24"/>
        </w:rPr>
        <w:tab/>
      </w:r>
      <w:r>
        <w:rPr>
          <w:rFonts w:ascii="Arial" w:hAnsi="Arial" w:cs="Arial"/>
          <w:b/>
          <w:sz w:val="24"/>
        </w:rPr>
        <w:t>Topic summary for [111][107] NR_Baskets_Part_3</w:t>
      </w:r>
    </w:p>
    <w:p w14:paraId="0678D3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29A919EF" w14:textId="77777777" w:rsidR="007E5ED5" w:rsidRDefault="007E5ED5" w:rsidP="007E5ED5">
      <w:pPr>
        <w:rPr>
          <w:rFonts w:ascii="Arial" w:hAnsi="Arial" w:cs="Arial"/>
          <w:b/>
        </w:rPr>
      </w:pPr>
      <w:r>
        <w:rPr>
          <w:rFonts w:ascii="Arial" w:hAnsi="Arial" w:cs="Arial"/>
          <w:b/>
        </w:rPr>
        <w:t xml:space="preserve">Abstract: </w:t>
      </w:r>
    </w:p>
    <w:p w14:paraId="657B3A45" w14:textId="77777777" w:rsidR="007E5ED5" w:rsidRDefault="007E5ED5" w:rsidP="007E5ED5">
      <w:r>
        <w:t>Summary for AI 6.9 – 6.13</w:t>
      </w:r>
    </w:p>
    <w:p w14:paraId="1DAB6B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25A5" w14:textId="3F6ADAC4" w:rsidR="007E5ED5" w:rsidRDefault="007E5ED5" w:rsidP="007E5ED5">
      <w:pPr>
        <w:rPr>
          <w:rFonts w:ascii="Arial" w:hAnsi="Arial" w:cs="Arial"/>
          <w:b/>
          <w:sz w:val="24"/>
        </w:rPr>
      </w:pPr>
      <w:r>
        <w:rPr>
          <w:rFonts w:ascii="Arial" w:hAnsi="Arial" w:cs="Arial"/>
          <w:b/>
          <w:color w:val="0000FF"/>
          <w:sz w:val="24"/>
        </w:rPr>
        <w:t>R4-2408920</w:t>
      </w:r>
      <w:r>
        <w:rPr>
          <w:rFonts w:ascii="Arial" w:hAnsi="Arial" w:cs="Arial"/>
          <w:b/>
          <w:color w:val="0000FF"/>
          <w:sz w:val="24"/>
        </w:rPr>
        <w:tab/>
      </w:r>
      <w:r>
        <w:rPr>
          <w:rFonts w:ascii="Arial" w:hAnsi="Arial" w:cs="Arial"/>
          <w:b/>
          <w:sz w:val="24"/>
        </w:rPr>
        <w:t>Topic summary for [111][109] LTE_NR_HPUE_FWVM</w:t>
      </w:r>
    </w:p>
    <w:p w14:paraId="7EC1A0B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1F9B742" w14:textId="77777777" w:rsidR="007E5ED5" w:rsidRDefault="007E5ED5" w:rsidP="007E5ED5">
      <w:pPr>
        <w:rPr>
          <w:rFonts w:ascii="Arial" w:hAnsi="Arial" w:cs="Arial"/>
          <w:b/>
        </w:rPr>
      </w:pPr>
      <w:r>
        <w:rPr>
          <w:rFonts w:ascii="Arial" w:hAnsi="Arial" w:cs="Arial"/>
          <w:b/>
        </w:rPr>
        <w:t xml:space="preserve">Abstract: </w:t>
      </w:r>
    </w:p>
    <w:p w14:paraId="373ABDFC" w14:textId="77777777" w:rsidR="007E5ED5" w:rsidRDefault="007E5ED5" w:rsidP="007E5ED5">
      <w:r>
        <w:t>Summary for AI 6.14</w:t>
      </w:r>
    </w:p>
    <w:p w14:paraId="775F48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3FDA" w14:textId="47D967A5" w:rsidR="007E5ED5" w:rsidRDefault="007E5ED5" w:rsidP="007E5ED5">
      <w:pPr>
        <w:rPr>
          <w:rFonts w:ascii="Arial" w:hAnsi="Arial" w:cs="Arial"/>
          <w:b/>
          <w:sz w:val="24"/>
        </w:rPr>
      </w:pPr>
      <w:r>
        <w:rPr>
          <w:rFonts w:ascii="Arial" w:hAnsi="Arial" w:cs="Arial"/>
          <w:b/>
          <w:color w:val="0000FF"/>
          <w:sz w:val="24"/>
        </w:rPr>
        <w:lastRenderedPageBreak/>
        <w:t>R4-2408921</w:t>
      </w:r>
      <w:r>
        <w:rPr>
          <w:rFonts w:ascii="Arial" w:hAnsi="Arial" w:cs="Arial"/>
          <w:b/>
          <w:color w:val="0000FF"/>
          <w:sz w:val="24"/>
        </w:rPr>
        <w:tab/>
      </w:r>
      <w:r>
        <w:rPr>
          <w:rFonts w:ascii="Arial" w:hAnsi="Arial" w:cs="Arial"/>
          <w:b/>
          <w:sz w:val="24"/>
        </w:rPr>
        <w:t>Topic summary for [111][110] HPUE_Basket_EN-DC</w:t>
      </w:r>
    </w:p>
    <w:p w14:paraId="38C7292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A7DC9B1" w14:textId="77777777" w:rsidR="007E5ED5" w:rsidRDefault="007E5ED5" w:rsidP="007E5ED5">
      <w:pPr>
        <w:rPr>
          <w:rFonts w:ascii="Arial" w:hAnsi="Arial" w:cs="Arial"/>
          <w:b/>
        </w:rPr>
      </w:pPr>
      <w:r>
        <w:rPr>
          <w:rFonts w:ascii="Arial" w:hAnsi="Arial" w:cs="Arial"/>
          <w:b/>
        </w:rPr>
        <w:t xml:space="preserve">Abstract: </w:t>
      </w:r>
    </w:p>
    <w:p w14:paraId="44CA4517" w14:textId="77777777" w:rsidR="007E5ED5" w:rsidRDefault="007E5ED5" w:rsidP="007E5ED5">
      <w:r>
        <w:t>Summary for AI 6.15</w:t>
      </w:r>
    </w:p>
    <w:p w14:paraId="67D000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03DB" w14:textId="0C9DD232" w:rsidR="007E5ED5" w:rsidRDefault="007E5ED5" w:rsidP="007E5ED5">
      <w:pPr>
        <w:rPr>
          <w:rFonts w:ascii="Arial" w:hAnsi="Arial" w:cs="Arial"/>
          <w:b/>
          <w:sz w:val="24"/>
        </w:rPr>
      </w:pPr>
      <w:r>
        <w:rPr>
          <w:rFonts w:ascii="Arial" w:hAnsi="Arial" w:cs="Arial"/>
          <w:b/>
          <w:color w:val="0000FF"/>
          <w:sz w:val="24"/>
        </w:rPr>
        <w:t>R4-2408922</w:t>
      </w:r>
      <w:r>
        <w:rPr>
          <w:rFonts w:ascii="Arial" w:hAnsi="Arial" w:cs="Arial"/>
          <w:b/>
          <w:color w:val="0000FF"/>
          <w:sz w:val="24"/>
        </w:rPr>
        <w:tab/>
      </w:r>
      <w:r>
        <w:rPr>
          <w:rFonts w:ascii="Arial" w:hAnsi="Arial" w:cs="Arial"/>
          <w:b/>
          <w:sz w:val="24"/>
        </w:rPr>
        <w:t>Topic summary for [111][111] HPUE_Basket_Intra-CA_TDD</w:t>
      </w:r>
    </w:p>
    <w:p w14:paraId="4173EA9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5A254D" w14:textId="77777777" w:rsidR="007E5ED5" w:rsidRDefault="007E5ED5" w:rsidP="007E5ED5">
      <w:pPr>
        <w:rPr>
          <w:rFonts w:ascii="Arial" w:hAnsi="Arial" w:cs="Arial"/>
          <w:b/>
        </w:rPr>
      </w:pPr>
      <w:r>
        <w:rPr>
          <w:rFonts w:ascii="Arial" w:hAnsi="Arial" w:cs="Arial"/>
          <w:b/>
        </w:rPr>
        <w:t xml:space="preserve">Abstract: </w:t>
      </w:r>
    </w:p>
    <w:p w14:paraId="30FA3F6D" w14:textId="77777777" w:rsidR="007E5ED5" w:rsidRDefault="007E5ED5" w:rsidP="007E5ED5">
      <w:r>
        <w:t>Summary for AI 6.16</w:t>
      </w:r>
    </w:p>
    <w:p w14:paraId="415332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FEBD9" w14:textId="2F8C6680" w:rsidR="007E5ED5" w:rsidRDefault="007E5ED5" w:rsidP="007E5ED5">
      <w:pPr>
        <w:rPr>
          <w:rFonts w:ascii="Arial" w:hAnsi="Arial" w:cs="Arial"/>
          <w:b/>
          <w:sz w:val="24"/>
        </w:rPr>
      </w:pPr>
      <w:r>
        <w:rPr>
          <w:rFonts w:ascii="Arial" w:hAnsi="Arial" w:cs="Arial"/>
          <w:b/>
          <w:color w:val="0000FF"/>
          <w:sz w:val="24"/>
        </w:rPr>
        <w:t>R4-2408923</w:t>
      </w:r>
      <w:r>
        <w:rPr>
          <w:rFonts w:ascii="Arial" w:hAnsi="Arial" w:cs="Arial"/>
          <w:b/>
          <w:color w:val="0000FF"/>
          <w:sz w:val="24"/>
        </w:rPr>
        <w:tab/>
      </w:r>
      <w:r>
        <w:rPr>
          <w:rFonts w:ascii="Arial" w:hAnsi="Arial" w:cs="Arial"/>
          <w:b/>
          <w:sz w:val="24"/>
        </w:rPr>
        <w:t>Topic summary for [111][112] HPUE_Basket_inter-CA_SUL</w:t>
      </w:r>
    </w:p>
    <w:p w14:paraId="5563848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36E522E2" w14:textId="77777777" w:rsidR="007E5ED5" w:rsidRDefault="007E5ED5" w:rsidP="007E5ED5">
      <w:pPr>
        <w:rPr>
          <w:rFonts w:ascii="Arial" w:hAnsi="Arial" w:cs="Arial"/>
          <w:b/>
        </w:rPr>
      </w:pPr>
      <w:r>
        <w:rPr>
          <w:rFonts w:ascii="Arial" w:hAnsi="Arial" w:cs="Arial"/>
          <w:b/>
        </w:rPr>
        <w:t xml:space="preserve">Abstract: </w:t>
      </w:r>
    </w:p>
    <w:p w14:paraId="0883C832" w14:textId="77777777" w:rsidR="007E5ED5" w:rsidRDefault="007E5ED5" w:rsidP="007E5ED5">
      <w:r>
        <w:t>Summary for AI 6.17</w:t>
      </w:r>
    </w:p>
    <w:p w14:paraId="23C664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EFC83" w14:textId="081931BC" w:rsidR="007E5ED5" w:rsidRDefault="007E5ED5" w:rsidP="007E5ED5">
      <w:pPr>
        <w:rPr>
          <w:rFonts w:ascii="Arial" w:hAnsi="Arial" w:cs="Arial"/>
          <w:b/>
          <w:sz w:val="24"/>
        </w:rPr>
      </w:pPr>
      <w:r>
        <w:rPr>
          <w:rFonts w:ascii="Arial" w:hAnsi="Arial" w:cs="Arial"/>
          <w:b/>
          <w:color w:val="0000FF"/>
          <w:sz w:val="24"/>
        </w:rPr>
        <w:t>R4-2408924</w:t>
      </w:r>
      <w:r>
        <w:rPr>
          <w:rFonts w:ascii="Arial" w:hAnsi="Arial" w:cs="Arial"/>
          <w:b/>
          <w:color w:val="0000FF"/>
          <w:sz w:val="24"/>
        </w:rPr>
        <w:tab/>
      </w:r>
      <w:r>
        <w:rPr>
          <w:rFonts w:ascii="Arial" w:hAnsi="Arial" w:cs="Arial"/>
          <w:b/>
          <w:sz w:val="24"/>
        </w:rPr>
        <w:t>Topic summary for [111][113] HPUE_Basket_FDD</w:t>
      </w:r>
    </w:p>
    <w:p w14:paraId="4380ED2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F64E889" w14:textId="77777777" w:rsidR="007E5ED5" w:rsidRDefault="007E5ED5" w:rsidP="007E5ED5">
      <w:pPr>
        <w:rPr>
          <w:rFonts w:ascii="Arial" w:hAnsi="Arial" w:cs="Arial"/>
          <w:b/>
        </w:rPr>
      </w:pPr>
      <w:r>
        <w:rPr>
          <w:rFonts w:ascii="Arial" w:hAnsi="Arial" w:cs="Arial"/>
          <w:b/>
        </w:rPr>
        <w:t xml:space="preserve">Abstract: </w:t>
      </w:r>
    </w:p>
    <w:p w14:paraId="68D90F95" w14:textId="77777777" w:rsidR="007E5ED5" w:rsidRDefault="007E5ED5" w:rsidP="007E5ED5">
      <w:r>
        <w:t>Summary for AI 6.18, 6.19</w:t>
      </w:r>
    </w:p>
    <w:p w14:paraId="472F41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3399" w14:textId="18FEA580" w:rsidR="007E5ED5" w:rsidRDefault="007E5ED5" w:rsidP="007E5ED5">
      <w:pPr>
        <w:rPr>
          <w:rFonts w:ascii="Arial" w:hAnsi="Arial" w:cs="Arial"/>
          <w:b/>
          <w:sz w:val="24"/>
        </w:rPr>
      </w:pPr>
      <w:r>
        <w:rPr>
          <w:rFonts w:ascii="Arial" w:hAnsi="Arial" w:cs="Arial"/>
          <w:b/>
          <w:color w:val="0000FF"/>
          <w:sz w:val="24"/>
        </w:rPr>
        <w:t>R4-2408925</w:t>
      </w:r>
      <w:r>
        <w:rPr>
          <w:rFonts w:ascii="Arial" w:hAnsi="Arial" w:cs="Arial"/>
          <w:b/>
          <w:color w:val="0000FF"/>
          <w:sz w:val="24"/>
        </w:rPr>
        <w:tab/>
      </w:r>
      <w:r>
        <w:rPr>
          <w:rFonts w:ascii="Arial" w:hAnsi="Arial" w:cs="Arial"/>
          <w:b/>
          <w:sz w:val="24"/>
        </w:rPr>
        <w:t>Topic summary for [111][114] LTE_NR_Other_WI</w:t>
      </w:r>
    </w:p>
    <w:p w14:paraId="7F84175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F2C6133" w14:textId="77777777" w:rsidR="007E5ED5" w:rsidRDefault="007E5ED5" w:rsidP="007E5ED5">
      <w:pPr>
        <w:rPr>
          <w:rFonts w:ascii="Arial" w:hAnsi="Arial" w:cs="Arial"/>
          <w:b/>
        </w:rPr>
      </w:pPr>
      <w:r>
        <w:rPr>
          <w:rFonts w:ascii="Arial" w:hAnsi="Arial" w:cs="Arial"/>
          <w:b/>
        </w:rPr>
        <w:t xml:space="preserve">Abstract: </w:t>
      </w:r>
    </w:p>
    <w:p w14:paraId="265D11DA" w14:textId="77777777" w:rsidR="007E5ED5" w:rsidRDefault="007E5ED5" w:rsidP="007E5ED5">
      <w:r>
        <w:t>Summary for AI 6.20</w:t>
      </w:r>
    </w:p>
    <w:p w14:paraId="1AF7D4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BC655" w14:textId="7AA74ECB" w:rsidR="007E5ED5" w:rsidRDefault="007E5ED5" w:rsidP="007E5ED5">
      <w:pPr>
        <w:rPr>
          <w:rFonts w:ascii="Arial" w:hAnsi="Arial" w:cs="Arial"/>
          <w:b/>
          <w:sz w:val="24"/>
        </w:rPr>
      </w:pPr>
      <w:r>
        <w:rPr>
          <w:rFonts w:ascii="Arial" w:hAnsi="Arial" w:cs="Arial"/>
          <w:b/>
          <w:color w:val="0000FF"/>
          <w:sz w:val="24"/>
        </w:rPr>
        <w:t>R4-2408926</w:t>
      </w:r>
      <w:r>
        <w:rPr>
          <w:rFonts w:ascii="Arial" w:hAnsi="Arial" w:cs="Arial"/>
          <w:b/>
          <w:color w:val="0000FF"/>
          <w:sz w:val="24"/>
        </w:rPr>
        <w:tab/>
      </w:r>
      <w:r>
        <w:rPr>
          <w:rFonts w:ascii="Arial" w:hAnsi="Arial" w:cs="Arial"/>
          <w:b/>
          <w:sz w:val="24"/>
        </w:rPr>
        <w:t>Topic summary for [111][115] NR_3Tx-4Rx_WI</w:t>
      </w:r>
    </w:p>
    <w:p w14:paraId="76E659A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E649CE9" w14:textId="77777777" w:rsidR="007E5ED5" w:rsidRDefault="007E5ED5" w:rsidP="007E5ED5">
      <w:pPr>
        <w:rPr>
          <w:rFonts w:ascii="Arial" w:hAnsi="Arial" w:cs="Arial"/>
          <w:b/>
        </w:rPr>
      </w:pPr>
      <w:r>
        <w:rPr>
          <w:rFonts w:ascii="Arial" w:hAnsi="Arial" w:cs="Arial"/>
          <w:b/>
        </w:rPr>
        <w:t xml:space="preserve">Abstract: </w:t>
      </w:r>
    </w:p>
    <w:p w14:paraId="48E4ABEE" w14:textId="77777777" w:rsidR="007E5ED5" w:rsidRDefault="007E5ED5" w:rsidP="007E5ED5">
      <w:r>
        <w:t>Summary for AI 5.2.3, 6.21</w:t>
      </w:r>
    </w:p>
    <w:p w14:paraId="28A7AB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B42E" w14:textId="4436EB91" w:rsidR="007E5ED5" w:rsidRDefault="007E5ED5" w:rsidP="007E5ED5">
      <w:pPr>
        <w:rPr>
          <w:rFonts w:ascii="Arial" w:hAnsi="Arial" w:cs="Arial"/>
          <w:b/>
          <w:sz w:val="24"/>
        </w:rPr>
      </w:pPr>
      <w:r>
        <w:rPr>
          <w:rFonts w:ascii="Arial" w:hAnsi="Arial" w:cs="Arial"/>
          <w:b/>
          <w:color w:val="0000FF"/>
          <w:sz w:val="24"/>
        </w:rPr>
        <w:t>R4-2410558</w:t>
      </w:r>
      <w:r>
        <w:rPr>
          <w:rFonts w:ascii="Arial" w:hAnsi="Arial" w:cs="Arial"/>
          <w:b/>
          <w:color w:val="0000FF"/>
          <w:sz w:val="24"/>
        </w:rPr>
        <w:tab/>
      </w:r>
      <w:r>
        <w:rPr>
          <w:rFonts w:ascii="Arial" w:hAnsi="Arial" w:cs="Arial"/>
          <w:b/>
          <w:sz w:val="24"/>
        </w:rPr>
        <w:t>WF on A-MPR for n28</w:t>
      </w:r>
    </w:p>
    <w:p w14:paraId="7AE5AA64"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54A6EA" w14:textId="77777777" w:rsidR="007E5ED5" w:rsidRDefault="007E5ED5" w:rsidP="007E5ED5">
      <w:pPr>
        <w:rPr>
          <w:rFonts w:ascii="Arial" w:hAnsi="Arial" w:cs="Arial"/>
          <w:b/>
        </w:rPr>
      </w:pPr>
      <w:r>
        <w:rPr>
          <w:rFonts w:ascii="Arial" w:hAnsi="Arial" w:cs="Arial"/>
          <w:b/>
        </w:rPr>
        <w:t xml:space="preserve">Abstract: </w:t>
      </w:r>
    </w:p>
    <w:p w14:paraId="5B1BAEB5" w14:textId="77777777" w:rsidR="007E5ED5" w:rsidRDefault="007E5ED5" w:rsidP="007E5ED5">
      <w:r>
        <w:t>[RAN4#111][100] Main Session</w:t>
      </w:r>
    </w:p>
    <w:p w14:paraId="6A0BD1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61CB1" w14:textId="106BAECF" w:rsidR="007E5ED5" w:rsidRDefault="007E5ED5" w:rsidP="007E5ED5">
      <w:pPr>
        <w:rPr>
          <w:rFonts w:ascii="Arial" w:hAnsi="Arial" w:cs="Arial"/>
          <w:b/>
          <w:sz w:val="24"/>
        </w:rPr>
      </w:pPr>
      <w:r>
        <w:rPr>
          <w:rFonts w:ascii="Arial" w:hAnsi="Arial" w:cs="Arial"/>
          <w:b/>
          <w:color w:val="0000FF"/>
          <w:sz w:val="24"/>
        </w:rPr>
        <w:t>R4-2410563</w:t>
      </w:r>
      <w:r>
        <w:rPr>
          <w:rFonts w:ascii="Arial" w:hAnsi="Arial" w:cs="Arial"/>
          <w:b/>
          <w:color w:val="0000FF"/>
          <w:sz w:val="24"/>
        </w:rPr>
        <w:tab/>
      </w:r>
      <w:r>
        <w:rPr>
          <w:rFonts w:ascii="Arial" w:hAnsi="Arial" w:cs="Arial"/>
          <w:b/>
          <w:sz w:val="24"/>
        </w:rPr>
        <w:t>WF on simultaneous Tx-Rx issues</w:t>
      </w:r>
    </w:p>
    <w:p w14:paraId="55D7544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941F242" w14:textId="77777777" w:rsidR="007E5ED5" w:rsidRDefault="007E5ED5" w:rsidP="007E5ED5">
      <w:pPr>
        <w:rPr>
          <w:rFonts w:ascii="Arial" w:hAnsi="Arial" w:cs="Arial"/>
          <w:b/>
        </w:rPr>
      </w:pPr>
      <w:r>
        <w:rPr>
          <w:rFonts w:ascii="Arial" w:hAnsi="Arial" w:cs="Arial"/>
          <w:b/>
        </w:rPr>
        <w:t xml:space="preserve">Abstract: </w:t>
      </w:r>
    </w:p>
    <w:p w14:paraId="264C7ED2" w14:textId="77777777" w:rsidR="007E5ED5" w:rsidRDefault="007E5ED5" w:rsidP="007E5ED5">
      <w:r>
        <w:t>[RAN4#111][100] Main Session</w:t>
      </w:r>
    </w:p>
    <w:p w14:paraId="48D4CE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F104F" w14:textId="33522A34" w:rsidR="007E5ED5" w:rsidRDefault="007E5ED5" w:rsidP="007E5ED5">
      <w:pPr>
        <w:rPr>
          <w:rFonts w:ascii="Arial" w:hAnsi="Arial" w:cs="Arial"/>
          <w:b/>
          <w:sz w:val="24"/>
        </w:rPr>
      </w:pPr>
      <w:r>
        <w:rPr>
          <w:rFonts w:ascii="Arial" w:hAnsi="Arial" w:cs="Arial"/>
          <w:b/>
          <w:color w:val="0000FF"/>
          <w:sz w:val="24"/>
        </w:rPr>
        <w:t>R4-2410605</w:t>
      </w:r>
      <w:r>
        <w:rPr>
          <w:rFonts w:ascii="Arial" w:hAnsi="Arial" w:cs="Arial"/>
          <w:b/>
          <w:color w:val="0000FF"/>
          <w:sz w:val="24"/>
        </w:rPr>
        <w:tab/>
      </w:r>
      <w:r>
        <w:rPr>
          <w:rFonts w:ascii="Arial" w:hAnsi="Arial" w:cs="Arial"/>
          <w:b/>
          <w:sz w:val="24"/>
        </w:rPr>
        <w:t>WF on HPUE MSD simplifcation</w:t>
      </w:r>
    </w:p>
    <w:p w14:paraId="68A30E1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Murata, Qualcomm, Samsung, Nokia</w:t>
      </w:r>
    </w:p>
    <w:p w14:paraId="09D4BC3E" w14:textId="77777777" w:rsidR="007E5ED5" w:rsidRDefault="007E5ED5" w:rsidP="007E5ED5">
      <w:pPr>
        <w:rPr>
          <w:rFonts w:ascii="Arial" w:hAnsi="Arial" w:cs="Arial"/>
          <w:b/>
        </w:rPr>
      </w:pPr>
      <w:r>
        <w:rPr>
          <w:rFonts w:ascii="Arial" w:hAnsi="Arial" w:cs="Arial"/>
          <w:b/>
        </w:rPr>
        <w:t xml:space="preserve">Abstract: </w:t>
      </w:r>
    </w:p>
    <w:p w14:paraId="420482FD" w14:textId="77777777" w:rsidR="007E5ED5" w:rsidRDefault="007E5ED5" w:rsidP="007E5ED5">
      <w:r>
        <w:t>[RAN4#111][100] Main Session</w:t>
      </w:r>
    </w:p>
    <w:p w14:paraId="1F4516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2ED4F" w14:textId="4A7F1A58" w:rsidR="007E5ED5" w:rsidRDefault="007E5ED5" w:rsidP="007E5ED5">
      <w:pPr>
        <w:rPr>
          <w:rFonts w:ascii="Arial" w:hAnsi="Arial" w:cs="Arial"/>
          <w:b/>
          <w:sz w:val="24"/>
        </w:rPr>
      </w:pPr>
      <w:r>
        <w:rPr>
          <w:rFonts w:ascii="Arial" w:hAnsi="Arial" w:cs="Arial"/>
          <w:b/>
          <w:color w:val="0000FF"/>
          <w:sz w:val="24"/>
        </w:rPr>
        <w:t>R4-2410606</w:t>
      </w:r>
      <w:r>
        <w:rPr>
          <w:rFonts w:ascii="Arial" w:hAnsi="Arial" w:cs="Arial"/>
          <w:b/>
          <w:color w:val="0000FF"/>
          <w:sz w:val="24"/>
        </w:rPr>
        <w:tab/>
      </w:r>
      <w:r>
        <w:rPr>
          <w:rFonts w:ascii="Arial" w:hAnsi="Arial" w:cs="Arial"/>
          <w:b/>
          <w:sz w:val="24"/>
        </w:rPr>
        <w:t>WF on MSD analysis for HPUE for CA with PC2 on FDD carrier</w:t>
      </w:r>
    </w:p>
    <w:p w14:paraId="31DAC85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499BE410" w14:textId="77777777" w:rsidR="007E5ED5" w:rsidRDefault="007E5ED5" w:rsidP="007E5ED5">
      <w:pPr>
        <w:rPr>
          <w:rFonts w:ascii="Arial" w:hAnsi="Arial" w:cs="Arial"/>
          <w:b/>
        </w:rPr>
      </w:pPr>
      <w:r>
        <w:rPr>
          <w:rFonts w:ascii="Arial" w:hAnsi="Arial" w:cs="Arial"/>
          <w:b/>
        </w:rPr>
        <w:t xml:space="preserve">Abstract: </w:t>
      </w:r>
    </w:p>
    <w:p w14:paraId="34AF1DB7" w14:textId="77777777" w:rsidR="007E5ED5" w:rsidRDefault="007E5ED5" w:rsidP="007E5ED5">
      <w:r>
        <w:t>[RAN4#111][100] Main Session</w:t>
      </w:r>
    </w:p>
    <w:p w14:paraId="0D457A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57EA2" w14:textId="2B66EC33" w:rsidR="007E5ED5" w:rsidRDefault="007E5ED5" w:rsidP="007E5ED5">
      <w:pPr>
        <w:rPr>
          <w:rFonts w:ascii="Arial" w:hAnsi="Arial" w:cs="Arial"/>
          <w:b/>
          <w:sz w:val="24"/>
        </w:rPr>
      </w:pPr>
      <w:r>
        <w:rPr>
          <w:rFonts w:ascii="Arial" w:hAnsi="Arial" w:cs="Arial"/>
          <w:b/>
          <w:color w:val="0000FF"/>
          <w:sz w:val="24"/>
        </w:rPr>
        <w:t>R4-2410607</w:t>
      </w:r>
      <w:r>
        <w:rPr>
          <w:rFonts w:ascii="Arial" w:hAnsi="Arial" w:cs="Arial"/>
          <w:b/>
          <w:color w:val="0000FF"/>
          <w:sz w:val="24"/>
        </w:rPr>
        <w:tab/>
      </w:r>
      <w:r>
        <w:rPr>
          <w:rFonts w:ascii="Arial" w:hAnsi="Arial" w:cs="Arial"/>
          <w:b/>
          <w:sz w:val="24"/>
        </w:rPr>
        <w:t>Draft CR for Rel-18 PC2 FDD intra-band CA REFSENS (TS 38.101-1)</w:t>
      </w:r>
    </w:p>
    <w:p w14:paraId="76F2230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Skyworks Solutions Inc., T-Mobile USA, Murata Manufacturing Corp., Qualcomm Inc.</w:t>
      </w:r>
    </w:p>
    <w:p w14:paraId="5CDD6EDD" w14:textId="77777777" w:rsidR="007E5ED5" w:rsidRDefault="007E5ED5" w:rsidP="007E5ED5">
      <w:pPr>
        <w:rPr>
          <w:rFonts w:ascii="Arial" w:hAnsi="Arial" w:cs="Arial"/>
          <w:b/>
        </w:rPr>
      </w:pPr>
      <w:r>
        <w:rPr>
          <w:rFonts w:ascii="Arial" w:hAnsi="Arial" w:cs="Arial"/>
          <w:b/>
        </w:rPr>
        <w:t xml:space="preserve">Abstract: </w:t>
      </w:r>
    </w:p>
    <w:p w14:paraId="47AE04DE" w14:textId="77777777" w:rsidR="007E5ED5" w:rsidRDefault="007E5ED5" w:rsidP="007E5ED5">
      <w:r>
        <w:t>[RAN4#111][100] Main Session</w:t>
      </w:r>
    </w:p>
    <w:p w14:paraId="11062A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C1087" w14:textId="2EC49F57" w:rsidR="007E5ED5" w:rsidRDefault="007E5ED5" w:rsidP="007E5ED5">
      <w:pPr>
        <w:rPr>
          <w:rFonts w:ascii="Arial" w:hAnsi="Arial" w:cs="Arial"/>
          <w:b/>
          <w:sz w:val="24"/>
        </w:rPr>
      </w:pPr>
      <w:r>
        <w:rPr>
          <w:rFonts w:ascii="Arial" w:hAnsi="Arial" w:cs="Arial"/>
          <w:b/>
          <w:color w:val="0000FF"/>
          <w:sz w:val="24"/>
        </w:rPr>
        <w:t>R4-2410608</w:t>
      </w:r>
      <w:r>
        <w:rPr>
          <w:rFonts w:ascii="Arial" w:hAnsi="Arial" w:cs="Arial"/>
          <w:b/>
          <w:color w:val="0000FF"/>
          <w:sz w:val="24"/>
        </w:rPr>
        <w:tab/>
      </w:r>
      <w:r>
        <w:rPr>
          <w:rFonts w:ascii="Arial" w:hAnsi="Arial" w:cs="Arial"/>
          <w:b/>
          <w:sz w:val="24"/>
        </w:rPr>
        <w:t>Draft CR for Rel-18 PC2 FDD inter-band CA REFSENS (TS 38.101-1)</w:t>
      </w:r>
    </w:p>
    <w:p w14:paraId="1D9B9AC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w:t>
      </w:r>
    </w:p>
    <w:p w14:paraId="36CF6B65" w14:textId="77777777" w:rsidR="007E5ED5" w:rsidRDefault="007E5ED5" w:rsidP="007E5ED5">
      <w:pPr>
        <w:rPr>
          <w:rFonts w:ascii="Arial" w:hAnsi="Arial" w:cs="Arial"/>
          <w:b/>
        </w:rPr>
      </w:pPr>
      <w:r>
        <w:rPr>
          <w:rFonts w:ascii="Arial" w:hAnsi="Arial" w:cs="Arial"/>
          <w:b/>
        </w:rPr>
        <w:t xml:space="preserve">Abstract: </w:t>
      </w:r>
    </w:p>
    <w:p w14:paraId="18D061A3" w14:textId="77777777" w:rsidR="007E5ED5" w:rsidRDefault="007E5ED5" w:rsidP="007E5ED5">
      <w:r>
        <w:t>[RAN4#111][100] Main Session. MCC: The Chair marked this as withdrawn.</w:t>
      </w:r>
    </w:p>
    <w:p w14:paraId="52A6D2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38E49" w14:textId="77777777" w:rsidR="007E5ED5" w:rsidRDefault="007E5ED5" w:rsidP="007E5ED5">
      <w:pPr>
        <w:pStyle w:val="Heading3"/>
      </w:pPr>
      <w:bookmarkStart w:id="62" w:name="_Toc172307171"/>
      <w:r>
        <w:lastRenderedPageBreak/>
        <w:t>6.3</w:t>
      </w:r>
      <w:r>
        <w:tab/>
        <w:t>Rel-18 Dual Connectivity (DC) of 1 band LTE (1DL/1UL) and 1 NR band (1DL/1UL)</w:t>
      </w:r>
      <w:bookmarkEnd w:id="62"/>
    </w:p>
    <w:p w14:paraId="4C65E752" w14:textId="17DD981F" w:rsidR="007E5ED5" w:rsidRDefault="007E5ED5" w:rsidP="007E5ED5">
      <w:pPr>
        <w:rPr>
          <w:rFonts w:ascii="Arial" w:hAnsi="Arial" w:cs="Arial"/>
          <w:b/>
          <w:sz w:val="24"/>
        </w:rPr>
      </w:pPr>
      <w:r>
        <w:rPr>
          <w:rFonts w:ascii="Arial" w:hAnsi="Arial" w:cs="Arial"/>
          <w:b/>
          <w:color w:val="0000FF"/>
          <w:sz w:val="24"/>
        </w:rPr>
        <w:t>R4-2409342</w:t>
      </w:r>
      <w:r>
        <w:rPr>
          <w:rFonts w:ascii="Arial" w:hAnsi="Arial" w:cs="Arial"/>
          <w:b/>
          <w:color w:val="0000FF"/>
          <w:sz w:val="24"/>
        </w:rPr>
        <w:tab/>
      </w:r>
      <w:r>
        <w:rPr>
          <w:rFonts w:ascii="Arial" w:hAnsi="Arial" w:cs="Arial"/>
          <w:b/>
          <w:sz w:val="24"/>
        </w:rPr>
        <w:t>Draft CR 38.101-3 Rel-18 Correction of the MSD values for DC_18A_n77A PC3</w:t>
      </w:r>
    </w:p>
    <w:p w14:paraId="32CC62B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5AD668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R4-2410657</w:t>
      </w:r>
      <w:r>
        <w:rPr>
          <w:color w:val="993300"/>
          <w:u w:val="single"/>
        </w:rPr>
        <w:t>.</w:t>
      </w:r>
    </w:p>
    <w:p w14:paraId="44B43210" w14:textId="07CB4BB8" w:rsidR="007E5ED5" w:rsidRDefault="007E5ED5" w:rsidP="007E5ED5">
      <w:pPr>
        <w:rPr>
          <w:rFonts w:ascii="Arial" w:hAnsi="Arial" w:cs="Arial"/>
          <w:b/>
          <w:sz w:val="24"/>
        </w:rPr>
      </w:pPr>
      <w:r>
        <w:rPr>
          <w:rFonts w:ascii="Arial" w:hAnsi="Arial" w:cs="Arial"/>
          <w:b/>
          <w:color w:val="0000FF"/>
          <w:sz w:val="24"/>
        </w:rPr>
        <w:t>R4-2410657</w:t>
      </w:r>
      <w:r>
        <w:rPr>
          <w:rFonts w:ascii="Arial" w:hAnsi="Arial" w:cs="Arial"/>
          <w:b/>
          <w:color w:val="0000FF"/>
          <w:sz w:val="24"/>
        </w:rPr>
        <w:tab/>
      </w:r>
      <w:r>
        <w:rPr>
          <w:rFonts w:ascii="Arial" w:hAnsi="Arial" w:cs="Arial"/>
          <w:b/>
          <w:sz w:val="24"/>
        </w:rPr>
        <w:t>Draft CR 38.101-3 Rel-18 Correction of the MSD values for DC_18A_n77A PC3</w:t>
      </w:r>
    </w:p>
    <w:p w14:paraId="13457F3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5BA39253" w14:textId="77777777" w:rsidR="007E5ED5" w:rsidRDefault="007E5ED5" w:rsidP="007E5ED5">
      <w:pPr>
        <w:rPr>
          <w:color w:val="808080"/>
        </w:rPr>
      </w:pPr>
      <w:r>
        <w:rPr>
          <w:color w:val="808080"/>
        </w:rPr>
        <w:t>(Replaces R4-2409342)</w:t>
      </w:r>
    </w:p>
    <w:p w14:paraId="3BB924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CB73C" w14:textId="77777777" w:rsidR="007E5ED5" w:rsidRDefault="007E5ED5" w:rsidP="007E5ED5">
      <w:pPr>
        <w:pStyle w:val="Heading4"/>
      </w:pPr>
      <w:bookmarkStart w:id="63" w:name="_Toc172307172"/>
      <w:r>
        <w:t>6.3.1</w:t>
      </w:r>
      <w:r>
        <w:tab/>
        <w:t>Rapporteur input (WID/TR/big CR)</w:t>
      </w:r>
      <w:bookmarkEnd w:id="63"/>
    </w:p>
    <w:p w14:paraId="1A864A35" w14:textId="2E1AE396" w:rsidR="007E5ED5" w:rsidRDefault="007E5ED5" w:rsidP="007E5ED5">
      <w:pPr>
        <w:rPr>
          <w:rFonts w:ascii="Arial" w:hAnsi="Arial" w:cs="Arial"/>
          <w:b/>
          <w:sz w:val="24"/>
        </w:rPr>
      </w:pPr>
      <w:r>
        <w:rPr>
          <w:rFonts w:ascii="Arial" w:hAnsi="Arial" w:cs="Arial"/>
          <w:b/>
          <w:color w:val="0000FF"/>
          <w:sz w:val="24"/>
        </w:rPr>
        <w:t>R4-2407887</w:t>
      </w:r>
      <w:r>
        <w:rPr>
          <w:rFonts w:ascii="Arial" w:hAnsi="Arial" w:cs="Arial"/>
          <w:b/>
          <w:color w:val="0000FF"/>
          <w:sz w:val="24"/>
        </w:rPr>
        <w:tab/>
      </w:r>
      <w:r>
        <w:rPr>
          <w:rFonts w:ascii="Arial" w:hAnsi="Arial" w:cs="Arial"/>
          <w:b/>
          <w:sz w:val="24"/>
        </w:rPr>
        <w:t>TR 37.718-11-11 v1.4.0 Rel-18 Dual Connectivity (DC) of 1 LTE band (1DL/1UL) and 1 NR band (1DL/1UL)</w:t>
      </w:r>
    </w:p>
    <w:p w14:paraId="15D74D10"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v1.4.0</w:t>
      </w:r>
      <w:r>
        <w:rPr>
          <w:i/>
        </w:rPr>
        <w:tab/>
        <w:t xml:space="preserve">  CR-  rev  Cat:  (Rel-18)</w:t>
      </w:r>
      <w:r>
        <w:rPr>
          <w:i/>
        </w:rPr>
        <w:br/>
      </w:r>
      <w:r>
        <w:rPr>
          <w:i/>
        </w:rPr>
        <w:br/>
      </w:r>
      <w:r>
        <w:rPr>
          <w:i/>
        </w:rPr>
        <w:tab/>
      </w:r>
      <w:r>
        <w:rPr>
          <w:i/>
        </w:rPr>
        <w:tab/>
      </w:r>
      <w:r>
        <w:rPr>
          <w:i/>
        </w:rPr>
        <w:tab/>
      </w:r>
      <w:r>
        <w:rPr>
          <w:i/>
        </w:rPr>
        <w:tab/>
      </w:r>
      <w:r>
        <w:rPr>
          <w:i/>
        </w:rPr>
        <w:tab/>
        <w:t>Source: CHTTL</w:t>
      </w:r>
    </w:p>
    <w:p w14:paraId="0033A1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6091A" w14:textId="458BD606" w:rsidR="007E5ED5" w:rsidRDefault="007E5ED5" w:rsidP="007E5ED5">
      <w:pPr>
        <w:rPr>
          <w:rFonts w:ascii="Arial" w:hAnsi="Arial" w:cs="Arial"/>
          <w:b/>
          <w:sz w:val="24"/>
        </w:rPr>
      </w:pPr>
      <w:r>
        <w:rPr>
          <w:rFonts w:ascii="Arial" w:hAnsi="Arial" w:cs="Arial"/>
          <w:b/>
          <w:color w:val="0000FF"/>
          <w:sz w:val="24"/>
        </w:rPr>
        <w:t>R4-2407888</w:t>
      </w:r>
      <w:r>
        <w:rPr>
          <w:rFonts w:ascii="Arial" w:hAnsi="Arial" w:cs="Arial"/>
          <w:b/>
          <w:color w:val="0000FF"/>
          <w:sz w:val="24"/>
        </w:rPr>
        <w:tab/>
      </w:r>
      <w:r>
        <w:rPr>
          <w:rFonts w:ascii="Arial" w:hAnsi="Arial" w:cs="Arial"/>
          <w:b/>
          <w:sz w:val="24"/>
        </w:rPr>
        <w:t>Big CR for Rel-18 Dual Connectivity (DC) of 1 LTE band (1DL/1UL) and 1 NR band (1DL/1UL)</w:t>
      </w:r>
    </w:p>
    <w:p w14:paraId="5956BC9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CR-1215  rev  Cat: B (Rel-18)</w:t>
      </w:r>
      <w:r>
        <w:rPr>
          <w:i/>
        </w:rPr>
        <w:br/>
      </w:r>
      <w:r>
        <w:rPr>
          <w:i/>
        </w:rPr>
        <w:br/>
      </w:r>
      <w:r>
        <w:rPr>
          <w:i/>
        </w:rPr>
        <w:tab/>
      </w:r>
      <w:r>
        <w:rPr>
          <w:i/>
        </w:rPr>
        <w:tab/>
      </w:r>
      <w:r>
        <w:rPr>
          <w:i/>
        </w:rPr>
        <w:tab/>
      </w:r>
      <w:r>
        <w:rPr>
          <w:i/>
        </w:rPr>
        <w:tab/>
      </w:r>
      <w:r>
        <w:rPr>
          <w:i/>
        </w:rPr>
        <w:tab/>
        <w:t>Source: CHTTL</w:t>
      </w:r>
    </w:p>
    <w:p w14:paraId="3957FEBA" w14:textId="77777777" w:rsidR="007E5ED5" w:rsidRDefault="007E5ED5" w:rsidP="007E5ED5">
      <w:pPr>
        <w:rPr>
          <w:rFonts w:ascii="Arial" w:hAnsi="Arial" w:cs="Arial"/>
          <w:b/>
        </w:rPr>
      </w:pPr>
      <w:r>
        <w:rPr>
          <w:rFonts w:ascii="Arial" w:hAnsi="Arial" w:cs="Arial"/>
          <w:b/>
        </w:rPr>
        <w:t xml:space="preserve">Abstract: </w:t>
      </w:r>
    </w:p>
    <w:p w14:paraId="7F511AF9" w14:textId="77777777" w:rsidR="007E5ED5" w:rsidRDefault="007E5ED5" w:rsidP="007E5ED5">
      <w:r>
        <w:t>[Email Approval]</w:t>
      </w:r>
    </w:p>
    <w:p w14:paraId="0B78E7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30EF3" w14:textId="76799E45" w:rsidR="007E5ED5" w:rsidRDefault="007E5ED5" w:rsidP="007E5ED5">
      <w:pPr>
        <w:rPr>
          <w:rFonts w:ascii="Arial" w:hAnsi="Arial" w:cs="Arial"/>
          <w:b/>
          <w:sz w:val="24"/>
        </w:rPr>
      </w:pPr>
      <w:r>
        <w:rPr>
          <w:rFonts w:ascii="Arial" w:hAnsi="Arial" w:cs="Arial"/>
          <w:b/>
          <w:color w:val="0000FF"/>
          <w:sz w:val="24"/>
        </w:rPr>
        <w:t>R4-2407890</w:t>
      </w:r>
      <w:r>
        <w:rPr>
          <w:rFonts w:ascii="Arial" w:hAnsi="Arial" w:cs="Arial"/>
          <w:b/>
          <w:color w:val="0000FF"/>
          <w:sz w:val="24"/>
        </w:rPr>
        <w:tab/>
      </w:r>
      <w:r>
        <w:rPr>
          <w:rFonts w:ascii="Arial" w:hAnsi="Arial" w:cs="Arial"/>
          <w:b/>
          <w:sz w:val="24"/>
        </w:rPr>
        <w:t>revised WID for Rel-18 Dual Connectivity (DC) of 1 LTE band (1DL/1UL) and 1 NR band (1DL/1UL)</w:t>
      </w:r>
    </w:p>
    <w:p w14:paraId="076ADF42"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18E4F7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BE864" w14:textId="77777777" w:rsidR="007E5ED5" w:rsidRDefault="007E5ED5" w:rsidP="007E5ED5">
      <w:pPr>
        <w:pStyle w:val="Heading4"/>
      </w:pPr>
      <w:bookmarkStart w:id="64" w:name="_Toc172307173"/>
      <w:r>
        <w:t>6.3.2</w:t>
      </w:r>
      <w:r>
        <w:tab/>
        <w:t>UE RF requirements without FR2 band</w:t>
      </w:r>
      <w:bookmarkEnd w:id="64"/>
    </w:p>
    <w:p w14:paraId="1B0C0CE7" w14:textId="4C5B9D3A" w:rsidR="007E5ED5" w:rsidRDefault="007E5ED5" w:rsidP="007E5ED5">
      <w:pPr>
        <w:rPr>
          <w:rFonts w:ascii="Arial" w:hAnsi="Arial" w:cs="Arial"/>
          <w:b/>
          <w:sz w:val="24"/>
        </w:rPr>
      </w:pPr>
      <w:r>
        <w:rPr>
          <w:rFonts w:ascii="Arial" w:hAnsi="Arial" w:cs="Arial"/>
          <w:b/>
          <w:color w:val="0000FF"/>
          <w:sz w:val="24"/>
        </w:rPr>
        <w:t>R4-2408453</w:t>
      </w:r>
      <w:r>
        <w:rPr>
          <w:rFonts w:ascii="Arial" w:hAnsi="Arial" w:cs="Arial"/>
          <w:b/>
          <w:color w:val="0000FF"/>
          <w:sz w:val="24"/>
        </w:rPr>
        <w:tab/>
      </w:r>
      <w:r>
        <w:rPr>
          <w:rFonts w:ascii="Arial" w:hAnsi="Arial" w:cs="Arial"/>
          <w:b/>
          <w:sz w:val="24"/>
        </w:rPr>
        <w:t>draft CR 38.101-3 adding 1 LTE + 1 NR EN-DC and NE-DC combinations</w:t>
      </w:r>
    </w:p>
    <w:p w14:paraId="7647A49E"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NBN</w:t>
      </w:r>
    </w:p>
    <w:p w14:paraId="05171E1D" w14:textId="77777777" w:rsidR="007E5ED5" w:rsidRDefault="007E5ED5" w:rsidP="007E5ED5">
      <w:pPr>
        <w:rPr>
          <w:rFonts w:ascii="Arial" w:hAnsi="Arial" w:cs="Arial"/>
          <w:b/>
        </w:rPr>
      </w:pPr>
      <w:r>
        <w:rPr>
          <w:rFonts w:ascii="Arial" w:hAnsi="Arial" w:cs="Arial"/>
          <w:b/>
        </w:rPr>
        <w:t xml:space="preserve">Abstract: </w:t>
      </w:r>
    </w:p>
    <w:p w14:paraId="69FFD283" w14:textId="77777777" w:rsidR="007E5ED5" w:rsidRDefault="007E5ED5" w:rsidP="007E5ED5">
      <w:r>
        <w:t>draft CR 38.101-3 adding 1 LTE + 1 NR EN-DC and NE-DC combinations</w:t>
      </w:r>
    </w:p>
    <w:p w14:paraId="739E5D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R4-2410658</w:t>
      </w:r>
      <w:r>
        <w:rPr>
          <w:color w:val="993300"/>
          <w:u w:val="single"/>
        </w:rPr>
        <w:t>.</w:t>
      </w:r>
    </w:p>
    <w:p w14:paraId="5CA416D8" w14:textId="7E031E80" w:rsidR="007E5ED5" w:rsidRDefault="007E5ED5" w:rsidP="007E5ED5">
      <w:pPr>
        <w:rPr>
          <w:rFonts w:ascii="Arial" w:hAnsi="Arial" w:cs="Arial"/>
          <w:b/>
          <w:sz w:val="24"/>
        </w:rPr>
      </w:pPr>
      <w:r>
        <w:rPr>
          <w:rFonts w:ascii="Arial" w:hAnsi="Arial" w:cs="Arial"/>
          <w:b/>
          <w:color w:val="0000FF"/>
          <w:sz w:val="24"/>
        </w:rPr>
        <w:t>R4-2408454</w:t>
      </w:r>
      <w:r>
        <w:rPr>
          <w:rFonts w:ascii="Arial" w:hAnsi="Arial" w:cs="Arial"/>
          <w:b/>
          <w:color w:val="0000FF"/>
          <w:sz w:val="24"/>
        </w:rPr>
        <w:tab/>
      </w:r>
      <w:r>
        <w:rPr>
          <w:rFonts w:ascii="Arial" w:hAnsi="Arial" w:cs="Arial"/>
          <w:b/>
          <w:sz w:val="24"/>
        </w:rPr>
        <w:t>TP for 37.718-11-11 to include DC_n40A_42A, DC_n40A_42C and DC_n40A_42D</w:t>
      </w:r>
    </w:p>
    <w:p w14:paraId="69EADBE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v0.9.0</w:t>
      </w:r>
      <w:r>
        <w:rPr>
          <w:i/>
        </w:rPr>
        <w:tab/>
        <w:t xml:space="preserve">  CR-  rev  Cat:  (Rel-18)</w:t>
      </w:r>
      <w:r>
        <w:rPr>
          <w:i/>
        </w:rPr>
        <w:br/>
      </w:r>
      <w:r>
        <w:rPr>
          <w:i/>
        </w:rPr>
        <w:br/>
      </w:r>
      <w:r>
        <w:rPr>
          <w:i/>
        </w:rPr>
        <w:tab/>
      </w:r>
      <w:r>
        <w:rPr>
          <w:i/>
        </w:rPr>
        <w:tab/>
      </w:r>
      <w:r>
        <w:rPr>
          <w:i/>
        </w:rPr>
        <w:tab/>
      </w:r>
      <w:r>
        <w:rPr>
          <w:i/>
        </w:rPr>
        <w:tab/>
      </w:r>
      <w:r>
        <w:rPr>
          <w:i/>
        </w:rPr>
        <w:tab/>
        <w:t>Source: Ericsson, NBN</w:t>
      </w:r>
    </w:p>
    <w:p w14:paraId="66D6C514" w14:textId="77777777" w:rsidR="007E5ED5" w:rsidRDefault="007E5ED5" w:rsidP="007E5ED5">
      <w:pPr>
        <w:rPr>
          <w:rFonts w:ascii="Arial" w:hAnsi="Arial" w:cs="Arial"/>
          <w:b/>
        </w:rPr>
      </w:pPr>
      <w:r>
        <w:rPr>
          <w:rFonts w:ascii="Arial" w:hAnsi="Arial" w:cs="Arial"/>
          <w:b/>
        </w:rPr>
        <w:t xml:space="preserve">Abstract: </w:t>
      </w:r>
    </w:p>
    <w:p w14:paraId="1439D28D" w14:textId="77777777" w:rsidR="007E5ED5" w:rsidRDefault="007E5ED5" w:rsidP="007E5ED5">
      <w:r>
        <w:t>TP for 37.718-11-11 to include DC_n40A_42A, DC_n40A_42C and DC_n40A_42D</w:t>
      </w:r>
    </w:p>
    <w:p w14:paraId="0925C2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R4-2410659</w:t>
      </w:r>
      <w:r>
        <w:rPr>
          <w:color w:val="993300"/>
          <w:u w:val="single"/>
        </w:rPr>
        <w:t>.</w:t>
      </w:r>
    </w:p>
    <w:p w14:paraId="5BCF3483" w14:textId="7E1E0B66" w:rsidR="007E5ED5" w:rsidRDefault="007E5ED5" w:rsidP="007E5ED5">
      <w:pPr>
        <w:rPr>
          <w:rFonts w:ascii="Arial" w:hAnsi="Arial" w:cs="Arial"/>
          <w:b/>
          <w:sz w:val="24"/>
        </w:rPr>
      </w:pPr>
      <w:r>
        <w:rPr>
          <w:rFonts w:ascii="Arial" w:hAnsi="Arial" w:cs="Arial"/>
          <w:b/>
          <w:color w:val="0000FF"/>
          <w:sz w:val="24"/>
        </w:rPr>
        <w:t>R4-2408457</w:t>
      </w:r>
      <w:r>
        <w:rPr>
          <w:rFonts w:ascii="Arial" w:hAnsi="Arial" w:cs="Arial"/>
          <w:b/>
          <w:color w:val="0000FF"/>
          <w:sz w:val="24"/>
        </w:rPr>
        <w:tab/>
      </w:r>
      <w:r>
        <w:rPr>
          <w:rFonts w:ascii="Arial" w:hAnsi="Arial" w:cs="Arial"/>
          <w:b/>
          <w:sz w:val="24"/>
        </w:rPr>
        <w:t>draft CR 38.101-3 adding 1 LTE + 1 NR EN-DC combinations</w:t>
      </w:r>
    </w:p>
    <w:p w14:paraId="5EC3BD7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w:t>
      </w:r>
    </w:p>
    <w:p w14:paraId="0E6822A8" w14:textId="77777777" w:rsidR="007E5ED5" w:rsidRDefault="007E5ED5" w:rsidP="007E5ED5">
      <w:pPr>
        <w:rPr>
          <w:rFonts w:ascii="Arial" w:hAnsi="Arial" w:cs="Arial"/>
          <w:b/>
        </w:rPr>
      </w:pPr>
      <w:r>
        <w:rPr>
          <w:rFonts w:ascii="Arial" w:hAnsi="Arial" w:cs="Arial"/>
          <w:b/>
        </w:rPr>
        <w:t xml:space="preserve">Abstract: </w:t>
      </w:r>
    </w:p>
    <w:p w14:paraId="25C021BF" w14:textId="77777777" w:rsidR="007E5ED5" w:rsidRDefault="007E5ED5" w:rsidP="007E5ED5">
      <w:r>
        <w:t>draft CR 38.101-3 adding 1 LTE + 1 NR EN-DC combinations</w:t>
      </w:r>
    </w:p>
    <w:p w14:paraId="11B9DB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A3E0F" w14:textId="7C8980A0" w:rsidR="007E5ED5" w:rsidRDefault="007E5ED5" w:rsidP="007E5ED5">
      <w:pPr>
        <w:rPr>
          <w:rFonts w:ascii="Arial" w:hAnsi="Arial" w:cs="Arial"/>
          <w:b/>
          <w:sz w:val="24"/>
        </w:rPr>
      </w:pPr>
      <w:r>
        <w:rPr>
          <w:rFonts w:ascii="Arial" w:hAnsi="Arial" w:cs="Arial"/>
          <w:b/>
          <w:color w:val="0000FF"/>
          <w:sz w:val="24"/>
        </w:rPr>
        <w:t>R4-2408860</w:t>
      </w:r>
      <w:r>
        <w:rPr>
          <w:rFonts w:ascii="Arial" w:hAnsi="Arial" w:cs="Arial"/>
          <w:b/>
          <w:color w:val="0000FF"/>
          <w:sz w:val="24"/>
        </w:rPr>
        <w:tab/>
      </w:r>
      <w:r>
        <w:rPr>
          <w:rFonts w:ascii="Arial" w:hAnsi="Arial" w:cs="Arial"/>
          <w:b/>
          <w:sz w:val="24"/>
        </w:rPr>
        <w:t>Draft CR for EN-DC Harmonic Mixing clean-up PC3</w:t>
      </w:r>
    </w:p>
    <w:p w14:paraId="2B2C299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Qualcomm France</w:t>
      </w:r>
    </w:p>
    <w:p w14:paraId="6A2AEC0F" w14:textId="77777777" w:rsidR="007E5ED5" w:rsidRDefault="007E5ED5" w:rsidP="007E5ED5">
      <w:pPr>
        <w:rPr>
          <w:rFonts w:ascii="Arial" w:hAnsi="Arial" w:cs="Arial"/>
          <w:b/>
        </w:rPr>
      </w:pPr>
      <w:r>
        <w:rPr>
          <w:rFonts w:ascii="Arial" w:hAnsi="Arial" w:cs="Arial"/>
          <w:b/>
        </w:rPr>
        <w:t xml:space="preserve">Abstract: </w:t>
      </w:r>
    </w:p>
    <w:p w14:paraId="511BDCCF" w14:textId="77777777" w:rsidR="007E5ED5" w:rsidRDefault="007E5ED5" w:rsidP="007E5ED5">
      <w:r>
        <w:t>PC3 Harmonic mixing MSD tables are modified according to principles agreed in R4-2405453</w:t>
      </w:r>
    </w:p>
    <w:p w14:paraId="7EAFB1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10A06" w14:textId="553DEE29" w:rsidR="007E5ED5" w:rsidRDefault="007E5ED5" w:rsidP="007E5ED5">
      <w:pPr>
        <w:rPr>
          <w:rFonts w:ascii="Arial" w:hAnsi="Arial" w:cs="Arial"/>
          <w:b/>
          <w:sz w:val="24"/>
        </w:rPr>
      </w:pPr>
      <w:r>
        <w:rPr>
          <w:rFonts w:ascii="Arial" w:hAnsi="Arial" w:cs="Arial"/>
          <w:b/>
          <w:color w:val="0000FF"/>
          <w:sz w:val="24"/>
        </w:rPr>
        <w:t>R4-2409219</w:t>
      </w:r>
      <w:r>
        <w:rPr>
          <w:rFonts w:ascii="Arial" w:hAnsi="Arial" w:cs="Arial"/>
          <w:b/>
          <w:color w:val="0000FF"/>
          <w:sz w:val="24"/>
        </w:rPr>
        <w:tab/>
      </w:r>
      <w:r>
        <w:rPr>
          <w:rFonts w:ascii="Arial" w:hAnsi="Arial" w:cs="Arial"/>
          <w:b/>
          <w:sz w:val="24"/>
        </w:rPr>
        <w:t>TP to TR 37.718-11-11 Addition of DC_28A_n105A</w:t>
      </w:r>
    </w:p>
    <w:p w14:paraId="61CE06C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22684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R4-2410660</w:t>
      </w:r>
      <w:r>
        <w:rPr>
          <w:color w:val="993300"/>
          <w:u w:val="single"/>
        </w:rPr>
        <w:t>.</w:t>
      </w:r>
    </w:p>
    <w:p w14:paraId="7DB12417" w14:textId="003E9241" w:rsidR="007E5ED5" w:rsidRDefault="007E5ED5" w:rsidP="007E5ED5">
      <w:pPr>
        <w:rPr>
          <w:rFonts w:ascii="Arial" w:hAnsi="Arial" w:cs="Arial"/>
          <w:b/>
          <w:sz w:val="24"/>
        </w:rPr>
      </w:pPr>
      <w:r>
        <w:rPr>
          <w:rFonts w:ascii="Arial" w:hAnsi="Arial" w:cs="Arial"/>
          <w:b/>
          <w:color w:val="0000FF"/>
          <w:sz w:val="24"/>
        </w:rPr>
        <w:t>R4-2409422</w:t>
      </w:r>
      <w:r>
        <w:rPr>
          <w:rFonts w:ascii="Arial" w:hAnsi="Arial" w:cs="Arial"/>
          <w:b/>
          <w:color w:val="0000FF"/>
          <w:sz w:val="24"/>
        </w:rPr>
        <w:tab/>
      </w:r>
      <w:r>
        <w:rPr>
          <w:rFonts w:ascii="Arial" w:hAnsi="Arial" w:cs="Arial"/>
          <w:b/>
          <w:sz w:val="24"/>
        </w:rPr>
        <w:t>Draft CR for EN-DC Uplink Harmonic clean-up PC3</w:t>
      </w:r>
    </w:p>
    <w:p w14:paraId="30CAD00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lastRenderedPageBreak/>
        <w:br/>
      </w:r>
      <w:r>
        <w:rPr>
          <w:i/>
        </w:rPr>
        <w:tab/>
      </w:r>
      <w:r>
        <w:rPr>
          <w:i/>
        </w:rPr>
        <w:tab/>
      </w:r>
      <w:r>
        <w:rPr>
          <w:i/>
        </w:rPr>
        <w:tab/>
      </w:r>
      <w:r>
        <w:rPr>
          <w:i/>
        </w:rPr>
        <w:tab/>
      </w:r>
      <w:r>
        <w:rPr>
          <w:i/>
        </w:rPr>
        <w:tab/>
        <w:t>Source: Skyworks Solutions Inc.</w:t>
      </w:r>
    </w:p>
    <w:p w14:paraId="2610AC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A34D28" w14:textId="5080CEA3" w:rsidR="007E5ED5" w:rsidRDefault="007E5ED5" w:rsidP="007E5ED5">
      <w:pPr>
        <w:rPr>
          <w:rFonts w:ascii="Arial" w:hAnsi="Arial" w:cs="Arial"/>
          <w:b/>
          <w:sz w:val="24"/>
        </w:rPr>
      </w:pPr>
      <w:r>
        <w:rPr>
          <w:rFonts w:ascii="Arial" w:hAnsi="Arial" w:cs="Arial"/>
          <w:b/>
          <w:color w:val="0000FF"/>
          <w:sz w:val="24"/>
        </w:rPr>
        <w:t>R4-2410658</w:t>
      </w:r>
      <w:r>
        <w:rPr>
          <w:rFonts w:ascii="Arial" w:hAnsi="Arial" w:cs="Arial"/>
          <w:b/>
          <w:color w:val="0000FF"/>
          <w:sz w:val="24"/>
        </w:rPr>
        <w:tab/>
      </w:r>
      <w:r>
        <w:rPr>
          <w:rFonts w:ascii="Arial" w:hAnsi="Arial" w:cs="Arial"/>
          <w:b/>
          <w:sz w:val="24"/>
        </w:rPr>
        <w:t>draft CR 38.101-3 adding 1 LTE + 1 NR EN-DC and NE-DC combinations</w:t>
      </w:r>
    </w:p>
    <w:p w14:paraId="6292917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NBN</w:t>
      </w:r>
    </w:p>
    <w:p w14:paraId="711028ED" w14:textId="77777777" w:rsidR="007E5ED5" w:rsidRDefault="007E5ED5" w:rsidP="007E5ED5">
      <w:pPr>
        <w:rPr>
          <w:color w:val="808080"/>
        </w:rPr>
      </w:pPr>
      <w:r>
        <w:rPr>
          <w:color w:val="808080"/>
        </w:rPr>
        <w:t>(Replaces R4-2408453)</w:t>
      </w:r>
    </w:p>
    <w:p w14:paraId="370F7FC2" w14:textId="77777777" w:rsidR="007E5ED5" w:rsidRDefault="007E5ED5" w:rsidP="007E5ED5">
      <w:pPr>
        <w:rPr>
          <w:rFonts w:ascii="Arial" w:hAnsi="Arial" w:cs="Arial"/>
          <w:b/>
        </w:rPr>
      </w:pPr>
      <w:r>
        <w:rPr>
          <w:rFonts w:ascii="Arial" w:hAnsi="Arial" w:cs="Arial"/>
          <w:b/>
        </w:rPr>
        <w:t xml:space="preserve">Abstract: </w:t>
      </w:r>
    </w:p>
    <w:p w14:paraId="1CABA63C" w14:textId="77777777" w:rsidR="007E5ED5" w:rsidRDefault="007E5ED5" w:rsidP="007E5ED5">
      <w:r>
        <w:t>draft CR 38.101-3 adding 1 LTE + 1 NR EN-DC and NE-DC combinations</w:t>
      </w:r>
    </w:p>
    <w:p w14:paraId="7DA09B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2F982" w14:textId="50A29C73" w:rsidR="007E5ED5" w:rsidRDefault="007E5ED5" w:rsidP="007E5ED5">
      <w:pPr>
        <w:rPr>
          <w:rFonts w:ascii="Arial" w:hAnsi="Arial" w:cs="Arial"/>
          <w:b/>
          <w:sz w:val="24"/>
        </w:rPr>
      </w:pPr>
      <w:r>
        <w:rPr>
          <w:rFonts w:ascii="Arial" w:hAnsi="Arial" w:cs="Arial"/>
          <w:b/>
          <w:color w:val="0000FF"/>
          <w:sz w:val="24"/>
        </w:rPr>
        <w:t>R4-2410659</w:t>
      </w:r>
      <w:r>
        <w:rPr>
          <w:rFonts w:ascii="Arial" w:hAnsi="Arial" w:cs="Arial"/>
          <w:b/>
          <w:color w:val="0000FF"/>
          <w:sz w:val="24"/>
        </w:rPr>
        <w:tab/>
      </w:r>
      <w:r>
        <w:rPr>
          <w:rFonts w:ascii="Arial" w:hAnsi="Arial" w:cs="Arial"/>
          <w:b/>
          <w:sz w:val="24"/>
        </w:rPr>
        <w:t>TP for 37.718-11-11 to include DC_n40A_42A, DC_n40A_42C and DC_n40A_42D</w:t>
      </w:r>
    </w:p>
    <w:p w14:paraId="4C4236B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v0.9.0</w:t>
      </w:r>
      <w:r>
        <w:rPr>
          <w:i/>
        </w:rPr>
        <w:tab/>
        <w:t xml:space="preserve">  CR-  rev  Cat:  (Rel-18)</w:t>
      </w:r>
      <w:r>
        <w:rPr>
          <w:i/>
        </w:rPr>
        <w:br/>
      </w:r>
      <w:r>
        <w:rPr>
          <w:i/>
        </w:rPr>
        <w:br/>
      </w:r>
      <w:r>
        <w:rPr>
          <w:i/>
        </w:rPr>
        <w:tab/>
      </w:r>
      <w:r>
        <w:rPr>
          <w:i/>
        </w:rPr>
        <w:tab/>
      </w:r>
      <w:r>
        <w:rPr>
          <w:i/>
        </w:rPr>
        <w:tab/>
      </w:r>
      <w:r>
        <w:rPr>
          <w:i/>
        </w:rPr>
        <w:tab/>
      </w:r>
      <w:r>
        <w:rPr>
          <w:i/>
        </w:rPr>
        <w:tab/>
        <w:t>Source: Ericsson, NBN</w:t>
      </w:r>
    </w:p>
    <w:p w14:paraId="6FD8FDA9" w14:textId="77777777" w:rsidR="007E5ED5" w:rsidRDefault="007E5ED5" w:rsidP="007E5ED5">
      <w:pPr>
        <w:rPr>
          <w:color w:val="808080"/>
        </w:rPr>
      </w:pPr>
      <w:r>
        <w:rPr>
          <w:color w:val="808080"/>
        </w:rPr>
        <w:t>(Replaces R4-2408454)</w:t>
      </w:r>
    </w:p>
    <w:p w14:paraId="6DBAC039" w14:textId="77777777" w:rsidR="007E5ED5" w:rsidRDefault="007E5ED5" w:rsidP="007E5ED5">
      <w:pPr>
        <w:rPr>
          <w:rFonts w:ascii="Arial" w:hAnsi="Arial" w:cs="Arial"/>
          <w:b/>
        </w:rPr>
      </w:pPr>
      <w:r>
        <w:rPr>
          <w:rFonts w:ascii="Arial" w:hAnsi="Arial" w:cs="Arial"/>
          <w:b/>
        </w:rPr>
        <w:t xml:space="preserve">Abstract: </w:t>
      </w:r>
    </w:p>
    <w:p w14:paraId="69DA35AB" w14:textId="77777777" w:rsidR="007E5ED5" w:rsidRDefault="007E5ED5" w:rsidP="007E5ED5">
      <w:r>
        <w:t>TP for 37.718-11-11 to include DC_n40A_42A, DC_n40A_42C and DC_n40A_42D</w:t>
      </w:r>
    </w:p>
    <w:p w14:paraId="768219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66E7E" w14:textId="0FA7B9EC" w:rsidR="007E5ED5" w:rsidRDefault="007E5ED5" w:rsidP="007E5ED5">
      <w:pPr>
        <w:rPr>
          <w:rFonts w:ascii="Arial" w:hAnsi="Arial" w:cs="Arial"/>
          <w:b/>
          <w:sz w:val="24"/>
        </w:rPr>
      </w:pPr>
      <w:r>
        <w:rPr>
          <w:rFonts w:ascii="Arial" w:hAnsi="Arial" w:cs="Arial"/>
          <w:b/>
          <w:color w:val="0000FF"/>
          <w:sz w:val="24"/>
        </w:rPr>
        <w:t>R4-2410660</w:t>
      </w:r>
      <w:r>
        <w:rPr>
          <w:rFonts w:ascii="Arial" w:hAnsi="Arial" w:cs="Arial"/>
          <w:b/>
          <w:color w:val="0000FF"/>
          <w:sz w:val="24"/>
        </w:rPr>
        <w:tab/>
      </w:r>
      <w:r>
        <w:rPr>
          <w:rFonts w:ascii="Arial" w:hAnsi="Arial" w:cs="Arial"/>
          <w:b/>
          <w:sz w:val="24"/>
        </w:rPr>
        <w:t>TP to TR 37.718-11-11 Addition of DC_28A_n105A</w:t>
      </w:r>
    </w:p>
    <w:p w14:paraId="362846B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81F0FB8" w14:textId="77777777" w:rsidR="007E5ED5" w:rsidRDefault="007E5ED5" w:rsidP="007E5ED5">
      <w:pPr>
        <w:rPr>
          <w:color w:val="808080"/>
        </w:rPr>
      </w:pPr>
      <w:r>
        <w:rPr>
          <w:color w:val="808080"/>
        </w:rPr>
        <w:t>(Replaces R4-2409219)</w:t>
      </w:r>
    </w:p>
    <w:p w14:paraId="34BB19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E303A" w14:textId="77777777" w:rsidR="007E5ED5" w:rsidRDefault="007E5ED5" w:rsidP="007E5ED5">
      <w:pPr>
        <w:pStyle w:val="Heading4"/>
      </w:pPr>
      <w:bookmarkStart w:id="65" w:name="_Toc172307174"/>
      <w:r>
        <w:t>6.3.3</w:t>
      </w:r>
      <w:r>
        <w:tab/>
        <w:t>UE RF requirements with FR2 band</w:t>
      </w:r>
      <w:bookmarkEnd w:id="65"/>
    </w:p>
    <w:p w14:paraId="466FB398" w14:textId="2A9828B3" w:rsidR="007E5ED5" w:rsidRDefault="007E5ED5" w:rsidP="007E5ED5">
      <w:pPr>
        <w:rPr>
          <w:rFonts w:ascii="Arial" w:hAnsi="Arial" w:cs="Arial"/>
          <w:b/>
          <w:sz w:val="24"/>
        </w:rPr>
      </w:pPr>
      <w:r>
        <w:rPr>
          <w:rFonts w:ascii="Arial" w:hAnsi="Arial" w:cs="Arial"/>
          <w:b/>
          <w:color w:val="0000FF"/>
          <w:sz w:val="24"/>
        </w:rPr>
        <w:t>R4-2409499</w:t>
      </w:r>
      <w:r>
        <w:rPr>
          <w:rFonts w:ascii="Arial" w:hAnsi="Arial" w:cs="Arial"/>
          <w:b/>
          <w:color w:val="0000FF"/>
          <w:sz w:val="24"/>
        </w:rPr>
        <w:tab/>
      </w:r>
      <w:r>
        <w:rPr>
          <w:rFonts w:ascii="Arial" w:hAnsi="Arial" w:cs="Arial"/>
          <w:b/>
          <w:sz w:val="24"/>
        </w:rPr>
        <w:t>Draft CR for TS 38.101-3 on uplink configurations for 1L1N DC band combinations with FR2 band</w:t>
      </w:r>
    </w:p>
    <w:p w14:paraId="6529955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AF322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61867" w14:textId="77777777" w:rsidR="007E5ED5" w:rsidRDefault="007E5ED5" w:rsidP="007E5ED5">
      <w:pPr>
        <w:pStyle w:val="Heading3"/>
      </w:pPr>
      <w:bookmarkStart w:id="66" w:name="_Toc172307175"/>
      <w:r>
        <w:lastRenderedPageBreak/>
        <w:t>6.4</w:t>
      </w:r>
      <w:r>
        <w:tab/>
        <w:t>Rel-18 Dual Connectivity (DC) of 2 bands LTE inter-band CA (2DL/1UL) and 1 NR band (1DL/1UL)</w:t>
      </w:r>
      <w:bookmarkEnd w:id="66"/>
    </w:p>
    <w:p w14:paraId="6BAE5728" w14:textId="77777777" w:rsidR="007E5ED5" w:rsidRDefault="007E5ED5" w:rsidP="007E5ED5">
      <w:pPr>
        <w:pStyle w:val="Heading4"/>
      </w:pPr>
      <w:bookmarkStart w:id="67" w:name="_Toc172307176"/>
      <w:r>
        <w:t>6.4.1</w:t>
      </w:r>
      <w:r>
        <w:tab/>
        <w:t>Rapporteur input (WID/TR/big CR)</w:t>
      </w:r>
      <w:bookmarkEnd w:id="67"/>
    </w:p>
    <w:p w14:paraId="7A8F40C9" w14:textId="6B6DEF3C" w:rsidR="007E5ED5" w:rsidRDefault="007E5ED5" w:rsidP="007E5ED5">
      <w:pPr>
        <w:rPr>
          <w:rFonts w:ascii="Arial" w:hAnsi="Arial" w:cs="Arial"/>
          <w:b/>
          <w:sz w:val="24"/>
        </w:rPr>
      </w:pPr>
      <w:r>
        <w:rPr>
          <w:rFonts w:ascii="Arial" w:hAnsi="Arial" w:cs="Arial"/>
          <w:b/>
          <w:color w:val="0000FF"/>
          <w:sz w:val="24"/>
        </w:rPr>
        <w:t>R4-2409392</w:t>
      </w:r>
      <w:r>
        <w:rPr>
          <w:rFonts w:ascii="Arial" w:hAnsi="Arial" w:cs="Arial"/>
          <w:b/>
          <w:color w:val="0000FF"/>
          <w:sz w:val="24"/>
        </w:rPr>
        <w:tab/>
      </w:r>
      <w:r>
        <w:rPr>
          <w:rFonts w:ascii="Arial" w:hAnsi="Arial" w:cs="Arial"/>
          <w:b/>
          <w:sz w:val="24"/>
        </w:rPr>
        <w:t>TR 37.718-21-11 V0.12.0 for DC of 2 LTE band and 1 NR band</w:t>
      </w:r>
    </w:p>
    <w:p w14:paraId="753E6BC9"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200A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339F7" w14:textId="6C8BB026" w:rsidR="007E5ED5" w:rsidRDefault="007E5ED5" w:rsidP="007E5ED5">
      <w:pPr>
        <w:rPr>
          <w:rFonts w:ascii="Arial" w:hAnsi="Arial" w:cs="Arial"/>
          <w:b/>
          <w:sz w:val="24"/>
        </w:rPr>
      </w:pPr>
      <w:r>
        <w:rPr>
          <w:rFonts w:ascii="Arial" w:hAnsi="Arial" w:cs="Arial"/>
          <w:b/>
          <w:color w:val="0000FF"/>
          <w:sz w:val="24"/>
        </w:rPr>
        <w:t>R4-2409393</w:t>
      </w:r>
      <w:r>
        <w:rPr>
          <w:rFonts w:ascii="Arial" w:hAnsi="Arial" w:cs="Arial"/>
          <w:b/>
          <w:color w:val="0000FF"/>
          <w:sz w:val="24"/>
        </w:rPr>
        <w:tab/>
      </w:r>
      <w:r>
        <w:rPr>
          <w:rFonts w:ascii="Arial" w:hAnsi="Arial" w:cs="Arial"/>
          <w:b/>
          <w:sz w:val="24"/>
        </w:rPr>
        <w:t>CR on introduction of completed DC of 2 bands LTE and 1 band NR from RAN4#110bis and RAN4#111 into TS 38.101-3</w:t>
      </w:r>
    </w:p>
    <w:p w14:paraId="74C6AA3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CR-1254  rev  Cat: B (Rel-18)</w:t>
      </w:r>
      <w:r>
        <w:rPr>
          <w:i/>
        </w:rPr>
        <w:br/>
      </w:r>
      <w:r>
        <w:rPr>
          <w:i/>
        </w:rPr>
        <w:br/>
      </w:r>
      <w:r>
        <w:rPr>
          <w:i/>
        </w:rPr>
        <w:tab/>
      </w:r>
      <w:r>
        <w:rPr>
          <w:i/>
        </w:rPr>
        <w:tab/>
      </w:r>
      <w:r>
        <w:rPr>
          <w:i/>
        </w:rPr>
        <w:tab/>
      </w:r>
      <w:r>
        <w:rPr>
          <w:i/>
        </w:rPr>
        <w:tab/>
      </w:r>
      <w:r>
        <w:rPr>
          <w:i/>
        </w:rPr>
        <w:tab/>
        <w:t>Source: Huawei, HiSilicon</w:t>
      </w:r>
    </w:p>
    <w:p w14:paraId="34F674D1" w14:textId="77777777" w:rsidR="007E5ED5" w:rsidRDefault="007E5ED5" w:rsidP="007E5ED5">
      <w:pPr>
        <w:rPr>
          <w:rFonts w:ascii="Arial" w:hAnsi="Arial" w:cs="Arial"/>
          <w:b/>
        </w:rPr>
      </w:pPr>
      <w:r>
        <w:rPr>
          <w:rFonts w:ascii="Arial" w:hAnsi="Arial" w:cs="Arial"/>
          <w:b/>
        </w:rPr>
        <w:t xml:space="preserve">Abstract: </w:t>
      </w:r>
    </w:p>
    <w:p w14:paraId="19983399" w14:textId="77777777" w:rsidR="007E5ED5" w:rsidRDefault="007E5ED5" w:rsidP="007E5ED5">
      <w:r>
        <w:t>[Email Approval]</w:t>
      </w:r>
    </w:p>
    <w:p w14:paraId="2741F0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8BA48" w14:textId="4747D372" w:rsidR="007E5ED5" w:rsidRDefault="007E5ED5" w:rsidP="007E5ED5">
      <w:pPr>
        <w:rPr>
          <w:rFonts w:ascii="Arial" w:hAnsi="Arial" w:cs="Arial"/>
          <w:b/>
          <w:sz w:val="24"/>
        </w:rPr>
      </w:pPr>
      <w:r>
        <w:rPr>
          <w:rFonts w:ascii="Arial" w:hAnsi="Arial" w:cs="Arial"/>
          <w:b/>
          <w:color w:val="0000FF"/>
          <w:sz w:val="24"/>
        </w:rPr>
        <w:t>R4-2409394</w:t>
      </w:r>
      <w:r>
        <w:rPr>
          <w:rFonts w:ascii="Arial" w:hAnsi="Arial" w:cs="Arial"/>
          <w:b/>
          <w:color w:val="0000FF"/>
          <w:sz w:val="24"/>
        </w:rPr>
        <w:tab/>
      </w:r>
      <w:r>
        <w:rPr>
          <w:rFonts w:ascii="Arial" w:hAnsi="Arial" w:cs="Arial"/>
          <w:b/>
          <w:sz w:val="24"/>
        </w:rPr>
        <w:t>Rel-18 WID: Dual Connectivity (DC) of 2 bands LTE inter-band CA (2DL/1UL) and 1 NR band (1DL/1UL)</w:t>
      </w:r>
    </w:p>
    <w:p w14:paraId="7E1792C0"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B2039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05B05" w14:textId="77777777" w:rsidR="007E5ED5" w:rsidRDefault="007E5ED5" w:rsidP="007E5ED5">
      <w:pPr>
        <w:pStyle w:val="Heading4"/>
      </w:pPr>
      <w:bookmarkStart w:id="68" w:name="_Toc172307177"/>
      <w:r>
        <w:t>6.4.2</w:t>
      </w:r>
      <w:r>
        <w:tab/>
        <w:t>UE RF requirements without FR2 band</w:t>
      </w:r>
      <w:bookmarkEnd w:id="68"/>
    </w:p>
    <w:p w14:paraId="5200A8C2" w14:textId="0B5BECC9" w:rsidR="007E5ED5" w:rsidRDefault="007E5ED5" w:rsidP="007E5ED5">
      <w:pPr>
        <w:rPr>
          <w:rFonts w:ascii="Arial" w:hAnsi="Arial" w:cs="Arial"/>
          <w:b/>
          <w:sz w:val="24"/>
        </w:rPr>
      </w:pPr>
      <w:r>
        <w:rPr>
          <w:rFonts w:ascii="Arial" w:hAnsi="Arial" w:cs="Arial"/>
          <w:b/>
          <w:color w:val="0000FF"/>
          <w:sz w:val="24"/>
        </w:rPr>
        <w:t>R4-2407857</w:t>
      </w:r>
      <w:r>
        <w:rPr>
          <w:rFonts w:ascii="Arial" w:hAnsi="Arial" w:cs="Arial"/>
          <w:b/>
          <w:color w:val="0000FF"/>
          <w:sz w:val="24"/>
        </w:rPr>
        <w:tab/>
      </w:r>
      <w:r>
        <w:rPr>
          <w:rFonts w:ascii="Arial" w:hAnsi="Arial" w:cs="Arial"/>
          <w:b/>
          <w:sz w:val="24"/>
        </w:rPr>
        <w:t>draft CR for EN-DC DC_1A-8B_n78A</w:t>
      </w:r>
    </w:p>
    <w:p w14:paraId="1733F4A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73184F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90D5A" w14:textId="202DAD15" w:rsidR="007E5ED5" w:rsidRDefault="007E5ED5" w:rsidP="007E5ED5">
      <w:pPr>
        <w:rPr>
          <w:rFonts w:ascii="Arial" w:hAnsi="Arial" w:cs="Arial"/>
          <w:b/>
          <w:sz w:val="24"/>
        </w:rPr>
      </w:pPr>
      <w:r>
        <w:rPr>
          <w:rFonts w:ascii="Arial" w:hAnsi="Arial" w:cs="Arial"/>
          <w:b/>
          <w:color w:val="0000FF"/>
          <w:sz w:val="24"/>
        </w:rPr>
        <w:t>R4-2409224</w:t>
      </w:r>
      <w:r>
        <w:rPr>
          <w:rFonts w:ascii="Arial" w:hAnsi="Arial" w:cs="Arial"/>
          <w:b/>
          <w:color w:val="0000FF"/>
          <w:sz w:val="24"/>
        </w:rPr>
        <w:tab/>
      </w:r>
      <w:r>
        <w:rPr>
          <w:rFonts w:ascii="Arial" w:hAnsi="Arial" w:cs="Arial"/>
          <w:b/>
          <w:sz w:val="24"/>
        </w:rPr>
        <w:t>TP to TR 37.718-21-11 Addition of DC_3A-28A_n105A</w:t>
      </w:r>
    </w:p>
    <w:p w14:paraId="0DA9870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C8521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F7A72" w14:textId="77777777" w:rsidR="007E5ED5" w:rsidRDefault="007E5ED5" w:rsidP="007E5ED5">
      <w:pPr>
        <w:pStyle w:val="Heading4"/>
      </w:pPr>
      <w:bookmarkStart w:id="69" w:name="_Toc172307178"/>
      <w:r>
        <w:t>6.4.3</w:t>
      </w:r>
      <w:r>
        <w:tab/>
        <w:t>UE RF requirements with FR2 band</w:t>
      </w:r>
      <w:bookmarkEnd w:id="69"/>
    </w:p>
    <w:p w14:paraId="5CCC02E1" w14:textId="03BDDE78" w:rsidR="007E5ED5" w:rsidRDefault="007E5ED5" w:rsidP="007E5ED5">
      <w:pPr>
        <w:rPr>
          <w:rFonts w:ascii="Arial" w:hAnsi="Arial" w:cs="Arial"/>
          <w:b/>
          <w:sz w:val="24"/>
        </w:rPr>
      </w:pPr>
      <w:r>
        <w:rPr>
          <w:rFonts w:ascii="Arial" w:hAnsi="Arial" w:cs="Arial"/>
          <w:b/>
          <w:color w:val="0000FF"/>
          <w:sz w:val="24"/>
        </w:rPr>
        <w:t>R4-2409500</w:t>
      </w:r>
      <w:r>
        <w:rPr>
          <w:rFonts w:ascii="Arial" w:hAnsi="Arial" w:cs="Arial"/>
          <w:b/>
          <w:color w:val="0000FF"/>
          <w:sz w:val="24"/>
        </w:rPr>
        <w:tab/>
      </w:r>
      <w:r>
        <w:rPr>
          <w:rFonts w:ascii="Arial" w:hAnsi="Arial" w:cs="Arial"/>
          <w:b/>
          <w:sz w:val="24"/>
        </w:rPr>
        <w:t>Draft CR for TS 38.101-3 on uplink configurations for 2L1N DC band combinations with FR2 band</w:t>
      </w:r>
    </w:p>
    <w:p w14:paraId="46B8952C"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E35BC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FFEA2" w14:textId="77777777" w:rsidR="007E5ED5" w:rsidRDefault="007E5ED5" w:rsidP="007E5ED5">
      <w:pPr>
        <w:pStyle w:val="Heading3"/>
      </w:pPr>
      <w:bookmarkStart w:id="70" w:name="_Toc172307179"/>
      <w:r>
        <w:t>6.5</w:t>
      </w:r>
      <w:r>
        <w:tab/>
        <w:t>Rel-18 WID on DC of x bands LTE inter-band CA (x=3,4,5) and 1 NR band</w:t>
      </w:r>
      <w:bookmarkEnd w:id="70"/>
    </w:p>
    <w:p w14:paraId="4628E25A" w14:textId="77777777" w:rsidR="007E5ED5" w:rsidRDefault="007E5ED5" w:rsidP="007E5ED5">
      <w:pPr>
        <w:pStyle w:val="Heading4"/>
      </w:pPr>
      <w:bookmarkStart w:id="71" w:name="_Toc172307180"/>
      <w:r>
        <w:t>6.5.1</w:t>
      </w:r>
      <w:r>
        <w:tab/>
        <w:t>Rapporteur input (WID/TR/big CR)</w:t>
      </w:r>
      <w:bookmarkEnd w:id="71"/>
    </w:p>
    <w:p w14:paraId="403FBB32" w14:textId="3F4D61BD" w:rsidR="007E5ED5" w:rsidRDefault="007E5ED5" w:rsidP="007E5ED5">
      <w:pPr>
        <w:rPr>
          <w:rFonts w:ascii="Arial" w:hAnsi="Arial" w:cs="Arial"/>
          <w:b/>
          <w:sz w:val="24"/>
        </w:rPr>
      </w:pPr>
      <w:r>
        <w:rPr>
          <w:rFonts w:ascii="Arial" w:hAnsi="Arial" w:cs="Arial"/>
          <w:b/>
          <w:color w:val="0000FF"/>
          <w:sz w:val="24"/>
        </w:rPr>
        <w:t>R4-2409188</w:t>
      </w:r>
      <w:r>
        <w:rPr>
          <w:rFonts w:ascii="Arial" w:hAnsi="Arial" w:cs="Arial"/>
          <w:b/>
          <w:color w:val="0000FF"/>
          <w:sz w:val="24"/>
        </w:rPr>
        <w:tab/>
      </w:r>
      <w:r>
        <w:rPr>
          <w:rFonts w:ascii="Arial" w:hAnsi="Arial" w:cs="Arial"/>
          <w:b/>
          <w:sz w:val="24"/>
        </w:rPr>
        <w:t>Revised Rel-18 WID on DC of x bands LTE inter-band CA (x=3,4,5) and 1 NR band</w:t>
      </w:r>
    </w:p>
    <w:p w14:paraId="3BCD105C"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D919377" w14:textId="77777777" w:rsidR="007E5ED5" w:rsidRDefault="007E5ED5" w:rsidP="007E5ED5">
      <w:pPr>
        <w:rPr>
          <w:rFonts w:ascii="Arial" w:hAnsi="Arial" w:cs="Arial"/>
          <w:b/>
        </w:rPr>
      </w:pPr>
      <w:r>
        <w:rPr>
          <w:rFonts w:ascii="Arial" w:hAnsi="Arial" w:cs="Arial"/>
          <w:b/>
        </w:rPr>
        <w:t xml:space="preserve">Abstract: </w:t>
      </w:r>
    </w:p>
    <w:p w14:paraId="6E258330" w14:textId="77777777" w:rsidR="007E5ED5" w:rsidRDefault="007E5ED5" w:rsidP="007E5ED5">
      <w:r>
        <w:t>Inclusion of requests provided for RAN4#110bis and RAN4#111</w:t>
      </w:r>
    </w:p>
    <w:p w14:paraId="22A609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B50AF" w14:textId="77F0751C" w:rsidR="007E5ED5" w:rsidRDefault="007E5ED5" w:rsidP="007E5ED5">
      <w:pPr>
        <w:rPr>
          <w:rFonts w:ascii="Arial" w:hAnsi="Arial" w:cs="Arial"/>
          <w:b/>
          <w:sz w:val="24"/>
        </w:rPr>
      </w:pPr>
      <w:r>
        <w:rPr>
          <w:rFonts w:ascii="Arial" w:hAnsi="Arial" w:cs="Arial"/>
          <w:b/>
          <w:color w:val="0000FF"/>
          <w:sz w:val="24"/>
        </w:rPr>
        <w:t>R4-2409189</w:t>
      </w:r>
      <w:r>
        <w:rPr>
          <w:rFonts w:ascii="Arial" w:hAnsi="Arial" w:cs="Arial"/>
          <w:b/>
          <w:color w:val="0000FF"/>
          <w:sz w:val="24"/>
        </w:rPr>
        <w:tab/>
      </w:r>
      <w:r>
        <w:rPr>
          <w:rFonts w:ascii="Arial" w:hAnsi="Arial" w:cs="Arial"/>
          <w:b/>
          <w:sz w:val="24"/>
        </w:rPr>
        <w:t>Big CR to introduce new combinations DC of x bands LTE inter-band CA (x345) and 1 NR band</w:t>
      </w:r>
    </w:p>
    <w:p w14:paraId="5A7E9A1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CR-1249  rev  Cat: B (Rel-18)</w:t>
      </w:r>
      <w:r>
        <w:rPr>
          <w:i/>
        </w:rPr>
        <w:br/>
      </w:r>
      <w:r>
        <w:rPr>
          <w:i/>
        </w:rPr>
        <w:br/>
      </w:r>
      <w:r>
        <w:rPr>
          <w:i/>
        </w:rPr>
        <w:tab/>
      </w:r>
      <w:r>
        <w:rPr>
          <w:i/>
        </w:rPr>
        <w:tab/>
      </w:r>
      <w:r>
        <w:rPr>
          <w:i/>
        </w:rPr>
        <w:tab/>
      </w:r>
      <w:r>
        <w:rPr>
          <w:i/>
        </w:rPr>
        <w:tab/>
      </w:r>
      <w:r>
        <w:rPr>
          <w:i/>
        </w:rPr>
        <w:tab/>
        <w:t>Source: Nokia</w:t>
      </w:r>
    </w:p>
    <w:p w14:paraId="35219C7B" w14:textId="77777777" w:rsidR="007E5ED5" w:rsidRDefault="007E5ED5" w:rsidP="007E5ED5">
      <w:pPr>
        <w:rPr>
          <w:rFonts w:ascii="Arial" w:hAnsi="Arial" w:cs="Arial"/>
          <w:b/>
        </w:rPr>
      </w:pPr>
      <w:r>
        <w:rPr>
          <w:rFonts w:ascii="Arial" w:hAnsi="Arial" w:cs="Arial"/>
          <w:b/>
        </w:rPr>
        <w:t xml:space="preserve">Abstract: </w:t>
      </w:r>
    </w:p>
    <w:p w14:paraId="05AC4B22" w14:textId="77777777" w:rsidR="007E5ED5" w:rsidRDefault="007E5ED5" w:rsidP="007E5ED5">
      <w:r>
        <w:t>To capture agreed combinations at RAN4#110bis and RAN4#111. [Email Approval]</w:t>
      </w:r>
    </w:p>
    <w:p w14:paraId="0AD548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A39E9" w14:textId="77777777" w:rsidR="007E5ED5" w:rsidRDefault="007E5ED5" w:rsidP="007E5ED5">
      <w:pPr>
        <w:pStyle w:val="Heading4"/>
      </w:pPr>
      <w:bookmarkStart w:id="72" w:name="_Toc172307181"/>
      <w:r>
        <w:t>6.5.2</w:t>
      </w:r>
      <w:r>
        <w:tab/>
        <w:t>UE RF requirements without FR2 band</w:t>
      </w:r>
      <w:bookmarkEnd w:id="72"/>
    </w:p>
    <w:p w14:paraId="77D41F92" w14:textId="275AB1C3" w:rsidR="007E5ED5" w:rsidRDefault="007E5ED5" w:rsidP="007E5ED5">
      <w:pPr>
        <w:rPr>
          <w:rFonts w:ascii="Arial" w:hAnsi="Arial" w:cs="Arial"/>
          <w:b/>
          <w:sz w:val="24"/>
        </w:rPr>
      </w:pPr>
      <w:r>
        <w:rPr>
          <w:rFonts w:ascii="Arial" w:hAnsi="Arial" w:cs="Arial"/>
          <w:b/>
          <w:color w:val="0000FF"/>
          <w:sz w:val="24"/>
        </w:rPr>
        <w:t>R4-2407862</w:t>
      </w:r>
      <w:r>
        <w:rPr>
          <w:rFonts w:ascii="Arial" w:hAnsi="Arial" w:cs="Arial"/>
          <w:b/>
          <w:color w:val="0000FF"/>
          <w:sz w:val="24"/>
        </w:rPr>
        <w:tab/>
      </w:r>
      <w:r>
        <w:rPr>
          <w:rFonts w:ascii="Arial" w:hAnsi="Arial" w:cs="Arial"/>
          <w:b/>
          <w:sz w:val="24"/>
        </w:rPr>
        <w:t>draft CR for EN-DC DC_1-3-3-7-7-8_n78 related combinations</w:t>
      </w:r>
    </w:p>
    <w:p w14:paraId="674E627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0D8DAD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C9AA3" w14:textId="419D7197" w:rsidR="007E5ED5" w:rsidRDefault="007E5ED5" w:rsidP="007E5ED5">
      <w:pPr>
        <w:rPr>
          <w:rFonts w:ascii="Arial" w:hAnsi="Arial" w:cs="Arial"/>
          <w:b/>
          <w:sz w:val="24"/>
        </w:rPr>
      </w:pPr>
      <w:r>
        <w:rPr>
          <w:rFonts w:ascii="Arial" w:hAnsi="Arial" w:cs="Arial"/>
          <w:b/>
          <w:color w:val="0000FF"/>
          <w:sz w:val="24"/>
        </w:rPr>
        <w:t>R4-2409501</w:t>
      </w:r>
      <w:r>
        <w:rPr>
          <w:rFonts w:ascii="Arial" w:hAnsi="Arial" w:cs="Arial"/>
          <w:b/>
          <w:color w:val="0000FF"/>
          <w:sz w:val="24"/>
        </w:rPr>
        <w:tab/>
      </w:r>
      <w:r>
        <w:rPr>
          <w:rFonts w:ascii="Arial" w:hAnsi="Arial" w:cs="Arial"/>
          <w:b/>
          <w:sz w:val="24"/>
        </w:rPr>
        <w:t>Draft CR for TS 38.101-3 to introduce DC_1A-3A-7A-20A-28A_n78A band combination</w:t>
      </w:r>
    </w:p>
    <w:p w14:paraId="28653B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0B6C61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R4-2410661</w:t>
      </w:r>
      <w:r>
        <w:rPr>
          <w:color w:val="993300"/>
          <w:u w:val="single"/>
        </w:rPr>
        <w:t>.</w:t>
      </w:r>
    </w:p>
    <w:p w14:paraId="48ADA64E" w14:textId="1FB4733C" w:rsidR="007E5ED5" w:rsidRDefault="007E5ED5" w:rsidP="007E5ED5">
      <w:pPr>
        <w:rPr>
          <w:rFonts w:ascii="Arial" w:hAnsi="Arial" w:cs="Arial"/>
          <w:b/>
          <w:sz w:val="24"/>
        </w:rPr>
      </w:pPr>
      <w:r>
        <w:rPr>
          <w:rFonts w:ascii="Arial" w:hAnsi="Arial" w:cs="Arial"/>
          <w:b/>
          <w:color w:val="0000FF"/>
          <w:sz w:val="24"/>
        </w:rPr>
        <w:t>R4-2410661</w:t>
      </w:r>
      <w:r>
        <w:rPr>
          <w:rFonts w:ascii="Arial" w:hAnsi="Arial" w:cs="Arial"/>
          <w:b/>
          <w:color w:val="0000FF"/>
          <w:sz w:val="24"/>
        </w:rPr>
        <w:tab/>
      </w:r>
      <w:r>
        <w:rPr>
          <w:rFonts w:ascii="Arial" w:hAnsi="Arial" w:cs="Arial"/>
          <w:b/>
          <w:sz w:val="24"/>
        </w:rPr>
        <w:t>Draft CR for TS 38.101-3 to introduce DC_1A-3A-7A-20A-28A_n78A band combination</w:t>
      </w:r>
    </w:p>
    <w:p w14:paraId="1CC06F1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46179429" w14:textId="77777777" w:rsidR="007E5ED5" w:rsidRDefault="007E5ED5" w:rsidP="007E5ED5">
      <w:pPr>
        <w:rPr>
          <w:color w:val="808080"/>
        </w:rPr>
      </w:pPr>
      <w:r>
        <w:rPr>
          <w:color w:val="808080"/>
        </w:rPr>
        <w:t>(Replaces R4-2409501)</w:t>
      </w:r>
    </w:p>
    <w:p w14:paraId="714899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6D0A" w14:textId="77777777" w:rsidR="007E5ED5" w:rsidRDefault="007E5ED5" w:rsidP="007E5ED5">
      <w:pPr>
        <w:pStyle w:val="Heading4"/>
      </w:pPr>
      <w:bookmarkStart w:id="73" w:name="_Toc172307182"/>
      <w:r>
        <w:t>6.5.3</w:t>
      </w:r>
      <w:r>
        <w:tab/>
        <w:t>UE RF requirements with FR2 band</w:t>
      </w:r>
      <w:bookmarkEnd w:id="73"/>
    </w:p>
    <w:p w14:paraId="18579EA0" w14:textId="60DF5E33" w:rsidR="007E5ED5" w:rsidRDefault="007E5ED5" w:rsidP="007E5ED5">
      <w:pPr>
        <w:rPr>
          <w:rFonts w:ascii="Arial" w:hAnsi="Arial" w:cs="Arial"/>
          <w:b/>
          <w:sz w:val="24"/>
        </w:rPr>
      </w:pPr>
      <w:r>
        <w:rPr>
          <w:rFonts w:ascii="Arial" w:hAnsi="Arial" w:cs="Arial"/>
          <w:b/>
          <w:color w:val="0000FF"/>
          <w:sz w:val="24"/>
        </w:rPr>
        <w:t>R4-2409502</w:t>
      </w:r>
      <w:r>
        <w:rPr>
          <w:rFonts w:ascii="Arial" w:hAnsi="Arial" w:cs="Arial"/>
          <w:b/>
          <w:color w:val="0000FF"/>
          <w:sz w:val="24"/>
        </w:rPr>
        <w:tab/>
      </w:r>
      <w:r>
        <w:rPr>
          <w:rFonts w:ascii="Arial" w:hAnsi="Arial" w:cs="Arial"/>
          <w:b/>
          <w:sz w:val="24"/>
        </w:rPr>
        <w:t>Draft CR for TS 38.101-3 on uplink configurations for xL1N (x=3,4,5) DC band combinations with FR2 band</w:t>
      </w:r>
    </w:p>
    <w:p w14:paraId="035F604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DCBB7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BD1AE" w14:textId="77777777" w:rsidR="007E5ED5" w:rsidRDefault="007E5ED5" w:rsidP="007E5ED5">
      <w:pPr>
        <w:pStyle w:val="Heading3"/>
      </w:pPr>
      <w:bookmarkStart w:id="74" w:name="_Toc172307183"/>
      <w:r>
        <w:t>6.6</w:t>
      </w:r>
      <w:r>
        <w:tab/>
        <w:t>Rel-18 WID: DC of x bands (x=1,2,3,4) LTE inter-band CA (xDL/1UL) and 2 bands NR inter-band CA (2DL/1UL)</w:t>
      </w:r>
      <w:bookmarkEnd w:id="74"/>
    </w:p>
    <w:p w14:paraId="685CCEE9" w14:textId="77777777" w:rsidR="007E5ED5" w:rsidRDefault="007E5ED5" w:rsidP="007E5ED5">
      <w:pPr>
        <w:pStyle w:val="Heading4"/>
      </w:pPr>
      <w:bookmarkStart w:id="75" w:name="_Toc172307184"/>
      <w:r>
        <w:t>6.6.1</w:t>
      </w:r>
      <w:r>
        <w:tab/>
        <w:t>Rapporteur input (WID/TR/big CR)</w:t>
      </w:r>
      <w:bookmarkEnd w:id="75"/>
    </w:p>
    <w:p w14:paraId="1B1DA13D" w14:textId="3C93358B" w:rsidR="007E5ED5" w:rsidRDefault="007E5ED5" w:rsidP="007E5ED5">
      <w:pPr>
        <w:rPr>
          <w:rFonts w:ascii="Arial" w:hAnsi="Arial" w:cs="Arial"/>
          <w:b/>
          <w:sz w:val="24"/>
        </w:rPr>
      </w:pPr>
      <w:r>
        <w:rPr>
          <w:rFonts w:ascii="Arial" w:hAnsi="Arial" w:cs="Arial"/>
          <w:b/>
          <w:color w:val="0000FF"/>
          <w:sz w:val="24"/>
        </w:rPr>
        <w:t>R4-2407207</w:t>
      </w:r>
      <w:r>
        <w:rPr>
          <w:rFonts w:ascii="Arial" w:hAnsi="Arial" w:cs="Arial"/>
          <w:b/>
          <w:color w:val="0000FF"/>
          <w:sz w:val="24"/>
        </w:rPr>
        <w:tab/>
      </w:r>
      <w:r>
        <w:rPr>
          <w:rFonts w:ascii="Arial" w:hAnsi="Arial" w:cs="Arial"/>
          <w:b/>
          <w:sz w:val="24"/>
        </w:rPr>
        <w:t>TR 37.718-11-21 v0.12.0 for DC_R18_xBLTE_2BNR_yDL2UL</w:t>
      </w:r>
    </w:p>
    <w:p w14:paraId="66007900"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v0.12.0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10684142" w14:textId="77777777" w:rsidR="007E5ED5" w:rsidRDefault="007E5ED5" w:rsidP="007E5ED5">
      <w:pPr>
        <w:rPr>
          <w:rFonts w:ascii="Arial" w:hAnsi="Arial" w:cs="Arial"/>
          <w:b/>
        </w:rPr>
      </w:pPr>
      <w:r>
        <w:rPr>
          <w:rFonts w:ascii="Arial" w:hAnsi="Arial" w:cs="Arial"/>
          <w:b/>
        </w:rPr>
        <w:t xml:space="preserve">Abstract: </w:t>
      </w:r>
    </w:p>
    <w:p w14:paraId="293E2DA7" w14:textId="77777777" w:rsidR="007E5ED5" w:rsidRDefault="007E5ED5" w:rsidP="007E5ED5">
      <w:r>
        <w:t>TR 37.718-11-21 v0.12.0 for DC_R18_xBLTE_2BNR_yDL2UL</w:t>
      </w:r>
    </w:p>
    <w:p w14:paraId="72FF03F7" w14:textId="77777777" w:rsidR="007E5ED5" w:rsidRDefault="007E5ED5" w:rsidP="007E5ED5"/>
    <w:p w14:paraId="387693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572D" w14:textId="41288553" w:rsidR="007E5ED5" w:rsidRDefault="007E5ED5" w:rsidP="007E5ED5">
      <w:pPr>
        <w:rPr>
          <w:rFonts w:ascii="Arial" w:hAnsi="Arial" w:cs="Arial"/>
          <w:b/>
          <w:sz w:val="24"/>
        </w:rPr>
      </w:pPr>
      <w:r>
        <w:rPr>
          <w:rFonts w:ascii="Arial" w:hAnsi="Arial" w:cs="Arial"/>
          <w:b/>
          <w:color w:val="0000FF"/>
          <w:sz w:val="24"/>
        </w:rPr>
        <w:t>R4-2407208</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3FC5C3D0"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10E8F615" w14:textId="77777777" w:rsidR="007E5ED5" w:rsidRDefault="007E5ED5" w:rsidP="007E5ED5">
      <w:pPr>
        <w:rPr>
          <w:rFonts w:ascii="Arial" w:hAnsi="Arial" w:cs="Arial"/>
          <w:b/>
        </w:rPr>
      </w:pPr>
      <w:r>
        <w:rPr>
          <w:rFonts w:ascii="Arial" w:hAnsi="Arial" w:cs="Arial"/>
          <w:b/>
        </w:rPr>
        <w:t xml:space="preserve">Abstract: </w:t>
      </w:r>
    </w:p>
    <w:p w14:paraId="16BE2D6F" w14:textId="77777777" w:rsidR="007E5ED5" w:rsidRDefault="007E5ED5" w:rsidP="007E5ED5">
      <w:r>
        <w:t>Revised WID on Rel-18 Dual Connectivity (DC) of x bands (x=1,2,3,4) LTE inter-band CA (xDL/1UL) and 2 bands NR inter-band CA (2DL/1UL)</w:t>
      </w:r>
    </w:p>
    <w:p w14:paraId="273AA648" w14:textId="77777777" w:rsidR="007E5ED5" w:rsidRDefault="007E5ED5" w:rsidP="007E5ED5"/>
    <w:p w14:paraId="4C9AC9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563FC" w14:textId="204F32EB" w:rsidR="007E5ED5" w:rsidRDefault="007E5ED5" w:rsidP="007E5ED5">
      <w:pPr>
        <w:rPr>
          <w:rFonts w:ascii="Arial" w:hAnsi="Arial" w:cs="Arial"/>
          <w:b/>
          <w:sz w:val="24"/>
        </w:rPr>
      </w:pPr>
      <w:r>
        <w:rPr>
          <w:rFonts w:ascii="Arial" w:hAnsi="Arial" w:cs="Arial"/>
          <w:b/>
          <w:color w:val="0000FF"/>
          <w:sz w:val="24"/>
        </w:rPr>
        <w:t>R4-2407209</w:t>
      </w:r>
      <w:r>
        <w:rPr>
          <w:rFonts w:ascii="Arial" w:hAnsi="Arial" w:cs="Arial"/>
          <w:b/>
          <w:color w:val="0000FF"/>
          <w:sz w:val="24"/>
        </w:rPr>
        <w:tab/>
      </w:r>
      <w:r>
        <w:rPr>
          <w:rFonts w:ascii="Arial" w:hAnsi="Arial" w:cs="Arial"/>
          <w:b/>
          <w:sz w:val="24"/>
        </w:rPr>
        <w:t>TS 38.101-3 big CR for DC_R18_xBLTE_2BNR_yDL2UL</w:t>
      </w:r>
    </w:p>
    <w:p w14:paraId="335EBC8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CR-1195  rev  Cat: B (Rel-18)</w:t>
      </w:r>
      <w:r>
        <w:rPr>
          <w:i/>
        </w:rPr>
        <w:br/>
      </w:r>
      <w:r>
        <w:rPr>
          <w:i/>
        </w:rPr>
        <w:br/>
      </w:r>
      <w:r>
        <w:rPr>
          <w:i/>
        </w:rPr>
        <w:tab/>
      </w:r>
      <w:r>
        <w:rPr>
          <w:i/>
        </w:rPr>
        <w:tab/>
      </w:r>
      <w:r>
        <w:rPr>
          <w:i/>
        </w:rPr>
        <w:tab/>
      </w:r>
      <w:r>
        <w:rPr>
          <w:i/>
        </w:rPr>
        <w:tab/>
      </w:r>
      <w:r>
        <w:rPr>
          <w:i/>
        </w:rPr>
        <w:tab/>
        <w:t>Source: LG Electronics Deutschland</w:t>
      </w:r>
    </w:p>
    <w:p w14:paraId="4EFB3F6E" w14:textId="77777777" w:rsidR="007E5ED5" w:rsidRDefault="007E5ED5" w:rsidP="007E5ED5">
      <w:pPr>
        <w:rPr>
          <w:rFonts w:ascii="Arial" w:hAnsi="Arial" w:cs="Arial"/>
          <w:b/>
        </w:rPr>
      </w:pPr>
      <w:r>
        <w:rPr>
          <w:rFonts w:ascii="Arial" w:hAnsi="Arial" w:cs="Arial"/>
          <w:b/>
        </w:rPr>
        <w:lastRenderedPageBreak/>
        <w:t xml:space="preserve">Abstract: </w:t>
      </w:r>
    </w:p>
    <w:p w14:paraId="527513EB" w14:textId="77777777" w:rsidR="007E5ED5" w:rsidRDefault="007E5ED5" w:rsidP="007E5ED5">
      <w:r>
        <w:t>TS 38.101-3 big CR for DC_R18_xBLTE_2BNR_yDL2UL. [Email Approval]</w:t>
      </w:r>
    </w:p>
    <w:p w14:paraId="596F68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6320E" w14:textId="77777777" w:rsidR="007E5ED5" w:rsidRDefault="007E5ED5" w:rsidP="007E5ED5">
      <w:pPr>
        <w:pStyle w:val="Heading4"/>
      </w:pPr>
      <w:bookmarkStart w:id="76" w:name="_Toc172307185"/>
      <w:r>
        <w:t>6.6.2</w:t>
      </w:r>
      <w:r>
        <w:tab/>
        <w:t>UE RF requirements without FR2 band</w:t>
      </w:r>
      <w:bookmarkEnd w:id="76"/>
    </w:p>
    <w:p w14:paraId="3EF61D26" w14:textId="11822FD0" w:rsidR="007E5ED5" w:rsidRDefault="007E5ED5" w:rsidP="007E5ED5">
      <w:pPr>
        <w:rPr>
          <w:rFonts w:ascii="Arial" w:hAnsi="Arial" w:cs="Arial"/>
          <w:b/>
          <w:sz w:val="24"/>
        </w:rPr>
      </w:pPr>
      <w:r>
        <w:rPr>
          <w:rFonts w:ascii="Arial" w:hAnsi="Arial" w:cs="Arial"/>
          <w:b/>
          <w:color w:val="0000FF"/>
          <w:sz w:val="24"/>
        </w:rPr>
        <w:t>R4-2407107</w:t>
      </w:r>
      <w:r>
        <w:rPr>
          <w:rFonts w:ascii="Arial" w:hAnsi="Arial" w:cs="Arial"/>
          <w:b/>
          <w:color w:val="0000FF"/>
          <w:sz w:val="24"/>
        </w:rPr>
        <w:tab/>
      </w:r>
      <w:r>
        <w:rPr>
          <w:rFonts w:ascii="Arial" w:hAnsi="Arial" w:cs="Arial"/>
          <w:b/>
          <w:sz w:val="24"/>
        </w:rPr>
        <w:t>Draft CR for TS38.101-3 to include DC_8-11_n1-n3</w:t>
      </w:r>
    </w:p>
    <w:p w14:paraId="14B80A5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SoftBank Corp.</w:t>
      </w:r>
    </w:p>
    <w:p w14:paraId="372482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R4-2410662</w:t>
      </w:r>
      <w:r>
        <w:rPr>
          <w:color w:val="993300"/>
          <w:u w:val="single"/>
        </w:rPr>
        <w:t>.</w:t>
      </w:r>
    </w:p>
    <w:p w14:paraId="6B556C0B" w14:textId="7A3718B9" w:rsidR="007E5ED5" w:rsidRDefault="007E5ED5" w:rsidP="007E5ED5">
      <w:pPr>
        <w:rPr>
          <w:rFonts w:ascii="Arial" w:hAnsi="Arial" w:cs="Arial"/>
          <w:b/>
          <w:sz w:val="24"/>
        </w:rPr>
      </w:pPr>
      <w:r>
        <w:rPr>
          <w:rFonts w:ascii="Arial" w:hAnsi="Arial" w:cs="Arial"/>
          <w:b/>
          <w:color w:val="0000FF"/>
          <w:sz w:val="24"/>
        </w:rPr>
        <w:t>R4-2409215</w:t>
      </w:r>
      <w:r>
        <w:rPr>
          <w:rFonts w:ascii="Arial" w:hAnsi="Arial" w:cs="Arial"/>
          <w:b/>
          <w:color w:val="0000FF"/>
          <w:sz w:val="24"/>
        </w:rPr>
        <w:tab/>
      </w:r>
      <w:r>
        <w:rPr>
          <w:rFonts w:ascii="Arial" w:hAnsi="Arial" w:cs="Arial"/>
          <w:b/>
          <w:sz w:val="24"/>
        </w:rPr>
        <w:t>Draft CR 38.101-3 to add 4 band DC combinations to DC_3A-28A</w:t>
      </w:r>
    </w:p>
    <w:p w14:paraId="6EBDC53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1A23C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R4-2410663</w:t>
      </w:r>
      <w:r>
        <w:rPr>
          <w:color w:val="993300"/>
          <w:u w:val="single"/>
        </w:rPr>
        <w:t>.</w:t>
      </w:r>
    </w:p>
    <w:p w14:paraId="0EB9567F" w14:textId="4E64F630" w:rsidR="007E5ED5" w:rsidRDefault="007E5ED5" w:rsidP="007E5ED5">
      <w:pPr>
        <w:rPr>
          <w:rFonts w:ascii="Arial" w:hAnsi="Arial" w:cs="Arial"/>
          <w:b/>
          <w:sz w:val="24"/>
        </w:rPr>
      </w:pPr>
      <w:r>
        <w:rPr>
          <w:rFonts w:ascii="Arial" w:hAnsi="Arial" w:cs="Arial"/>
          <w:b/>
          <w:color w:val="0000FF"/>
          <w:sz w:val="24"/>
        </w:rPr>
        <w:t>R4-2409220</w:t>
      </w:r>
      <w:r>
        <w:rPr>
          <w:rFonts w:ascii="Arial" w:hAnsi="Arial" w:cs="Arial"/>
          <w:b/>
          <w:color w:val="0000FF"/>
          <w:sz w:val="24"/>
        </w:rPr>
        <w:tab/>
      </w:r>
      <w:r>
        <w:rPr>
          <w:rFonts w:ascii="Arial" w:hAnsi="Arial" w:cs="Arial"/>
          <w:b/>
          <w:sz w:val="24"/>
        </w:rPr>
        <w:t>TP to TR 37.718-11-21 Addition of DC_28A_n1A-n5A</w:t>
      </w:r>
    </w:p>
    <w:p w14:paraId="3440D50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9564E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BF074" w14:textId="4F19F439" w:rsidR="007E5ED5" w:rsidRDefault="007E5ED5" w:rsidP="007E5ED5">
      <w:pPr>
        <w:rPr>
          <w:rFonts w:ascii="Arial" w:hAnsi="Arial" w:cs="Arial"/>
          <w:b/>
          <w:sz w:val="24"/>
        </w:rPr>
      </w:pPr>
      <w:r>
        <w:rPr>
          <w:rFonts w:ascii="Arial" w:hAnsi="Arial" w:cs="Arial"/>
          <w:b/>
          <w:color w:val="0000FF"/>
          <w:sz w:val="24"/>
        </w:rPr>
        <w:t>R4-2409221</w:t>
      </w:r>
      <w:r>
        <w:rPr>
          <w:rFonts w:ascii="Arial" w:hAnsi="Arial" w:cs="Arial"/>
          <w:b/>
          <w:color w:val="0000FF"/>
          <w:sz w:val="24"/>
        </w:rPr>
        <w:tab/>
      </w:r>
      <w:r>
        <w:rPr>
          <w:rFonts w:ascii="Arial" w:hAnsi="Arial" w:cs="Arial"/>
          <w:b/>
          <w:sz w:val="24"/>
        </w:rPr>
        <w:t>TP to TR 37.718-11-21 Addition of DC_28A_n1A-n105A</w:t>
      </w:r>
    </w:p>
    <w:p w14:paraId="1E5465B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3C92B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R4-2410664</w:t>
      </w:r>
      <w:r>
        <w:rPr>
          <w:color w:val="993300"/>
          <w:u w:val="single"/>
        </w:rPr>
        <w:t>.</w:t>
      </w:r>
    </w:p>
    <w:p w14:paraId="6F5213E2" w14:textId="5EB93032" w:rsidR="007E5ED5" w:rsidRDefault="007E5ED5" w:rsidP="007E5ED5">
      <w:pPr>
        <w:rPr>
          <w:rFonts w:ascii="Arial" w:hAnsi="Arial" w:cs="Arial"/>
          <w:b/>
          <w:sz w:val="24"/>
        </w:rPr>
      </w:pPr>
      <w:r>
        <w:rPr>
          <w:rFonts w:ascii="Arial" w:hAnsi="Arial" w:cs="Arial"/>
          <w:b/>
          <w:color w:val="0000FF"/>
          <w:sz w:val="24"/>
        </w:rPr>
        <w:t>R4-2409222</w:t>
      </w:r>
      <w:r>
        <w:rPr>
          <w:rFonts w:ascii="Arial" w:hAnsi="Arial" w:cs="Arial"/>
          <w:b/>
          <w:color w:val="0000FF"/>
          <w:sz w:val="24"/>
        </w:rPr>
        <w:tab/>
      </w:r>
      <w:r>
        <w:rPr>
          <w:rFonts w:ascii="Arial" w:hAnsi="Arial" w:cs="Arial"/>
          <w:b/>
          <w:sz w:val="24"/>
        </w:rPr>
        <w:t>TP to TR 37.718-11-21 Addition of DC_28A_n5A-n105A</w:t>
      </w:r>
    </w:p>
    <w:p w14:paraId="6475503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87277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4CA91" w14:textId="16D8F565" w:rsidR="007E5ED5" w:rsidRDefault="007E5ED5" w:rsidP="007E5ED5">
      <w:pPr>
        <w:rPr>
          <w:rFonts w:ascii="Arial" w:hAnsi="Arial" w:cs="Arial"/>
          <w:b/>
          <w:sz w:val="24"/>
        </w:rPr>
      </w:pPr>
      <w:r>
        <w:rPr>
          <w:rFonts w:ascii="Arial" w:hAnsi="Arial" w:cs="Arial"/>
          <w:b/>
          <w:color w:val="0000FF"/>
          <w:sz w:val="24"/>
        </w:rPr>
        <w:t>R4-2409223</w:t>
      </w:r>
      <w:r>
        <w:rPr>
          <w:rFonts w:ascii="Arial" w:hAnsi="Arial" w:cs="Arial"/>
          <w:b/>
          <w:color w:val="0000FF"/>
          <w:sz w:val="24"/>
        </w:rPr>
        <w:tab/>
      </w:r>
      <w:r>
        <w:rPr>
          <w:rFonts w:ascii="Arial" w:hAnsi="Arial" w:cs="Arial"/>
          <w:b/>
          <w:sz w:val="24"/>
        </w:rPr>
        <w:t>TP to TR 37.718-11-21 Addition of DC_28A_n78A-n105A</w:t>
      </w:r>
    </w:p>
    <w:p w14:paraId="22FE33F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E0EAA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R4-2410665</w:t>
      </w:r>
      <w:r>
        <w:rPr>
          <w:color w:val="993300"/>
          <w:u w:val="single"/>
        </w:rPr>
        <w:t>.</w:t>
      </w:r>
    </w:p>
    <w:p w14:paraId="0077C3EA" w14:textId="47F38290" w:rsidR="007E5ED5" w:rsidRDefault="007E5ED5" w:rsidP="007E5ED5">
      <w:pPr>
        <w:rPr>
          <w:rFonts w:ascii="Arial" w:hAnsi="Arial" w:cs="Arial"/>
          <w:b/>
          <w:sz w:val="24"/>
        </w:rPr>
      </w:pPr>
      <w:r>
        <w:rPr>
          <w:rFonts w:ascii="Arial" w:hAnsi="Arial" w:cs="Arial"/>
          <w:b/>
          <w:color w:val="0000FF"/>
          <w:sz w:val="24"/>
        </w:rPr>
        <w:t>R4-2410662</w:t>
      </w:r>
      <w:r>
        <w:rPr>
          <w:rFonts w:ascii="Arial" w:hAnsi="Arial" w:cs="Arial"/>
          <w:b/>
          <w:color w:val="0000FF"/>
          <w:sz w:val="24"/>
        </w:rPr>
        <w:tab/>
      </w:r>
      <w:r>
        <w:rPr>
          <w:rFonts w:ascii="Arial" w:hAnsi="Arial" w:cs="Arial"/>
          <w:b/>
          <w:sz w:val="24"/>
        </w:rPr>
        <w:t>Draft CR for TS38.101-3 to include DC_8-11_n1-n3</w:t>
      </w:r>
    </w:p>
    <w:p w14:paraId="008E8B85"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SoftBank Corp.</w:t>
      </w:r>
    </w:p>
    <w:p w14:paraId="2C84BF4E" w14:textId="77777777" w:rsidR="007E5ED5" w:rsidRDefault="007E5ED5" w:rsidP="007E5ED5">
      <w:pPr>
        <w:rPr>
          <w:color w:val="808080"/>
        </w:rPr>
      </w:pPr>
      <w:r>
        <w:rPr>
          <w:color w:val="808080"/>
        </w:rPr>
        <w:t>(Replaces R4-2407107)</w:t>
      </w:r>
    </w:p>
    <w:p w14:paraId="360A12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408DC" w14:textId="1733F4B9" w:rsidR="007E5ED5" w:rsidRDefault="007E5ED5" w:rsidP="007E5ED5">
      <w:pPr>
        <w:rPr>
          <w:rFonts w:ascii="Arial" w:hAnsi="Arial" w:cs="Arial"/>
          <w:b/>
          <w:sz w:val="24"/>
        </w:rPr>
      </w:pPr>
      <w:r>
        <w:rPr>
          <w:rFonts w:ascii="Arial" w:hAnsi="Arial" w:cs="Arial"/>
          <w:b/>
          <w:color w:val="0000FF"/>
          <w:sz w:val="24"/>
        </w:rPr>
        <w:t>R4-2410663</w:t>
      </w:r>
      <w:r>
        <w:rPr>
          <w:rFonts w:ascii="Arial" w:hAnsi="Arial" w:cs="Arial"/>
          <w:b/>
          <w:color w:val="0000FF"/>
          <w:sz w:val="24"/>
        </w:rPr>
        <w:tab/>
      </w:r>
      <w:r>
        <w:rPr>
          <w:rFonts w:ascii="Arial" w:hAnsi="Arial" w:cs="Arial"/>
          <w:b/>
          <w:sz w:val="24"/>
        </w:rPr>
        <w:t>Draft CR 38.101-3 to add 4 band DC combinations to DC_3A-28A</w:t>
      </w:r>
    </w:p>
    <w:p w14:paraId="0C2EB11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81009E9" w14:textId="77777777" w:rsidR="007E5ED5" w:rsidRDefault="007E5ED5" w:rsidP="007E5ED5">
      <w:pPr>
        <w:rPr>
          <w:color w:val="808080"/>
        </w:rPr>
      </w:pPr>
      <w:r>
        <w:rPr>
          <w:color w:val="808080"/>
        </w:rPr>
        <w:t>(Replaces R4-2409215)</w:t>
      </w:r>
    </w:p>
    <w:p w14:paraId="30F916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DE48F" w14:textId="538B3EEE" w:rsidR="007E5ED5" w:rsidRDefault="007E5ED5" w:rsidP="007E5ED5">
      <w:pPr>
        <w:rPr>
          <w:rFonts w:ascii="Arial" w:hAnsi="Arial" w:cs="Arial"/>
          <w:b/>
          <w:sz w:val="24"/>
        </w:rPr>
      </w:pPr>
      <w:r>
        <w:rPr>
          <w:rFonts w:ascii="Arial" w:hAnsi="Arial" w:cs="Arial"/>
          <w:b/>
          <w:color w:val="0000FF"/>
          <w:sz w:val="24"/>
        </w:rPr>
        <w:t>R4-2410664</w:t>
      </w:r>
      <w:r>
        <w:rPr>
          <w:rFonts w:ascii="Arial" w:hAnsi="Arial" w:cs="Arial"/>
          <w:b/>
          <w:color w:val="0000FF"/>
          <w:sz w:val="24"/>
        </w:rPr>
        <w:tab/>
      </w:r>
      <w:r>
        <w:rPr>
          <w:rFonts w:ascii="Arial" w:hAnsi="Arial" w:cs="Arial"/>
          <w:b/>
          <w:sz w:val="24"/>
        </w:rPr>
        <w:t>TP to TR 37.718-11-21 Addition of DC_28A_n1A-n105A</w:t>
      </w:r>
    </w:p>
    <w:p w14:paraId="781D438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59EF163" w14:textId="77777777" w:rsidR="007E5ED5" w:rsidRDefault="007E5ED5" w:rsidP="007E5ED5">
      <w:pPr>
        <w:rPr>
          <w:color w:val="808080"/>
        </w:rPr>
      </w:pPr>
      <w:r>
        <w:rPr>
          <w:color w:val="808080"/>
        </w:rPr>
        <w:t>(Replaces R4-2409221)</w:t>
      </w:r>
    </w:p>
    <w:p w14:paraId="214DB2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D0906" w14:textId="17EB0F65" w:rsidR="007E5ED5" w:rsidRDefault="007E5ED5" w:rsidP="007E5ED5">
      <w:pPr>
        <w:rPr>
          <w:rFonts w:ascii="Arial" w:hAnsi="Arial" w:cs="Arial"/>
          <w:b/>
          <w:sz w:val="24"/>
        </w:rPr>
      </w:pPr>
      <w:r>
        <w:rPr>
          <w:rFonts w:ascii="Arial" w:hAnsi="Arial" w:cs="Arial"/>
          <w:b/>
          <w:color w:val="0000FF"/>
          <w:sz w:val="24"/>
        </w:rPr>
        <w:t>R4-2410665</w:t>
      </w:r>
      <w:r>
        <w:rPr>
          <w:rFonts w:ascii="Arial" w:hAnsi="Arial" w:cs="Arial"/>
          <w:b/>
          <w:color w:val="0000FF"/>
          <w:sz w:val="24"/>
        </w:rPr>
        <w:tab/>
      </w:r>
      <w:r>
        <w:rPr>
          <w:rFonts w:ascii="Arial" w:hAnsi="Arial" w:cs="Arial"/>
          <w:b/>
          <w:sz w:val="24"/>
        </w:rPr>
        <w:t>TP to TR 37.718-11-21 Addition of DC_28A_n78A-n105A</w:t>
      </w:r>
    </w:p>
    <w:p w14:paraId="7B6A259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8F4B6A9" w14:textId="77777777" w:rsidR="007E5ED5" w:rsidRDefault="007E5ED5" w:rsidP="007E5ED5">
      <w:pPr>
        <w:rPr>
          <w:color w:val="808080"/>
        </w:rPr>
      </w:pPr>
      <w:r>
        <w:rPr>
          <w:color w:val="808080"/>
        </w:rPr>
        <w:t>(Replaces R4-2409223)</w:t>
      </w:r>
    </w:p>
    <w:p w14:paraId="18D51C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B9CD8" w14:textId="0E40EF79" w:rsidR="007E5ED5" w:rsidRDefault="007E5ED5" w:rsidP="007E5ED5">
      <w:pPr>
        <w:rPr>
          <w:rFonts w:ascii="Arial" w:hAnsi="Arial" w:cs="Arial"/>
          <w:b/>
          <w:sz w:val="24"/>
        </w:rPr>
      </w:pPr>
      <w:r>
        <w:rPr>
          <w:rFonts w:ascii="Arial" w:hAnsi="Arial" w:cs="Arial"/>
          <w:b/>
          <w:color w:val="0000FF"/>
          <w:sz w:val="24"/>
        </w:rPr>
        <w:t>R4-2410690</w:t>
      </w:r>
      <w:r>
        <w:rPr>
          <w:rFonts w:ascii="Arial" w:hAnsi="Arial" w:cs="Arial"/>
          <w:b/>
          <w:color w:val="0000FF"/>
          <w:sz w:val="24"/>
        </w:rPr>
        <w:tab/>
      </w:r>
      <w:r>
        <w:rPr>
          <w:rFonts w:ascii="Arial" w:hAnsi="Arial" w:cs="Arial"/>
          <w:b/>
          <w:sz w:val="24"/>
        </w:rPr>
        <w:t>Draft CR 38.101-3 to add 3 band missing fallback DC combinations</w:t>
      </w:r>
    </w:p>
    <w:p w14:paraId="46C774B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Nokia, Spark</w:t>
      </w:r>
    </w:p>
    <w:p w14:paraId="7FAB33A1" w14:textId="77777777" w:rsidR="007E5ED5" w:rsidRDefault="007E5ED5" w:rsidP="007E5ED5">
      <w:pPr>
        <w:rPr>
          <w:rFonts w:ascii="Arial" w:hAnsi="Arial" w:cs="Arial"/>
          <w:b/>
        </w:rPr>
      </w:pPr>
      <w:r>
        <w:rPr>
          <w:rFonts w:ascii="Arial" w:hAnsi="Arial" w:cs="Arial"/>
          <w:b/>
        </w:rPr>
        <w:t xml:space="preserve">Abstract: </w:t>
      </w:r>
    </w:p>
    <w:p w14:paraId="26D56150" w14:textId="77777777" w:rsidR="007E5ED5" w:rsidRDefault="007E5ED5" w:rsidP="007E5ED5">
      <w:r>
        <w:t>[RAN4#111][100] Main Session</w:t>
      </w:r>
    </w:p>
    <w:p w14:paraId="1A2ED7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832FA" w14:textId="77777777" w:rsidR="007E5ED5" w:rsidRDefault="007E5ED5" w:rsidP="007E5ED5">
      <w:pPr>
        <w:pStyle w:val="Heading4"/>
      </w:pPr>
      <w:bookmarkStart w:id="77" w:name="_Toc172307186"/>
      <w:r>
        <w:t>6.6.3</w:t>
      </w:r>
      <w:r>
        <w:tab/>
        <w:t>UE RF requirements with FR2 band</w:t>
      </w:r>
      <w:bookmarkEnd w:id="77"/>
    </w:p>
    <w:p w14:paraId="7C60305A" w14:textId="67418678" w:rsidR="007E5ED5" w:rsidRDefault="007E5ED5" w:rsidP="007E5ED5">
      <w:pPr>
        <w:rPr>
          <w:rFonts w:ascii="Arial" w:hAnsi="Arial" w:cs="Arial"/>
          <w:b/>
          <w:sz w:val="24"/>
        </w:rPr>
      </w:pPr>
      <w:r>
        <w:rPr>
          <w:rFonts w:ascii="Arial" w:hAnsi="Arial" w:cs="Arial"/>
          <w:b/>
          <w:color w:val="0000FF"/>
          <w:sz w:val="24"/>
        </w:rPr>
        <w:t>R4-2409216</w:t>
      </w:r>
      <w:r>
        <w:rPr>
          <w:rFonts w:ascii="Arial" w:hAnsi="Arial" w:cs="Arial"/>
          <w:b/>
          <w:color w:val="0000FF"/>
          <w:sz w:val="24"/>
        </w:rPr>
        <w:tab/>
      </w:r>
      <w:r>
        <w:rPr>
          <w:rFonts w:ascii="Arial" w:hAnsi="Arial" w:cs="Arial"/>
          <w:b/>
          <w:sz w:val="24"/>
        </w:rPr>
        <w:t>Draft CR 38.101-3 to add FR1+FR2 3 band DC combinations with n258A</w:t>
      </w:r>
    </w:p>
    <w:p w14:paraId="35A96F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B298F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R4-2410666</w:t>
      </w:r>
      <w:r>
        <w:rPr>
          <w:color w:val="993300"/>
          <w:u w:val="single"/>
        </w:rPr>
        <w:t>.</w:t>
      </w:r>
    </w:p>
    <w:p w14:paraId="7ABE4C66" w14:textId="0D58DA1C" w:rsidR="007E5ED5" w:rsidRDefault="007E5ED5" w:rsidP="007E5ED5">
      <w:pPr>
        <w:rPr>
          <w:rFonts w:ascii="Arial" w:hAnsi="Arial" w:cs="Arial"/>
          <w:b/>
          <w:sz w:val="24"/>
        </w:rPr>
      </w:pPr>
      <w:r>
        <w:rPr>
          <w:rFonts w:ascii="Arial" w:hAnsi="Arial" w:cs="Arial"/>
          <w:b/>
          <w:color w:val="0000FF"/>
          <w:sz w:val="24"/>
        </w:rPr>
        <w:lastRenderedPageBreak/>
        <w:t>R4-2409503</w:t>
      </w:r>
      <w:r>
        <w:rPr>
          <w:rFonts w:ascii="Arial" w:hAnsi="Arial" w:cs="Arial"/>
          <w:b/>
          <w:color w:val="0000FF"/>
          <w:sz w:val="24"/>
        </w:rPr>
        <w:tab/>
      </w:r>
      <w:r>
        <w:rPr>
          <w:rFonts w:ascii="Arial" w:hAnsi="Arial" w:cs="Arial"/>
          <w:b/>
          <w:sz w:val="24"/>
        </w:rPr>
        <w:t>Draft CR for TS 38.101-3 on uplink configurations for xL2N (x=1,2,3,4) DC band combinations with FR2 band</w:t>
      </w:r>
    </w:p>
    <w:p w14:paraId="740CD1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06B0D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190A8" w14:textId="08229B62" w:rsidR="007E5ED5" w:rsidRDefault="007E5ED5" w:rsidP="007E5ED5">
      <w:pPr>
        <w:rPr>
          <w:rFonts w:ascii="Arial" w:hAnsi="Arial" w:cs="Arial"/>
          <w:b/>
          <w:sz w:val="24"/>
        </w:rPr>
      </w:pPr>
      <w:r>
        <w:rPr>
          <w:rFonts w:ascii="Arial" w:hAnsi="Arial" w:cs="Arial"/>
          <w:b/>
          <w:color w:val="0000FF"/>
          <w:sz w:val="24"/>
        </w:rPr>
        <w:t>R4-2410666</w:t>
      </w:r>
      <w:r>
        <w:rPr>
          <w:rFonts w:ascii="Arial" w:hAnsi="Arial" w:cs="Arial"/>
          <w:b/>
          <w:color w:val="0000FF"/>
          <w:sz w:val="24"/>
        </w:rPr>
        <w:tab/>
      </w:r>
      <w:r>
        <w:rPr>
          <w:rFonts w:ascii="Arial" w:hAnsi="Arial" w:cs="Arial"/>
          <w:b/>
          <w:sz w:val="24"/>
        </w:rPr>
        <w:t>Draft CR 38.101-3 to add FR1+FR2 3 band DC combinations with n258A</w:t>
      </w:r>
    </w:p>
    <w:p w14:paraId="29D4A40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DAB6A37" w14:textId="77777777" w:rsidR="007E5ED5" w:rsidRDefault="007E5ED5" w:rsidP="007E5ED5">
      <w:pPr>
        <w:rPr>
          <w:color w:val="808080"/>
        </w:rPr>
      </w:pPr>
      <w:r>
        <w:rPr>
          <w:color w:val="808080"/>
        </w:rPr>
        <w:t>(Replaces R4-2409216)</w:t>
      </w:r>
    </w:p>
    <w:p w14:paraId="60A0FA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1D845" w14:textId="77777777" w:rsidR="007E5ED5" w:rsidRDefault="007E5ED5" w:rsidP="007E5ED5">
      <w:pPr>
        <w:pStyle w:val="Heading3"/>
      </w:pPr>
      <w:bookmarkStart w:id="78" w:name="_Toc172307187"/>
      <w:r>
        <w:t>6.7</w:t>
      </w:r>
      <w:r>
        <w:tab/>
        <w:t>Rel-18 Dual Connectivity (DC) of x bands (x=1,2,3) LTE inter-band CA (xDL/1UL) and y bands NR inter-band CA (yDL/1UL)</w:t>
      </w:r>
      <w:bookmarkEnd w:id="78"/>
    </w:p>
    <w:p w14:paraId="59E7EDBB" w14:textId="77777777" w:rsidR="007E5ED5" w:rsidRDefault="007E5ED5" w:rsidP="007E5ED5">
      <w:pPr>
        <w:pStyle w:val="Heading4"/>
      </w:pPr>
      <w:bookmarkStart w:id="79" w:name="_Toc172307188"/>
      <w:r>
        <w:t>6.7.1</w:t>
      </w:r>
      <w:r>
        <w:tab/>
        <w:t>Rapporteur input (WID/TR/big CR)</w:t>
      </w:r>
      <w:bookmarkEnd w:id="79"/>
    </w:p>
    <w:p w14:paraId="1B26E5BB" w14:textId="2EB98F65" w:rsidR="007E5ED5" w:rsidRDefault="007E5ED5" w:rsidP="007E5ED5">
      <w:pPr>
        <w:rPr>
          <w:rFonts w:ascii="Arial" w:hAnsi="Arial" w:cs="Arial"/>
          <w:b/>
          <w:sz w:val="24"/>
        </w:rPr>
      </w:pPr>
      <w:r>
        <w:rPr>
          <w:rFonts w:ascii="Arial" w:hAnsi="Arial" w:cs="Arial"/>
          <w:b/>
          <w:color w:val="0000FF"/>
          <w:sz w:val="24"/>
        </w:rPr>
        <w:t>R4-2408396</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2FE16804"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33B65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0D132" w14:textId="3225D090" w:rsidR="007E5ED5" w:rsidRDefault="007E5ED5" w:rsidP="007E5ED5">
      <w:pPr>
        <w:rPr>
          <w:rFonts w:ascii="Arial" w:hAnsi="Arial" w:cs="Arial"/>
          <w:b/>
          <w:sz w:val="24"/>
        </w:rPr>
      </w:pPr>
      <w:r>
        <w:rPr>
          <w:rFonts w:ascii="Arial" w:hAnsi="Arial" w:cs="Arial"/>
          <w:b/>
          <w:color w:val="0000FF"/>
          <w:sz w:val="24"/>
        </w:rPr>
        <w:t>R4-2408397</w:t>
      </w:r>
      <w:r>
        <w:rPr>
          <w:rFonts w:ascii="Arial" w:hAnsi="Arial" w:cs="Arial"/>
          <w:b/>
          <w:color w:val="0000FF"/>
          <w:sz w:val="24"/>
        </w:rPr>
        <w:tab/>
      </w:r>
      <w:r>
        <w:rPr>
          <w:rFonts w:ascii="Arial" w:hAnsi="Arial" w:cs="Arial"/>
          <w:b/>
          <w:sz w:val="24"/>
        </w:rPr>
        <w:t>TS 38.101-3 big CR for DC_R18_xBLTE_yBNR_zDL2UL</w:t>
      </w:r>
    </w:p>
    <w:p w14:paraId="120B705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CR-1230  rev  Cat: B (Rel-18)</w:t>
      </w:r>
      <w:r>
        <w:rPr>
          <w:i/>
        </w:rPr>
        <w:br/>
      </w:r>
      <w:r>
        <w:rPr>
          <w:i/>
        </w:rPr>
        <w:br/>
      </w:r>
      <w:r>
        <w:rPr>
          <w:i/>
        </w:rPr>
        <w:tab/>
      </w:r>
      <w:r>
        <w:rPr>
          <w:i/>
        </w:rPr>
        <w:tab/>
      </w:r>
      <w:r>
        <w:rPr>
          <w:i/>
        </w:rPr>
        <w:tab/>
      </w:r>
      <w:r>
        <w:rPr>
          <w:i/>
        </w:rPr>
        <w:tab/>
      </w:r>
      <w:r>
        <w:rPr>
          <w:i/>
        </w:rPr>
        <w:tab/>
        <w:t>Source: ZTE Corporation</w:t>
      </w:r>
    </w:p>
    <w:p w14:paraId="66AE9815" w14:textId="77777777" w:rsidR="007E5ED5" w:rsidRDefault="007E5ED5" w:rsidP="007E5ED5">
      <w:pPr>
        <w:rPr>
          <w:rFonts w:ascii="Arial" w:hAnsi="Arial" w:cs="Arial"/>
          <w:b/>
        </w:rPr>
      </w:pPr>
      <w:r>
        <w:rPr>
          <w:rFonts w:ascii="Arial" w:hAnsi="Arial" w:cs="Arial"/>
          <w:b/>
        </w:rPr>
        <w:t xml:space="preserve">Abstract: </w:t>
      </w:r>
    </w:p>
    <w:p w14:paraId="5854AE1F" w14:textId="77777777" w:rsidR="007E5ED5" w:rsidRDefault="007E5ED5" w:rsidP="007E5ED5">
      <w:r>
        <w:t>MCC: The title have "Draft CR" but it is a formal CR. [Email Approval]</w:t>
      </w:r>
    </w:p>
    <w:p w14:paraId="275280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EF6E4" w14:textId="77777777" w:rsidR="007E5ED5" w:rsidRDefault="007E5ED5" w:rsidP="007E5ED5">
      <w:pPr>
        <w:pStyle w:val="Heading4"/>
      </w:pPr>
      <w:bookmarkStart w:id="80" w:name="_Toc172307189"/>
      <w:r>
        <w:t>6.7.2</w:t>
      </w:r>
      <w:r>
        <w:tab/>
        <w:t>UE RF requirements without FR2 band</w:t>
      </w:r>
      <w:bookmarkEnd w:id="80"/>
    </w:p>
    <w:p w14:paraId="0BA2016F" w14:textId="333B4726" w:rsidR="007E5ED5" w:rsidRDefault="007E5ED5" w:rsidP="007E5ED5">
      <w:pPr>
        <w:rPr>
          <w:rFonts w:ascii="Arial" w:hAnsi="Arial" w:cs="Arial"/>
          <w:b/>
          <w:sz w:val="24"/>
        </w:rPr>
      </w:pPr>
      <w:r>
        <w:rPr>
          <w:rFonts w:ascii="Arial" w:hAnsi="Arial" w:cs="Arial"/>
          <w:b/>
          <w:color w:val="0000FF"/>
          <w:sz w:val="24"/>
        </w:rPr>
        <w:t>R4-2409214</w:t>
      </w:r>
      <w:r>
        <w:rPr>
          <w:rFonts w:ascii="Arial" w:hAnsi="Arial" w:cs="Arial"/>
          <w:b/>
          <w:color w:val="0000FF"/>
          <w:sz w:val="24"/>
        </w:rPr>
        <w:tab/>
      </w:r>
      <w:r>
        <w:rPr>
          <w:rFonts w:ascii="Arial" w:hAnsi="Arial" w:cs="Arial"/>
          <w:b/>
          <w:sz w:val="24"/>
        </w:rPr>
        <w:t>Draft CR 38.101-3 to add 4 band 5 band and 6 band DC combinations to DC_28A and DC_3A-28A</w:t>
      </w:r>
    </w:p>
    <w:p w14:paraId="1EE4CF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902B3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R4-2410667</w:t>
      </w:r>
      <w:r>
        <w:rPr>
          <w:color w:val="993300"/>
          <w:u w:val="single"/>
        </w:rPr>
        <w:t>.</w:t>
      </w:r>
    </w:p>
    <w:p w14:paraId="24B9894D" w14:textId="5B6BD59D" w:rsidR="007E5ED5" w:rsidRDefault="007E5ED5" w:rsidP="007E5ED5">
      <w:pPr>
        <w:rPr>
          <w:rFonts w:ascii="Arial" w:hAnsi="Arial" w:cs="Arial"/>
          <w:b/>
          <w:sz w:val="24"/>
        </w:rPr>
      </w:pPr>
      <w:r>
        <w:rPr>
          <w:rFonts w:ascii="Arial" w:hAnsi="Arial" w:cs="Arial"/>
          <w:b/>
          <w:color w:val="0000FF"/>
          <w:sz w:val="24"/>
        </w:rPr>
        <w:t>R4-2410667</w:t>
      </w:r>
      <w:r>
        <w:rPr>
          <w:rFonts w:ascii="Arial" w:hAnsi="Arial" w:cs="Arial"/>
          <w:b/>
          <w:color w:val="0000FF"/>
          <w:sz w:val="24"/>
        </w:rPr>
        <w:tab/>
      </w:r>
      <w:r>
        <w:rPr>
          <w:rFonts w:ascii="Arial" w:hAnsi="Arial" w:cs="Arial"/>
          <w:b/>
          <w:sz w:val="24"/>
        </w:rPr>
        <w:t>Draft CR 38.101-3 to add 4 band 5 band and 6 band DC combinations to DC_28A and DC_3A-28A</w:t>
      </w:r>
    </w:p>
    <w:p w14:paraId="760EF50D"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660D714" w14:textId="77777777" w:rsidR="007E5ED5" w:rsidRDefault="007E5ED5" w:rsidP="007E5ED5">
      <w:pPr>
        <w:rPr>
          <w:color w:val="808080"/>
        </w:rPr>
      </w:pPr>
      <w:r>
        <w:rPr>
          <w:color w:val="808080"/>
        </w:rPr>
        <w:t>(Replaces R4-2409214)</w:t>
      </w:r>
    </w:p>
    <w:p w14:paraId="1C7292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D957E" w14:textId="77777777" w:rsidR="007E5ED5" w:rsidRDefault="007E5ED5" w:rsidP="007E5ED5">
      <w:pPr>
        <w:pStyle w:val="Heading4"/>
      </w:pPr>
      <w:bookmarkStart w:id="81" w:name="_Toc172307190"/>
      <w:r>
        <w:t>6.7.3</w:t>
      </w:r>
      <w:r>
        <w:tab/>
        <w:t>UE RF requirements with FR2 band</w:t>
      </w:r>
      <w:bookmarkEnd w:id="81"/>
    </w:p>
    <w:p w14:paraId="2E0ECED9" w14:textId="1E82DB98" w:rsidR="007E5ED5" w:rsidRDefault="007E5ED5" w:rsidP="007E5ED5">
      <w:pPr>
        <w:rPr>
          <w:rFonts w:ascii="Arial" w:hAnsi="Arial" w:cs="Arial"/>
          <w:b/>
          <w:sz w:val="24"/>
        </w:rPr>
      </w:pPr>
      <w:r>
        <w:rPr>
          <w:rFonts w:ascii="Arial" w:hAnsi="Arial" w:cs="Arial"/>
          <w:b/>
          <w:color w:val="0000FF"/>
          <w:sz w:val="24"/>
        </w:rPr>
        <w:t>R4-2407863</w:t>
      </w:r>
      <w:r>
        <w:rPr>
          <w:rFonts w:ascii="Arial" w:hAnsi="Arial" w:cs="Arial"/>
          <w:b/>
          <w:color w:val="0000FF"/>
          <w:sz w:val="24"/>
        </w:rPr>
        <w:tab/>
      </w:r>
      <w:r>
        <w:rPr>
          <w:rFonts w:ascii="Arial" w:hAnsi="Arial" w:cs="Arial"/>
          <w:b/>
          <w:sz w:val="24"/>
        </w:rPr>
        <w:t>draft CR for EN-DC DC_3-3-7-7_n1-n8-n78-n257 related combinations</w:t>
      </w:r>
    </w:p>
    <w:p w14:paraId="482B5CF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22E801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R4-2410668</w:t>
      </w:r>
      <w:r>
        <w:rPr>
          <w:color w:val="993300"/>
          <w:u w:val="single"/>
        </w:rPr>
        <w:t>.</w:t>
      </w:r>
    </w:p>
    <w:p w14:paraId="359E6945" w14:textId="590C2042" w:rsidR="007E5ED5" w:rsidRDefault="007E5ED5" w:rsidP="007E5ED5">
      <w:pPr>
        <w:rPr>
          <w:rFonts w:ascii="Arial" w:hAnsi="Arial" w:cs="Arial"/>
          <w:b/>
          <w:sz w:val="24"/>
        </w:rPr>
      </w:pPr>
      <w:r>
        <w:rPr>
          <w:rFonts w:ascii="Arial" w:hAnsi="Arial" w:cs="Arial"/>
          <w:b/>
          <w:color w:val="0000FF"/>
          <w:sz w:val="24"/>
        </w:rPr>
        <w:t>R4-2409217</w:t>
      </w:r>
      <w:r>
        <w:rPr>
          <w:rFonts w:ascii="Arial" w:hAnsi="Arial" w:cs="Arial"/>
          <w:b/>
          <w:color w:val="0000FF"/>
          <w:sz w:val="24"/>
        </w:rPr>
        <w:tab/>
      </w:r>
      <w:r>
        <w:rPr>
          <w:rFonts w:ascii="Arial" w:hAnsi="Arial" w:cs="Arial"/>
          <w:b/>
          <w:sz w:val="24"/>
        </w:rPr>
        <w:t>Draft CR 38.101-3 to add FR1+FR2 4 band and 5 band DC combinations with n258A</w:t>
      </w:r>
    </w:p>
    <w:p w14:paraId="04F238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7E005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681EC" w14:textId="108D3636" w:rsidR="007E5ED5" w:rsidRDefault="007E5ED5" w:rsidP="007E5ED5">
      <w:pPr>
        <w:rPr>
          <w:rFonts w:ascii="Arial" w:hAnsi="Arial" w:cs="Arial"/>
          <w:b/>
          <w:sz w:val="24"/>
        </w:rPr>
      </w:pPr>
      <w:r>
        <w:rPr>
          <w:rFonts w:ascii="Arial" w:hAnsi="Arial" w:cs="Arial"/>
          <w:b/>
          <w:color w:val="0000FF"/>
          <w:sz w:val="24"/>
        </w:rPr>
        <w:t>R4-2409504</w:t>
      </w:r>
      <w:r>
        <w:rPr>
          <w:rFonts w:ascii="Arial" w:hAnsi="Arial" w:cs="Arial"/>
          <w:b/>
          <w:color w:val="0000FF"/>
          <w:sz w:val="24"/>
        </w:rPr>
        <w:tab/>
      </w:r>
      <w:r>
        <w:rPr>
          <w:rFonts w:ascii="Arial" w:hAnsi="Arial" w:cs="Arial"/>
          <w:b/>
          <w:sz w:val="24"/>
        </w:rPr>
        <w:t>Draft CR for TS 38.101-3 on uplink configurations for DC_R18_xBLTE_yBNR_zDL2UL band combinations with FR2 band</w:t>
      </w:r>
    </w:p>
    <w:p w14:paraId="5309F72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6BC30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5871E" w14:textId="2B12F0C1" w:rsidR="007E5ED5" w:rsidRDefault="007E5ED5" w:rsidP="007E5ED5">
      <w:pPr>
        <w:rPr>
          <w:rFonts w:ascii="Arial" w:hAnsi="Arial" w:cs="Arial"/>
          <w:b/>
          <w:sz w:val="24"/>
        </w:rPr>
      </w:pPr>
      <w:r>
        <w:rPr>
          <w:rFonts w:ascii="Arial" w:hAnsi="Arial" w:cs="Arial"/>
          <w:b/>
          <w:color w:val="0000FF"/>
          <w:sz w:val="24"/>
        </w:rPr>
        <w:t>R4-2410668</w:t>
      </w:r>
      <w:r>
        <w:rPr>
          <w:rFonts w:ascii="Arial" w:hAnsi="Arial" w:cs="Arial"/>
          <w:b/>
          <w:color w:val="0000FF"/>
          <w:sz w:val="24"/>
        </w:rPr>
        <w:tab/>
      </w:r>
      <w:r>
        <w:rPr>
          <w:rFonts w:ascii="Arial" w:hAnsi="Arial" w:cs="Arial"/>
          <w:b/>
          <w:sz w:val="24"/>
        </w:rPr>
        <w:t>draft CR for EN-DC DC_3-3-7-7_n1-n8-n78-n257 related combinations</w:t>
      </w:r>
    </w:p>
    <w:p w14:paraId="2E94F21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6F503E11" w14:textId="77777777" w:rsidR="007E5ED5" w:rsidRDefault="007E5ED5" w:rsidP="007E5ED5">
      <w:pPr>
        <w:rPr>
          <w:color w:val="808080"/>
        </w:rPr>
      </w:pPr>
      <w:r>
        <w:rPr>
          <w:color w:val="808080"/>
        </w:rPr>
        <w:t>(Replaces R4-2407863)</w:t>
      </w:r>
    </w:p>
    <w:p w14:paraId="4DC37E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331B8" w14:textId="77777777" w:rsidR="007E5ED5" w:rsidRDefault="007E5ED5" w:rsidP="007E5ED5">
      <w:pPr>
        <w:pStyle w:val="Heading3"/>
      </w:pPr>
      <w:bookmarkStart w:id="82" w:name="_Toc172307191"/>
      <w:r>
        <w:t>6.8</w:t>
      </w:r>
      <w:r>
        <w:tab/>
        <w:t>Rel-18 WID: DC of x LTE bands and y NR bands with z bands DL and 3 bands UL (x=1, 2, 3, 4, y=1, 2; 3&lt;=z&lt;=6)</w:t>
      </w:r>
      <w:bookmarkEnd w:id="82"/>
    </w:p>
    <w:p w14:paraId="738266A2" w14:textId="77777777" w:rsidR="007E5ED5" w:rsidRDefault="007E5ED5" w:rsidP="007E5ED5">
      <w:pPr>
        <w:pStyle w:val="Heading4"/>
      </w:pPr>
      <w:bookmarkStart w:id="83" w:name="_Toc172307192"/>
      <w:r>
        <w:t>6.8.1</w:t>
      </w:r>
      <w:r>
        <w:tab/>
        <w:t>Rapporteur input (WID/TR/big CR)</w:t>
      </w:r>
      <w:bookmarkEnd w:id="83"/>
    </w:p>
    <w:p w14:paraId="09F51FF4" w14:textId="7201367B" w:rsidR="007E5ED5" w:rsidRDefault="007E5ED5" w:rsidP="007E5ED5">
      <w:pPr>
        <w:rPr>
          <w:rFonts w:ascii="Arial" w:hAnsi="Arial" w:cs="Arial"/>
          <w:b/>
          <w:sz w:val="24"/>
        </w:rPr>
      </w:pPr>
      <w:r>
        <w:rPr>
          <w:rFonts w:ascii="Arial" w:hAnsi="Arial" w:cs="Arial"/>
          <w:b/>
          <w:color w:val="0000FF"/>
          <w:sz w:val="24"/>
        </w:rPr>
        <w:t>R4-2407643</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740204B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CR-1211  rev  Cat: B (Rel-18)</w:t>
      </w:r>
      <w:r>
        <w:rPr>
          <w:i/>
        </w:rPr>
        <w:br/>
      </w:r>
      <w:r>
        <w:rPr>
          <w:i/>
        </w:rPr>
        <w:lastRenderedPageBreak/>
        <w:br/>
      </w:r>
      <w:r>
        <w:rPr>
          <w:i/>
        </w:rPr>
        <w:tab/>
      </w:r>
      <w:r>
        <w:rPr>
          <w:i/>
        </w:rPr>
        <w:tab/>
      </w:r>
      <w:r>
        <w:rPr>
          <w:i/>
        </w:rPr>
        <w:tab/>
      </w:r>
      <w:r>
        <w:rPr>
          <w:i/>
        </w:rPr>
        <w:tab/>
      </w:r>
      <w:r>
        <w:rPr>
          <w:i/>
        </w:rPr>
        <w:tab/>
        <w:t>Source: Samsung</w:t>
      </w:r>
    </w:p>
    <w:p w14:paraId="6B443826" w14:textId="77777777" w:rsidR="007E5ED5" w:rsidRDefault="007E5ED5" w:rsidP="007E5ED5">
      <w:pPr>
        <w:rPr>
          <w:rFonts w:ascii="Arial" w:hAnsi="Arial" w:cs="Arial"/>
          <w:b/>
        </w:rPr>
      </w:pPr>
      <w:r>
        <w:rPr>
          <w:rFonts w:ascii="Arial" w:hAnsi="Arial" w:cs="Arial"/>
          <w:b/>
        </w:rPr>
        <w:t xml:space="preserve">Abstract: </w:t>
      </w:r>
    </w:p>
    <w:p w14:paraId="3CDF48DE" w14:textId="77777777" w:rsidR="007E5ED5" w:rsidRDefault="007E5ED5" w:rsidP="007E5ED5">
      <w:r>
        <w:t>Big CR reserved for post meeting. [Email Approval]</w:t>
      </w:r>
    </w:p>
    <w:p w14:paraId="464761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DAEF" w14:textId="77777777" w:rsidR="007E5ED5" w:rsidRDefault="007E5ED5" w:rsidP="007E5ED5">
      <w:pPr>
        <w:pStyle w:val="Heading4"/>
      </w:pPr>
      <w:bookmarkStart w:id="84" w:name="_Toc172307193"/>
      <w:r>
        <w:t>6.8.2</w:t>
      </w:r>
      <w:r>
        <w:tab/>
        <w:t>UE RF requirements without FR2 band</w:t>
      </w:r>
      <w:bookmarkEnd w:id="84"/>
    </w:p>
    <w:p w14:paraId="533CC9E8" w14:textId="77777777" w:rsidR="007E5ED5" w:rsidRDefault="007E5ED5" w:rsidP="007E5ED5">
      <w:pPr>
        <w:pStyle w:val="Heading4"/>
      </w:pPr>
      <w:bookmarkStart w:id="85" w:name="_Toc172307194"/>
      <w:r>
        <w:t>6.8.3</w:t>
      </w:r>
      <w:r>
        <w:tab/>
        <w:t>UE RF requirements with FR2 band</w:t>
      </w:r>
      <w:bookmarkEnd w:id="85"/>
    </w:p>
    <w:p w14:paraId="517A3551" w14:textId="71608BE8" w:rsidR="007E5ED5" w:rsidRDefault="007E5ED5" w:rsidP="007E5ED5">
      <w:pPr>
        <w:rPr>
          <w:rFonts w:ascii="Arial" w:hAnsi="Arial" w:cs="Arial"/>
          <w:b/>
          <w:sz w:val="24"/>
        </w:rPr>
      </w:pPr>
      <w:r>
        <w:rPr>
          <w:rFonts w:ascii="Arial" w:hAnsi="Arial" w:cs="Arial"/>
          <w:b/>
          <w:color w:val="0000FF"/>
          <w:sz w:val="24"/>
        </w:rPr>
        <w:t>R4-2407637</w:t>
      </w:r>
      <w:r>
        <w:rPr>
          <w:rFonts w:ascii="Arial" w:hAnsi="Arial" w:cs="Arial"/>
          <w:b/>
          <w:color w:val="0000FF"/>
          <w:sz w:val="24"/>
        </w:rPr>
        <w:tab/>
      </w:r>
      <w:r>
        <w:rPr>
          <w:rFonts w:ascii="Arial" w:hAnsi="Arial" w:cs="Arial"/>
          <w:b/>
          <w:sz w:val="24"/>
        </w:rPr>
        <w:t>Draft CR to TS 38.101-3 Addition of FR1 and FR2 ENDC band combinations with 3UL</w:t>
      </w:r>
    </w:p>
    <w:p w14:paraId="4E8642F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0E1B2E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4D7CB" w14:textId="7BBB1879" w:rsidR="007E5ED5" w:rsidRDefault="007E5ED5" w:rsidP="007E5ED5">
      <w:pPr>
        <w:rPr>
          <w:rFonts w:ascii="Arial" w:hAnsi="Arial" w:cs="Arial"/>
          <w:b/>
          <w:sz w:val="24"/>
        </w:rPr>
      </w:pPr>
      <w:r>
        <w:rPr>
          <w:rFonts w:ascii="Arial" w:hAnsi="Arial" w:cs="Arial"/>
          <w:b/>
          <w:color w:val="0000FF"/>
          <w:sz w:val="24"/>
        </w:rPr>
        <w:t>R4-2409505</w:t>
      </w:r>
      <w:r>
        <w:rPr>
          <w:rFonts w:ascii="Arial" w:hAnsi="Arial" w:cs="Arial"/>
          <w:b/>
          <w:color w:val="0000FF"/>
          <w:sz w:val="24"/>
        </w:rPr>
        <w:tab/>
      </w:r>
      <w:r>
        <w:rPr>
          <w:rFonts w:ascii="Arial" w:hAnsi="Arial" w:cs="Arial"/>
          <w:b/>
          <w:sz w:val="24"/>
        </w:rPr>
        <w:t>Draft CR for TS 38.101-3 on uplink configurations for DC_R18_xBLTE_yBNR_zDL3UL band combinations including FR1 and FR2</w:t>
      </w:r>
    </w:p>
    <w:p w14:paraId="430ADC2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B9726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7DB2E" w14:textId="77777777" w:rsidR="007E5ED5" w:rsidRDefault="007E5ED5" w:rsidP="007E5ED5">
      <w:pPr>
        <w:pStyle w:val="Heading3"/>
      </w:pPr>
      <w:bookmarkStart w:id="86" w:name="_Toc172307195"/>
      <w:r>
        <w:t>6.9</w:t>
      </w:r>
      <w:r>
        <w:tab/>
        <w:t>Rel-18 NR intra band Carrier Aggregation for xCC DL/yCC UL including contiguous and non-contiguous spectrum (x&gt;=y)</w:t>
      </w:r>
      <w:bookmarkEnd w:id="86"/>
    </w:p>
    <w:p w14:paraId="4D2A1C17" w14:textId="77777777" w:rsidR="007E5ED5" w:rsidRDefault="007E5ED5" w:rsidP="007E5ED5">
      <w:pPr>
        <w:pStyle w:val="Heading4"/>
      </w:pPr>
      <w:bookmarkStart w:id="87" w:name="_Toc172307196"/>
      <w:r>
        <w:t>6.9.1</w:t>
      </w:r>
      <w:r>
        <w:tab/>
        <w:t>Rapporteur input (WID/TR/big CR)</w:t>
      </w:r>
      <w:bookmarkEnd w:id="87"/>
    </w:p>
    <w:p w14:paraId="4411BCF3" w14:textId="5CBC9920" w:rsidR="007E5ED5" w:rsidRDefault="007E5ED5" w:rsidP="007E5ED5">
      <w:pPr>
        <w:rPr>
          <w:rFonts w:ascii="Arial" w:hAnsi="Arial" w:cs="Arial"/>
          <w:b/>
          <w:sz w:val="24"/>
        </w:rPr>
      </w:pPr>
      <w:r>
        <w:rPr>
          <w:rFonts w:ascii="Arial" w:hAnsi="Arial" w:cs="Arial"/>
          <w:b/>
          <w:color w:val="0000FF"/>
          <w:sz w:val="24"/>
        </w:rPr>
        <w:t>R4-2408443</w:t>
      </w:r>
      <w:r>
        <w:rPr>
          <w:rFonts w:ascii="Arial" w:hAnsi="Arial" w:cs="Arial"/>
          <w:b/>
          <w:color w:val="0000FF"/>
          <w:sz w:val="24"/>
        </w:rPr>
        <w:tab/>
      </w:r>
      <w:r>
        <w:rPr>
          <w:rFonts w:ascii="Arial" w:hAnsi="Arial" w:cs="Arial"/>
          <w:b/>
          <w:sz w:val="24"/>
        </w:rPr>
        <w:t>Revised WID NR Intra-band Rel-18</w:t>
      </w:r>
    </w:p>
    <w:p w14:paraId="08EAE851"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7CF819E" w14:textId="77777777" w:rsidR="007E5ED5" w:rsidRDefault="007E5ED5" w:rsidP="007E5ED5">
      <w:pPr>
        <w:rPr>
          <w:rFonts w:ascii="Arial" w:hAnsi="Arial" w:cs="Arial"/>
          <w:b/>
        </w:rPr>
      </w:pPr>
      <w:r>
        <w:rPr>
          <w:rFonts w:ascii="Arial" w:hAnsi="Arial" w:cs="Arial"/>
          <w:b/>
        </w:rPr>
        <w:t xml:space="preserve">Abstract: </w:t>
      </w:r>
    </w:p>
    <w:p w14:paraId="46B08ADD" w14:textId="77777777" w:rsidR="007E5ED5" w:rsidRDefault="007E5ED5" w:rsidP="007E5ED5">
      <w:r>
        <w:t>Revised WID NR Intra-band Rel-18</w:t>
      </w:r>
    </w:p>
    <w:p w14:paraId="528496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BC87A" w14:textId="3D280510" w:rsidR="007E5ED5" w:rsidRDefault="007E5ED5" w:rsidP="007E5ED5">
      <w:pPr>
        <w:rPr>
          <w:rFonts w:ascii="Arial" w:hAnsi="Arial" w:cs="Arial"/>
          <w:b/>
          <w:sz w:val="24"/>
        </w:rPr>
      </w:pPr>
      <w:r>
        <w:rPr>
          <w:rFonts w:ascii="Arial" w:hAnsi="Arial" w:cs="Arial"/>
          <w:b/>
          <w:color w:val="0000FF"/>
          <w:sz w:val="24"/>
        </w:rPr>
        <w:t>R4-2408444</w:t>
      </w:r>
      <w:r>
        <w:rPr>
          <w:rFonts w:ascii="Arial" w:hAnsi="Arial" w:cs="Arial"/>
          <w:b/>
          <w:color w:val="0000FF"/>
          <w:sz w:val="24"/>
        </w:rPr>
        <w:tab/>
      </w:r>
      <w:r>
        <w:rPr>
          <w:rFonts w:ascii="Arial" w:hAnsi="Arial" w:cs="Arial"/>
          <w:b/>
          <w:sz w:val="24"/>
        </w:rPr>
        <w:t>CR 38.101-1 adding intra-band NR CA configurations</w:t>
      </w:r>
    </w:p>
    <w:p w14:paraId="12391B8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CR-2297  rev  Cat: B (Rel-18)</w:t>
      </w:r>
      <w:r>
        <w:rPr>
          <w:i/>
        </w:rPr>
        <w:br/>
      </w:r>
      <w:r>
        <w:rPr>
          <w:i/>
        </w:rPr>
        <w:br/>
      </w:r>
      <w:r>
        <w:rPr>
          <w:i/>
        </w:rPr>
        <w:tab/>
      </w:r>
      <w:r>
        <w:rPr>
          <w:i/>
        </w:rPr>
        <w:tab/>
      </w:r>
      <w:r>
        <w:rPr>
          <w:i/>
        </w:rPr>
        <w:tab/>
      </w:r>
      <w:r>
        <w:rPr>
          <w:i/>
        </w:rPr>
        <w:tab/>
      </w:r>
      <w:r>
        <w:rPr>
          <w:i/>
        </w:rPr>
        <w:tab/>
        <w:t>Source: Ericsson</w:t>
      </w:r>
    </w:p>
    <w:p w14:paraId="159699D9" w14:textId="77777777" w:rsidR="007E5ED5" w:rsidRDefault="007E5ED5">
      <w:pPr>
        <w:rPr>
          <w:rFonts w:ascii="Arial" w:hAnsi="Arial" w:cs="Arial"/>
          <w:b/>
        </w:rPr>
      </w:pPr>
      <w:r>
        <w:rPr>
          <w:rFonts w:ascii="Arial" w:hAnsi="Arial" w:cs="Arial"/>
          <w:b/>
        </w:rPr>
        <w:t xml:space="preserve">Abstract: </w:t>
      </w:r>
    </w:p>
    <w:p w14:paraId="7B5F31FA" w14:textId="77777777" w:rsidR="007E5ED5" w:rsidRDefault="007E5ED5">
      <w:r>
        <w:t>big CR 38.101-1 new combinations Rel-18 NR Intra-band. [Email Approval]</w:t>
      </w:r>
    </w:p>
    <w:p w14:paraId="3B3F97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745D3" w14:textId="6D045D0C" w:rsidR="00146521" w:rsidRDefault="007E5ED5" w:rsidP="007E5ED5">
      <w:pPr>
        <w:rPr>
          <w:rFonts w:ascii="Arial" w:hAnsi="Arial" w:cs="Arial"/>
          <w:b/>
          <w:sz w:val="24"/>
        </w:rPr>
      </w:pPr>
      <w:r>
        <w:rPr>
          <w:rFonts w:ascii="Arial" w:hAnsi="Arial" w:cs="Arial"/>
          <w:b/>
          <w:color w:val="0000FF"/>
          <w:sz w:val="24"/>
        </w:rPr>
        <w:lastRenderedPageBreak/>
        <w:t>R4-2408445</w:t>
      </w:r>
      <w:r>
        <w:rPr>
          <w:rFonts w:ascii="Arial" w:hAnsi="Arial" w:cs="Arial"/>
          <w:b/>
          <w:color w:val="0000FF"/>
          <w:sz w:val="24"/>
        </w:rPr>
        <w:tab/>
      </w:r>
      <w:r>
        <w:rPr>
          <w:rFonts w:ascii="Arial" w:hAnsi="Arial" w:cs="Arial"/>
          <w:b/>
          <w:sz w:val="24"/>
        </w:rPr>
        <w:t>CR 38.101-2 adding intra-band NR CA configurations</w:t>
      </w:r>
    </w:p>
    <w:p w14:paraId="31623D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CR-0742  rev  Cat: B (Rel-18)</w:t>
      </w:r>
      <w:r>
        <w:rPr>
          <w:i/>
        </w:rPr>
        <w:br/>
      </w:r>
      <w:r>
        <w:rPr>
          <w:i/>
        </w:rPr>
        <w:br/>
      </w:r>
      <w:r>
        <w:rPr>
          <w:i/>
        </w:rPr>
        <w:tab/>
      </w:r>
      <w:r>
        <w:rPr>
          <w:i/>
        </w:rPr>
        <w:tab/>
      </w:r>
      <w:r>
        <w:rPr>
          <w:i/>
        </w:rPr>
        <w:tab/>
      </w:r>
      <w:r>
        <w:rPr>
          <w:i/>
        </w:rPr>
        <w:tab/>
      </w:r>
      <w:r>
        <w:rPr>
          <w:i/>
        </w:rPr>
        <w:tab/>
        <w:t>Source: Ericsson</w:t>
      </w:r>
    </w:p>
    <w:p w14:paraId="75779352" w14:textId="77777777" w:rsidR="007E5ED5" w:rsidRDefault="007E5ED5" w:rsidP="007E5ED5">
      <w:pPr>
        <w:rPr>
          <w:rFonts w:ascii="Arial" w:hAnsi="Arial" w:cs="Arial"/>
          <w:b/>
        </w:rPr>
      </w:pPr>
      <w:r>
        <w:rPr>
          <w:rFonts w:ascii="Arial" w:hAnsi="Arial" w:cs="Arial"/>
          <w:b/>
        </w:rPr>
        <w:t xml:space="preserve">Abstract: </w:t>
      </w:r>
    </w:p>
    <w:p w14:paraId="617CCAA5" w14:textId="77777777" w:rsidR="007E5ED5" w:rsidRDefault="007E5ED5" w:rsidP="007E5ED5">
      <w:r>
        <w:t>big CR 38.101-2 new combinations Rel-18 NR Intra-band. [Email Approval]</w:t>
      </w:r>
    </w:p>
    <w:p w14:paraId="6B1053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DD0B" w14:textId="0C7C6915" w:rsidR="007E5ED5" w:rsidRDefault="007E5ED5" w:rsidP="007E5ED5">
      <w:pPr>
        <w:rPr>
          <w:rFonts w:ascii="Arial" w:hAnsi="Arial" w:cs="Arial"/>
          <w:b/>
          <w:sz w:val="24"/>
        </w:rPr>
      </w:pPr>
      <w:r>
        <w:rPr>
          <w:rFonts w:ascii="Arial" w:hAnsi="Arial" w:cs="Arial"/>
          <w:b/>
          <w:color w:val="0000FF"/>
          <w:sz w:val="24"/>
        </w:rPr>
        <w:t>R4-2408446</w:t>
      </w:r>
      <w:r>
        <w:rPr>
          <w:rFonts w:ascii="Arial" w:hAnsi="Arial" w:cs="Arial"/>
          <w:b/>
          <w:color w:val="0000FF"/>
          <w:sz w:val="24"/>
        </w:rPr>
        <w:tab/>
      </w:r>
      <w:r>
        <w:rPr>
          <w:rFonts w:ascii="Arial" w:hAnsi="Arial" w:cs="Arial"/>
          <w:b/>
          <w:sz w:val="24"/>
        </w:rPr>
        <w:t>TR 38.718-01-01 v0.10.0 Rel-18 NR Intra-band</w:t>
      </w:r>
    </w:p>
    <w:p w14:paraId="7889FAE3"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v0.10.0</w:t>
      </w:r>
      <w:r>
        <w:rPr>
          <w:i/>
        </w:rPr>
        <w:tab/>
        <w:t xml:space="preserve">  CR-  rev  Cat:  (Rel-18)</w:t>
      </w:r>
      <w:r>
        <w:rPr>
          <w:i/>
        </w:rPr>
        <w:br/>
      </w:r>
      <w:r>
        <w:rPr>
          <w:i/>
        </w:rPr>
        <w:br/>
      </w:r>
      <w:r>
        <w:rPr>
          <w:i/>
        </w:rPr>
        <w:tab/>
      </w:r>
      <w:r>
        <w:rPr>
          <w:i/>
        </w:rPr>
        <w:tab/>
      </w:r>
      <w:r>
        <w:rPr>
          <w:i/>
        </w:rPr>
        <w:tab/>
      </w:r>
      <w:r>
        <w:rPr>
          <w:i/>
        </w:rPr>
        <w:tab/>
      </w:r>
      <w:r>
        <w:rPr>
          <w:i/>
        </w:rPr>
        <w:tab/>
        <w:t>Source: Ericsson</w:t>
      </w:r>
    </w:p>
    <w:p w14:paraId="7E6987E7" w14:textId="77777777" w:rsidR="007E5ED5" w:rsidRDefault="007E5ED5" w:rsidP="007E5ED5">
      <w:pPr>
        <w:rPr>
          <w:rFonts w:ascii="Arial" w:hAnsi="Arial" w:cs="Arial"/>
          <w:b/>
        </w:rPr>
      </w:pPr>
      <w:r>
        <w:rPr>
          <w:rFonts w:ascii="Arial" w:hAnsi="Arial" w:cs="Arial"/>
          <w:b/>
        </w:rPr>
        <w:t xml:space="preserve">Abstract: </w:t>
      </w:r>
    </w:p>
    <w:p w14:paraId="6C192175" w14:textId="77777777" w:rsidR="007E5ED5" w:rsidRDefault="007E5ED5" w:rsidP="007E5ED5">
      <w:r>
        <w:t>TR 38.718-01-01 v0.10.0 Rel-18 NR Intra-band</w:t>
      </w:r>
    </w:p>
    <w:p w14:paraId="7256F5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9BD16" w14:textId="77777777" w:rsidR="007E5ED5" w:rsidRDefault="007E5ED5" w:rsidP="007E5ED5">
      <w:pPr>
        <w:pStyle w:val="Heading4"/>
      </w:pPr>
      <w:bookmarkStart w:id="88" w:name="_Toc172307197"/>
      <w:r>
        <w:t>6.9.2</w:t>
      </w:r>
      <w:r>
        <w:tab/>
        <w:t>UE RF requirements for FR1</w:t>
      </w:r>
      <w:bookmarkEnd w:id="88"/>
    </w:p>
    <w:p w14:paraId="4847A2F7" w14:textId="2CA5F778" w:rsidR="007E5ED5" w:rsidRDefault="007E5ED5" w:rsidP="007E5ED5">
      <w:pPr>
        <w:rPr>
          <w:rFonts w:ascii="Arial" w:hAnsi="Arial" w:cs="Arial"/>
          <w:b/>
          <w:sz w:val="24"/>
        </w:rPr>
      </w:pPr>
      <w:r>
        <w:rPr>
          <w:rFonts w:ascii="Arial" w:hAnsi="Arial" w:cs="Arial"/>
          <w:b/>
          <w:color w:val="0000FF"/>
          <w:sz w:val="24"/>
        </w:rPr>
        <w:t>R4-2408455</w:t>
      </w:r>
      <w:r>
        <w:rPr>
          <w:rFonts w:ascii="Arial" w:hAnsi="Arial" w:cs="Arial"/>
          <w:b/>
          <w:color w:val="0000FF"/>
          <w:sz w:val="24"/>
        </w:rPr>
        <w:tab/>
      </w:r>
      <w:r>
        <w:rPr>
          <w:rFonts w:ascii="Arial" w:hAnsi="Arial" w:cs="Arial"/>
          <w:b/>
          <w:sz w:val="24"/>
        </w:rPr>
        <w:t>draft CR 38.101-1 adding intra-band NR CA configurations</w:t>
      </w:r>
    </w:p>
    <w:p w14:paraId="663F4E2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NBN</w:t>
      </w:r>
    </w:p>
    <w:p w14:paraId="7EA50190" w14:textId="77777777" w:rsidR="007E5ED5" w:rsidRDefault="007E5ED5" w:rsidP="007E5ED5">
      <w:pPr>
        <w:rPr>
          <w:rFonts w:ascii="Arial" w:hAnsi="Arial" w:cs="Arial"/>
          <w:b/>
        </w:rPr>
      </w:pPr>
      <w:r>
        <w:rPr>
          <w:rFonts w:ascii="Arial" w:hAnsi="Arial" w:cs="Arial"/>
          <w:b/>
        </w:rPr>
        <w:t xml:space="preserve">Abstract: </w:t>
      </w:r>
    </w:p>
    <w:p w14:paraId="1607C854" w14:textId="77777777" w:rsidR="007E5ED5" w:rsidRDefault="007E5ED5" w:rsidP="007E5ED5">
      <w:r>
        <w:t>draft CR 38.101-1 adding intra-band NR CA configurations</w:t>
      </w:r>
    </w:p>
    <w:p w14:paraId="599DF8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3A6ACB" w14:textId="70DD51ED" w:rsidR="007E5ED5" w:rsidRDefault="007E5ED5" w:rsidP="007E5ED5">
      <w:pPr>
        <w:rPr>
          <w:rFonts w:ascii="Arial" w:hAnsi="Arial" w:cs="Arial"/>
          <w:b/>
          <w:sz w:val="24"/>
        </w:rPr>
      </w:pPr>
      <w:r>
        <w:rPr>
          <w:rFonts w:ascii="Arial" w:hAnsi="Arial" w:cs="Arial"/>
          <w:b/>
          <w:color w:val="0000FF"/>
          <w:sz w:val="24"/>
        </w:rPr>
        <w:t>R4-2408459</w:t>
      </w:r>
      <w:r>
        <w:rPr>
          <w:rFonts w:ascii="Arial" w:hAnsi="Arial" w:cs="Arial"/>
          <w:b/>
          <w:color w:val="0000FF"/>
          <w:sz w:val="24"/>
        </w:rPr>
        <w:tab/>
      </w:r>
      <w:r>
        <w:rPr>
          <w:rFonts w:ascii="Arial" w:hAnsi="Arial" w:cs="Arial"/>
          <w:b/>
          <w:sz w:val="24"/>
        </w:rPr>
        <w:t>TP for 38.718-01-01 to include UL CA_n3B</w:t>
      </w:r>
    </w:p>
    <w:p w14:paraId="1A5F28F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v0.9.0</w:t>
      </w:r>
      <w:r>
        <w:rPr>
          <w:i/>
        </w:rPr>
        <w:tab/>
        <w:t xml:space="preserve">  CR-  rev  Cat:  (Rel-18)</w:t>
      </w:r>
      <w:r>
        <w:rPr>
          <w:i/>
        </w:rPr>
        <w:br/>
      </w:r>
      <w:r>
        <w:rPr>
          <w:i/>
        </w:rPr>
        <w:br/>
      </w:r>
      <w:r>
        <w:rPr>
          <w:i/>
        </w:rPr>
        <w:tab/>
      </w:r>
      <w:r>
        <w:rPr>
          <w:i/>
        </w:rPr>
        <w:tab/>
      </w:r>
      <w:r>
        <w:rPr>
          <w:i/>
        </w:rPr>
        <w:tab/>
      </w:r>
      <w:r>
        <w:rPr>
          <w:i/>
        </w:rPr>
        <w:tab/>
      </w:r>
      <w:r>
        <w:rPr>
          <w:i/>
        </w:rPr>
        <w:tab/>
        <w:t>Source: Ericsson, Telstra, Skyworks, Murata, Qualcomm</w:t>
      </w:r>
    </w:p>
    <w:p w14:paraId="3B1F670B" w14:textId="77777777" w:rsidR="007E5ED5" w:rsidRDefault="007E5ED5" w:rsidP="007E5ED5">
      <w:pPr>
        <w:rPr>
          <w:rFonts w:ascii="Arial" w:hAnsi="Arial" w:cs="Arial"/>
          <w:b/>
        </w:rPr>
      </w:pPr>
      <w:r>
        <w:rPr>
          <w:rFonts w:ascii="Arial" w:hAnsi="Arial" w:cs="Arial"/>
          <w:b/>
        </w:rPr>
        <w:t xml:space="preserve">Abstract: </w:t>
      </w:r>
    </w:p>
    <w:p w14:paraId="06BC4AEC" w14:textId="77777777" w:rsidR="007E5ED5" w:rsidRDefault="007E5ED5" w:rsidP="007E5ED5">
      <w:r>
        <w:t>TP for 38.718-01-01 to include UL CA_n3B</w:t>
      </w:r>
    </w:p>
    <w:p w14:paraId="50B0A5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R4-2410639</w:t>
      </w:r>
      <w:r>
        <w:rPr>
          <w:color w:val="993300"/>
          <w:u w:val="single"/>
        </w:rPr>
        <w:t>.</w:t>
      </w:r>
    </w:p>
    <w:p w14:paraId="1DBD0CEF" w14:textId="543F6856" w:rsidR="007E5ED5" w:rsidRDefault="007E5ED5" w:rsidP="007E5ED5">
      <w:pPr>
        <w:rPr>
          <w:rFonts w:ascii="Arial" w:hAnsi="Arial" w:cs="Arial"/>
          <w:b/>
          <w:sz w:val="24"/>
        </w:rPr>
      </w:pPr>
      <w:r>
        <w:rPr>
          <w:rFonts w:ascii="Arial" w:hAnsi="Arial" w:cs="Arial"/>
          <w:b/>
          <w:color w:val="0000FF"/>
          <w:sz w:val="24"/>
        </w:rPr>
        <w:t>R4-2410639</w:t>
      </w:r>
      <w:r>
        <w:rPr>
          <w:rFonts w:ascii="Arial" w:hAnsi="Arial" w:cs="Arial"/>
          <w:b/>
          <w:color w:val="0000FF"/>
          <w:sz w:val="24"/>
        </w:rPr>
        <w:tab/>
      </w:r>
      <w:r>
        <w:rPr>
          <w:rFonts w:ascii="Arial" w:hAnsi="Arial" w:cs="Arial"/>
          <w:b/>
          <w:sz w:val="24"/>
        </w:rPr>
        <w:t>TP for 38.718-01-01 to include UL CA_n3B</w:t>
      </w:r>
    </w:p>
    <w:p w14:paraId="5CB1B7C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v0.9.0</w:t>
      </w:r>
      <w:r>
        <w:rPr>
          <w:i/>
        </w:rPr>
        <w:tab/>
        <w:t xml:space="preserve">  CR-  rev  Cat:  (Rel-18)</w:t>
      </w:r>
      <w:r>
        <w:rPr>
          <w:i/>
        </w:rPr>
        <w:br/>
      </w:r>
      <w:r>
        <w:rPr>
          <w:i/>
        </w:rPr>
        <w:br/>
      </w:r>
      <w:r>
        <w:rPr>
          <w:i/>
        </w:rPr>
        <w:tab/>
      </w:r>
      <w:r>
        <w:rPr>
          <w:i/>
        </w:rPr>
        <w:tab/>
      </w:r>
      <w:r>
        <w:rPr>
          <w:i/>
        </w:rPr>
        <w:tab/>
      </w:r>
      <w:r>
        <w:rPr>
          <w:i/>
        </w:rPr>
        <w:tab/>
      </w:r>
      <w:r>
        <w:rPr>
          <w:i/>
        </w:rPr>
        <w:tab/>
        <w:t>Source: Ericsson, Telstra, Skyworks, Murata, Qualcomm</w:t>
      </w:r>
    </w:p>
    <w:p w14:paraId="0051D39B" w14:textId="77777777" w:rsidR="007E5ED5" w:rsidRDefault="007E5ED5" w:rsidP="007E5ED5">
      <w:pPr>
        <w:rPr>
          <w:color w:val="808080"/>
        </w:rPr>
      </w:pPr>
      <w:r>
        <w:rPr>
          <w:color w:val="808080"/>
        </w:rPr>
        <w:t>(Replaces R4-2408459)</w:t>
      </w:r>
    </w:p>
    <w:p w14:paraId="5FAE543F" w14:textId="77777777" w:rsidR="007E5ED5" w:rsidRDefault="007E5ED5" w:rsidP="007E5ED5">
      <w:pPr>
        <w:rPr>
          <w:rFonts w:ascii="Arial" w:hAnsi="Arial" w:cs="Arial"/>
          <w:b/>
        </w:rPr>
      </w:pPr>
      <w:r>
        <w:rPr>
          <w:rFonts w:ascii="Arial" w:hAnsi="Arial" w:cs="Arial"/>
          <w:b/>
        </w:rPr>
        <w:t xml:space="preserve">Abstract: </w:t>
      </w:r>
    </w:p>
    <w:p w14:paraId="446EA138" w14:textId="77777777" w:rsidR="007E5ED5" w:rsidRDefault="007E5ED5" w:rsidP="007E5ED5">
      <w:r>
        <w:lastRenderedPageBreak/>
        <w:t>TP for 38.718-01-01 to include UL CA_n3B</w:t>
      </w:r>
    </w:p>
    <w:p w14:paraId="776705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5A01D" w14:textId="77777777" w:rsidR="007E5ED5" w:rsidRDefault="007E5ED5" w:rsidP="007E5ED5">
      <w:pPr>
        <w:pStyle w:val="Heading4"/>
      </w:pPr>
      <w:bookmarkStart w:id="89" w:name="_Toc172307198"/>
      <w:r>
        <w:t>6.9.3</w:t>
      </w:r>
      <w:r>
        <w:tab/>
        <w:t>UE RF requirements for FR2</w:t>
      </w:r>
      <w:bookmarkEnd w:id="89"/>
    </w:p>
    <w:p w14:paraId="56A8BE87" w14:textId="1ED9AEB7" w:rsidR="007E5ED5" w:rsidRDefault="007E5ED5" w:rsidP="007E5ED5">
      <w:pPr>
        <w:rPr>
          <w:rFonts w:ascii="Arial" w:hAnsi="Arial" w:cs="Arial"/>
          <w:b/>
          <w:sz w:val="24"/>
        </w:rPr>
      </w:pPr>
      <w:r>
        <w:rPr>
          <w:rFonts w:ascii="Arial" w:hAnsi="Arial" w:cs="Arial"/>
          <w:b/>
          <w:color w:val="0000FF"/>
          <w:sz w:val="24"/>
        </w:rPr>
        <w:t>R4-2409225</w:t>
      </w:r>
      <w:r>
        <w:rPr>
          <w:rFonts w:ascii="Arial" w:hAnsi="Arial" w:cs="Arial"/>
          <w:b/>
          <w:color w:val="0000FF"/>
          <w:sz w:val="24"/>
        </w:rPr>
        <w:tab/>
      </w:r>
      <w:r>
        <w:rPr>
          <w:rFonts w:ascii="Arial" w:hAnsi="Arial" w:cs="Arial"/>
          <w:b/>
          <w:sz w:val="24"/>
        </w:rPr>
        <w:t>Draft CR 38.101-2 to add n258 combinations</w:t>
      </w:r>
    </w:p>
    <w:p w14:paraId="798D075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D2FF5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C204E" w14:textId="77777777" w:rsidR="007E5ED5" w:rsidRDefault="007E5ED5" w:rsidP="007E5ED5">
      <w:pPr>
        <w:pStyle w:val="Heading3"/>
      </w:pPr>
      <w:bookmarkStart w:id="90" w:name="_Toc172307199"/>
      <w:r>
        <w:t>6.10</w:t>
      </w:r>
      <w:r>
        <w:tab/>
        <w:t>Rel-18 NR Inter-band Carrier Aggregation/Dual Connectivity for 2 bands DL with x bands UL (x=1,2)</w:t>
      </w:r>
      <w:bookmarkEnd w:id="90"/>
    </w:p>
    <w:p w14:paraId="3022AE21" w14:textId="32E0309A" w:rsidR="007E5ED5" w:rsidRDefault="007E5ED5" w:rsidP="007E5ED5">
      <w:pPr>
        <w:rPr>
          <w:rFonts w:ascii="Arial" w:hAnsi="Arial" w:cs="Arial"/>
          <w:b/>
          <w:sz w:val="24"/>
        </w:rPr>
      </w:pPr>
      <w:r>
        <w:rPr>
          <w:rFonts w:ascii="Arial" w:hAnsi="Arial" w:cs="Arial"/>
          <w:b/>
          <w:color w:val="0000FF"/>
          <w:sz w:val="24"/>
        </w:rPr>
        <w:t>R4-2409377</w:t>
      </w:r>
      <w:r>
        <w:rPr>
          <w:rFonts w:ascii="Arial" w:hAnsi="Arial" w:cs="Arial"/>
          <w:b/>
          <w:color w:val="0000FF"/>
          <w:sz w:val="24"/>
        </w:rPr>
        <w:tab/>
      </w:r>
      <w:r>
        <w:rPr>
          <w:rFonts w:ascii="Arial" w:hAnsi="Arial" w:cs="Arial"/>
          <w:b/>
          <w:sz w:val="24"/>
        </w:rPr>
        <w:t>Draft CR 38.101-1 Rel-18 Correction of the MSD values for CA_n18A-n77A PC3</w:t>
      </w:r>
    </w:p>
    <w:p w14:paraId="4937615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42C505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R4-2410613</w:t>
      </w:r>
      <w:r>
        <w:rPr>
          <w:color w:val="993300"/>
          <w:u w:val="single"/>
        </w:rPr>
        <w:t>.</w:t>
      </w:r>
    </w:p>
    <w:p w14:paraId="1137E111" w14:textId="1D471348" w:rsidR="007E5ED5" w:rsidRDefault="007E5ED5" w:rsidP="007E5ED5">
      <w:pPr>
        <w:rPr>
          <w:rFonts w:ascii="Arial" w:hAnsi="Arial" w:cs="Arial"/>
          <w:b/>
          <w:sz w:val="24"/>
        </w:rPr>
      </w:pPr>
      <w:r>
        <w:rPr>
          <w:rFonts w:ascii="Arial" w:hAnsi="Arial" w:cs="Arial"/>
          <w:b/>
          <w:color w:val="0000FF"/>
          <w:sz w:val="24"/>
        </w:rPr>
        <w:t>R4-2410613</w:t>
      </w:r>
      <w:r>
        <w:rPr>
          <w:rFonts w:ascii="Arial" w:hAnsi="Arial" w:cs="Arial"/>
          <w:b/>
          <w:color w:val="0000FF"/>
          <w:sz w:val="24"/>
        </w:rPr>
        <w:tab/>
      </w:r>
      <w:r>
        <w:rPr>
          <w:rFonts w:ascii="Arial" w:hAnsi="Arial" w:cs="Arial"/>
          <w:b/>
          <w:sz w:val="24"/>
        </w:rPr>
        <w:t>Draft CR 38.101-1 Rel-18 Correction of the MSD values for CA_n18A-n77A PC3</w:t>
      </w:r>
    </w:p>
    <w:p w14:paraId="128AB43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2B2EDB17" w14:textId="77777777" w:rsidR="007E5ED5" w:rsidRDefault="007E5ED5" w:rsidP="007E5ED5">
      <w:pPr>
        <w:rPr>
          <w:color w:val="808080"/>
        </w:rPr>
      </w:pPr>
      <w:r>
        <w:rPr>
          <w:color w:val="808080"/>
        </w:rPr>
        <w:t>(Replaces R4-2409377)</w:t>
      </w:r>
    </w:p>
    <w:p w14:paraId="2E572E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421A5" w14:textId="77777777" w:rsidR="007E5ED5" w:rsidRDefault="007E5ED5" w:rsidP="007E5ED5">
      <w:pPr>
        <w:pStyle w:val="Heading4"/>
      </w:pPr>
      <w:bookmarkStart w:id="91" w:name="_Toc172307200"/>
      <w:r>
        <w:t>6.10.1</w:t>
      </w:r>
      <w:r>
        <w:tab/>
        <w:t>Rapporteur input (WID/TR/big CR)</w:t>
      </w:r>
      <w:bookmarkEnd w:id="91"/>
    </w:p>
    <w:p w14:paraId="1277E7DF" w14:textId="45FB95BB" w:rsidR="007E5ED5" w:rsidRDefault="007E5ED5" w:rsidP="007E5ED5">
      <w:pPr>
        <w:rPr>
          <w:rFonts w:ascii="Arial" w:hAnsi="Arial" w:cs="Arial"/>
          <w:b/>
          <w:sz w:val="24"/>
        </w:rPr>
      </w:pPr>
      <w:r>
        <w:rPr>
          <w:rFonts w:ascii="Arial" w:hAnsi="Arial" w:cs="Arial"/>
          <w:b/>
          <w:color w:val="0000FF"/>
          <w:sz w:val="24"/>
        </w:rPr>
        <w:t>R4-2408391</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53F1791"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2D4BF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7F8E3" w14:textId="0C0EC96E" w:rsidR="007E5ED5" w:rsidRDefault="007E5ED5" w:rsidP="007E5ED5">
      <w:pPr>
        <w:rPr>
          <w:rFonts w:ascii="Arial" w:hAnsi="Arial" w:cs="Arial"/>
          <w:b/>
          <w:sz w:val="24"/>
        </w:rPr>
      </w:pPr>
      <w:r>
        <w:rPr>
          <w:rFonts w:ascii="Arial" w:hAnsi="Arial" w:cs="Arial"/>
          <w:b/>
          <w:color w:val="0000FF"/>
          <w:sz w:val="24"/>
        </w:rPr>
        <w:t>R4-2408392</w:t>
      </w:r>
      <w:r>
        <w:rPr>
          <w:rFonts w:ascii="Arial" w:hAnsi="Arial" w:cs="Arial"/>
          <w:b/>
          <w:color w:val="0000FF"/>
          <w:sz w:val="24"/>
        </w:rPr>
        <w:tab/>
      </w:r>
      <w:r>
        <w:rPr>
          <w:rFonts w:ascii="Arial" w:hAnsi="Arial" w:cs="Arial"/>
          <w:b/>
          <w:sz w:val="24"/>
        </w:rPr>
        <w:t>TR38.718-02-01 v0.12.0: Rel-18 NR Inter-band Carrier Aggregation/Dual Connectivity for 2 bands DL with x bands UL (x=1,2)</w:t>
      </w:r>
    </w:p>
    <w:p w14:paraId="5F38047C"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v0.12.0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BAF6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C3C17" w14:textId="69975AB5" w:rsidR="007E5ED5" w:rsidRDefault="007E5ED5" w:rsidP="007E5ED5">
      <w:pPr>
        <w:rPr>
          <w:rFonts w:ascii="Arial" w:hAnsi="Arial" w:cs="Arial"/>
          <w:b/>
          <w:sz w:val="24"/>
        </w:rPr>
      </w:pPr>
      <w:r>
        <w:rPr>
          <w:rFonts w:ascii="Arial" w:hAnsi="Arial" w:cs="Arial"/>
          <w:b/>
          <w:color w:val="0000FF"/>
          <w:sz w:val="24"/>
        </w:rPr>
        <w:t>R4-2408393</w:t>
      </w:r>
      <w:r>
        <w:rPr>
          <w:rFonts w:ascii="Arial" w:hAnsi="Arial" w:cs="Arial"/>
          <w:b/>
          <w:color w:val="0000FF"/>
          <w:sz w:val="24"/>
        </w:rPr>
        <w:tab/>
      </w:r>
      <w:r>
        <w:rPr>
          <w:rFonts w:ascii="Arial" w:hAnsi="Arial" w:cs="Arial"/>
          <w:b/>
          <w:sz w:val="24"/>
        </w:rPr>
        <w:t>TS 38.101-1 big draft CR for NR_CADC_R18_2BDL_xBUL</w:t>
      </w:r>
    </w:p>
    <w:p w14:paraId="141AD918"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CR-2289  rev  Cat: B (Rel-18)</w:t>
      </w:r>
      <w:r>
        <w:rPr>
          <w:i/>
        </w:rPr>
        <w:br/>
      </w:r>
      <w:r>
        <w:rPr>
          <w:i/>
        </w:rPr>
        <w:br/>
      </w:r>
      <w:r>
        <w:rPr>
          <w:i/>
        </w:rPr>
        <w:tab/>
      </w:r>
      <w:r>
        <w:rPr>
          <w:i/>
        </w:rPr>
        <w:tab/>
      </w:r>
      <w:r>
        <w:rPr>
          <w:i/>
        </w:rPr>
        <w:tab/>
      </w:r>
      <w:r>
        <w:rPr>
          <w:i/>
        </w:rPr>
        <w:tab/>
      </w:r>
      <w:r>
        <w:rPr>
          <w:i/>
        </w:rPr>
        <w:tab/>
        <w:t>Source: ZTE Corporation</w:t>
      </w:r>
    </w:p>
    <w:p w14:paraId="5E1586E3" w14:textId="77777777" w:rsidR="007E5ED5" w:rsidRDefault="007E5ED5" w:rsidP="007E5ED5">
      <w:pPr>
        <w:rPr>
          <w:rFonts w:ascii="Arial" w:hAnsi="Arial" w:cs="Arial"/>
          <w:b/>
        </w:rPr>
      </w:pPr>
      <w:r>
        <w:rPr>
          <w:rFonts w:ascii="Arial" w:hAnsi="Arial" w:cs="Arial"/>
          <w:b/>
        </w:rPr>
        <w:t xml:space="preserve">Abstract: </w:t>
      </w:r>
    </w:p>
    <w:p w14:paraId="2D2C5AE8" w14:textId="77777777" w:rsidR="007E5ED5" w:rsidRDefault="007E5ED5" w:rsidP="007E5ED5">
      <w:r>
        <w:t>MCC: The title have "Draft CR" but it is a formal CR. [Email Approval]</w:t>
      </w:r>
    </w:p>
    <w:p w14:paraId="01DDCE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43DB2" w14:textId="0628BCD0" w:rsidR="007E5ED5" w:rsidRDefault="007E5ED5" w:rsidP="007E5ED5">
      <w:pPr>
        <w:rPr>
          <w:rFonts w:ascii="Arial" w:hAnsi="Arial" w:cs="Arial"/>
          <w:b/>
          <w:sz w:val="24"/>
        </w:rPr>
      </w:pPr>
      <w:r>
        <w:rPr>
          <w:rFonts w:ascii="Arial" w:hAnsi="Arial" w:cs="Arial"/>
          <w:b/>
          <w:color w:val="0000FF"/>
          <w:sz w:val="24"/>
        </w:rPr>
        <w:t>R4-2408394</w:t>
      </w:r>
      <w:r>
        <w:rPr>
          <w:rFonts w:ascii="Arial" w:hAnsi="Arial" w:cs="Arial"/>
          <w:b/>
          <w:color w:val="0000FF"/>
          <w:sz w:val="24"/>
        </w:rPr>
        <w:tab/>
      </w:r>
      <w:r>
        <w:rPr>
          <w:rFonts w:ascii="Arial" w:hAnsi="Arial" w:cs="Arial"/>
          <w:b/>
          <w:sz w:val="24"/>
        </w:rPr>
        <w:t>TS 38.101-2 big draft CR for NR_CADC_R18_2BDL_xBUL</w:t>
      </w:r>
    </w:p>
    <w:p w14:paraId="09FC3A9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CR-0741  rev  Cat: B (Rel-18)</w:t>
      </w:r>
      <w:r>
        <w:rPr>
          <w:i/>
        </w:rPr>
        <w:br/>
      </w:r>
      <w:r>
        <w:rPr>
          <w:i/>
        </w:rPr>
        <w:br/>
      </w:r>
      <w:r>
        <w:rPr>
          <w:i/>
        </w:rPr>
        <w:tab/>
      </w:r>
      <w:r>
        <w:rPr>
          <w:i/>
        </w:rPr>
        <w:tab/>
      </w:r>
      <w:r>
        <w:rPr>
          <w:i/>
        </w:rPr>
        <w:tab/>
      </w:r>
      <w:r>
        <w:rPr>
          <w:i/>
        </w:rPr>
        <w:tab/>
      </w:r>
      <w:r>
        <w:rPr>
          <w:i/>
        </w:rPr>
        <w:tab/>
        <w:t>Source: ZTE Corporation</w:t>
      </w:r>
    </w:p>
    <w:p w14:paraId="1B9009C1" w14:textId="77777777" w:rsidR="007E5ED5" w:rsidRDefault="007E5ED5" w:rsidP="007E5ED5">
      <w:pPr>
        <w:rPr>
          <w:rFonts w:ascii="Arial" w:hAnsi="Arial" w:cs="Arial"/>
          <w:b/>
        </w:rPr>
      </w:pPr>
      <w:r>
        <w:rPr>
          <w:rFonts w:ascii="Arial" w:hAnsi="Arial" w:cs="Arial"/>
          <w:b/>
        </w:rPr>
        <w:t xml:space="preserve">Abstract: </w:t>
      </w:r>
    </w:p>
    <w:p w14:paraId="57F74DC5" w14:textId="77777777" w:rsidR="007E5ED5" w:rsidRDefault="007E5ED5" w:rsidP="007E5ED5">
      <w:r>
        <w:t>MCC: The title have "Draft CR" but it is a formal CR. [Email Approval]</w:t>
      </w:r>
    </w:p>
    <w:p w14:paraId="3850B1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7CD13" w14:textId="25E50AE4" w:rsidR="007E5ED5" w:rsidRDefault="007E5ED5" w:rsidP="007E5ED5">
      <w:pPr>
        <w:rPr>
          <w:rFonts w:ascii="Arial" w:hAnsi="Arial" w:cs="Arial"/>
          <w:b/>
          <w:sz w:val="24"/>
        </w:rPr>
      </w:pPr>
      <w:r>
        <w:rPr>
          <w:rFonts w:ascii="Arial" w:hAnsi="Arial" w:cs="Arial"/>
          <w:b/>
          <w:color w:val="0000FF"/>
          <w:sz w:val="24"/>
        </w:rPr>
        <w:t>R4-2408395</w:t>
      </w:r>
      <w:r>
        <w:rPr>
          <w:rFonts w:ascii="Arial" w:hAnsi="Arial" w:cs="Arial"/>
          <w:b/>
          <w:color w:val="0000FF"/>
          <w:sz w:val="24"/>
        </w:rPr>
        <w:tab/>
      </w:r>
      <w:r>
        <w:rPr>
          <w:rFonts w:ascii="Arial" w:hAnsi="Arial" w:cs="Arial"/>
          <w:b/>
          <w:sz w:val="24"/>
        </w:rPr>
        <w:t>TS 38.101-3 big draft CR for NR_CADC_R18_2BDL_xBUL</w:t>
      </w:r>
    </w:p>
    <w:p w14:paraId="1D4E13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CR-1229  rev  Cat: B (Rel-18)</w:t>
      </w:r>
      <w:r>
        <w:rPr>
          <w:i/>
        </w:rPr>
        <w:br/>
      </w:r>
      <w:r>
        <w:rPr>
          <w:i/>
        </w:rPr>
        <w:br/>
      </w:r>
      <w:r>
        <w:rPr>
          <w:i/>
        </w:rPr>
        <w:tab/>
      </w:r>
      <w:r>
        <w:rPr>
          <w:i/>
        </w:rPr>
        <w:tab/>
      </w:r>
      <w:r>
        <w:rPr>
          <w:i/>
        </w:rPr>
        <w:tab/>
      </w:r>
      <w:r>
        <w:rPr>
          <w:i/>
        </w:rPr>
        <w:tab/>
      </w:r>
      <w:r>
        <w:rPr>
          <w:i/>
        </w:rPr>
        <w:tab/>
        <w:t>Source: ZTE Corporation</w:t>
      </w:r>
    </w:p>
    <w:p w14:paraId="6BD685CE" w14:textId="77777777" w:rsidR="007E5ED5" w:rsidRDefault="007E5ED5" w:rsidP="007E5ED5">
      <w:pPr>
        <w:rPr>
          <w:rFonts w:ascii="Arial" w:hAnsi="Arial" w:cs="Arial"/>
          <w:b/>
        </w:rPr>
      </w:pPr>
      <w:r>
        <w:rPr>
          <w:rFonts w:ascii="Arial" w:hAnsi="Arial" w:cs="Arial"/>
          <w:b/>
        </w:rPr>
        <w:t xml:space="preserve">Abstract: </w:t>
      </w:r>
    </w:p>
    <w:p w14:paraId="3F8A717D" w14:textId="77777777" w:rsidR="007E5ED5" w:rsidRDefault="007E5ED5" w:rsidP="007E5ED5">
      <w:r>
        <w:t>MCC: The title have "Draft CR" but it is a formal CR. [Email Approval]</w:t>
      </w:r>
    </w:p>
    <w:p w14:paraId="4A68E2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94BD" w14:textId="77777777" w:rsidR="007E5ED5" w:rsidRDefault="007E5ED5" w:rsidP="007E5ED5">
      <w:pPr>
        <w:pStyle w:val="Heading4"/>
      </w:pPr>
      <w:bookmarkStart w:id="92" w:name="_Toc172307201"/>
      <w:r>
        <w:t>6.10.2</w:t>
      </w:r>
      <w:r>
        <w:tab/>
        <w:t>UE RF requirements without FR2 band</w:t>
      </w:r>
      <w:bookmarkEnd w:id="92"/>
    </w:p>
    <w:p w14:paraId="4491053A" w14:textId="01B7CA80" w:rsidR="007E5ED5" w:rsidRDefault="007E5ED5" w:rsidP="007E5ED5">
      <w:pPr>
        <w:rPr>
          <w:rFonts w:ascii="Arial" w:hAnsi="Arial" w:cs="Arial"/>
          <w:b/>
          <w:sz w:val="24"/>
        </w:rPr>
      </w:pPr>
      <w:r>
        <w:rPr>
          <w:rFonts w:ascii="Arial" w:hAnsi="Arial" w:cs="Arial"/>
          <w:b/>
          <w:color w:val="0000FF"/>
          <w:sz w:val="24"/>
        </w:rPr>
        <w:t>R4-2407618</w:t>
      </w:r>
      <w:r>
        <w:rPr>
          <w:rFonts w:ascii="Arial" w:hAnsi="Arial" w:cs="Arial"/>
          <w:b/>
          <w:color w:val="0000FF"/>
          <w:sz w:val="24"/>
        </w:rPr>
        <w:tab/>
      </w:r>
      <w:r>
        <w:rPr>
          <w:rFonts w:ascii="Arial" w:hAnsi="Arial" w:cs="Arial"/>
          <w:b/>
          <w:sz w:val="24"/>
        </w:rPr>
        <w:t>Draft CR for TS 38.101-1 to introduce FR1 inter-band BCS 4 and 5 with two bands CA</w:t>
      </w:r>
    </w:p>
    <w:p w14:paraId="7CF66E5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C782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R4-2410614</w:t>
      </w:r>
      <w:r>
        <w:rPr>
          <w:color w:val="993300"/>
          <w:u w:val="single"/>
        </w:rPr>
        <w:t>.</w:t>
      </w:r>
    </w:p>
    <w:p w14:paraId="731DA2A7" w14:textId="03F0B09D" w:rsidR="007E5ED5" w:rsidRDefault="007E5ED5" w:rsidP="007E5ED5">
      <w:pPr>
        <w:rPr>
          <w:rFonts w:ascii="Arial" w:hAnsi="Arial" w:cs="Arial"/>
          <w:b/>
          <w:sz w:val="24"/>
        </w:rPr>
      </w:pPr>
      <w:r>
        <w:rPr>
          <w:rFonts w:ascii="Arial" w:hAnsi="Arial" w:cs="Arial"/>
          <w:b/>
          <w:color w:val="0000FF"/>
          <w:sz w:val="24"/>
        </w:rPr>
        <w:t>R4-2408379</w:t>
      </w:r>
      <w:r>
        <w:rPr>
          <w:rFonts w:ascii="Arial" w:hAnsi="Arial" w:cs="Arial"/>
          <w:b/>
          <w:color w:val="0000FF"/>
          <w:sz w:val="24"/>
        </w:rPr>
        <w:tab/>
      </w:r>
      <w:r>
        <w:rPr>
          <w:rFonts w:ascii="Arial" w:hAnsi="Arial" w:cs="Arial"/>
          <w:b/>
          <w:sz w:val="24"/>
        </w:rPr>
        <w:t>Draft CR to TS38.101-1: Add missing NR DC band combinations in MOP table</w:t>
      </w:r>
    </w:p>
    <w:p w14:paraId="3CB6151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25379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854DF" w14:textId="284E57FB" w:rsidR="007E5ED5" w:rsidRDefault="007E5ED5" w:rsidP="007E5ED5">
      <w:pPr>
        <w:rPr>
          <w:rFonts w:ascii="Arial" w:hAnsi="Arial" w:cs="Arial"/>
          <w:b/>
          <w:sz w:val="24"/>
        </w:rPr>
      </w:pPr>
      <w:r>
        <w:rPr>
          <w:rFonts w:ascii="Arial" w:hAnsi="Arial" w:cs="Arial"/>
          <w:b/>
          <w:color w:val="0000FF"/>
          <w:sz w:val="24"/>
        </w:rPr>
        <w:t>R4-2408452</w:t>
      </w:r>
      <w:r>
        <w:rPr>
          <w:rFonts w:ascii="Arial" w:hAnsi="Arial" w:cs="Arial"/>
          <w:b/>
          <w:color w:val="0000FF"/>
          <w:sz w:val="24"/>
        </w:rPr>
        <w:tab/>
      </w:r>
      <w:r>
        <w:rPr>
          <w:rFonts w:ascii="Arial" w:hAnsi="Arial" w:cs="Arial"/>
          <w:b/>
          <w:sz w:val="24"/>
        </w:rPr>
        <w:t>draft CR 38.101-1 adding 2 bands NR CA configurations</w:t>
      </w:r>
    </w:p>
    <w:p w14:paraId="6A8683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lastRenderedPageBreak/>
        <w:br/>
      </w:r>
      <w:r>
        <w:rPr>
          <w:i/>
        </w:rPr>
        <w:tab/>
      </w:r>
      <w:r>
        <w:rPr>
          <w:i/>
        </w:rPr>
        <w:tab/>
      </w:r>
      <w:r>
        <w:rPr>
          <w:i/>
        </w:rPr>
        <w:tab/>
      </w:r>
      <w:r>
        <w:rPr>
          <w:i/>
        </w:rPr>
        <w:tab/>
      </w:r>
      <w:r>
        <w:rPr>
          <w:i/>
        </w:rPr>
        <w:tab/>
        <w:t>Source: Ericsson, US Cellular</w:t>
      </w:r>
    </w:p>
    <w:p w14:paraId="6936B322" w14:textId="77777777" w:rsidR="007E5ED5" w:rsidRDefault="007E5ED5" w:rsidP="007E5ED5">
      <w:pPr>
        <w:rPr>
          <w:rFonts w:ascii="Arial" w:hAnsi="Arial" w:cs="Arial"/>
          <w:b/>
        </w:rPr>
      </w:pPr>
      <w:r>
        <w:rPr>
          <w:rFonts w:ascii="Arial" w:hAnsi="Arial" w:cs="Arial"/>
          <w:b/>
        </w:rPr>
        <w:t xml:space="preserve">Abstract: </w:t>
      </w:r>
    </w:p>
    <w:p w14:paraId="27F48393" w14:textId="77777777" w:rsidR="007E5ED5" w:rsidRDefault="007E5ED5" w:rsidP="007E5ED5">
      <w:r>
        <w:t>draft CR 38.101-1 adding 2 bands NR CA configurations</w:t>
      </w:r>
    </w:p>
    <w:p w14:paraId="55A7FC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3AA75" w14:textId="47580A7F" w:rsidR="007E5ED5" w:rsidRDefault="007E5ED5" w:rsidP="007E5ED5">
      <w:pPr>
        <w:rPr>
          <w:rFonts w:ascii="Arial" w:hAnsi="Arial" w:cs="Arial"/>
          <w:b/>
          <w:sz w:val="24"/>
        </w:rPr>
      </w:pPr>
      <w:r>
        <w:rPr>
          <w:rFonts w:ascii="Arial" w:hAnsi="Arial" w:cs="Arial"/>
          <w:b/>
          <w:color w:val="0000FF"/>
          <w:sz w:val="24"/>
        </w:rPr>
        <w:t>R4-2408456</w:t>
      </w:r>
      <w:r>
        <w:rPr>
          <w:rFonts w:ascii="Arial" w:hAnsi="Arial" w:cs="Arial"/>
          <w:b/>
          <w:color w:val="0000FF"/>
          <w:sz w:val="24"/>
        </w:rPr>
        <w:tab/>
      </w:r>
      <w:r>
        <w:rPr>
          <w:rFonts w:ascii="Arial" w:hAnsi="Arial" w:cs="Arial"/>
          <w:b/>
          <w:sz w:val="24"/>
        </w:rPr>
        <w:t>draft CR 38.101-1 adding 2 bands NR CA and NR DC configurations</w:t>
      </w:r>
    </w:p>
    <w:p w14:paraId="7C0E95F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NBN</w:t>
      </w:r>
    </w:p>
    <w:p w14:paraId="26F54E6F" w14:textId="77777777" w:rsidR="007E5ED5" w:rsidRDefault="007E5ED5" w:rsidP="007E5ED5">
      <w:pPr>
        <w:rPr>
          <w:rFonts w:ascii="Arial" w:hAnsi="Arial" w:cs="Arial"/>
          <w:b/>
        </w:rPr>
      </w:pPr>
      <w:r>
        <w:rPr>
          <w:rFonts w:ascii="Arial" w:hAnsi="Arial" w:cs="Arial"/>
          <w:b/>
        </w:rPr>
        <w:t xml:space="preserve">Abstract: </w:t>
      </w:r>
    </w:p>
    <w:p w14:paraId="36421F60" w14:textId="77777777" w:rsidR="007E5ED5" w:rsidRDefault="007E5ED5" w:rsidP="007E5ED5">
      <w:r>
        <w:t>draft CR 38.101-1 adding 2 bands NR CA and NR DC configurations</w:t>
      </w:r>
    </w:p>
    <w:p w14:paraId="4747D1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6F1FCF" w14:textId="289CA038" w:rsidR="007E5ED5" w:rsidRDefault="007E5ED5" w:rsidP="007E5ED5">
      <w:pPr>
        <w:rPr>
          <w:rFonts w:ascii="Arial" w:hAnsi="Arial" w:cs="Arial"/>
          <w:b/>
          <w:sz w:val="24"/>
        </w:rPr>
      </w:pPr>
      <w:r>
        <w:rPr>
          <w:rFonts w:ascii="Arial" w:hAnsi="Arial" w:cs="Arial"/>
          <w:b/>
          <w:color w:val="0000FF"/>
          <w:sz w:val="24"/>
        </w:rPr>
        <w:t>R4-2408460</w:t>
      </w:r>
      <w:r>
        <w:rPr>
          <w:rFonts w:ascii="Arial" w:hAnsi="Arial" w:cs="Arial"/>
          <w:b/>
          <w:color w:val="0000FF"/>
          <w:sz w:val="24"/>
        </w:rPr>
        <w:tab/>
      </w:r>
      <w:r>
        <w:rPr>
          <w:rFonts w:ascii="Arial" w:hAnsi="Arial" w:cs="Arial"/>
          <w:b/>
          <w:sz w:val="24"/>
        </w:rPr>
        <w:t>draft CR 38.101-1 adding 2 bands NR CA configurations</w:t>
      </w:r>
    </w:p>
    <w:p w14:paraId="75A398A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02F1F33" w14:textId="77777777" w:rsidR="007E5ED5" w:rsidRDefault="007E5ED5" w:rsidP="007E5ED5">
      <w:pPr>
        <w:rPr>
          <w:rFonts w:ascii="Arial" w:hAnsi="Arial" w:cs="Arial"/>
          <w:b/>
        </w:rPr>
      </w:pPr>
      <w:r>
        <w:rPr>
          <w:rFonts w:ascii="Arial" w:hAnsi="Arial" w:cs="Arial"/>
          <w:b/>
        </w:rPr>
        <w:t xml:space="preserve">Abstract: </w:t>
      </w:r>
    </w:p>
    <w:p w14:paraId="05E1ECDC" w14:textId="77777777" w:rsidR="007E5ED5" w:rsidRDefault="007E5ED5" w:rsidP="007E5ED5">
      <w:r>
        <w:t>draft CR 38.101-1 adding 2 bands NR CA configurations</w:t>
      </w:r>
    </w:p>
    <w:p w14:paraId="44FEFB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R4-2410615</w:t>
      </w:r>
      <w:r>
        <w:rPr>
          <w:color w:val="993300"/>
          <w:u w:val="single"/>
        </w:rPr>
        <w:t>.</w:t>
      </w:r>
    </w:p>
    <w:p w14:paraId="7D38CCD4" w14:textId="30F85C02" w:rsidR="007E5ED5" w:rsidRDefault="007E5ED5" w:rsidP="007E5ED5">
      <w:pPr>
        <w:rPr>
          <w:rFonts w:ascii="Arial" w:hAnsi="Arial" w:cs="Arial"/>
          <w:b/>
          <w:sz w:val="24"/>
        </w:rPr>
      </w:pPr>
      <w:r>
        <w:rPr>
          <w:rFonts w:ascii="Arial" w:hAnsi="Arial" w:cs="Arial"/>
          <w:b/>
          <w:color w:val="0000FF"/>
          <w:sz w:val="24"/>
        </w:rPr>
        <w:t>R4-2408461</w:t>
      </w:r>
      <w:r>
        <w:rPr>
          <w:rFonts w:ascii="Arial" w:hAnsi="Arial" w:cs="Arial"/>
          <w:b/>
          <w:color w:val="0000FF"/>
          <w:sz w:val="24"/>
        </w:rPr>
        <w:tab/>
      </w:r>
      <w:r>
        <w:rPr>
          <w:rFonts w:ascii="Arial" w:hAnsi="Arial" w:cs="Arial"/>
          <w:b/>
          <w:sz w:val="24"/>
        </w:rPr>
        <w:t>TP for 38.718-02-01 adding UL CA_n26(2A) to CA_n1-n26</w:t>
      </w:r>
    </w:p>
    <w:p w14:paraId="379319A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0EF5FD7C" w14:textId="77777777" w:rsidR="007E5ED5" w:rsidRDefault="007E5ED5" w:rsidP="007E5ED5">
      <w:pPr>
        <w:rPr>
          <w:rFonts w:ascii="Arial" w:hAnsi="Arial" w:cs="Arial"/>
          <w:b/>
        </w:rPr>
      </w:pPr>
      <w:r>
        <w:rPr>
          <w:rFonts w:ascii="Arial" w:hAnsi="Arial" w:cs="Arial"/>
          <w:b/>
        </w:rPr>
        <w:t xml:space="preserve">Abstract: </w:t>
      </w:r>
    </w:p>
    <w:p w14:paraId="39C70015" w14:textId="77777777" w:rsidR="007E5ED5" w:rsidRDefault="007E5ED5" w:rsidP="007E5ED5">
      <w:r>
        <w:t>TP for 38.718-02-01 adding UL CA_n26(2A) to CA_n1-n26</w:t>
      </w:r>
    </w:p>
    <w:p w14:paraId="0F2E3C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R4-2410616</w:t>
      </w:r>
      <w:r>
        <w:rPr>
          <w:color w:val="993300"/>
          <w:u w:val="single"/>
        </w:rPr>
        <w:t>.</w:t>
      </w:r>
    </w:p>
    <w:p w14:paraId="53770D7F" w14:textId="10B2F5D1" w:rsidR="007E5ED5" w:rsidRDefault="007E5ED5" w:rsidP="007E5ED5">
      <w:pPr>
        <w:rPr>
          <w:rFonts w:ascii="Arial" w:hAnsi="Arial" w:cs="Arial"/>
          <w:b/>
          <w:sz w:val="24"/>
        </w:rPr>
      </w:pPr>
      <w:r>
        <w:rPr>
          <w:rFonts w:ascii="Arial" w:hAnsi="Arial" w:cs="Arial"/>
          <w:b/>
          <w:color w:val="0000FF"/>
          <w:sz w:val="24"/>
        </w:rPr>
        <w:t>R4-2408462</w:t>
      </w:r>
      <w:r>
        <w:rPr>
          <w:rFonts w:ascii="Arial" w:hAnsi="Arial" w:cs="Arial"/>
          <w:b/>
          <w:color w:val="0000FF"/>
          <w:sz w:val="24"/>
        </w:rPr>
        <w:tab/>
      </w:r>
      <w:r>
        <w:rPr>
          <w:rFonts w:ascii="Arial" w:hAnsi="Arial" w:cs="Arial"/>
          <w:b/>
          <w:sz w:val="24"/>
        </w:rPr>
        <w:t>TP for 38.718-02-01 adding UL CA_n26(2A) to CA_n3-n26</w:t>
      </w:r>
    </w:p>
    <w:p w14:paraId="2ADFF5A6"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5D971210" w14:textId="77777777" w:rsidR="007E5ED5" w:rsidRDefault="007E5ED5" w:rsidP="007E5ED5">
      <w:pPr>
        <w:rPr>
          <w:rFonts w:ascii="Arial" w:hAnsi="Arial" w:cs="Arial"/>
          <w:b/>
        </w:rPr>
      </w:pPr>
      <w:r>
        <w:rPr>
          <w:rFonts w:ascii="Arial" w:hAnsi="Arial" w:cs="Arial"/>
          <w:b/>
        </w:rPr>
        <w:t xml:space="preserve">Abstract: </w:t>
      </w:r>
    </w:p>
    <w:p w14:paraId="248961FF" w14:textId="77777777" w:rsidR="007E5ED5" w:rsidRDefault="007E5ED5" w:rsidP="007E5ED5">
      <w:r>
        <w:t>TP for 38.718-02-01 adding UL CA_n26(2A) to CA_n3-n26</w:t>
      </w:r>
    </w:p>
    <w:p w14:paraId="6052EF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R4-2410617</w:t>
      </w:r>
      <w:r>
        <w:rPr>
          <w:color w:val="993300"/>
          <w:u w:val="single"/>
        </w:rPr>
        <w:t>.</w:t>
      </w:r>
    </w:p>
    <w:p w14:paraId="08F67233" w14:textId="08EC321C" w:rsidR="007E5ED5" w:rsidRDefault="007E5ED5" w:rsidP="007E5ED5">
      <w:pPr>
        <w:rPr>
          <w:rFonts w:ascii="Arial" w:hAnsi="Arial" w:cs="Arial"/>
          <w:b/>
          <w:sz w:val="24"/>
        </w:rPr>
      </w:pPr>
      <w:r>
        <w:rPr>
          <w:rFonts w:ascii="Arial" w:hAnsi="Arial" w:cs="Arial"/>
          <w:b/>
          <w:color w:val="0000FF"/>
          <w:sz w:val="24"/>
        </w:rPr>
        <w:t>R4-2408466</w:t>
      </w:r>
      <w:r>
        <w:rPr>
          <w:rFonts w:ascii="Arial" w:hAnsi="Arial" w:cs="Arial"/>
          <w:b/>
          <w:color w:val="0000FF"/>
          <w:sz w:val="24"/>
        </w:rPr>
        <w:tab/>
      </w:r>
      <w:r>
        <w:rPr>
          <w:rFonts w:ascii="Arial" w:hAnsi="Arial" w:cs="Arial"/>
          <w:b/>
          <w:sz w:val="24"/>
        </w:rPr>
        <w:t>draft CR 38.101-1 correcting 2 bands configuration tables</w:t>
      </w:r>
    </w:p>
    <w:p w14:paraId="35C9F9E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03A6F152" w14:textId="77777777" w:rsidR="007E5ED5" w:rsidRDefault="007E5ED5" w:rsidP="007E5ED5">
      <w:pPr>
        <w:rPr>
          <w:rFonts w:ascii="Arial" w:hAnsi="Arial" w:cs="Arial"/>
          <w:b/>
        </w:rPr>
      </w:pPr>
      <w:r>
        <w:rPr>
          <w:rFonts w:ascii="Arial" w:hAnsi="Arial" w:cs="Arial"/>
          <w:b/>
        </w:rPr>
        <w:t xml:space="preserve">Abstract: </w:t>
      </w:r>
    </w:p>
    <w:p w14:paraId="16EF9669" w14:textId="77777777" w:rsidR="007E5ED5" w:rsidRDefault="007E5ED5" w:rsidP="007E5ED5">
      <w:r>
        <w:t>draft CR 38.101-1 correcting 2 bands configuration tables</w:t>
      </w:r>
    </w:p>
    <w:p w14:paraId="235BA0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767E11" w14:textId="1D72423C" w:rsidR="007E5ED5" w:rsidRDefault="007E5ED5" w:rsidP="007E5ED5">
      <w:pPr>
        <w:rPr>
          <w:rFonts w:ascii="Arial" w:hAnsi="Arial" w:cs="Arial"/>
          <w:b/>
          <w:sz w:val="24"/>
        </w:rPr>
      </w:pPr>
      <w:r>
        <w:rPr>
          <w:rFonts w:ascii="Arial" w:hAnsi="Arial" w:cs="Arial"/>
          <w:b/>
          <w:color w:val="0000FF"/>
          <w:sz w:val="24"/>
        </w:rPr>
        <w:t>R4-2408862</w:t>
      </w:r>
      <w:r>
        <w:rPr>
          <w:rFonts w:ascii="Arial" w:hAnsi="Arial" w:cs="Arial"/>
          <w:b/>
          <w:color w:val="0000FF"/>
          <w:sz w:val="24"/>
        </w:rPr>
        <w:tab/>
      </w:r>
      <w:r>
        <w:rPr>
          <w:rFonts w:ascii="Arial" w:hAnsi="Arial" w:cs="Arial"/>
          <w:b/>
          <w:sz w:val="24"/>
        </w:rPr>
        <w:t>Draft CR for NR CA Harmonic Mixing clean-up PC3 PC5</w:t>
      </w:r>
    </w:p>
    <w:p w14:paraId="5AFE504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628B12A3" w14:textId="77777777" w:rsidR="007E5ED5" w:rsidRDefault="007E5ED5" w:rsidP="007E5ED5">
      <w:pPr>
        <w:rPr>
          <w:rFonts w:ascii="Arial" w:hAnsi="Arial" w:cs="Arial"/>
          <w:b/>
        </w:rPr>
      </w:pPr>
      <w:r>
        <w:rPr>
          <w:rFonts w:ascii="Arial" w:hAnsi="Arial" w:cs="Arial"/>
          <w:b/>
        </w:rPr>
        <w:t xml:space="preserve">Abstract: </w:t>
      </w:r>
    </w:p>
    <w:p w14:paraId="7C1CFB0B" w14:textId="77777777" w:rsidR="007E5ED5" w:rsidRDefault="007E5ED5" w:rsidP="007E5ED5">
      <w:r>
        <w:t>PC3 and PC5  Harmonic mixing MSD tables are modified according to principles agreed in R4-2405453. MCC: Moderator stated that the tdoc should be treated in email thread [105].</w:t>
      </w:r>
    </w:p>
    <w:p w14:paraId="5C002E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F92ABD" w14:textId="407C6F9F" w:rsidR="007E5ED5" w:rsidRDefault="007E5ED5" w:rsidP="007E5ED5">
      <w:pPr>
        <w:rPr>
          <w:rFonts w:ascii="Arial" w:hAnsi="Arial" w:cs="Arial"/>
          <w:b/>
          <w:sz w:val="24"/>
        </w:rPr>
      </w:pPr>
      <w:r>
        <w:rPr>
          <w:rFonts w:ascii="Arial" w:hAnsi="Arial" w:cs="Arial"/>
          <w:b/>
          <w:color w:val="0000FF"/>
          <w:sz w:val="24"/>
        </w:rPr>
        <w:t>R4-2409303</w:t>
      </w:r>
      <w:r>
        <w:rPr>
          <w:rFonts w:ascii="Arial" w:hAnsi="Arial" w:cs="Arial"/>
          <w:b/>
          <w:color w:val="0000FF"/>
          <w:sz w:val="24"/>
        </w:rPr>
        <w:tab/>
      </w:r>
      <w:r>
        <w:rPr>
          <w:rFonts w:ascii="Arial" w:hAnsi="Arial" w:cs="Arial"/>
          <w:b/>
          <w:sz w:val="24"/>
        </w:rPr>
        <w:t>DraftCR for TS 38.101-1 for NRDC_n5-n13</w:t>
      </w:r>
    </w:p>
    <w:p w14:paraId="7065500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5572A7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R4-2410618</w:t>
      </w:r>
      <w:r>
        <w:rPr>
          <w:color w:val="993300"/>
          <w:u w:val="single"/>
        </w:rPr>
        <w:t>.</w:t>
      </w:r>
    </w:p>
    <w:p w14:paraId="3BAAF005" w14:textId="55B65648" w:rsidR="007E5ED5" w:rsidRDefault="007E5ED5" w:rsidP="007E5ED5">
      <w:pPr>
        <w:rPr>
          <w:rFonts w:ascii="Arial" w:hAnsi="Arial" w:cs="Arial"/>
          <w:b/>
          <w:sz w:val="24"/>
        </w:rPr>
      </w:pPr>
      <w:r>
        <w:rPr>
          <w:rFonts w:ascii="Arial" w:hAnsi="Arial" w:cs="Arial"/>
          <w:b/>
          <w:color w:val="0000FF"/>
          <w:sz w:val="24"/>
        </w:rPr>
        <w:t>R4-2409315</w:t>
      </w:r>
      <w:r>
        <w:rPr>
          <w:rFonts w:ascii="Arial" w:hAnsi="Arial" w:cs="Arial"/>
          <w:b/>
          <w:color w:val="0000FF"/>
          <w:sz w:val="24"/>
        </w:rPr>
        <w:tab/>
      </w:r>
      <w:r>
        <w:rPr>
          <w:rFonts w:ascii="Arial" w:hAnsi="Arial" w:cs="Arial"/>
          <w:b/>
          <w:sz w:val="24"/>
        </w:rPr>
        <w:t>TP for TR 38.718-02-01 to remove brackets and complete CA_n78A-n104A</w:t>
      </w:r>
    </w:p>
    <w:p w14:paraId="44B8425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DEFAB30" w14:textId="77777777" w:rsidR="007E5ED5" w:rsidRDefault="007E5ED5" w:rsidP="007E5ED5">
      <w:pPr>
        <w:rPr>
          <w:rFonts w:ascii="Arial" w:hAnsi="Arial" w:cs="Arial"/>
          <w:b/>
        </w:rPr>
      </w:pPr>
      <w:r>
        <w:rPr>
          <w:rFonts w:ascii="Arial" w:hAnsi="Arial" w:cs="Arial"/>
          <w:b/>
        </w:rPr>
        <w:t xml:space="preserve">Abstract: </w:t>
      </w:r>
    </w:p>
    <w:p w14:paraId="0142C4EB" w14:textId="77777777" w:rsidR="007E5ED5" w:rsidRDefault="007E5ED5" w:rsidP="007E5ED5">
      <w:r>
        <w:t>MCC: Moderator stated that the tdoc should be treated in email thread [105].</w:t>
      </w:r>
    </w:p>
    <w:p w14:paraId="511C8D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R4-2410619</w:t>
      </w:r>
      <w:r>
        <w:rPr>
          <w:color w:val="993300"/>
          <w:u w:val="single"/>
        </w:rPr>
        <w:t>.</w:t>
      </w:r>
    </w:p>
    <w:p w14:paraId="0C405BAB" w14:textId="5704B962" w:rsidR="007E5ED5" w:rsidRDefault="007E5ED5" w:rsidP="007E5ED5">
      <w:pPr>
        <w:rPr>
          <w:rFonts w:ascii="Arial" w:hAnsi="Arial" w:cs="Arial"/>
          <w:b/>
          <w:sz w:val="24"/>
        </w:rPr>
      </w:pPr>
      <w:r>
        <w:rPr>
          <w:rFonts w:ascii="Arial" w:hAnsi="Arial" w:cs="Arial"/>
          <w:b/>
          <w:color w:val="0000FF"/>
          <w:sz w:val="24"/>
        </w:rPr>
        <w:t>R4-2409355</w:t>
      </w:r>
      <w:r>
        <w:rPr>
          <w:rFonts w:ascii="Arial" w:hAnsi="Arial" w:cs="Arial"/>
          <w:b/>
          <w:color w:val="0000FF"/>
          <w:sz w:val="24"/>
        </w:rPr>
        <w:tab/>
      </w:r>
      <w:r>
        <w:rPr>
          <w:rFonts w:ascii="Arial" w:hAnsi="Arial" w:cs="Arial"/>
          <w:b/>
          <w:sz w:val="24"/>
        </w:rPr>
        <w:t>draftCR 38.101-1 to add new NR DC 2BDL combinations</w:t>
      </w:r>
    </w:p>
    <w:p w14:paraId="69B5BE9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58E62390" w14:textId="77777777" w:rsidR="007E5ED5" w:rsidRDefault="007E5ED5" w:rsidP="007E5ED5">
      <w:pPr>
        <w:rPr>
          <w:rFonts w:ascii="Arial" w:hAnsi="Arial" w:cs="Arial"/>
          <w:b/>
        </w:rPr>
      </w:pPr>
      <w:r>
        <w:rPr>
          <w:rFonts w:ascii="Arial" w:hAnsi="Arial" w:cs="Arial"/>
          <w:b/>
        </w:rPr>
        <w:t xml:space="preserve">Abstract: </w:t>
      </w:r>
    </w:p>
    <w:p w14:paraId="6722FBCD" w14:textId="77777777" w:rsidR="007E5ED5" w:rsidRDefault="007E5ED5" w:rsidP="007E5ED5">
      <w:r>
        <w:t>draftCR 38.101-1 to add new NR DC 2BDL combinations</w:t>
      </w:r>
    </w:p>
    <w:p w14:paraId="4D147E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C9924" w14:textId="11FD4D37" w:rsidR="007E5ED5" w:rsidRDefault="007E5ED5" w:rsidP="007E5ED5">
      <w:pPr>
        <w:rPr>
          <w:rFonts w:ascii="Arial" w:hAnsi="Arial" w:cs="Arial"/>
          <w:b/>
          <w:sz w:val="24"/>
        </w:rPr>
      </w:pPr>
      <w:r>
        <w:rPr>
          <w:rFonts w:ascii="Arial" w:hAnsi="Arial" w:cs="Arial"/>
          <w:b/>
          <w:color w:val="0000FF"/>
          <w:sz w:val="24"/>
        </w:rPr>
        <w:t>R4-2409358</w:t>
      </w:r>
      <w:r>
        <w:rPr>
          <w:rFonts w:ascii="Arial" w:hAnsi="Arial" w:cs="Arial"/>
          <w:b/>
          <w:color w:val="0000FF"/>
          <w:sz w:val="24"/>
        </w:rPr>
        <w:tab/>
      </w:r>
      <w:r>
        <w:rPr>
          <w:rFonts w:ascii="Arial" w:hAnsi="Arial" w:cs="Arial"/>
          <w:b/>
          <w:sz w:val="24"/>
        </w:rPr>
        <w:t>draftCR 38.101-1 to add new NR CA 2BDL configurations</w:t>
      </w:r>
    </w:p>
    <w:p w14:paraId="107C7F6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24A4377F" w14:textId="77777777" w:rsidR="007E5ED5" w:rsidRDefault="007E5ED5" w:rsidP="007E5ED5">
      <w:pPr>
        <w:rPr>
          <w:rFonts w:ascii="Arial" w:hAnsi="Arial" w:cs="Arial"/>
          <w:b/>
        </w:rPr>
      </w:pPr>
      <w:r>
        <w:rPr>
          <w:rFonts w:ascii="Arial" w:hAnsi="Arial" w:cs="Arial"/>
          <w:b/>
        </w:rPr>
        <w:lastRenderedPageBreak/>
        <w:t xml:space="preserve">Abstract: </w:t>
      </w:r>
    </w:p>
    <w:p w14:paraId="374207D6" w14:textId="77777777" w:rsidR="007E5ED5" w:rsidRDefault="007E5ED5" w:rsidP="007E5ED5">
      <w:r>
        <w:t>draftCR 38.101-1 to add new NR CA 2BDL configurations</w:t>
      </w:r>
    </w:p>
    <w:p w14:paraId="15FA09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AAD0C" w14:textId="7D60777B" w:rsidR="007E5ED5" w:rsidRDefault="007E5ED5" w:rsidP="007E5ED5">
      <w:pPr>
        <w:rPr>
          <w:rFonts w:ascii="Arial" w:hAnsi="Arial" w:cs="Arial"/>
          <w:b/>
          <w:sz w:val="24"/>
        </w:rPr>
      </w:pPr>
      <w:r>
        <w:rPr>
          <w:rFonts w:ascii="Arial" w:hAnsi="Arial" w:cs="Arial"/>
          <w:b/>
          <w:color w:val="0000FF"/>
          <w:sz w:val="24"/>
        </w:rPr>
        <w:t>R4-2409362</w:t>
      </w:r>
      <w:r>
        <w:rPr>
          <w:rFonts w:ascii="Arial" w:hAnsi="Arial" w:cs="Arial"/>
          <w:b/>
          <w:color w:val="0000FF"/>
          <w:sz w:val="24"/>
        </w:rPr>
        <w:tab/>
      </w:r>
      <w:r>
        <w:rPr>
          <w:rFonts w:ascii="Arial" w:hAnsi="Arial" w:cs="Arial"/>
          <w:b/>
          <w:sz w:val="24"/>
        </w:rPr>
        <w:t>draftCR 38.101-1 to add new UL for NR CA 2BDL configurations</w:t>
      </w:r>
    </w:p>
    <w:p w14:paraId="6CCC59C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17E6F6BE" w14:textId="77777777" w:rsidR="007E5ED5" w:rsidRDefault="007E5ED5" w:rsidP="007E5ED5">
      <w:pPr>
        <w:rPr>
          <w:rFonts w:ascii="Arial" w:hAnsi="Arial" w:cs="Arial"/>
          <w:b/>
        </w:rPr>
      </w:pPr>
      <w:r>
        <w:rPr>
          <w:rFonts w:ascii="Arial" w:hAnsi="Arial" w:cs="Arial"/>
          <w:b/>
        </w:rPr>
        <w:t xml:space="preserve">Abstract: </w:t>
      </w:r>
    </w:p>
    <w:p w14:paraId="673BE60D" w14:textId="77777777" w:rsidR="007E5ED5" w:rsidRDefault="007E5ED5" w:rsidP="007E5ED5">
      <w:r>
        <w:t>draftCR 38.101-1 to add new UL for NR CA 2BDL configurations</w:t>
      </w:r>
    </w:p>
    <w:p w14:paraId="117ADD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E23714" w14:textId="4B309FBA" w:rsidR="007E5ED5" w:rsidRDefault="007E5ED5" w:rsidP="007E5ED5">
      <w:pPr>
        <w:rPr>
          <w:rFonts w:ascii="Arial" w:hAnsi="Arial" w:cs="Arial"/>
          <w:b/>
          <w:sz w:val="24"/>
        </w:rPr>
      </w:pPr>
      <w:r>
        <w:rPr>
          <w:rFonts w:ascii="Arial" w:hAnsi="Arial" w:cs="Arial"/>
          <w:b/>
          <w:color w:val="0000FF"/>
          <w:sz w:val="24"/>
        </w:rPr>
        <w:t>R4-2409420</w:t>
      </w:r>
      <w:r>
        <w:rPr>
          <w:rFonts w:ascii="Arial" w:hAnsi="Arial" w:cs="Arial"/>
          <w:b/>
          <w:color w:val="0000FF"/>
          <w:sz w:val="24"/>
        </w:rPr>
        <w:tab/>
      </w:r>
      <w:r>
        <w:rPr>
          <w:rFonts w:ascii="Arial" w:hAnsi="Arial" w:cs="Arial"/>
          <w:b/>
          <w:sz w:val="24"/>
        </w:rPr>
        <w:t>Draft CR for NR CA Uplink Harmonic clean-up PC3</w:t>
      </w:r>
    </w:p>
    <w:p w14:paraId="5062900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5CC6779C" w14:textId="77777777" w:rsidR="007E5ED5" w:rsidRDefault="007E5ED5" w:rsidP="007E5ED5">
      <w:pPr>
        <w:rPr>
          <w:rFonts w:ascii="Arial" w:hAnsi="Arial" w:cs="Arial"/>
          <w:b/>
        </w:rPr>
      </w:pPr>
      <w:r>
        <w:rPr>
          <w:rFonts w:ascii="Arial" w:hAnsi="Arial" w:cs="Arial"/>
          <w:b/>
        </w:rPr>
        <w:t xml:space="preserve">Abstract: </w:t>
      </w:r>
    </w:p>
    <w:p w14:paraId="00546017" w14:textId="77777777" w:rsidR="007E5ED5" w:rsidRDefault="007E5ED5" w:rsidP="007E5ED5">
      <w:r>
        <w:t>MCC: Moderator stated that the tdoc should be treated in email thread [105].</w:t>
      </w:r>
    </w:p>
    <w:p w14:paraId="1C6B75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CAB77" w14:textId="178AC31F" w:rsidR="007E5ED5" w:rsidRDefault="007E5ED5" w:rsidP="007E5ED5">
      <w:pPr>
        <w:rPr>
          <w:rFonts w:ascii="Arial" w:hAnsi="Arial" w:cs="Arial"/>
          <w:b/>
          <w:sz w:val="24"/>
        </w:rPr>
      </w:pPr>
      <w:r>
        <w:rPr>
          <w:rFonts w:ascii="Arial" w:hAnsi="Arial" w:cs="Arial"/>
          <w:b/>
          <w:color w:val="0000FF"/>
          <w:sz w:val="24"/>
        </w:rPr>
        <w:t>R4-2410614</w:t>
      </w:r>
      <w:r>
        <w:rPr>
          <w:rFonts w:ascii="Arial" w:hAnsi="Arial" w:cs="Arial"/>
          <w:b/>
          <w:color w:val="0000FF"/>
          <w:sz w:val="24"/>
        </w:rPr>
        <w:tab/>
      </w:r>
      <w:r>
        <w:rPr>
          <w:rFonts w:ascii="Arial" w:hAnsi="Arial" w:cs="Arial"/>
          <w:b/>
          <w:sz w:val="24"/>
        </w:rPr>
        <w:t>Draft CR for TS 38.101-1 to introduce FR1 inter-band BCS 4 and 5 with two bands CA</w:t>
      </w:r>
    </w:p>
    <w:p w14:paraId="067ED1E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58ABE5" w14:textId="77777777" w:rsidR="007E5ED5" w:rsidRDefault="007E5ED5" w:rsidP="007E5ED5">
      <w:pPr>
        <w:rPr>
          <w:color w:val="808080"/>
        </w:rPr>
      </w:pPr>
      <w:r>
        <w:rPr>
          <w:color w:val="808080"/>
        </w:rPr>
        <w:t>(Replaces R4-2407618)</w:t>
      </w:r>
    </w:p>
    <w:p w14:paraId="7FCF58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C0312E" w14:textId="5BD20AE9" w:rsidR="007E5ED5" w:rsidRDefault="007E5ED5" w:rsidP="007E5ED5">
      <w:pPr>
        <w:rPr>
          <w:rFonts w:ascii="Arial" w:hAnsi="Arial" w:cs="Arial"/>
          <w:b/>
          <w:sz w:val="24"/>
        </w:rPr>
      </w:pPr>
      <w:r>
        <w:rPr>
          <w:rFonts w:ascii="Arial" w:hAnsi="Arial" w:cs="Arial"/>
          <w:b/>
          <w:color w:val="0000FF"/>
          <w:sz w:val="24"/>
        </w:rPr>
        <w:t>R4-2410615</w:t>
      </w:r>
      <w:r>
        <w:rPr>
          <w:rFonts w:ascii="Arial" w:hAnsi="Arial" w:cs="Arial"/>
          <w:b/>
          <w:color w:val="0000FF"/>
          <w:sz w:val="24"/>
        </w:rPr>
        <w:tab/>
      </w:r>
      <w:r>
        <w:rPr>
          <w:rFonts w:ascii="Arial" w:hAnsi="Arial" w:cs="Arial"/>
          <w:b/>
          <w:sz w:val="24"/>
        </w:rPr>
        <w:t>draft CR 38.101-1 adding 2 bands NR CA configurations</w:t>
      </w:r>
    </w:p>
    <w:p w14:paraId="73B6936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F356E89" w14:textId="77777777" w:rsidR="007E5ED5" w:rsidRDefault="007E5ED5" w:rsidP="007E5ED5">
      <w:pPr>
        <w:rPr>
          <w:color w:val="808080"/>
        </w:rPr>
      </w:pPr>
      <w:r>
        <w:rPr>
          <w:color w:val="808080"/>
        </w:rPr>
        <w:t>(Replaces R4-2408460)</w:t>
      </w:r>
    </w:p>
    <w:p w14:paraId="6C2D975F" w14:textId="77777777" w:rsidR="007E5ED5" w:rsidRDefault="007E5ED5" w:rsidP="007E5ED5">
      <w:pPr>
        <w:rPr>
          <w:rFonts w:ascii="Arial" w:hAnsi="Arial" w:cs="Arial"/>
          <w:b/>
        </w:rPr>
      </w:pPr>
      <w:r>
        <w:rPr>
          <w:rFonts w:ascii="Arial" w:hAnsi="Arial" w:cs="Arial"/>
          <w:b/>
        </w:rPr>
        <w:t xml:space="preserve">Abstract: </w:t>
      </w:r>
    </w:p>
    <w:p w14:paraId="3FA8FFC0" w14:textId="77777777" w:rsidR="007E5ED5" w:rsidRDefault="007E5ED5" w:rsidP="007E5ED5">
      <w:r>
        <w:t>draft CR 38.101-1 adding 2 bands NR CA configurations</w:t>
      </w:r>
    </w:p>
    <w:p w14:paraId="3E17C1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F91BF" w14:textId="006E4ED4" w:rsidR="007E5ED5" w:rsidRDefault="007E5ED5" w:rsidP="007E5ED5">
      <w:pPr>
        <w:rPr>
          <w:rFonts w:ascii="Arial" w:hAnsi="Arial" w:cs="Arial"/>
          <w:b/>
          <w:sz w:val="24"/>
        </w:rPr>
      </w:pPr>
      <w:r>
        <w:rPr>
          <w:rFonts w:ascii="Arial" w:hAnsi="Arial" w:cs="Arial"/>
          <w:b/>
          <w:color w:val="0000FF"/>
          <w:sz w:val="24"/>
        </w:rPr>
        <w:t>R4-2410616</w:t>
      </w:r>
      <w:r>
        <w:rPr>
          <w:rFonts w:ascii="Arial" w:hAnsi="Arial" w:cs="Arial"/>
          <w:b/>
          <w:color w:val="0000FF"/>
          <w:sz w:val="24"/>
        </w:rPr>
        <w:tab/>
      </w:r>
      <w:r>
        <w:rPr>
          <w:rFonts w:ascii="Arial" w:hAnsi="Arial" w:cs="Arial"/>
          <w:b/>
          <w:sz w:val="24"/>
        </w:rPr>
        <w:t>TP for 38.718-02-01 adding UL CA_n26(2A) to CA_n1-n26</w:t>
      </w:r>
    </w:p>
    <w:p w14:paraId="2CC9B92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5AF532F3" w14:textId="77777777" w:rsidR="007E5ED5" w:rsidRDefault="007E5ED5" w:rsidP="007E5ED5">
      <w:pPr>
        <w:rPr>
          <w:color w:val="808080"/>
        </w:rPr>
      </w:pPr>
      <w:r>
        <w:rPr>
          <w:color w:val="808080"/>
        </w:rPr>
        <w:lastRenderedPageBreak/>
        <w:t>(Replaces R4-2408461)</w:t>
      </w:r>
    </w:p>
    <w:p w14:paraId="0EE13402" w14:textId="77777777" w:rsidR="007E5ED5" w:rsidRDefault="007E5ED5" w:rsidP="007E5ED5">
      <w:pPr>
        <w:rPr>
          <w:rFonts w:ascii="Arial" w:hAnsi="Arial" w:cs="Arial"/>
          <w:b/>
        </w:rPr>
      </w:pPr>
      <w:r>
        <w:rPr>
          <w:rFonts w:ascii="Arial" w:hAnsi="Arial" w:cs="Arial"/>
          <w:b/>
        </w:rPr>
        <w:t xml:space="preserve">Abstract: </w:t>
      </w:r>
    </w:p>
    <w:p w14:paraId="1AEF5178" w14:textId="77777777" w:rsidR="007E5ED5" w:rsidRDefault="007E5ED5" w:rsidP="007E5ED5">
      <w:r>
        <w:t>TP for 38.718-02-01 adding UL CA_n26(2A) to CA_n1-n26</w:t>
      </w:r>
    </w:p>
    <w:p w14:paraId="4BDB27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9FE96" w14:textId="4ED8A0B2" w:rsidR="007E5ED5" w:rsidRDefault="007E5ED5" w:rsidP="007E5ED5">
      <w:pPr>
        <w:rPr>
          <w:rFonts w:ascii="Arial" w:hAnsi="Arial" w:cs="Arial"/>
          <w:b/>
          <w:sz w:val="24"/>
        </w:rPr>
      </w:pPr>
      <w:r>
        <w:rPr>
          <w:rFonts w:ascii="Arial" w:hAnsi="Arial" w:cs="Arial"/>
          <w:b/>
          <w:color w:val="0000FF"/>
          <w:sz w:val="24"/>
        </w:rPr>
        <w:t>R4-2410617</w:t>
      </w:r>
      <w:r>
        <w:rPr>
          <w:rFonts w:ascii="Arial" w:hAnsi="Arial" w:cs="Arial"/>
          <w:b/>
          <w:color w:val="0000FF"/>
          <w:sz w:val="24"/>
        </w:rPr>
        <w:tab/>
      </w:r>
      <w:r>
        <w:rPr>
          <w:rFonts w:ascii="Arial" w:hAnsi="Arial" w:cs="Arial"/>
          <w:b/>
          <w:sz w:val="24"/>
        </w:rPr>
        <w:t>TP for 38.718-02-01 adding UL CA_n26(2A) to CA_n3-n26</w:t>
      </w:r>
    </w:p>
    <w:p w14:paraId="3B6F9A9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0BE95F6D" w14:textId="77777777" w:rsidR="007E5ED5" w:rsidRDefault="007E5ED5" w:rsidP="007E5ED5">
      <w:pPr>
        <w:rPr>
          <w:color w:val="808080"/>
        </w:rPr>
      </w:pPr>
      <w:r>
        <w:rPr>
          <w:color w:val="808080"/>
        </w:rPr>
        <w:t>(Replaces R4-2408462)</w:t>
      </w:r>
    </w:p>
    <w:p w14:paraId="48E656DE" w14:textId="77777777" w:rsidR="007E5ED5" w:rsidRDefault="007E5ED5" w:rsidP="007E5ED5">
      <w:pPr>
        <w:rPr>
          <w:rFonts w:ascii="Arial" w:hAnsi="Arial" w:cs="Arial"/>
          <w:b/>
        </w:rPr>
      </w:pPr>
      <w:r>
        <w:rPr>
          <w:rFonts w:ascii="Arial" w:hAnsi="Arial" w:cs="Arial"/>
          <w:b/>
        </w:rPr>
        <w:t xml:space="preserve">Abstract: </w:t>
      </w:r>
    </w:p>
    <w:p w14:paraId="4AAE566C" w14:textId="77777777" w:rsidR="007E5ED5" w:rsidRDefault="007E5ED5" w:rsidP="007E5ED5">
      <w:r>
        <w:t>TP for 38.718-02-01 adding UL CA_n26(2A) to CA_n3-n26</w:t>
      </w:r>
    </w:p>
    <w:p w14:paraId="2832C9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7B6EC" w14:textId="3B02F8DB" w:rsidR="007E5ED5" w:rsidRDefault="007E5ED5" w:rsidP="007E5ED5">
      <w:pPr>
        <w:rPr>
          <w:rFonts w:ascii="Arial" w:hAnsi="Arial" w:cs="Arial"/>
          <w:b/>
          <w:sz w:val="24"/>
        </w:rPr>
      </w:pPr>
      <w:r>
        <w:rPr>
          <w:rFonts w:ascii="Arial" w:hAnsi="Arial" w:cs="Arial"/>
          <w:b/>
          <w:color w:val="0000FF"/>
          <w:sz w:val="24"/>
        </w:rPr>
        <w:t>R4-2410618</w:t>
      </w:r>
      <w:r>
        <w:rPr>
          <w:rFonts w:ascii="Arial" w:hAnsi="Arial" w:cs="Arial"/>
          <w:b/>
          <w:color w:val="0000FF"/>
          <w:sz w:val="24"/>
        </w:rPr>
        <w:tab/>
      </w:r>
      <w:r>
        <w:rPr>
          <w:rFonts w:ascii="Arial" w:hAnsi="Arial" w:cs="Arial"/>
          <w:b/>
          <w:sz w:val="24"/>
        </w:rPr>
        <w:t>DraftCR for TS 38.101-1 for NRDC_n5-n13</w:t>
      </w:r>
    </w:p>
    <w:p w14:paraId="26A6F53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170F95BA" w14:textId="77777777" w:rsidR="007E5ED5" w:rsidRDefault="007E5ED5" w:rsidP="007E5ED5">
      <w:pPr>
        <w:rPr>
          <w:color w:val="808080"/>
        </w:rPr>
      </w:pPr>
      <w:r>
        <w:rPr>
          <w:color w:val="808080"/>
        </w:rPr>
        <w:t>(Replaces R4-2409303)</w:t>
      </w:r>
    </w:p>
    <w:p w14:paraId="078138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C40EC0" w14:textId="37BA5F46" w:rsidR="007E5ED5" w:rsidRDefault="007E5ED5" w:rsidP="007E5ED5">
      <w:pPr>
        <w:rPr>
          <w:rFonts w:ascii="Arial" w:hAnsi="Arial" w:cs="Arial"/>
          <w:b/>
          <w:sz w:val="24"/>
        </w:rPr>
      </w:pPr>
      <w:r>
        <w:rPr>
          <w:rFonts w:ascii="Arial" w:hAnsi="Arial" w:cs="Arial"/>
          <w:b/>
          <w:color w:val="0000FF"/>
          <w:sz w:val="24"/>
        </w:rPr>
        <w:t>R4-2410619</w:t>
      </w:r>
      <w:r>
        <w:rPr>
          <w:rFonts w:ascii="Arial" w:hAnsi="Arial" w:cs="Arial"/>
          <w:b/>
          <w:color w:val="0000FF"/>
          <w:sz w:val="24"/>
        </w:rPr>
        <w:tab/>
      </w:r>
      <w:r>
        <w:rPr>
          <w:rFonts w:ascii="Arial" w:hAnsi="Arial" w:cs="Arial"/>
          <w:b/>
          <w:sz w:val="24"/>
        </w:rPr>
        <w:t>TP for TR 38.718-02-01 to remove brackets and complete CA_n78A-n104A</w:t>
      </w:r>
    </w:p>
    <w:p w14:paraId="70C14A4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037C4D" w14:textId="77777777" w:rsidR="007E5ED5" w:rsidRDefault="007E5ED5" w:rsidP="007E5ED5">
      <w:pPr>
        <w:rPr>
          <w:color w:val="808080"/>
        </w:rPr>
      </w:pPr>
      <w:r>
        <w:rPr>
          <w:color w:val="808080"/>
        </w:rPr>
        <w:t>(Replaces R4-2409315)</w:t>
      </w:r>
    </w:p>
    <w:p w14:paraId="5C451B4C" w14:textId="77777777" w:rsidR="007E5ED5" w:rsidRDefault="007E5ED5" w:rsidP="007E5ED5">
      <w:pPr>
        <w:rPr>
          <w:rFonts w:ascii="Arial" w:hAnsi="Arial" w:cs="Arial"/>
          <w:b/>
        </w:rPr>
      </w:pPr>
      <w:r>
        <w:rPr>
          <w:rFonts w:ascii="Arial" w:hAnsi="Arial" w:cs="Arial"/>
          <w:b/>
        </w:rPr>
        <w:t xml:space="preserve">Abstract: </w:t>
      </w:r>
    </w:p>
    <w:p w14:paraId="2C899725" w14:textId="77777777" w:rsidR="007E5ED5" w:rsidRDefault="007E5ED5" w:rsidP="007E5ED5">
      <w:r>
        <w:t>MCC: Moderator stated that the tdoc should be treated in email thread [105].</w:t>
      </w:r>
    </w:p>
    <w:p w14:paraId="7F65AB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BE58C" w14:textId="3A0CD02E" w:rsidR="007E5ED5" w:rsidRDefault="007E5ED5" w:rsidP="007E5ED5">
      <w:pPr>
        <w:rPr>
          <w:rFonts w:ascii="Arial" w:hAnsi="Arial" w:cs="Arial"/>
          <w:b/>
          <w:sz w:val="24"/>
        </w:rPr>
      </w:pPr>
      <w:r>
        <w:rPr>
          <w:rFonts w:ascii="Arial" w:hAnsi="Arial" w:cs="Arial"/>
          <w:b/>
          <w:color w:val="0000FF"/>
          <w:sz w:val="24"/>
        </w:rPr>
        <w:t>R4-2410620</w:t>
      </w:r>
      <w:r>
        <w:rPr>
          <w:rFonts w:ascii="Arial" w:hAnsi="Arial" w:cs="Arial"/>
          <w:b/>
          <w:color w:val="0000FF"/>
          <w:sz w:val="24"/>
        </w:rPr>
        <w:tab/>
      </w:r>
      <w:r>
        <w:rPr>
          <w:rFonts w:ascii="Arial" w:hAnsi="Arial" w:cs="Arial"/>
          <w:b/>
          <w:sz w:val="24"/>
        </w:rPr>
        <w:t>TP for 38.718-02-01 adding UL CA_n26(2A) and UL CA_n7B to CA_n7-n26</w:t>
      </w:r>
    </w:p>
    <w:p w14:paraId="0F83463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v0.12.0</w:t>
      </w:r>
      <w:r>
        <w:rPr>
          <w:i/>
        </w:rPr>
        <w:tab/>
        <w:t xml:space="preserve">  CR-  rev  Cat:  (Rel-18)</w:t>
      </w:r>
      <w:r>
        <w:rPr>
          <w:i/>
        </w:rPr>
        <w:br/>
      </w:r>
      <w:r>
        <w:rPr>
          <w:i/>
        </w:rPr>
        <w:br/>
      </w:r>
      <w:r>
        <w:rPr>
          <w:i/>
        </w:rPr>
        <w:tab/>
      </w:r>
      <w:r>
        <w:rPr>
          <w:i/>
        </w:rPr>
        <w:tab/>
      </w:r>
      <w:r>
        <w:rPr>
          <w:i/>
        </w:rPr>
        <w:tab/>
      </w:r>
      <w:r>
        <w:rPr>
          <w:i/>
        </w:rPr>
        <w:tab/>
      </w:r>
      <w:r>
        <w:rPr>
          <w:i/>
        </w:rPr>
        <w:tab/>
        <w:t>Source: Ericsson, Telstra</w:t>
      </w:r>
    </w:p>
    <w:p w14:paraId="1023959B" w14:textId="77777777" w:rsidR="007E5ED5" w:rsidRDefault="007E5ED5" w:rsidP="007E5ED5">
      <w:pPr>
        <w:rPr>
          <w:rFonts w:ascii="Arial" w:hAnsi="Arial" w:cs="Arial"/>
          <w:b/>
        </w:rPr>
      </w:pPr>
      <w:r>
        <w:rPr>
          <w:rFonts w:ascii="Arial" w:hAnsi="Arial" w:cs="Arial"/>
          <w:b/>
        </w:rPr>
        <w:t xml:space="preserve">Abstract: </w:t>
      </w:r>
    </w:p>
    <w:p w14:paraId="6762B1AF" w14:textId="77777777" w:rsidR="007E5ED5" w:rsidRDefault="007E5ED5" w:rsidP="007E5ED5">
      <w:r>
        <w:t>[RAN4#111][100] Main Session</w:t>
      </w:r>
    </w:p>
    <w:p w14:paraId="28F7FC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E1828" w14:textId="64255C04" w:rsidR="007E5ED5" w:rsidRDefault="007E5ED5" w:rsidP="007E5ED5">
      <w:pPr>
        <w:rPr>
          <w:rFonts w:ascii="Arial" w:hAnsi="Arial" w:cs="Arial"/>
          <w:b/>
          <w:sz w:val="24"/>
        </w:rPr>
      </w:pPr>
      <w:r>
        <w:rPr>
          <w:rFonts w:ascii="Arial" w:hAnsi="Arial" w:cs="Arial"/>
          <w:b/>
          <w:color w:val="0000FF"/>
          <w:sz w:val="24"/>
        </w:rPr>
        <w:lastRenderedPageBreak/>
        <w:t>R4-2410621</w:t>
      </w:r>
      <w:r>
        <w:rPr>
          <w:rFonts w:ascii="Arial" w:hAnsi="Arial" w:cs="Arial"/>
          <w:b/>
          <w:color w:val="0000FF"/>
          <w:sz w:val="24"/>
        </w:rPr>
        <w:tab/>
      </w:r>
      <w:r>
        <w:rPr>
          <w:rFonts w:ascii="Arial" w:hAnsi="Arial" w:cs="Arial"/>
          <w:b/>
          <w:sz w:val="24"/>
        </w:rPr>
        <w:t>TP for 38.718-02-01 adding UL CA_n26(2A) and UL CA_n78C to CA_n26-n78</w:t>
      </w:r>
    </w:p>
    <w:p w14:paraId="72754A50"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v0.12.0</w:t>
      </w:r>
      <w:r>
        <w:rPr>
          <w:i/>
        </w:rPr>
        <w:tab/>
        <w:t xml:space="preserve">  CR-  rev  Cat:  (Rel-18)</w:t>
      </w:r>
      <w:r>
        <w:rPr>
          <w:i/>
        </w:rPr>
        <w:br/>
      </w:r>
      <w:r>
        <w:rPr>
          <w:i/>
        </w:rPr>
        <w:br/>
      </w:r>
      <w:r>
        <w:rPr>
          <w:i/>
        </w:rPr>
        <w:tab/>
      </w:r>
      <w:r>
        <w:rPr>
          <w:i/>
        </w:rPr>
        <w:tab/>
      </w:r>
      <w:r>
        <w:rPr>
          <w:i/>
        </w:rPr>
        <w:tab/>
      </w:r>
      <w:r>
        <w:rPr>
          <w:i/>
        </w:rPr>
        <w:tab/>
      </w:r>
      <w:r>
        <w:rPr>
          <w:i/>
        </w:rPr>
        <w:tab/>
        <w:t>Source: Ericsson, Telstra</w:t>
      </w:r>
    </w:p>
    <w:p w14:paraId="509DD1A0" w14:textId="77777777" w:rsidR="007E5ED5" w:rsidRDefault="007E5ED5" w:rsidP="007E5ED5">
      <w:pPr>
        <w:rPr>
          <w:rFonts w:ascii="Arial" w:hAnsi="Arial" w:cs="Arial"/>
          <w:b/>
        </w:rPr>
      </w:pPr>
      <w:r>
        <w:rPr>
          <w:rFonts w:ascii="Arial" w:hAnsi="Arial" w:cs="Arial"/>
          <w:b/>
        </w:rPr>
        <w:t xml:space="preserve">Abstract: </w:t>
      </w:r>
    </w:p>
    <w:p w14:paraId="2D00B691" w14:textId="77777777" w:rsidR="007E5ED5" w:rsidRDefault="007E5ED5" w:rsidP="007E5ED5">
      <w:r>
        <w:t>[RAN4#111][100] Main Session</w:t>
      </w:r>
    </w:p>
    <w:p w14:paraId="2EADCE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E7396" w14:textId="77777777" w:rsidR="007E5ED5" w:rsidRDefault="007E5ED5" w:rsidP="007E5ED5">
      <w:pPr>
        <w:pStyle w:val="Heading4"/>
      </w:pPr>
      <w:bookmarkStart w:id="93" w:name="_Toc172307202"/>
      <w:r>
        <w:t>6.10.3</w:t>
      </w:r>
      <w:r>
        <w:tab/>
        <w:t>UE RF requirements with FR2 band</w:t>
      </w:r>
      <w:bookmarkEnd w:id="93"/>
    </w:p>
    <w:p w14:paraId="4D4498C1" w14:textId="510DC417" w:rsidR="007E5ED5" w:rsidRDefault="007E5ED5" w:rsidP="007E5ED5">
      <w:pPr>
        <w:rPr>
          <w:rFonts w:ascii="Arial" w:hAnsi="Arial" w:cs="Arial"/>
          <w:b/>
          <w:sz w:val="24"/>
        </w:rPr>
      </w:pPr>
      <w:r>
        <w:rPr>
          <w:rFonts w:ascii="Arial" w:hAnsi="Arial" w:cs="Arial"/>
          <w:b/>
          <w:color w:val="0000FF"/>
          <w:sz w:val="24"/>
        </w:rPr>
        <w:t>R4-2407224</w:t>
      </w:r>
      <w:r>
        <w:rPr>
          <w:rFonts w:ascii="Arial" w:hAnsi="Arial" w:cs="Arial"/>
          <w:b/>
          <w:color w:val="0000FF"/>
          <w:sz w:val="24"/>
        </w:rPr>
        <w:tab/>
      </w:r>
      <w:r>
        <w:rPr>
          <w:rFonts w:ascii="Arial" w:hAnsi="Arial" w:cs="Arial"/>
          <w:b/>
          <w:sz w:val="24"/>
        </w:rPr>
        <w:t>CR Bug Fixes 38101-3-i51_s00-05</w:t>
      </w:r>
    </w:p>
    <w:p w14:paraId="4914F3A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CR-1196  rev  Cat: F (Rel-18)</w:t>
      </w:r>
      <w:r>
        <w:rPr>
          <w:i/>
        </w:rPr>
        <w:br/>
      </w:r>
      <w:r>
        <w:rPr>
          <w:i/>
        </w:rPr>
        <w:br/>
      </w:r>
      <w:r>
        <w:rPr>
          <w:i/>
        </w:rPr>
        <w:tab/>
      </w:r>
      <w:r>
        <w:rPr>
          <w:i/>
        </w:rPr>
        <w:tab/>
      </w:r>
      <w:r>
        <w:rPr>
          <w:i/>
        </w:rPr>
        <w:tab/>
      </w:r>
      <w:r>
        <w:rPr>
          <w:i/>
        </w:rPr>
        <w:tab/>
      </w:r>
      <w:r>
        <w:rPr>
          <w:i/>
        </w:rPr>
        <w:tab/>
        <w:t>Source: Apple</w:t>
      </w:r>
    </w:p>
    <w:p w14:paraId="281428B4" w14:textId="77777777" w:rsidR="007E5ED5" w:rsidRDefault="007E5ED5" w:rsidP="007E5ED5">
      <w:pPr>
        <w:rPr>
          <w:rFonts w:ascii="Arial" w:hAnsi="Arial" w:cs="Arial"/>
          <w:b/>
        </w:rPr>
      </w:pPr>
      <w:r>
        <w:rPr>
          <w:rFonts w:ascii="Arial" w:hAnsi="Arial" w:cs="Arial"/>
          <w:b/>
        </w:rPr>
        <w:t xml:space="preserve">Abstract: </w:t>
      </w:r>
    </w:p>
    <w:p w14:paraId="13463797" w14:textId="77777777" w:rsidR="007E5ED5" w:rsidRDefault="007E5ED5" w:rsidP="007E5ED5">
      <w:r>
        <w:t>MCC: Moderator stated that the tdoc should be treated in email thread [105].</w:t>
      </w:r>
    </w:p>
    <w:p w14:paraId="398F91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R4-2410622</w:t>
      </w:r>
      <w:r>
        <w:rPr>
          <w:color w:val="993300"/>
          <w:u w:val="single"/>
        </w:rPr>
        <w:t>.</w:t>
      </w:r>
    </w:p>
    <w:p w14:paraId="64CACFD5" w14:textId="1C27E69A" w:rsidR="007E5ED5" w:rsidRDefault="007E5ED5" w:rsidP="007E5ED5">
      <w:pPr>
        <w:rPr>
          <w:rFonts w:ascii="Arial" w:hAnsi="Arial" w:cs="Arial"/>
          <w:b/>
          <w:sz w:val="24"/>
        </w:rPr>
      </w:pPr>
      <w:r>
        <w:rPr>
          <w:rFonts w:ascii="Arial" w:hAnsi="Arial" w:cs="Arial"/>
          <w:b/>
          <w:color w:val="0000FF"/>
          <w:sz w:val="24"/>
        </w:rPr>
        <w:t>R4-2407592</w:t>
      </w:r>
      <w:r>
        <w:rPr>
          <w:rFonts w:ascii="Arial" w:hAnsi="Arial" w:cs="Arial"/>
          <w:b/>
          <w:color w:val="0000FF"/>
          <w:sz w:val="24"/>
        </w:rPr>
        <w:tab/>
      </w:r>
      <w:r>
        <w:rPr>
          <w:rFonts w:ascii="Arial" w:hAnsi="Arial" w:cs="Arial"/>
          <w:b/>
          <w:sz w:val="24"/>
        </w:rPr>
        <w:t>Draft CR for TS 38.101-3 to add and correct two-band NR-CA combinations including FR2</w:t>
      </w:r>
    </w:p>
    <w:p w14:paraId="3C89131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0AE17F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R4-2410623</w:t>
      </w:r>
      <w:r>
        <w:rPr>
          <w:color w:val="993300"/>
          <w:u w:val="single"/>
        </w:rPr>
        <w:t>.</w:t>
      </w:r>
    </w:p>
    <w:p w14:paraId="7303E82B" w14:textId="6560E51A" w:rsidR="007E5ED5" w:rsidRDefault="007E5ED5" w:rsidP="007E5ED5">
      <w:pPr>
        <w:rPr>
          <w:rFonts w:ascii="Arial" w:hAnsi="Arial" w:cs="Arial"/>
          <w:b/>
          <w:sz w:val="24"/>
        </w:rPr>
      </w:pPr>
      <w:r>
        <w:rPr>
          <w:rFonts w:ascii="Arial" w:hAnsi="Arial" w:cs="Arial"/>
          <w:b/>
          <w:color w:val="0000FF"/>
          <w:sz w:val="24"/>
        </w:rPr>
        <w:t>R4-2408463</w:t>
      </w:r>
      <w:r>
        <w:rPr>
          <w:rFonts w:ascii="Arial" w:hAnsi="Arial" w:cs="Arial"/>
          <w:b/>
          <w:color w:val="0000FF"/>
          <w:sz w:val="24"/>
        </w:rPr>
        <w:tab/>
      </w:r>
      <w:r>
        <w:rPr>
          <w:rFonts w:ascii="Arial" w:hAnsi="Arial" w:cs="Arial"/>
          <w:b/>
          <w:sz w:val="24"/>
        </w:rPr>
        <w:t>draft CR 38.101-3 adding 2 bands NR CA and NR DC configurations</w:t>
      </w:r>
    </w:p>
    <w:p w14:paraId="3351D64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8342ABF" w14:textId="77777777" w:rsidR="007E5ED5" w:rsidRDefault="007E5ED5" w:rsidP="007E5ED5">
      <w:pPr>
        <w:rPr>
          <w:rFonts w:ascii="Arial" w:hAnsi="Arial" w:cs="Arial"/>
          <w:b/>
        </w:rPr>
      </w:pPr>
      <w:r>
        <w:rPr>
          <w:rFonts w:ascii="Arial" w:hAnsi="Arial" w:cs="Arial"/>
          <w:b/>
        </w:rPr>
        <w:t xml:space="preserve">Abstract: </w:t>
      </w:r>
    </w:p>
    <w:p w14:paraId="4DA2D441" w14:textId="77777777" w:rsidR="007E5ED5" w:rsidRDefault="007E5ED5" w:rsidP="007E5ED5">
      <w:r>
        <w:t>draft CR 38.101-3 adding 2 bands NR CA and NR DC configurations</w:t>
      </w:r>
    </w:p>
    <w:p w14:paraId="7C3994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2EBC58" w14:textId="6447D188" w:rsidR="007E5ED5" w:rsidRDefault="007E5ED5" w:rsidP="007E5ED5">
      <w:pPr>
        <w:rPr>
          <w:rFonts w:ascii="Arial" w:hAnsi="Arial" w:cs="Arial"/>
          <w:b/>
          <w:sz w:val="24"/>
        </w:rPr>
      </w:pPr>
      <w:r>
        <w:rPr>
          <w:rFonts w:ascii="Arial" w:hAnsi="Arial" w:cs="Arial"/>
          <w:b/>
          <w:color w:val="0000FF"/>
          <w:sz w:val="24"/>
        </w:rPr>
        <w:t>R4-2408467</w:t>
      </w:r>
      <w:r>
        <w:rPr>
          <w:rFonts w:ascii="Arial" w:hAnsi="Arial" w:cs="Arial"/>
          <w:b/>
          <w:color w:val="0000FF"/>
          <w:sz w:val="24"/>
        </w:rPr>
        <w:tab/>
      </w:r>
      <w:r>
        <w:rPr>
          <w:rFonts w:ascii="Arial" w:hAnsi="Arial" w:cs="Arial"/>
          <w:b/>
          <w:sz w:val="24"/>
        </w:rPr>
        <w:t>draft CR 38.101-3 correcting 2 bands configuration tables</w:t>
      </w:r>
    </w:p>
    <w:p w14:paraId="52364D5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w:t>
      </w:r>
    </w:p>
    <w:p w14:paraId="043FA527" w14:textId="77777777" w:rsidR="007E5ED5" w:rsidRDefault="007E5ED5" w:rsidP="007E5ED5">
      <w:pPr>
        <w:rPr>
          <w:rFonts w:ascii="Arial" w:hAnsi="Arial" w:cs="Arial"/>
          <w:b/>
        </w:rPr>
      </w:pPr>
      <w:r>
        <w:rPr>
          <w:rFonts w:ascii="Arial" w:hAnsi="Arial" w:cs="Arial"/>
          <w:b/>
        </w:rPr>
        <w:t xml:space="preserve">Abstract: </w:t>
      </w:r>
    </w:p>
    <w:p w14:paraId="21E599BE" w14:textId="1681263C" w:rsidR="007E5ED5" w:rsidRDefault="007E5ED5" w:rsidP="007E5ED5">
      <w:r>
        <w:t>draft CR 38.101-3 correcting 2 bands configuration tables</w:t>
      </w:r>
      <w:r w:rsidR="008D19E2">
        <w:t>.</w:t>
      </w:r>
    </w:p>
    <w:p w14:paraId="79D68F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FD1DC" w14:textId="4AFFE27F" w:rsidR="007E5ED5" w:rsidRDefault="007E5ED5" w:rsidP="007E5ED5">
      <w:pPr>
        <w:rPr>
          <w:rFonts w:ascii="Arial" w:hAnsi="Arial" w:cs="Arial"/>
          <w:b/>
          <w:sz w:val="24"/>
        </w:rPr>
      </w:pPr>
      <w:r>
        <w:rPr>
          <w:rFonts w:ascii="Arial" w:hAnsi="Arial" w:cs="Arial"/>
          <w:b/>
          <w:color w:val="0000FF"/>
          <w:sz w:val="24"/>
        </w:rPr>
        <w:lastRenderedPageBreak/>
        <w:t>R4-2409226</w:t>
      </w:r>
      <w:r>
        <w:rPr>
          <w:rFonts w:ascii="Arial" w:hAnsi="Arial" w:cs="Arial"/>
          <w:b/>
          <w:color w:val="0000FF"/>
          <w:sz w:val="24"/>
        </w:rPr>
        <w:tab/>
      </w:r>
      <w:r>
        <w:rPr>
          <w:rFonts w:ascii="Arial" w:hAnsi="Arial" w:cs="Arial"/>
          <w:b/>
          <w:sz w:val="24"/>
        </w:rPr>
        <w:t>Draft CR 38.101-3 to FR1+FR2 combinations with n258IJ</w:t>
      </w:r>
    </w:p>
    <w:p w14:paraId="188CDC1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553F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33F1DC" w14:textId="5A813C9B" w:rsidR="007E5ED5" w:rsidRDefault="007E5ED5" w:rsidP="007E5ED5">
      <w:pPr>
        <w:rPr>
          <w:rFonts w:ascii="Arial" w:hAnsi="Arial" w:cs="Arial"/>
          <w:b/>
          <w:sz w:val="24"/>
        </w:rPr>
      </w:pPr>
      <w:r>
        <w:rPr>
          <w:rFonts w:ascii="Arial" w:hAnsi="Arial" w:cs="Arial"/>
          <w:b/>
          <w:color w:val="0000FF"/>
          <w:sz w:val="24"/>
        </w:rPr>
        <w:t>R4-2409357</w:t>
      </w:r>
      <w:r>
        <w:rPr>
          <w:rFonts w:ascii="Arial" w:hAnsi="Arial" w:cs="Arial"/>
          <w:b/>
          <w:color w:val="0000FF"/>
          <w:sz w:val="24"/>
        </w:rPr>
        <w:tab/>
      </w:r>
      <w:r>
        <w:rPr>
          <w:rFonts w:ascii="Arial" w:hAnsi="Arial" w:cs="Arial"/>
          <w:b/>
          <w:sz w:val="24"/>
        </w:rPr>
        <w:t>draftCR 38.101-3 to add UL CA_n77(2A) to DL CA_n77(2A)-n257A</w:t>
      </w:r>
    </w:p>
    <w:p w14:paraId="29A687F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8CE55AE" w14:textId="77777777" w:rsidR="007E5ED5" w:rsidRDefault="007E5ED5" w:rsidP="007E5ED5">
      <w:pPr>
        <w:rPr>
          <w:rFonts w:ascii="Arial" w:hAnsi="Arial" w:cs="Arial"/>
          <w:b/>
        </w:rPr>
      </w:pPr>
      <w:r>
        <w:rPr>
          <w:rFonts w:ascii="Arial" w:hAnsi="Arial" w:cs="Arial"/>
          <w:b/>
        </w:rPr>
        <w:t xml:space="preserve">Abstract: </w:t>
      </w:r>
    </w:p>
    <w:p w14:paraId="4D1C2C9D" w14:textId="77777777" w:rsidR="007E5ED5" w:rsidRDefault="007E5ED5" w:rsidP="007E5ED5">
      <w:r>
        <w:t>draftCR 38.101-3 to add UL CA_n77(2A) to DL CA_n77(2A)-n257A</w:t>
      </w:r>
    </w:p>
    <w:p w14:paraId="6ED56E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B4810" w14:textId="1CBB172F" w:rsidR="007E5ED5" w:rsidRDefault="007E5ED5" w:rsidP="007E5ED5">
      <w:pPr>
        <w:rPr>
          <w:rFonts w:ascii="Arial" w:hAnsi="Arial" w:cs="Arial"/>
          <w:b/>
          <w:sz w:val="24"/>
        </w:rPr>
      </w:pPr>
      <w:r>
        <w:rPr>
          <w:rFonts w:ascii="Arial" w:hAnsi="Arial" w:cs="Arial"/>
          <w:b/>
          <w:color w:val="0000FF"/>
          <w:sz w:val="24"/>
        </w:rPr>
        <w:t>R4-2409506</w:t>
      </w:r>
      <w:r>
        <w:rPr>
          <w:rFonts w:ascii="Arial" w:hAnsi="Arial" w:cs="Arial"/>
          <w:b/>
          <w:color w:val="0000FF"/>
          <w:sz w:val="24"/>
        </w:rPr>
        <w:tab/>
      </w:r>
      <w:r>
        <w:rPr>
          <w:rFonts w:ascii="Arial" w:hAnsi="Arial" w:cs="Arial"/>
          <w:b/>
          <w:sz w:val="24"/>
        </w:rPr>
        <w:t>Draft CR for TS 38.101-3 on uplink configurations for two bands NR DC between FR1 and FR2</w:t>
      </w:r>
    </w:p>
    <w:p w14:paraId="64C2DF3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A1E0F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R4-2410624</w:t>
      </w:r>
      <w:r>
        <w:rPr>
          <w:color w:val="993300"/>
          <w:u w:val="single"/>
        </w:rPr>
        <w:t>.</w:t>
      </w:r>
    </w:p>
    <w:p w14:paraId="39B50D20" w14:textId="5C654B6D" w:rsidR="007E5ED5" w:rsidRDefault="007E5ED5" w:rsidP="007E5ED5">
      <w:pPr>
        <w:rPr>
          <w:rFonts w:ascii="Arial" w:hAnsi="Arial" w:cs="Arial"/>
          <w:b/>
          <w:sz w:val="24"/>
        </w:rPr>
      </w:pPr>
      <w:r>
        <w:rPr>
          <w:rFonts w:ascii="Arial" w:hAnsi="Arial" w:cs="Arial"/>
          <w:b/>
          <w:color w:val="0000FF"/>
          <w:sz w:val="24"/>
        </w:rPr>
        <w:t>R4-2410622</w:t>
      </w:r>
      <w:r>
        <w:rPr>
          <w:rFonts w:ascii="Arial" w:hAnsi="Arial" w:cs="Arial"/>
          <w:b/>
          <w:color w:val="0000FF"/>
          <w:sz w:val="24"/>
        </w:rPr>
        <w:tab/>
      </w:r>
      <w:r>
        <w:rPr>
          <w:rFonts w:ascii="Arial" w:hAnsi="Arial" w:cs="Arial"/>
          <w:b/>
          <w:sz w:val="24"/>
        </w:rPr>
        <w:t>CR Bug Fixes 38101-3-i51_s00-05</w:t>
      </w:r>
    </w:p>
    <w:p w14:paraId="0619697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CR-1196  rev 1 Cat: F (Rel-18)</w:t>
      </w:r>
      <w:r>
        <w:rPr>
          <w:i/>
        </w:rPr>
        <w:br/>
      </w:r>
      <w:r>
        <w:rPr>
          <w:i/>
        </w:rPr>
        <w:br/>
      </w:r>
      <w:r>
        <w:rPr>
          <w:i/>
        </w:rPr>
        <w:tab/>
      </w:r>
      <w:r>
        <w:rPr>
          <w:i/>
        </w:rPr>
        <w:tab/>
      </w:r>
      <w:r>
        <w:rPr>
          <w:i/>
        </w:rPr>
        <w:tab/>
      </w:r>
      <w:r>
        <w:rPr>
          <w:i/>
        </w:rPr>
        <w:tab/>
      </w:r>
      <w:r>
        <w:rPr>
          <w:i/>
        </w:rPr>
        <w:tab/>
        <w:t>Source: Apple</w:t>
      </w:r>
    </w:p>
    <w:p w14:paraId="750402CD" w14:textId="77777777" w:rsidR="007E5ED5" w:rsidRDefault="007E5ED5" w:rsidP="007E5ED5">
      <w:pPr>
        <w:rPr>
          <w:color w:val="808080"/>
        </w:rPr>
      </w:pPr>
      <w:r>
        <w:rPr>
          <w:color w:val="808080"/>
        </w:rPr>
        <w:t>(Replaces R4-2407224)</w:t>
      </w:r>
    </w:p>
    <w:p w14:paraId="48A5234A" w14:textId="77777777" w:rsidR="007E5ED5" w:rsidRDefault="007E5ED5" w:rsidP="007E5ED5">
      <w:pPr>
        <w:rPr>
          <w:rFonts w:ascii="Arial" w:hAnsi="Arial" w:cs="Arial"/>
          <w:b/>
        </w:rPr>
      </w:pPr>
      <w:r>
        <w:rPr>
          <w:rFonts w:ascii="Arial" w:hAnsi="Arial" w:cs="Arial"/>
          <w:b/>
        </w:rPr>
        <w:t xml:space="preserve">Abstract: </w:t>
      </w:r>
    </w:p>
    <w:p w14:paraId="1344C702" w14:textId="77777777" w:rsidR="007E5ED5" w:rsidRDefault="007E5ED5" w:rsidP="007E5ED5">
      <w:r>
        <w:t>MCC: Moderator stated that the tdoc should be treated in email thread [105].</w:t>
      </w:r>
    </w:p>
    <w:p w14:paraId="6B0C39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AFE42" w14:textId="4D4DCEF3" w:rsidR="007E5ED5" w:rsidRDefault="007E5ED5" w:rsidP="007E5ED5">
      <w:pPr>
        <w:rPr>
          <w:rFonts w:ascii="Arial" w:hAnsi="Arial" w:cs="Arial"/>
          <w:b/>
          <w:sz w:val="24"/>
        </w:rPr>
      </w:pPr>
      <w:r>
        <w:rPr>
          <w:rFonts w:ascii="Arial" w:hAnsi="Arial" w:cs="Arial"/>
          <w:b/>
          <w:color w:val="0000FF"/>
          <w:sz w:val="24"/>
        </w:rPr>
        <w:t>R4-2410623</w:t>
      </w:r>
      <w:r>
        <w:rPr>
          <w:rFonts w:ascii="Arial" w:hAnsi="Arial" w:cs="Arial"/>
          <w:b/>
          <w:color w:val="0000FF"/>
          <w:sz w:val="24"/>
        </w:rPr>
        <w:tab/>
      </w:r>
      <w:r>
        <w:rPr>
          <w:rFonts w:ascii="Arial" w:hAnsi="Arial" w:cs="Arial"/>
          <w:b/>
          <w:sz w:val="24"/>
        </w:rPr>
        <w:t>Draft CR for TS 38.101-3 to add and correct two-band NR-CA combinations including FR2</w:t>
      </w:r>
    </w:p>
    <w:p w14:paraId="36DAD67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6357B2DF" w14:textId="77777777" w:rsidR="007E5ED5" w:rsidRDefault="007E5ED5" w:rsidP="007E5ED5">
      <w:pPr>
        <w:rPr>
          <w:color w:val="808080"/>
        </w:rPr>
      </w:pPr>
      <w:r>
        <w:rPr>
          <w:color w:val="808080"/>
        </w:rPr>
        <w:t>(Replaces R4-2407592)</w:t>
      </w:r>
    </w:p>
    <w:p w14:paraId="434866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DDF99" w14:textId="46C51669" w:rsidR="007E5ED5" w:rsidRDefault="007E5ED5" w:rsidP="007E5ED5">
      <w:pPr>
        <w:rPr>
          <w:rFonts w:ascii="Arial" w:hAnsi="Arial" w:cs="Arial"/>
          <w:b/>
          <w:sz w:val="24"/>
        </w:rPr>
      </w:pPr>
      <w:r>
        <w:rPr>
          <w:rFonts w:ascii="Arial" w:hAnsi="Arial" w:cs="Arial"/>
          <w:b/>
          <w:color w:val="0000FF"/>
          <w:sz w:val="24"/>
        </w:rPr>
        <w:t>R4-2410624</w:t>
      </w:r>
      <w:r>
        <w:rPr>
          <w:rFonts w:ascii="Arial" w:hAnsi="Arial" w:cs="Arial"/>
          <w:b/>
          <w:color w:val="0000FF"/>
          <w:sz w:val="24"/>
        </w:rPr>
        <w:tab/>
      </w:r>
      <w:r>
        <w:rPr>
          <w:rFonts w:ascii="Arial" w:hAnsi="Arial" w:cs="Arial"/>
          <w:b/>
          <w:sz w:val="24"/>
        </w:rPr>
        <w:t>Draft CR for TS 38.101-3 on uplink configurations for two bands NR DC between FR1 and FR2</w:t>
      </w:r>
    </w:p>
    <w:p w14:paraId="6F1969F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3E1AE100" w14:textId="77777777" w:rsidR="007E5ED5" w:rsidRDefault="007E5ED5" w:rsidP="007E5ED5">
      <w:pPr>
        <w:rPr>
          <w:color w:val="808080"/>
        </w:rPr>
      </w:pPr>
      <w:r>
        <w:rPr>
          <w:color w:val="808080"/>
        </w:rPr>
        <w:t>(Replaces R4-2409506)</w:t>
      </w:r>
    </w:p>
    <w:p w14:paraId="46F505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244B1" w14:textId="77777777" w:rsidR="007E5ED5" w:rsidRDefault="007E5ED5" w:rsidP="007E5ED5">
      <w:pPr>
        <w:pStyle w:val="Heading3"/>
      </w:pPr>
      <w:bookmarkStart w:id="94" w:name="_Toc172307203"/>
      <w:r>
        <w:t>6.11</w:t>
      </w:r>
      <w:r>
        <w:tab/>
        <w:t>Rel-18 NR Inter-band Carrier Aggregation/Dual Connectivity for 3 bands DL with x bands UL (x=1,2)</w:t>
      </w:r>
      <w:bookmarkEnd w:id="94"/>
    </w:p>
    <w:p w14:paraId="026578DF" w14:textId="77777777" w:rsidR="007E5ED5" w:rsidRDefault="007E5ED5" w:rsidP="007E5ED5">
      <w:pPr>
        <w:pStyle w:val="Heading4"/>
      </w:pPr>
      <w:bookmarkStart w:id="95" w:name="_Toc172307204"/>
      <w:r>
        <w:t>6.11.1</w:t>
      </w:r>
      <w:r>
        <w:tab/>
        <w:t>Rapporteur input (WID/TR/big CR)</w:t>
      </w:r>
      <w:bookmarkEnd w:id="95"/>
    </w:p>
    <w:p w14:paraId="2EAC1C59" w14:textId="28D0D17B" w:rsidR="007E5ED5" w:rsidRDefault="007E5ED5" w:rsidP="007E5ED5">
      <w:pPr>
        <w:rPr>
          <w:rFonts w:ascii="Arial" w:hAnsi="Arial" w:cs="Arial"/>
          <w:b/>
          <w:sz w:val="24"/>
        </w:rPr>
      </w:pPr>
      <w:r>
        <w:rPr>
          <w:rFonts w:ascii="Arial" w:hAnsi="Arial" w:cs="Arial"/>
          <w:b/>
          <w:color w:val="0000FF"/>
          <w:sz w:val="24"/>
        </w:rPr>
        <w:t>R4-2409488</w:t>
      </w:r>
      <w:r>
        <w:rPr>
          <w:rFonts w:ascii="Arial" w:hAnsi="Arial" w:cs="Arial"/>
          <w:b/>
          <w:color w:val="0000FF"/>
          <w:sz w:val="24"/>
        </w:rPr>
        <w:tab/>
      </w:r>
      <w:r>
        <w:rPr>
          <w:rFonts w:ascii="Arial" w:hAnsi="Arial" w:cs="Arial"/>
          <w:b/>
          <w:sz w:val="24"/>
        </w:rPr>
        <w:t>TR 38.718-03-01 v0.12.0 on Rel-18 NR Inter-band Carrier Aggregation/Dual Connectivity for 3 bands DL with x bands UL (x=1,2)</w:t>
      </w:r>
    </w:p>
    <w:p w14:paraId="459DA531"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w:t>
      </w:r>
    </w:p>
    <w:p w14:paraId="6A0E75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39883" w14:textId="0E6E0E27" w:rsidR="007E5ED5" w:rsidRDefault="007E5ED5" w:rsidP="007E5ED5">
      <w:pPr>
        <w:rPr>
          <w:rFonts w:ascii="Arial" w:hAnsi="Arial" w:cs="Arial"/>
          <w:b/>
          <w:sz w:val="24"/>
        </w:rPr>
      </w:pPr>
      <w:r>
        <w:rPr>
          <w:rFonts w:ascii="Arial" w:hAnsi="Arial" w:cs="Arial"/>
          <w:b/>
          <w:color w:val="0000FF"/>
          <w:sz w:val="24"/>
        </w:rPr>
        <w:t>R4-2409489</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45BDC7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CR-2344  rev  Cat: B (Rel-18)</w:t>
      </w:r>
      <w:r>
        <w:rPr>
          <w:i/>
        </w:rPr>
        <w:br/>
      </w:r>
      <w:r>
        <w:rPr>
          <w:i/>
        </w:rPr>
        <w:br/>
      </w:r>
      <w:r>
        <w:rPr>
          <w:i/>
        </w:rPr>
        <w:tab/>
      </w:r>
      <w:r>
        <w:rPr>
          <w:i/>
        </w:rPr>
        <w:tab/>
      </w:r>
      <w:r>
        <w:rPr>
          <w:i/>
        </w:rPr>
        <w:tab/>
      </w:r>
      <w:r>
        <w:rPr>
          <w:i/>
        </w:rPr>
        <w:tab/>
      </w:r>
      <w:r>
        <w:rPr>
          <w:i/>
        </w:rPr>
        <w:tab/>
        <w:t>Source: ZTE Corporation</w:t>
      </w:r>
    </w:p>
    <w:p w14:paraId="38CB1A6C" w14:textId="77777777" w:rsidR="007E5ED5" w:rsidRDefault="007E5ED5" w:rsidP="007E5ED5">
      <w:pPr>
        <w:rPr>
          <w:rFonts w:ascii="Arial" w:hAnsi="Arial" w:cs="Arial"/>
          <w:b/>
        </w:rPr>
      </w:pPr>
      <w:r>
        <w:rPr>
          <w:rFonts w:ascii="Arial" w:hAnsi="Arial" w:cs="Arial"/>
          <w:b/>
        </w:rPr>
        <w:t xml:space="preserve">Abstract: </w:t>
      </w:r>
    </w:p>
    <w:p w14:paraId="3292E579" w14:textId="77777777" w:rsidR="007E5ED5" w:rsidRDefault="007E5ED5" w:rsidP="007E5ED5">
      <w:r>
        <w:t>[Email Approval]</w:t>
      </w:r>
    </w:p>
    <w:p w14:paraId="5E216F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A8E5C" w14:textId="7B5671C0" w:rsidR="007E5ED5" w:rsidRDefault="007E5ED5" w:rsidP="007E5ED5">
      <w:pPr>
        <w:rPr>
          <w:rFonts w:ascii="Arial" w:hAnsi="Arial" w:cs="Arial"/>
          <w:b/>
          <w:sz w:val="24"/>
        </w:rPr>
      </w:pPr>
      <w:r>
        <w:rPr>
          <w:rFonts w:ascii="Arial" w:hAnsi="Arial" w:cs="Arial"/>
          <w:b/>
          <w:color w:val="0000FF"/>
          <w:sz w:val="24"/>
        </w:rPr>
        <w:t>R4-2409490</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D95F4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CR-1259  rev  Cat: B (Rel-18)</w:t>
      </w:r>
      <w:r>
        <w:rPr>
          <w:i/>
        </w:rPr>
        <w:br/>
      </w:r>
      <w:r>
        <w:rPr>
          <w:i/>
        </w:rPr>
        <w:br/>
      </w:r>
      <w:r>
        <w:rPr>
          <w:i/>
        </w:rPr>
        <w:tab/>
      </w:r>
      <w:r>
        <w:rPr>
          <w:i/>
        </w:rPr>
        <w:tab/>
      </w:r>
      <w:r>
        <w:rPr>
          <w:i/>
        </w:rPr>
        <w:tab/>
      </w:r>
      <w:r>
        <w:rPr>
          <w:i/>
        </w:rPr>
        <w:tab/>
      </w:r>
      <w:r>
        <w:rPr>
          <w:i/>
        </w:rPr>
        <w:tab/>
        <w:t>Source: ZTE Corporation</w:t>
      </w:r>
    </w:p>
    <w:p w14:paraId="10E86665" w14:textId="77777777" w:rsidR="007E5ED5" w:rsidRDefault="007E5ED5" w:rsidP="007E5ED5">
      <w:pPr>
        <w:rPr>
          <w:rFonts w:ascii="Arial" w:hAnsi="Arial" w:cs="Arial"/>
          <w:b/>
        </w:rPr>
      </w:pPr>
      <w:r>
        <w:rPr>
          <w:rFonts w:ascii="Arial" w:hAnsi="Arial" w:cs="Arial"/>
          <w:b/>
        </w:rPr>
        <w:t xml:space="preserve">Abstract: </w:t>
      </w:r>
    </w:p>
    <w:p w14:paraId="0D352F35" w14:textId="77777777" w:rsidR="007E5ED5" w:rsidRDefault="007E5ED5" w:rsidP="007E5ED5">
      <w:r>
        <w:t>[Email Approval]</w:t>
      </w:r>
    </w:p>
    <w:p w14:paraId="1D8FF0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780CE" w14:textId="41BBD0CB" w:rsidR="007E5ED5" w:rsidRDefault="007E5ED5" w:rsidP="007E5ED5">
      <w:pPr>
        <w:rPr>
          <w:rFonts w:ascii="Arial" w:hAnsi="Arial" w:cs="Arial"/>
          <w:b/>
          <w:sz w:val="24"/>
        </w:rPr>
      </w:pPr>
      <w:r>
        <w:rPr>
          <w:rFonts w:ascii="Arial" w:hAnsi="Arial" w:cs="Arial"/>
          <w:b/>
          <w:color w:val="0000FF"/>
          <w:sz w:val="24"/>
        </w:rPr>
        <w:t>R4-2409491</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6327BF9D"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257E3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E2D72" w14:textId="77777777" w:rsidR="007E5ED5" w:rsidRDefault="007E5ED5" w:rsidP="007E5ED5">
      <w:pPr>
        <w:pStyle w:val="Heading4"/>
      </w:pPr>
      <w:bookmarkStart w:id="96" w:name="_Toc172307205"/>
      <w:r>
        <w:t>6.11.2</w:t>
      </w:r>
      <w:r>
        <w:tab/>
        <w:t>UE RF requirements without FR2 band</w:t>
      </w:r>
      <w:bookmarkEnd w:id="96"/>
    </w:p>
    <w:p w14:paraId="5CD77960" w14:textId="71491CC9" w:rsidR="007E5ED5" w:rsidRDefault="007E5ED5" w:rsidP="007E5ED5">
      <w:pPr>
        <w:rPr>
          <w:rFonts w:ascii="Arial" w:hAnsi="Arial" w:cs="Arial"/>
          <w:b/>
          <w:sz w:val="24"/>
        </w:rPr>
      </w:pPr>
      <w:r>
        <w:rPr>
          <w:rFonts w:ascii="Arial" w:hAnsi="Arial" w:cs="Arial"/>
          <w:b/>
          <w:color w:val="0000FF"/>
          <w:sz w:val="24"/>
        </w:rPr>
        <w:t>R4-2407222</w:t>
      </w:r>
      <w:r>
        <w:rPr>
          <w:rFonts w:ascii="Arial" w:hAnsi="Arial" w:cs="Arial"/>
          <w:b/>
          <w:color w:val="0000FF"/>
          <w:sz w:val="24"/>
        </w:rPr>
        <w:tab/>
      </w:r>
      <w:r>
        <w:rPr>
          <w:rFonts w:ascii="Arial" w:hAnsi="Arial" w:cs="Arial"/>
          <w:b/>
          <w:sz w:val="24"/>
        </w:rPr>
        <w:t>CR Bugfix 38101-1-i50_s0505B-0505C</w:t>
      </w:r>
    </w:p>
    <w:p w14:paraId="649DD858"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CR-2215  rev  Cat: F (Rel-18)</w:t>
      </w:r>
      <w:r>
        <w:rPr>
          <w:i/>
        </w:rPr>
        <w:br/>
      </w:r>
      <w:r>
        <w:rPr>
          <w:i/>
        </w:rPr>
        <w:br/>
      </w:r>
      <w:r>
        <w:rPr>
          <w:i/>
        </w:rPr>
        <w:tab/>
      </w:r>
      <w:r>
        <w:rPr>
          <w:i/>
        </w:rPr>
        <w:tab/>
      </w:r>
      <w:r>
        <w:rPr>
          <w:i/>
        </w:rPr>
        <w:tab/>
      </w:r>
      <w:r>
        <w:rPr>
          <w:i/>
        </w:rPr>
        <w:tab/>
      </w:r>
      <w:r>
        <w:rPr>
          <w:i/>
        </w:rPr>
        <w:tab/>
        <w:t>Source: Apple</w:t>
      </w:r>
    </w:p>
    <w:p w14:paraId="6C647C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B9225" w14:textId="6CC27884" w:rsidR="007E5ED5" w:rsidRDefault="007E5ED5" w:rsidP="007E5ED5">
      <w:pPr>
        <w:rPr>
          <w:rFonts w:ascii="Arial" w:hAnsi="Arial" w:cs="Arial"/>
          <w:b/>
          <w:sz w:val="24"/>
        </w:rPr>
      </w:pPr>
      <w:r>
        <w:rPr>
          <w:rFonts w:ascii="Arial" w:hAnsi="Arial" w:cs="Arial"/>
          <w:b/>
          <w:color w:val="0000FF"/>
          <w:sz w:val="24"/>
        </w:rPr>
        <w:t>R4-2407223</w:t>
      </w:r>
      <w:r>
        <w:rPr>
          <w:rFonts w:ascii="Arial" w:hAnsi="Arial" w:cs="Arial"/>
          <w:b/>
          <w:color w:val="0000FF"/>
          <w:sz w:val="24"/>
        </w:rPr>
        <w:tab/>
      </w:r>
      <w:r>
        <w:rPr>
          <w:rFonts w:ascii="Arial" w:hAnsi="Arial" w:cs="Arial"/>
          <w:b/>
          <w:sz w:val="24"/>
        </w:rPr>
        <w:t>CR Bug Fixes 38101-1-i50_s0505A03-0505A03</w:t>
      </w:r>
    </w:p>
    <w:p w14:paraId="4E65336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CR-2216  rev  Cat: F (Rel-18)</w:t>
      </w:r>
      <w:r>
        <w:rPr>
          <w:i/>
        </w:rPr>
        <w:br/>
      </w:r>
      <w:r>
        <w:rPr>
          <w:i/>
        </w:rPr>
        <w:br/>
      </w:r>
      <w:r>
        <w:rPr>
          <w:i/>
        </w:rPr>
        <w:tab/>
      </w:r>
      <w:r>
        <w:rPr>
          <w:i/>
        </w:rPr>
        <w:tab/>
      </w:r>
      <w:r>
        <w:rPr>
          <w:i/>
        </w:rPr>
        <w:tab/>
      </w:r>
      <w:r>
        <w:rPr>
          <w:i/>
        </w:rPr>
        <w:tab/>
      </w:r>
      <w:r>
        <w:rPr>
          <w:i/>
        </w:rPr>
        <w:tab/>
        <w:t>Source: Apple</w:t>
      </w:r>
    </w:p>
    <w:p w14:paraId="40CE76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R4-2410625</w:t>
      </w:r>
      <w:r>
        <w:rPr>
          <w:color w:val="993300"/>
          <w:u w:val="single"/>
        </w:rPr>
        <w:t>.</w:t>
      </w:r>
    </w:p>
    <w:p w14:paraId="531ECE6A" w14:textId="385A95A9" w:rsidR="007E5ED5" w:rsidRDefault="007E5ED5" w:rsidP="007E5ED5">
      <w:pPr>
        <w:rPr>
          <w:rFonts w:ascii="Arial" w:hAnsi="Arial" w:cs="Arial"/>
          <w:b/>
          <w:sz w:val="24"/>
        </w:rPr>
      </w:pPr>
      <w:r>
        <w:rPr>
          <w:rFonts w:ascii="Arial" w:hAnsi="Arial" w:cs="Arial"/>
          <w:b/>
          <w:color w:val="0000FF"/>
          <w:sz w:val="24"/>
        </w:rPr>
        <w:t>R4-2407619</w:t>
      </w:r>
      <w:r>
        <w:rPr>
          <w:rFonts w:ascii="Arial" w:hAnsi="Arial" w:cs="Arial"/>
          <w:b/>
          <w:color w:val="0000FF"/>
          <w:sz w:val="24"/>
        </w:rPr>
        <w:tab/>
      </w:r>
      <w:r>
        <w:rPr>
          <w:rFonts w:ascii="Arial" w:hAnsi="Arial" w:cs="Arial"/>
          <w:b/>
          <w:sz w:val="24"/>
        </w:rPr>
        <w:t>Draft CR for TS 38.101-1 to introduce FR1 inter-band BCS 4 and 5 with three bands CA</w:t>
      </w:r>
    </w:p>
    <w:p w14:paraId="4F29A22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A0491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75846" w14:textId="477A51EA" w:rsidR="007E5ED5" w:rsidRDefault="007E5ED5" w:rsidP="007E5ED5">
      <w:pPr>
        <w:rPr>
          <w:rFonts w:ascii="Arial" w:hAnsi="Arial" w:cs="Arial"/>
          <w:b/>
          <w:sz w:val="24"/>
        </w:rPr>
      </w:pPr>
      <w:r>
        <w:rPr>
          <w:rFonts w:ascii="Arial" w:hAnsi="Arial" w:cs="Arial"/>
          <w:b/>
          <w:color w:val="0000FF"/>
          <w:sz w:val="24"/>
        </w:rPr>
        <w:t>R4-2407959</w:t>
      </w:r>
      <w:r>
        <w:rPr>
          <w:rFonts w:ascii="Arial" w:hAnsi="Arial" w:cs="Arial"/>
          <w:b/>
          <w:color w:val="0000FF"/>
          <w:sz w:val="24"/>
        </w:rPr>
        <w:tab/>
      </w:r>
      <w:r>
        <w:rPr>
          <w:rFonts w:ascii="Arial" w:hAnsi="Arial" w:cs="Arial"/>
          <w:b/>
          <w:sz w:val="24"/>
        </w:rPr>
        <w:t>draft CR for TS 38.101-1: Correction on n3-n7-n8 MSD requirement</w:t>
      </w:r>
    </w:p>
    <w:p w14:paraId="05A55B4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CHTTL</w:t>
      </w:r>
    </w:p>
    <w:p w14:paraId="0A7836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R4-2410626</w:t>
      </w:r>
      <w:r>
        <w:rPr>
          <w:color w:val="993300"/>
          <w:u w:val="single"/>
        </w:rPr>
        <w:t>.</w:t>
      </w:r>
    </w:p>
    <w:p w14:paraId="734A9B76" w14:textId="67311D24" w:rsidR="007E5ED5" w:rsidRDefault="007E5ED5" w:rsidP="007E5ED5">
      <w:pPr>
        <w:rPr>
          <w:rFonts w:ascii="Arial" w:hAnsi="Arial" w:cs="Arial"/>
          <w:b/>
          <w:sz w:val="24"/>
        </w:rPr>
      </w:pPr>
      <w:r>
        <w:rPr>
          <w:rFonts w:ascii="Arial" w:hAnsi="Arial" w:cs="Arial"/>
          <w:b/>
          <w:color w:val="0000FF"/>
          <w:sz w:val="24"/>
        </w:rPr>
        <w:t>R4-2408382</w:t>
      </w:r>
      <w:r>
        <w:rPr>
          <w:rFonts w:ascii="Arial" w:hAnsi="Arial" w:cs="Arial"/>
          <w:b/>
          <w:color w:val="0000FF"/>
          <w:sz w:val="24"/>
        </w:rPr>
        <w:tab/>
      </w:r>
      <w:r>
        <w:rPr>
          <w:rFonts w:ascii="Arial" w:hAnsi="Arial" w:cs="Arial"/>
          <w:b/>
          <w:sz w:val="24"/>
        </w:rPr>
        <w:t>TP for TR38.718-03-01_3DL_xUL CA_n8A-n39A-n40A</w:t>
      </w:r>
    </w:p>
    <w:p w14:paraId="095AA70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6B0100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R4-2410627</w:t>
      </w:r>
      <w:r>
        <w:rPr>
          <w:color w:val="993300"/>
          <w:u w:val="single"/>
        </w:rPr>
        <w:t>.</w:t>
      </w:r>
    </w:p>
    <w:p w14:paraId="153EC308" w14:textId="024D3254" w:rsidR="007E5ED5" w:rsidRDefault="007E5ED5" w:rsidP="007E5ED5">
      <w:pPr>
        <w:rPr>
          <w:rFonts w:ascii="Arial" w:hAnsi="Arial" w:cs="Arial"/>
          <w:b/>
          <w:sz w:val="24"/>
        </w:rPr>
      </w:pPr>
      <w:r>
        <w:rPr>
          <w:rFonts w:ascii="Arial" w:hAnsi="Arial" w:cs="Arial"/>
          <w:b/>
          <w:color w:val="0000FF"/>
          <w:sz w:val="24"/>
        </w:rPr>
        <w:t>R4-2408383</w:t>
      </w:r>
      <w:r>
        <w:rPr>
          <w:rFonts w:ascii="Arial" w:hAnsi="Arial" w:cs="Arial"/>
          <w:b/>
          <w:color w:val="0000FF"/>
          <w:sz w:val="24"/>
        </w:rPr>
        <w:tab/>
      </w:r>
      <w:r>
        <w:rPr>
          <w:rFonts w:ascii="Arial" w:hAnsi="Arial" w:cs="Arial"/>
          <w:b/>
          <w:sz w:val="24"/>
        </w:rPr>
        <w:t>TP for TR38.718-03-01_3DL_xUL CA_n8A-n40A-n79A</w:t>
      </w:r>
    </w:p>
    <w:p w14:paraId="1298131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0A016D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R4-2410628</w:t>
      </w:r>
      <w:r>
        <w:rPr>
          <w:color w:val="993300"/>
          <w:u w:val="single"/>
        </w:rPr>
        <w:t>.</w:t>
      </w:r>
    </w:p>
    <w:p w14:paraId="4E3D4EC4" w14:textId="237B8F9B" w:rsidR="007E5ED5" w:rsidRDefault="007E5ED5" w:rsidP="007E5ED5">
      <w:pPr>
        <w:rPr>
          <w:rFonts w:ascii="Arial" w:hAnsi="Arial" w:cs="Arial"/>
          <w:b/>
          <w:sz w:val="24"/>
        </w:rPr>
      </w:pPr>
      <w:r>
        <w:rPr>
          <w:rFonts w:ascii="Arial" w:hAnsi="Arial" w:cs="Arial"/>
          <w:b/>
          <w:color w:val="0000FF"/>
          <w:sz w:val="24"/>
        </w:rPr>
        <w:t>R4-2408384</w:t>
      </w:r>
      <w:r>
        <w:rPr>
          <w:rFonts w:ascii="Arial" w:hAnsi="Arial" w:cs="Arial"/>
          <w:b/>
          <w:color w:val="0000FF"/>
          <w:sz w:val="24"/>
        </w:rPr>
        <w:tab/>
      </w:r>
      <w:r>
        <w:rPr>
          <w:rFonts w:ascii="Arial" w:hAnsi="Arial" w:cs="Arial"/>
          <w:b/>
          <w:sz w:val="24"/>
        </w:rPr>
        <w:t>Draft CR to TS38.101-1: CA_n8-n39-n79 and CA_n1A-n5A-n78C</w:t>
      </w:r>
    </w:p>
    <w:p w14:paraId="252ABEE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7965E1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77928" w14:textId="4A62DAF1" w:rsidR="007E5ED5" w:rsidRDefault="007E5ED5" w:rsidP="007E5ED5">
      <w:pPr>
        <w:rPr>
          <w:rFonts w:ascii="Arial" w:hAnsi="Arial" w:cs="Arial"/>
          <w:b/>
          <w:sz w:val="24"/>
        </w:rPr>
      </w:pPr>
      <w:r>
        <w:rPr>
          <w:rFonts w:ascii="Arial" w:hAnsi="Arial" w:cs="Arial"/>
          <w:b/>
          <w:color w:val="0000FF"/>
          <w:sz w:val="24"/>
        </w:rPr>
        <w:t>R4-2408464</w:t>
      </w:r>
      <w:r>
        <w:rPr>
          <w:rFonts w:ascii="Arial" w:hAnsi="Arial" w:cs="Arial"/>
          <w:b/>
          <w:color w:val="0000FF"/>
          <w:sz w:val="24"/>
        </w:rPr>
        <w:tab/>
      </w:r>
      <w:r>
        <w:rPr>
          <w:rFonts w:ascii="Arial" w:hAnsi="Arial" w:cs="Arial"/>
          <w:b/>
          <w:sz w:val="24"/>
        </w:rPr>
        <w:t>draft CR 38.101-1 adding 3 bands NR CA configurations</w:t>
      </w:r>
    </w:p>
    <w:p w14:paraId="0F49AB72"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93CEDB5" w14:textId="77777777" w:rsidR="007E5ED5" w:rsidRDefault="007E5ED5" w:rsidP="007E5ED5">
      <w:pPr>
        <w:rPr>
          <w:rFonts w:ascii="Arial" w:hAnsi="Arial" w:cs="Arial"/>
          <w:b/>
        </w:rPr>
      </w:pPr>
      <w:r>
        <w:rPr>
          <w:rFonts w:ascii="Arial" w:hAnsi="Arial" w:cs="Arial"/>
          <w:b/>
        </w:rPr>
        <w:t xml:space="preserve">Abstract: </w:t>
      </w:r>
    </w:p>
    <w:p w14:paraId="4742D952" w14:textId="73A47A40" w:rsidR="007E5ED5" w:rsidRDefault="007E5ED5" w:rsidP="007E5ED5">
      <w:r>
        <w:t>draft CR 38.101-1 adding 3 bands NR CA configurations</w:t>
      </w:r>
      <w:r w:rsidR="008D19E2">
        <w:t>.</w:t>
      </w:r>
    </w:p>
    <w:p w14:paraId="2D0E98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R4-2410629</w:t>
      </w:r>
      <w:r>
        <w:rPr>
          <w:color w:val="993300"/>
          <w:u w:val="single"/>
        </w:rPr>
        <w:t>.</w:t>
      </w:r>
    </w:p>
    <w:p w14:paraId="4927529D" w14:textId="74DAC412" w:rsidR="007E5ED5" w:rsidRDefault="007E5ED5" w:rsidP="007E5ED5">
      <w:pPr>
        <w:rPr>
          <w:rFonts w:ascii="Arial" w:hAnsi="Arial" w:cs="Arial"/>
          <w:b/>
          <w:sz w:val="24"/>
        </w:rPr>
      </w:pPr>
      <w:r>
        <w:rPr>
          <w:rFonts w:ascii="Arial" w:hAnsi="Arial" w:cs="Arial"/>
          <w:b/>
          <w:color w:val="0000FF"/>
          <w:sz w:val="24"/>
        </w:rPr>
        <w:t>R4-2408468</w:t>
      </w:r>
      <w:r>
        <w:rPr>
          <w:rFonts w:ascii="Arial" w:hAnsi="Arial" w:cs="Arial"/>
          <w:b/>
          <w:color w:val="0000FF"/>
          <w:sz w:val="24"/>
        </w:rPr>
        <w:tab/>
      </w:r>
      <w:r>
        <w:rPr>
          <w:rFonts w:ascii="Arial" w:hAnsi="Arial" w:cs="Arial"/>
          <w:b/>
          <w:sz w:val="24"/>
        </w:rPr>
        <w:t>draft CR 38.101-1 correcting 3 bands configuration tables</w:t>
      </w:r>
    </w:p>
    <w:p w14:paraId="2AAC493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35209568" w14:textId="77777777" w:rsidR="007E5ED5" w:rsidRDefault="007E5ED5" w:rsidP="007E5ED5">
      <w:pPr>
        <w:rPr>
          <w:rFonts w:ascii="Arial" w:hAnsi="Arial" w:cs="Arial"/>
          <w:b/>
        </w:rPr>
      </w:pPr>
      <w:r>
        <w:rPr>
          <w:rFonts w:ascii="Arial" w:hAnsi="Arial" w:cs="Arial"/>
          <w:b/>
        </w:rPr>
        <w:t xml:space="preserve">Abstract: </w:t>
      </w:r>
    </w:p>
    <w:p w14:paraId="18502610" w14:textId="07F2DAC5" w:rsidR="007E5ED5" w:rsidRDefault="007E5ED5" w:rsidP="007E5ED5">
      <w:r>
        <w:t>draft CR 38.101-1 correcting 3 bands configuration tables</w:t>
      </w:r>
      <w:r w:rsidR="008D19E2">
        <w:t>.</w:t>
      </w:r>
    </w:p>
    <w:p w14:paraId="41131D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94CDF" w14:textId="30515C70" w:rsidR="007E5ED5" w:rsidRDefault="007E5ED5" w:rsidP="007E5ED5">
      <w:pPr>
        <w:rPr>
          <w:rFonts w:ascii="Arial" w:hAnsi="Arial" w:cs="Arial"/>
          <w:b/>
          <w:sz w:val="24"/>
        </w:rPr>
      </w:pPr>
      <w:r>
        <w:rPr>
          <w:rFonts w:ascii="Arial" w:hAnsi="Arial" w:cs="Arial"/>
          <w:b/>
          <w:color w:val="0000FF"/>
          <w:sz w:val="24"/>
        </w:rPr>
        <w:t>R4-2409195</w:t>
      </w:r>
      <w:r>
        <w:rPr>
          <w:rFonts w:ascii="Arial" w:hAnsi="Arial" w:cs="Arial"/>
          <w:b/>
          <w:color w:val="0000FF"/>
          <w:sz w:val="24"/>
        </w:rPr>
        <w:tab/>
      </w:r>
      <w:r>
        <w:rPr>
          <w:rFonts w:ascii="Arial" w:hAnsi="Arial" w:cs="Arial"/>
          <w:b/>
          <w:sz w:val="24"/>
        </w:rPr>
        <w:t>Draft CR 38.101-3 to add DC_n1-n28-n102 variants</w:t>
      </w:r>
    </w:p>
    <w:p w14:paraId="5B2CB75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Nokia, BT plc</w:t>
      </w:r>
    </w:p>
    <w:p w14:paraId="738913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B2CEBD" w14:textId="58D17165" w:rsidR="007E5ED5" w:rsidRDefault="007E5ED5" w:rsidP="007E5ED5">
      <w:pPr>
        <w:rPr>
          <w:rFonts w:ascii="Arial" w:hAnsi="Arial" w:cs="Arial"/>
          <w:b/>
          <w:sz w:val="24"/>
        </w:rPr>
      </w:pPr>
      <w:r>
        <w:rPr>
          <w:rFonts w:ascii="Arial" w:hAnsi="Arial" w:cs="Arial"/>
          <w:b/>
          <w:color w:val="0000FF"/>
          <w:sz w:val="24"/>
        </w:rPr>
        <w:t>R4-2409312</w:t>
      </w:r>
      <w:r>
        <w:rPr>
          <w:rFonts w:ascii="Arial" w:hAnsi="Arial" w:cs="Arial"/>
          <w:b/>
          <w:color w:val="0000FF"/>
          <w:sz w:val="24"/>
        </w:rPr>
        <w:tab/>
      </w:r>
      <w:r>
        <w:rPr>
          <w:rFonts w:ascii="Arial" w:hAnsi="Arial" w:cs="Arial"/>
          <w:b/>
          <w:sz w:val="24"/>
        </w:rPr>
        <w:t>TP for TR 38.718-03-01 to introduce CA_n3A-n8A-n39A</w:t>
      </w:r>
    </w:p>
    <w:p w14:paraId="4B15E88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3C6700" w14:textId="77777777" w:rsidR="007E5ED5" w:rsidRDefault="007E5ED5" w:rsidP="007E5ED5">
      <w:pPr>
        <w:rPr>
          <w:rFonts w:ascii="Arial" w:hAnsi="Arial" w:cs="Arial"/>
          <w:b/>
        </w:rPr>
      </w:pPr>
      <w:r>
        <w:rPr>
          <w:rFonts w:ascii="Arial" w:hAnsi="Arial" w:cs="Arial"/>
          <w:b/>
        </w:rPr>
        <w:t xml:space="preserve">Abstract: </w:t>
      </w:r>
    </w:p>
    <w:p w14:paraId="1421224F" w14:textId="77777777" w:rsidR="007E5ED5" w:rsidRDefault="007E5ED5" w:rsidP="007E5ED5">
      <w:r>
        <w:t>MCC: Moderator stated that the tdoc should be treated in email thread [105].</w:t>
      </w:r>
    </w:p>
    <w:p w14:paraId="617A67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R4-2410642</w:t>
      </w:r>
      <w:r>
        <w:rPr>
          <w:color w:val="993300"/>
          <w:u w:val="single"/>
        </w:rPr>
        <w:t>.</w:t>
      </w:r>
    </w:p>
    <w:p w14:paraId="4BE80628" w14:textId="1109B4F7" w:rsidR="007E5ED5" w:rsidRDefault="007E5ED5" w:rsidP="007E5ED5">
      <w:pPr>
        <w:rPr>
          <w:rFonts w:ascii="Arial" w:hAnsi="Arial" w:cs="Arial"/>
          <w:b/>
          <w:sz w:val="24"/>
        </w:rPr>
      </w:pPr>
      <w:r>
        <w:rPr>
          <w:rFonts w:ascii="Arial" w:hAnsi="Arial" w:cs="Arial"/>
          <w:b/>
          <w:color w:val="0000FF"/>
          <w:sz w:val="24"/>
        </w:rPr>
        <w:t>R4-2409313</w:t>
      </w:r>
      <w:r>
        <w:rPr>
          <w:rFonts w:ascii="Arial" w:hAnsi="Arial" w:cs="Arial"/>
          <w:b/>
          <w:color w:val="0000FF"/>
          <w:sz w:val="24"/>
        </w:rPr>
        <w:tab/>
      </w:r>
      <w:r>
        <w:rPr>
          <w:rFonts w:ascii="Arial" w:hAnsi="Arial" w:cs="Arial"/>
          <w:b/>
          <w:sz w:val="24"/>
        </w:rPr>
        <w:t>TP for TR 38.718-03-01 to introduce CA_n3A-n39A-n41A</w:t>
      </w:r>
    </w:p>
    <w:p w14:paraId="18AFB97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7B38A6" w14:textId="77777777" w:rsidR="007E5ED5" w:rsidRDefault="007E5ED5" w:rsidP="007E5ED5">
      <w:pPr>
        <w:rPr>
          <w:rFonts w:ascii="Arial" w:hAnsi="Arial" w:cs="Arial"/>
          <w:b/>
        </w:rPr>
      </w:pPr>
      <w:r>
        <w:rPr>
          <w:rFonts w:ascii="Arial" w:hAnsi="Arial" w:cs="Arial"/>
          <w:b/>
        </w:rPr>
        <w:t xml:space="preserve">Abstract: </w:t>
      </w:r>
    </w:p>
    <w:p w14:paraId="4AE1E4FD" w14:textId="77777777" w:rsidR="007E5ED5" w:rsidRDefault="007E5ED5" w:rsidP="007E5ED5">
      <w:r>
        <w:t>MCC: Moderator stated that the tdoc should be treated in email thread [105].</w:t>
      </w:r>
    </w:p>
    <w:p w14:paraId="5C930C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R4-2410643</w:t>
      </w:r>
      <w:r>
        <w:rPr>
          <w:color w:val="993300"/>
          <w:u w:val="single"/>
        </w:rPr>
        <w:t>.</w:t>
      </w:r>
    </w:p>
    <w:p w14:paraId="33ED50A2" w14:textId="36C3A6EC" w:rsidR="007E5ED5" w:rsidRDefault="007E5ED5" w:rsidP="007E5ED5">
      <w:pPr>
        <w:rPr>
          <w:rFonts w:ascii="Arial" w:hAnsi="Arial" w:cs="Arial"/>
          <w:b/>
          <w:sz w:val="24"/>
        </w:rPr>
      </w:pPr>
      <w:r>
        <w:rPr>
          <w:rFonts w:ascii="Arial" w:hAnsi="Arial" w:cs="Arial"/>
          <w:b/>
          <w:color w:val="0000FF"/>
          <w:sz w:val="24"/>
        </w:rPr>
        <w:t>R4-2409314</w:t>
      </w:r>
      <w:r>
        <w:rPr>
          <w:rFonts w:ascii="Arial" w:hAnsi="Arial" w:cs="Arial"/>
          <w:b/>
          <w:color w:val="0000FF"/>
          <w:sz w:val="24"/>
        </w:rPr>
        <w:tab/>
      </w:r>
      <w:r>
        <w:rPr>
          <w:rFonts w:ascii="Arial" w:hAnsi="Arial" w:cs="Arial"/>
          <w:b/>
          <w:sz w:val="24"/>
        </w:rPr>
        <w:t>TP for TR 38.718-03-01 to introduce CA_n3A-n39A-n79A</w:t>
      </w:r>
    </w:p>
    <w:p w14:paraId="09B4E2D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25B50B" w14:textId="77777777" w:rsidR="007E5ED5" w:rsidRDefault="007E5ED5" w:rsidP="007E5ED5">
      <w:pPr>
        <w:rPr>
          <w:rFonts w:ascii="Arial" w:hAnsi="Arial" w:cs="Arial"/>
          <w:b/>
        </w:rPr>
      </w:pPr>
      <w:r>
        <w:rPr>
          <w:rFonts w:ascii="Arial" w:hAnsi="Arial" w:cs="Arial"/>
          <w:b/>
        </w:rPr>
        <w:lastRenderedPageBreak/>
        <w:t xml:space="preserve">Abstract: </w:t>
      </w:r>
    </w:p>
    <w:p w14:paraId="1F34F7BD" w14:textId="77777777" w:rsidR="007E5ED5" w:rsidRDefault="007E5ED5" w:rsidP="007E5ED5">
      <w:r>
        <w:t>MCC: Moderator stated that the tdoc should be treated in email thread [105].</w:t>
      </w:r>
    </w:p>
    <w:p w14:paraId="7D5C89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R4-2410644</w:t>
      </w:r>
      <w:r>
        <w:rPr>
          <w:color w:val="993300"/>
          <w:u w:val="single"/>
        </w:rPr>
        <w:t>.</w:t>
      </w:r>
    </w:p>
    <w:p w14:paraId="6FBCC168" w14:textId="1775D24D" w:rsidR="007E5ED5" w:rsidRDefault="007E5ED5" w:rsidP="007E5ED5">
      <w:pPr>
        <w:rPr>
          <w:rFonts w:ascii="Arial" w:hAnsi="Arial" w:cs="Arial"/>
          <w:b/>
          <w:sz w:val="24"/>
        </w:rPr>
      </w:pPr>
      <w:r>
        <w:rPr>
          <w:rFonts w:ascii="Arial" w:hAnsi="Arial" w:cs="Arial"/>
          <w:b/>
          <w:color w:val="0000FF"/>
          <w:sz w:val="24"/>
        </w:rPr>
        <w:t>R4-2409359</w:t>
      </w:r>
      <w:r>
        <w:rPr>
          <w:rFonts w:ascii="Arial" w:hAnsi="Arial" w:cs="Arial"/>
          <w:b/>
          <w:color w:val="0000FF"/>
          <w:sz w:val="24"/>
        </w:rPr>
        <w:tab/>
      </w:r>
      <w:r>
        <w:rPr>
          <w:rFonts w:ascii="Arial" w:hAnsi="Arial" w:cs="Arial"/>
          <w:b/>
          <w:sz w:val="24"/>
        </w:rPr>
        <w:t>draftCR 38.101-1 to add new NR CA 3BDL configurations</w:t>
      </w:r>
    </w:p>
    <w:p w14:paraId="1DEB0A8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6ED1F386" w14:textId="77777777" w:rsidR="007E5ED5" w:rsidRDefault="007E5ED5" w:rsidP="007E5ED5">
      <w:pPr>
        <w:rPr>
          <w:rFonts w:ascii="Arial" w:hAnsi="Arial" w:cs="Arial"/>
          <w:b/>
        </w:rPr>
      </w:pPr>
      <w:r>
        <w:rPr>
          <w:rFonts w:ascii="Arial" w:hAnsi="Arial" w:cs="Arial"/>
          <w:b/>
        </w:rPr>
        <w:t xml:space="preserve">Abstract: </w:t>
      </w:r>
    </w:p>
    <w:p w14:paraId="3024965E" w14:textId="06C36D05" w:rsidR="007E5ED5" w:rsidRDefault="007E5ED5" w:rsidP="007E5ED5">
      <w:r>
        <w:t>draftCR 38.101-1 to add new NR CA 3BDL configurations</w:t>
      </w:r>
      <w:r w:rsidR="008D19E2">
        <w:t>.</w:t>
      </w:r>
    </w:p>
    <w:p w14:paraId="4D283C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R4-2410630</w:t>
      </w:r>
      <w:r>
        <w:rPr>
          <w:color w:val="993300"/>
          <w:u w:val="single"/>
        </w:rPr>
        <w:t>.</w:t>
      </w:r>
    </w:p>
    <w:p w14:paraId="20A8C269" w14:textId="16C29D22" w:rsidR="007E5ED5" w:rsidRDefault="007E5ED5" w:rsidP="007E5ED5">
      <w:pPr>
        <w:rPr>
          <w:rFonts w:ascii="Arial" w:hAnsi="Arial" w:cs="Arial"/>
          <w:b/>
          <w:sz w:val="24"/>
        </w:rPr>
      </w:pPr>
      <w:r>
        <w:rPr>
          <w:rFonts w:ascii="Arial" w:hAnsi="Arial" w:cs="Arial"/>
          <w:b/>
          <w:color w:val="0000FF"/>
          <w:sz w:val="24"/>
        </w:rPr>
        <w:t>R4-2409363</w:t>
      </w:r>
      <w:r>
        <w:rPr>
          <w:rFonts w:ascii="Arial" w:hAnsi="Arial" w:cs="Arial"/>
          <w:b/>
          <w:color w:val="0000FF"/>
          <w:sz w:val="24"/>
        </w:rPr>
        <w:tab/>
      </w:r>
      <w:r>
        <w:rPr>
          <w:rFonts w:ascii="Arial" w:hAnsi="Arial" w:cs="Arial"/>
          <w:b/>
          <w:sz w:val="24"/>
        </w:rPr>
        <w:t>draftCR 38.101-1 to add BCS4 and 5 for NR CA 3BDL combinations</w:t>
      </w:r>
    </w:p>
    <w:p w14:paraId="2444307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05678970" w14:textId="77777777" w:rsidR="007E5ED5" w:rsidRDefault="007E5ED5" w:rsidP="007E5ED5">
      <w:pPr>
        <w:rPr>
          <w:rFonts w:ascii="Arial" w:hAnsi="Arial" w:cs="Arial"/>
          <w:b/>
        </w:rPr>
      </w:pPr>
      <w:r>
        <w:rPr>
          <w:rFonts w:ascii="Arial" w:hAnsi="Arial" w:cs="Arial"/>
          <w:b/>
        </w:rPr>
        <w:t xml:space="preserve">Abstract: </w:t>
      </w:r>
    </w:p>
    <w:p w14:paraId="3BDFCB93" w14:textId="77777777" w:rsidR="007E5ED5" w:rsidRDefault="007E5ED5" w:rsidP="007E5ED5">
      <w:r>
        <w:t>draftCR 38.101-1 to add BCS4 and 5 for NR CA 3BDL combinations</w:t>
      </w:r>
    </w:p>
    <w:p w14:paraId="3293B9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R4-2410631</w:t>
      </w:r>
      <w:r>
        <w:rPr>
          <w:color w:val="993300"/>
          <w:u w:val="single"/>
        </w:rPr>
        <w:t>.</w:t>
      </w:r>
    </w:p>
    <w:p w14:paraId="48BFE98B" w14:textId="6A6A6BE0" w:rsidR="007E5ED5" w:rsidRDefault="007E5ED5" w:rsidP="007E5ED5">
      <w:pPr>
        <w:rPr>
          <w:rFonts w:ascii="Arial" w:hAnsi="Arial" w:cs="Arial"/>
          <w:b/>
          <w:sz w:val="24"/>
        </w:rPr>
      </w:pPr>
      <w:r>
        <w:rPr>
          <w:rFonts w:ascii="Arial" w:hAnsi="Arial" w:cs="Arial"/>
          <w:b/>
          <w:color w:val="0000FF"/>
          <w:sz w:val="24"/>
        </w:rPr>
        <w:t>R4-2410625</w:t>
      </w:r>
      <w:r>
        <w:rPr>
          <w:rFonts w:ascii="Arial" w:hAnsi="Arial" w:cs="Arial"/>
          <w:b/>
          <w:color w:val="0000FF"/>
          <w:sz w:val="24"/>
        </w:rPr>
        <w:tab/>
      </w:r>
      <w:r>
        <w:rPr>
          <w:rFonts w:ascii="Arial" w:hAnsi="Arial" w:cs="Arial"/>
          <w:b/>
          <w:sz w:val="24"/>
        </w:rPr>
        <w:t>CR Bug Fixes 38101-1-i50_s0505A03-0505A03</w:t>
      </w:r>
    </w:p>
    <w:p w14:paraId="0A61FA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CR-2216  rev 1 Cat: F (Rel-18)</w:t>
      </w:r>
      <w:r>
        <w:rPr>
          <w:i/>
        </w:rPr>
        <w:br/>
      </w:r>
      <w:r>
        <w:rPr>
          <w:i/>
        </w:rPr>
        <w:br/>
      </w:r>
      <w:r>
        <w:rPr>
          <w:i/>
        </w:rPr>
        <w:tab/>
      </w:r>
      <w:r>
        <w:rPr>
          <w:i/>
        </w:rPr>
        <w:tab/>
      </w:r>
      <w:r>
        <w:rPr>
          <w:i/>
        </w:rPr>
        <w:tab/>
      </w:r>
      <w:r>
        <w:rPr>
          <w:i/>
        </w:rPr>
        <w:tab/>
      </w:r>
      <w:r>
        <w:rPr>
          <w:i/>
        </w:rPr>
        <w:tab/>
        <w:t>Source: Apple</w:t>
      </w:r>
    </w:p>
    <w:p w14:paraId="5B70FC6B" w14:textId="77777777" w:rsidR="007E5ED5" w:rsidRDefault="007E5ED5" w:rsidP="007E5ED5">
      <w:pPr>
        <w:rPr>
          <w:color w:val="808080"/>
        </w:rPr>
      </w:pPr>
      <w:r>
        <w:rPr>
          <w:color w:val="808080"/>
        </w:rPr>
        <w:t>(Replaces R4-2407223)</w:t>
      </w:r>
    </w:p>
    <w:p w14:paraId="4705F0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8B1D" w14:textId="25AE885B" w:rsidR="007E5ED5" w:rsidRDefault="007E5ED5" w:rsidP="007E5ED5">
      <w:pPr>
        <w:rPr>
          <w:rFonts w:ascii="Arial" w:hAnsi="Arial" w:cs="Arial"/>
          <w:b/>
          <w:sz w:val="24"/>
        </w:rPr>
      </w:pPr>
      <w:r>
        <w:rPr>
          <w:rFonts w:ascii="Arial" w:hAnsi="Arial" w:cs="Arial"/>
          <w:b/>
          <w:color w:val="0000FF"/>
          <w:sz w:val="24"/>
        </w:rPr>
        <w:t>R4-2410626</w:t>
      </w:r>
      <w:r>
        <w:rPr>
          <w:rFonts w:ascii="Arial" w:hAnsi="Arial" w:cs="Arial"/>
          <w:b/>
          <w:color w:val="0000FF"/>
          <w:sz w:val="24"/>
        </w:rPr>
        <w:tab/>
      </w:r>
      <w:r>
        <w:rPr>
          <w:rFonts w:ascii="Arial" w:hAnsi="Arial" w:cs="Arial"/>
          <w:b/>
          <w:sz w:val="24"/>
        </w:rPr>
        <w:t>draft CR for TS 38.101-1: Correction on n3-n7-n8 MSD requirement</w:t>
      </w:r>
    </w:p>
    <w:p w14:paraId="7273368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CHTTL</w:t>
      </w:r>
    </w:p>
    <w:p w14:paraId="7EE0F2DF" w14:textId="77777777" w:rsidR="007E5ED5" w:rsidRDefault="007E5ED5" w:rsidP="007E5ED5">
      <w:pPr>
        <w:rPr>
          <w:color w:val="808080"/>
        </w:rPr>
      </w:pPr>
      <w:r>
        <w:rPr>
          <w:color w:val="808080"/>
        </w:rPr>
        <w:t>(Replaces R4-2407959)</w:t>
      </w:r>
    </w:p>
    <w:p w14:paraId="29E95D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8520C" w14:textId="18BADB66" w:rsidR="007E5ED5" w:rsidRDefault="007E5ED5" w:rsidP="007E5ED5">
      <w:pPr>
        <w:rPr>
          <w:rFonts w:ascii="Arial" w:hAnsi="Arial" w:cs="Arial"/>
          <w:b/>
          <w:sz w:val="24"/>
        </w:rPr>
      </w:pPr>
      <w:r>
        <w:rPr>
          <w:rFonts w:ascii="Arial" w:hAnsi="Arial" w:cs="Arial"/>
          <w:b/>
          <w:color w:val="0000FF"/>
          <w:sz w:val="24"/>
        </w:rPr>
        <w:t>R4-2410627</w:t>
      </w:r>
      <w:r>
        <w:rPr>
          <w:rFonts w:ascii="Arial" w:hAnsi="Arial" w:cs="Arial"/>
          <w:b/>
          <w:color w:val="0000FF"/>
          <w:sz w:val="24"/>
        </w:rPr>
        <w:tab/>
      </w:r>
      <w:r>
        <w:rPr>
          <w:rFonts w:ascii="Arial" w:hAnsi="Arial" w:cs="Arial"/>
          <w:b/>
          <w:sz w:val="24"/>
        </w:rPr>
        <w:t>TP for TR38.718-03-01_3DL_xUL CA_n8A-n39A-n40A</w:t>
      </w:r>
    </w:p>
    <w:p w14:paraId="3D9F57F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68496303" w14:textId="77777777" w:rsidR="007E5ED5" w:rsidRDefault="007E5ED5" w:rsidP="007E5ED5">
      <w:pPr>
        <w:rPr>
          <w:color w:val="808080"/>
        </w:rPr>
      </w:pPr>
      <w:r>
        <w:rPr>
          <w:color w:val="808080"/>
        </w:rPr>
        <w:t>(Replaces R4-2408382)</w:t>
      </w:r>
    </w:p>
    <w:p w14:paraId="58C3E9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0993F" w14:textId="0C7C1605" w:rsidR="007E5ED5" w:rsidRDefault="007E5ED5" w:rsidP="007E5ED5">
      <w:pPr>
        <w:rPr>
          <w:rFonts w:ascii="Arial" w:hAnsi="Arial" w:cs="Arial"/>
          <w:b/>
          <w:sz w:val="24"/>
        </w:rPr>
      </w:pPr>
      <w:r>
        <w:rPr>
          <w:rFonts w:ascii="Arial" w:hAnsi="Arial" w:cs="Arial"/>
          <w:b/>
          <w:color w:val="0000FF"/>
          <w:sz w:val="24"/>
        </w:rPr>
        <w:t>R4-2410628</w:t>
      </w:r>
      <w:r>
        <w:rPr>
          <w:rFonts w:ascii="Arial" w:hAnsi="Arial" w:cs="Arial"/>
          <w:b/>
          <w:color w:val="0000FF"/>
          <w:sz w:val="24"/>
        </w:rPr>
        <w:tab/>
      </w:r>
      <w:r>
        <w:rPr>
          <w:rFonts w:ascii="Arial" w:hAnsi="Arial" w:cs="Arial"/>
          <w:b/>
          <w:sz w:val="24"/>
        </w:rPr>
        <w:t>TP for TR38.718-03-01_3DL_xUL CA_n8A-n40A-n79A</w:t>
      </w:r>
    </w:p>
    <w:p w14:paraId="7D5D3688"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711CF36B" w14:textId="77777777" w:rsidR="007E5ED5" w:rsidRDefault="007E5ED5" w:rsidP="007E5ED5">
      <w:pPr>
        <w:rPr>
          <w:color w:val="808080"/>
        </w:rPr>
      </w:pPr>
      <w:r>
        <w:rPr>
          <w:color w:val="808080"/>
        </w:rPr>
        <w:t>(Replaces R4-2408383)</w:t>
      </w:r>
    </w:p>
    <w:p w14:paraId="398B6F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4FFFC" w14:textId="39BC3F93" w:rsidR="007E5ED5" w:rsidRDefault="007E5ED5" w:rsidP="007E5ED5">
      <w:pPr>
        <w:rPr>
          <w:rFonts w:ascii="Arial" w:hAnsi="Arial" w:cs="Arial"/>
          <w:b/>
          <w:sz w:val="24"/>
        </w:rPr>
      </w:pPr>
      <w:r>
        <w:rPr>
          <w:rFonts w:ascii="Arial" w:hAnsi="Arial" w:cs="Arial"/>
          <w:b/>
          <w:color w:val="0000FF"/>
          <w:sz w:val="24"/>
        </w:rPr>
        <w:t>R4-2410629</w:t>
      </w:r>
      <w:r>
        <w:rPr>
          <w:rFonts w:ascii="Arial" w:hAnsi="Arial" w:cs="Arial"/>
          <w:b/>
          <w:color w:val="0000FF"/>
          <w:sz w:val="24"/>
        </w:rPr>
        <w:tab/>
      </w:r>
      <w:r>
        <w:rPr>
          <w:rFonts w:ascii="Arial" w:hAnsi="Arial" w:cs="Arial"/>
          <w:b/>
          <w:sz w:val="24"/>
        </w:rPr>
        <w:t>draft CR 38.101-1 adding 3 bands NR CA configurations</w:t>
      </w:r>
    </w:p>
    <w:p w14:paraId="79565A2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31D83B4" w14:textId="77777777" w:rsidR="007E5ED5" w:rsidRDefault="007E5ED5" w:rsidP="007E5ED5">
      <w:pPr>
        <w:rPr>
          <w:color w:val="808080"/>
        </w:rPr>
      </w:pPr>
      <w:r>
        <w:rPr>
          <w:color w:val="808080"/>
        </w:rPr>
        <w:t>(Replaces R4-2408464)</w:t>
      </w:r>
    </w:p>
    <w:p w14:paraId="2C46451D" w14:textId="77777777" w:rsidR="007E5ED5" w:rsidRDefault="007E5ED5" w:rsidP="007E5ED5">
      <w:pPr>
        <w:rPr>
          <w:rFonts w:ascii="Arial" w:hAnsi="Arial" w:cs="Arial"/>
          <w:b/>
        </w:rPr>
      </w:pPr>
      <w:r>
        <w:rPr>
          <w:rFonts w:ascii="Arial" w:hAnsi="Arial" w:cs="Arial"/>
          <w:b/>
        </w:rPr>
        <w:t xml:space="preserve">Abstract: </w:t>
      </w:r>
    </w:p>
    <w:p w14:paraId="18BBFB66" w14:textId="1239FE5C" w:rsidR="007E5ED5" w:rsidRDefault="007E5ED5" w:rsidP="007E5ED5">
      <w:r>
        <w:t>draft CR 38.101-1 adding 3 bands NR CA configurations</w:t>
      </w:r>
      <w:r w:rsidR="008D19E2">
        <w:t>.</w:t>
      </w:r>
    </w:p>
    <w:p w14:paraId="3EECB7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C5A7B" w14:textId="7F01B156" w:rsidR="007E5ED5" w:rsidRDefault="007E5ED5" w:rsidP="007E5ED5">
      <w:pPr>
        <w:rPr>
          <w:rFonts w:ascii="Arial" w:hAnsi="Arial" w:cs="Arial"/>
          <w:b/>
          <w:sz w:val="24"/>
        </w:rPr>
      </w:pPr>
      <w:r>
        <w:rPr>
          <w:rFonts w:ascii="Arial" w:hAnsi="Arial" w:cs="Arial"/>
          <w:b/>
          <w:color w:val="0000FF"/>
          <w:sz w:val="24"/>
        </w:rPr>
        <w:t>R4-2410630</w:t>
      </w:r>
      <w:r>
        <w:rPr>
          <w:rFonts w:ascii="Arial" w:hAnsi="Arial" w:cs="Arial"/>
          <w:b/>
          <w:color w:val="0000FF"/>
          <w:sz w:val="24"/>
        </w:rPr>
        <w:tab/>
      </w:r>
      <w:r>
        <w:rPr>
          <w:rFonts w:ascii="Arial" w:hAnsi="Arial" w:cs="Arial"/>
          <w:b/>
          <w:sz w:val="24"/>
        </w:rPr>
        <w:t>draftCR 38.101-1 to add new NR CA 3BDL configurations</w:t>
      </w:r>
    </w:p>
    <w:p w14:paraId="45E5BF1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77A9208E" w14:textId="77777777" w:rsidR="007E5ED5" w:rsidRDefault="007E5ED5" w:rsidP="007E5ED5">
      <w:pPr>
        <w:rPr>
          <w:color w:val="808080"/>
        </w:rPr>
      </w:pPr>
      <w:r>
        <w:rPr>
          <w:color w:val="808080"/>
        </w:rPr>
        <w:t>(Replaces R4-2409359)</w:t>
      </w:r>
    </w:p>
    <w:p w14:paraId="398270F2" w14:textId="77777777" w:rsidR="007E5ED5" w:rsidRDefault="007E5ED5" w:rsidP="007E5ED5">
      <w:pPr>
        <w:rPr>
          <w:rFonts w:ascii="Arial" w:hAnsi="Arial" w:cs="Arial"/>
          <w:b/>
        </w:rPr>
      </w:pPr>
      <w:r>
        <w:rPr>
          <w:rFonts w:ascii="Arial" w:hAnsi="Arial" w:cs="Arial"/>
          <w:b/>
        </w:rPr>
        <w:t xml:space="preserve">Abstract: </w:t>
      </w:r>
    </w:p>
    <w:p w14:paraId="4ABC9309" w14:textId="77777777" w:rsidR="007E5ED5" w:rsidRDefault="007E5ED5" w:rsidP="007E5ED5">
      <w:r>
        <w:t>draftCR 38.101-1 to add new NR CA 3BDL configurations</w:t>
      </w:r>
    </w:p>
    <w:p w14:paraId="66ADB4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6BE966" w14:textId="49D90AF1" w:rsidR="007E5ED5" w:rsidRDefault="007E5ED5" w:rsidP="007E5ED5">
      <w:pPr>
        <w:rPr>
          <w:rFonts w:ascii="Arial" w:hAnsi="Arial" w:cs="Arial"/>
          <w:b/>
          <w:sz w:val="24"/>
        </w:rPr>
      </w:pPr>
      <w:r>
        <w:rPr>
          <w:rFonts w:ascii="Arial" w:hAnsi="Arial" w:cs="Arial"/>
          <w:b/>
          <w:color w:val="0000FF"/>
          <w:sz w:val="24"/>
        </w:rPr>
        <w:t>R4-2410631</w:t>
      </w:r>
      <w:r>
        <w:rPr>
          <w:rFonts w:ascii="Arial" w:hAnsi="Arial" w:cs="Arial"/>
          <w:b/>
          <w:color w:val="0000FF"/>
          <w:sz w:val="24"/>
        </w:rPr>
        <w:tab/>
      </w:r>
      <w:r>
        <w:rPr>
          <w:rFonts w:ascii="Arial" w:hAnsi="Arial" w:cs="Arial"/>
          <w:b/>
          <w:sz w:val="24"/>
        </w:rPr>
        <w:t>draftCR 38.101-1 to add BCS4 and 5 for NR CA 3BDL combinations</w:t>
      </w:r>
    </w:p>
    <w:p w14:paraId="2276831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406ED6EC" w14:textId="77777777" w:rsidR="007E5ED5" w:rsidRDefault="007E5ED5" w:rsidP="007E5ED5">
      <w:pPr>
        <w:rPr>
          <w:color w:val="808080"/>
        </w:rPr>
      </w:pPr>
      <w:r>
        <w:rPr>
          <w:color w:val="808080"/>
        </w:rPr>
        <w:t>(Replaces R4-2409363)</w:t>
      </w:r>
    </w:p>
    <w:p w14:paraId="3639F814" w14:textId="77777777" w:rsidR="007E5ED5" w:rsidRDefault="007E5ED5" w:rsidP="007E5ED5">
      <w:pPr>
        <w:rPr>
          <w:rFonts w:ascii="Arial" w:hAnsi="Arial" w:cs="Arial"/>
          <w:b/>
        </w:rPr>
      </w:pPr>
      <w:r>
        <w:rPr>
          <w:rFonts w:ascii="Arial" w:hAnsi="Arial" w:cs="Arial"/>
          <w:b/>
        </w:rPr>
        <w:t xml:space="preserve">Abstract: </w:t>
      </w:r>
    </w:p>
    <w:p w14:paraId="3125F02C" w14:textId="55DFC2F9" w:rsidR="007E5ED5" w:rsidRDefault="007E5ED5" w:rsidP="007E5ED5">
      <w:r>
        <w:t>draftCR 38.101-1 to add BCS4 and 5 for NR CA 3BDL combinations</w:t>
      </w:r>
      <w:r w:rsidR="008D19E2">
        <w:t>.</w:t>
      </w:r>
    </w:p>
    <w:p w14:paraId="2E875C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9F72C" w14:textId="7276FF80" w:rsidR="007E5ED5" w:rsidRDefault="007E5ED5" w:rsidP="007E5ED5">
      <w:pPr>
        <w:rPr>
          <w:rFonts w:ascii="Arial" w:hAnsi="Arial" w:cs="Arial"/>
          <w:b/>
          <w:sz w:val="24"/>
        </w:rPr>
      </w:pPr>
      <w:r>
        <w:rPr>
          <w:rFonts w:ascii="Arial" w:hAnsi="Arial" w:cs="Arial"/>
          <w:b/>
          <w:color w:val="0000FF"/>
          <w:sz w:val="24"/>
        </w:rPr>
        <w:t>R4-2410632</w:t>
      </w:r>
      <w:r>
        <w:rPr>
          <w:rFonts w:ascii="Arial" w:hAnsi="Arial" w:cs="Arial"/>
          <w:b/>
          <w:color w:val="0000FF"/>
          <w:sz w:val="24"/>
        </w:rPr>
        <w:tab/>
      </w:r>
      <w:r>
        <w:rPr>
          <w:rFonts w:ascii="Arial" w:hAnsi="Arial" w:cs="Arial"/>
          <w:b/>
          <w:sz w:val="24"/>
        </w:rPr>
        <w:t>TP for 38.817-03-01 to add UL CA_n25A-n41C and CA_n41C-n77A for CA_n25A-n41C-n77A</w:t>
      </w:r>
    </w:p>
    <w:p w14:paraId="34FE03D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0998964A" w14:textId="77777777" w:rsidR="007E5ED5" w:rsidRDefault="007E5ED5" w:rsidP="007E5ED5">
      <w:pPr>
        <w:rPr>
          <w:rFonts w:ascii="Arial" w:hAnsi="Arial" w:cs="Arial"/>
          <w:b/>
        </w:rPr>
      </w:pPr>
      <w:r>
        <w:rPr>
          <w:rFonts w:ascii="Arial" w:hAnsi="Arial" w:cs="Arial"/>
          <w:b/>
        </w:rPr>
        <w:t xml:space="preserve">Abstract: </w:t>
      </w:r>
    </w:p>
    <w:p w14:paraId="172F419A" w14:textId="77777777" w:rsidR="007E5ED5" w:rsidRDefault="007E5ED5" w:rsidP="007E5ED5">
      <w:r>
        <w:t>[RAN4#111][100] Main Session. MCC: The title provides the incorrect TS number as it is 38.718-03-01.</w:t>
      </w:r>
    </w:p>
    <w:p w14:paraId="7D29413B"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BC69F" w14:textId="694863FE" w:rsidR="007E5ED5" w:rsidRDefault="007E5ED5" w:rsidP="007E5ED5">
      <w:pPr>
        <w:rPr>
          <w:rFonts w:ascii="Arial" w:hAnsi="Arial" w:cs="Arial"/>
          <w:b/>
          <w:sz w:val="24"/>
        </w:rPr>
      </w:pPr>
      <w:r>
        <w:rPr>
          <w:rFonts w:ascii="Arial" w:hAnsi="Arial" w:cs="Arial"/>
          <w:b/>
          <w:color w:val="0000FF"/>
          <w:sz w:val="24"/>
        </w:rPr>
        <w:t>R4-2410633</w:t>
      </w:r>
      <w:r>
        <w:rPr>
          <w:rFonts w:ascii="Arial" w:hAnsi="Arial" w:cs="Arial"/>
          <w:b/>
          <w:color w:val="0000FF"/>
          <w:sz w:val="24"/>
        </w:rPr>
        <w:tab/>
      </w:r>
      <w:r>
        <w:rPr>
          <w:rFonts w:ascii="Arial" w:hAnsi="Arial" w:cs="Arial"/>
          <w:b/>
          <w:sz w:val="24"/>
        </w:rPr>
        <w:t>TP for 38.817-03-01 to add UL CA_n41C-n66 and CA_n41C-n77A for CA_n41C-n66A-n77A</w:t>
      </w:r>
    </w:p>
    <w:p w14:paraId="457DF40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Ericsson</w:t>
      </w:r>
    </w:p>
    <w:p w14:paraId="0A82227A" w14:textId="77777777" w:rsidR="007E5ED5" w:rsidRDefault="007E5ED5" w:rsidP="007E5ED5">
      <w:pPr>
        <w:rPr>
          <w:rFonts w:ascii="Arial" w:hAnsi="Arial" w:cs="Arial"/>
          <w:b/>
        </w:rPr>
      </w:pPr>
      <w:r>
        <w:rPr>
          <w:rFonts w:ascii="Arial" w:hAnsi="Arial" w:cs="Arial"/>
          <w:b/>
        </w:rPr>
        <w:t xml:space="preserve">Abstract: </w:t>
      </w:r>
    </w:p>
    <w:p w14:paraId="413FD5E9" w14:textId="77777777" w:rsidR="007E5ED5" w:rsidRDefault="007E5ED5" w:rsidP="007E5ED5">
      <w:r>
        <w:t>[RAN4#111][100] Main Session. MCC: The title provides the incorrect specification it is 38.718-03-01.</w:t>
      </w:r>
    </w:p>
    <w:p w14:paraId="2EE87A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3C30E" w14:textId="2C5D1479" w:rsidR="007E5ED5" w:rsidRDefault="007E5ED5" w:rsidP="007E5ED5">
      <w:pPr>
        <w:rPr>
          <w:rFonts w:ascii="Arial" w:hAnsi="Arial" w:cs="Arial"/>
          <w:b/>
          <w:sz w:val="24"/>
        </w:rPr>
      </w:pPr>
      <w:r>
        <w:rPr>
          <w:rFonts w:ascii="Arial" w:hAnsi="Arial" w:cs="Arial"/>
          <w:b/>
          <w:color w:val="0000FF"/>
          <w:sz w:val="24"/>
        </w:rPr>
        <w:t>R4-2410642</w:t>
      </w:r>
      <w:r>
        <w:rPr>
          <w:rFonts w:ascii="Arial" w:hAnsi="Arial" w:cs="Arial"/>
          <w:b/>
          <w:color w:val="0000FF"/>
          <w:sz w:val="24"/>
        </w:rPr>
        <w:tab/>
      </w:r>
      <w:r>
        <w:rPr>
          <w:rFonts w:ascii="Arial" w:hAnsi="Arial" w:cs="Arial"/>
          <w:b/>
          <w:sz w:val="24"/>
        </w:rPr>
        <w:t>TP for TR 38.718-03-01 to introduce CA_n3A-n8A-n39A</w:t>
      </w:r>
    </w:p>
    <w:p w14:paraId="76BEBFB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DC0B2C" w14:textId="77777777" w:rsidR="007E5ED5" w:rsidRDefault="007E5ED5" w:rsidP="007E5ED5">
      <w:pPr>
        <w:rPr>
          <w:color w:val="808080"/>
        </w:rPr>
      </w:pPr>
      <w:r>
        <w:rPr>
          <w:color w:val="808080"/>
        </w:rPr>
        <w:t>(Replaces R4-2409312)</w:t>
      </w:r>
    </w:p>
    <w:p w14:paraId="51C62AE0" w14:textId="77777777" w:rsidR="007E5ED5" w:rsidRDefault="007E5ED5" w:rsidP="007E5ED5">
      <w:pPr>
        <w:rPr>
          <w:rFonts w:ascii="Arial" w:hAnsi="Arial" w:cs="Arial"/>
          <w:b/>
        </w:rPr>
      </w:pPr>
      <w:r>
        <w:rPr>
          <w:rFonts w:ascii="Arial" w:hAnsi="Arial" w:cs="Arial"/>
          <w:b/>
        </w:rPr>
        <w:t xml:space="preserve">Abstract: </w:t>
      </w:r>
    </w:p>
    <w:p w14:paraId="38CE4D3C" w14:textId="77777777" w:rsidR="007E5ED5" w:rsidRDefault="007E5ED5" w:rsidP="007E5ED5">
      <w:r>
        <w:t>MCC: Moderator stated that the tdoc should be treated in email thread [105].</w:t>
      </w:r>
    </w:p>
    <w:p w14:paraId="5B71C3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11B38" w14:textId="0DFF3CF0" w:rsidR="007E5ED5" w:rsidRDefault="007E5ED5" w:rsidP="007E5ED5">
      <w:pPr>
        <w:rPr>
          <w:rFonts w:ascii="Arial" w:hAnsi="Arial" w:cs="Arial"/>
          <w:b/>
          <w:sz w:val="24"/>
        </w:rPr>
      </w:pPr>
      <w:r>
        <w:rPr>
          <w:rFonts w:ascii="Arial" w:hAnsi="Arial" w:cs="Arial"/>
          <w:b/>
          <w:color w:val="0000FF"/>
          <w:sz w:val="24"/>
        </w:rPr>
        <w:t>R4-2410643</w:t>
      </w:r>
      <w:r>
        <w:rPr>
          <w:rFonts w:ascii="Arial" w:hAnsi="Arial" w:cs="Arial"/>
          <w:b/>
          <w:color w:val="0000FF"/>
          <w:sz w:val="24"/>
        </w:rPr>
        <w:tab/>
      </w:r>
      <w:r>
        <w:rPr>
          <w:rFonts w:ascii="Arial" w:hAnsi="Arial" w:cs="Arial"/>
          <w:b/>
          <w:sz w:val="24"/>
        </w:rPr>
        <w:t>TP for TR 38.718-03-01 to introduce CA_n3A-n39A-n41A</w:t>
      </w:r>
    </w:p>
    <w:p w14:paraId="4AF85E0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1BB501D" w14:textId="77777777" w:rsidR="007E5ED5" w:rsidRDefault="007E5ED5" w:rsidP="007E5ED5">
      <w:pPr>
        <w:rPr>
          <w:color w:val="808080"/>
        </w:rPr>
      </w:pPr>
      <w:r>
        <w:rPr>
          <w:color w:val="808080"/>
        </w:rPr>
        <w:t>(Replaces R4-2409313)</w:t>
      </w:r>
    </w:p>
    <w:p w14:paraId="2615D576" w14:textId="77777777" w:rsidR="007E5ED5" w:rsidRDefault="007E5ED5" w:rsidP="007E5ED5">
      <w:pPr>
        <w:rPr>
          <w:rFonts w:ascii="Arial" w:hAnsi="Arial" w:cs="Arial"/>
          <w:b/>
        </w:rPr>
      </w:pPr>
      <w:r>
        <w:rPr>
          <w:rFonts w:ascii="Arial" w:hAnsi="Arial" w:cs="Arial"/>
          <w:b/>
        </w:rPr>
        <w:t xml:space="preserve">Abstract: </w:t>
      </w:r>
    </w:p>
    <w:p w14:paraId="68EF4ECF" w14:textId="77777777" w:rsidR="007E5ED5" w:rsidRDefault="007E5ED5" w:rsidP="007E5ED5">
      <w:r>
        <w:t>MCC: Moderator stated that the tdoc should be treated in email thread [105].</w:t>
      </w:r>
    </w:p>
    <w:p w14:paraId="2018A7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3EF6F" w14:textId="296E1768" w:rsidR="007E5ED5" w:rsidRDefault="007E5ED5" w:rsidP="007E5ED5">
      <w:pPr>
        <w:rPr>
          <w:rFonts w:ascii="Arial" w:hAnsi="Arial" w:cs="Arial"/>
          <w:b/>
          <w:sz w:val="24"/>
        </w:rPr>
      </w:pPr>
      <w:r>
        <w:rPr>
          <w:rFonts w:ascii="Arial" w:hAnsi="Arial" w:cs="Arial"/>
          <w:b/>
          <w:color w:val="0000FF"/>
          <w:sz w:val="24"/>
        </w:rPr>
        <w:t>R4-2410644</w:t>
      </w:r>
      <w:r>
        <w:rPr>
          <w:rFonts w:ascii="Arial" w:hAnsi="Arial" w:cs="Arial"/>
          <w:b/>
          <w:color w:val="0000FF"/>
          <w:sz w:val="24"/>
        </w:rPr>
        <w:tab/>
      </w:r>
      <w:r>
        <w:rPr>
          <w:rFonts w:ascii="Arial" w:hAnsi="Arial" w:cs="Arial"/>
          <w:b/>
          <w:sz w:val="24"/>
        </w:rPr>
        <w:t>TP for TR 38.718-03-01 to introduce CA_n3A-n39A-n79A</w:t>
      </w:r>
    </w:p>
    <w:p w14:paraId="3158E3C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3DC3BF" w14:textId="77777777" w:rsidR="007E5ED5" w:rsidRDefault="007E5ED5" w:rsidP="007E5ED5">
      <w:pPr>
        <w:rPr>
          <w:color w:val="808080"/>
        </w:rPr>
      </w:pPr>
      <w:r>
        <w:rPr>
          <w:color w:val="808080"/>
        </w:rPr>
        <w:t>(Replaces R4-2409314)</w:t>
      </w:r>
    </w:p>
    <w:p w14:paraId="23493386" w14:textId="77777777" w:rsidR="007E5ED5" w:rsidRDefault="007E5ED5" w:rsidP="007E5ED5">
      <w:pPr>
        <w:rPr>
          <w:rFonts w:ascii="Arial" w:hAnsi="Arial" w:cs="Arial"/>
          <w:b/>
        </w:rPr>
      </w:pPr>
      <w:r>
        <w:rPr>
          <w:rFonts w:ascii="Arial" w:hAnsi="Arial" w:cs="Arial"/>
          <w:b/>
        </w:rPr>
        <w:t xml:space="preserve">Abstract: </w:t>
      </w:r>
    </w:p>
    <w:p w14:paraId="20CB57B2" w14:textId="77777777" w:rsidR="007E5ED5" w:rsidRDefault="007E5ED5" w:rsidP="007E5ED5">
      <w:r>
        <w:t>MCC: Moderator stated that the tdoc should be treated in email thread [105].</w:t>
      </w:r>
    </w:p>
    <w:p w14:paraId="176410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B3E45" w14:textId="2EC43097" w:rsidR="007E5ED5" w:rsidRDefault="007E5ED5" w:rsidP="007E5ED5">
      <w:pPr>
        <w:rPr>
          <w:rFonts w:ascii="Arial" w:hAnsi="Arial" w:cs="Arial"/>
          <w:b/>
          <w:sz w:val="24"/>
        </w:rPr>
      </w:pPr>
      <w:r>
        <w:rPr>
          <w:rFonts w:ascii="Arial" w:hAnsi="Arial" w:cs="Arial"/>
          <w:b/>
          <w:color w:val="0000FF"/>
          <w:sz w:val="24"/>
        </w:rPr>
        <w:t>R4-2410691</w:t>
      </w:r>
      <w:r>
        <w:rPr>
          <w:rFonts w:ascii="Arial" w:hAnsi="Arial" w:cs="Arial"/>
          <w:b/>
          <w:color w:val="0000FF"/>
          <w:sz w:val="24"/>
        </w:rPr>
        <w:tab/>
      </w:r>
      <w:r>
        <w:rPr>
          <w:rFonts w:ascii="Arial" w:hAnsi="Arial" w:cs="Arial"/>
          <w:b/>
          <w:sz w:val="24"/>
        </w:rPr>
        <w:t>TP for 38.817-03-01 to add UL CA_n41C-n71 and CA_n41C-n77A for CA_n41C-n71A-n77A</w:t>
      </w:r>
    </w:p>
    <w:p w14:paraId="4840845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496C2B48" w14:textId="77777777" w:rsidR="007E5ED5" w:rsidRDefault="007E5ED5" w:rsidP="007E5ED5">
      <w:pPr>
        <w:rPr>
          <w:rFonts w:ascii="Arial" w:hAnsi="Arial" w:cs="Arial"/>
          <w:b/>
        </w:rPr>
      </w:pPr>
      <w:r>
        <w:rPr>
          <w:rFonts w:ascii="Arial" w:hAnsi="Arial" w:cs="Arial"/>
          <w:b/>
        </w:rPr>
        <w:t xml:space="preserve">Abstract: </w:t>
      </w:r>
    </w:p>
    <w:p w14:paraId="0E9360B0" w14:textId="77777777" w:rsidR="007E5ED5" w:rsidRDefault="007E5ED5" w:rsidP="007E5ED5">
      <w:r>
        <w:t>[RAN4#111][100] Main Session. MCC: The title of the specification is incorrect it should be 38.718-03-01.</w:t>
      </w:r>
    </w:p>
    <w:p w14:paraId="5613EB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4521A" w14:textId="77777777" w:rsidR="007E5ED5" w:rsidRDefault="007E5ED5" w:rsidP="007E5ED5">
      <w:pPr>
        <w:pStyle w:val="Heading4"/>
      </w:pPr>
      <w:bookmarkStart w:id="97" w:name="_Toc172307206"/>
      <w:r>
        <w:t>6.11.3</w:t>
      </w:r>
      <w:r>
        <w:tab/>
        <w:t>UE RF requirements with FR2 band</w:t>
      </w:r>
      <w:bookmarkEnd w:id="97"/>
    </w:p>
    <w:p w14:paraId="16DAABCB" w14:textId="2CFE883A" w:rsidR="007E5ED5" w:rsidRDefault="007E5ED5" w:rsidP="007E5ED5">
      <w:pPr>
        <w:rPr>
          <w:rFonts w:ascii="Arial" w:hAnsi="Arial" w:cs="Arial"/>
          <w:b/>
          <w:sz w:val="24"/>
        </w:rPr>
      </w:pPr>
      <w:r>
        <w:rPr>
          <w:rFonts w:ascii="Arial" w:hAnsi="Arial" w:cs="Arial"/>
          <w:b/>
          <w:color w:val="0000FF"/>
          <w:sz w:val="24"/>
        </w:rPr>
        <w:t>R4-2407593</w:t>
      </w:r>
      <w:r>
        <w:rPr>
          <w:rFonts w:ascii="Arial" w:hAnsi="Arial" w:cs="Arial"/>
          <w:b/>
          <w:color w:val="0000FF"/>
          <w:sz w:val="24"/>
        </w:rPr>
        <w:tab/>
      </w:r>
      <w:r>
        <w:rPr>
          <w:rFonts w:ascii="Arial" w:hAnsi="Arial" w:cs="Arial"/>
          <w:b/>
          <w:sz w:val="24"/>
        </w:rPr>
        <w:t>Draft CR for TS 38.101-3 to add or correct three-band NR-CA combinations including FR2</w:t>
      </w:r>
    </w:p>
    <w:p w14:paraId="02DD85E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24F905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53025" w14:textId="7499B0E0" w:rsidR="007E5ED5" w:rsidRDefault="007E5ED5" w:rsidP="007E5ED5">
      <w:pPr>
        <w:rPr>
          <w:rFonts w:ascii="Arial" w:hAnsi="Arial" w:cs="Arial"/>
          <w:b/>
          <w:sz w:val="24"/>
        </w:rPr>
      </w:pPr>
      <w:r>
        <w:rPr>
          <w:rFonts w:ascii="Arial" w:hAnsi="Arial" w:cs="Arial"/>
          <w:b/>
          <w:color w:val="0000FF"/>
          <w:sz w:val="24"/>
        </w:rPr>
        <w:t>R4-2408885</w:t>
      </w:r>
      <w:r>
        <w:rPr>
          <w:rFonts w:ascii="Arial" w:hAnsi="Arial" w:cs="Arial"/>
          <w:b/>
          <w:color w:val="0000FF"/>
          <w:sz w:val="24"/>
        </w:rPr>
        <w:tab/>
      </w:r>
      <w:r>
        <w:rPr>
          <w:rFonts w:ascii="Arial" w:hAnsi="Arial" w:cs="Arial"/>
          <w:b/>
          <w:sz w:val="24"/>
        </w:rPr>
        <w:t>Draft CR for 38.101-3 to correct UL configurations for inter-band CA combinations between FR1 and FR2 (three bands)</w:t>
      </w:r>
    </w:p>
    <w:p w14:paraId="2B3217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7DB62D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23C270" w14:textId="0AEDEEBF" w:rsidR="007E5ED5" w:rsidRDefault="007E5ED5" w:rsidP="007E5ED5">
      <w:pPr>
        <w:rPr>
          <w:rFonts w:ascii="Arial" w:hAnsi="Arial" w:cs="Arial"/>
          <w:b/>
          <w:sz w:val="24"/>
        </w:rPr>
      </w:pPr>
      <w:r>
        <w:rPr>
          <w:rFonts w:ascii="Arial" w:hAnsi="Arial" w:cs="Arial"/>
          <w:b/>
          <w:color w:val="0000FF"/>
          <w:sz w:val="24"/>
        </w:rPr>
        <w:t>R4-2409218</w:t>
      </w:r>
      <w:r>
        <w:rPr>
          <w:rFonts w:ascii="Arial" w:hAnsi="Arial" w:cs="Arial"/>
          <w:b/>
          <w:color w:val="0000FF"/>
          <w:sz w:val="24"/>
        </w:rPr>
        <w:tab/>
      </w:r>
      <w:r>
        <w:rPr>
          <w:rFonts w:ascii="Arial" w:hAnsi="Arial" w:cs="Arial"/>
          <w:b/>
          <w:sz w:val="24"/>
        </w:rPr>
        <w:t>Draft CR 38.101-3 to FR1+FR2 combinations with n258</w:t>
      </w:r>
    </w:p>
    <w:p w14:paraId="5ECEDF7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D4710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R4-2410634</w:t>
      </w:r>
      <w:r>
        <w:rPr>
          <w:color w:val="993300"/>
          <w:u w:val="single"/>
        </w:rPr>
        <w:t>.</w:t>
      </w:r>
    </w:p>
    <w:p w14:paraId="6A0B01A7" w14:textId="467A5018" w:rsidR="007E5ED5" w:rsidRDefault="007E5ED5" w:rsidP="007E5ED5">
      <w:pPr>
        <w:rPr>
          <w:rFonts w:ascii="Arial" w:hAnsi="Arial" w:cs="Arial"/>
          <w:b/>
          <w:sz w:val="24"/>
        </w:rPr>
      </w:pPr>
      <w:r>
        <w:rPr>
          <w:rFonts w:ascii="Arial" w:hAnsi="Arial" w:cs="Arial"/>
          <w:b/>
          <w:color w:val="0000FF"/>
          <w:sz w:val="24"/>
        </w:rPr>
        <w:t>R4-2409356</w:t>
      </w:r>
      <w:r>
        <w:rPr>
          <w:rFonts w:ascii="Arial" w:hAnsi="Arial" w:cs="Arial"/>
          <w:b/>
          <w:color w:val="0000FF"/>
          <w:sz w:val="24"/>
        </w:rPr>
        <w:tab/>
      </w:r>
      <w:r>
        <w:rPr>
          <w:rFonts w:ascii="Arial" w:hAnsi="Arial" w:cs="Arial"/>
          <w:b/>
          <w:sz w:val="24"/>
        </w:rPr>
        <w:t>draftCR 38.101-3 to add new NR CADC 3BDL combinations including FR2</w:t>
      </w:r>
    </w:p>
    <w:p w14:paraId="2274546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56D48516" w14:textId="77777777" w:rsidR="007E5ED5" w:rsidRDefault="007E5ED5" w:rsidP="007E5ED5">
      <w:pPr>
        <w:rPr>
          <w:rFonts w:ascii="Arial" w:hAnsi="Arial" w:cs="Arial"/>
          <w:b/>
        </w:rPr>
      </w:pPr>
      <w:r>
        <w:rPr>
          <w:rFonts w:ascii="Arial" w:hAnsi="Arial" w:cs="Arial"/>
          <w:b/>
        </w:rPr>
        <w:t xml:space="preserve">Abstract: </w:t>
      </w:r>
    </w:p>
    <w:p w14:paraId="237E9C16" w14:textId="77777777" w:rsidR="007E5ED5" w:rsidRDefault="007E5ED5" w:rsidP="007E5ED5">
      <w:r>
        <w:t>draftCR 38.101-3 to add new NR CADC 3BDL combinations including FR2</w:t>
      </w:r>
    </w:p>
    <w:p w14:paraId="2EA0B1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F224AC" w14:textId="2A8DDDC8" w:rsidR="007E5ED5" w:rsidRDefault="007E5ED5" w:rsidP="007E5ED5">
      <w:pPr>
        <w:rPr>
          <w:rFonts w:ascii="Arial" w:hAnsi="Arial" w:cs="Arial"/>
          <w:b/>
          <w:sz w:val="24"/>
        </w:rPr>
      </w:pPr>
      <w:r>
        <w:rPr>
          <w:rFonts w:ascii="Arial" w:hAnsi="Arial" w:cs="Arial"/>
          <w:b/>
          <w:color w:val="0000FF"/>
          <w:sz w:val="24"/>
        </w:rPr>
        <w:t>R4-2409507</w:t>
      </w:r>
      <w:r>
        <w:rPr>
          <w:rFonts w:ascii="Arial" w:hAnsi="Arial" w:cs="Arial"/>
          <w:b/>
          <w:color w:val="0000FF"/>
          <w:sz w:val="24"/>
        </w:rPr>
        <w:tab/>
      </w:r>
      <w:r>
        <w:rPr>
          <w:rFonts w:ascii="Arial" w:hAnsi="Arial" w:cs="Arial"/>
          <w:b/>
          <w:sz w:val="24"/>
        </w:rPr>
        <w:t>Draft CR for TS 38.101-3 on uplink configurations for three bands NR DC between FR1 and FR2</w:t>
      </w:r>
    </w:p>
    <w:p w14:paraId="381A51A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E7426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R4-2410635</w:t>
      </w:r>
      <w:r>
        <w:rPr>
          <w:color w:val="993300"/>
          <w:u w:val="single"/>
        </w:rPr>
        <w:t>.</w:t>
      </w:r>
    </w:p>
    <w:p w14:paraId="5B911DE3" w14:textId="57AD7517" w:rsidR="007E5ED5" w:rsidRDefault="007E5ED5" w:rsidP="007E5ED5">
      <w:pPr>
        <w:rPr>
          <w:rFonts w:ascii="Arial" w:hAnsi="Arial" w:cs="Arial"/>
          <w:b/>
          <w:sz w:val="24"/>
        </w:rPr>
      </w:pPr>
      <w:r>
        <w:rPr>
          <w:rFonts w:ascii="Arial" w:hAnsi="Arial" w:cs="Arial"/>
          <w:b/>
          <w:color w:val="0000FF"/>
          <w:sz w:val="24"/>
        </w:rPr>
        <w:lastRenderedPageBreak/>
        <w:t>R4-2409508</w:t>
      </w:r>
      <w:r>
        <w:rPr>
          <w:rFonts w:ascii="Arial" w:hAnsi="Arial" w:cs="Arial"/>
          <w:b/>
          <w:color w:val="0000FF"/>
          <w:sz w:val="24"/>
        </w:rPr>
        <w:tab/>
      </w:r>
      <w:r>
        <w:rPr>
          <w:rFonts w:ascii="Arial" w:hAnsi="Arial" w:cs="Arial"/>
          <w:b/>
          <w:sz w:val="24"/>
        </w:rPr>
        <w:t>Draft CR for TS 38.101-3 to introduce CA_n3-n41-n258 band combinations</w:t>
      </w:r>
    </w:p>
    <w:p w14:paraId="0A84FC6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785915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D1EF0" w14:textId="4E08698E" w:rsidR="007E5ED5" w:rsidRDefault="007E5ED5" w:rsidP="007E5ED5">
      <w:pPr>
        <w:rPr>
          <w:rFonts w:ascii="Arial" w:hAnsi="Arial" w:cs="Arial"/>
          <w:b/>
          <w:sz w:val="24"/>
        </w:rPr>
      </w:pPr>
      <w:r>
        <w:rPr>
          <w:rFonts w:ascii="Arial" w:hAnsi="Arial" w:cs="Arial"/>
          <w:b/>
          <w:color w:val="0000FF"/>
          <w:sz w:val="24"/>
        </w:rPr>
        <w:t>R4-2410634</w:t>
      </w:r>
      <w:r>
        <w:rPr>
          <w:rFonts w:ascii="Arial" w:hAnsi="Arial" w:cs="Arial"/>
          <w:b/>
          <w:color w:val="0000FF"/>
          <w:sz w:val="24"/>
        </w:rPr>
        <w:tab/>
      </w:r>
      <w:r>
        <w:rPr>
          <w:rFonts w:ascii="Arial" w:hAnsi="Arial" w:cs="Arial"/>
          <w:b/>
          <w:sz w:val="24"/>
        </w:rPr>
        <w:t>Draft CR 38.101-3 to FR1+FR2 combinations with n258</w:t>
      </w:r>
    </w:p>
    <w:p w14:paraId="2EBB584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57779F" w14:textId="77777777" w:rsidR="007E5ED5" w:rsidRDefault="007E5ED5" w:rsidP="007E5ED5">
      <w:pPr>
        <w:rPr>
          <w:color w:val="808080"/>
        </w:rPr>
      </w:pPr>
      <w:r>
        <w:rPr>
          <w:color w:val="808080"/>
        </w:rPr>
        <w:t>(Replaces R4-2409218)</w:t>
      </w:r>
    </w:p>
    <w:p w14:paraId="73A306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6BEB6" w14:textId="79516DA3" w:rsidR="007E5ED5" w:rsidRDefault="007E5ED5" w:rsidP="007E5ED5">
      <w:pPr>
        <w:rPr>
          <w:rFonts w:ascii="Arial" w:hAnsi="Arial" w:cs="Arial"/>
          <w:b/>
          <w:sz w:val="24"/>
        </w:rPr>
      </w:pPr>
      <w:r>
        <w:rPr>
          <w:rFonts w:ascii="Arial" w:hAnsi="Arial" w:cs="Arial"/>
          <w:b/>
          <w:color w:val="0000FF"/>
          <w:sz w:val="24"/>
        </w:rPr>
        <w:t>R4-2410635</w:t>
      </w:r>
      <w:r>
        <w:rPr>
          <w:rFonts w:ascii="Arial" w:hAnsi="Arial" w:cs="Arial"/>
          <w:b/>
          <w:color w:val="0000FF"/>
          <w:sz w:val="24"/>
        </w:rPr>
        <w:tab/>
      </w:r>
      <w:r>
        <w:rPr>
          <w:rFonts w:ascii="Arial" w:hAnsi="Arial" w:cs="Arial"/>
          <w:b/>
          <w:sz w:val="24"/>
        </w:rPr>
        <w:t>Draft CR for TS 38.101-3 on uplink configurations for three bands NR DC between FR1 and FR2</w:t>
      </w:r>
    </w:p>
    <w:p w14:paraId="5410A65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EB0440D" w14:textId="77777777" w:rsidR="007E5ED5" w:rsidRDefault="007E5ED5" w:rsidP="007E5ED5">
      <w:pPr>
        <w:rPr>
          <w:color w:val="808080"/>
        </w:rPr>
      </w:pPr>
      <w:r>
        <w:rPr>
          <w:color w:val="808080"/>
        </w:rPr>
        <w:t>(Replaces R4-2409507)</w:t>
      </w:r>
    </w:p>
    <w:p w14:paraId="5F339C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3FD06" w14:textId="77777777" w:rsidR="007E5ED5" w:rsidRDefault="007E5ED5" w:rsidP="007E5ED5">
      <w:pPr>
        <w:pStyle w:val="Heading3"/>
      </w:pPr>
      <w:bookmarkStart w:id="98" w:name="_Toc172307207"/>
      <w:r>
        <w:t>6.12</w:t>
      </w:r>
      <w:r>
        <w:tab/>
        <w:t>Rel-18 NR Inter-band Carrier Aggregation/Dual Connectivity for y bands DL with x bands UL (y=4,5,6, x=1,2)</w:t>
      </w:r>
      <w:bookmarkEnd w:id="98"/>
    </w:p>
    <w:p w14:paraId="0E3A1CD4" w14:textId="77777777" w:rsidR="007E5ED5" w:rsidRDefault="007E5ED5" w:rsidP="007E5ED5">
      <w:pPr>
        <w:pStyle w:val="Heading4"/>
      </w:pPr>
      <w:bookmarkStart w:id="99" w:name="_Toc172307208"/>
      <w:r>
        <w:t>6.12.1</w:t>
      </w:r>
      <w:r>
        <w:tab/>
        <w:t>Rapporteur input (WID/TR/big CR)</w:t>
      </w:r>
      <w:bookmarkEnd w:id="99"/>
    </w:p>
    <w:p w14:paraId="37E92195" w14:textId="0BD616C4" w:rsidR="007E5ED5" w:rsidRDefault="007E5ED5" w:rsidP="007E5ED5">
      <w:pPr>
        <w:rPr>
          <w:rFonts w:ascii="Arial" w:hAnsi="Arial" w:cs="Arial"/>
          <w:b/>
          <w:sz w:val="24"/>
        </w:rPr>
      </w:pPr>
      <w:r>
        <w:rPr>
          <w:rFonts w:ascii="Arial" w:hAnsi="Arial" w:cs="Arial"/>
          <w:b/>
          <w:color w:val="0000FF"/>
          <w:sz w:val="24"/>
        </w:rPr>
        <w:t>R4-2409343</w:t>
      </w:r>
      <w:r>
        <w:rPr>
          <w:rFonts w:ascii="Arial" w:hAnsi="Arial" w:cs="Arial"/>
          <w:b/>
          <w:color w:val="0000FF"/>
          <w:sz w:val="24"/>
        </w:rPr>
        <w:tab/>
      </w:r>
      <w:r>
        <w:rPr>
          <w:rFonts w:ascii="Arial" w:hAnsi="Arial" w:cs="Arial"/>
          <w:b/>
          <w:sz w:val="24"/>
        </w:rPr>
        <w:t>Revised WID Rel-18 NR Inter-band CA/DC for y bands DL with x bands UL (y=4,5,6, x=1,2)</w:t>
      </w:r>
    </w:p>
    <w:p w14:paraId="15644C7A"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E4A5397" w14:textId="77777777" w:rsidR="007E5ED5" w:rsidRDefault="007E5ED5" w:rsidP="007E5ED5">
      <w:pPr>
        <w:rPr>
          <w:rFonts w:ascii="Arial" w:hAnsi="Arial" w:cs="Arial"/>
          <w:b/>
        </w:rPr>
      </w:pPr>
      <w:r>
        <w:rPr>
          <w:rFonts w:ascii="Arial" w:hAnsi="Arial" w:cs="Arial"/>
          <w:b/>
        </w:rPr>
        <w:t xml:space="preserve">Abstract: </w:t>
      </w:r>
    </w:p>
    <w:p w14:paraId="4AAA364F" w14:textId="77777777" w:rsidR="007E5ED5" w:rsidRDefault="007E5ED5" w:rsidP="007E5ED5">
      <w:r>
        <w:t>Revised WID Rel-18 NR Inter-band CA/DC for y bands DL with x bands UL (y=4,5,6, x=1,2)</w:t>
      </w:r>
    </w:p>
    <w:p w14:paraId="6B342C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14C37" w14:textId="7BDC518E" w:rsidR="007E5ED5" w:rsidRDefault="007E5ED5" w:rsidP="007E5ED5">
      <w:pPr>
        <w:rPr>
          <w:rFonts w:ascii="Arial" w:hAnsi="Arial" w:cs="Arial"/>
          <w:b/>
          <w:sz w:val="24"/>
        </w:rPr>
      </w:pPr>
      <w:r>
        <w:rPr>
          <w:rFonts w:ascii="Arial" w:hAnsi="Arial" w:cs="Arial"/>
          <w:b/>
          <w:color w:val="0000FF"/>
          <w:sz w:val="24"/>
        </w:rPr>
        <w:t>R4-2409344</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33E0562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CR-2339  rev  Cat: B (Rel-18)</w:t>
      </w:r>
      <w:r>
        <w:rPr>
          <w:i/>
        </w:rPr>
        <w:br/>
      </w:r>
      <w:r>
        <w:rPr>
          <w:i/>
        </w:rPr>
        <w:br/>
      </w:r>
      <w:r>
        <w:rPr>
          <w:i/>
        </w:rPr>
        <w:tab/>
      </w:r>
      <w:r>
        <w:rPr>
          <w:i/>
        </w:rPr>
        <w:tab/>
      </w:r>
      <w:r>
        <w:rPr>
          <w:i/>
        </w:rPr>
        <w:tab/>
      </w:r>
      <w:r>
        <w:rPr>
          <w:i/>
        </w:rPr>
        <w:tab/>
      </w:r>
      <w:r>
        <w:rPr>
          <w:i/>
        </w:rPr>
        <w:tab/>
        <w:t>Source: Ericsson</w:t>
      </w:r>
    </w:p>
    <w:p w14:paraId="2D271834" w14:textId="77777777" w:rsidR="007E5ED5" w:rsidRDefault="007E5ED5" w:rsidP="007E5ED5">
      <w:pPr>
        <w:rPr>
          <w:rFonts w:ascii="Arial" w:hAnsi="Arial" w:cs="Arial"/>
          <w:b/>
        </w:rPr>
      </w:pPr>
      <w:r>
        <w:rPr>
          <w:rFonts w:ascii="Arial" w:hAnsi="Arial" w:cs="Arial"/>
          <w:b/>
        </w:rPr>
        <w:t xml:space="preserve">Abstract: </w:t>
      </w:r>
    </w:p>
    <w:p w14:paraId="3A9B2168" w14:textId="77777777" w:rsidR="007E5ED5" w:rsidRDefault="007E5ED5" w:rsidP="007E5ED5">
      <w:r>
        <w:t>big CR 38.101-1 new combinations Rel-18 NR Inter-band CA/DC for y bands DL with x bands UL (y=4,5,6, x=1,2). [Email Approval]</w:t>
      </w:r>
    </w:p>
    <w:p w14:paraId="0F1A330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80831" w14:textId="3A2CD7D5" w:rsidR="007E5ED5" w:rsidRDefault="007E5ED5" w:rsidP="007E5ED5">
      <w:pPr>
        <w:rPr>
          <w:rFonts w:ascii="Arial" w:hAnsi="Arial" w:cs="Arial"/>
          <w:b/>
          <w:sz w:val="24"/>
        </w:rPr>
      </w:pPr>
      <w:r>
        <w:rPr>
          <w:rFonts w:ascii="Arial" w:hAnsi="Arial" w:cs="Arial"/>
          <w:b/>
          <w:color w:val="0000FF"/>
          <w:sz w:val="24"/>
        </w:rPr>
        <w:t>R4-2409345</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377037D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CR-1253  rev  Cat: B (Rel-18)</w:t>
      </w:r>
      <w:r>
        <w:rPr>
          <w:i/>
        </w:rPr>
        <w:br/>
      </w:r>
      <w:r>
        <w:rPr>
          <w:i/>
        </w:rPr>
        <w:br/>
      </w:r>
      <w:r>
        <w:rPr>
          <w:i/>
        </w:rPr>
        <w:tab/>
      </w:r>
      <w:r>
        <w:rPr>
          <w:i/>
        </w:rPr>
        <w:tab/>
      </w:r>
      <w:r>
        <w:rPr>
          <w:i/>
        </w:rPr>
        <w:tab/>
      </w:r>
      <w:r>
        <w:rPr>
          <w:i/>
        </w:rPr>
        <w:tab/>
      </w:r>
      <w:r>
        <w:rPr>
          <w:i/>
        </w:rPr>
        <w:tab/>
        <w:t>Source: Ericsson</w:t>
      </w:r>
    </w:p>
    <w:p w14:paraId="7D435524" w14:textId="77777777" w:rsidR="007E5ED5" w:rsidRDefault="007E5ED5" w:rsidP="007E5ED5">
      <w:pPr>
        <w:rPr>
          <w:rFonts w:ascii="Arial" w:hAnsi="Arial" w:cs="Arial"/>
          <w:b/>
        </w:rPr>
      </w:pPr>
      <w:r>
        <w:rPr>
          <w:rFonts w:ascii="Arial" w:hAnsi="Arial" w:cs="Arial"/>
          <w:b/>
        </w:rPr>
        <w:t xml:space="preserve">Abstract: </w:t>
      </w:r>
    </w:p>
    <w:p w14:paraId="23FEC587" w14:textId="77777777" w:rsidR="007E5ED5" w:rsidRDefault="007E5ED5" w:rsidP="007E5ED5">
      <w:r>
        <w:t>big CR 38.101-3 new combinations Rel-18 NR Inter-band CA/DC for y bands DL with x bands UL (y=4,5,6, x=1,2). [Email Approval]</w:t>
      </w:r>
    </w:p>
    <w:p w14:paraId="65E174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95DB" w14:textId="77777777" w:rsidR="007E5ED5" w:rsidRDefault="007E5ED5" w:rsidP="007E5ED5">
      <w:pPr>
        <w:pStyle w:val="Heading4"/>
      </w:pPr>
      <w:bookmarkStart w:id="100" w:name="_Toc172307209"/>
      <w:r>
        <w:t>6.12.2</w:t>
      </w:r>
      <w:r>
        <w:tab/>
        <w:t>UE RF requirements without FR2 band</w:t>
      </w:r>
      <w:bookmarkEnd w:id="100"/>
    </w:p>
    <w:p w14:paraId="513E8DBD" w14:textId="2F2C115E" w:rsidR="007E5ED5" w:rsidRDefault="007E5ED5" w:rsidP="007E5ED5">
      <w:pPr>
        <w:rPr>
          <w:rFonts w:ascii="Arial" w:hAnsi="Arial" w:cs="Arial"/>
          <w:b/>
          <w:sz w:val="24"/>
        </w:rPr>
      </w:pPr>
      <w:r>
        <w:rPr>
          <w:rFonts w:ascii="Arial" w:hAnsi="Arial" w:cs="Arial"/>
          <w:b/>
          <w:color w:val="0000FF"/>
          <w:sz w:val="24"/>
        </w:rPr>
        <w:t>R4-2407576</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33098FC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Dish Network</w:t>
      </w:r>
    </w:p>
    <w:p w14:paraId="0820B7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R4-2410636</w:t>
      </w:r>
      <w:r>
        <w:rPr>
          <w:color w:val="993300"/>
          <w:u w:val="single"/>
        </w:rPr>
        <w:t>.</w:t>
      </w:r>
    </w:p>
    <w:p w14:paraId="35485FD3" w14:textId="4D57BCFF" w:rsidR="007E5ED5" w:rsidRDefault="007E5ED5" w:rsidP="007E5ED5">
      <w:pPr>
        <w:rPr>
          <w:rFonts w:ascii="Arial" w:hAnsi="Arial" w:cs="Arial"/>
          <w:b/>
          <w:sz w:val="24"/>
        </w:rPr>
      </w:pPr>
      <w:r>
        <w:rPr>
          <w:rFonts w:ascii="Arial" w:hAnsi="Arial" w:cs="Arial"/>
          <w:b/>
          <w:color w:val="0000FF"/>
          <w:sz w:val="24"/>
        </w:rPr>
        <w:t>R4-2407620</w:t>
      </w:r>
      <w:r>
        <w:rPr>
          <w:rFonts w:ascii="Arial" w:hAnsi="Arial" w:cs="Arial"/>
          <w:b/>
          <w:color w:val="0000FF"/>
          <w:sz w:val="24"/>
        </w:rPr>
        <w:tab/>
      </w:r>
      <w:r>
        <w:rPr>
          <w:rFonts w:ascii="Arial" w:hAnsi="Arial" w:cs="Arial"/>
          <w:b/>
          <w:sz w:val="24"/>
        </w:rPr>
        <w:t>Draft CR for TS 38.101-1 to introduce FR1 inter-band  with four bands CA</w:t>
      </w:r>
    </w:p>
    <w:p w14:paraId="2923493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B62A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DD7D7" w14:textId="2CE63552" w:rsidR="007E5ED5" w:rsidRDefault="007E5ED5" w:rsidP="007E5ED5">
      <w:pPr>
        <w:rPr>
          <w:rFonts w:ascii="Arial" w:hAnsi="Arial" w:cs="Arial"/>
          <w:b/>
          <w:sz w:val="24"/>
        </w:rPr>
      </w:pPr>
      <w:r>
        <w:rPr>
          <w:rFonts w:ascii="Arial" w:hAnsi="Arial" w:cs="Arial"/>
          <w:b/>
          <w:color w:val="0000FF"/>
          <w:sz w:val="24"/>
        </w:rPr>
        <w:t>R4-2407702</w:t>
      </w:r>
      <w:r>
        <w:rPr>
          <w:rFonts w:ascii="Arial" w:hAnsi="Arial" w:cs="Arial"/>
          <w:b/>
          <w:color w:val="0000FF"/>
          <w:sz w:val="24"/>
        </w:rPr>
        <w:tab/>
      </w:r>
      <w:r>
        <w:rPr>
          <w:rFonts w:ascii="Arial" w:hAnsi="Arial" w:cs="Arial"/>
          <w:b/>
          <w:sz w:val="24"/>
        </w:rPr>
        <w:t>(NR_CADC_R18_yBDL_xBUL) CR for 38.101-1: Table format corrections</w:t>
      </w:r>
    </w:p>
    <w:p w14:paraId="086B51B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CR-2245  rev  Cat: D (Rel-18)</w:t>
      </w:r>
      <w:r>
        <w:rPr>
          <w:i/>
        </w:rPr>
        <w:br/>
      </w:r>
      <w:r>
        <w:rPr>
          <w:i/>
        </w:rPr>
        <w:br/>
      </w:r>
      <w:r>
        <w:rPr>
          <w:i/>
        </w:rPr>
        <w:tab/>
      </w:r>
      <w:r>
        <w:rPr>
          <w:i/>
        </w:rPr>
        <w:tab/>
      </w:r>
      <w:r>
        <w:rPr>
          <w:i/>
        </w:rPr>
        <w:tab/>
      </w:r>
      <w:r>
        <w:rPr>
          <w:i/>
        </w:rPr>
        <w:tab/>
      </w:r>
      <w:r>
        <w:rPr>
          <w:i/>
        </w:rPr>
        <w:tab/>
        <w:t>Source: T-Mobile USA</w:t>
      </w:r>
    </w:p>
    <w:p w14:paraId="510D69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EDFD" w14:textId="2DFDB22C" w:rsidR="007E5ED5" w:rsidRDefault="007E5ED5" w:rsidP="007E5ED5">
      <w:pPr>
        <w:rPr>
          <w:rFonts w:ascii="Arial" w:hAnsi="Arial" w:cs="Arial"/>
          <w:b/>
          <w:sz w:val="24"/>
        </w:rPr>
      </w:pPr>
      <w:r>
        <w:rPr>
          <w:rFonts w:ascii="Arial" w:hAnsi="Arial" w:cs="Arial"/>
          <w:b/>
          <w:color w:val="0000FF"/>
          <w:sz w:val="24"/>
        </w:rPr>
        <w:t>R4-2408465</w:t>
      </w:r>
      <w:r>
        <w:rPr>
          <w:rFonts w:ascii="Arial" w:hAnsi="Arial" w:cs="Arial"/>
          <w:b/>
          <w:color w:val="0000FF"/>
          <w:sz w:val="24"/>
        </w:rPr>
        <w:tab/>
      </w:r>
      <w:r>
        <w:rPr>
          <w:rFonts w:ascii="Arial" w:hAnsi="Arial" w:cs="Arial"/>
          <w:b/>
          <w:sz w:val="24"/>
        </w:rPr>
        <w:t>draft CR 38.101-1 adding 4 and 5 bands NR CA configurations</w:t>
      </w:r>
    </w:p>
    <w:p w14:paraId="043B026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0EF2D8C" w14:textId="77777777" w:rsidR="007E5ED5" w:rsidRDefault="007E5ED5" w:rsidP="007E5ED5">
      <w:pPr>
        <w:rPr>
          <w:rFonts w:ascii="Arial" w:hAnsi="Arial" w:cs="Arial"/>
          <w:b/>
        </w:rPr>
      </w:pPr>
      <w:r>
        <w:rPr>
          <w:rFonts w:ascii="Arial" w:hAnsi="Arial" w:cs="Arial"/>
          <w:b/>
        </w:rPr>
        <w:t xml:space="preserve">Abstract: </w:t>
      </w:r>
    </w:p>
    <w:p w14:paraId="7C1E5E07" w14:textId="77777777" w:rsidR="007E5ED5" w:rsidRDefault="007E5ED5" w:rsidP="007E5ED5">
      <w:r>
        <w:t>draft CR 38.101-1 adding 4 and 5 bands NR CA configurations</w:t>
      </w:r>
    </w:p>
    <w:p w14:paraId="6B8F22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R4-2410637</w:t>
      </w:r>
      <w:r>
        <w:rPr>
          <w:color w:val="993300"/>
          <w:u w:val="single"/>
        </w:rPr>
        <w:t>.</w:t>
      </w:r>
    </w:p>
    <w:p w14:paraId="062532CD" w14:textId="411DFE88" w:rsidR="007E5ED5" w:rsidRDefault="007E5ED5" w:rsidP="007E5ED5">
      <w:pPr>
        <w:rPr>
          <w:rFonts w:ascii="Arial" w:hAnsi="Arial" w:cs="Arial"/>
          <w:b/>
          <w:sz w:val="24"/>
        </w:rPr>
      </w:pPr>
      <w:r>
        <w:rPr>
          <w:rFonts w:ascii="Arial" w:hAnsi="Arial" w:cs="Arial"/>
          <w:b/>
          <w:color w:val="0000FF"/>
          <w:sz w:val="24"/>
        </w:rPr>
        <w:t>R4-2408469</w:t>
      </w:r>
      <w:r>
        <w:rPr>
          <w:rFonts w:ascii="Arial" w:hAnsi="Arial" w:cs="Arial"/>
          <w:b/>
          <w:color w:val="0000FF"/>
          <w:sz w:val="24"/>
        </w:rPr>
        <w:tab/>
      </w:r>
      <w:r>
        <w:rPr>
          <w:rFonts w:ascii="Arial" w:hAnsi="Arial" w:cs="Arial"/>
          <w:b/>
          <w:sz w:val="24"/>
        </w:rPr>
        <w:t>draft CR 38.101-1 correcting 4 configuration tables</w:t>
      </w:r>
    </w:p>
    <w:p w14:paraId="5080CC14"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4AB6539E" w14:textId="77777777" w:rsidR="007E5ED5" w:rsidRDefault="007E5ED5" w:rsidP="007E5ED5">
      <w:pPr>
        <w:rPr>
          <w:rFonts w:ascii="Arial" w:hAnsi="Arial" w:cs="Arial"/>
          <w:b/>
        </w:rPr>
      </w:pPr>
      <w:r>
        <w:rPr>
          <w:rFonts w:ascii="Arial" w:hAnsi="Arial" w:cs="Arial"/>
          <w:b/>
        </w:rPr>
        <w:t xml:space="preserve">Abstract: </w:t>
      </w:r>
    </w:p>
    <w:p w14:paraId="14A52DE7" w14:textId="0447A31A" w:rsidR="007E5ED5" w:rsidRDefault="007E5ED5" w:rsidP="007E5ED5">
      <w:r>
        <w:t>draft CR 38.101-1 correcting 4 configuration tables</w:t>
      </w:r>
      <w:r w:rsidR="008D19E2">
        <w:t>.</w:t>
      </w:r>
    </w:p>
    <w:p w14:paraId="123C99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C375B" w14:textId="40D47406" w:rsidR="007E5ED5" w:rsidRDefault="007E5ED5" w:rsidP="007E5ED5">
      <w:pPr>
        <w:rPr>
          <w:rFonts w:ascii="Arial" w:hAnsi="Arial" w:cs="Arial"/>
          <w:b/>
          <w:sz w:val="24"/>
        </w:rPr>
      </w:pPr>
      <w:r>
        <w:rPr>
          <w:rFonts w:ascii="Arial" w:hAnsi="Arial" w:cs="Arial"/>
          <w:b/>
          <w:color w:val="0000FF"/>
          <w:sz w:val="24"/>
        </w:rPr>
        <w:t>R4-2409212</w:t>
      </w:r>
      <w:r>
        <w:rPr>
          <w:rFonts w:ascii="Arial" w:hAnsi="Arial" w:cs="Arial"/>
          <w:b/>
          <w:color w:val="0000FF"/>
          <w:sz w:val="24"/>
        </w:rPr>
        <w:tab/>
      </w:r>
      <w:r>
        <w:rPr>
          <w:rFonts w:ascii="Arial" w:hAnsi="Arial" w:cs="Arial"/>
          <w:b/>
          <w:sz w:val="24"/>
        </w:rPr>
        <w:t>Draft CR 38.101-1 to add new 4, 5 and 6 CA combinations</w:t>
      </w:r>
    </w:p>
    <w:p w14:paraId="00B7AA0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B6D3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R4-2410638</w:t>
      </w:r>
      <w:r>
        <w:rPr>
          <w:color w:val="993300"/>
          <w:u w:val="single"/>
        </w:rPr>
        <w:t>.</w:t>
      </w:r>
    </w:p>
    <w:p w14:paraId="445318C2" w14:textId="1496B70F" w:rsidR="007E5ED5" w:rsidRDefault="007E5ED5" w:rsidP="007E5ED5">
      <w:pPr>
        <w:rPr>
          <w:rFonts w:ascii="Arial" w:hAnsi="Arial" w:cs="Arial"/>
          <w:b/>
          <w:sz w:val="24"/>
        </w:rPr>
      </w:pPr>
      <w:r>
        <w:rPr>
          <w:rFonts w:ascii="Arial" w:hAnsi="Arial" w:cs="Arial"/>
          <w:b/>
          <w:color w:val="0000FF"/>
          <w:sz w:val="24"/>
        </w:rPr>
        <w:t>R4-2409360</w:t>
      </w:r>
      <w:r>
        <w:rPr>
          <w:rFonts w:ascii="Arial" w:hAnsi="Arial" w:cs="Arial"/>
          <w:b/>
          <w:color w:val="0000FF"/>
          <w:sz w:val="24"/>
        </w:rPr>
        <w:tab/>
      </w:r>
      <w:r>
        <w:rPr>
          <w:rFonts w:ascii="Arial" w:hAnsi="Arial" w:cs="Arial"/>
          <w:b/>
          <w:sz w:val="24"/>
        </w:rPr>
        <w:t>draftCR 38.101-1 to add new NR CA 4BDL combination and configurations</w:t>
      </w:r>
    </w:p>
    <w:p w14:paraId="718A243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7DB4CA94" w14:textId="77777777" w:rsidR="007E5ED5" w:rsidRDefault="007E5ED5" w:rsidP="007E5ED5">
      <w:pPr>
        <w:rPr>
          <w:rFonts w:ascii="Arial" w:hAnsi="Arial" w:cs="Arial"/>
          <w:b/>
        </w:rPr>
      </w:pPr>
      <w:r>
        <w:rPr>
          <w:rFonts w:ascii="Arial" w:hAnsi="Arial" w:cs="Arial"/>
          <w:b/>
        </w:rPr>
        <w:t xml:space="preserve">Abstract: </w:t>
      </w:r>
    </w:p>
    <w:p w14:paraId="0EF02F1F" w14:textId="4B48CB5A" w:rsidR="007E5ED5" w:rsidRDefault="007E5ED5" w:rsidP="007E5ED5">
      <w:r>
        <w:t>draftCR 38.101-1 to add new NR CA 4BDL combination and configurations</w:t>
      </w:r>
      <w:r w:rsidR="008D19E2">
        <w:t>.</w:t>
      </w:r>
    </w:p>
    <w:p w14:paraId="5D3C36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4B1421" w14:textId="6A6CCF78" w:rsidR="007E5ED5" w:rsidRDefault="007E5ED5" w:rsidP="007E5ED5">
      <w:pPr>
        <w:rPr>
          <w:rFonts w:ascii="Arial" w:hAnsi="Arial" w:cs="Arial"/>
          <w:b/>
          <w:sz w:val="24"/>
        </w:rPr>
      </w:pPr>
      <w:r>
        <w:rPr>
          <w:rFonts w:ascii="Arial" w:hAnsi="Arial" w:cs="Arial"/>
          <w:b/>
          <w:color w:val="0000FF"/>
          <w:sz w:val="24"/>
        </w:rPr>
        <w:t>R4-2410636</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5F374D7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Dish Network</w:t>
      </w:r>
    </w:p>
    <w:p w14:paraId="0FE8E462" w14:textId="77777777" w:rsidR="007E5ED5" w:rsidRDefault="007E5ED5" w:rsidP="007E5ED5">
      <w:pPr>
        <w:rPr>
          <w:color w:val="808080"/>
        </w:rPr>
      </w:pPr>
      <w:r>
        <w:rPr>
          <w:color w:val="808080"/>
        </w:rPr>
        <w:t>(Replaces R4-2407576)</w:t>
      </w:r>
    </w:p>
    <w:p w14:paraId="01AE41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D99D58" w14:textId="1DCD217B" w:rsidR="007E5ED5" w:rsidRDefault="007E5ED5" w:rsidP="007E5ED5">
      <w:pPr>
        <w:rPr>
          <w:rFonts w:ascii="Arial" w:hAnsi="Arial" w:cs="Arial"/>
          <w:b/>
          <w:sz w:val="24"/>
        </w:rPr>
      </w:pPr>
      <w:r>
        <w:rPr>
          <w:rFonts w:ascii="Arial" w:hAnsi="Arial" w:cs="Arial"/>
          <w:b/>
          <w:color w:val="0000FF"/>
          <w:sz w:val="24"/>
        </w:rPr>
        <w:t>R4-2410637</w:t>
      </w:r>
      <w:r>
        <w:rPr>
          <w:rFonts w:ascii="Arial" w:hAnsi="Arial" w:cs="Arial"/>
          <w:b/>
          <w:color w:val="0000FF"/>
          <w:sz w:val="24"/>
        </w:rPr>
        <w:tab/>
      </w:r>
      <w:r>
        <w:rPr>
          <w:rFonts w:ascii="Arial" w:hAnsi="Arial" w:cs="Arial"/>
          <w:b/>
          <w:sz w:val="24"/>
        </w:rPr>
        <w:t>draft CR 38.101-1 adding 4 and 5 bands NR CA configurations</w:t>
      </w:r>
    </w:p>
    <w:p w14:paraId="6026C40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47C97EF" w14:textId="77777777" w:rsidR="007E5ED5" w:rsidRDefault="007E5ED5" w:rsidP="007E5ED5">
      <w:pPr>
        <w:rPr>
          <w:color w:val="808080"/>
        </w:rPr>
      </w:pPr>
      <w:r>
        <w:rPr>
          <w:color w:val="808080"/>
        </w:rPr>
        <w:t>(Replaces R4-2408465)</w:t>
      </w:r>
    </w:p>
    <w:p w14:paraId="57285AF7" w14:textId="77777777" w:rsidR="007E5ED5" w:rsidRDefault="007E5ED5" w:rsidP="007E5ED5">
      <w:pPr>
        <w:rPr>
          <w:rFonts w:ascii="Arial" w:hAnsi="Arial" w:cs="Arial"/>
          <w:b/>
        </w:rPr>
      </w:pPr>
      <w:r>
        <w:rPr>
          <w:rFonts w:ascii="Arial" w:hAnsi="Arial" w:cs="Arial"/>
          <w:b/>
        </w:rPr>
        <w:t xml:space="preserve">Abstract: </w:t>
      </w:r>
    </w:p>
    <w:p w14:paraId="4522A3B3" w14:textId="42AE0A4C" w:rsidR="007E5ED5" w:rsidRDefault="007E5ED5" w:rsidP="007E5ED5">
      <w:r>
        <w:t>draft CR 38.101-1 adding 4 and 5 bands NR CA configurations</w:t>
      </w:r>
      <w:r w:rsidR="008D19E2">
        <w:t>.</w:t>
      </w:r>
    </w:p>
    <w:p w14:paraId="58F916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35DE69" w14:textId="3AB05413" w:rsidR="007E5ED5" w:rsidRDefault="007E5ED5" w:rsidP="007E5ED5">
      <w:pPr>
        <w:rPr>
          <w:rFonts w:ascii="Arial" w:hAnsi="Arial" w:cs="Arial"/>
          <w:b/>
          <w:sz w:val="24"/>
        </w:rPr>
      </w:pPr>
      <w:r>
        <w:rPr>
          <w:rFonts w:ascii="Arial" w:hAnsi="Arial" w:cs="Arial"/>
          <w:b/>
          <w:color w:val="0000FF"/>
          <w:sz w:val="24"/>
        </w:rPr>
        <w:t>R4-2410638</w:t>
      </w:r>
      <w:r>
        <w:rPr>
          <w:rFonts w:ascii="Arial" w:hAnsi="Arial" w:cs="Arial"/>
          <w:b/>
          <w:color w:val="0000FF"/>
          <w:sz w:val="24"/>
        </w:rPr>
        <w:tab/>
      </w:r>
      <w:r>
        <w:rPr>
          <w:rFonts w:ascii="Arial" w:hAnsi="Arial" w:cs="Arial"/>
          <w:b/>
          <w:sz w:val="24"/>
        </w:rPr>
        <w:t>Draft CR 38.101-1 to add new 4, 5 and 6 CA combinations</w:t>
      </w:r>
    </w:p>
    <w:p w14:paraId="130BE05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18F4BC50" w14:textId="77777777" w:rsidR="007E5ED5" w:rsidRDefault="007E5ED5" w:rsidP="007E5ED5">
      <w:pPr>
        <w:rPr>
          <w:color w:val="808080"/>
        </w:rPr>
      </w:pPr>
      <w:r>
        <w:rPr>
          <w:color w:val="808080"/>
        </w:rPr>
        <w:t>(Replaces R4-2409212)</w:t>
      </w:r>
    </w:p>
    <w:p w14:paraId="575DA7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7D4470" w14:textId="77777777" w:rsidR="007E5ED5" w:rsidRDefault="007E5ED5" w:rsidP="007E5ED5">
      <w:pPr>
        <w:pStyle w:val="Heading4"/>
      </w:pPr>
      <w:bookmarkStart w:id="101" w:name="_Toc172307210"/>
      <w:r>
        <w:t>6.12.3</w:t>
      </w:r>
      <w:r>
        <w:tab/>
        <w:t>UE RF requirements with FR2 band</w:t>
      </w:r>
      <w:bookmarkEnd w:id="101"/>
    </w:p>
    <w:p w14:paraId="31BC3456" w14:textId="476AD49A" w:rsidR="007E5ED5" w:rsidRDefault="007E5ED5" w:rsidP="007E5ED5">
      <w:pPr>
        <w:rPr>
          <w:rFonts w:ascii="Arial" w:hAnsi="Arial" w:cs="Arial"/>
          <w:b/>
          <w:sz w:val="24"/>
        </w:rPr>
      </w:pPr>
      <w:r>
        <w:rPr>
          <w:rFonts w:ascii="Arial" w:hAnsi="Arial" w:cs="Arial"/>
          <w:b/>
          <w:color w:val="0000FF"/>
          <w:sz w:val="24"/>
        </w:rPr>
        <w:t>R4-2407704</w:t>
      </w:r>
      <w:r>
        <w:rPr>
          <w:rFonts w:ascii="Arial" w:hAnsi="Arial" w:cs="Arial"/>
          <w:b/>
          <w:color w:val="0000FF"/>
          <w:sz w:val="24"/>
        </w:rPr>
        <w:tab/>
      </w:r>
      <w:r>
        <w:rPr>
          <w:rFonts w:ascii="Arial" w:hAnsi="Arial" w:cs="Arial"/>
          <w:b/>
          <w:sz w:val="24"/>
        </w:rPr>
        <w:t>(NR_CADC_R18_2BDL_xBUL) CR for 38.101-3: Missing BCS4 and 5 for CA_n66A-n258(2A)</w:t>
      </w:r>
    </w:p>
    <w:p w14:paraId="4EC16F8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v18.5.0</w:t>
      </w:r>
      <w:r>
        <w:rPr>
          <w:i/>
        </w:rPr>
        <w:tab/>
        <w:t xml:space="preserve">  CR-1214  rev  Cat: F (Rel-18)</w:t>
      </w:r>
      <w:r>
        <w:rPr>
          <w:i/>
        </w:rPr>
        <w:br/>
      </w:r>
      <w:r>
        <w:rPr>
          <w:i/>
        </w:rPr>
        <w:br/>
      </w:r>
      <w:r>
        <w:rPr>
          <w:i/>
        </w:rPr>
        <w:tab/>
      </w:r>
      <w:r>
        <w:rPr>
          <w:i/>
        </w:rPr>
        <w:tab/>
      </w:r>
      <w:r>
        <w:rPr>
          <w:i/>
        </w:rPr>
        <w:tab/>
      </w:r>
      <w:r>
        <w:rPr>
          <w:i/>
        </w:rPr>
        <w:tab/>
      </w:r>
      <w:r>
        <w:rPr>
          <w:i/>
        </w:rPr>
        <w:tab/>
        <w:t>Source: T-Mobile USA</w:t>
      </w:r>
    </w:p>
    <w:p w14:paraId="2E675D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9F6E8" w14:textId="3D41CDDE" w:rsidR="007E5ED5" w:rsidRDefault="007E5ED5" w:rsidP="007E5ED5">
      <w:pPr>
        <w:rPr>
          <w:rFonts w:ascii="Arial" w:hAnsi="Arial" w:cs="Arial"/>
          <w:b/>
          <w:sz w:val="24"/>
        </w:rPr>
      </w:pPr>
      <w:r>
        <w:rPr>
          <w:rFonts w:ascii="Arial" w:hAnsi="Arial" w:cs="Arial"/>
          <w:b/>
          <w:color w:val="0000FF"/>
          <w:sz w:val="24"/>
        </w:rPr>
        <w:t>R4-2408470</w:t>
      </w:r>
      <w:r>
        <w:rPr>
          <w:rFonts w:ascii="Arial" w:hAnsi="Arial" w:cs="Arial"/>
          <w:b/>
          <w:color w:val="0000FF"/>
          <w:sz w:val="24"/>
        </w:rPr>
        <w:tab/>
      </w:r>
      <w:r>
        <w:rPr>
          <w:rFonts w:ascii="Arial" w:hAnsi="Arial" w:cs="Arial"/>
          <w:b/>
          <w:sz w:val="24"/>
        </w:rPr>
        <w:t>draft CR 38.101-3 correcting 4 configuration tables</w:t>
      </w:r>
    </w:p>
    <w:p w14:paraId="582D4E6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w:t>
      </w:r>
    </w:p>
    <w:p w14:paraId="0935C350" w14:textId="77777777" w:rsidR="007E5ED5" w:rsidRDefault="007E5ED5" w:rsidP="007E5ED5">
      <w:pPr>
        <w:rPr>
          <w:rFonts w:ascii="Arial" w:hAnsi="Arial" w:cs="Arial"/>
          <w:b/>
        </w:rPr>
      </w:pPr>
      <w:r>
        <w:rPr>
          <w:rFonts w:ascii="Arial" w:hAnsi="Arial" w:cs="Arial"/>
          <w:b/>
        </w:rPr>
        <w:t xml:space="preserve">Abstract: </w:t>
      </w:r>
    </w:p>
    <w:p w14:paraId="07EA9959" w14:textId="29CDCDD8" w:rsidR="007E5ED5" w:rsidRDefault="007E5ED5" w:rsidP="007E5ED5">
      <w:r>
        <w:t>draft CR 38.101-3 correcting 4 configuration tables</w:t>
      </w:r>
      <w:r w:rsidR="008D19E2">
        <w:t>.</w:t>
      </w:r>
    </w:p>
    <w:p w14:paraId="578691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FDC2E" w14:textId="202734DC" w:rsidR="007E5ED5" w:rsidRDefault="007E5ED5" w:rsidP="007E5ED5">
      <w:pPr>
        <w:rPr>
          <w:rFonts w:ascii="Arial" w:hAnsi="Arial" w:cs="Arial"/>
          <w:b/>
          <w:sz w:val="24"/>
        </w:rPr>
      </w:pPr>
      <w:r>
        <w:rPr>
          <w:rFonts w:ascii="Arial" w:hAnsi="Arial" w:cs="Arial"/>
          <w:b/>
          <w:color w:val="0000FF"/>
          <w:sz w:val="24"/>
        </w:rPr>
        <w:t>R4-2408884</w:t>
      </w:r>
      <w:r>
        <w:rPr>
          <w:rFonts w:ascii="Arial" w:hAnsi="Arial" w:cs="Arial"/>
          <w:b/>
          <w:color w:val="0000FF"/>
          <w:sz w:val="24"/>
        </w:rPr>
        <w:tab/>
      </w:r>
      <w:r>
        <w:rPr>
          <w:rFonts w:ascii="Arial" w:hAnsi="Arial" w:cs="Arial"/>
          <w:b/>
          <w:sz w:val="24"/>
        </w:rPr>
        <w:t>Draft CR for 38.101-3 to correct UL configurations for inter-band CA combinations between FR1 and FR2 (five bands)</w:t>
      </w:r>
    </w:p>
    <w:p w14:paraId="1033FDA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2B0DB7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764CE" w14:textId="40B15F70" w:rsidR="007E5ED5" w:rsidRDefault="007E5ED5" w:rsidP="007E5ED5">
      <w:pPr>
        <w:rPr>
          <w:rFonts w:ascii="Arial" w:hAnsi="Arial" w:cs="Arial"/>
          <w:b/>
          <w:sz w:val="24"/>
        </w:rPr>
      </w:pPr>
      <w:r>
        <w:rPr>
          <w:rFonts w:ascii="Arial" w:hAnsi="Arial" w:cs="Arial"/>
          <w:b/>
          <w:color w:val="0000FF"/>
          <w:sz w:val="24"/>
        </w:rPr>
        <w:t>R4-2409213</w:t>
      </w:r>
      <w:r>
        <w:rPr>
          <w:rFonts w:ascii="Arial" w:hAnsi="Arial" w:cs="Arial"/>
          <w:b/>
          <w:color w:val="0000FF"/>
          <w:sz w:val="24"/>
        </w:rPr>
        <w:tab/>
      </w:r>
      <w:r>
        <w:rPr>
          <w:rFonts w:ascii="Arial" w:hAnsi="Arial" w:cs="Arial"/>
          <w:b/>
          <w:sz w:val="24"/>
        </w:rPr>
        <w:t>Draft CR 38.101-3 4 band FR1+FR2 combinations with n258</w:t>
      </w:r>
    </w:p>
    <w:p w14:paraId="2104904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DF899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DEC325" w14:textId="75423698" w:rsidR="007E5ED5" w:rsidRDefault="007E5ED5" w:rsidP="007E5ED5">
      <w:pPr>
        <w:rPr>
          <w:rFonts w:ascii="Arial" w:hAnsi="Arial" w:cs="Arial"/>
          <w:b/>
          <w:sz w:val="24"/>
        </w:rPr>
      </w:pPr>
      <w:r>
        <w:rPr>
          <w:rFonts w:ascii="Arial" w:hAnsi="Arial" w:cs="Arial"/>
          <w:b/>
          <w:color w:val="0000FF"/>
          <w:sz w:val="24"/>
        </w:rPr>
        <w:t>R4-2409509</w:t>
      </w:r>
      <w:r>
        <w:rPr>
          <w:rFonts w:ascii="Arial" w:hAnsi="Arial" w:cs="Arial"/>
          <w:b/>
          <w:color w:val="0000FF"/>
          <w:sz w:val="24"/>
        </w:rPr>
        <w:tab/>
      </w:r>
      <w:r>
        <w:rPr>
          <w:rFonts w:ascii="Arial" w:hAnsi="Arial" w:cs="Arial"/>
          <w:b/>
          <w:sz w:val="24"/>
        </w:rPr>
        <w:t>Draft CR for TS 38.101-3 on uplink configurations for more than three bands NR DC between FR1 and FR2</w:t>
      </w:r>
    </w:p>
    <w:p w14:paraId="2585251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6F4E3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C0F17" w14:textId="77777777" w:rsidR="007E5ED5" w:rsidRDefault="007E5ED5" w:rsidP="007E5ED5">
      <w:pPr>
        <w:pStyle w:val="Heading3"/>
      </w:pPr>
      <w:bookmarkStart w:id="102" w:name="_Toc172307211"/>
      <w:r>
        <w:lastRenderedPageBreak/>
        <w:t>6.13</w:t>
      </w:r>
      <w:r>
        <w:tab/>
        <w:t>Rel-18 Band combinations for SA NR supplementary uplink (SUL), NSA NR SUL, NSA NR SUL with UL sharing from the UE perspective (ULSUP)</w:t>
      </w:r>
      <w:bookmarkEnd w:id="102"/>
    </w:p>
    <w:p w14:paraId="4B685DC6" w14:textId="77777777" w:rsidR="007E5ED5" w:rsidRDefault="007E5ED5" w:rsidP="007E5ED5">
      <w:pPr>
        <w:pStyle w:val="Heading4"/>
      </w:pPr>
      <w:bookmarkStart w:id="103" w:name="_Toc172307212"/>
      <w:r>
        <w:t>6.13.1</w:t>
      </w:r>
      <w:r>
        <w:tab/>
        <w:t>Rapporteur input (WID/TR/big CR)</w:t>
      </w:r>
      <w:bookmarkEnd w:id="103"/>
    </w:p>
    <w:p w14:paraId="04808666" w14:textId="6BF50442" w:rsidR="007E5ED5" w:rsidRDefault="007E5ED5" w:rsidP="007E5ED5">
      <w:pPr>
        <w:rPr>
          <w:rFonts w:ascii="Arial" w:hAnsi="Arial" w:cs="Arial"/>
          <w:b/>
          <w:sz w:val="24"/>
        </w:rPr>
      </w:pPr>
      <w:r>
        <w:rPr>
          <w:rFonts w:ascii="Arial" w:hAnsi="Arial" w:cs="Arial"/>
          <w:b/>
          <w:color w:val="0000FF"/>
          <w:sz w:val="24"/>
        </w:rPr>
        <w:t>R4-2409308</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2E2A3DF0"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78DE0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71E96D" w14:textId="2FF04736" w:rsidR="007E5ED5" w:rsidRDefault="007E5ED5" w:rsidP="007E5ED5">
      <w:pPr>
        <w:rPr>
          <w:rFonts w:ascii="Arial" w:hAnsi="Arial" w:cs="Arial"/>
          <w:b/>
          <w:sz w:val="24"/>
        </w:rPr>
      </w:pPr>
      <w:r>
        <w:rPr>
          <w:rFonts w:ascii="Arial" w:hAnsi="Arial" w:cs="Arial"/>
          <w:b/>
          <w:color w:val="0000FF"/>
          <w:sz w:val="24"/>
        </w:rPr>
        <w:t>R4-2409309</w:t>
      </w:r>
      <w:r>
        <w:rPr>
          <w:rFonts w:ascii="Arial" w:hAnsi="Arial" w:cs="Arial"/>
          <w:b/>
          <w:color w:val="0000FF"/>
          <w:sz w:val="24"/>
        </w:rPr>
        <w:tab/>
      </w:r>
      <w:r>
        <w:rPr>
          <w:rFonts w:ascii="Arial" w:hAnsi="Arial" w:cs="Arial"/>
          <w:b/>
          <w:sz w:val="24"/>
        </w:rPr>
        <w:t>Draft TR 37.718-00-00 v0.9.0</w:t>
      </w:r>
    </w:p>
    <w:p w14:paraId="37458AB3"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C08A9F0" w14:textId="77777777" w:rsidR="007E5ED5" w:rsidRDefault="007E5ED5" w:rsidP="007E5ED5">
      <w:pPr>
        <w:rPr>
          <w:rFonts w:ascii="Arial" w:hAnsi="Arial" w:cs="Arial"/>
          <w:b/>
        </w:rPr>
      </w:pPr>
      <w:r>
        <w:rPr>
          <w:rFonts w:ascii="Arial" w:hAnsi="Arial" w:cs="Arial"/>
          <w:b/>
        </w:rPr>
        <w:t xml:space="preserve">Abstract: </w:t>
      </w:r>
    </w:p>
    <w:p w14:paraId="27030E7F" w14:textId="77777777" w:rsidR="007E5ED5" w:rsidRDefault="007E5ED5" w:rsidP="007E5ED5">
      <w:r>
        <w:t>MCC: The Chair marked this draft TR post-meeting as withdrawn.</w:t>
      </w:r>
    </w:p>
    <w:p w14:paraId="67EBC1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FA0F3" w14:textId="4BCEE134" w:rsidR="007E5ED5" w:rsidRDefault="007E5ED5" w:rsidP="007E5ED5">
      <w:pPr>
        <w:rPr>
          <w:rFonts w:ascii="Arial" w:hAnsi="Arial" w:cs="Arial"/>
          <w:b/>
          <w:sz w:val="24"/>
        </w:rPr>
      </w:pPr>
      <w:r>
        <w:rPr>
          <w:rFonts w:ascii="Arial" w:hAnsi="Arial" w:cs="Arial"/>
          <w:b/>
          <w:color w:val="0000FF"/>
          <w:sz w:val="24"/>
        </w:rPr>
        <w:t>R4-2409310</w:t>
      </w:r>
      <w:r>
        <w:rPr>
          <w:rFonts w:ascii="Arial" w:hAnsi="Arial" w:cs="Arial"/>
          <w:b/>
          <w:color w:val="0000FF"/>
          <w:sz w:val="24"/>
        </w:rPr>
        <w:tab/>
      </w:r>
      <w:r>
        <w:rPr>
          <w:rFonts w:ascii="Arial" w:hAnsi="Arial" w:cs="Arial"/>
          <w:b/>
          <w:sz w:val="24"/>
        </w:rPr>
        <w:t>Big CR on Introduction of completed SUL band combinations into TS 38.101-1</w:t>
      </w:r>
    </w:p>
    <w:p w14:paraId="3EF8DF6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CR-2335  rev  Cat: B (Rel-18)</w:t>
      </w:r>
      <w:r>
        <w:rPr>
          <w:i/>
        </w:rPr>
        <w:br/>
      </w:r>
      <w:r>
        <w:rPr>
          <w:i/>
        </w:rPr>
        <w:br/>
      </w:r>
      <w:r>
        <w:rPr>
          <w:i/>
        </w:rPr>
        <w:tab/>
      </w:r>
      <w:r>
        <w:rPr>
          <w:i/>
        </w:rPr>
        <w:tab/>
      </w:r>
      <w:r>
        <w:rPr>
          <w:i/>
        </w:rPr>
        <w:tab/>
      </w:r>
      <w:r>
        <w:rPr>
          <w:i/>
        </w:rPr>
        <w:tab/>
      </w:r>
      <w:r>
        <w:rPr>
          <w:i/>
        </w:rPr>
        <w:tab/>
        <w:t>Source: Huawei, HiSilicon</w:t>
      </w:r>
    </w:p>
    <w:p w14:paraId="40C87836" w14:textId="77777777" w:rsidR="007E5ED5" w:rsidRDefault="007E5ED5" w:rsidP="007E5ED5">
      <w:pPr>
        <w:rPr>
          <w:rFonts w:ascii="Arial" w:hAnsi="Arial" w:cs="Arial"/>
          <w:b/>
        </w:rPr>
      </w:pPr>
      <w:r>
        <w:rPr>
          <w:rFonts w:ascii="Arial" w:hAnsi="Arial" w:cs="Arial"/>
          <w:b/>
        </w:rPr>
        <w:t xml:space="preserve">Abstract: </w:t>
      </w:r>
    </w:p>
    <w:p w14:paraId="74305728" w14:textId="77777777" w:rsidR="007E5ED5" w:rsidRDefault="007E5ED5" w:rsidP="007E5ED5">
      <w:r>
        <w:t>[Email Approval]</w:t>
      </w:r>
    </w:p>
    <w:p w14:paraId="70E9C8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7B0BF" w14:textId="77777777" w:rsidR="007E5ED5" w:rsidRDefault="007E5ED5" w:rsidP="007E5ED5">
      <w:pPr>
        <w:pStyle w:val="Heading4"/>
      </w:pPr>
      <w:bookmarkStart w:id="104" w:name="_Toc172307213"/>
      <w:r>
        <w:t>6.13.2</w:t>
      </w:r>
      <w:r>
        <w:tab/>
        <w:t>UE RF requirements</w:t>
      </w:r>
      <w:bookmarkEnd w:id="104"/>
    </w:p>
    <w:p w14:paraId="44D9B648" w14:textId="77777777" w:rsidR="007E5ED5" w:rsidRDefault="007E5ED5" w:rsidP="007E5ED5">
      <w:pPr>
        <w:pStyle w:val="Heading3"/>
      </w:pPr>
      <w:bookmarkStart w:id="105" w:name="_Toc172307214"/>
      <w:r>
        <w:t>6.14</w:t>
      </w:r>
      <w:r>
        <w:tab/>
        <w:t>High-power UE operation for fixed-wireless/vehicle-mounted use cases in LTE bands and NR bands</w:t>
      </w:r>
      <w:bookmarkEnd w:id="105"/>
    </w:p>
    <w:p w14:paraId="241BA2A2" w14:textId="0C14E51C" w:rsidR="007E5ED5" w:rsidRDefault="007E5ED5" w:rsidP="007E5ED5">
      <w:pPr>
        <w:rPr>
          <w:rFonts w:ascii="Arial" w:hAnsi="Arial" w:cs="Arial"/>
          <w:b/>
          <w:sz w:val="24"/>
        </w:rPr>
      </w:pPr>
      <w:r>
        <w:rPr>
          <w:rFonts w:ascii="Arial" w:hAnsi="Arial" w:cs="Arial"/>
          <w:b/>
          <w:color w:val="0000FF"/>
          <w:sz w:val="24"/>
        </w:rPr>
        <w:t>R4-2407417</w:t>
      </w:r>
      <w:r>
        <w:rPr>
          <w:rFonts w:ascii="Arial" w:hAnsi="Arial" w:cs="Arial"/>
          <w:b/>
          <w:color w:val="0000FF"/>
          <w:sz w:val="24"/>
        </w:rPr>
        <w:tab/>
      </w:r>
      <w:r>
        <w:rPr>
          <w:rFonts w:ascii="Arial" w:hAnsi="Arial" w:cs="Arial"/>
          <w:b/>
          <w:sz w:val="24"/>
        </w:rPr>
        <w:t xml:space="preserve">Band 106 FWA PC1 Test and Simulation Results </w:t>
      </w:r>
    </w:p>
    <w:p w14:paraId="00B1E7F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30BD319D" w14:textId="77777777" w:rsidR="007E5ED5" w:rsidRDefault="007E5ED5" w:rsidP="007E5ED5">
      <w:pPr>
        <w:rPr>
          <w:rFonts w:ascii="Arial" w:hAnsi="Arial" w:cs="Arial"/>
          <w:b/>
        </w:rPr>
      </w:pPr>
      <w:r>
        <w:rPr>
          <w:rFonts w:ascii="Arial" w:hAnsi="Arial" w:cs="Arial"/>
          <w:b/>
        </w:rPr>
        <w:t xml:space="preserve">Abstract: </w:t>
      </w:r>
    </w:p>
    <w:p w14:paraId="5A082DF7" w14:textId="77777777" w:rsidR="007E5ED5" w:rsidRDefault="007E5ED5" w:rsidP="007E5ED5">
      <w:r>
        <w:t>Test lab results for PC1 coexistence with LTE band 106. MCC: This is not needed.</w:t>
      </w:r>
    </w:p>
    <w:p w14:paraId="01D0C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F2057" w14:textId="77777777" w:rsidR="007E5ED5" w:rsidRDefault="007E5ED5" w:rsidP="007E5ED5">
      <w:pPr>
        <w:pStyle w:val="Heading4"/>
      </w:pPr>
      <w:bookmarkStart w:id="106" w:name="_Toc172307215"/>
      <w:r>
        <w:t>6.14.1</w:t>
      </w:r>
      <w:r>
        <w:tab/>
        <w:t>Rapporteur input (WID/TR/big CR)</w:t>
      </w:r>
      <w:bookmarkEnd w:id="106"/>
    </w:p>
    <w:p w14:paraId="38241FF1" w14:textId="6874FFA3" w:rsidR="007E5ED5" w:rsidRDefault="007E5ED5" w:rsidP="007E5ED5">
      <w:pPr>
        <w:rPr>
          <w:rFonts w:ascii="Arial" w:hAnsi="Arial" w:cs="Arial"/>
          <w:b/>
          <w:sz w:val="24"/>
        </w:rPr>
      </w:pPr>
      <w:r>
        <w:rPr>
          <w:rFonts w:ascii="Arial" w:hAnsi="Arial" w:cs="Arial"/>
          <w:b/>
          <w:color w:val="0000FF"/>
          <w:sz w:val="24"/>
        </w:rPr>
        <w:t>R4-2408711</w:t>
      </w:r>
      <w:r>
        <w:rPr>
          <w:rFonts w:ascii="Arial" w:hAnsi="Arial" w:cs="Arial"/>
          <w:b/>
          <w:color w:val="0000FF"/>
          <w:sz w:val="24"/>
        </w:rPr>
        <w:tab/>
      </w:r>
      <w:r>
        <w:rPr>
          <w:rFonts w:ascii="Arial" w:hAnsi="Arial" w:cs="Arial"/>
          <w:b/>
          <w:sz w:val="24"/>
        </w:rPr>
        <w:t>FWA TR 37.829</w:t>
      </w:r>
    </w:p>
    <w:p w14:paraId="5D586C6D" w14:textId="77777777" w:rsidR="007E5ED5" w:rsidRDefault="007E5ED5" w:rsidP="007E5ED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v0.10.0</w:t>
      </w:r>
      <w:r>
        <w:rPr>
          <w:i/>
        </w:rPr>
        <w:tab/>
        <w:t xml:space="preserve">  CR-  rev  Cat:  (Rel-18)</w:t>
      </w:r>
      <w:r>
        <w:rPr>
          <w:i/>
        </w:rPr>
        <w:br/>
      </w:r>
      <w:r>
        <w:rPr>
          <w:i/>
        </w:rPr>
        <w:br/>
      </w:r>
      <w:r>
        <w:rPr>
          <w:i/>
        </w:rPr>
        <w:tab/>
      </w:r>
      <w:r>
        <w:rPr>
          <w:i/>
        </w:rPr>
        <w:tab/>
      </w:r>
      <w:r>
        <w:rPr>
          <w:i/>
        </w:rPr>
        <w:tab/>
      </w:r>
      <w:r>
        <w:rPr>
          <w:i/>
        </w:rPr>
        <w:tab/>
      </w:r>
      <w:r>
        <w:rPr>
          <w:i/>
        </w:rPr>
        <w:tab/>
        <w:t>Source: Nokia</w:t>
      </w:r>
    </w:p>
    <w:p w14:paraId="69DDC0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1A65" w14:textId="44FC5F58" w:rsidR="007E5ED5" w:rsidRDefault="007E5ED5" w:rsidP="007E5ED5">
      <w:pPr>
        <w:rPr>
          <w:rFonts w:ascii="Arial" w:hAnsi="Arial" w:cs="Arial"/>
          <w:b/>
          <w:sz w:val="24"/>
        </w:rPr>
      </w:pPr>
      <w:r>
        <w:rPr>
          <w:rFonts w:ascii="Arial" w:hAnsi="Arial" w:cs="Arial"/>
          <w:b/>
          <w:color w:val="0000FF"/>
          <w:sz w:val="24"/>
        </w:rPr>
        <w:t>R4-2408712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01107CBE"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695FCE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B290B" w14:textId="4E0D689C" w:rsidR="007E5ED5" w:rsidRDefault="007E5ED5" w:rsidP="007E5ED5">
      <w:pPr>
        <w:rPr>
          <w:rFonts w:ascii="Arial" w:hAnsi="Arial" w:cs="Arial"/>
          <w:b/>
          <w:sz w:val="24"/>
        </w:rPr>
      </w:pPr>
      <w:r>
        <w:rPr>
          <w:rFonts w:ascii="Arial" w:hAnsi="Arial" w:cs="Arial"/>
          <w:b/>
          <w:color w:val="0000FF"/>
          <w:sz w:val="24"/>
        </w:rPr>
        <w:t>R4-2408713</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447E9A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CR-2309  rev  Cat: B (Rel-18)</w:t>
      </w:r>
      <w:r>
        <w:rPr>
          <w:i/>
        </w:rPr>
        <w:br/>
      </w:r>
      <w:r>
        <w:rPr>
          <w:i/>
        </w:rPr>
        <w:br/>
      </w:r>
      <w:r>
        <w:rPr>
          <w:i/>
        </w:rPr>
        <w:tab/>
      </w:r>
      <w:r>
        <w:rPr>
          <w:i/>
        </w:rPr>
        <w:tab/>
      </w:r>
      <w:r>
        <w:rPr>
          <w:i/>
        </w:rPr>
        <w:tab/>
      </w:r>
      <w:r>
        <w:rPr>
          <w:i/>
        </w:rPr>
        <w:tab/>
      </w:r>
      <w:r>
        <w:rPr>
          <w:i/>
        </w:rPr>
        <w:tab/>
        <w:t>Source: Nokia</w:t>
      </w:r>
    </w:p>
    <w:p w14:paraId="66ECB862" w14:textId="77777777" w:rsidR="007E5ED5" w:rsidRDefault="007E5ED5" w:rsidP="007E5ED5">
      <w:pPr>
        <w:rPr>
          <w:rFonts w:ascii="Arial" w:hAnsi="Arial" w:cs="Arial"/>
          <w:b/>
        </w:rPr>
      </w:pPr>
      <w:r>
        <w:rPr>
          <w:rFonts w:ascii="Arial" w:hAnsi="Arial" w:cs="Arial"/>
          <w:b/>
        </w:rPr>
        <w:t xml:space="preserve">Abstract: </w:t>
      </w:r>
    </w:p>
    <w:p w14:paraId="25FC20B1" w14:textId="77777777" w:rsidR="007E5ED5" w:rsidRDefault="007E5ED5" w:rsidP="007E5ED5">
      <w:r>
        <w:t>[Email Approval]</w:t>
      </w:r>
    </w:p>
    <w:p w14:paraId="3B478C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27C10" w14:textId="47A55575" w:rsidR="007E5ED5" w:rsidRDefault="007E5ED5" w:rsidP="007E5ED5">
      <w:pPr>
        <w:rPr>
          <w:rFonts w:ascii="Arial" w:hAnsi="Arial" w:cs="Arial"/>
          <w:b/>
          <w:sz w:val="24"/>
        </w:rPr>
      </w:pPr>
      <w:r>
        <w:rPr>
          <w:rFonts w:ascii="Arial" w:hAnsi="Arial" w:cs="Arial"/>
          <w:b/>
          <w:color w:val="0000FF"/>
          <w:sz w:val="24"/>
        </w:rPr>
        <w:t>R4-2410769</w:t>
      </w:r>
      <w:r>
        <w:rPr>
          <w:rFonts w:ascii="Arial" w:hAnsi="Arial" w:cs="Arial"/>
          <w:b/>
          <w:color w:val="0000FF"/>
          <w:sz w:val="24"/>
        </w:rPr>
        <w:tab/>
      </w:r>
      <w:r>
        <w:rPr>
          <w:rFonts w:ascii="Arial" w:hAnsi="Arial" w:cs="Arial"/>
          <w:b/>
          <w:sz w:val="24"/>
        </w:rPr>
        <w:t>Big CR TS 36.101 High-power UE operation for fixed-wireless/vehicle-mounted use cases in LTE bands</w:t>
      </w:r>
    </w:p>
    <w:p w14:paraId="5C9483E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CR-6052  rev  Cat: B (Rel-18)</w:t>
      </w:r>
      <w:r>
        <w:rPr>
          <w:i/>
        </w:rPr>
        <w:br/>
      </w:r>
      <w:r>
        <w:rPr>
          <w:i/>
        </w:rPr>
        <w:br/>
      </w:r>
      <w:r>
        <w:rPr>
          <w:i/>
        </w:rPr>
        <w:tab/>
      </w:r>
      <w:r>
        <w:rPr>
          <w:i/>
        </w:rPr>
        <w:tab/>
      </w:r>
      <w:r>
        <w:rPr>
          <w:i/>
        </w:rPr>
        <w:tab/>
      </w:r>
      <w:r>
        <w:rPr>
          <w:i/>
        </w:rPr>
        <w:tab/>
      </w:r>
      <w:r>
        <w:rPr>
          <w:i/>
        </w:rPr>
        <w:tab/>
        <w:t>Source: Nokia</w:t>
      </w:r>
    </w:p>
    <w:p w14:paraId="346BC2BB" w14:textId="77777777" w:rsidR="007E5ED5" w:rsidRDefault="007E5ED5" w:rsidP="007E5ED5">
      <w:pPr>
        <w:rPr>
          <w:rFonts w:ascii="Arial" w:hAnsi="Arial" w:cs="Arial"/>
          <w:b/>
        </w:rPr>
      </w:pPr>
      <w:r>
        <w:rPr>
          <w:rFonts w:ascii="Arial" w:hAnsi="Arial" w:cs="Arial"/>
          <w:b/>
        </w:rPr>
        <w:t xml:space="preserve">Abstract: </w:t>
      </w:r>
    </w:p>
    <w:p w14:paraId="3B48C106" w14:textId="77777777" w:rsidR="007E5ED5" w:rsidRDefault="007E5ED5" w:rsidP="007E5ED5">
      <w:r>
        <w:t>[RAN4#111][100] Main Session. This CR request was post-meeting by the Chair. [Email Approval]</w:t>
      </w:r>
    </w:p>
    <w:p w14:paraId="28D588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AAA67" w14:textId="77777777" w:rsidR="007E5ED5" w:rsidRDefault="007E5ED5" w:rsidP="007E5ED5">
      <w:pPr>
        <w:pStyle w:val="Heading4"/>
      </w:pPr>
      <w:bookmarkStart w:id="107" w:name="_Toc172307216"/>
      <w:r>
        <w:t>6.14.2</w:t>
      </w:r>
      <w:r>
        <w:tab/>
        <w:t>UE RF requirements</w:t>
      </w:r>
      <w:bookmarkEnd w:id="107"/>
    </w:p>
    <w:p w14:paraId="3614B80D" w14:textId="65C308F8" w:rsidR="007E5ED5" w:rsidRDefault="007E5ED5" w:rsidP="007E5ED5">
      <w:pPr>
        <w:rPr>
          <w:rFonts w:ascii="Arial" w:hAnsi="Arial" w:cs="Arial"/>
          <w:b/>
          <w:sz w:val="24"/>
        </w:rPr>
      </w:pPr>
      <w:r>
        <w:rPr>
          <w:rFonts w:ascii="Arial" w:hAnsi="Arial" w:cs="Arial"/>
          <w:b/>
          <w:color w:val="0000FF"/>
          <w:sz w:val="24"/>
        </w:rPr>
        <w:t>R4-2407124</w:t>
      </w:r>
      <w:r>
        <w:rPr>
          <w:rFonts w:ascii="Arial" w:hAnsi="Arial" w:cs="Arial"/>
          <w:b/>
          <w:color w:val="0000FF"/>
          <w:sz w:val="24"/>
        </w:rPr>
        <w:tab/>
      </w:r>
      <w:r>
        <w:rPr>
          <w:rFonts w:ascii="Arial" w:hAnsi="Arial" w:cs="Arial"/>
          <w:b/>
          <w:sz w:val="24"/>
        </w:rPr>
        <w:t>Rx requirements for n100/n101 PC1 HPUE cab-radio</w:t>
      </w:r>
    </w:p>
    <w:p w14:paraId="44A3BB3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38.852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0A3A3EE" w14:textId="77777777" w:rsidR="007E5ED5" w:rsidRDefault="007E5ED5" w:rsidP="007E5ED5">
      <w:pPr>
        <w:rPr>
          <w:rFonts w:ascii="Arial" w:hAnsi="Arial" w:cs="Arial"/>
          <w:b/>
        </w:rPr>
      </w:pPr>
      <w:r>
        <w:rPr>
          <w:rFonts w:ascii="Arial" w:hAnsi="Arial" w:cs="Arial"/>
          <w:b/>
        </w:rPr>
        <w:t xml:space="preserve">Abstract: </w:t>
      </w:r>
    </w:p>
    <w:p w14:paraId="3B5556A0" w14:textId="067FD133" w:rsidR="007E5ED5" w:rsidRDefault="007E5ED5" w:rsidP="007E5ED5">
      <w:r>
        <w:t>Clarification of Rx requirements for n100/n101 PC1 HPUE cab-radio</w:t>
      </w:r>
      <w:r w:rsidR="008D19E2">
        <w:t>.</w:t>
      </w:r>
    </w:p>
    <w:p w14:paraId="2DEBD8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F735" w14:textId="05A0C24B" w:rsidR="007E5ED5" w:rsidRDefault="007E5ED5" w:rsidP="007E5ED5">
      <w:pPr>
        <w:rPr>
          <w:rFonts w:ascii="Arial" w:hAnsi="Arial" w:cs="Arial"/>
          <w:b/>
          <w:sz w:val="24"/>
        </w:rPr>
      </w:pPr>
      <w:r>
        <w:rPr>
          <w:rFonts w:ascii="Arial" w:hAnsi="Arial" w:cs="Arial"/>
          <w:b/>
          <w:color w:val="0000FF"/>
          <w:sz w:val="24"/>
        </w:rPr>
        <w:t>R4-2407125</w:t>
      </w:r>
      <w:r>
        <w:rPr>
          <w:rFonts w:ascii="Arial" w:hAnsi="Arial" w:cs="Arial"/>
          <w:b/>
          <w:color w:val="0000FF"/>
          <w:sz w:val="24"/>
        </w:rPr>
        <w:tab/>
      </w:r>
      <w:r>
        <w:rPr>
          <w:rFonts w:ascii="Arial" w:hAnsi="Arial" w:cs="Arial"/>
          <w:b/>
          <w:sz w:val="24"/>
        </w:rPr>
        <w:t>Draft CR - Addition of PC1 HPUE to TR 38.852</w:t>
      </w:r>
    </w:p>
    <w:p w14:paraId="0A2F99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38.852 v17.4.0</w:t>
      </w:r>
      <w:r>
        <w:rPr>
          <w:i/>
        </w:rPr>
        <w:tab/>
        <w:t xml:space="preserve">  CR-  rev  Cat: F (Rel-17)</w:t>
      </w:r>
      <w:r>
        <w:rPr>
          <w:i/>
        </w:rPr>
        <w:br/>
      </w:r>
      <w:r>
        <w:rPr>
          <w:i/>
        </w:rPr>
        <w:br/>
      </w:r>
      <w:r>
        <w:rPr>
          <w:i/>
        </w:rPr>
        <w:tab/>
      </w:r>
      <w:r>
        <w:rPr>
          <w:i/>
        </w:rPr>
        <w:tab/>
      </w:r>
      <w:r>
        <w:rPr>
          <w:i/>
        </w:rPr>
        <w:tab/>
      </w:r>
      <w:r>
        <w:rPr>
          <w:i/>
        </w:rPr>
        <w:tab/>
      </w:r>
      <w:r>
        <w:rPr>
          <w:i/>
        </w:rPr>
        <w:tab/>
        <w:t>Source: Union Inter. Chemins de Fer</w:t>
      </w:r>
    </w:p>
    <w:p w14:paraId="47A8CD73" w14:textId="77777777" w:rsidR="007E5ED5" w:rsidRDefault="007E5ED5" w:rsidP="007E5ED5">
      <w:pPr>
        <w:rPr>
          <w:rFonts w:ascii="Arial" w:hAnsi="Arial" w:cs="Arial"/>
          <w:b/>
        </w:rPr>
      </w:pPr>
      <w:r>
        <w:rPr>
          <w:rFonts w:ascii="Arial" w:hAnsi="Arial" w:cs="Arial"/>
          <w:b/>
        </w:rPr>
        <w:lastRenderedPageBreak/>
        <w:t xml:space="preserve">Abstract: </w:t>
      </w:r>
    </w:p>
    <w:p w14:paraId="1138FEC9" w14:textId="77777777" w:rsidR="007E5ED5" w:rsidRDefault="007E5ED5" w:rsidP="007E5ED5">
      <w:r>
        <w:t xml:space="preserve">Inclusion of PC1 HPUE requirements based on ECC DEC(20)02 for band n101. </w:t>
      </w:r>
    </w:p>
    <w:p w14:paraId="0ABAEB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6E3B8C" w14:textId="010009F6" w:rsidR="007E5ED5" w:rsidRDefault="007E5ED5" w:rsidP="007E5ED5">
      <w:pPr>
        <w:rPr>
          <w:rFonts w:ascii="Arial" w:hAnsi="Arial" w:cs="Arial"/>
          <w:b/>
          <w:sz w:val="24"/>
        </w:rPr>
      </w:pPr>
      <w:r>
        <w:rPr>
          <w:rFonts w:ascii="Arial" w:hAnsi="Arial" w:cs="Arial"/>
          <w:b/>
          <w:color w:val="0000FF"/>
          <w:sz w:val="24"/>
        </w:rPr>
        <w:t>R4-2407126</w:t>
      </w:r>
      <w:r>
        <w:rPr>
          <w:rFonts w:ascii="Arial" w:hAnsi="Arial" w:cs="Arial"/>
          <w:b/>
          <w:color w:val="0000FF"/>
          <w:sz w:val="24"/>
        </w:rPr>
        <w:tab/>
      </w:r>
      <w:r>
        <w:rPr>
          <w:rFonts w:ascii="Arial" w:hAnsi="Arial" w:cs="Arial"/>
          <w:b/>
          <w:sz w:val="24"/>
        </w:rPr>
        <w:t>Draft CR - Addition of PC1 HPUE to TR 38.853</w:t>
      </w:r>
    </w:p>
    <w:p w14:paraId="0F21CD9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38.853 v17.4.0</w:t>
      </w:r>
      <w:r>
        <w:rPr>
          <w:i/>
        </w:rPr>
        <w:tab/>
        <w:t xml:space="preserve">  CR-  rev  Cat: F (Rel-17)</w:t>
      </w:r>
      <w:r>
        <w:rPr>
          <w:i/>
        </w:rPr>
        <w:br/>
      </w:r>
      <w:r>
        <w:rPr>
          <w:i/>
        </w:rPr>
        <w:br/>
      </w:r>
      <w:r>
        <w:rPr>
          <w:i/>
        </w:rPr>
        <w:tab/>
      </w:r>
      <w:r>
        <w:rPr>
          <w:i/>
        </w:rPr>
        <w:tab/>
      </w:r>
      <w:r>
        <w:rPr>
          <w:i/>
        </w:rPr>
        <w:tab/>
      </w:r>
      <w:r>
        <w:rPr>
          <w:i/>
        </w:rPr>
        <w:tab/>
      </w:r>
      <w:r>
        <w:rPr>
          <w:i/>
        </w:rPr>
        <w:tab/>
        <w:t>Source: Union Inter. Chemins de Fer</w:t>
      </w:r>
    </w:p>
    <w:p w14:paraId="1D209750" w14:textId="77777777" w:rsidR="007E5ED5" w:rsidRDefault="007E5ED5" w:rsidP="007E5ED5">
      <w:pPr>
        <w:rPr>
          <w:rFonts w:ascii="Arial" w:hAnsi="Arial" w:cs="Arial"/>
          <w:b/>
        </w:rPr>
      </w:pPr>
      <w:r>
        <w:rPr>
          <w:rFonts w:ascii="Arial" w:hAnsi="Arial" w:cs="Arial"/>
          <w:b/>
        </w:rPr>
        <w:t xml:space="preserve">Abstract: </w:t>
      </w:r>
    </w:p>
    <w:p w14:paraId="4EBA720D" w14:textId="77777777" w:rsidR="007E5ED5" w:rsidRDefault="007E5ED5" w:rsidP="007E5ED5">
      <w:r>
        <w:t>Inclusion of PC1 HPUE requirements based on ECC DEC(20)02 for band n100.</w:t>
      </w:r>
    </w:p>
    <w:p w14:paraId="306314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87D6A1" w14:textId="2B39A675" w:rsidR="007E5ED5" w:rsidRDefault="007E5ED5" w:rsidP="007E5ED5">
      <w:pPr>
        <w:rPr>
          <w:rFonts w:ascii="Arial" w:hAnsi="Arial" w:cs="Arial"/>
          <w:b/>
          <w:sz w:val="24"/>
        </w:rPr>
      </w:pPr>
      <w:r>
        <w:rPr>
          <w:rFonts w:ascii="Arial" w:hAnsi="Arial" w:cs="Arial"/>
          <w:b/>
          <w:color w:val="0000FF"/>
          <w:sz w:val="24"/>
        </w:rPr>
        <w:t>R4-2407380</w:t>
      </w:r>
      <w:r>
        <w:rPr>
          <w:rFonts w:ascii="Arial" w:hAnsi="Arial" w:cs="Arial"/>
          <w:b/>
          <w:color w:val="0000FF"/>
          <w:sz w:val="24"/>
        </w:rPr>
        <w:tab/>
      </w:r>
      <w:r>
        <w:rPr>
          <w:rFonts w:ascii="Arial" w:hAnsi="Arial" w:cs="Arial"/>
          <w:b/>
          <w:sz w:val="24"/>
        </w:rPr>
        <w:t>FWA PC1 B106 A-MPR</w:t>
      </w:r>
    </w:p>
    <w:p w14:paraId="7BA04C3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2E10D827" w14:textId="77777777" w:rsidR="007E5ED5" w:rsidRDefault="007E5ED5" w:rsidP="007E5ED5">
      <w:pPr>
        <w:rPr>
          <w:rFonts w:ascii="Arial" w:hAnsi="Arial" w:cs="Arial"/>
          <w:b/>
        </w:rPr>
      </w:pPr>
      <w:r>
        <w:rPr>
          <w:rFonts w:ascii="Arial" w:hAnsi="Arial" w:cs="Arial"/>
          <w:b/>
        </w:rPr>
        <w:t xml:space="preserve">Abstract: </w:t>
      </w:r>
    </w:p>
    <w:p w14:paraId="1B6A7607" w14:textId="77777777" w:rsidR="007E5ED5" w:rsidRDefault="007E5ED5" w:rsidP="007E5ED5">
      <w:r>
        <w:t>MCC: AT&amp;T do not want to see any further relaxation. PC1 should meet the same protection level.</w:t>
      </w:r>
    </w:p>
    <w:p w14:paraId="6EDB29BC" w14:textId="6104A6A5" w:rsidR="00C84B57" w:rsidRDefault="00C84B57" w:rsidP="007E5ED5">
      <w:pPr>
        <w:rPr>
          <w:rFonts w:ascii="Arial" w:hAnsi="Arial" w:cs="Arial"/>
          <w:b/>
        </w:rPr>
      </w:pPr>
      <w:r>
        <w:rPr>
          <w:rFonts w:ascii="Arial" w:hAnsi="Arial" w:cs="Arial"/>
          <w:b/>
        </w:rPr>
        <w:t>Discussion:</w:t>
      </w:r>
    </w:p>
    <w:p w14:paraId="0213B91B" w14:textId="31D9019C" w:rsidR="00C84B57" w:rsidRPr="00C84B57" w:rsidRDefault="00C84B57" w:rsidP="007E5ED5">
      <w:pPr>
        <w:rPr>
          <w:rFonts w:ascii="Arial" w:hAnsi="Arial" w:cs="Arial"/>
          <w:b/>
          <w:bCs/>
        </w:rPr>
      </w:pPr>
      <w:r w:rsidRPr="00C84B57">
        <w:rPr>
          <w:b/>
          <w:bCs/>
          <w:highlight w:val="green"/>
        </w:rPr>
        <w:t>Agreements:</w:t>
      </w:r>
    </w:p>
    <w:p w14:paraId="70CD2EDD" w14:textId="524D4877" w:rsidR="00C84B57" w:rsidRDefault="00C84B57" w:rsidP="00C84B57">
      <w:pPr>
        <w:pStyle w:val="B1"/>
      </w:pPr>
      <w:r>
        <w:t>-</w:t>
      </w:r>
      <w:r w:rsidRPr="00C84B57">
        <w:tab/>
        <w:t>RAN4 defines no A-MPR for PC1 B106 to protect bands 5 and 26 as the same co-existence requirements as power class 3.</w:t>
      </w:r>
    </w:p>
    <w:p w14:paraId="2278470C" w14:textId="4BCC1EFA"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A6EC" w14:textId="3DD5F6FB" w:rsidR="007E5ED5" w:rsidRDefault="007E5ED5" w:rsidP="007E5ED5">
      <w:pPr>
        <w:rPr>
          <w:rFonts w:ascii="Arial" w:hAnsi="Arial" w:cs="Arial"/>
          <w:b/>
          <w:sz w:val="24"/>
        </w:rPr>
      </w:pPr>
      <w:r>
        <w:rPr>
          <w:rFonts w:ascii="Arial" w:hAnsi="Arial" w:cs="Arial"/>
          <w:b/>
          <w:color w:val="0000FF"/>
          <w:sz w:val="24"/>
        </w:rPr>
        <w:t>R4-2407428</w:t>
      </w:r>
      <w:r>
        <w:rPr>
          <w:rFonts w:ascii="Arial" w:hAnsi="Arial" w:cs="Arial"/>
          <w:b/>
          <w:color w:val="0000FF"/>
          <w:sz w:val="24"/>
        </w:rPr>
        <w:tab/>
      </w:r>
      <w:r>
        <w:rPr>
          <w:rFonts w:ascii="Arial" w:hAnsi="Arial" w:cs="Arial"/>
          <w:b/>
          <w:sz w:val="24"/>
        </w:rPr>
        <w:t>CR to TR 37.828 on clarification of simulation results</w:t>
      </w:r>
    </w:p>
    <w:p w14:paraId="4B8D046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37.828 v17.1.0</w:t>
      </w:r>
      <w:r>
        <w:rPr>
          <w:i/>
        </w:rPr>
        <w:tab/>
        <w:t xml:space="preserve">  CR-0002  rev  Cat: F (Rel-17)</w:t>
      </w:r>
      <w:r>
        <w:rPr>
          <w:i/>
        </w:rPr>
        <w:br/>
      </w:r>
      <w:r>
        <w:rPr>
          <w:i/>
        </w:rPr>
        <w:br/>
      </w:r>
      <w:r>
        <w:rPr>
          <w:i/>
        </w:rPr>
        <w:tab/>
      </w:r>
      <w:r>
        <w:rPr>
          <w:i/>
        </w:rPr>
        <w:tab/>
      </w:r>
      <w:r>
        <w:rPr>
          <w:i/>
        </w:rPr>
        <w:tab/>
      </w:r>
      <w:r>
        <w:rPr>
          <w:i/>
        </w:rPr>
        <w:tab/>
      </w:r>
      <w:r>
        <w:rPr>
          <w:i/>
        </w:rPr>
        <w:tab/>
        <w:t>Source: Nokia</w:t>
      </w:r>
    </w:p>
    <w:p w14:paraId="4BE7E457" w14:textId="77777777" w:rsidR="007E5ED5" w:rsidRDefault="007E5ED5" w:rsidP="007E5ED5">
      <w:pPr>
        <w:rPr>
          <w:rFonts w:ascii="Arial" w:hAnsi="Arial" w:cs="Arial"/>
          <w:b/>
        </w:rPr>
      </w:pPr>
      <w:r>
        <w:rPr>
          <w:rFonts w:ascii="Arial" w:hAnsi="Arial" w:cs="Arial"/>
          <w:b/>
        </w:rPr>
        <w:t xml:space="preserve">Abstract: </w:t>
      </w:r>
    </w:p>
    <w:p w14:paraId="01B64456" w14:textId="77777777" w:rsidR="007E5ED5" w:rsidRDefault="007E5ED5" w:rsidP="007E5ED5">
      <w:r>
        <w:t>Clarify that the simulation results and conclusion that have been recorded in the approved TR 37.880 can be applied.</w:t>
      </w:r>
    </w:p>
    <w:p w14:paraId="6BB95F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R4-2407442</w:t>
      </w:r>
      <w:r>
        <w:rPr>
          <w:color w:val="993300"/>
          <w:u w:val="single"/>
        </w:rPr>
        <w:t>.</w:t>
      </w:r>
    </w:p>
    <w:p w14:paraId="0767074B" w14:textId="5ECFC62F" w:rsidR="007E5ED5" w:rsidRDefault="007E5ED5" w:rsidP="007E5ED5">
      <w:pPr>
        <w:rPr>
          <w:rFonts w:ascii="Arial" w:hAnsi="Arial" w:cs="Arial"/>
          <w:b/>
          <w:sz w:val="24"/>
        </w:rPr>
      </w:pPr>
      <w:r>
        <w:rPr>
          <w:rFonts w:ascii="Arial" w:hAnsi="Arial" w:cs="Arial"/>
          <w:b/>
          <w:color w:val="0000FF"/>
          <w:sz w:val="24"/>
        </w:rPr>
        <w:t>R4-2407429</w:t>
      </w:r>
      <w:r>
        <w:rPr>
          <w:rFonts w:ascii="Arial" w:hAnsi="Arial" w:cs="Arial"/>
          <w:b/>
          <w:color w:val="0000FF"/>
          <w:sz w:val="24"/>
        </w:rPr>
        <w:tab/>
      </w:r>
      <w:r>
        <w:rPr>
          <w:rFonts w:ascii="Arial" w:hAnsi="Arial" w:cs="Arial"/>
          <w:b/>
          <w:sz w:val="24"/>
        </w:rPr>
        <w:t>TP to TR 37.829: Clarification of simulation results</w:t>
      </w:r>
    </w:p>
    <w:p w14:paraId="25D661B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1D7E006C" w14:textId="77777777" w:rsidR="007E5ED5" w:rsidRDefault="007E5ED5" w:rsidP="007E5ED5">
      <w:pPr>
        <w:rPr>
          <w:rFonts w:ascii="Arial" w:hAnsi="Arial" w:cs="Arial"/>
          <w:b/>
        </w:rPr>
      </w:pPr>
      <w:r>
        <w:rPr>
          <w:rFonts w:ascii="Arial" w:hAnsi="Arial" w:cs="Arial"/>
          <w:b/>
        </w:rPr>
        <w:t xml:space="preserve">Abstract: </w:t>
      </w:r>
    </w:p>
    <w:p w14:paraId="7438906A" w14:textId="380ABA31" w:rsidR="007E5ED5" w:rsidRDefault="008D19E2" w:rsidP="007E5ED5">
      <w:r w:rsidRPr="008D19E2">
        <w:t>This contribution provides a text proposal to clarify in the latest version of TR 37.829 that the simulation results and conclusion that have been recorded in this TR as well as the approved TR 37.880 can be applied to other bands in the similar frequency ranges.</w:t>
      </w:r>
    </w:p>
    <w:p w14:paraId="0305A1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4A4F9" w14:textId="2EABA947" w:rsidR="007E5ED5" w:rsidRDefault="007E5ED5" w:rsidP="007E5ED5">
      <w:pPr>
        <w:rPr>
          <w:rFonts w:ascii="Arial" w:hAnsi="Arial" w:cs="Arial"/>
          <w:b/>
          <w:sz w:val="24"/>
        </w:rPr>
      </w:pPr>
      <w:r>
        <w:rPr>
          <w:rFonts w:ascii="Arial" w:hAnsi="Arial" w:cs="Arial"/>
          <w:b/>
          <w:color w:val="0000FF"/>
          <w:sz w:val="24"/>
        </w:rPr>
        <w:lastRenderedPageBreak/>
        <w:t>R4-2407430</w:t>
      </w:r>
      <w:r>
        <w:rPr>
          <w:rFonts w:ascii="Arial" w:hAnsi="Arial" w:cs="Arial"/>
          <w:b/>
          <w:color w:val="0000FF"/>
          <w:sz w:val="24"/>
        </w:rPr>
        <w:tab/>
      </w:r>
      <w:r>
        <w:rPr>
          <w:rFonts w:ascii="Arial" w:hAnsi="Arial" w:cs="Arial"/>
          <w:b/>
          <w:sz w:val="24"/>
        </w:rPr>
        <w:t>TP to TR 37.829: Updates of band list</w:t>
      </w:r>
    </w:p>
    <w:p w14:paraId="6BC7396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17FE2769" w14:textId="77777777" w:rsidR="007E5ED5" w:rsidRDefault="007E5ED5" w:rsidP="007E5ED5">
      <w:pPr>
        <w:rPr>
          <w:rFonts w:ascii="Arial" w:hAnsi="Arial" w:cs="Arial"/>
          <w:b/>
        </w:rPr>
      </w:pPr>
      <w:r>
        <w:rPr>
          <w:rFonts w:ascii="Arial" w:hAnsi="Arial" w:cs="Arial"/>
          <w:b/>
        </w:rPr>
        <w:t xml:space="preserve">Abstract: </w:t>
      </w:r>
    </w:p>
    <w:p w14:paraId="593CBD64" w14:textId="77777777" w:rsidR="007E5ED5" w:rsidRDefault="007E5ED5" w:rsidP="007E5ED5">
      <w:r>
        <w:t>This contribution provides a text proposal to update the band list in the latest version of TR 37.829 to align with the latest version of the approved WID [2] and the expected progress in this meeting.</w:t>
      </w:r>
    </w:p>
    <w:p w14:paraId="464BF1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EAAB5" w14:textId="35D2CF69" w:rsidR="007E5ED5" w:rsidRDefault="007E5ED5" w:rsidP="007E5ED5">
      <w:pPr>
        <w:rPr>
          <w:rFonts w:ascii="Arial" w:hAnsi="Arial" w:cs="Arial"/>
          <w:b/>
          <w:sz w:val="24"/>
        </w:rPr>
      </w:pPr>
      <w:r>
        <w:rPr>
          <w:rFonts w:ascii="Arial" w:hAnsi="Arial" w:cs="Arial"/>
          <w:b/>
          <w:color w:val="0000FF"/>
          <w:sz w:val="24"/>
        </w:rPr>
        <w:t>R4-2407431</w:t>
      </w:r>
      <w:r>
        <w:rPr>
          <w:rFonts w:ascii="Arial" w:hAnsi="Arial" w:cs="Arial"/>
          <w:b/>
          <w:color w:val="0000FF"/>
          <w:sz w:val="24"/>
        </w:rPr>
        <w:tab/>
      </w:r>
      <w:r>
        <w:rPr>
          <w:rFonts w:ascii="Arial" w:hAnsi="Arial" w:cs="Arial"/>
          <w:b/>
          <w:sz w:val="24"/>
        </w:rPr>
        <w:t>TP to TR 37.829: Editorial corrections</w:t>
      </w:r>
    </w:p>
    <w:p w14:paraId="201682B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252DE951" w14:textId="77777777" w:rsidR="007E5ED5" w:rsidRDefault="007E5ED5" w:rsidP="007E5ED5">
      <w:pPr>
        <w:rPr>
          <w:rFonts w:ascii="Arial" w:hAnsi="Arial" w:cs="Arial"/>
          <w:b/>
        </w:rPr>
      </w:pPr>
      <w:r>
        <w:rPr>
          <w:rFonts w:ascii="Arial" w:hAnsi="Arial" w:cs="Arial"/>
          <w:b/>
        </w:rPr>
        <w:t xml:space="preserve">Abstract: </w:t>
      </w:r>
    </w:p>
    <w:p w14:paraId="47390D1A" w14:textId="77777777" w:rsidR="007E5ED5" w:rsidRDefault="007E5ED5" w:rsidP="007E5ED5">
      <w:r>
        <w:t>This contribution provides a text proposal to correct the identified editorial errors in the latest version of TR 37.829 .</w:t>
      </w:r>
    </w:p>
    <w:p w14:paraId="0A607C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57C64" w14:textId="50612CCD" w:rsidR="007E5ED5" w:rsidRDefault="007E5ED5" w:rsidP="007E5ED5">
      <w:pPr>
        <w:rPr>
          <w:rFonts w:ascii="Arial" w:hAnsi="Arial" w:cs="Arial"/>
          <w:b/>
          <w:sz w:val="24"/>
        </w:rPr>
      </w:pPr>
      <w:r>
        <w:rPr>
          <w:rFonts w:ascii="Arial" w:hAnsi="Arial" w:cs="Arial"/>
          <w:b/>
          <w:color w:val="0000FF"/>
          <w:sz w:val="24"/>
        </w:rPr>
        <w:t>R4-2407442</w:t>
      </w:r>
      <w:r>
        <w:rPr>
          <w:rFonts w:ascii="Arial" w:hAnsi="Arial" w:cs="Arial"/>
          <w:b/>
          <w:color w:val="0000FF"/>
          <w:sz w:val="24"/>
        </w:rPr>
        <w:tab/>
      </w:r>
      <w:r>
        <w:rPr>
          <w:rFonts w:ascii="Arial" w:hAnsi="Arial" w:cs="Arial"/>
          <w:b/>
          <w:sz w:val="24"/>
        </w:rPr>
        <w:t>CR to TR 37.828 on clarification of simulation results</w:t>
      </w:r>
    </w:p>
    <w:p w14:paraId="760C04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37.828 v17.1.0</w:t>
      </w:r>
      <w:r>
        <w:rPr>
          <w:i/>
        </w:rPr>
        <w:tab/>
        <w:t xml:space="preserve">  CR-0002  rev 1 Cat: F (Rel-17)</w:t>
      </w:r>
      <w:r>
        <w:rPr>
          <w:i/>
        </w:rPr>
        <w:br/>
      </w:r>
      <w:r>
        <w:rPr>
          <w:i/>
        </w:rPr>
        <w:br/>
      </w:r>
      <w:r>
        <w:rPr>
          <w:i/>
        </w:rPr>
        <w:tab/>
      </w:r>
      <w:r>
        <w:rPr>
          <w:i/>
        </w:rPr>
        <w:tab/>
      </w:r>
      <w:r>
        <w:rPr>
          <w:i/>
        </w:rPr>
        <w:tab/>
      </w:r>
      <w:r>
        <w:rPr>
          <w:i/>
        </w:rPr>
        <w:tab/>
      </w:r>
      <w:r>
        <w:rPr>
          <w:i/>
        </w:rPr>
        <w:tab/>
        <w:t>Source: Nokia</w:t>
      </w:r>
    </w:p>
    <w:p w14:paraId="1EBE362D" w14:textId="77777777" w:rsidR="007E5ED5" w:rsidRDefault="007E5ED5" w:rsidP="007E5ED5">
      <w:pPr>
        <w:rPr>
          <w:color w:val="808080"/>
        </w:rPr>
      </w:pPr>
      <w:r>
        <w:rPr>
          <w:color w:val="808080"/>
        </w:rPr>
        <w:t>(Replaces R4-2407428)</w:t>
      </w:r>
    </w:p>
    <w:p w14:paraId="45FF0C4C" w14:textId="77777777" w:rsidR="007E5ED5" w:rsidRDefault="007E5ED5" w:rsidP="007E5ED5">
      <w:pPr>
        <w:rPr>
          <w:rFonts w:ascii="Arial" w:hAnsi="Arial" w:cs="Arial"/>
          <w:b/>
        </w:rPr>
      </w:pPr>
      <w:r>
        <w:rPr>
          <w:rFonts w:ascii="Arial" w:hAnsi="Arial" w:cs="Arial"/>
          <w:b/>
        </w:rPr>
        <w:t xml:space="preserve">Abstract: </w:t>
      </w:r>
    </w:p>
    <w:p w14:paraId="558E29C3" w14:textId="77777777" w:rsidR="007E5ED5" w:rsidRDefault="007E5ED5" w:rsidP="007E5ED5">
      <w:r>
        <w:t>Clarify that the simulation results and conclusion that have been recorded in the approved TR 37.880 can be applied.</w:t>
      </w:r>
    </w:p>
    <w:p w14:paraId="6D2245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0AB34" w14:textId="302B6806" w:rsidR="007E5ED5" w:rsidRDefault="007E5ED5" w:rsidP="007E5ED5">
      <w:pPr>
        <w:rPr>
          <w:rFonts w:ascii="Arial" w:hAnsi="Arial" w:cs="Arial"/>
          <w:b/>
          <w:sz w:val="24"/>
        </w:rPr>
      </w:pPr>
      <w:r>
        <w:rPr>
          <w:rFonts w:ascii="Arial" w:hAnsi="Arial" w:cs="Arial"/>
          <w:b/>
          <w:color w:val="0000FF"/>
          <w:sz w:val="24"/>
        </w:rPr>
        <w:t>R4-2408705</w:t>
      </w:r>
      <w:r>
        <w:rPr>
          <w:rFonts w:ascii="Arial" w:hAnsi="Arial" w:cs="Arial"/>
          <w:b/>
          <w:color w:val="0000FF"/>
          <w:sz w:val="24"/>
        </w:rPr>
        <w:tab/>
      </w:r>
      <w:r>
        <w:rPr>
          <w:rFonts w:ascii="Arial" w:hAnsi="Arial" w:cs="Arial"/>
          <w:b/>
          <w:sz w:val="24"/>
        </w:rPr>
        <w:t>CR to TS 38.101-1: n100-n101 Car radio receiver requirements</w:t>
      </w:r>
    </w:p>
    <w:p w14:paraId="1DC166D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CR-2308  rev  Cat: F (Rel-18)</w:t>
      </w:r>
      <w:r>
        <w:rPr>
          <w:i/>
        </w:rPr>
        <w:br/>
      </w:r>
      <w:r>
        <w:rPr>
          <w:i/>
        </w:rPr>
        <w:br/>
      </w:r>
      <w:r>
        <w:rPr>
          <w:i/>
        </w:rPr>
        <w:tab/>
      </w:r>
      <w:r>
        <w:rPr>
          <w:i/>
        </w:rPr>
        <w:tab/>
      </w:r>
      <w:r>
        <w:rPr>
          <w:i/>
        </w:rPr>
        <w:tab/>
      </w:r>
      <w:r>
        <w:rPr>
          <w:i/>
        </w:rPr>
        <w:tab/>
      </w:r>
      <w:r>
        <w:rPr>
          <w:i/>
        </w:rPr>
        <w:tab/>
        <w:t>Source: Ericsson</w:t>
      </w:r>
    </w:p>
    <w:p w14:paraId="74420E8D" w14:textId="77777777" w:rsidR="007E5ED5" w:rsidRDefault="007E5ED5" w:rsidP="007E5ED5">
      <w:pPr>
        <w:rPr>
          <w:rFonts w:ascii="Arial" w:hAnsi="Arial" w:cs="Arial"/>
          <w:b/>
        </w:rPr>
      </w:pPr>
      <w:r>
        <w:rPr>
          <w:rFonts w:ascii="Arial" w:hAnsi="Arial" w:cs="Arial"/>
          <w:b/>
        </w:rPr>
        <w:t xml:space="preserve">Abstract: </w:t>
      </w:r>
    </w:p>
    <w:p w14:paraId="3C4E4D3A" w14:textId="285F1655" w:rsidR="007E5ED5" w:rsidRDefault="007E5ED5" w:rsidP="007E5ED5">
      <w:r>
        <w:t>This CR is proposing an option to capture the additional receiver requiremetns for cab radio device, as specifeid in ECC Decision(20)02</w:t>
      </w:r>
      <w:r w:rsidR="008D19E2">
        <w:t>.</w:t>
      </w:r>
    </w:p>
    <w:p w14:paraId="045997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R4-2410724</w:t>
      </w:r>
      <w:r>
        <w:rPr>
          <w:color w:val="993300"/>
          <w:u w:val="single"/>
        </w:rPr>
        <w:t>.</w:t>
      </w:r>
    </w:p>
    <w:p w14:paraId="6FC2157A" w14:textId="36B1B03B" w:rsidR="00146521" w:rsidRDefault="007E5ED5">
      <w:pPr>
        <w:rPr>
          <w:rFonts w:ascii="Arial" w:hAnsi="Arial" w:cs="Arial"/>
          <w:b/>
          <w:sz w:val="24"/>
        </w:rPr>
      </w:pPr>
      <w:r>
        <w:rPr>
          <w:rFonts w:ascii="Arial" w:hAnsi="Arial" w:cs="Arial"/>
          <w:b/>
          <w:color w:val="0000FF"/>
          <w:sz w:val="24"/>
        </w:rPr>
        <w:t>R4-2408714</w:t>
      </w:r>
      <w:r>
        <w:rPr>
          <w:rFonts w:ascii="Arial" w:hAnsi="Arial" w:cs="Arial"/>
          <w:b/>
          <w:color w:val="0000FF"/>
          <w:sz w:val="24"/>
        </w:rPr>
        <w:tab/>
      </w:r>
      <w:r>
        <w:rPr>
          <w:rFonts w:ascii="Arial" w:hAnsi="Arial" w:cs="Arial"/>
          <w:b/>
          <w:sz w:val="24"/>
        </w:rPr>
        <w:t>draftCR for 38.101-1 addition of PC1 operation for n40</w:t>
      </w:r>
    </w:p>
    <w:p w14:paraId="5DA0B53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Nokia, NBN</w:t>
      </w:r>
    </w:p>
    <w:p w14:paraId="4D8877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7D250" w14:textId="34196C32" w:rsidR="007E5ED5" w:rsidRDefault="007E5ED5" w:rsidP="007E5ED5">
      <w:pPr>
        <w:rPr>
          <w:rFonts w:ascii="Arial" w:hAnsi="Arial" w:cs="Arial"/>
          <w:b/>
          <w:sz w:val="24"/>
        </w:rPr>
      </w:pPr>
      <w:r>
        <w:rPr>
          <w:rFonts w:ascii="Arial" w:hAnsi="Arial" w:cs="Arial"/>
          <w:b/>
          <w:color w:val="0000FF"/>
          <w:sz w:val="24"/>
        </w:rPr>
        <w:t>R4-2408715</w:t>
      </w:r>
      <w:r>
        <w:rPr>
          <w:rFonts w:ascii="Arial" w:hAnsi="Arial" w:cs="Arial"/>
          <w:b/>
          <w:color w:val="0000FF"/>
          <w:sz w:val="24"/>
        </w:rPr>
        <w:tab/>
      </w:r>
      <w:r>
        <w:rPr>
          <w:rFonts w:ascii="Arial" w:hAnsi="Arial" w:cs="Arial"/>
          <w:b/>
          <w:sz w:val="24"/>
        </w:rPr>
        <w:t>draftCR for 38.101-1 addition of PC1 operation for n25 and n66</w:t>
      </w:r>
    </w:p>
    <w:p w14:paraId="545FC504"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Nokia, Bell Mobility</w:t>
      </w:r>
    </w:p>
    <w:p w14:paraId="173B7B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BF922" w14:textId="517E1F48" w:rsidR="007E5ED5" w:rsidRDefault="007E5ED5" w:rsidP="007E5ED5">
      <w:pPr>
        <w:rPr>
          <w:rFonts w:ascii="Arial" w:hAnsi="Arial" w:cs="Arial"/>
          <w:b/>
          <w:sz w:val="24"/>
        </w:rPr>
      </w:pPr>
      <w:r>
        <w:rPr>
          <w:rFonts w:ascii="Arial" w:hAnsi="Arial" w:cs="Arial"/>
          <w:b/>
          <w:color w:val="0000FF"/>
          <w:sz w:val="24"/>
        </w:rPr>
        <w:t>R4-2408716</w:t>
      </w:r>
      <w:r>
        <w:rPr>
          <w:rFonts w:ascii="Arial" w:hAnsi="Arial" w:cs="Arial"/>
          <w:b/>
          <w:color w:val="0000FF"/>
          <w:sz w:val="24"/>
        </w:rPr>
        <w:tab/>
      </w:r>
      <w:r>
        <w:rPr>
          <w:rFonts w:ascii="Arial" w:hAnsi="Arial" w:cs="Arial"/>
          <w:b/>
          <w:sz w:val="24"/>
        </w:rPr>
        <w:t>draftCR for 36.101 addition of PC1 operation for B106</w:t>
      </w:r>
    </w:p>
    <w:p w14:paraId="07438C7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Anterix</w:t>
      </w:r>
    </w:p>
    <w:p w14:paraId="7DB3DF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AA6EC" w14:textId="63F3FF30" w:rsidR="007E5ED5" w:rsidRDefault="007E5ED5" w:rsidP="007E5ED5">
      <w:pPr>
        <w:rPr>
          <w:rFonts w:ascii="Arial" w:hAnsi="Arial" w:cs="Arial"/>
          <w:b/>
          <w:sz w:val="24"/>
        </w:rPr>
      </w:pPr>
      <w:r>
        <w:rPr>
          <w:rFonts w:ascii="Arial" w:hAnsi="Arial" w:cs="Arial"/>
          <w:b/>
          <w:color w:val="0000FF"/>
          <w:sz w:val="24"/>
        </w:rPr>
        <w:t>R4-2408717</w:t>
      </w:r>
      <w:r>
        <w:rPr>
          <w:rFonts w:ascii="Arial" w:hAnsi="Arial" w:cs="Arial"/>
          <w:b/>
          <w:color w:val="0000FF"/>
          <w:sz w:val="24"/>
        </w:rPr>
        <w:tab/>
      </w:r>
      <w:r>
        <w:rPr>
          <w:rFonts w:ascii="Arial" w:hAnsi="Arial" w:cs="Arial"/>
          <w:b/>
          <w:sz w:val="24"/>
        </w:rPr>
        <w:t>draftCR for 36.101 addition of PC1 operation for B40 and B42</w:t>
      </w:r>
    </w:p>
    <w:p w14:paraId="199ED3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NBN</w:t>
      </w:r>
    </w:p>
    <w:p w14:paraId="6868BA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8375AA" w14:textId="51EB0984" w:rsidR="007E5ED5" w:rsidRDefault="007E5ED5" w:rsidP="007E5ED5">
      <w:pPr>
        <w:rPr>
          <w:rFonts w:ascii="Arial" w:hAnsi="Arial" w:cs="Arial"/>
          <w:b/>
          <w:sz w:val="24"/>
        </w:rPr>
      </w:pPr>
      <w:r>
        <w:rPr>
          <w:rFonts w:ascii="Arial" w:hAnsi="Arial" w:cs="Arial"/>
          <w:b/>
          <w:color w:val="0000FF"/>
          <w:sz w:val="24"/>
        </w:rPr>
        <w:t>R4-2409512</w:t>
      </w:r>
      <w:r>
        <w:rPr>
          <w:rFonts w:ascii="Arial" w:hAnsi="Arial" w:cs="Arial"/>
          <w:b/>
          <w:color w:val="0000FF"/>
          <w:sz w:val="24"/>
        </w:rPr>
        <w:tab/>
      </w:r>
      <w:r>
        <w:rPr>
          <w:rFonts w:ascii="Arial" w:hAnsi="Arial" w:cs="Arial"/>
          <w:b/>
          <w:sz w:val="24"/>
        </w:rPr>
        <w:t>Follow-up discussion on the missing PC1 Rx requirements for the FRMCS operation in n100/n101</w:t>
      </w:r>
    </w:p>
    <w:p w14:paraId="610C09B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F37B9" w14:textId="77777777" w:rsidR="007E5ED5" w:rsidRDefault="007E5ED5" w:rsidP="007E5ED5">
      <w:pPr>
        <w:rPr>
          <w:rFonts w:ascii="Arial" w:hAnsi="Arial" w:cs="Arial"/>
          <w:b/>
        </w:rPr>
      </w:pPr>
      <w:r>
        <w:rPr>
          <w:rFonts w:ascii="Arial" w:hAnsi="Arial" w:cs="Arial"/>
          <w:b/>
        </w:rPr>
        <w:t xml:space="preserve">Abstract: </w:t>
      </w:r>
    </w:p>
    <w:p w14:paraId="2A720DA4" w14:textId="77777777" w:rsidR="007E5ED5" w:rsidRDefault="007E5ED5" w:rsidP="007E5ED5">
      <w:r>
        <w:t>In this contribution, we provide further analysis on the missing Rx requirements for the PC1 cab-radio HPUE for bands n100/n101, considering WF from RAN4#110bis meeting.</w:t>
      </w:r>
    </w:p>
    <w:p w14:paraId="2CB7DC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A3415" w14:textId="3C580085" w:rsidR="007E5ED5" w:rsidRDefault="007E5ED5" w:rsidP="007E5ED5">
      <w:pPr>
        <w:rPr>
          <w:rFonts w:ascii="Arial" w:hAnsi="Arial" w:cs="Arial"/>
          <w:b/>
          <w:sz w:val="24"/>
        </w:rPr>
      </w:pPr>
      <w:r>
        <w:rPr>
          <w:rFonts w:ascii="Arial" w:hAnsi="Arial" w:cs="Arial"/>
          <w:b/>
          <w:color w:val="0000FF"/>
          <w:sz w:val="24"/>
        </w:rPr>
        <w:t>R4-2409513</w:t>
      </w:r>
      <w:r>
        <w:rPr>
          <w:rFonts w:ascii="Arial" w:hAnsi="Arial" w:cs="Arial"/>
          <w:b/>
          <w:color w:val="0000FF"/>
          <w:sz w:val="24"/>
        </w:rPr>
        <w:tab/>
      </w:r>
      <w:r>
        <w:rPr>
          <w:rFonts w:ascii="Arial" w:hAnsi="Arial" w:cs="Arial"/>
          <w:b/>
          <w:sz w:val="24"/>
        </w:rPr>
        <w:t>TP to TR 37.829: Clarification on the Rx requirements for PC1 cab-radio</w:t>
      </w:r>
    </w:p>
    <w:p w14:paraId="3D777A4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E89A13" w14:textId="77777777" w:rsidR="007E5ED5" w:rsidRDefault="007E5ED5" w:rsidP="007E5ED5">
      <w:pPr>
        <w:rPr>
          <w:rFonts w:ascii="Arial" w:hAnsi="Arial" w:cs="Arial"/>
          <w:b/>
        </w:rPr>
      </w:pPr>
      <w:r>
        <w:rPr>
          <w:rFonts w:ascii="Arial" w:hAnsi="Arial" w:cs="Arial"/>
          <w:b/>
        </w:rPr>
        <w:t xml:space="preserve">Abstract: </w:t>
      </w:r>
    </w:p>
    <w:p w14:paraId="5AF8DF9E" w14:textId="77777777" w:rsidR="007E5ED5" w:rsidRDefault="007E5ED5" w:rsidP="007E5ED5">
      <w:r>
        <w:t>In this TP to TR 37.829 we provide clarification on the Rx requirements for PC1 cab-radio.</w:t>
      </w:r>
    </w:p>
    <w:p w14:paraId="243891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84997" w14:textId="7DED619B" w:rsidR="007E5ED5" w:rsidRDefault="007E5ED5" w:rsidP="007E5ED5">
      <w:pPr>
        <w:rPr>
          <w:rFonts w:ascii="Arial" w:hAnsi="Arial" w:cs="Arial"/>
          <w:b/>
          <w:sz w:val="24"/>
        </w:rPr>
      </w:pPr>
      <w:r>
        <w:rPr>
          <w:rFonts w:ascii="Arial" w:hAnsi="Arial" w:cs="Arial"/>
          <w:b/>
          <w:color w:val="0000FF"/>
          <w:sz w:val="24"/>
        </w:rPr>
        <w:t>R4-2409514</w:t>
      </w:r>
      <w:r>
        <w:rPr>
          <w:rFonts w:ascii="Arial" w:hAnsi="Arial" w:cs="Arial"/>
          <w:b/>
          <w:color w:val="0000FF"/>
          <w:sz w:val="24"/>
        </w:rPr>
        <w:tab/>
      </w:r>
      <w:r>
        <w:rPr>
          <w:rFonts w:ascii="Arial" w:hAnsi="Arial" w:cs="Arial"/>
          <w:b/>
          <w:sz w:val="24"/>
        </w:rPr>
        <w:t>TP to TR 37.829: Corrections</w:t>
      </w:r>
    </w:p>
    <w:p w14:paraId="0845C39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8C9B948" w14:textId="77777777" w:rsidR="007E5ED5" w:rsidRDefault="007E5ED5" w:rsidP="007E5ED5">
      <w:pPr>
        <w:rPr>
          <w:rFonts w:ascii="Arial" w:hAnsi="Arial" w:cs="Arial"/>
          <w:b/>
        </w:rPr>
      </w:pPr>
      <w:r>
        <w:rPr>
          <w:rFonts w:ascii="Arial" w:hAnsi="Arial" w:cs="Arial"/>
          <w:b/>
        </w:rPr>
        <w:t xml:space="preserve">Abstract: </w:t>
      </w:r>
    </w:p>
    <w:p w14:paraId="6CEA6339" w14:textId="77777777" w:rsidR="007E5ED5" w:rsidRDefault="007E5ED5" w:rsidP="007E5ED5">
      <w:r>
        <w:t>In this TP to TR 37.829 we provide corrections to align with the latest WID, and to correct multiple ambiguities in the TR.</w:t>
      </w:r>
    </w:p>
    <w:p w14:paraId="282F79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FF0AA" w14:textId="4F5321A8" w:rsidR="007E5ED5" w:rsidRDefault="007E5ED5" w:rsidP="007E5ED5">
      <w:pPr>
        <w:rPr>
          <w:rFonts w:ascii="Arial" w:hAnsi="Arial" w:cs="Arial"/>
          <w:b/>
          <w:sz w:val="24"/>
        </w:rPr>
      </w:pPr>
      <w:r>
        <w:rPr>
          <w:rFonts w:ascii="Arial" w:hAnsi="Arial" w:cs="Arial"/>
          <w:b/>
          <w:color w:val="0000FF"/>
          <w:sz w:val="24"/>
        </w:rPr>
        <w:lastRenderedPageBreak/>
        <w:t>R4-2409515</w:t>
      </w:r>
      <w:r>
        <w:rPr>
          <w:rFonts w:ascii="Arial" w:hAnsi="Arial" w:cs="Arial"/>
          <w:b/>
          <w:color w:val="0000FF"/>
          <w:sz w:val="24"/>
        </w:rPr>
        <w:tab/>
      </w:r>
      <w:r>
        <w:rPr>
          <w:rFonts w:ascii="Arial" w:hAnsi="Arial" w:cs="Arial"/>
          <w:b/>
          <w:sz w:val="24"/>
        </w:rPr>
        <w:t>Draft CR to TS 38.101-1: Clarification on PC1 Rx requirements for FRMCS operation in bands n100/n101</w:t>
      </w:r>
    </w:p>
    <w:p w14:paraId="2C27EF5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EB2640" w14:textId="77777777" w:rsidR="007E5ED5" w:rsidRDefault="007E5ED5" w:rsidP="007E5ED5">
      <w:pPr>
        <w:rPr>
          <w:rFonts w:ascii="Arial" w:hAnsi="Arial" w:cs="Arial"/>
          <w:b/>
        </w:rPr>
      </w:pPr>
      <w:r>
        <w:rPr>
          <w:rFonts w:ascii="Arial" w:hAnsi="Arial" w:cs="Arial"/>
          <w:b/>
        </w:rPr>
        <w:t xml:space="preserve">Abstract: </w:t>
      </w:r>
    </w:p>
    <w:p w14:paraId="466A0A00" w14:textId="77777777" w:rsidR="007E5ED5" w:rsidRDefault="007E5ED5" w:rsidP="007E5ED5">
      <w:r>
        <w:t>Based on WF in R4-2406715, in this CR we provide clarification text on the handling of Rx characteristics for the FRMCS PC1 cab-radio.</w:t>
      </w:r>
    </w:p>
    <w:p w14:paraId="0F4707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B7E5D8" w14:textId="443EEBC7" w:rsidR="007E5ED5" w:rsidRDefault="007E5ED5" w:rsidP="007E5ED5">
      <w:pPr>
        <w:rPr>
          <w:rFonts w:ascii="Arial" w:hAnsi="Arial" w:cs="Arial"/>
          <w:b/>
          <w:sz w:val="24"/>
        </w:rPr>
      </w:pPr>
      <w:r>
        <w:rPr>
          <w:rFonts w:ascii="Arial" w:hAnsi="Arial" w:cs="Arial"/>
          <w:b/>
          <w:color w:val="0000FF"/>
          <w:sz w:val="24"/>
        </w:rPr>
        <w:t>R4-2409516</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542ACC87"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TR</w:t>
      </w:r>
      <w:r>
        <w:rPr>
          <w:i/>
        </w:rPr>
        <w:br/>
      </w:r>
      <w:r>
        <w:rPr>
          <w:i/>
        </w:rPr>
        <w:tab/>
      </w:r>
      <w:r>
        <w:rPr>
          <w:i/>
        </w:rPr>
        <w:tab/>
      </w:r>
      <w:r>
        <w:rPr>
          <w:i/>
        </w:rPr>
        <w:tab/>
      </w:r>
      <w:r>
        <w:rPr>
          <w:i/>
        </w:rPr>
        <w:tab/>
      </w:r>
      <w:r>
        <w:rPr>
          <w:i/>
        </w:rPr>
        <w:tab/>
        <w:t>Source: Huawei, HiSilicon</w:t>
      </w:r>
    </w:p>
    <w:p w14:paraId="42D3EF17" w14:textId="77777777" w:rsidR="007E5ED5" w:rsidRDefault="007E5ED5" w:rsidP="007E5ED5">
      <w:pPr>
        <w:rPr>
          <w:rFonts w:ascii="Arial" w:hAnsi="Arial" w:cs="Arial"/>
          <w:b/>
        </w:rPr>
      </w:pPr>
      <w:r>
        <w:rPr>
          <w:rFonts w:ascii="Arial" w:hAnsi="Arial" w:cs="Arial"/>
          <w:b/>
        </w:rPr>
        <w:t xml:space="preserve">Abstract: </w:t>
      </w:r>
    </w:p>
    <w:p w14:paraId="1CE22A2C" w14:textId="77777777" w:rsidR="007E5ED5" w:rsidRDefault="007E5ED5" w:rsidP="007E5ED5">
      <w:r>
        <w:t>Draft LS to ETSI TC RT on Rx requirements for n100/n101 PC1 HPUE cab-radio.</w:t>
      </w:r>
    </w:p>
    <w:p w14:paraId="49D56C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R4-2410727</w:t>
      </w:r>
      <w:r>
        <w:rPr>
          <w:color w:val="993300"/>
          <w:u w:val="single"/>
        </w:rPr>
        <w:t>.</w:t>
      </w:r>
    </w:p>
    <w:p w14:paraId="2F0B117D" w14:textId="7F47C3F0" w:rsidR="007E5ED5" w:rsidRDefault="007E5ED5" w:rsidP="007E5ED5">
      <w:pPr>
        <w:rPr>
          <w:rFonts w:ascii="Arial" w:hAnsi="Arial" w:cs="Arial"/>
          <w:b/>
          <w:sz w:val="24"/>
        </w:rPr>
      </w:pPr>
      <w:r>
        <w:rPr>
          <w:rFonts w:ascii="Arial" w:hAnsi="Arial" w:cs="Arial"/>
          <w:b/>
          <w:color w:val="0000FF"/>
          <w:sz w:val="24"/>
        </w:rPr>
        <w:t>R4-2409517</w:t>
      </w:r>
      <w:r>
        <w:rPr>
          <w:rFonts w:ascii="Arial" w:hAnsi="Arial" w:cs="Arial"/>
          <w:b/>
          <w:color w:val="0000FF"/>
          <w:sz w:val="24"/>
        </w:rPr>
        <w:tab/>
      </w:r>
      <w:r>
        <w:rPr>
          <w:rFonts w:ascii="Arial" w:hAnsi="Arial" w:cs="Arial"/>
          <w:b/>
          <w:sz w:val="24"/>
        </w:rPr>
        <w:t>CR to TR 38.852: Clarification on PC1 Rx requirements for FRMCS operation in band n101</w:t>
      </w:r>
    </w:p>
    <w:p w14:paraId="74915D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755ABA06" w14:textId="77777777" w:rsidR="007E5ED5" w:rsidRDefault="007E5ED5" w:rsidP="007E5ED5">
      <w:pPr>
        <w:rPr>
          <w:rFonts w:ascii="Arial" w:hAnsi="Arial" w:cs="Arial"/>
          <w:b/>
        </w:rPr>
      </w:pPr>
      <w:r>
        <w:rPr>
          <w:rFonts w:ascii="Arial" w:hAnsi="Arial" w:cs="Arial"/>
          <w:b/>
        </w:rPr>
        <w:t xml:space="preserve">Abstract: </w:t>
      </w:r>
    </w:p>
    <w:p w14:paraId="619B5ECC" w14:textId="77777777" w:rsidR="007E5ED5" w:rsidRDefault="007E5ED5" w:rsidP="007E5ED5">
      <w:r>
        <w:t>In this CR we provide updates to clarify handling of Rx characteristics for PC1 cab-radio, as per ECC Decision (20)02.</w:t>
      </w:r>
    </w:p>
    <w:p w14:paraId="227F02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5F3D6" w14:textId="613A1854" w:rsidR="007E5ED5" w:rsidRDefault="007E5ED5" w:rsidP="007E5ED5">
      <w:pPr>
        <w:rPr>
          <w:rFonts w:ascii="Arial" w:hAnsi="Arial" w:cs="Arial"/>
          <w:b/>
          <w:sz w:val="24"/>
        </w:rPr>
      </w:pPr>
      <w:r>
        <w:rPr>
          <w:rFonts w:ascii="Arial" w:hAnsi="Arial" w:cs="Arial"/>
          <w:b/>
          <w:color w:val="0000FF"/>
          <w:sz w:val="24"/>
        </w:rPr>
        <w:t>R4-2409518</w:t>
      </w:r>
      <w:r>
        <w:rPr>
          <w:rFonts w:ascii="Arial" w:hAnsi="Arial" w:cs="Arial"/>
          <w:b/>
          <w:color w:val="0000FF"/>
          <w:sz w:val="24"/>
        </w:rPr>
        <w:tab/>
      </w:r>
      <w:r>
        <w:rPr>
          <w:rFonts w:ascii="Arial" w:hAnsi="Arial" w:cs="Arial"/>
          <w:b/>
          <w:sz w:val="24"/>
        </w:rPr>
        <w:t>CR to TR 38.853: Clarification on PC1 Rx requirements for FRMCS operation in band n100</w:t>
      </w:r>
    </w:p>
    <w:p w14:paraId="263B894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00525545" w14:textId="77777777" w:rsidR="007E5ED5" w:rsidRDefault="007E5ED5" w:rsidP="007E5ED5">
      <w:pPr>
        <w:rPr>
          <w:rFonts w:ascii="Arial" w:hAnsi="Arial" w:cs="Arial"/>
          <w:b/>
        </w:rPr>
      </w:pPr>
      <w:r>
        <w:rPr>
          <w:rFonts w:ascii="Arial" w:hAnsi="Arial" w:cs="Arial"/>
          <w:b/>
        </w:rPr>
        <w:t xml:space="preserve">Abstract: </w:t>
      </w:r>
    </w:p>
    <w:p w14:paraId="5059BC94" w14:textId="77777777" w:rsidR="007E5ED5" w:rsidRDefault="007E5ED5" w:rsidP="007E5ED5">
      <w:r>
        <w:t>In this CR we provide updates to clarify handling of Rx characteristics for PC1 cab-radio, as per ECC Decision (20)02. MCC: The Chair marked this CR as postponed.</w:t>
      </w:r>
    </w:p>
    <w:p w14:paraId="306D7B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0CF35" w14:textId="6A62933E" w:rsidR="007E5ED5" w:rsidRDefault="007E5ED5" w:rsidP="007E5ED5">
      <w:pPr>
        <w:rPr>
          <w:rFonts w:ascii="Arial" w:hAnsi="Arial" w:cs="Arial"/>
          <w:b/>
          <w:sz w:val="24"/>
        </w:rPr>
      </w:pPr>
      <w:r>
        <w:rPr>
          <w:rFonts w:ascii="Arial" w:hAnsi="Arial" w:cs="Arial"/>
          <w:b/>
          <w:color w:val="0000FF"/>
          <w:sz w:val="24"/>
        </w:rPr>
        <w:t>R4-2409527</w:t>
      </w:r>
      <w:r>
        <w:rPr>
          <w:rFonts w:ascii="Arial" w:hAnsi="Arial" w:cs="Arial"/>
          <w:b/>
          <w:color w:val="0000FF"/>
          <w:sz w:val="24"/>
        </w:rPr>
        <w:tab/>
      </w:r>
      <w:r>
        <w:rPr>
          <w:rFonts w:ascii="Arial" w:hAnsi="Arial" w:cs="Arial"/>
          <w:b/>
          <w:sz w:val="24"/>
        </w:rPr>
        <w:t>CR to TS 38.101-1:  Clarification on PC1 applicability for bands n100 and n101</w:t>
      </w:r>
    </w:p>
    <w:p w14:paraId="1048080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CR-2354  rev  Cat: F (Rel-18)</w:t>
      </w:r>
      <w:r>
        <w:rPr>
          <w:i/>
        </w:rPr>
        <w:br/>
      </w:r>
      <w:r>
        <w:rPr>
          <w:i/>
        </w:rPr>
        <w:br/>
      </w:r>
      <w:r>
        <w:rPr>
          <w:i/>
        </w:rPr>
        <w:tab/>
      </w:r>
      <w:r>
        <w:rPr>
          <w:i/>
        </w:rPr>
        <w:tab/>
      </w:r>
      <w:r>
        <w:rPr>
          <w:i/>
        </w:rPr>
        <w:tab/>
      </w:r>
      <w:r>
        <w:rPr>
          <w:i/>
        </w:rPr>
        <w:tab/>
      </w:r>
      <w:r>
        <w:rPr>
          <w:i/>
        </w:rPr>
        <w:tab/>
        <w:t>Source: Huawei, HiSilicon</w:t>
      </w:r>
    </w:p>
    <w:p w14:paraId="4F0C98FB" w14:textId="77777777" w:rsidR="007E5ED5" w:rsidRDefault="007E5ED5" w:rsidP="007E5ED5">
      <w:pPr>
        <w:rPr>
          <w:rFonts w:ascii="Arial" w:hAnsi="Arial" w:cs="Arial"/>
          <w:b/>
        </w:rPr>
      </w:pPr>
      <w:r>
        <w:rPr>
          <w:rFonts w:ascii="Arial" w:hAnsi="Arial" w:cs="Arial"/>
          <w:b/>
        </w:rPr>
        <w:lastRenderedPageBreak/>
        <w:t xml:space="preserve">Abstract: </w:t>
      </w:r>
    </w:p>
    <w:p w14:paraId="3DEEF8F3" w14:textId="77777777" w:rsidR="007E5ED5" w:rsidRDefault="007E5ED5" w:rsidP="007E5ED5">
      <w:r>
        <w:t>In this CR we provide corrections to the PC1 Note in Table 6.2.1-1, removing n14-related ambiguity, and introducing a new Note for RMR bands n100/n101, to clarify applicability of PC1 for FRMCS. MCC: The Chair marked this CR as postponed.</w:t>
      </w:r>
    </w:p>
    <w:p w14:paraId="69AE2E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40897" w14:textId="77958787" w:rsidR="007E5ED5" w:rsidRDefault="007E5ED5" w:rsidP="007E5ED5">
      <w:pPr>
        <w:rPr>
          <w:rFonts w:ascii="Arial" w:hAnsi="Arial" w:cs="Arial"/>
          <w:b/>
          <w:sz w:val="24"/>
        </w:rPr>
      </w:pPr>
      <w:r>
        <w:rPr>
          <w:rFonts w:ascii="Arial" w:hAnsi="Arial" w:cs="Arial"/>
          <w:b/>
          <w:color w:val="0000FF"/>
          <w:sz w:val="24"/>
        </w:rPr>
        <w:t>R4-2409778</w:t>
      </w:r>
      <w:r>
        <w:rPr>
          <w:rFonts w:ascii="Arial" w:hAnsi="Arial" w:cs="Arial"/>
          <w:b/>
          <w:color w:val="0000FF"/>
          <w:sz w:val="24"/>
        </w:rPr>
        <w:tab/>
      </w:r>
      <w:r>
        <w:rPr>
          <w:rFonts w:ascii="Arial" w:hAnsi="Arial" w:cs="Arial"/>
          <w:b/>
          <w:sz w:val="24"/>
        </w:rPr>
        <w:t>CR to TR 38.852: Clarification on PC1 Rx requirements for FRMCS operation in band n101</w:t>
      </w:r>
    </w:p>
    <w:p w14:paraId="66E815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CR-0012  rev  Cat: F (Rel-17)</w:t>
      </w:r>
      <w:r>
        <w:rPr>
          <w:i/>
        </w:rPr>
        <w:br/>
      </w:r>
      <w:r>
        <w:rPr>
          <w:i/>
        </w:rPr>
        <w:br/>
      </w:r>
      <w:r>
        <w:rPr>
          <w:i/>
        </w:rPr>
        <w:tab/>
      </w:r>
      <w:r>
        <w:rPr>
          <w:i/>
        </w:rPr>
        <w:tab/>
      </w:r>
      <w:r>
        <w:rPr>
          <w:i/>
        </w:rPr>
        <w:tab/>
      </w:r>
      <w:r>
        <w:rPr>
          <w:i/>
        </w:rPr>
        <w:tab/>
      </w:r>
      <w:r>
        <w:rPr>
          <w:i/>
        </w:rPr>
        <w:tab/>
        <w:t>Source: Huawei, HiSilicon</w:t>
      </w:r>
    </w:p>
    <w:p w14:paraId="3AB56AB7" w14:textId="77777777" w:rsidR="007E5ED5" w:rsidRDefault="007E5ED5" w:rsidP="007E5ED5">
      <w:pPr>
        <w:rPr>
          <w:rFonts w:ascii="Arial" w:hAnsi="Arial" w:cs="Arial"/>
          <w:b/>
        </w:rPr>
      </w:pPr>
      <w:r>
        <w:rPr>
          <w:rFonts w:ascii="Arial" w:hAnsi="Arial" w:cs="Arial"/>
          <w:b/>
        </w:rPr>
        <w:t xml:space="preserve">Abstract: </w:t>
      </w:r>
    </w:p>
    <w:p w14:paraId="0F6C5380" w14:textId="77777777" w:rsidR="007E5ED5" w:rsidRDefault="007E5ED5" w:rsidP="007E5ED5">
      <w:r>
        <w:t>In this CR we provide updates to clarify handling of Rx characteristics for PC1 cab-radio, as per ECC Decision (20)02. MCC: The Chair marked this CR as postponed.</w:t>
      </w:r>
    </w:p>
    <w:p w14:paraId="1B0925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220EE0" w14:textId="00BBA111" w:rsidR="007E5ED5" w:rsidRDefault="007E5ED5" w:rsidP="007E5ED5">
      <w:pPr>
        <w:rPr>
          <w:rFonts w:ascii="Arial" w:hAnsi="Arial" w:cs="Arial"/>
          <w:b/>
          <w:sz w:val="24"/>
        </w:rPr>
      </w:pPr>
      <w:r>
        <w:rPr>
          <w:rFonts w:ascii="Arial" w:hAnsi="Arial" w:cs="Arial"/>
          <w:b/>
          <w:color w:val="0000FF"/>
          <w:sz w:val="24"/>
        </w:rPr>
        <w:t>R4-2410724</w:t>
      </w:r>
      <w:r>
        <w:rPr>
          <w:rFonts w:ascii="Arial" w:hAnsi="Arial" w:cs="Arial"/>
          <w:b/>
          <w:color w:val="0000FF"/>
          <w:sz w:val="24"/>
        </w:rPr>
        <w:tab/>
      </w:r>
      <w:r>
        <w:rPr>
          <w:rFonts w:ascii="Arial" w:hAnsi="Arial" w:cs="Arial"/>
          <w:b/>
          <w:sz w:val="24"/>
        </w:rPr>
        <w:t>CR to TS 38.101-1: n100-n101 Car radio receiver requirements</w:t>
      </w:r>
    </w:p>
    <w:p w14:paraId="58BCCD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CR-2308  rev 1 Cat: F (Rel-18)</w:t>
      </w:r>
      <w:r>
        <w:rPr>
          <w:i/>
        </w:rPr>
        <w:br/>
      </w:r>
      <w:r>
        <w:rPr>
          <w:i/>
        </w:rPr>
        <w:br/>
      </w:r>
      <w:r>
        <w:rPr>
          <w:i/>
        </w:rPr>
        <w:tab/>
      </w:r>
      <w:r>
        <w:rPr>
          <w:i/>
        </w:rPr>
        <w:tab/>
      </w:r>
      <w:r>
        <w:rPr>
          <w:i/>
        </w:rPr>
        <w:tab/>
      </w:r>
      <w:r>
        <w:rPr>
          <w:i/>
        </w:rPr>
        <w:tab/>
      </w:r>
      <w:r>
        <w:rPr>
          <w:i/>
        </w:rPr>
        <w:tab/>
        <w:t>Source: Ericsson</w:t>
      </w:r>
    </w:p>
    <w:p w14:paraId="146E5A50" w14:textId="77777777" w:rsidR="007E5ED5" w:rsidRDefault="007E5ED5" w:rsidP="007E5ED5">
      <w:pPr>
        <w:rPr>
          <w:color w:val="808080"/>
        </w:rPr>
      </w:pPr>
      <w:r>
        <w:rPr>
          <w:color w:val="808080"/>
        </w:rPr>
        <w:t>(Replaces R4-2408705)</w:t>
      </w:r>
    </w:p>
    <w:p w14:paraId="4907BA82" w14:textId="77777777" w:rsidR="007E5ED5" w:rsidRDefault="007E5ED5" w:rsidP="007E5ED5">
      <w:pPr>
        <w:rPr>
          <w:rFonts w:ascii="Arial" w:hAnsi="Arial" w:cs="Arial"/>
          <w:b/>
        </w:rPr>
      </w:pPr>
      <w:r>
        <w:rPr>
          <w:rFonts w:ascii="Arial" w:hAnsi="Arial" w:cs="Arial"/>
          <w:b/>
        </w:rPr>
        <w:t xml:space="preserve">Abstract: </w:t>
      </w:r>
    </w:p>
    <w:p w14:paraId="13C3C95E" w14:textId="4E25A4CB" w:rsidR="007E5ED5" w:rsidRDefault="007E5ED5" w:rsidP="007E5ED5">
      <w:r>
        <w:t>This CR is proposing an option to capture the additional receiver requiremetns for cab radio device, as specifeid in ECC Decision(20)02</w:t>
      </w:r>
      <w:r w:rsidR="008D19E2">
        <w:t>.</w:t>
      </w:r>
    </w:p>
    <w:p w14:paraId="48A648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F2DB5" w14:textId="461E2721" w:rsidR="007E5ED5" w:rsidRDefault="007E5ED5" w:rsidP="007E5ED5">
      <w:pPr>
        <w:rPr>
          <w:rFonts w:ascii="Arial" w:hAnsi="Arial" w:cs="Arial"/>
          <w:b/>
          <w:sz w:val="24"/>
        </w:rPr>
      </w:pPr>
      <w:r>
        <w:rPr>
          <w:rFonts w:ascii="Arial" w:hAnsi="Arial" w:cs="Arial"/>
          <w:b/>
          <w:color w:val="0000FF"/>
          <w:sz w:val="24"/>
        </w:rPr>
        <w:t>R4-2410725</w:t>
      </w:r>
      <w:r>
        <w:rPr>
          <w:rFonts w:ascii="Arial" w:hAnsi="Arial" w:cs="Arial"/>
          <w:b/>
          <w:color w:val="0000FF"/>
          <w:sz w:val="24"/>
        </w:rPr>
        <w:tab/>
      </w:r>
      <w:r>
        <w:rPr>
          <w:rFonts w:ascii="Arial" w:hAnsi="Arial" w:cs="Arial"/>
          <w:b/>
          <w:sz w:val="24"/>
        </w:rPr>
        <w:t>R to TS 38.101-1:  Clarification on PC1 applicability for bands n100 and n101</w:t>
      </w:r>
    </w:p>
    <w:p w14:paraId="7567302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0A552F8" w14:textId="77777777" w:rsidR="007E5ED5" w:rsidRDefault="007E5ED5" w:rsidP="007E5ED5">
      <w:pPr>
        <w:rPr>
          <w:rFonts w:ascii="Arial" w:hAnsi="Arial" w:cs="Arial"/>
          <w:b/>
        </w:rPr>
      </w:pPr>
      <w:r>
        <w:rPr>
          <w:rFonts w:ascii="Arial" w:hAnsi="Arial" w:cs="Arial"/>
          <w:b/>
        </w:rPr>
        <w:t xml:space="preserve">Abstract: </w:t>
      </w:r>
    </w:p>
    <w:p w14:paraId="6103DBAE" w14:textId="42139D69" w:rsidR="007E5ED5" w:rsidRDefault="008D19E2" w:rsidP="007E5ED5">
      <w:r w:rsidRPr="008D19E2">
        <w:t>[RAN4#111][100] Main Session. In this CR we provide corrections to the PC1 Note in Table 6.2.1-1, removing n14-related ambiguity, and introducing a new Note for RMR bands n100/n101, to clarify applicability of PC1 for FRMCS. MCC: The Chair marked this as withdrawn.</w:t>
      </w:r>
    </w:p>
    <w:p w14:paraId="7E2CAD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212B0" w14:textId="21B298C5" w:rsidR="007E5ED5" w:rsidRDefault="007E5ED5" w:rsidP="007E5ED5">
      <w:pPr>
        <w:rPr>
          <w:rFonts w:ascii="Arial" w:hAnsi="Arial" w:cs="Arial"/>
          <w:b/>
          <w:sz w:val="24"/>
        </w:rPr>
      </w:pPr>
      <w:r>
        <w:rPr>
          <w:rFonts w:ascii="Arial" w:hAnsi="Arial" w:cs="Arial"/>
          <w:b/>
          <w:color w:val="0000FF"/>
          <w:sz w:val="24"/>
        </w:rPr>
        <w:t>R4-2410726</w:t>
      </w:r>
      <w:r>
        <w:rPr>
          <w:rFonts w:ascii="Arial" w:hAnsi="Arial" w:cs="Arial"/>
          <w:b/>
          <w:color w:val="0000FF"/>
          <w:sz w:val="24"/>
        </w:rPr>
        <w:tab/>
      </w:r>
      <w:r>
        <w:rPr>
          <w:rFonts w:ascii="Arial" w:hAnsi="Arial" w:cs="Arial"/>
          <w:b/>
          <w:sz w:val="24"/>
        </w:rPr>
        <w:t>CR to TR 38.852: Clarification on PC1 Rx requirements for FRMCS operation in band n101</w:t>
      </w:r>
    </w:p>
    <w:p w14:paraId="4DBD400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38.852 v17.4.0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DD03D22" w14:textId="77777777" w:rsidR="007E5ED5" w:rsidRDefault="007E5ED5" w:rsidP="007E5ED5">
      <w:pPr>
        <w:rPr>
          <w:rFonts w:ascii="Arial" w:hAnsi="Arial" w:cs="Arial"/>
          <w:b/>
        </w:rPr>
      </w:pPr>
      <w:r>
        <w:rPr>
          <w:rFonts w:ascii="Arial" w:hAnsi="Arial" w:cs="Arial"/>
          <w:b/>
        </w:rPr>
        <w:t xml:space="preserve">Abstract: </w:t>
      </w:r>
    </w:p>
    <w:p w14:paraId="0718C9EB" w14:textId="77777777" w:rsidR="007E5ED5" w:rsidRDefault="007E5ED5" w:rsidP="007E5ED5">
      <w:r>
        <w:lastRenderedPageBreak/>
        <w:t>[RAN4#111][100] Main Session. MCC: The Chair marked this as withdrawn.</w:t>
      </w:r>
    </w:p>
    <w:p w14:paraId="4EE997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2742B" w14:textId="40D2178D" w:rsidR="007E5ED5" w:rsidRDefault="007E5ED5" w:rsidP="007E5ED5">
      <w:pPr>
        <w:rPr>
          <w:rFonts w:ascii="Arial" w:hAnsi="Arial" w:cs="Arial"/>
          <w:b/>
          <w:sz w:val="24"/>
        </w:rPr>
      </w:pPr>
      <w:r>
        <w:rPr>
          <w:rFonts w:ascii="Arial" w:hAnsi="Arial" w:cs="Arial"/>
          <w:b/>
          <w:color w:val="0000FF"/>
          <w:sz w:val="24"/>
        </w:rPr>
        <w:t>R4-2410727</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465A5B6C"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TR</w:t>
      </w:r>
      <w:r>
        <w:rPr>
          <w:i/>
        </w:rPr>
        <w:br/>
      </w:r>
      <w:r>
        <w:rPr>
          <w:i/>
        </w:rPr>
        <w:tab/>
      </w:r>
      <w:r>
        <w:rPr>
          <w:i/>
        </w:rPr>
        <w:tab/>
      </w:r>
      <w:r>
        <w:rPr>
          <w:i/>
        </w:rPr>
        <w:tab/>
      </w:r>
      <w:r>
        <w:rPr>
          <w:i/>
        </w:rPr>
        <w:tab/>
      </w:r>
      <w:r>
        <w:rPr>
          <w:i/>
        </w:rPr>
        <w:tab/>
        <w:t>Source: Huawei, HiSilicon</w:t>
      </w:r>
    </w:p>
    <w:p w14:paraId="1A156DF5" w14:textId="77777777" w:rsidR="007E5ED5" w:rsidRDefault="007E5ED5" w:rsidP="007E5ED5">
      <w:pPr>
        <w:rPr>
          <w:color w:val="808080"/>
        </w:rPr>
      </w:pPr>
      <w:r>
        <w:rPr>
          <w:color w:val="808080"/>
        </w:rPr>
        <w:t>(Replaces R4-2409516)</w:t>
      </w:r>
    </w:p>
    <w:p w14:paraId="73A3FA20" w14:textId="77777777" w:rsidR="007E5ED5" w:rsidRDefault="007E5ED5" w:rsidP="007E5ED5">
      <w:pPr>
        <w:rPr>
          <w:rFonts w:ascii="Arial" w:hAnsi="Arial" w:cs="Arial"/>
          <w:b/>
        </w:rPr>
      </w:pPr>
      <w:r>
        <w:rPr>
          <w:rFonts w:ascii="Arial" w:hAnsi="Arial" w:cs="Arial"/>
          <w:b/>
        </w:rPr>
        <w:t xml:space="preserve">Abstract: </w:t>
      </w:r>
    </w:p>
    <w:p w14:paraId="746D32E6" w14:textId="77777777" w:rsidR="007E5ED5" w:rsidRDefault="007E5ED5" w:rsidP="007E5ED5">
      <w:r>
        <w:t>Draft LS to ETSI TC RT on Rx requirements for n100/n101 PC1 HPUE cab-radio. MCC: The Chair noted that Huawei stated RAN4 need work on the LS in the next meeting.</w:t>
      </w:r>
    </w:p>
    <w:p w14:paraId="5C3E05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1BCA9" w14:textId="77777777" w:rsidR="007E5ED5" w:rsidRDefault="007E5ED5" w:rsidP="007E5ED5">
      <w:pPr>
        <w:pStyle w:val="Heading3"/>
      </w:pPr>
      <w:bookmarkStart w:id="108" w:name="_Toc172307217"/>
      <w:r>
        <w:t>6.15</w:t>
      </w:r>
      <w:r>
        <w:tab/>
        <w:t>High power for FR1 for DC_R18_xBLTE_yBNR_zDLnUL with power class PC2 and PC1.5</w:t>
      </w:r>
      <w:bookmarkEnd w:id="108"/>
    </w:p>
    <w:p w14:paraId="2D0B194B" w14:textId="41842D14" w:rsidR="007E5ED5" w:rsidRDefault="007E5ED5" w:rsidP="007E5ED5">
      <w:pPr>
        <w:rPr>
          <w:rFonts w:ascii="Arial" w:hAnsi="Arial" w:cs="Arial"/>
          <w:b/>
          <w:sz w:val="24"/>
        </w:rPr>
      </w:pPr>
      <w:r>
        <w:rPr>
          <w:rFonts w:ascii="Arial" w:hAnsi="Arial" w:cs="Arial"/>
          <w:b/>
          <w:color w:val="0000FF"/>
          <w:sz w:val="24"/>
        </w:rPr>
        <w:t>R4-2407090</w:t>
      </w:r>
      <w:r>
        <w:rPr>
          <w:rFonts w:ascii="Arial" w:hAnsi="Arial" w:cs="Arial"/>
          <w:b/>
          <w:color w:val="0000FF"/>
          <w:sz w:val="24"/>
        </w:rPr>
        <w:tab/>
      </w:r>
      <w:r>
        <w:rPr>
          <w:rFonts w:ascii="Arial" w:hAnsi="Arial" w:cs="Arial"/>
          <w:b/>
          <w:sz w:val="24"/>
        </w:rPr>
        <w:t>CR for 38.101-3 to add general text descriptions on higher power class(es) applicability for higher order band combinations</w:t>
      </w:r>
    </w:p>
    <w:p w14:paraId="147A3608"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CR-1193  rev  Cat: F (Rel-18)</w:t>
      </w:r>
      <w:r>
        <w:rPr>
          <w:i/>
        </w:rPr>
        <w:br/>
      </w:r>
      <w:r>
        <w:rPr>
          <w:i/>
        </w:rPr>
        <w:br/>
      </w:r>
      <w:r>
        <w:rPr>
          <w:i/>
        </w:rPr>
        <w:tab/>
      </w:r>
      <w:r>
        <w:rPr>
          <w:i/>
        </w:rPr>
        <w:tab/>
      </w:r>
      <w:r>
        <w:rPr>
          <w:i/>
        </w:rPr>
        <w:tab/>
      </w:r>
      <w:r>
        <w:rPr>
          <w:i/>
        </w:rPr>
        <w:tab/>
      </w:r>
      <w:r>
        <w:rPr>
          <w:i/>
        </w:rPr>
        <w:tab/>
        <w:t>Source: Apple</w:t>
      </w:r>
    </w:p>
    <w:p w14:paraId="19437C93" w14:textId="77777777" w:rsidR="007E5ED5" w:rsidRDefault="007E5ED5" w:rsidP="007E5ED5">
      <w:pPr>
        <w:rPr>
          <w:rFonts w:ascii="Arial" w:hAnsi="Arial" w:cs="Arial"/>
          <w:b/>
        </w:rPr>
      </w:pPr>
      <w:r>
        <w:rPr>
          <w:rFonts w:ascii="Arial" w:hAnsi="Arial" w:cs="Arial"/>
          <w:b/>
        </w:rPr>
        <w:t xml:space="preserve">Abstract: </w:t>
      </w:r>
    </w:p>
    <w:p w14:paraId="4DA5383E" w14:textId="77777777" w:rsidR="007E5ED5" w:rsidRDefault="007E5ED5" w:rsidP="007E5ED5">
      <w:r>
        <w:t xml:space="preserve">MCC: A revision is requested for the first three sentences based on CHTTL. Qualcomm stated further review is needed and AT&amp;T agree with concept but the language need further modifications. Qualcomm stated the text does not follows drafting rules. </w:t>
      </w:r>
    </w:p>
    <w:p w14:paraId="5EC7B7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R4-2410530</w:t>
      </w:r>
      <w:r>
        <w:rPr>
          <w:color w:val="993300"/>
          <w:u w:val="single"/>
        </w:rPr>
        <w:t>.</w:t>
      </w:r>
    </w:p>
    <w:p w14:paraId="616B1A1A" w14:textId="23C1871D" w:rsidR="007E5ED5" w:rsidRDefault="007E5ED5" w:rsidP="007E5ED5">
      <w:pPr>
        <w:rPr>
          <w:rFonts w:ascii="Arial" w:hAnsi="Arial" w:cs="Arial"/>
          <w:b/>
          <w:sz w:val="24"/>
        </w:rPr>
      </w:pPr>
      <w:r>
        <w:rPr>
          <w:rFonts w:ascii="Arial" w:hAnsi="Arial" w:cs="Arial"/>
          <w:b/>
          <w:color w:val="0000FF"/>
          <w:sz w:val="24"/>
        </w:rPr>
        <w:t>R4-2410530</w:t>
      </w:r>
      <w:r>
        <w:rPr>
          <w:rFonts w:ascii="Arial" w:hAnsi="Arial" w:cs="Arial"/>
          <w:b/>
          <w:color w:val="0000FF"/>
          <w:sz w:val="24"/>
        </w:rPr>
        <w:tab/>
      </w:r>
      <w:r>
        <w:rPr>
          <w:rFonts w:ascii="Arial" w:hAnsi="Arial" w:cs="Arial"/>
          <w:b/>
          <w:sz w:val="24"/>
        </w:rPr>
        <w:t>CR for 38.101-3 to add general text descriptions on higher power class(es) applicability for higher order band combinations</w:t>
      </w:r>
    </w:p>
    <w:p w14:paraId="70327E68"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CR-1193  rev 1 Cat: F (Rel-18)</w:t>
      </w:r>
      <w:r>
        <w:rPr>
          <w:i/>
        </w:rPr>
        <w:br/>
      </w:r>
      <w:r>
        <w:rPr>
          <w:i/>
        </w:rPr>
        <w:br/>
      </w:r>
      <w:r>
        <w:rPr>
          <w:i/>
        </w:rPr>
        <w:tab/>
      </w:r>
      <w:r>
        <w:rPr>
          <w:i/>
        </w:rPr>
        <w:tab/>
      </w:r>
      <w:r>
        <w:rPr>
          <w:i/>
        </w:rPr>
        <w:tab/>
      </w:r>
      <w:r>
        <w:rPr>
          <w:i/>
        </w:rPr>
        <w:tab/>
      </w:r>
      <w:r>
        <w:rPr>
          <w:i/>
        </w:rPr>
        <w:tab/>
        <w:t>Source: Apple</w:t>
      </w:r>
    </w:p>
    <w:p w14:paraId="12EAA978" w14:textId="77777777" w:rsidR="007E5ED5" w:rsidRDefault="007E5ED5" w:rsidP="007E5ED5">
      <w:pPr>
        <w:rPr>
          <w:color w:val="808080"/>
        </w:rPr>
      </w:pPr>
      <w:r>
        <w:rPr>
          <w:color w:val="808080"/>
        </w:rPr>
        <w:t>(Replaces R4-2407090)</w:t>
      </w:r>
    </w:p>
    <w:p w14:paraId="35E1C94E" w14:textId="77777777" w:rsidR="007E5ED5" w:rsidRDefault="007E5ED5" w:rsidP="007E5ED5">
      <w:pPr>
        <w:rPr>
          <w:rFonts w:ascii="Arial" w:hAnsi="Arial" w:cs="Arial"/>
          <w:b/>
        </w:rPr>
      </w:pPr>
      <w:r>
        <w:rPr>
          <w:rFonts w:ascii="Arial" w:hAnsi="Arial" w:cs="Arial"/>
          <w:b/>
        </w:rPr>
        <w:t xml:space="preserve">Abstract: </w:t>
      </w:r>
    </w:p>
    <w:p w14:paraId="1D950096" w14:textId="696D08BC" w:rsidR="007E5ED5" w:rsidRDefault="008D19E2" w:rsidP="007E5ED5">
      <w:r w:rsidRPr="008D19E2">
        <w:t>MCC: A revision is requested for the first three sentences based on CHTTL. Qualcomm stated further review is needed and AT&amp;T agree with concept but the language need further modifications. Qualcomm stated the text does not follows drafting rules. Chair marked this for endorsement.</w:t>
      </w:r>
    </w:p>
    <w:p w14:paraId="4C3396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8EAFC" w14:textId="77777777" w:rsidR="007E5ED5" w:rsidRDefault="007E5ED5" w:rsidP="007E5ED5">
      <w:pPr>
        <w:pStyle w:val="Heading4"/>
      </w:pPr>
      <w:bookmarkStart w:id="109" w:name="_Toc172307218"/>
      <w:r>
        <w:t>6.15.1</w:t>
      </w:r>
      <w:r>
        <w:tab/>
        <w:t>Rapporteur input (WID/TR/big CR)</w:t>
      </w:r>
      <w:bookmarkEnd w:id="109"/>
    </w:p>
    <w:p w14:paraId="29FA0255" w14:textId="05671067" w:rsidR="007E5ED5" w:rsidRDefault="007E5ED5" w:rsidP="007E5ED5">
      <w:pPr>
        <w:rPr>
          <w:rFonts w:ascii="Arial" w:hAnsi="Arial" w:cs="Arial"/>
          <w:b/>
          <w:sz w:val="24"/>
        </w:rPr>
      </w:pPr>
      <w:r>
        <w:rPr>
          <w:rFonts w:ascii="Arial" w:hAnsi="Arial" w:cs="Arial"/>
          <w:b/>
          <w:color w:val="0000FF"/>
          <w:sz w:val="24"/>
        </w:rPr>
        <w:t>R4-2408447</w:t>
      </w:r>
      <w:r>
        <w:rPr>
          <w:rFonts w:ascii="Arial" w:hAnsi="Arial" w:cs="Arial"/>
          <w:b/>
          <w:color w:val="0000FF"/>
          <w:sz w:val="24"/>
        </w:rPr>
        <w:tab/>
      </w:r>
      <w:r>
        <w:rPr>
          <w:rFonts w:ascii="Arial" w:hAnsi="Arial" w:cs="Arial"/>
          <w:b/>
          <w:sz w:val="24"/>
        </w:rPr>
        <w:t>Revised WID on PC1.5 and PC2 EN-DC combinations with xLTE bands + yNR bands</w:t>
      </w:r>
    </w:p>
    <w:p w14:paraId="2F3B8A8D" w14:textId="77777777" w:rsidR="007E5ED5" w:rsidRDefault="007E5ED5" w:rsidP="007E5ED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33ED08" w14:textId="77777777" w:rsidR="007E5ED5" w:rsidRDefault="007E5ED5" w:rsidP="007E5ED5">
      <w:pPr>
        <w:rPr>
          <w:rFonts w:ascii="Arial" w:hAnsi="Arial" w:cs="Arial"/>
          <w:b/>
        </w:rPr>
      </w:pPr>
      <w:r>
        <w:rPr>
          <w:rFonts w:ascii="Arial" w:hAnsi="Arial" w:cs="Arial"/>
          <w:b/>
        </w:rPr>
        <w:t xml:space="preserve">Abstract: </w:t>
      </w:r>
    </w:p>
    <w:p w14:paraId="1C62E93F" w14:textId="77777777" w:rsidR="007E5ED5" w:rsidRDefault="007E5ED5" w:rsidP="007E5ED5">
      <w:r>
        <w:t>Revised WID on PC1.5 and PC2 EN-DC combinations with xLTE bands + yNR bands</w:t>
      </w:r>
    </w:p>
    <w:p w14:paraId="75BF30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FF511" w14:textId="6F8E8495" w:rsidR="007E5ED5" w:rsidRDefault="007E5ED5" w:rsidP="007E5ED5">
      <w:pPr>
        <w:rPr>
          <w:rFonts w:ascii="Arial" w:hAnsi="Arial" w:cs="Arial"/>
          <w:b/>
          <w:sz w:val="24"/>
        </w:rPr>
      </w:pPr>
      <w:r>
        <w:rPr>
          <w:rFonts w:ascii="Arial" w:hAnsi="Arial" w:cs="Arial"/>
          <w:b/>
          <w:color w:val="0000FF"/>
          <w:sz w:val="24"/>
        </w:rPr>
        <w:t>R4-2408448</w:t>
      </w:r>
      <w:r>
        <w:rPr>
          <w:rFonts w:ascii="Arial" w:hAnsi="Arial" w:cs="Arial"/>
          <w:b/>
          <w:color w:val="0000FF"/>
          <w:sz w:val="24"/>
        </w:rPr>
        <w:tab/>
      </w:r>
      <w:r>
        <w:rPr>
          <w:rFonts w:ascii="Arial" w:hAnsi="Arial" w:cs="Arial"/>
          <w:b/>
          <w:sz w:val="24"/>
        </w:rPr>
        <w:t>big CR 38.101-3 new combinations Rel-18 EN-DC HPUE</w:t>
      </w:r>
    </w:p>
    <w:p w14:paraId="17961BE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CR-1232  rev  Cat: B (Rel-18)</w:t>
      </w:r>
      <w:r>
        <w:rPr>
          <w:i/>
        </w:rPr>
        <w:br/>
      </w:r>
      <w:r>
        <w:rPr>
          <w:i/>
        </w:rPr>
        <w:br/>
      </w:r>
      <w:r>
        <w:rPr>
          <w:i/>
        </w:rPr>
        <w:tab/>
      </w:r>
      <w:r>
        <w:rPr>
          <w:i/>
        </w:rPr>
        <w:tab/>
      </w:r>
      <w:r>
        <w:rPr>
          <w:i/>
        </w:rPr>
        <w:tab/>
      </w:r>
      <w:r>
        <w:rPr>
          <w:i/>
        </w:rPr>
        <w:tab/>
      </w:r>
      <w:r>
        <w:rPr>
          <w:i/>
        </w:rPr>
        <w:tab/>
        <w:t>Source: Ericsson</w:t>
      </w:r>
    </w:p>
    <w:p w14:paraId="705B2746" w14:textId="77777777" w:rsidR="007E5ED5" w:rsidRDefault="007E5ED5" w:rsidP="007E5ED5">
      <w:pPr>
        <w:rPr>
          <w:rFonts w:ascii="Arial" w:hAnsi="Arial" w:cs="Arial"/>
          <w:b/>
        </w:rPr>
      </w:pPr>
      <w:r>
        <w:rPr>
          <w:rFonts w:ascii="Arial" w:hAnsi="Arial" w:cs="Arial"/>
          <w:b/>
        </w:rPr>
        <w:t xml:space="preserve">Abstract: </w:t>
      </w:r>
    </w:p>
    <w:p w14:paraId="0BBA9F0D" w14:textId="77777777" w:rsidR="007E5ED5" w:rsidRDefault="007E5ED5" w:rsidP="007E5ED5">
      <w:r>
        <w:t>big CR 38.101-3 new combinations Rel-18 EN-DC HPUE. [Email Approval]</w:t>
      </w:r>
    </w:p>
    <w:p w14:paraId="30DF3C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BE550" w14:textId="684F94D4" w:rsidR="007E5ED5" w:rsidRDefault="007E5ED5" w:rsidP="007E5ED5">
      <w:pPr>
        <w:rPr>
          <w:rFonts w:ascii="Arial" w:hAnsi="Arial" w:cs="Arial"/>
          <w:b/>
          <w:sz w:val="24"/>
        </w:rPr>
      </w:pPr>
      <w:r>
        <w:rPr>
          <w:rFonts w:ascii="Arial" w:hAnsi="Arial" w:cs="Arial"/>
          <w:b/>
          <w:color w:val="0000FF"/>
          <w:sz w:val="24"/>
        </w:rPr>
        <w:t>R4-2408449</w:t>
      </w:r>
      <w:r>
        <w:rPr>
          <w:rFonts w:ascii="Arial" w:hAnsi="Arial" w:cs="Arial"/>
          <w:b/>
          <w:color w:val="0000FF"/>
          <w:sz w:val="24"/>
        </w:rPr>
        <w:tab/>
      </w:r>
      <w:r>
        <w:rPr>
          <w:rFonts w:ascii="Arial" w:hAnsi="Arial" w:cs="Arial"/>
          <w:b/>
          <w:sz w:val="24"/>
        </w:rPr>
        <w:t>TR 38.898 v0.10.0 Rel-18 High power UE for FR1 for DC_R18_xBLTE_yBNR_zDLnUL</w:t>
      </w:r>
    </w:p>
    <w:p w14:paraId="5B6CB5F8"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v0.10.0</w:t>
      </w:r>
      <w:r>
        <w:rPr>
          <w:i/>
        </w:rPr>
        <w:tab/>
        <w:t xml:space="preserve">  CR-  rev  Cat:  (Rel-18)</w:t>
      </w:r>
      <w:r>
        <w:rPr>
          <w:i/>
        </w:rPr>
        <w:br/>
      </w:r>
      <w:r>
        <w:rPr>
          <w:i/>
        </w:rPr>
        <w:br/>
      </w:r>
      <w:r>
        <w:rPr>
          <w:i/>
        </w:rPr>
        <w:tab/>
      </w:r>
      <w:r>
        <w:rPr>
          <w:i/>
        </w:rPr>
        <w:tab/>
      </w:r>
      <w:r>
        <w:rPr>
          <w:i/>
        </w:rPr>
        <w:tab/>
      </w:r>
      <w:r>
        <w:rPr>
          <w:i/>
        </w:rPr>
        <w:tab/>
      </w:r>
      <w:r>
        <w:rPr>
          <w:i/>
        </w:rPr>
        <w:tab/>
        <w:t>Source: Ericsson</w:t>
      </w:r>
    </w:p>
    <w:p w14:paraId="7E69CF40" w14:textId="77777777" w:rsidR="007E5ED5" w:rsidRDefault="007E5ED5" w:rsidP="007E5ED5">
      <w:pPr>
        <w:rPr>
          <w:rFonts w:ascii="Arial" w:hAnsi="Arial" w:cs="Arial"/>
          <w:b/>
        </w:rPr>
      </w:pPr>
      <w:r>
        <w:rPr>
          <w:rFonts w:ascii="Arial" w:hAnsi="Arial" w:cs="Arial"/>
          <w:b/>
        </w:rPr>
        <w:t xml:space="preserve">Abstract: </w:t>
      </w:r>
    </w:p>
    <w:p w14:paraId="1C811771" w14:textId="77777777" w:rsidR="007E5ED5" w:rsidRDefault="007E5ED5" w:rsidP="007E5ED5">
      <w:r>
        <w:t>TR 38.898 v0.10.0 Rel-18 High power UE for FR1 for DC_R18_xBLTE_yBNR_zDLnUL</w:t>
      </w:r>
    </w:p>
    <w:p w14:paraId="54564E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489F" w14:textId="77777777" w:rsidR="007E5ED5" w:rsidRDefault="007E5ED5" w:rsidP="007E5ED5">
      <w:pPr>
        <w:pStyle w:val="Heading4"/>
      </w:pPr>
      <w:bookmarkStart w:id="110" w:name="_Toc172307219"/>
      <w:r>
        <w:t>6.15.2</w:t>
      </w:r>
      <w:r>
        <w:tab/>
        <w:t>UE RF requirements</w:t>
      </w:r>
      <w:bookmarkEnd w:id="110"/>
    </w:p>
    <w:p w14:paraId="2E4B2993" w14:textId="0856E831" w:rsidR="007E5ED5" w:rsidRDefault="007E5ED5" w:rsidP="007E5ED5">
      <w:pPr>
        <w:rPr>
          <w:rFonts w:ascii="Arial" w:hAnsi="Arial" w:cs="Arial"/>
          <w:b/>
          <w:sz w:val="24"/>
        </w:rPr>
      </w:pPr>
      <w:r>
        <w:rPr>
          <w:rFonts w:ascii="Arial" w:hAnsi="Arial" w:cs="Arial"/>
          <w:b/>
          <w:color w:val="0000FF"/>
          <w:sz w:val="24"/>
        </w:rPr>
        <w:t>R4-2407596</w:t>
      </w:r>
      <w:r>
        <w:rPr>
          <w:rFonts w:ascii="Arial" w:hAnsi="Arial" w:cs="Arial"/>
          <w:b/>
          <w:color w:val="0000FF"/>
          <w:sz w:val="24"/>
        </w:rPr>
        <w:tab/>
      </w:r>
      <w:r>
        <w:rPr>
          <w:rFonts w:ascii="Arial" w:hAnsi="Arial" w:cs="Arial"/>
          <w:b/>
          <w:sz w:val="24"/>
        </w:rPr>
        <w:t>TP to TR 38.898 Addition of PC2 for DC_1A-18A_n77A</w:t>
      </w:r>
    </w:p>
    <w:p w14:paraId="092663B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Corporation</w:t>
      </w:r>
    </w:p>
    <w:p w14:paraId="10AA5B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5AD05" w14:textId="5CC47E54" w:rsidR="007E5ED5" w:rsidRDefault="007E5ED5" w:rsidP="007E5ED5">
      <w:pPr>
        <w:rPr>
          <w:rFonts w:ascii="Arial" w:hAnsi="Arial" w:cs="Arial"/>
          <w:b/>
          <w:sz w:val="24"/>
        </w:rPr>
      </w:pPr>
      <w:r>
        <w:rPr>
          <w:rFonts w:ascii="Arial" w:hAnsi="Arial" w:cs="Arial"/>
          <w:b/>
          <w:color w:val="0000FF"/>
          <w:sz w:val="24"/>
        </w:rPr>
        <w:t>R4-2407597</w:t>
      </w:r>
      <w:r>
        <w:rPr>
          <w:rFonts w:ascii="Arial" w:hAnsi="Arial" w:cs="Arial"/>
          <w:b/>
          <w:color w:val="0000FF"/>
          <w:sz w:val="24"/>
        </w:rPr>
        <w:tab/>
      </w:r>
      <w:r>
        <w:rPr>
          <w:rFonts w:ascii="Arial" w:hAnsi="Arial" w:cs="Arial"/>
          <w:b/>
          <w:sz w:val="24"/>
        </w:rPr>
        <w:t>TP to TR 38.898 Addition of PC2 for DC_3A-18A_n77A</w:t>
      </w:r>
    </w:p>
    <w:p w14:paraId="26055D0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Corporation</w:t>
      </w:r>
    </w:p>
    <w:p w14:paraId="2827C8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D2FD0" w14:textId="6AB9C825" w:rsidR="007E5ED5" w:rsidRDefault="007E5ED5" w:rsidP="007E5ED5">
      <w:pPr>
        <w:rPr>
          <w:rFonts w:ascii="Arial" w:hAnsi="Arial" w:cs="Arial"/>
          <w:b/>
          <w:sz w:val="24"/>
        </w:rPr>
      </w:pPr>
      <w:r>
        <w:rPr>
          <w:rFonts w:ascii="Arial" w:hAnsi="Arial" w:cs="Arial"/>
          <w:b/>
          <w:color w:val="0000FF"/>
          <w:sz w:val="24"/>
        </w:rPr>
        <w:t>R4-2407598</w:t>
      </w:r>
      <w:r>
        <w:rPr>
          <w:rFonts w:ascii="Arial" w:hAnsi="Arial" w:cs="Arial"/>
          <w:b/>
          <w:color w:val="0000FF"/>
          <w:sz w:val="24"/>
        </w:rPr>
        <w:tab/>
      </w:r>
      <w:r>
        <w:rPr>
          <w:rFonts w:ascii="Arial" w:hAnsi="Arial" w:cs="Arial"/>
          <w:b/>
          <w:sz w:val="24"/>
        </w:rPr>
        <w:t>TP to TR 38.898 Addition of PC2 for DC_11A_n77A</w:t>
      </w:r>
    </w:p>
    <w:p w14:paraId="3671FC1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Corporation</w:t>
      </w:r>
    </w:p>
    <w:p w14:paraId="3AAA76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274E" w14:textId="741894BF" w:rsidR="007E5ED5" w:rsidRDefault="007E5ED5" w:rsidP="007E5ED5">
      <w:pPr>
        <w:rPr>
          <w:rFonts w:ascii="Arial" w:hAnsi="Arial" w:cs="Arial"/>
          <w:b/>
          <w:sz w:val="24"/>
        </w:rPr>
      </w:pPr>
      <w:r>
        <w:rPr>
          <w:rFonts w:ascii="Arial" w:hAnsi="Arial" w:cs="Arial"/>
          <w:b/>
          <w:color w:val="0000FF"/>
          <w:sz w:val="24"/>
        </w:rPr>
        <w:lastRenderedPageBreak/>
        <w:t>R4-2407641</w:t>
      </w:r>
      <w:r>
        <w:rPr>
          <w:rFonts w:ascii="Arial" w:hAnsi="Arial" w:cs="Arial"/>
          <w:b/>
          <w:color w:val="0000FF"/>
          <w:sz w:val="24"/>
        </w:rPr>
        <w:tab/>
      </w:r>
      <w:r>
        <w:rPr>
          <w:rFonts w:ascii="Arial" w:hAnsi="Arial" w:cs="Arial"/>
          <w:b/>
          <w:sz w:val="24"/>
        </w:rPr>
        <w:t>Draft CR 38.101-3 Rel-18 Introduction of PC2 2-band and 3-band combos</w:t>
      </w:r>
    </w:p>
    <w:p w14:paraId="2DAA2BD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 KDDI, Qualcomm</w:t>
      </w:r>
    </w:p>
    <w:p w14:paraId="37D698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6081F" w14:textId="1A794F2A" w:rsidR="007E5ED5" w:rsidRDefault="007E5ED5" w:rsidP="007E5ED5">
      <w:pPr>
        <w:rPr>
          <w:rFonts w:ascii="Arial" w:hAnsi="Arial" w:cs="Arial"/>
          <w:b/>
          <w:sz w:val="24"/>
        </w:rPr>
      </w:pPr>
      <w:r>
        <w:rPr>
          <w:rFonts w:ascii="Arial" w:hAnsi="Arial" w:cs="Arial"/>
          <w:b/>
          <w:color w:val="0000FF"/>
          <w:sz w:val="24"/>
        </w:rPr>
        <w:t>R4-2407642</w:t>
      </w:r>
      <w:r>
        <w:rPr>
          <w:rFonts w:ascii="Arial" w:hAnsi="Arial" w:cs="Arial"/>
          <w:b/>
          <w:color w:val="0000FF"/>
          <w:sz w:val="24"/>
        </w:rPr>
        <w:tab/>
      </w:r>
      <w:r>
        <w:rPr>
          <w:rFonts w:ascii="Arial" w:hAnsi="Arial" w:cs="Arial"/>
          <w:b/>
          <w:sz w:val="24"/>
        </w:rPr>
        <w:t>TP for TR 38.898 HPUE DC_3-41_n77</w:t>
      </w:r>
    </w:p>
    <w:p w14:paraId="0BE67E70"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442AB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2B191" w14:textId="0D5AC0F3" w:rsidR="007E5ED5" w:rsidRDefault="007E5ED5" w:rsidP="007E5ED5">
      <w:pPr>
        <w:rPr>
          <w:rFonts w:ascii="Arial" w:hAnsi="Arial" w:cs="Arial"/>
          <w:b/>
          <w:sz w:val="24"/>
        </w:rPr>
      </w:pPr>
      <w:r>
        <w:rPr>
          <w:rFonts w:ascii="Arial" w:hAnsi="Arial" w:cs="Arial"/>
          <w:b/>
          <w:color w:val="0000FF"/>
          <w:sz w:val="24"/>
        </w:rPr>
        <w:t>R4-2407679</w:t>
      </w:r>
      <w:r>
        <w:rPr>
          <w:rFonts w:ascii="Arial" w:hAnsi="Arial" w:cs="Arial"/>
          <w:b/>
          <w:color w:val="0000FF"/>
          <w:sz w:val="24"/>
        </w:rPr>
        <w:tab/>
      </w:r>
      <w:r>
        <w:rPr>
          <w:rFonts w:ascii="Arial" w:hAnsi="Arial" w:cs="Arial"/>
          <w:b/>
          <w:sz w:val="24"/>
        </w:rPr>
        <w:t>Draft CR 38.101-3 Rel-18 Introduction of PC2 3-band combo</w:t>
      </w:r>
    </w:p>
    <w:p w14:paraId="5CCFE01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28211A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AC36D" w14:textId="5791AF3D" w:rsidR="007E5ED5" w:rsidRDefault="007E5ED5" w:rsidP="007E5ED5">
      <w:pPr>
        <w:rPr>
          <w:rFonts w:ascii="Arial" w:hAnsi="Arial" w:cs="Arial"/>
          <w:b/>
          <w:sz w:val="24"/>
        </w:rPr>
      </w:pPr>
      <w:r>
        <w:rPr>
          <w:rFonts w:ascii="Arial" w:hAnsi="Arial" w:cs="Arial"/>
          <w:b/>
          <w:color w:val="0000FF"/>
          <w:sz w:val="24"/>
        </w:rPr>
        <w:t>R4-2407802</w:t>
      </w:r>
      <w:r>
        <w:rPr>
          <w:rFonts w:ascii="Arial" w:hAnsi="Arial" w:cs="Arial"/>
          <w:b/>
          <w:color w:val="0000FF"/>
          <w:sz w:val="24"/>
        </w:rPr>
        <w:tab/>
      </w:r>
      <w:r>
        <w:rPr>
          <w:rFonts w:ascii="Arial" w:hAnsi="Arial" w:cs="Arial"/>
          <w:b/>
          <w:sz w:val="24"/>
        </w:rPr>
        <w:t>TP for TR 38.898: DC_3A_n8A-n78A, DC_3A-3A_n8A-n78A, DC_7A_n8A-n78A, DC_7A-7A_n8A-n78A</w:t>
      </w:r>
    </w:p>
    <w:p w14:paraId="7AC4607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CHTTL</w:t>
      </w:r>
    </w:p>
    <w:p w14:paraId="534D7D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R4-2410532</w:t>
      </w:r>
      <w:r>
        <w:rPr>
          <w:color w:val="993300"/>
          <w:u w:val="single"/>
        </w:rPr>
        <w:t>.</w:t>
      </w:r>
    </w:p>
    <w:p w14:paraId="15C984E2" w14:textId="703BC75B" w:rsidR="007E5ED5" w:rsidRDefault="007E5ED5" w:rsidP="007E5ED5">
      <w:pPr>
        <w:rPr>
          <w:rFonts w:ascii="Arial" w:hAnsi="Arial" w:cs="Arial"/>
          <w:b/>
          <w:sz w:val="24"/>
        </w:rPr>
      </w:pPr>
      <w:r>
        <w:rPr>
          <w:rFonts w:ascii="Arial" w:hAnsi="Arial" w:cs="Arial"/>
          <w:b/>
          <w:color w:val="0000FF"/>
          <w:sz w:val="24"/>
        </w:rPr>
        <w:t>R4-2407854</w:t>
      </w:r>
      <w:r>
        <w:rPr>
          <w:rFonts w:ascii="Arial" w:hAnsi="Arial" w:cs="Arial"/>
          <w:b/>
          <w:color w:val="0000FF"/>
          <w:sz w:val="24"/>
        </w:rPr>
        <w:tab/>
      </w:r>
      <w:r>
        <w:rPr>
          <w:rFonts w:ascii="Arial" w:hAnsi="Arial" w:cs="Arial"/>
          <w:b/>
          <w:sz w:val="24"/>
        </w:rPr>
        <w:t>draft CR for PC2 FR1 EN-DC combinations</w:t>
      </w:r>
    </w:p>
    <w:p w14:paraId="511C11E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719E85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D5D57" w14:textId="2644C6CE" w:rsidR="007E5ED5" w:rsidRDefault="007E5ED5" w:rsidP="007E5ED5">
      <w:pPr>
        <w:rPr>
          <w:rFonts w:ascii="Arial" w:hAnsi="Arial" w:cs="Arial"/>
          <w:b/>
          <w:sz w:val="24"/>
        </w:rPr>
      </w:pPr>
      <w:r>
        <w:rPr>
          <w:rFonts w:ascii="Arial" w:hAnsi="Arial" w:cs="Arial"/>
          <w:b/>
          <w:color w:val="0000FF"/>
          <w:sz w:val="24"/>
        </w:rPr>
        <w:t>R4-2408302</w:t>
      </w:r>
      <w:r>
        <w:rPr>
          <w:rFonts w:ascii="Arial" w:hAnsi="Arial" w:cs="Arial"/>
          <w:b/>
          <w:color w:val="0000FF"/>
          <w:sz w:val="24"/>
        </w:rPr>
        <w:tab/>
      </w:r>
      <w:r>
        <w:rPr>
          <w:rFonts w:ascii="Arial" w:hAnsi="Arial" w:cs="Arial"/>
          <w:b/>
          <w:sz w:val="24"/>
        </w:rPr>
        <w:t>TP for TR 38.898 HPUE DC_3-41_n77</w:t>
      </w:r>
    </w:p>
    <w:p w14:paraId="29E3678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324E66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B34EE" w14:textId="656D1B31" w:rsidR="007E5ED5" w:rsidRDefault="007E5ED5" w:rsidP="007E5ED5">
      <w:pPr>
        <w:rPr>
          <w:rFonts w:ascii="Arial" w:hAnsi="Arial" w:cs="Arial"/>
          <w:b/>
          <w:sz w:val="24"/>
        </w:rPr>
      </w:pPr>
      <w:r>
        <w:rPr>
          <w:rFonts w:ascii="Arial" w:hAnsi="Arial" w:cs="Arial"/>
          <w:b/>
          <w:color w:val="0000FF"/>
          <w:sz w:val="24"/>
        </w:rPr>
        <w:t>R4-2408861</w:t>
      </w:r>
      <w:r>
        <w:rPr>
          <w:rFonts w:ascii="Arial" w:hAnsi="Arial" w:cs="Arial"/>
          <w:b/>
          <w:color w:val="0000FF"/>
          <w:sz w:val="24"/>
        </w:rPr>
        <w:tab/>
      </w:r>
      <w:r>
        <w:rPr>
          <w:rFonts w:ascii="Arial" w:hAnsi="Arial" w:cs="Arial"/>
          <w:b/>
          <w:sz w:val="24"/>
        </w:rPr>
        <w:t>Draft CR for EN-DC Harmonic Mixing clean-up PC2</w:t>
      </w:r>
    </w:p>
    <w:p w14:paraId="4614EA3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Qualcomm France</w:t>
      </w:r>
    </w:p>
    <w:p w14:paraId="4C09E8A9" w14:textId="77777777" w:rsidR="007E5ED5" w:rsidRDefault="007E5ED5" w:rsidP="007E5ED5">
      <w:pPr>
        <w:rPr>
          <w:rFonts w:ascii="Arial" w:hAnsi="Arial" w:cs="Arial"/>
          <w:b/>
        </w:rPr>
      </w:pPr>
      <w:r>
        <w:rPr>
          <w:rFonts w:ascii="Arial" w:hAnsi="Arial" w:cs="Arial"/>
          <w:b/>
        </w:rPr>
        <w:t xml:space="preserve">Abstract: </w:t>
      </w:r>
    </w:p>
    <w:p w14:paraId="3D52A03F" w14:textId="77777777" w:rsidR="007E5ED5" w:rsidRDefault="007E5ED5" w:rsidP="007E5ED5">
      <w:r>
        <w:lastRenderedPageBreak/>
        <w:t>PC2 Harmonic mixing MSD tables are modified according to principles agreed in R4-2405453</w:t>
      </w:r>
    </w:p>
    <w:p w14:paraId="4AFEA8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0F7D1A" w14:textId="13649BD4" w:rsidR="007E5ED5" w:rsidRDefault="007E5ED5" w:rsidP="007E5ED5">
      <w:pPr>
        <w:rPr>
          <w:rFonts w:ascii="Arial" w:hAnsi="Arial" w:cs="Arial"/>
          <w:b/>
          <w:sz w:val="24"/>
        </w:rPr>
      </w:pPr>
      <w:r>
        <w:rPr>
          <w:rFonts w:ascii="Arial" w:hAnsi="Arial" w:cs="Arial"/>
          <w:b/>
          <w:color w:val="0000FF"/>
          <w:sz w:val="24"/>
        </w:rPr>
        <w:t>R4-2409210</w:t>
      </w:r>
      <w:r>
        <w:rPr>
          <w:rFonts w:ascii="Arial" w:hAnsi="Arial" w:cs="Arial"/>
          <w:b/>
          <w:color w:val="0000FF"/>
          <w:sz w:val="24"/>
        </w:rPr>
        <w:tab/>
      </w:r>
      <w:r>
        <w:rPr>
          <w:rFonts w:ascii="Arial" w:hAnsi="Arial" w:cs="Arial"/>
          <w:b/>
          <w:sz w:val="24"/>
        </w:rPr>
        <w:t>Draft CR 38.101-3 to add PC2 for DC_40D_n77A and DC_40D_n78A</w:t>
      </w:r>
    </w:p>
    <w:p w14:paraId="2E1FBF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nbn</w:t>
      </w:r>
    </w:p>
    <w:p w14:paraId="23345F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R4-2410531</w:t>
      </w:r>
      <w:r>
        <w:rPr>
          <w:color w:val="993300"/>
          <w:u w:val="single"/>
        </w:rPr>
        <w:t>.</w:t>
      </w:r>
    </w:p>
    <w:p w14:paraId="3889E9B3" w14:textId="744DAE95" w:rsidR="007E5ED5" w:rsidRDefault="007E5ED5" w:rsidP="007E5ED5">
      <w:pPr>
        <w:rPr>
          <w:rFonts w:ascii="Arial" w:hAnsi="Arial" w:cs="Arial"/>
          <w:b/>
          <w:sz w:val="24"/>
        </w:rPr>
      </w:pPr>
      <w:r>
        <w:rPr>
          <w:rFonts w:ascii="Arial" w:hAnsi="Arial" w:cs="Arial"/>
          <w:b/>
          <w:color w:val="0000FF"/>
          <w:sz w:val="24"/>
        </w:rPr>
        <w:t>R4-2409211</w:t>
      </w:r>
      <w:r>
        <w:rPr>
          <w:rFonts w:ascii="Arial" w:hAnsi="Arial" w:cs="Arial"/>
          <w:b/>
          <w:color w:val="0000FF"/>
          <w:sz w:val="24"/>
        </w:rPr>
        <w:tab/>
      </w:r>
      <w:r>
        <w:rPr>
          <w:rFonts w:ascii="Arial" w:hAnsi="Arial" w:cs="Arial"/>
          <w:b/>
          <w:sz w:val="24"/>
        </w:rPr>
        <w:t>TP to TR 38.898 Addition of PC2 for DC_(n)40AA</w:t>
      </w:r>
    </w:p>
    <w:p w14:paraId="2BD44F5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Nokia, nbn</w:t>
      </w:r>
    </w:p>
    <w:p w14:paraId="70C633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8933" w14:textId="3AC84574" w:rsidR="007E5ED5" w:rsidRDefault="007E5ED5" w:rsidP="007E5ED5">
      <w:pPr>
        <w:rPr>
          <w:rFonts w:ascii="Arial" w:hAnsi="Arial" w:cs="Arial"/>
          <w:b/>
          <w:sz w:val="24"/>
        </w:rPr>
      </w:pPr>
      <w:r>
        <w:rPr>
          <w:rFonts w:ascii="Arial" w:hAnsi="Arial" w:cs="Arial"/>
          <w:b/>
          <w:color w:val="0000FF"/>
          <w:sz w:val="24"/>
        </w:rPr>
        <w:t>R4-2409302</w:t>
      </w:r>
      <w:r>
        <w:rPr>
          <w:rFonts w:ascii="Arial" w:hAnsi="Arial" w:cs="Arial"/>
          <w:b/>
          <w:color w:val="0000FF"/>
          <w:sz w:val="24"/>
        </w:rPr>
        <w:tab/>
      </w:r>
      <w:r>
        <w:rPr>
          <w:rFonts w:ascii="Arial" w:hAnsi="Arial" w:cs="Arial"/>
          <w:b/>
          <w:sz w:val="24"/>
        </w:rPr>
        <w:t>TP for TR 38.898: HPUE DC_1-3_n41</w:t>
      </w:r>
    </w:p>
    <w:p w14:paraId="23783D7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LGE, Samsung</w:t>
      </w:r>
    </w:p>
    <w:p w14:paraId="77F260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43DA9" w14:textId="4FB3FB36" w:rsidR="007E5ED5" w:rsidRDefault="007E5ED5" w:rsidP="007E5ED5">
      <w:pPr>
        <w:rPr>
          <w:rFonts w:ascii="Arial" w:hAnsi="Arial" w:cs="Arial"/>
          <w:b/>
          <w:sz w:val="24"/>
        </w:rPr>
      </w:pPr>
      <w:r>
        <w:rPr>
          <w:rFonts w:ascii="Arial" w:hAnsi="Arial" w:cs="Arial"/>
          <w:b/>
          <w:color w:val="0000FF"/>
          <w:sz w:val="24"/>
        </w:rPr>
        <w:t>R4-2409304</w:t>
      </w:r>
      <w:r>
        <w:rPr>
          <w:rFonts w:ascii="Arial" w:hAnsi="Arial" w:cs="Arial"/>
          <w:b/>
          <w:color w:val="0000FF"/>
          <w:sz w:val="24"/>
        </w:rPr>
        <w:tab/>
      </w:r>
      <w:r>
        <w:rPr>
          <w:rFonts w:ascii="Arial" w:hAnsi="Arial" w:cs="Arial"/>
          <w:b/>
          <w:sz w:val="24"/>
        </w:rPr>
        <w:t>TP for TR 38.898: HPUE DC_1_n3-n41</w:t>
      </w:r>
    </w:p>
    <w:p w14:paraId="085AA2F6"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059FABC" w14:textId="77777777" w:rsidR="007E5ED5" w:rsidRDefault="007E5ED5" w:rsidP="007E5ED5">
      <w:pPr>
        <w:rPr>
          <w:rFonts w:ascii="Arial" w:hAnsi="Arial" w:cs="Arial"/>
          <w:b/>
        </w:rPr>
      </w:pPr>
      <w:r>
        <w:rPr>
          <w:rFonts w:ascii="Arial" w:hAnsi="Arial" w:cs="Arial"/>
          <w:b/>
        </w:rPr>
        <w:t xml:space="preserve">Abstract: </w:t>
      </w:r>
    </w:p>
    <w:p w14:paraId="7776C684" w14:textId="77777777" w:rsidR="007E5ED5" w:rsidRDefault="007E5ED5" w:rsidP="007E5ED5">
      <w:r>
        <w:t>MCC: This was marked as withdrawn by Chair.</w:t>
      </w:r>
    </w:p>
    <w:p w14:paraId="71A4AF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67FEC" w14:textId="19022A8C" w:rsidR="007E5ED5" w:rsidRDefault="007E5ED5" w:rsidP="007E5ED5">
      <w:pPr>
        <w:rPr>
          <w:rFonts w:ascii="Arial" w:hAnsi="Arial" w:cs="Arial"/>
          <w:b/>
          <w:sz w:val="24"/>
        </w:rPr>
      </w:pPr>
      <w:r>
        <w:rPr>
          <w:rFonts w:ascii="Arial" w:hAnsi="Arial" w:cs="Arial"/>
          <w:b/>
          <w:color w:val="0000FF"/>
          <w:sz w:val="24"/>
        </w:rPr>
        <w:t>R4-2409305</w:t>
      </w:r>
      <w:r>
        <w:rPr>
          <w:rFonts w:ascii="Arial" w:hAnsi="Arial" w:cs="Arial"/>
          <w:b/>
          <w:color w:val="0000FF"/>
          <w:sz w:val="24"/>
        </w:rPr>
        <w:tab/>
      </w:r>
      <w:r>
        <w:rPr>
          <w:rFonts w:ascii="Arial" w:hAnsi="Arial" w:cs="Arial"/>
          <w:b/>
          <w:sz w:val="24"/>
        </w:rPr>
        <w:t>TP for TR 38.898: HPUE DC_18-42_n77</w:t>
      </w:r>
    </w:p>
    <w:p w14:paraId="736FBE46"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LGE, Murata, Samsung</w:t>
      </w:r>
    </w:p>
    <w:p w14:paraId="5ED412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R4-2410533</w:t>
      </w:r>
      <w:r>
        <w:rPr>
          <w:color w:val="993300"/>
          <w:u w:val="single"/>
        </w:rPr>
        <w:t>.</w:t>
      </w:r>
    </w:p>
    <w:p w14:paraId="0AB62433" w14:textId="2D4FEC1E" w:rsidR="007E5ED5" w:rsidRDefault="007E5ED5" w:rsidP="007E5ED5">
      <w:pPr>
        <w:rPr>
          <w:rFonts w:ascii="Arial" w:hAnsi="Arial" w:cs="Arial"/>
          <w:b/>
          <w:sz w:val="24"/>
        </w:rPr>
      </w:pPr>
      <w:r>
        <w:rPr>
          <w:rFonts w:ascii="Arial" w:hAnsi="Arial" w:cs="Arial"/>
          <w:b/>
          <w:color w:val="0000FF"/>
          <w:sz w:val="24"/>
        </w:rPr>
        <w:t>R4-2410531</w:t>
      </w:r>
      <w:r>
        <w:rPr>
          <w:rFonts w:ascii="Arial" w:hAnsi="Arial" w:cs="Arial"/>
          <w:b/>
          <w:color w:val="0000FF"/>
          <w:sz w:val="24"/>
        </w:rPr>
        <w:tab/>
      </w:r>
      <w:r>
        <w:rPr>
          <w:rFonts w:ascii="Arial" w:hAnsi="Arial" w:cs="Arial"/>
          <w:b/>
          <w:sz w:val="24"/>
        </w:rPr>
        <w:t>Draft CR 38.101-3 to add PC2 for DC_40D_n77A and DC_40D_n78A</w:t>
      </w:r>
    </w:p>
    <w:p w14:paraId="28BE4DD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nbn</w:t>
      </w:r>
    </w:p>
    <w:p w14:paraId="043DD63C" w14:textId="77777777" w:rsidR="007E5ED5" w:rsidRDefault="007E5ED5" w:rsidP="007E5ED5">
      <w:pPr>
        <w:rPr>
          <w:color w:val="808080"/>
        </w:rPr>
      </w:pPr>
      <w:r>
        <w:rPr>
          <w:color w:val="808080"/>
        </w:rPr>
        <w:t>(Replaces R4-2409210)</w:t>
      </w:r>
    </w:p>
    <w:p w14:paraId="034DC9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31660" w14:textId="26C95EB3" w:rsidR="007E5ED5" w:rsidRDefault="007E5ED5" w:rsidP="007E5ED5">
      <w:pPr>
        <w:rPr>
          <w:rFonts w:ascii="Arial" w:hAnsi="Arial" w:cs="Arial"/>
          <w:b/>
          <w:sz w:val="24"/>
        </w:rPr>
      </w:pPr>
      <w:r>
        <w:rPr>
          <w:rFonts w:ascii="Arial" w:hAnsi="Arial" w:cs="Arial"/>
          <w:b/>
          <w:color w:val="0000FF"/>
          <w:sz w:val="24"/>
        </w:rPr>
        <w:lastRenderedPageBreak/>
        <w:t>R4-2410532</w:t>
      </w:r>
      <w:r>
        <w:rPr>
          <w:rFonts w:ascii="Arial" w:hAnsi="Arial" w:cs="Arial"/>
          <w:b/>
          <w:color w:val="0000FF"/>
          <w:sz w:val="24"/>
        </w:rPr>
        <w:tab/>
      </w:r>
      <w:r>
        <w:rPr>
          <w:rFonts w:ascii="Arial" w:hAnsi="Arial" w:cs="Arial"/>
          <w:b/>
          <w:sz w:val="24"/>
        </w:rPr>
        <w:t>TP for TR 38.898: DC_3A_n8A-n78A, DC_3A-3A_n8A-n78A, DC_7A_n8A-n78A, DC_7A-7A_n8A-n78A</w:t>
      </w:r>
    </w:p>
    <w:p w14:paraId="62EC74E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CHTTL</w:t>
      </w:r>
    </w:p>
    <w:p w14:paraId="02FE4C06" w14:textId="77777777" w:rsidR="007E5ED5" w:rsidRDefault="007E5ED5" w:rsidP="007E5ED5">
      <w:pPr>
        <w:rPr>
          <w:color w:val="808080"/>
        </w:rPr>
      </w:pPr>
      <w:r>
        <w:rPr>
          <w:color w:val="808080"/>
        </w:rPr>
        <w:t>(Replaces R4-2407802)</w:t>
      </w:r>
    </w:p>
    <w:p w14:paraId="64AC53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3614D" w14:textId="71D52E1F" w:rsidR="007E5ED5" w:rsidRDefault="007E5ED5" w:rsidP="007E5ED5">
      <w:pPr>
        <w:rPr>
          <w:rFonts w:ascii="Arial" w:hAnsi="Arial" w:cs="Arial"/>
          <w:b/>
          <w:sz w:val="24"/>
        </w:rPr>
      </w:pPr>
      <w:r>
        <w:rPr>
          <w:rFonts w:ascii="Arial" w:hAnsi="Arial" w:cs="Arial"/>
          <w:b/>
          <w:color w:val="0000FF"/>
          <w:sz w:val="24"/>
        </w:rPr>
        <w:t>R4-2410533</w:t>
      </w:r>
      <w:r>
        <w:rPr>
          <w:rFonts w:ascii="Arial" w:hAnsi="Arial" w:cs="Arial"/>
          <w:b/>
          <w:color w:val="0000FF"/>
          <w:sz w:val="24"/>
        </w:rPr>
        <w:tab/>
      </w:r>
      <w:r>
        <w:rPr>
          <w:rFonts w:ascii="Arial" w:hAnsi="Arial" w:cs="Arial"/>
          <w:b/>
          <w:sz w:val="24"/>
        </w:rPr>
        <w:t>TP for TR 38.898: HPUE DC_18-42_n77</w:t>
      </w:r>
    </w:p>
    <w:p w14:paraId="5C8FE230"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LGE, Murata, Samsung</w:t>
      </w:r>
    </w:p>
    <w:p w14:paraId="70A2DD27" w14:textId="77777777" w:rsidR="007E5ED5" w:rsidRDefault="007E5ED5" w:rsidP="007E5ED5">
      <w:pPr>
        <w:rPr>
          <w:color w:val="808080"/>
        </w:rPr>
      </w:pPr>
      <w:r>
        <w:rPr>
          <w:color w:val="808080"/>
        </w:rPr>
        <w:t>(Replaces R4-2409305)</w:t>
      </w:r>
    </w:p>
    <w:p w14:paraId="2982B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6C22B" w14:textId="77777777" w:rsidR="007E5ED5" w:rsidRDefault="007E5ED5" w:rsidP="007E5ED5">
      <w:pPr>
        <w:pStyle w:val="Heading3"/>
      </w:pPr>
      <w:bookmarkStart w:id="111" w:name="_Toc172307220"/>
      <w:r>
        <w:t>6.16</w:t>
      </w:r>
      <w:r>
        <w:tab/>
        <w:t>High power UE for FR1 for NR_CA_R18_intra with power class 2 and 1.5 on TDD band(s)</w:t>
      </w:r>
      <w:bookmarkEnd w:id="111"/>
    </w:p>
    <w:p w14:paraId="7E434FBA" w14:textId="77777777" w:rsidR="007E5ED5" w:rsidRDefault="007E5ED5" w:rsidP="007E5ED5">
      <w:pPr>
        <w:pStyle w:val="Heading4"/>
      </w:pPr>
      <w:bookmarkStart w:id="112" w:name="_Toc172307221"/>
      <w:r>
        <w:t>6.16.1</w:t>
      </w:r>
      <w:r>
        <w:tab/>
        <w:t>Rapporteur input (WID/TR/big CR)</w:t>
      </w:r>
      <w:bookmarkEnd w:id="112"/>
    </w:p>
    <w:p w14:paraId="21CA73AC" w14:textId="4C52A9D1" w:rsidR="007E5ED5" w:rsidRDefault="007E5ED5" w:rsidP="007E5ED5">
      <w:pPr>
        <w:rPr>
          <w:rFonts w:ascii="Arial" w:hAnsi="Arial" w:cs="Arial"/>
          <w:b/>
          <w:sz w:val="24"/>
        </w:rPr>
      </w:pPr>
      <w:r>
        <w:rPr>
          <w:rFonts w:ascii="Arial" w:hAnsi="Arial" w:cs="Arial"/>
          <w:b/>
          <w:color w:val="0000FF"/>
          <w:sz w:val="24"/>
        </w:rPr>
        <w:t>R4-2409423</w:t>
      </w:r>
      <w:r>
        <w:rPr>
          <w:rFonts w:ascii="Arial" w:hAnsi="Arial" w:cs="Arial"/>
          <w:b/>
          <w:color w:val="0000FF"/>
          <w:sz w:val="24"/>
        </w:rPr>
        <w:tab/>
      </w:r>
      <w:r>
        <w:rPr>
          <w:rFonts w:ascii="Arial" w:hAnsi="Arial" w:cs="Arial"/>
          <w:b/>
          <w:sz w:val="24"/>
        </w:rPr>
        <w:t>Big CR on TS38.101-1 Addition of intra-band CA Combinations</w:t>
      </w:r>
    </w:p>
    <w:p w14:paraId="148731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CR-2341  rev  Cat: B (Rel-18)</w:t>
      </w:r>
      <w:r>
        <w:rPr>
          <w:i/>
        </w:rPr>
        <w:br/>
      </w:r>
      <w:r>
        <w:rPr>
          <w:i/>
        </w:rPr>
        <w:br/>
      </w:r>
      <w:r>
        <w:rPr>
          <w:i/>
        </w:rPr>
        <w:tab/>
      </w:r>
      <w:r>
        <w:rPr>
          <w:i/>
        </w:rPr>
        <w:tab/>
      </w:r>
      <w:r>
        <w:rPr>
          <w:i/>
        </w:rPr>
        <w:tab/>
      </w:r>
      <w:r>
        <w:rPr>
          <w:i/>
        </w:rPr>
        <w:tab/>
      </w:r>
      <w:r>
        <w:rPr>
          <w:i/>
        </w:rPr>
        <w:tab/>
        <w:t>Source: Huawei,HiSilicon</w:t>
      </w:r>
    </w:p>
    <w:p w14:paraId="57F547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R4-2410535</w:t>
      </w:r>
      <w:r>
        <w:rPr>
          <w:color w:val="993300"/>
          <w:u w:val="single"/>
        </w:rPr>
        <w:t>.</w:t>
      </w:r>
    </w:p>
    <w:p w14:paraId="16515DB4" w14:textId="66BA377B" w:rsidR="007E5ED5" w:rsidRDefault="007E5ED5" w:rsidP="007E5ED5">
      <w:pPr>
        <w:rPr>
          <w:rFonts w:ascii="Arial" w:hAnsi="Arial" w:cs="Arial"/>
          <w:b/>
          <w:sz w:val="24"/>
        </w:rPr>
      </w:pPr>
      <w:r>
        <w:rPr>
          <w:rFonts w:ascii="Arial" w:hAnsi="Arial" w:cs="Arial"/>
          <w:b/>
          <w:color w:val="0000FF"/>
          <w:sz w:val="24"/>
        </w:rPr>
        <w:t>R4-2409424</w:t>
      </w:r>
      <w:r>
        <w:rPr>
          <w:rFonts w:ascii="Arial" w:hAnsi="Arial" w:cs="Arial"/>
          <w:b/>
          <w:color w:val="0000FF"/>
          <w:sz w:val="24"/>
        </w:rPr>
        <w:tab/>
      </w:r>
      <w:r>
        <w:rPr>
          <w:rFonts w:ascii="Arial" w:hAnsi="Arial" w:cs="Arial"/>
          <w:b/>
          <w:sz w:val="24"/>
        </w:rPr>
        <w:t>WID on HPUE_NR_FR1_TDD_intra_CA_R18</w:t>
      </w:r>
    </w:p>
    <w:p w14:paraId="7C76EFE5"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214082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R4-2410534</w:t>
      </w:r>
      <w:r>
        <w:rPr>
          <w:color w:val="993300"/>
          <w:u w:val="single"/>
        </w:rPr>
        <w:t>.</w:t>
      </w:r>
    </w:p>
    <w:p w14:paraId="474BAE59" w14:textId="27EC99C2" w:rsidR="007E5ED5" w:rsidRDefault="007E5ED5" w:rsidP="007E5ED5">
      <w:pPr>
        <w:rPr>
          <w:rFonts w:ascii="Arial" w:hAnsi="Arial" w:cs="Arial"/>
          <w:b/>
          <w:sz w:val="24"/>
        </w:rPr>
      </w:pPr>
      <w:r>
        <w:rPr>
          <w:rFonts w:ascii="Arial" w:hAnsi="Arial" w:cs="Arial"/>
          <w:b/>
          <w:color w:val="0000FF"/>
          <w:sz w:val="24"/>
        </w:rPr>
        <w:t>R4-2410534</w:t>
      </w:r>
      <w:r>
        <w:rPr>
          <w:rFonts w:ascii="Arial" w:hAnsi="Arial" w:cs="Arial"/>
          <w:b/>
          <w:color w:val="0000FF"/>
          <w:sz w:val="24"/>
        </w:rPr>
        <w:tab/>
      </w:r>
      <w:r>
        <w:rPr>
          <w:rFonts w:ascii="Arial" w:hAnsi="Arial" w:cs="Arial"/>
          <w:b/>
          <w:sz w:val="24"/>
        </w:rPr>
        <w:t>WID on HPUE_NR_FR1_TDD_intra_CA_R18</w:t>
      </w:r>
    </w:p>
    <w:p w14:paraId="6C0F4BB6"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809E8C9" w14:textId="77777777" w:rsidR="007E5ED5" w:rsidRDefault="007E5ED5" w:rsidP="007E5ED5">
      <w:pPr>
        <w:rPr>
          <w:color w:val="808080"/>
        </w:rPr>
      </w:pPr>
      <w:r>
        <w:rPr>
          <w:color w:val="808080"/>
        </w:rPr>
        <w:t>(Replaces R4-2409424)</w:t>
      </w:r>
    </w:p>
    <w:p w14:paraId="256AB5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E41FCE" w14:textId="5E5E0EA3" w:rsidR="007E5ED5" w:rsidRDefault="007E5ED5" w:rsidP="007E5ED5">
      <w:pPr>
        <w:rPr>
          <w:rFonts w:ascii="Arial" w:hAnsi="Arial" w:cs="Arial"/>
          <w:b/>
          <w:sz w:val="24"/>
        </w:rPr>
      </w:pPr>
      <w:r>
        <w:rPr>
          <w:rFonts w:ascii="Arial" w:hAnsi="Arial" w:cs="Arial"/>
          <w:b/>
          <w:color w:val="0000FF"/>
          <w:sz w:val="24"/>
        </w:rPr>
        <w:t>R4-2410535</w:t>
      </w:r>
      <w:r>
        <w:rPr>
          <w:rFonts w:ascii="Arial" w:hAnsi="Arial" w:cs="Arial"/>
          <w:b/>
          <w:color w:val="0000FF"/>
          <w:sz w:val="24"/>
        </w:rPr>
        <w:tab/>
      </w:r>
      <w:r>
        <w:rPr>
          <w:rFonts w:ascii="Arial" w:hAnsi="Arial" w:cs="Arial"/>
          <w:b/>
          <w:sz w:val="24"/>
        </w:rPr>
        <w:t>Big CR on TS38.101-1 Addition of intra-band CA Combinations</w:t>
      </w:r>
    </w:p>
    <w:p w14:paraId="0FF4168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CR-2341  rev 1 Cat: B (Rel-18)</w:t>
      </w:r>
      <w:r>
        <w:rPr>
          <w:i/>
        </w:rPr>
        <w:br/>
      </w:r>
      <w:r>
        <w:rPr>
          <w:i/>
        </w:rPr>
        <w:br/>
      </w:r>
      <w:r>
        <w:rPr>
          <w:i/>
        </w:rPr>
        <w:tab/>
      </w:r>
      <w:r>
        <w:rPr>
          <w:i/>
        </w:rPr>
        <w:tab/>
      </w:r>
      <w:r>
        <w:rPr>
          <w:i/>
        </w:rPr>
        <w:tab/>
      </w:r>
      <w:r>
        <w:rPr>
          <w:i/>
        </w:rPr>
        <w:tab/>
      </w:r>
      <w:r>
        <w:rPr>
          <w:i/>
        </w:rPr>
        <w:tab/>
        <w:t>Source: Huawei,HiSilicon</w:t>
      </w:r>
    </w:p>
    <w:p w14:paraId="7F3A3161" w14:textId="77777777" w:rsidR="007E5ED5" w:rsidRDefault="007E5ED5" w:rsidP="007E5ED5">
      <w:pPr>
        <w:rPr>
          <w:color w:val="808080"/>
        </w:rPr>
      </w:pPr>
      <w:r>
        <w:rPr>
          <w:color w:val="808080"/>
        </w:rPr>
        <w:t>(Replaces R4-2409423)</w:t>
      </w:r>
    </w:p>
    <w:p w14:paraId="7AFA57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781CA" w14:textId="77777777" w:rsidR="007E5ED5" w:rsidRDefault="007E5ED5" w:rsidP="007E5ED5">
      <w:pPr>
        <w:pStyle w:val="Heading4"/>
      </w:pPr>
      <w:bookmarkStart w:id="113" w:name="_Toc172307222"/>
      <w:r>
        <w:lastRenderedPageBreak/>
        <w:t>6.16.2</w:t>
      </w:r>
      <w:r>
        <w:tab/>
        <w:t>UE RF requirements with PC2 and PC1.5</w:t>
      </w:r>
      <w:bookmarkEnd w:id="113"/>
    </w:p>
    <w:p w14:paraId="7DD66B46" w14:textId="79EDA90A" w:rsidR="007E5ED5" w:rsidRDefault="007E5ED5" w:rsidP="007E5ED5">
      <w:pPr>
        <w:rPr>
          <w:rFonts w:ascii="Arial" w:hAnsi="Arial" w:cs="Arial"/>
          <w:b/>
          <w:sz w:val="24"/>
        </w:rPr>
      </w:pPr>
      <w:r>
        <w:rPr>
          <w:rFonts w:ascii="Arial" w:hAnsi="Arial" w:cs="Arial"/>
          <w:b/>
          <w:color w:val="0000FF"/>
          <w:sz w:val="24"/>
        </w:rPr>
        <w:t>R4-2409209</w:t>
      </w:r>
      <w:r>
        <w:rPr>
          <w:rFonts w:ascii="Arial" w:hAnsi="Arial" w:cs="Arial"/>
          <w:b/>
          <w:color w:val="0000FF"/>
          <w:sz w:val="24"/>
        </w:rPr>
        <w:tab/>
      </w:r>
      <w:r>
        <w:rPr>
          <w:rFonts w:ascii="Arial" w:hAnsi="Arial" w:cs="Arial"/>
          <w:b/>
          <w:sz w:val="24"/>
        </w:rPr>
        <w:t>Draft CR 38.101-1 to add PC1.5 and PC2 CA intra-band combinations</w:t>
      </w:r>
    </w:p>
    <w:p w14:paraId="2DA256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 nbn</w:t>
      </w:r>
    </w:p>
    <w:p w14:paraId="5E2B59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R4-2410536</w:t>
      </w:r>
      <w:r>
        <w:rPr>
          <w:color w:val="993300"/>
          <w:u w:val="single"/>
        </w:rPr>
        <w:t>.</w:t>
      </w:r>
    </w:p>
    <w:p w14:paraId="5CEF0B67" w14:textId="76D55485" w:rsidR="007E5ED5" w:rsidRDefault="007E5ED5" w:rsidP="007E5ED5">
      <w:pPr>
        <w:rPr>
          <w:rFonts w:ascii="Arial" w:hAnsi="Arial" w:cs="Arial"/>
          <w:b/>
          <w:sz w:val="24"/>
        </w:rPr>
      </w:pPr>
      <w:r>
        <w:rPr>
          <w:rFonts w:ascii="Arial" w:hAnsi="Arial" w:cs="Arial"/>
          <w:b/>
          <w:color w:val="0000FF"/>
          <w:sz w:val="24"/>
        </w:rPr>
        <w:t>R4-2410536</w:t>
      </w:r>
      <w:r>
        <w:rPr>
          <w:rFonts w:ascii="Arial" w:hAnsi="Arial" w:cs="Arial"/>
          <w:b/>
          <w:color w:val="0000FF"/>
          <w:sz w:val="24"/>
        </w:rPr>
        <w:tab/>
      </w:r>
      <w:r>
        <w:rPr>
          <w:rFonts w:ascii="Arial" w:hAnsi="Arial" w:cs="Arial"/>
          <w:b/>
          <w:sz w:val="24"/>
        </w:rPr>
        <w:t>Draft CR 38.101-1 to add PC1.5 and PC2 CA intra-band combinations</w:t>
      </w:r>
    </w:p>
    <w:p w14:paraId="629738B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 nbn</w:t>
      </w:r>
    </w:p>
    <w:p w14:paraId="6C6D8020" w14:textId="77777777" w:rsidR="007E5ED5" w:rsidRDefault="007E5ED5" w:rsidP="007E5ED5">
      <w:pPr>
        <w:rPr>
          <w:color w:val="808080"/>
        </w:rPr>
      </w:pPr>
      <w:r>
        <w:rPr>
          <w:color w:val="808080"/>
        </w:rPr>
        <w:t>(Replaces R4-2409209)</w:t>
      </w:r>
    </w:p>
    <w:p w14:paraId="2BC050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13B96" w14:textId="77777777" w:rsidR="007E5ED5" w:rsidRDefault="007E5ED5" w:rsidP="007E5ED5">
      <w:pPr>
        <w:pStyle w:val="Heading3"/>
      </w:pPr>
      <w:bookmarkStart w:id="114" w:name="_Toc172307223"/>
      <w:r>
        <w:t>6.17</w:t>
      </w:r>
      <w:r>
        <w:tab/>
        <w:t>High power UE for FR1 NR inter-band CA/DC or SUL band combination with y DL-x UL and PCm (m&lt;3) and high power on TDD</w:t>
      </w:r>
      <w:bookmarkEnd w:id="114"/>
    </w:p>
    <w:p w14:paraId="4EAF6F83" w14:textId="335E074A" w:rsidR="007E5ED5" w:rsidRDefault="007E5ED5" w:rsidP="007E5ED5">
      <w:pPr>
        <w:rPr>
          <w:rFonts w:ascii="Arial" w:hAnsi="Arial" w:cs="Arial"/>
          <w:b/>
          <w:sz w:val="24"/>
        </w:rPr>
      </w:pPr>
      <w:r>
        <w:rPr>
          <w:rFonts w:ascii="Arial" w:hAnsi="Arial" w:cs="Arial"/>
          <w:b/>
          <w:color w:val="0000FF"/>
          <w:sz w:val="24"/>
        </w:rPr>
        <w:t>R4-2407088</w:t>
      </w:r>
      <w:r>
        <w:rPr>
          <w:rFonts w:ascii="Arial" w:hAnsi="Arial" w:cs="Arial"/>
          <w:b/>
          <w:color w:val="0000FF"/>
          <w:sz w:val="24"/>
        </w:rPr>
        <w:tab/>
      </w:r>
      <w:r>
        <w:rPr>
          <w:rFonts w:ascii="Arial" w:hAnsi="Arial" w:cs="Arial"/>
          <w:b/>
          <w:sz w:val="24"/>
        </w:rPr>
        <w:t>On PC2 and PC1.5 indications in BC configuration tables</w:t>
      </w:r>
    </w:p>
    <w:p w14:paraId="11CDAFA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DFE4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EC3B4" w14:textId="34F94EB3" w:rsidR="007E5ED5" w:rsidRDefault="007E5ED5" w:rsidP="007E5ED5">
      <w:pPr>
        <w:rPr>
          <w:rFonts w:ascii="Arial" w:hAnsi="Arial" w:cs="Arial"/>
          <w:b/>
          <w:sz w:val="24"/>
        </w:rPr>
      </w:pPr>
      <w:r>
        <w:rPr>
          <w:rFonts w:ascii="Arial" w:hAnsi="Arial" w:cs="Arial"/>
          <w:b/>
          <w:color w:val="0000FF"/>
          <w:sz w:val="24"/>
        </w:rPr>
        <w:t>R4-2407089</w:t>
      </w:r>
      <w:r>
        <w:rPr>
          <w:rFonts w:ascii="Arial" w:hAnsi="Arial" w:cs="Arial"/>
          <w:b/>
          <w:color w:val="0000FF"/>
          <w:sz w:val="24"/>
        </w:rPr>
        <w:tab/>
      </w:r>
      <w:r>
        <w:rPr>
          <w:rFonts w:ascii="Arial" w:hAnsi="Arial" w:cs="Arial"/>
          <w:b/>
          <w:sz w:val="24"/>
        </w:rPr>
        <w:t>CR for 38.101-1 to add general text descriptions on higher power class(es) applicability for higher order band combinations</w:t>
      </w:r>
    </w:p>
    <w:p w14:paraId="2585E795"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CR-2210  rev  Cat: F (Rel-18)</w:t>
      </w:r>
      <w:r>
        <w:rPr>
          <w:i/>
        </w:rPr>
        <w:br/>
      </w:r>
      <w:r>
        <w:rPr>
          <w:i/>
        </w:rPr>
        <w:br/>
      </w:r>
      <w:r>
        <w:rPr>
          <w:i/>
        </w:rPr>
        <w:tab/>
      </w:r>
      <w:r>
        <w:rPr>
          <w:i/>
        </w:rPr>
        <w:tab/>
      </w:r>
      <w:r>
        <w:rPr>
          <w:i/>
        </w:rPr>
        <w:tab/>
      </w:r>
      <w:r>
        <w:rPr>
          <w:i/>
        </w:rPr>
        <w:tab/>
      </w:r>
      <w:r>
        <w:rPr>
          <w:i/>
        </w:rPr>
        <w:tab/>
        <w:t>Source: Apple</w:t>
      </w:r>
    </w:p>
    <w:p w14:paraId="57975352" w14:textId="77777777" w:rsidR="007E5ED5" w:rsidRDefault="007E5ED5" w:rsidP="007E5ED5">
      <w:pPr>
        <w:rPr>
          <w:rFonts w:ascii="Arial" w:hAnsi="Arial" w:cs="Arial"/>
          <w:b/>
        </w:rPr>
      </w:pPr>
      <w:r>
        <w:rPr>
          <w:rFonts w:ascii="Arial" w:hAnsi="Arial" w:cs="Arial"/>
          <w:b/>
        </w:rPr>
        <w:t xml:space="preserve">Abstract: </w:t>
      </w:r>
    </w:p>
    <w:p w14:paraId="1AB506F9" w14:textId="77777777" w:rsidR="007E5ED5" w:rsidRDefault="007E5ED5" w:rsidP="007E5ED5">
      <w:r>
        <w:t>MCC: This formal CR is for endorsement.</w:t>
      </w:r>
    </w:p>
    <w:p w14:paraId="77AB8D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R4-2410537</w:t>
      </w:r>
      <w:r>
        <w:rPr>
          <w:color w:val="993300"/>
          <w:u w:val="single"/>
        </w:rPr>
        <w:t>.</w:t>
      </w:r>
    </w:p>
    <w:p w14:paraId="31EA2D8D" w14:textId="7CD65ED7" w:rsidR="007E5ED5" w:rsidRDefault="007E5ED5" w:rsidP="007E5ED5">
      <w:pPr>
        <w:rPr>
          <w:rFonts w:ascii="Arial" w:hAnsi="Arial" w:cs="Arial"/>
          <w:b/>
          <w:sz w:val="24"/>
        </w:rPr>
      </w:pPr>
      <w:r>
        <w:rPr>
          <w:rFonts w:ascii="Arial" w:hAnsi="Arial" w:cs="Arial"/>
          <w:b/>
          <w:color w:val="0000FF"/>
          <w:sz w:val="24"/>
        </w:rPr>
        <w:t>R4-2410537</w:t>
      </w:r>
      <w:r>
        <w:rPr>
          <w:rFonts w:ascii="Arial" w:hAnsi="Arial" w:cs="Arial"/>
          <w:b/>
          <w:color w:val="0000FF"/>
          <w:sz w:val="24"/>
        </w:rPr>
        <w:tab/>
      </w:r>
      <w:r>
        <w:rPr>
          <w:rFonts w:ascii="Arial" w:hAnsi="Arial" w:cs="Arial"/>
          <w:b/>
          <w:sz w:val="24"/>
        </w:rPr>
        <w:t>CR for 38.101-1 to add general text descriptions on higher power class(es) applicability for higher order band combinations</w:t>
      </w:r>
    </w:p>
    <w:p w14:paraId="0905A9B8"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CR-2210  rev 1 Cat: F (Rel-18)</w:t>
      </w:r>
      <w:r>
        <w:rPr>
          <w:i/>
        </w:rPr>
        <w:br/>
      </w:r>
      <w:r>
        <w:rPr>
          <w:i/>
        </w:rPr>
        <w:br/>
      </w:r>
      <w:r>
        <w:rPr>
          <w:i/>
        </w:rPr>
        <w:tab/>
      </w:r>
      <w:r>
        <w:rPr>
          <w:i/>
        </w:rPr>
        <w:tab/>
      </w:r>
      <w:r>
        <w:rPr>
          <w:i/>
        </w:rPr>
        <w:tab/>
      </w:r>
      <w:r>
        <w:rPr>
          <w:i/>
        </w:rPr>
        <w:tab/>
      </w:r>
      <w:r>
        <w:rPr>
          <w:i/>
        </w:rPr>
        <w:tab/>
        <w:t>Source: Apple</w:t>
      </w:r>
    </w:p>
    <w:p w14:paraId="4CBFC12F" w14:textId="77777777" w:rsidR="007E5ED5" w:rsidRDefault="007E5ED5" w:rsidP="007E5ED5">
      <w:pPr>
        <w:rPr>
          <w:color w:val="808080"/>
        </w:rPr>
      </w:pPr>
      <w:r>
        <w:rPr>
          <w:color w:val="808080"/>
        </w:rPr>
        <w:t>(Replaces R4-2407089)</w:t>
      </w:r>
    </w:p>
    <w:p w14:paraId="3B9A59A9" w14:textId="77777777" w:rsidR="007E5ED5" w:rsidRDefault="007E5ED5" w:rsidP="007E5ED5">
      <w:pPr>
        <w:rPr>
          <w:rFonts w:ascii="Arial" w:hAnsi="Arial" w:cs="Arial"/>
          <w:b/>
        </w:rPr>
      </w:pPr>
      <w:r>
        <w:rPr>
          <w:rFonts w:ascii="Arial" w:hAnsi="Arial" w:cs="Arial"/>
          <w:b/>
        </w:rPr>
        <w:t xml:space="preserve">Abstract: </w:t>
      </w:r>
    </w:p>
    <w:p w14:paraId="461D30C9" w14:textId="77777777" w:rsidR="007E5ED5" w:rsidRDefault="007E5ED5" w:rsidP="007E5ED5">
      <w:r>
        <w:t>MCC: This formal CR is for endorsement.</w:t>
      </w:r>
    </w:p>
    <w:p w14:paraId="03F651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F8751E" w14:textId="77777777" w:rsidR="007E5ED5" w:rsidRDefault="007E5ED5" w:rsidP="007E5ED5">
      <w:pPr>
        <w:pStyle w:val="Heading4"/>
      </w:pPr>
      <w:bookmarkStart w:id="115" w:name="_Toc172307224"/>
      <w:r>
        <w:lastRenderedPageBreak/>
        <w:t>6.17.1</w:t>
      </w:r>
      <w:r>
        <w:tab/>
        <w:t>Rapporteur input (WID/TR/big CR)</w:t>
      </w:r>
      <w:bookmarkEnd w:id="115"/>
    </w:p>
    <w:p w14:paraId="19CB370A" w14:textId="558F8533" w:rsidR="007E5ED5" w:rsidRDefault="007E5ED5" w:rsidP="007E5ED5">
      <w:pPr>
        <w:rPr>
          <w:rFonts w:ascii="Arial" w:hAnsi="Arial" w:cs="Arial"/>
          <w:b/>
          <w:sz w:val="24"/>
        </w:rPr>
      </w:pPr>
      <w:r>
        <w:rPr>
          <w:rFonts w:ascii="Arial" w:hAnsi="Arial" w:cs="Arial"/>
          <w:b/>
          <w:color w:val="0000FF"/>
          <w:sz w:val="24"/>
        </w:rPr>
        <w:t>R4-2409299</w:t>
      </w:r>
      <w:r>
        <w:rPr>
          <w:rFonts w:ascii="Arial" w:hAnsi="Arial" w:cs="Arial"/>
          <w:b/>
          <w:color w:val="0000FF"/>
          <w:sz w:val="24"/>
        </w:rPr>
        <w:tab/>
      </w:r>
      <w:r>
        <w:rPr>
          <w:rFonts w:ascii="Arial" w:hAnsi="Arial" w:cs="Arial"/>
          <w:b/>
          <w:sz w:val="24"/>
        </w:rPr>
        <w:t>Revised WID for HPUE_NR_CADC_SUL_R18 RAN4#111</w:t>
      </w:r>
    </w:p>
    <w:p w14:paraId="563AC619"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82C4824" w14:textId="77777777" w:rsidR="007E5ED5" w:rsidRDefault="007E5ED5" w:rsidP="007E5ED5">
      <w:pPr>
        <w:rPr>
          <w:rFonts w:ascii="Arial" w:hAnsi="Arial" w:cs="Arial"/>
          <w:b/>
        </w:rPr>
      </w:pPr>
      <w:r>
        <w:rPr>
          <w:rFonts w:ascii="Arial" w:hAnsi="Arial" w:cs="Arial"/>
          <w:b/>
        </w:rPr>
        <w:t xml:space="preserve">Abstract: </w:t>
      </w:r>
    </w:p>
    <w:p w14:paraId="29643D62" w14:textId="77777777" w:rsidR="007E5ED5" w:rsidRDefault="007E5ED5" w:rsidP="007E5ED5">
      <w:r>
        <w:t>for email approval</w:t>
      </w:r>
    </w:p>
    <w:p w14:paraId="4EB23D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BA08E" w14:textId="54E4CA1F" w:rsidR="007E5ED5" w:rsidRDefault="007E5ED5" w:rsidP="007E5ED5">
      <w:pPr>
        <w:rPr>
          <w:rFonts w:ascii="Arial" w:hAnsi="Arial" w:cs="Arial"/>
          <w:b/>
          <w:sz w:val="24"/>
        </w:rPr>
      </w:pPr>
      <w:r>
        <w:rPr>
          <w:rFonts w:ascii="Arial" w:hAnsi="Arial" w:cs="Arial"/>
          <w:b/>
          <w:color w:val="0000FF"/>
          <w:sz w:val="24"/>
        </w:rPr>
        <w:t>R4-2409300</w:t>
      </w:r>
      <w:r>
        <w:rPr>
          <w:rFonts w:ascii="Arial" w:hAnsi="Arial" w:cs="Arial"/>
          <w:b/>
          <w:color w:val="0000FF"/>
          <w:sz w:val="24"/>
        </w:rPr>
        <w:tab/>
      </w:r>
      <w:r>
        <w:rPr>
          <w:rFonts w:ascii="Arial" w:hAnsi="Arial" w:cs="Arial"/>
          <w:b/>
          <w:sz w:val="24"/>
        </w:rPr>
        <w:t>Big CR to 38.101-1 new combinations for Rel-18 NR HPUE Inter-band</w:t>
      </w:r>
    </w:p>
    <w:p w14:paraId="15D952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1C008F12" w14:textId="77777777" w:rsidR="007E5ED5" w:rsidRDefault="007E5ED5" w:rsidP="007E5ED5">
      <w:pPr>
        <w:rPr>
          <w:rFonts w:ascii="Arial" w:hAnsi="Arial" w:cs="Arial"/>
          <w:b/>
        </w:rPr>
      </w:pPr>
      <w:r>
        <w:rPr>
          <w:rFonts w:ascii="Arial" w:hAnsi="Arial" w:cs="Arial"/>
          <w:b/>
        </w:rPr>
        <w:t xml:space="preserve">Abstract: </w:t>
      </w:r>
    </w:p>
    <w:p w14:paraId="523F63EE" w14:textId="4E29BD55" w:rsidR="007E5ED5" w:rsidRDefault="007E5ED5" w:rsidP="007E5ED5">
      <w:r>
        <w:t>MCC: The Chair requested to use R4-2410768 as the new Tdoc number for the formal big CR. This draftCR is withdrawn.</w:t>
      </w:r>
    </w:p>
    <w:p w14:paraId="4B267B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A88EC" w14:textId="0CC72013" w:rsidR="007E5ED5" w:rsidRDefault="007E5ED5" w:rsidP="007E5ED5">
      <w:pPr>
        <w:rPr>
          <w:rFonts w:ascii="Arial" w:hAnsi="Arial" w:cs="Arial"/>
          <w:b/>
          <w:sz w:val="24"/>
        </w:rPr>
      </w:pPr>
      <w:r>
        <w:rPr>
          <w:rFonts w:ascii="Arial" w:hAnsi="Arial" w:cs="Arial"/>
          <w:b/>
          <w:color w:val="0000FF"/>
          <w:sz w:val="24"/>
        </w:rPr>
        <w:t>R4-2409642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16729521"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v0.10.0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727C0F36" w14:textId="77777777" w:rsidR="007E5ED5" w:rsidRDefault="007E5ED5" w:rsidP="007E5ED5">
      <w:pPr>
        <w:rPr>
          <w:rFonts w:ascii="Arial" w:hAnsi="Arial" w:cs="Arial"/>
          <w:b/>
        </w:rPr>
      </w:pPr>
      <w:r>
        <w:rPr>
          <w:rFonts w:ascii="Arial" w:hAnsi="Arial" w:cs="Arial"/>
          <w:b/>
        </w:rPr>
        <w:t xml:space="preserve">Abstract: </w:t>
      </w:r>
    </w:p>
    <w:p w14:paraId="3A7BDCEC" w14:textId="77777777" w:rsidR="007E5ED5" w:rsidRDefault="007E5ED5" w:rsidP="007E5ED5">
      <w:r>
        <w:t>MCC: This is draft TR for 38.899 0.10.0.</w:t>
      </w:r>
    </w:p>
    <w:p w14:paraId="64E7BF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A7B9" w14:textId="3EC99FD7" w:rsidR="007E5ED5" w:rsidRDefault="007E5ED5" w:rsidP="007E5ED5">
      <w:pPr>
        <w:rPr>
          <w:rFonts w:ascii="Arial" w:hAnsi="Arial" w:cs="Arial"/>
          <w:b/>
          <w:sz w:val="24"/>
        </w:rPr>
      </w:pPr>
      <w:r>
        <w:rPr>
          <w:rFonts w:ascii="Arial" w:hAnsi="Arial" w:cs="Arial"/>
          <w:b/>
          <w:color w:val="0000FF"/>
          <w:sz w:val="24"/>
        </w:rPr>
        <w:t>R4-2410768</w:t>
      </w:r>
      <w:r>
        <w:rPr>
          <w:rFonts w:ascii="Arial" w:hAnsi="Arial" w:cs="Arial"/>
          <w:b/>
          <w:color w:val="0000FF"/>
          <w:sz w:val="24"/>
        </w:rPr>
        <w:tab/>
      </w:r>
      <w:r>
        <w:rPr>
          <w:rFonts w:ascii="Arial" w:hAnsi="Arial" w:cs="Arial"/>
          <w:b/>
          <w:sz w:val="24"/>
        </w:rPr>
        <w:t>Big CR to 38.101-1 new combinations for Rel-18 NR HPUE Inter-band</w:t>
      </w:r>
    </w:p>
    <w:p w14:paraId="23FCB3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CR-2371  rev  Cat: B (Rel-18)</w:t>
      </w:r>
      <w:r>
        <w:rPr>
          <w:i/>
        </w:rPr>
        <w:br/>
      </w:r>
      <w:r>
        <w:rPr>
          <w:i/>
        </w:rPr>
        <w:br/>
      </w:r>
      <w:r>
        <w:rPr>
          <w:i/>
        </w:rPr>
        <w:tab/>
      </w:r>
      <w:r>
        <w:rPr>
          <w:i/>
        </w:rPr>
        <w:tab/>
      </w:r>
      <w:r>
        <w:rPr>
          <w:i/>
        </w:rPr>
        <w:tab/>
      </w:r>
      <w:r>
        <w:rPr>
          <w:i/>
        </w:rPr>
        <w:tab/>
      </w:r>
      <w:r>
        <w:rPr>
          <w:i/>
        </w:rPr>
        <w:tab/>
        <w:t>Source: China Telecom, Huawei, HiSilicon</w:t>
      </w:r>
    </w:p>
    <w:p w14:paraId="76FAB227" w14:textId="77777777" w:rsidR="007E5ED5" w:rsidRDefault="007E5ED5" w:rsidP="007E5ED5">
      <w:pPr>
        <w:rPr>
          <w:rFonts w:ascii="Arial" w:hAnsi="Arial" w:cs="Arial"/>
          <w:b/>
        </w:rPr>
      </w:pPr>
      <w:r>
        <w:rPr>
          <w:rFonts w:ascii="Arial" w:hAnsi="Arial" w:cs="Arial"/>
          <w:b/>
        </w:rPr>
        <w:t xml:space="preserve">Abstract: </w:t>
      </w:r>
    </w:p>
    <w:p w14:paraId="0B0F8A97" w14:textId="77777777" w:rsidR="007E5ED5" w:rsidRDefault="007E5ED5" w:rsidP="007E5ED5">
      <w:r>
        <w:t>[RAN4#111][100] Main Session. This formal CR was allocated post-meeting by Chair. Chair requested to use R4-2410768 as the new Tdoc number for the big CR. [Email Approval]</w:t>
      </w:r>
    </w:p>
    <w:p w14:paraId="6C881D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461A" w14:textId="77777777" w:rsidR="007E5ED5" w:rsidRDefault="007E5ED5" w:rsidP="007E5ED5">
      <w:pPr>
        <w:pStyle w:val="Heading4"/>
      </w:pPr>
      <w:bookmarkStart w:id="116" w:name="_Toc172307225"/>
      <w:r>
        <w:t>6.17.2</w:t>
      </w:r>
      <w:r>
        <w:tab/>
        <w:t>UE RF requirements with PC2 and PC1.5</w:t>
      </w:r>
      <w:bookmarkEnd w:id="116"/>
    </w:p>
    <w:p w14:paraId="70BBF11F" w14:textId="7FCE3B51" w:rsidR="007E5ED5" w:rsidRDefault="007E5ED5" w:rsidP="007E5ED5">
      <w:pPr>
        <w:rPr>
          <w:rFonts w:ascii="Arial" w:hAnsi="Arial" w:cs="Arial"/>
          <w:b/>
          <w:sz w:val="24"/>
        </w:rPr>
      </w:pPr>
      <w:r>
        <w:rPr>
          <w:rFonts w:ascii="Arial" w:hAnsi="Arial" w:cs="Arial"/>
          <w:b/>
          <w:color w:val="0000FF"/>
          <w:sz w:val="24"/>
        </w:rPr>
        <w:t>R4-2407169</w:t>
      </w:r>
      <w:r>
        <w:rPr>
          <w:rFonts w:ascii="Arial" w:hAnsi="Arial" w:cs="Arial"/>
          <w:b/>
          <w:color w:val="0000FF"/>
          <w:sz w:val="24"/>
        </w:rPr>
        <w:tab/>
      </w:r>
      <w:r>
        <w:rPr>
          <w:rFonts w:ascii="Arial" w:hAnsi="Arial" w:cs="Arial"/>
          <w:b/>
          <w:sz w:val="24"/>
        </w:rPr>
        <w:t>TP for TR38.899 to add new HP-NRCA combinations for FR1</w:t>
      </w:r>
    </w:p>
    <w:p w14:paraId="2940B82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7C8C7F7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0D5D3" w14:textId="3D326DBF" w:rsidR="007E5ED5" w:rsidRDefault="007E5ED5" w:rsidP="007E5ED5">
      <w:pPr>
        <w:rPr>
          <w:rFonts w:ascii="Arial" w:hAnsi="Arial" w:cs="Arial"/>
          <w:b/>
          <w:sz w:val="24"/>
        </w:rPr>
      </w:pPr>
      <w:r>
        <w:rPr>
          <w:rFonts w:ascii="Arial" w:hAnsi="Arial" w:cs="Arial"/>
          <w:b/>
          <w:color w:val="0000FF"/>
          <w:sz w:val="24"/>
        </w:rPr>
        <w:t>R4-2407170</w:t>
      </w:r>
      <w:r>
        <w:rPr>
          <w:rFonts w:ascii="Arial" w:hAnsi="Arial" w:cs="Arial"/>
          <w:b/>
          <w:color w:val="0000FF"/>
          <w:sz w:val="24"/>
        </w:rPr>
        <w:tab/>
      </w:r>
      <w:r>
        <w:rPr>
          <w:rFonts w:ascii="Arial" w:hAnsi="Arial" w:cs="Arial"/>
          <w:b/>
          <w:sz w:val="24"/>
        </w:rPr>
        <w:t>Draft CR for TS38.101-1 to add new HP-NRCA combinations for FR1</w:t>
      </w:r>
    </w:p>
    <w:p w14:paraId="514B411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7860EB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BA202" w14:textId="0055DAFA" w:rsidR="007E5ED5" w:rsidRDefault="007E5ED5" w:rsidP="007E5ED5">
      <w:pPr>
        <w:rPr>
          <w:rFonts w:ascii="Arial" w:hAnsi="Arial" w:cs="Arial"/>
          <w:b/>
          <w:sz w:val="24"/>
        </w:rPr>
      </w:pPr>
      <w:r>
        <w:rPr>
          <w:rFonts w:ascii="Arial" w:hAnsi="Arial" w:cs="Arial"/>
          <w:b/>
          <w:color w:val="0000FF"/>
          <w:sz w:val="24"/>
        </w:rPr>
        <w:t>R4-2407171</w:t>
      </w:r>
      <w:r>
        <w:rPr>
          <w:rFonts w:ascii="Arial" w:hAnsi="Arial" w:cs="Arial"/>
          <w:b/>
          <w:color w:val="0000FF"/>
          <w:sz w:val="24"/>
        </w:rPr>
        <w:tab/>
      </w:r>
      <w:r>
        <w:rPr>
          <w:rFonts w:ascii="Arial" w:hAnsi="Arial" w:cs="Arial"/>
          <w:b/>
          <w:sz w:val="24"/>
        </w:rPr>
        <w:t>Draft CR for TS38.101-1 to add new HP-NRCA combinations for FR1</w:t>
      </w:r>
    </w:p>
    <w:p w14:paraId="4B59CB0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69DB66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R4-2410538</w:t>
      </w:r>
      <w:r>
        <w:rPr>
          <w:color w:val="993300"/>
          <w:u w:val="single"/>
        </w:rPr>
        <w:t>.</w:t>
      </w:r>
    </w:p>
    <w:p w14:paraId="36DCA455" w14:textId="081F4CF8" w:rsidR="007E5ED5" w:rsidRDefault="007E5ED5" w:rsidP="007E5ED5">
      <w:pPr>
        <w:rPr>
          <w:rFonts w:ascii="Arial" w:hAnsi="Arial" w:cs="Arial"/>
          <w:b/>
          <w:sz w:val="24"/>
        </w:rPr>
      </w:pPr>
      <w:r>
        <w:rPr>
          <w:rFonts w:ascii="Arial" w:hAnsi="Arial" w:cs="Arial"/>
          <w:b/>
          <w:color w:val="0000FF"/>
          <w:sz w:val="24"/>
        </w:rPr>
        <w:t>R4-2407211</w:t>
      </w:r>
      <w:r>
        <w:rPr>
          <w:rFonts w:ascii="Arial" w:hAnsi="Arial" w:cs="Arial"/>
          <w:b/>
          <w:color w:val="0000FF"/>
          <w:sz w:val="24"/>
        </w:rPr>
        <w:tab/>
      </w:r>
      <w:r>
        <w:rPr>
          <w:rFonts w:ascii="Arial" w:hAnsi="Arial" w:cs="Arial"/>
          <w:b/>
          <w:sz w:val="24"/>
        </w:rPr>
        <w:t>TP for TR38.899  to add new HP-NRCA 1-77-79 with 2UL</w:t>
      </w:r>
    </w:p>
    <w:p w14:paraId="777ACC5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0D7A6D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R4-2410541</w:t>
      </w:r>
      <w:r>
        <w:rPr>
          <w:color w:val="993300"/>
          <w:u w:val="single"/>
        </w:rPr>
        <w:t>.</w:t>
      </w:r>
    </w:p>
    <w:p w14:paraId="14ED2E7F" w14:textId="20120F62" w:rsidR="007E5ED5" w:rsidRDefault="007E5ED5" w:rsidP="007E5ED5">
      <w:pPr>
        <w:rPr>
          <w:rFonts w:ascii="Arial" w:hAnsi="Arial" w:cs="Arial"/>
          <w:b/>
          <w:sz w:val="24"/>
        </w:rPr>
      </w:pPr>
      <w:r>
        <w:rPr>
          <w:rFonts w:ascii="Arial" w:hAnsi="Arial" w:cs="Arial"/>
          <w:b/>
          <w:color w:val="0000FF"/>
          <w:sz w:val="24"/>
        </w:rPr>
        <w:t>R4-2407703</w:t>
      </w:r>
      <w:r>
        <w:rPr>
          <w:rFonts w:ascii="Arial" w:hAnsi="Arial" w:cs="Arial"/>
          <w:b/>
          <w:color w:val="0000FF"/>
          <w:sz w:val="24"/>
        </w:rPr>
        <w:tab/>
      </w:r>
      <w:r>
        <w:rPr>
          <w:rFonts w:ascii="Arial" w:hAnsi="Arial" w:cs="Arial"/>
          <w:b/>
          <w:sz w:val="24"/>
        </w:rPr>
        <w:t>(HPUE_FR1_TDD_NR_CADC_SUL_R18) CR for 38.101-1: Corrections for missing PC2 CA_n41C and MOP Table</w:t>
      </w:r>
    </w:p>
    <w:p w14:paraId="3C699A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CR-2246  rev  Cat: F (Rel-18)</w:t>
      </w:r>
      <w:r>
        <w:rPr>
          <w:i/>
        </w:rPr>
        <w:br/>
      </w:r>
      <w:r>
        <w:rPr>
          <w:i/>
        </w:rPr>
        <w:br/>
      </w:r>
      <w:r>
        <w:rPr>
          <w:i/>
        </w:rPr>
        <w:tab/>
      </w:r>
      <w:r>
        <w:rPr>
          <w:i/>
        </w:rPr>
        <w:tab/>
      </w:r>
      <w:r>
        <w:rPr>
          <w:i/>
        </w:rPr>
        <w:tab/>
      </w:r>
      <w:r>
        <w:rPr>
          <w:i/>
        </w:rPr>
        <w:tab/>
      </w:r>
      <w:r>
        <w:rPr>
          <w:i/>
        </w:rPr>
        <w:tab/>
        <w:t>Source: T-Mobile USA</w:t>
      </w:r>
    </w:p>
    <w:p w14:paraId="05B06B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A4FC5" w14:textId="3F925292" w:rsidR="007E5ED5" w:rsidRDefault="007E5ED5" w:rsidP="007E5ED5">
      <w:pPr>
        <w:rPr>
          <w:rFonts w:ascii="Arial" w:hAnsi="Arial" w:cs="Arial"/>
          <w:b/>
          <w:sz w:val="24"/>
        </w:rPr>
      </w:pPr>
      <w:r>
        <w:rPr>
          <w:rFonts w:ascii="Arial" w:hAnsi="Arial" w:cs="Arial"/>
          <w:b/>
          <w:color w:val="0000FF"/>
          <w:sz w:val="24"/>
        </w:rPr>
        <w:t>R4-2407705</w:t>
      </w:r>
      <w:r>
        <w:rPr>
          <w:rFonts w:ascii="Arial" w:hAnsi="Arial" w:cs="Arial"/>
          <w:b/>
          <w:color w:val="0000FF"/>
          <w:sz w:val="24"/>
        </w:rPr>
        <w:tab/>
      </w:r>
      <w:r>
        <w:rPr>
          <w:rFonts w:ascii="Arial" w:hAnsi="Arial" w:cs="Arial"/>
          <w:b/>
          <w:sz w:val="24"/>
        </w:rPr>
        <w:t>Draft CR for 38.101-1: T-Mobile USA HPUE Combinations</w:t>
      </w:r>
    </w:p>
    <w:p w14:paraId="5EC7EED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T-Mobile USA</w:t>
      </w:r>
    </w:p>
    <w:p w14:paraId="2D10F6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DCF50" w14:textId="00242508" w:rsidR="007E5ED5" w:rsidRDefault="007E5ED5" w:rsidP="007E5ED5">
      <w:pPr>
        <w:rPr>
          <w:rFonts w:ascii="Arial" w:hAnsi="Arial" w:cs="Arial"/>
          <w:b/>
          <w:sz w:val="24"/>
        </w:rPr>
      </w:pPr>
      <w:r>
        <w:rPr>
          <w:rFonts w:ascii="Arial" w:hAnsi="Arial" w:cs="Arial"/>
          <w:b/>
          <w:color w:val="0000FF"/>
          <w:sz w:val="24"/>
        </w:rPr>
        <w:t>R4-2407948</w:t>
      </w:r>
      <w:r>
        <w:rPr>
          <w:rFonts w:ascii="Arial" w:hAnsi="Arial" w:cs="Arial"/>
          <w:b/>
          <w:color w:val="0000FF"/>
          <w:sz w:val="24"/>
        </w:rPr>
        <w:tab/>
      </w:r>
      <w:r>
        <w:rPr>
          <w:rFonts w:ascii="Arial" w:hAnsi="Arial" w:cs="Arial"/>
          <w:b/>
          <w:sz w:val="24"/>
        </w:rPr>
        <w:t>(HPUE_FR1_TDD_NR_CADC_SUL_R18) TP for TR 38.899 to introduce PC2 and PC1.5 CA_n3A-n40A</w:t>
      </w:r>
    </w:p>
    <w:p w14:paraId="794A873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CMCC, Murata Manufacturing Co Ltd., ZTE Corporation</w:t>
      </w:r>
    </w:p>
    <w:p w14:paraId="2E1590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5CD88" w14:textId="1984976E" w:rsidR="007E5ED5" w:rsidRDefault="007E5ED5" w:rsidP="007E5ED5">
      <w:pPr>
        <w:rPr>
          <w:rFonts w:ascii="Arial" w:hAnsi="Arial" w:cs="Arial"/>
          <w:b/>
          <w:sz w:val="24"/>
        </w:rPr>
      </w:pPr>
      <w:r>
        <w:rPr>
          <w:rFonts w:ascii="Arial" w:hAnsi="Arial" w:cs="Arial"/>
          <w:b/>
          <w:color w:val="0000FF"/>
          <w:sz w:val="24"/>
        </w:rPr>
        <w:t>R4-2408458</w:t>
      </w:r>
      <w:r>
        <w:rPr>
          <w:rFonts w:ascii="Arial" w:hAnsi="Arial" w:cs="Arial"/>
          <w:b/>
          <w:color w:val="0000FF"/>
          <w:sz w:val="24"/>
        </w:rPr>
        <w:tab/>
      </w:r>
      <w:r>
        <w:rPr>
          <w:rFonts w:ascii="Arial" w:hAnsi="Arial" w:cs="Arial"/>
          <w:b/>
          <w:sz w:val="24"/>
        </w:rPr>
        <w:t>draft CR 38.101-1 adding CA_n77(2A) PC2 UL to CA_n5A-n25A-n77(3A)</w:t>
      </w:r>
    </w:p>
    <w:p w14:paraId="309101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47CFE380" w14:textId="77777777" w:rsidR="007E5ED5" w:rsidRDefault="007E5ED5" w:rsidP="007E5ED5">
      <w:pPr>
        <w:rPr>
          <w:rFonts w:ascii="Arial" w:hAnsi="Arial" w:cs="Arial"/>
          <w:b/>
        </w:rPr>
      </w:pPr>
      <w:r>
        <w:rPr>
          <w:rFonts w:ascii="Arial" w:hAnsi="Arial" w:cs="Arial"/>
          <w:b/>
        </w:rPr>
        <w:lastRenderedPageBreak/>
        <w:t xml:space="preserve">Abstract: </w:t>
      </w:r>
    </w:p>
    <w:p w14:paraId="732CC236" w14:textId="77777777" w:rsidR="007E5ED5" w:rsidRDefault="007E5ED5" w:rsidP="007E5ED5">
      <w:r>
        <w:t>draft CR 38.101-1 adding CA_n77(2A) PC2 UL to CA_n5A-n25A-n77(3A)</w:t>
      </w:r>
    </w:p>
    <w:p w14:paraId="6837A9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57033" w14:textId="2B4D9215" w:rsidR="007E5ED5" w:rsidRDefault="007E5ED5" w:rsidP="007E5ED5">
      <w:pPr>
        <w:rPr>
          <w:rFonts w:ascii="Arial" w:hAnsi="Arial" w:cs="Arial"/>
          <w:b/>
          <w:sz w:val="24"/>
        </w:rPr>
      </w:pPr>
      <w:r>
        <w:rPr>
          <w:rFonts w:ascii="Arial" w:hAnsi="Arial" w:cs="Arial"/>
          <w:b/>
          <w:color w:val="0000FF"/>
          <w:sz w:val="24"/>
        </w:rPr>
        <w:t>R4-2408863</w:t>
      </w:r>
      <w:r>
        <w:rPr>
          <w:rFonts w:ascii="Arial" w:hAnsi="Arial" w:cs="Arial"/>
          <w:b/>
          <w:color w:val="0000FF"/>
          <w:sz w:val="24"/>
        </w:rPr>
        <w:tab/>
      </w:r>
      <w:r>
        <w:rPr>
          <w:rFonts w:ascii="Arial" w:hAnsi="Arial" w:cs="Arial"/>
          <w:b/>
          <w:sz w:val="24"/>
        </w:rPr>
        <w:t>Draft CR for NR CA Harmonic Mixing clean-up PC2 PC1.5</w:t>
      </w:r>
    </w:p>
    <w:p w14:paraId="508B795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47B822F7" w14:textId="77777777" w:rsidR="007E5ED5" w:rsidRDefault="007E5ED5" w:rsidP="007E5ED5">
      <w:pPr>
        <w:rPr>
          <w:rFonts w:ascii="Arial" w:hAnsi="Arial" w:cs="Arial"/>
          <w:b/>
        </w:rPr>
      </w:pPr>
      <w:r>
        <w:rPr>
          <w:rFonts w:ascii="Arial" w:hAnsi="Arial" w:cs="Arial"/>
          <w:b/>
        </w:rPr>
        <w:t xml:space="preserve">Abstract: </w:t>
      </w:r>
    </w:p>
    <w:p w14:paraId="02F11FBF" w14:textId="77777777" w:rsidR="007E5ED5" w:rsidRDefault="007E5ED5" w:rsidP="007E5ED5">
      <w:r>
        <w:t>PC2 and PC1.55  Harmonic mixing MSD tables are modified according to principles agreed in R4-2405453</w:t>
      </w:r>
    </w:p>
    <w:p w14:paraId="27E53B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3E6B4" w14:textId="5712775E" w:rsidR="007E5ED5" w:rsidRDefault="007E5ED5" w:rsidP="007E5ED5">
      <w:pPr>
        <w:rPr>
          <w:rFonts w:ascii="Arial" w:hAnsi="Arial" w:cs="Arial"/>
          <w:b/>
          <w:sz w:val="24"/>
        </w:rPr>
      </w:pPr>
      <w:r>
        <w:rPr>
          <w:rFonts w:ascii="Arial" w:hAnsi="Arial" w:cs="Arial"/>
          <w:b/>
          <w:color w:val="0000FF"/>
          <w:sz w:val="24"/>
        </w:rPr>
        <w:t>R4-2409167</w:t>
      </w:r>
      <w:r>
        <w:rPr>
          <w:rFonts w:ascii="Arial" w:hAnsi="Arial" w:cs="Arial"/>
          <w:b/>
          <w:color w:val="0000FF"/>
          <w:sz w:val="24"/>
        </w:rPr>
        <w:tab/>
      </w:r>
      <w:r>
        <w:rPr>
          <w:rFonts w:ascii="Arial" w:hAnsi="Arial" w:cs="Arial"/>
          <w:b/>
          <w:sz w:val="24"/>
        </w:rPr>
        <w:t>Draft CR 38.101-1 Rel-18 Correction of the MSD values for CA_n18A-n77A PC2</w:t>
      </w:r>
    </w:p>
    <w:p w14:paraId="5CB3498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Samsung, LGE, Murata, Skyworks</w:t>
      </w:r>
    </w:p>
    <w:p w14:paraId="21149D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6338D" w14:textId="6CCE38FA" w:rsidR="007E5ED5" w:rsidRDefault="007E5ED5" w:rsidP="007E5ED5">
      <w:pPr>
        <w:rPr>
          <w:rFonts w:ascii="Arial" w:hAnsi="Arial" w:cs="Arial"/>
          <w:b/>
          <w:sz w:val="24"/>
        </w:rPr>
      </w:pPr>
      <w:r>
        <w:rPr>
          <w:rFonts w:ascii="Arial" w:hAnsi="Arial" w:cs="Arial"/>
          <w:b/>
          <w:color w:val="0000FF"/>
          <w:sz w:val="24"/>
        </w:rPr>
        <w:t>R4-2409227</w:t>
      </w:r>
      <w:r>
        <w:rPr>
          <w:rFonts w:ascii="Arial" w:hAnsi="Arial" w:cs="Arial"/>
          <w:b/>
          <w:color w:val="0000FF"/>
          <w:sz w:val="24"/>
        </w:rPr>
        <w:tab/>
      </w:r>
      <w:r>
        <w:rPr>
          <w:rFonts w:ascii="Arial" w:hAnsi="Arial" w:cs="Arial"/>
          <w:b/>
          <w:sz w:val="24"/>
        </w:rPr>
        <w:t>Draft CR 38.101-1 Rel-18 Correction of the MSD values for CA_n18A-n77A PC3</w:t>
      </w:r>
    </w:p>
    <w:p w14:paraId="08A8647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Samsung, LGE, Murata, Skyworks</w:t>
      </w:r>
    </w:p>
    <w:p w14:paraId="65F36625" w14:textId="77777777" w:rsidR="007E5ED5" w:rsidRDefault="007E5ED5" w:rsidP="007E5ED5">
      <w:pPr>
        <w:rPr>
          <w:rFonts w:ascii="Arial" w:hAnsi="Arial" w:cs="Arial"/>
          <w:b/>
        </w:rPr>
      </w:pPr>
      <w:r>
        <w:rPr>
          <w:rFonts w:ascii="Arial" w:hAnsi="Arial" w:cs="Arial"/>
          <w:b/>
        </w:rPr>
        <w:t xml:space="preserve">Abstract: </w:t>
      </w:r>
    </w:p>
    <w:p w14:paraId="064CAA64" w14:textId="77777777" w:rsidR="007E5ED5" w:rsidRDefault="007E5ED5" w:rsidP="007E5ED5">
      <w:r>
        <w:t>MCC: KDDI did not submit this contribution to the meeting and asked for it to be withdrawn.</w:t>
      </w:r>
    </w:p>
    <w:p w14:paraId="1914A7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F7DEF" w14:textId="1317AC80" w:rsidR="007E5ED5" w:rsidRDefault="007E5ED5" w:rsidP="007E5ED5">
      <w:pPr>
        <w:rPr>
          <w:rFonts w:ascii="Arial" w:hAnsi="Arial" w:cs="Arial"/>
          <w:b/>
          <w:sz w:val="24"/>
        </w:rPr>
      </w:pPr>
      <w:r>
        <w:rPr>
          <w:rFonts w:ascii="Arial" w:hAnsi="Arial" w:cs="Arial"/>
          <w:b/>
          <w:color w:val="0000FF"/>
          <w:sz w:val="24"/>
        </w:rPr>
        <w:t>R4-2409238</w:t>
      </w:r>
      <w:r>
        <w:rPr>
          <w:rFonts w:ascii="Arial" w:hAnsi="Arial" w:cs="Arial"/>
          <w:b/>
          <w:color w:val="0000FF"/>
          <w:sz w:val="24"/>
        </w:rPr>
        <w:tab/>
      </w:r>
      <w:r>
        <w:rPr>
          <w:rFonts w:ascii="Arial" w:hAnsi="Arial" w:cs="Arial"/>
          <w:b/>
          <w:sz w:val="24"/>
        </w:rPr>
        <w:t>Draft CR 38.101-1 Rel-18 for adding some high power NR CA band combinations</w:t>
      </w:r>
    </w:p>
    <w:p w14:paraId="63E8B8C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6DD769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R4-2410539</w:t>
      </w:r>
      <w:r>
        <w:rPr>
          <w:color w:val="993300"/>
          <w:u w:val="single"/>
        </w:rPr>
        <w:t>.</w:t>
      </w:r>
    </w:p>
    <w:p w14:paraId="7B5AA186" w14:textId="68FF0FEC" w:rsidR="007E5ED5" w:rsidRDefault="007E5ED5" w:rsidP="007E5ED5">
      <w:pPr>
        <w:rPr>
          <w:rFonts w:ascii="Arial" w:hAnsi="Arial" w:cs="Arial"/>
          <w:b/>
          <w:sz w:val="24"/>
        </w:rPr>
      </w:pPr>
      <w:r>
        <w:rPr>
          <w:rFonts w:ascii="Arial" w:hAnsi="Arial" w:cs="Arial"/>
          <w:b/>
          <w:color w:val="0000FF"/>
          <w:sz w:val="24"/>
        </w:rPr>
        <w:t>R4-2409239</w:t>
      </w:r>
      <w:r>
        <w:rPr>
          <w:rFonts w:ascii="Arial" w:hAnsi="Arial" w:cs="Arial"/>
          <w:b/>
          <w:color w:val="0000FF"/>
          <w:sz w:val="24"/>
        </w:rPr>
        <w:tab/>
      </w:r>
      <w:r>
        <w:rPr>
          <w:rFonts w:ascii="Arial" w:hAnsi="Arial" w:cs="Arial"/>
          <w:b/>
          <w:sz w:val="24"/>
        </w:rPr>
        <w:t>TP for adding UL CA_n77(2A) to HPUE CA_n3-n41-n77(2A) for TR 38.899</w:t>
      </w:r>
    </w:p>
    <w:p w14:paraId="73E365C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KDDI , Samsung, Qualcomm</w:t>
      </w:r>
    </w:p>
    <w:p w14:paraId="62E9A6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AFA7D" w14:textId="7713BFC8" w:rsidR="007E5ED5" w:rsidRDefault="007E5ED5" w:rsidP="007E5ED5">
      <w:pPr>
        <w:rPr>
          <w:rFonts w:ascii="Arial" w:hAnsi="Arial" w:cs="Arial"/>
          <w:b/>
          <w:sz w:val="24"/>
        </w:rPr>
      </w:pPr>
      <w:r>
        <w:rPr>
          <w:rFonts w:ascii="Arial" w:hAnsi="Arial" w:cs="Arial"/>
          <w:b/>
          <w:color w:val="0000FF"/>
          <w:sz w:val="24"/>
        </w:rPr>
        <w:lastRenderedPageBreak/>
        <w:t>R4-2409298</w:t>
      </w:r>
      <w:r>
        <w:rPr>
          <w:rFonts w:ascii="Arial" w:hAnsi="Arial" w:cs="Arial"/>
          <w:b/>
          <w:color w:val="0000FF"/>
          <w:sz w:val="24"/>
        </w:rPr>
        <w:tab/>
      </w:r>
      <w:r>
        <w:rPr>
          <w:rFonts w:ascii="Arial" w:hAnsi="Arial" w:cs="Arial"/>
          <w:b/>
          <w:sz w:val="24"/>
        </w:rPr>
        <w:t>TP for adding UL CA_n77(2A) to HPUE CA_n28-n41-n77(2A) for TR 38.899</w:t>
      </w:r>
    </w:p>
    <w:p w14:paraId="0E45384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B95C7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4CD27" w14:textId="6FE61DA7" w:rsidR="007E5ED5" w:rsidRDefault="007E5ED5" w:rsidP="007E5ED5">
      <w:pPr>
        <w:rPr>
          <w:rFonts w:ascii="Arial" w:hAnsi="Arial" w:cs="Arial"/>
          <w:b/>
          <w:sz w:val="24"/>
        </w:rPr>
      </w:pPr>
      <w:r>
        <w:rPr>
          <w:rFonts w:ascii="Arial" w:hAnsi="Arial" w:cs="Arial"/>
          <w:b/>
          <w:color w:val="0000FF"/>
          <w:sz w:val="24"/>
        </w:rPr>
        <w:t>R4-2409346</w:t>
      </w:r>
      <w:r>
        <w:rPr>
          <w:rFonts w:ascii="Arial" w:hAnsi="Arial" w:cs="Arial"/>
          <w:b/>
          <w:color w:val="0000FF"/>
          <w:sz w:val="24"/>
        </w:rPr>
        <w:tab/>
      </w:r>
      <w:r>
        <w:rPr>
          <w:rFonts w:ascii="Arial" w:hAnsi="Arial" w:cs="Arial"/>
          <w:b/>
          <w:sz w:val="24"/>
        </w:rPr>
        <w:t>TP for 38.899 to add  PC2 and PC1.5 UL to CA_n1-n3-n78</w:t>
      </w:r>
    </w:p>
    <w:p w14:paraId="0CDFB44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6E39B405" w14:textId="77777777" w:rsidR="007E5ED5" w:rsidRDefault="007E5ED5" w:rsidP="007E5ED5">
      <w:pPr>
        <w:rPr>
          <w:rFonts w:ascii="Arial" w:hAnsi="Arial" w:cs="Arial"/>
          <w:b/>
        </w:rPr>
      </w:pPr>
      <w:r>
        <w:rPr>
          <w:rFonts w:ascii="Arial" w:hAnsi="Arial" w:cs="Arial"/>
          <w:b/>
        </w:rPr>
        <w:t xml:space="preserve">Abstract: </w:t>
      </w:r>
    </w:p>
    <w:p w14:paraId="66469908" w14:textId="77777777" w:rsidR="007E5ED5" w:rsidRDefault="007E5ED5" w:rsidP="007E5ED5">
      <w:r>
        <w:t>TP for 38.899 to add  PC2 and PC1.5 UL to CA_n1-n3-n78</w:t>
      </w:r>
    </w:p>
    <w:p w14:paraId="023322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482A3" w14:textId="24210CF6" w:rsidR="007E5ED5" w:rsidRDefault="007E5ED5" w:rsidP="007E5ED5">
      <w:pPr>
        <w:rPr>
          <w:rFonts w:ascii="Arial" w:hAnsi="Arial" w:cs="Arial"/>
          <w:b/>
          <w:sz w:val="24"/>
        </w:rPr>
      </w:pPr>
      <w:r>
        <w:rPr>
          <w:rFonts w:ascii="Arial" w:hAnsi="Arial" w:cs="Arial"/>
          <w:b/>
          <w:color w:val="0000FF"/>
          <w:sz w:val="24"/>
        </w:rPr>
        <w:t>R4-2409347</w:t>
      </w:r>
      <w:r>
        <w:rPr>
          <w:rFonts w:ascii="Arial" w:hAnsi="Arial" w:cs="Arial"/>
          <w:b/>
          <w:color w:val="0000FF"/>
          <w:sz w:val="24"/>
        </w:rPr>
        <w:tab/>
      </w:r>
      <w:r>
        <w:rPr>
          <w:rFonts w:ascii="Arial" w:hAnsi="Arial" w:cs="Arial"/>
          <w:b/>
          <w:sz w:val="24"/>
        </w:rPr>
        <w:t>TP for 38.899 to add  PC2 and PC1.5 UL to CA_n1-n7-n78</w:t>
      </w:r>
    </w:p>
    <w:p w14:paraId="3C5202F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3396036E" w14:textId="77777777" w:rsidR="007E5ED5" w:rsidRDefault="007E5ED5" w:rsidP="007E5ED5">
      <w:pPr>
        <w:rPr>
          <w:rFonts w:ascii="Arial" w:hAnsi="Arial" w:cs="Arial"/>
          <w:b/>
        </w:rPr>
      </w:pPr>
      <w:r>
        <w:rPr>
          <w:rFonts w:ascii="Arial" w:hAnsi="Arial" w:cs="Arial"/>
          <w:b/>
        </w:rPr>
        <w:t xml:space="preserve">Abstract: </w:t>
      </w:r>
    </w:p>
    <w:p w14:paraId="4DF50032" w14:textId="77777777" w:rsidR="007E5ED5" w:rsidRDefault="007E5ED5" w:rsidP="007E5ED5">
      <w:r>
        <w:t>TP for 38.899 to add  PC2 and PC1.5 UL to CA_n1-n7-n78</w:t>
      </w:r>
    </w:p>
    <w:p w14:paraId="68036F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R4-2410542</w:t>
      </w:r>
      <w:r>
        <w:rPr>
          <w:color w:val="993300"/>
          <w:u w:val="single"/>
        </w:rPr>
        <w:t>.</w:t>
      </w:r>
    </w:p>
    <w:p w14:paraId="11739417" w14:textId="4BD0EAA4" w:rsidR="007E5ED5" w:rsidRDefault="007E5ED5" w:rsidP="007E5ED5">
      <w:pPr>
        <w:rPr>
          <w:rFonts w:ascii="Arial" w:hAnsi="Arial" w:cs="Arial"/>
          <w:b/>
          <w:sz w:val="24"/>
        </w:rPr>
      </w:pPr>
      <w:r>
        <w:rPr>
          <w:rFonts w:ascii="Arial" w:hAnsi="Arial" w:cs="Arial"/>
          <w:b/>
          <w:color w:val="0000FF"/>
          <w:sz w:val="24"/>
        </w:rPr>
        <w:t>R4-2409348</w:t>
      </w:r>
      <w:r>
        <w:rPr>
          <w:rFonts w:ascii="Arial" w:hAnsi="Arial" w:cs="Arial"/>
          <w:b/>
          <w:color w:val="0000FF"/>
          <w:sz w:val="24"/>
        </w:rPr>
        <w:tab/>
      </w:r>
      <w:r>
        <w:rPr>
          <w:rFonts w:ascii="Arial" w:hAnsi="Arial" w:cs="Arial"/>
          <w:b/>
          <w:sz w:val="24"/>
        </w:rPr>
        <w:t>TP for 38.899 to add  PC2 and PC1.5 UL to CA_n1-n28-n78</w:t>
      </w:r>
    </w:p>
    <w:p w14:paraId="0202D6D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1381D6F4" w14:textId="77777777" w:rsidR="007E5ED5" w:rsidRDefault="007E5ED5" w:rsidP="007E5ED5">
      <w:pPr>
        <w:rPr>
          <w:rFonts w:ascii="Arial" w:hAnsi="Arial" w:cs="Arial"/>
          <w:b/>
        </w:rPr>
      </w:pPr>
      <w:r>
        <w:rPr>
          <w:rFonts w:ascii="Arial" w:hAnsi="Arial" w:cs="Arial"/>
          <w:b/>
        </w:rPr>
        <w:t xml:space="preserve">Abstract: </w:t>
      </w:r>
    </w:p>
    <w:p w14:paraId="249EAC4F" w14:textId="77777777" w:rsidR="007E5ED5" w:rsidRDefault="007E5ED5" w:rsidP="007E5ED5">
      <w:r>
        <w:t>TP for 38.899 to add  PC2 and PC1.5 UL to CA_n1-n28-n78</w:t>
      </w:r>
    </w:p>
    <w:p w14:paraId="2EC615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11092" w14:textId="681BF880" w:rsidR="007E5ED5" w:rsidRDefault="007E5ED5" w:rsidP="007E5ED5">
      <w:pPr>
        <w:rPr>
          <w:rFonts w:ascii="Arial" w:hAnsi="Arial" w:cs="Arial"/>
          <w:b/>
          <w:sz w:val="24"/>
        </w:rPr>
      </w:pPr>
      <w:r>
        <w:rPr>
          <w:rFonts w:ascii="Arial" w:hAnsi="Arial" w:cs="Arial"/>
          <w:b/>
          <w:color w:val="0000FF"/>
          <w:sz w:val="24"/>
        </w:rPr>
        <w:t>R4-2409349</w:t>
      </w:r>
      <w:r>
        <w:rPr>
          <w:rFonts w:ascii="Arial" w:hAnsi="Arial" w:cs="Arial"/>
          <w:b/>
          <w:color w:val="0000FF"/>
          <w:sz w:val="24"/>
        </w:rPr>
        <w:tab/>
      </w:r>
      <w:r>
        <w:rPr>
          <w:rFonts w:ascii="Arial" w:hAnsi="Arial" w:cs="Arial"/>
          <w:b/>
          <w:sz w:val="24"/>
        </w:rPr>
        <w:t>TP for 38.899 to add  PC2 and PC1.5 UL to CA_n3-n7-n78</w:t>
      </w:r>
    </w:p>
    <w:p w14:paraId="4D0686F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307011C1" w14:textId="77777777" w:rsidR="007E5ED5" w:rsidRDefault="007E5ED5" w:rsidP="007E5ED5">
      <w:pPr>
        <w:rPr>
          <w:rFonts w:ascii="Arial" w:hAnsi="Arial" w:cs="Arial"/>
          <w:b/>
        </w:rPr>
      </w:pPr>
      <w:r>
        <w:rPr>
          <w:rFonts w:ascii="Arial" w:hAnsi="Arial" w:cs="Arial"/>
          <w:b/>
        </w:rPr>
        <w:t xml:space="preserve">Abstract: </w:t>
      </w:r>
    </w:p>
    <w:p w14:paraId="1C047BE8" w14:textId="77777777" w:rsidR="007E5ED5" w:rsidRDefault="007E5ED5" w:rsidP="007E5ED5">
      <w:r>
        <w:t>TP for 38.899 to add  PC2 and PC1.5 UL to CA_n3-n7-n78</w:t>
      </w:r>
    </w:p>
    <w:p w14:paraId="2C1DC9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13C03" w14:textId="46701A47" w:rsidR="007E5ED5" w:rsidRDefault="007E5ED5" w:rsidP="007E5ED5">
      <w:pPr>
        <w:rPr>
          <w:rFonts w:ascii="Arial" w:hAnsi="Arial" w:cs="Arial"/>
          <w:b/>
          <w:sz w:val="24"/>
        </w:rPr>
      </w:pPr>
      <w:r>
        <w:rPr>
          <w:rFonts w:ascii="Arial" w:hAnsi="Arial" w:cs="Arial"/>
          <w:b/>
          <w:color w:val="0000FF"/>
          <w:sz w:val="24"/>
        </w:rPr>
        <w:t>R4-2409350</w:t>
      </w:r>
      <w:r>
        <w:rPr>
          <w:rFonts w:ascii="Arial" w:hAnsi="Arial" w:cs="Arial"/>
          <w:b/>
          <w:color w:val="0000FF"/>
          <w:sz w:val="24"/>
        </w:rPr>
        <w:tab/>
      </w:r>
      <w:r>
        <w:rPr>
          <w:rFonts w:ascii="Arial" w:hAnsi="Arial" w:cs="Arial"/>
          <w:b/>
          <w:sz w:val="24"/>
        </w:rPr>
        <w:t>TP for 38.899 to add  PC2 and PC1.5 UL to CA_n3-n28-n78</w:t>
      </w:r>
    </w:p>
    <w:p w14:paraId="21A8F1A6"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01ED8D91" w14:textId="77777777" w:rsidR="007E5ED5" w:rsidRDefault="007E5ED5" w:rsidP="007E5ED5">
      <w:pPr>
        <w:rPr>
          <w:rFonts w:ascii="Arial" w:hAnsi="Arial" w:cs="Arial"/>
          <w:b/>
        </w:rPr>
      </w:pPr>
      <w:r>
        <w:rPr>
          <w:rFonts w:ascii="Arial" w:hAnsi="Arial" w:cs="Arial"/>
          <w:b/>
        </w:rPr>
        <w:t xml:space="preserve">Abstract: </w:t>
      </w:r>
    </w:p>
    <w:p w14:paraId="28A54A71" w14:textId="77777777" w:rsidR="007E5ED5" w:rsidRDefault="007E5ED5" w:rsidP="007E5ED5">
      <w:r>
        <w:t>TP for 38.899 to add  PC2 and PC1.5 UL to CA_n3-n28-n78</w:t>
      </w:r>
    </w:p>
    <w:p w14:paraId="394AF7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19AA7" w14:textId="11305323" w:rsidR="007E5ED5" w:rsidRDefault="007E5ED5" w:rsidP="007E5ED5">
      <w:pPr>
        <w:rPr>
          <w:rFonts w:ascii="Arial" w:hAnsi="Arial" w:cs="Arial"/>
          <w:b/>
          <w:sz w:val="24"/>
        </w:rPr>
      </w:pPr>
      <w:r>
        <w:rPr>
          <w:rFonts w:ascii="Arial" w:hAnsi="Arial" w:cs="Arial"/>
          <w:b/>
          <w:color w:val="0000FF"/>
          <w:sz w:val="24"/>
        </w:rPr>
        <w:t>R4-2409351</w:t>
      </w:r>
      <w:r>
        <w:rPr>
          <w:rFonts w:ascii="Arial" w:hAnsi="Arial" w:cs="Arial"/>
          <w:b/>
          <w:color w:val="0000FF"/>
          <w:sz w:val="24"/>
        </w:rPr>
        <w:tab/>
      </w:r>
      <w:r>
        <w:rPr>
          <w:rFonts w:ascii="Arial" w:hAnsi="Arial" w:cs="Arial"/>
          <w:b/>
          <w:sz w:val="24"/>
        </w:rPr>
        <w:t>TP for 38.899 to add  PC2 and PC1.5 UL to CA_n7-n28-n78</w:t>
      </w:r>
    </w:p>
    <w:p w14:paraId="43492ED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4F354BAB" w14:textId="77777777" w:rsidR="007E5ED5" w:rsidRDefault="007E5ED5" w:rsidP="007E5ED5">
      <w:pPr>
        <w:rPr>
          <w:rFonts w:ascii="Arial" w:hAnsi="Arial" w:cs="Arial"/>
          <w:b/>
        </w:rPr>
      </w:pPr>
      <w:r>
        <w:rPr>
          <w:rFonts w:ascii="Arial" w:hAnsi="Arial" w:cs="Arial"/>
          <w:b/>
        </w:rPr>
        <w:t xml:space="preserve">Abstract: </w:t>
      </w:r>
    </w:p>
    <w:p w14:paraId="2BF6CB70" w14:textId="77777777" w:rsidR="007E5ED5" w:rsidRDefault="007E5ED5" w:rsidP="007E5ED5">
      <w:r>
        <w:t>TP for 38.899 to add  PC2 and PC1.5 UL to CA_n7-n28-n78</w:t>
      </w:r>
    </w:p>
    <w:p w14:paraId="133D73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E62BE" w14:textId="36E501E1" w:rsidR="007E5ED5" w:rsidRDefault="007E5ED5" w:rsidP="007E5ED5">
      <w:pPr>
        <w:rPr>
          <w:rFonts w:ascii="Arial" w:hAnsi="Arial" w:cs="Arial"/>
          <w:b/>
          <w:sz w:val="24"/>
        </w:rPr>
      </w:pPr>
      <w:r>
        <w:rPr>
          <w:rFonts w:ascii="Arial" w:hAnsi="Arial" w:cs="Arial"/>
          <w:b/>
          <w:color w:val="0000FF"/>
          <w:sz w:val="24"/>
        </w:rPr>
        <w:t>R4-2409352</w:t>
      </w:r>
      <w:r>
        <w:rPr>
          <w:rFonts w:ascii="Arial" w:hAnsi="Arial" w:cs="Arial"/>
          <w:b/>
          <w:color w:val="0000FF"/>
          <w:sz w:val="24"/>
        </w:rPr>
        <w:tab/>
      </w:r>
      <w:r>
        <w:rPr>
          <w:rFonts w:ascii="Arial" w:hAnsi="Arial" w:cs="Arial"/>
          <w:b/>
          <w:sz w:val="24"/>
        </w:rPr>
        <w:t>TP for 38.899 to add CA_n78(2A) PC2 UL to CA_n1A-n78(2A)</w:t>
      </w:r>
    </w:p>
    <w:p w14:paraId="654841D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01D51064" w14:textId="77777777" w:rsidR="007E5ED5" w:rsidRDefault="007E5ED5" w:rsidP="007E5ED5">
      <w:pPr>
        <w:rPr>
          <w:rFonts w:ascii="Arial" w:hAnsi="Arial" w:cs="Arial"/>
          <w:b/>
        </w:rPr>
      </w:pPr>
      <w:r>
        <w:rPr>
          <w:rFonts w:ascii="Arial" w:hAnsi="Arial" w:cs="Arial"/>
          <w:b/>
        </w:rPr>
        <w:t xml:space="preserve">Abstract: </w:t>
      </w:r>
    </w:p>
    <w:p w14:paraId="3E170A75" w14:textId="77777777" w:rsidR="007E5ED5" w:rsidRDefault="007E5ED5" w:rsidP="007E5ED5">
      <w:r>
        <w:t>TP for 38.899 to add CA_n78(2A) PC2 UL to CA_n1A-n78(2A)</w:t>
      </w:r>
    </w:p>
    <w:p w14:paraId="58E0C0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R4-2410543</w:t>
      </w:r>
      <w:r>
        <w:rPr>
          <w:color w:val="993300"/>
          <w:u w:val="single"/>
        </w:rPr>
        <w:t>.</w:t>
      </w:r>
    </w:p>
    <w:p w14:paraId="504F27BA" w14:textId="4E6628B7" w:rsidR="007E5ED5" w:rsidRDefault="007E5ED5" w:rsidP="007E5ED5">
      <w:pPr>
        <w:rPr>
          <w:rFonts w:ascii="Arial" w:hAnsi="Arial" w:cs="Arial"/>
          <w:b/>
          <w:sz w:val="24"/>
        </w:rPr>
      </w:pPr>
      <w:r>
        <w:rPr>
          <w:rFonts w:ascii="Arial" w:hAnsi="Arial" w:cs="Arial"/>
          <w:b/>
          <w:color w:val="0000FF"/>
          <w:sz w:val="24"/>
        </w:rPr>
        <w:t>R4-2409353</w:t>
      </w:r>
      <w:r>
        <w:rPr>
          <w:rFonts w:ascii="Arial" w:hAnsi="Arial" w:cs="Arial"/>
          <w:b/>
          <w:color w:val="0000FF"/>
          <w:sz w:val="24"/>
        </w:rPr>
        <w:tab/>
      </w:r>
      <w:r>
        <w:rPr>
          <w:rFonts w:ascii="Arial" w:hAnsi="Arial" w:cs="Arial"/>
          <w:b/>
          <w:sz w:val="24"/>
        </w:rPr>
        <w:t>TP for 38.899 to add CA_n78(2A) PC2 UL to CA_n3A-n78(2A)</w:t>
      </w:r>
    </w:p>
    <w:p w14:paraId="7A98C12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5644C1E3" w14:textId="77777777" w:rsidR="007E5ED5" w:rsidRDefault="007E5ED5" w:rsidP="007E5ED5">
      <w:pPr>
        <w:rPr>
          <w:rFonts w:ascii="Arial" w:hAnsi="Arial" w:cs="Arial"/>
          <w:b/>
        </w:rPr>
      </w:pPr>
      <w:r>
        <w:rPr>
          <w:rFonts w:ascii="Arial" w:hAnsi="Arial" w:cs="Arial"/>
          <w:b/>
        </w:rPr>
        <w:t xml:space="preserve">Abstract: </w:t>
      </w:r>
    </w:p>
    <w:p w14:paraId="70E72A56" w14:textId="77777777" w:rsidR="007E5ED5" w:rsidRDefault="007E5ED5" w:rsidP="007E5ED5">
      <w:r>
        <w:t>TP for 38.899 to add CA_n78(2A) PC2 UL to CA_n3A-n78(2A)</w:t>
      </w:r>
    </w:p>
    <w:p w14:paraId="2A598F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R4-2410544</w:t>
      </w:r>
      <w:r>
        <w:rPr>
          <w:color w:val="993300"/>
          <w:u w:val="single"/>
        </w:rPr>
        <w:t>.</w:t>
      </w:r>
    </w:p>
    <w:p w14:paraId="44605706" w14:textId="388B19F8" w:rsidR="007E5ED5" w:rsidRDefault="007E5ED5" w:rsidP="007E5ED5">
      <w:pPr>
        <w:rPr>
          <w:rFonts w:ascii="Arial" w:hAnsi="Arial" w:cs="Arial"/>
          <w:b/>
          <w:sz w:val="24"/>
        </w:rPr>
      </w:pPr>
      <w:r>
        <w:rPr>
          <w:rFonts w:ascii="Arial" w:hAnsi="Arial" w:cs="Arial"/>
          <w:b/>
          <w:color w:val="0000FF"/>
          <w:sz w:val="24"/>
        </w:rPr>
        <w:t>R4-2409354</w:t>
      </w:r>
      <w:r>
        <w:rPr>
          <w:rFonts w:ascii="Arial" w:hAnsi="Arial" w:cs="Arial"/>
          <w:b/>
          <w:color w:val="0000FF"/>
          <w:sz w:val="24"/>
        </w:rPr>
        <w:tab/>
      </w:r>
      <w:r>
        <w:rPr>
          <w:rFonts w:ascii="Arial" w:hAnsi="Arial" w:cs="Arial"/>
          <w:b/>
          <w:sz w:val="24"/>
        </w:rPr>
        <w:t>TP for 38.899 to add CA_n78(2A) PC2 UL to CA_n28A-n78(2A)</w:t>
      </w:r>
    </w:p>
    <w:p w14:paraId="34AC56E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23C624EF" w14:textId="77777777" w:rsidR="007E5ED5" w:rsidRDefault="007E5ED5" w:rsidP="007E5ED5">
      <w:pPr>
        <w:rPr>
          <w:rFonts w:ascii="Arial" w:hAnsi="Arial" w:cs="Arial"/>
          <w:b/>
        </w:rPr>
      </w:pPr>
      <w:r>
        <w:rPr>
          <w:rFonts w:ascii="Arial" w:hAnsi="Arial" w:cs="Arial"/>
          <w:b/>
        </w:rPr>
        <w:t xml:space="preserve">Abstract: </w:t>
      </w:r>
    </w:p>
    <w:p w14:paraId="6C791C7E" w14:textId="77777777" w:rsidR="007E5ED5" w:rsidRDefault="007E5ED5" w:rsidP="007E5ED5">
      <w:r>
        <w:t>TP for 38.899 to add CA_n78(2A) PC2 UL to CA_n28A-n78(2A)</w:t>
      </w:r>
    </w:p>
    <w:p w14:paraId="69353D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1E54E" w14:textId="5E38BDAE" w:rsidR="007E5ED5" w:rsidRDefault="007E5ED5" w:rsidP="007E5ED5">
      <w:pPr>
        <w:rPr>
          <w:rFonts w:ascii="Arial" w:hAnsi="Arial" w:cs="Arial"/>
          <w:b/>
          <w:sz w:val="24"/>
        </w:rPr>
      </w:pPr>
      <w:r>
        <w:rPr>
          <w:rFonts w:ascii="Arial" w:hAnsi="Arial" w:cs="Arial"/>
          <w:b/>
          <w:color w:val="0000FF"/>
          <w:sz w:val="24"/>
        </w:rPr>
        <w:t>R4-2409361</w:t>
      </w:r>
      <w:r>
        <w:rPr>
          <w:rFonts w:ascii="Arial" w:hAnsi="Arial" w:cs="Arial"/>
          <w:b/>
          <w:color w:val="0000FF"/>
          <w:sz w:val="24"/>
        </w:rPr>
        <w:tab/>
      </w:r>
      <w:r>
        <w:rPr>
          <w:rFonts w:ascii="Arial" w:hAnsi="Arial" w:cs="Arial"/>
          <w:b/>
          <w:sz w:val="24"/>
        </w:rPr>
        <w:t>draftCR 38.101-1 to add PC2 and PC1.5 UL to NR CA with 2DL and 3DL combinations</w:t>
      </w:r>
    </w:p>
    <w:p w14:paraId="7B13F66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C8C4667" w14:textId="77777777" w:rsidR="007E5ED5" w:rsidRDefault="007E5ED5" w:rsidP="007E5ED5">
      <w:pPr>
        <w:rPr>
          <w:rFonts w:ascii="Arial" w:hAnsi="Arial" w:cs="Arial"/>
          <w:b/>
        </w:rPr>
      </w:pPr>
      <w:r>
        <w:rPr>
          <w:rFonts w:ascii="Arial" w:hAnsi="Arial" w:cs="Arial"/>
          <w:b/>
        </w:rPr>
        <w:t xml:space="preserve">Abstract: </w:t>
      </w:r>
    </w:p>
    <w:p w14:paraId="407C11D1" w14:textId="77777777" w:rsidR="007E5ED5" w:rsidRDefault="007E5ED5" w:rsidP="007E5ED5">
      <w:r>
        <w:t>draftCR 38.101-1 to add PC2 and PC1.5 UL to NR CA with 2DL and 3DL combinations.</w:t>
      </w:r>
    </w:p>
    <w:p w14:paraId="38B3C3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R4-2410540</w:t>
      </w:r>
      <w:r>
        <w:rPr>
          <w:color w:val="993300"/>
          <w:u w:val="single"/>
        </w:rPr>
        <w:t>.</w:t>
      </w:r>
    </w:p>
    <w:p w14:paraId="246FD49D" w14:textId="02A0E14D" w:rsidR="007E5ED5" w:rsidRDefault="007E5ED5" w:rsidP="007E5ED5">
      <w:pPr>
        <w:rPr>
          <w:rFonts w:ascii="Arial" w:hAnsi="Arial" w:cs="Arial"/>
          <w:b/>
          <w:sz w:val="24"/>
        </w:rPr>
      </w:pPr>
      <w:r>
        <w:rPr>
          <w:rFonts w:ascii="Arial" w:hAnsi="Arial" w:cs="Arial"/>
          <w:b/>
          <w:color w:val="0000FF"/>
          <w:sz w:val="24"/>
        </w:rPr>
        <w:t>R4-2409421</w:t>
      </w:r>
      <w:r>
        <w:rPr>
          <w:rFonts w:ascii="Arial" w:hAnsi="Arial" w:cs="Arial"/>
          <w:b/>
          <w:color w:val="0000FF"/>
          <w:sz w:val="24"/>
        </w:rPr>
        <w:tab/>
      </w:r>
      <w:r>
        <w:rPr>
          <w:rFonts w:ascii="Arial" w:hAnsi="Arial" w:cs="Arial"/>
          <w:b/>
          <w:sz w:val="24"/>
        </w:rPr>
        <w:t>Draft CR for NR CA Uplink Harmonic clean-up PC2</w:t>
      </w:r>
    </w:p>
    <w:p w14:paraId="2C7CA8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40063D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2A67E" w14:textId="4F0FDCB7" w:rsidR="007E5ED5" w:rsidRDefault="007E5ED5" w:rsidP="007E5ED5">
      <w:pPr>
        <w:rPr>
          <w:rFonts w:ascii="Arial" w:hAnsi="Arial" w:cs="Arial"/>
          <w:b/>
          <w:sz w:val="24"/>
        </w:rPr>
      </w:pPr>
      <w:r>
        <w:rPr>
          <w:rFonts w:ascii="Arial" w:hAnsi="Arial" w:cs="Arial"/>
          <w:b/>
          <w:color w:val="0000FF"/>
          <w:sz w:val="24"/>
        </w:rPr>
        <w:t>R4-2410538</w:t>
      </w:r>
      <w:r>
        <w:rPr>
          <w:rFonts w:ascii="Arial" w:hAnsi="Arial" w:cs="Arial"/>
          <w:b/>
          <w:color w:val="0000FF"/>
          <w:sz w:val="24"/>
        </w:rPr>
        <w:tab/>
      </w:r>
      <w:r>
        <w:rPr>
          <w:rFonts w:ascii="Arial" w:hAnsi="Arial" w:cs="Arial"/>
          <w:b/>
          <w:sz w:val="24"/>
        </w:rPr>
        <w:t>Draft CR for TS38.101-1 to add new HP-NRCA combinations for FR1</w:t>
      </w:r>
    </w:p>
    <w:p w14:paraId="29338F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4D8E18BB" w14:textId="77777777" w:rsidR="007E5ED5" w:rsidRDefault="007E5ED5" w:rsidP="007E5ED5">
      <w:pPr>
        <w:rPr>
          <w:color w:val="808080"/>
        </w:rPr>
      </w:pPr>
      <w:r>
        <w:rPr>
          <w:color w:val="808080"/>
        </w:rPr>
        <w:t>(Replaces R4-2407171)</w:t>
      </w:r>
    </w:p>
    <w:p w14:paraId="4B5E88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BD16A" w14:textId="4DE90A7D" w:rsidR="007E5ED5" w:rsidRDefault="007E5ED5" w:rsidP="007E5ED5">
      <w:pPr>
        <w:rPr>
          <w:rFonts w:ascii="Arial" w:hAnsi="Arial" w:cs="Arial"/>
          <w:b/>
          <w:sz w:val="24"/>
        </w:rPr>
      </w:pPr>
      <w:r>
        <w:rPr>
          <w:rFonts w:ascii="Arial" w:hAnsi="Arial" w:cs="Arial"/>
          <w:b/>
          <w:color w:val="0000FF"/>
          <w:sz w:val="24"/>
        </w:rPr>
        <w:t>R4-2410539</w:t>
      </w:r>
      <w:r>
        <w:rPr>
          <w:rFonts w:ascii="Arial" w:hAnsi="Arial" w:cs="Arial"/>
          <w:b/>
          <w:color w:val="0000FF"/>
          <w:sz w:val="24"/>
        </w:rPr>
        <w:tab/>
      </w:r>
      <w:r>
        <w:rPr>
          <w:rFonts w:ascii="Arial" w:hAnsi="Arial" w:cs="Arial"/>
          <w:b/>
          <w:sz w:val="24"/>
        </w:rPr>
        <w:t>Draft CR 38.101-1 Rel-18 for adding some high power NR CA band combinations</w:t>
      </w:r>
    </w:p>
    <w:p w14:paraId="59D4F3B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722DC76E" w14:textId="77777777" w:rsidR="007E5ED5" w:rsidRDefault="007E5ED5" w:rsidP="007E5ED5">
      <w:pPr>
        <w:rPr>
          <w:color w:val="808080"/>
        </w:rPr>
      </w:pPr>
      <w:r>
        <w:rPr>
          <w:color w:val="808080"/>
        </w:rPr>
        <w:t>(Replaces R4-2409238)</w:t>
      </w:r>
    </w:p>
    <w:p w14:paraId="076D17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66BD1F" w14:textId="2B6F2A05" w:rsidR="007E5ED5" w:rsidRDefault="007E5ED5" w:rsidP="007E5ED5">
      <w:pPr>
        <w:rPr>
          <w:rFonts w:ascii="Arial" w:hAnsi="Arial" w:cs="Arial"/>
          <w:b/>
          <w:sz w:val="24"/>
        </w:rPr>
      </w:pPr>
      <w:r>
        <w:rPr>
          <w:rFonts w:ascii="Arial" w:hAnsi="Arial" w:cs="Arial"/>
          <w:b/>
          <w:color w:val="0000FF"/>
          <w:sz w:val="24"/>
        </w:rPr>
        <w:t>R4-2410540</w:t>
      </w:r>
      <w:r>
        <w:rPr>
          <w:rFonts w:ascii="Arial" w:hAnsi="Arial" w:cs="Arial"/>
          <w:b/>
          <w:color w:val="0000FF"/>
          <w:sz w:val="24"/>
        </w:rPr>
        <w:tab/>
      </w:r>
      <w:r>
        <w:rPr>
          <w:rFonts w:ascii="Arial" w:hAnsi="Arial" w:cs="Arial"/>
          <w:b/>
          <w:sz w:val="24"/>
        </w:rPr>
        <w:t>draftCR 38.101-1 to add PC2 and PC1.5 UL to NR CA with 2DL and 3DL combinations</w:t>
      </w:r>
    </w:p>
    <w:p w14:paraId="71D77A2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D662478" w14:textId="77777777" w:rsidR="007E5ED5" w:rsidRDefault="007E5ED5" w:rsidP="007E5ED5">
      <w:pPr>
        <w:rPr>
          <w:color w:val="808080"/>
        </w:rPr>
      </w:pPr>
      <w:r>
        <w:rPr>
          <w:color w:val="808080"/>
        </w:rPr>
        <w:t>(Replaces R4-2409361)</w:t>
      </w:r>
    </w:p>
    <w:p w14:paraId="6E8D88D8" w14:textId="77777777" w:rsidR="007E5ED5" w:rsidRDefault="007E5ED5" w:rsidP="007E5ED5">
      <w:pPr>
        <w:rPr>
          <w:rFonts w:ascii="Arial" w:hAnsi="Arial" w:cs="Arial"/>
          <w:b/>
        </w:rPr>
      </w:pPr>
      <w:r>
        <w:rPr>
          <w:rFonts w:ascii="Arial" w:hAnsi="Arial" w:cs="Arial"/>
          <w:b/>
        </w:rPr>
        <w:t xml:space="preserve">Abstract: </w:t>
      </w:r>
    </w:p>
    <w:p w14:paraId="779697D1" w14:textId="77777777" w:rsidR="007E5ED5" w:rsidRDefault="007E5ED5" w:rsidP="007E5ED5">
      <w:r>
        <w:t>draftCR 38.101-1 to add PC2 and PC1.5 UL to NR CA with 2DL and 3DL combinations.</w:t>
      </w:r>
    </w:p>
    <w:p w14:paraId="1A15FD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0E1999" w14:textId="519DF4D4" w:rsidR="007E5ED5" w:rsidRDefault="007E5ED5" w:rsidP="007E5ED5">
      <w:pPr>
        <w:rPr>
          <w:rFonts w:ascii="Arial" w:hAnsi="Arial" w:cs="Arial"/>
          <w:b/>
          <w:sz w:val="24"/>
        </w:rPr>
      </w:pPr>
      <w:r>
        <w:rPr>
          <w:rFonts w:ascii="Arial" w:hAnsi="Arial" w:cs="Arial"/>
          <w:b/>
          <w:color w:val="0000FF"/>
          <w:sz w:val="24"/>
        </w:rPr>
        <w:t>R4-2410541</w:t>
      </w:r>
      <w:r>
        <w:rPr>
          <w:rFonts w:ascii="Arial" w:hAnsi="Arial" w:cs="Arial"/>
          <w:b/>
          <w:color w:val="0000FF"/>
          <w:sz w:val="24"/>
        </w:rPr>
        <w:tab/>
      </w:r>
      <w:r>
        <w:rPr>
          <w:rFonts w:ascii="Arial" w:hAnsi="Arial" w:cs="Arial"/>
          <w:b/>
          <w:sz w:val="24"/>
        </w:rPr>
        <w:t>TP for TR38.899  to add new HP-NRCA 1-77-79 with 2UL</w:t>
      </w:r>
    </w:p>
    <w:p w14:paraId="6163977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7550B05" w14:textId="77777777" w:rsidR="007E5ED5" w:rsidRDefault="007E5ED5" w:rsidP="007E5ED5">
      <w:pPr>
        <w:rPr>
          <w:color w:val="808080"/>
        </w:rPr>
      </w:pPr>
      <w:r>
        <w:rPr>
          <w:color w:val="808080"/>
        </w:rPr>
        <w:lastRenderedPageBreak/>
        <w:t>(Replaces R4-2407211)</w:t>
      </w:r>
    </w:p>
    <w:p w14:paraId="3673DD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CE8DE" w14:textId="0B0DF724" w:rsidR="007E5ED5" w:rsidRDefault="007E5ED5" w:rsidP="007E5ED5">
      <w:pPr>
        <w:rPr>
          <w:rFonts w:ascii="Arial" w:hAnsi="Arial" w:cs="Arial"/>
          <w:b/>
          <w:sz w:val="24"/>
        </w:rPr>
      </w:pPr>
      <w:r>
        <w:rPr>
          <w:rFonts w:ascii="Arial" w:hAnsi="Arial" w:cs="Arial"/>
          <w:b/>
          <w:color w:val="0000FF"/>
          <w:sz w:val="24"/>
        </w:rPr>
        <w:t>R4-2410542</w:t>
      </w:r>
      <w:r>
        <w:rPr>
          <w:rFonts w:ascii="Arial" w:hAnsi="Arial" w:cs="Arial"/>
          <w:b/>
          <w:color w:val="0000FF"/>
          <w:sz w:val="24"/>
        </w:rPr>
        <w:tab/>
      </w:r>
      <w:r>
        <w:rPr>
          <w:rFonts w:ascii="Arial" w:hAnsi="Arial" w:cs="Arial"/>
          <w:b/>
          <w:sz w:val="24"/>
        </w:rPr>
        <w:t>TP for 38.899 to add  PC2 and PC1.5 UL to CA_n1-n7-n78</w:t>
      </w:r>
    </w:p>
    <w:p w14:paraId="1EEE7E6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725DC4C2" w14:textId="77777777" w:rsidR="007E5ED5" w:rsidRDefault="007E5ED5" w:rsidP="007E5ED5">
      <w:pPr>
        <w:rPr>
          <w:color w:val="808080"/>
        </w:rPr>
      </w:pPr>
      <w:r>
        <w:rPr>
          <w:color w:val="808080"/>
        </w:rPr>
        <w:t>(Replaces R4-2409347)</w:t>
      </w:r>
    </w:p>
    <w:p w14:paraId="7865DEDA" w14:textId="77777777" w:rsidR="007E5ED5" w:rsidRDefault="007E5ED5" w:rsidP="007E5ED5">
      <w:pPr>
        <w:rPr>
          <w:rFonts w:ascii="Arial" w:hAnsi="Arial" w:cs="Arial"/>
          <w:b/>
        </w:rPr>
      </w:pPr>
      <w:r>
        <w:rPr>
          <w:rFonts w:ascii="Arial" w:hAnsi="Arial" w:cs="Arial"/>
          <w:b/>
        </w:rPr>
        <w:t xml:space="preserve">Abstract: </w:t>
      </w:r>
    </w:p>
    <w:p w14:paraId="21442463" w14:textId="77777777" w:rsidR="007E5ED5" w:rsidRDefault="007E5ED5" w:rsidP="007E5ED5">
      <w:r>
        <w:t>TP for 38.899 to add  PC2 and PC1.5 UL to CA_n1-n7-n78</w:t>
      </w:r>
    </w:p>
    <w:p w14:paraId="25047C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23996" w14:textId="71655C1D" w:rsidR="007E5ED5" w:rsidRDefault="007E5ED5" w:rsidP="007E5ED5">
      <w:pPr>
        <w:rPr>
          <w:rFonts w:ascii="Arial" w:hAnsi="Arial" w:cs="Arial"/>
          <w:b/>
          <w:sz w:val="24"/>
        </w:rPr>
      </w:pPr>
      <w:r>
        <w:rPr>
          <w:rFonts w:ascii="Arial" w:hAnsi="Arial" w:cs="Arial"/>
          <w:b/>
          <w:color w:val="0000FF"/>
          <w:sz w:val="24"/>
        </w:rPr>
        <w:t>R4-2410543</w:t>
      </w:r>
      <w:r>
        <w:rPr>
          <w:rFonts w:ascii="Arial" w:hAnsi="Arial" w:cs="Arial"/>
          <w:b/>
          <w:color w:val="0000FF"/>
          <w:sz w:val="24"/>
        </w:rPr>
        <w:tab/>
      </w:r>
      <w:r>
        <w:rPr>
          <w:rFonts w:ascii="Arial" w:hAnsi="Arial" w:cs="Arial"/>
          <w:b/>
          <w:sz w:val="24"/>
        </w:rPr>
        <w:t>TP for 38.899 to add CA_n78(2A) PC2 UL to CA_n1A-n78(2A)</w:t>
      </w:r>
    </w:p>
    <w:p w14:paraId="18D1511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776F580B" w14:textId="77777777" w:rsidR="007E5ED5" w:rsidRDefault="007E5ED5" w:rsidP="007E5ED5">
      <w:pPr>
        <w:rPr>
          <w:color w:val="808080"/>
        </w:rPr>
      </w:pPr>
      <w:r>
        <w:rPr>
          <w:color w:val="808080"/>
        </w:rPr>
        <w:t>(Replaces R4-2409352)</w:t>
      </w:r>
    </w:p>
    <w:p w14:paraId="3FD62C09" w14:textId="77777777" w:rsidR="007E5ED5" w:rsidRDefault="007E5ED5" w:rsidP="007E5ED5">
      <w:pPr>
        <w:rPr>
          <w:rFonts w:ascii="Arial" w:hAnsi="Arial" w:cs="Arial"/>
          <w:b/>
        </w:rPr>
      </w:pPr>
      <w:r>
        <w:rPr>
          <w:rFonts w:ascii="Arial" w:hAnsi="Arial" w:cs="Arial"/>
          <w:b/>
        </w:rPr>
        <w:t xml:space="preserve">Abstract: </w:t>
      </w:r>
    </w:p>
    <w:p w14:paraId="19E953F2" w14:textId="77777777" w:rsidR="007E5ED5" w:rsidRDefault="007E5ED5" w:rsidP="007E5ED5">
      <w:r>
        <w:t>TP for 38.899 to add CA_n78(2A) PC2 UL to CA_n1A-n78(2A)</w:t>
      </w:r>
    </w:p>
    <w:p w14:paraId="5E317F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26197" w14:textId="54287669" w:rsidR="007E5ED5" w:rsidRDefault="007E5ED5" w:rsidP="007E5ED5">
      <w:pPr>
        <w:rPr>
          <w:rFonts w:ascii="Arial" w:hAnsi="Arial" w:cs="Arial"/>
          <w:b/>
          <w:sz w:val="24"/>
        </w:rPr>
      </w:pPr>
      <w:r>
        <w:rPr>
          <w:rFonts w:ascii="Arial" w:hAnsi="Arial" w:cs="Arial"/>
          <w:b/>
          <w:color w:val="0000FF"/>
          <w:sz w:val="24"/>
        </w:rPr>
        <w:t>R4-2410544</w:t>
      </w:r>
      <w:r>
        <w:rPr>
          <w:rFonts w:ascii="Arial" w:hAnsi="Arial" w:cs="Arial"/>
          <w:b/>
          <w:color w:val="0000FF"/>
          <w:sz w:val="24"/>
        </w:rPr>
        <w:tab/>
      </w:r>
      <w:r>
        <w:rPr>
          <w:rFonts w:ascii="Arial" w:hAnsi="Arial" w:cs="Arial"/>
          <w:b/>
          <w:sz w:val="24"/>
        </w:rPr>
        <w:t>TP for 38.899 to add CA_n78(2A) PC2 UL to CA_n3A-n78(2A)</w:t>
      </w:r>
    </w:p>
    <w:p w14:paraId="6B837BA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37A5D6B5" w14:textId="77777777" w:rsidR="007E5ED5" w:rsidRDefault="007E5ED5" w:rsidP="007E5ED5">
      <w:pPr>
        <w:rPr>
          <w:color w:val="808080"/>
        </w:rPr>
      </w:pPr>
      <w:r>
        <w:rPr>
          <w:color w:val="808080"/>
        </w:rPr>
        <w:t>(Replaces R4-2409353)</w:t>
      </w:r>
    </w:p>
    <w:p w14:paraId="2F3FD182" w14:textId="77777777" w:rsidR="007E5ED5" w:rsidRDefault="007E5ED5" w:rsidP="007E5ED5">
      <w:pPr>
        <w:rPr>
          <w:rFonts w:ascii="Arial" w:hAnsi="Arial" w:cs="Arial"/>
          <w:b/>
        </w:rPr>
      </w:pPr>
      <w:r>
        <w:rPr>
          <w:rFonts w:ascii="Arial" w:hAnsi="Arial" w:cs="Arial"/>
          <w:b/>
        </w:rPr>
        <w:t xml:space="preserve">Abstract: </w:t>
      </w:r>
    </w:p>
    <w:p w14:paraId="6578B301" w14:textId="77777777" w:rsidR="007E5ED5" w:rsidRDefault="007E5ED5" w:rsidP="007E5ED5">
      <w:r>
        <w:t>TP for 38.899 to add CA_n78(2A) PC2 UL to CA_n3A-n78(2A)</w:t>
      </w:r>
    </w:p>
    <w:p w14:paraId="6FA3AB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C27B9" w14:textId="77777777" w:rsidR="007E5ED5" w:rsidRDefault="007E5ED5" w:rsidP="007E5ED5">
      <w:pPr>
        <w:pStyle w:val="Heading3"/>
      </w:pPr>
      <w:bookmarkStart w:id="117" w:name="_Toc172307226"/>
      <w:r>
        <w:t>6.18</w:t>
      </w:r>
      <w:r>
        <w:tab/>
        <w:t>High power UE for FR1 for inter-band NR_CADC_R18_yBDL_xBUL with power class 2 on single carrier uplink on FDD band</w:t>
      </w:r>
      <w:bookmarkEnd w:id="117"/>
    </w:p>
    <w:p w14:paraId="70DA372B" w14:textId="77777777" w:rsidR="007E5ED5" w:rsidRDefault="007E5ED5" w:rsidP="007E5ED5">
      <w:pPr>
        <w:pStyle w:val="Heading4"/>
      </w:pPr>
      <w:bookmarkStart w:id="118" w:name="_Toc172307227"/>
      <w:r>
        <w:t>6.18.1</w:t>
      </w:r>
      <w:r>
        <w:tab/>
        <w:t>Rapporteur input (WID/TR/big CR)</w:t>
      </w:r>
      <w:bookmarkEnd w:id="118"/>
    </w:p>
    <w:p w14:paraId="3391CE4F" w14:textId="1251B3A5" w:rsidR="007E5ED5" w:rsidRDefault="007E5ED5" w:rsidP="007E5ED5">
      <w:pPr>
        <w:rPr>
          <w:rFonts w:ascii="Arial" w:hAnsi="Arial" w:cs="Arial"/>
          <w:b/>
          <w:sz w:val="24"/>
        </w:rPr>
      </w:pPr>
      <w:r>
        <w:rPr>
          <w:rFonts w:ascii="Arial" w:hAnsi="Arial" w:cs="Arial"/>
          <w:b/>
          <w:color w:val="0000FF"/>
          <w:sz w:val="24"/>
        </w:rPr>
        <w:t>R4-2407668</w:t>
      </w:r>
      <w:r>
        <w:rPr>
          <w:rFonts w:ascii="Arial" w:hAnsi="Arial" w:cs="Arial"/>
          <w:b/>
          <w:color w:val="0000FF"/>
          <w:sz w:val="24"/>
        </w:rPr>
        <w:tab/>
      </w:r>
      <w:r>
        <w:rPr>
          <w:rFonts w:ascii="Arial" w:hAnsi="Arial" w:cs="Arial"/>
          <w:b/>
          <w:sz w:val="24"/>
        </w:rPr>
        <w:t>Revised WID Rel-18 High power UE (power class 2) for a single FR1 NR FDD band in UL of NR CA/DC combinations with y bands downlink (y=1,2,3,4,5,6) and x bands uplink (x=1)</w:t>
      </w:r>
    </w:p>
    <w:p w14:paraId="5F302A7A"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0A0D62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3F221" w14:textId="74FE6645" w:rsidR="007E5ED5" w:rsidRDefault="007E5ED5" w:rsidP="007E5ED5">
      <w:pPr>
        <w:rPr>
          <w:rFonts w:ascii="Arial" w:hAnsi="Arial" w:cs="Arial"/>
          <w:b/>
          <w:sz w:val="24"/>
        </w:rPr>
      </w:pPr>
      <w:r>
        <w:rPr>
          <w:rFonts w:ascii="Arial" w:hAnsi="Arial" w:cs="Arial"/>
          <w:b/>
          <w:color w:val="0000FF"/>
          <w:sz w:val="24"/>
        </w:rPr>
        <w:lastRenderedPageBreak/>
        <w:t>R4-2407669</w:t>
      </w:r>
      <w:r>
        <w:rPr>
          <w:rFonts w:ascii="Arial" w:hAnsi="Arial" w:cs="Arial"/>
          <w:b/>
          <w:color w:val="0000FF"/>
          <w:sz w:val="24"/>
        </w:rPr>
        <w:tab/>
      </w:r>
      <w:r>
        <w:rPr>
          <w:rFonts w:ascii="Arial" w:hAnsi="Arial" w:cs="Arial"/>
          <w:b/>
          <w:sz w:val="24"/>
        </w:rPr>
        <w:t>BigCR for High power UE for intra-band and inter-band CA with power class 2 on single carrier uplink on FDD band</w:t>
      </w:r>
    </w:p>
    <w:p w14:paraId="6E9543F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CR-2237  rev  Cat: B (Rel-18)</w:t>
      </w:r>
      <w:r>
        <w:rPr>
          <w:i/>
        </w:rPr>
        <w:br/>
      </w:r>
      <w:r>
        <w:rPr>
          <w:i/>
        </w:rPr>
        <w:br/>
      </w:r>
      <w:r>
        <w:rPr>
          <w:i/>
        </w:rPr>
        <w:tab/>
      </w:r>
      <w:r>
        <w:rPr>
          <w:i/>
        </w:rPr>
        <w:tab/>
      </w:r>
      <w:r>
        <w:rPr>
          <w:i/>
        </w:rPr>
        <w:tab/>
      </w:r>
      <w:r>
        <w:rPr>
          <w:i/>
        </w:rPr>
        <w:tab/>
      </w:r>
      <w:r>
        <w:rPr>
          <w:i/>
        </w:rPr>
        <w:tab/>
        <w:t>Source: China Unicom</w:t>
      </w:r>
    </w:p>
    <w:p w14:paraId="0210B02B" w14:textId="77777777" w:rsidR="007E5ED5" w:rsidRDefault="007E5ED5" w:rsidP="007E5ED5">
      <w:pPr>
        <w:rPr>
          <w:rFonts w:ascii="Arial" w:hAnsi="Arial" w:cs="Arial"/>
          <w:b/>
        </w:rPr>
      </w:pPr>
      <w:r>
        <w:rPr>
          <w:rFonts w:ascii="Arial" w:hAnsi="Arial" w:cs="Arial"/>
          <w:b/>
        </w:rPr>
        <w:t xml:space="preserve">Abstract: </w:t>
      </w:r>
    </w:p>
    <w:p w14:paraId="081D4250" w14:textId="77777777" w:rsidR="007E5ED5" w:rsidRDefault="007E5ED5" w:rsidP="007E5ED5">
      <w:r>
        <w:t>[Email Approval]</w:t>
      </w:r>
    </w:p>
    <w:p w14:paraId="4B039A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E5C67" w14:textId="6F28B5E8" w:rsidR="007E5ED5" w:rsidRDefault="007E5ED5" w:rsidP="007E5ED5">
      <w:pPr>
        <w:rPr>
          <w:rFonts w:ascii="Arial" w:hAnsi="Arial" w:cs="Arial"/>
          <w:b/>
          <w:sz w:val="24"/>
        </w:rPr>
      </w:pPr>
      <w:r>
        <w:rPr>
          <w:rFonts w:ascii="Arial" w:hAnsi="Arial" w:cs="Arial"/>
          <w:b/>
          <w:color w:val="0000FF"/>
          <w:sz w:val="24"/>
        </w:rPr>
        <w:t>R4-2407670</w:t>
      </w:r>
      <w:r>
        <w:rPr>
          <w:rFonts w:ascii="Arial" w:hAnsi="Arial" w:cs="Arial"/>
          <w:b/>
          <w:color w:val="0000FF"/>
          <w:sz w:val="24"/>
        </w:rPr>
        <w:tab/>
      </w:r>
      <w:r>
        <w:rPr>
          <w:rFonts w:ascii="Arial" w:hAnsi="Arial" w:cs="Arial"/>
          <w:b/>
          <w:sz w:val="24"/>
        </w:rPr>
        <w:t>TR 38.850 v1.4.0 HPUE_FR1_FDD_NR_CADC_R18</w:t>
      </w:r>
    </w:p>
    <w:p w14:paraId="365284BC"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v1.4.0</w:t>
      </w:r>
      <w:r>
        <w:rPr>
          <w:i/>
        </w:rPr>
        <w:tab/>
        <w:t xml:space="preserve">  CR-  rev  Cat:  (Rel-18)</w:t>
      </w:r>
      <w:r>
        <w:rPr>
          <w:i/>
        </w:rPr>
        <w:br/>
      </w:r>
      <w:r>
        <w:rPr>
          <w:i/>
        </w:rPr>
        <w:br/>
      </w:r>
      <w:r>
        <w:rPr>
          <w:i/>
        </w:rPr>
        <w:tab/>
      </w:r>
      <w:r>
        <w:rPr>
          <w:i/>
        </w:rPr>
        <w:tab/>
      </w:r>
      <w:r>
        <w:rPr>
          <w:i/>
        </w:rPr>
        <w:tab/>
      </w:r>
      <w:r>
        <w:rPr>
          <w:i/>
        </w:rPr>
        <w:tab/>
      </w:r>
      <w:r>
        <w:rPr>
          <w:i/>
        </w:rPr>
        <w:tab/>
        <w:t>Source: China Unicom</w:t>
      </w:r>
    </w:p>
    <w:p w14:paraId="128C50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B990D" w14:textId="77777777" w:rsidR="007E5ED5" w:rsidRDefault="007E5ED5" w:rsidP="007E5ED5">
      <w:pPr>
        <w:pStyle w:val="Heading4"/>
      </w:pPr>
      <w:bookmarkStart w:id="119" w:name="_Toc172307228"/>
      <w:r>
        <w:t>6.18.2</w:t>
      </w:r>
      <w:r>
        <w:tab/>
        <w:t>UE RF requirements</w:t>
      </w:r>
      <w:bookmarkEnd w:id="119"/>
    </w:p>
    <w:p w14:paraId="6DD609A8" w14:textId="4AA466DD" w:rsidR="007E5ED5" w:rsidRDefault="007E5ED5" w:rsidP="007E5ED5">
      <w:pPr>
        <w:rPr>
          <w:rFonts w:ascii="Arial" w:hAnsi="Arial" w:cs="Arial"/>
          <w:b/>
          <w:sz w:val="24"/>
        </w:rPr>
      </w:pPr>
      <w:r>
        <w:rPr>
          <w:rFonts w:ascii="Arial" w:hAnsi="Arial" w:cs="Arial"/>
          <w:b/>
          <w:color w:val="0000FF"/>
          <w:sz w:val="24"/>
        </w:rPr>
        <w:t>R4-2407156</w:t>
      </w:r>
      <w:r>
        <w:rPr>
          <w:rFonts w:ascii="Arial" w:hAnsi="Arial" w:cs="Arial"/>
          <w:b/>
          <w:color w:val="0000FF"/>
          <w:sz w:val="24"/>
        </w:rPr>
        <w:tab/>
      </w:r>
      <w:r>
        <w:rPr>
          <w:rFonts w:ascii="Arial" w:hAnsi="Arial" w:cs="Arial"/>
          <w:b/>
          <w:sz w:val="24"/>
        </w:rPr>
        <w:t>Guidelines for FDD PC2 Harmonic MSD Analysis</w:t>
      </w:r>
    </w:p>
    <w:p w14:paraId="787F3B9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2AF88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D3D54" w14:textId="69E41583" w:rsidR="007E5ED5" w:rsidRDefault="007E5ED5" w:rsidP="007E5ED5">
      <w:pPr>
        <w:rPr>
          <w:rFonts w:ascii="Arial" w:hAnsi="Arial" w:cs="Arial"/>
          <w:b/>
          <w:sz w:val="24"/>
        </w:rPr>
      </w:pPr>
      <w:r>
        <w:rPr>
          <w:rFonts w:ascii="Arial" w:hAnsi="Arial" w:cs="Arial"/>
          <w:b/>
          <w:color w:val="0000FF"/>
          <w:sz w:val="24"/>
        </w:rPr>
        <w:t>R4-2407159</w:t>
      </w:r>
      <w:r>
        <w:rPr>
          <w:rFonts w:ascii="Arial" w:hAnsi="Arial" w:cs="Arial"/>
          <w:b/>
          <w:color w:val="0000FF"/>
          <w:sz w:val="24"/>
        </w:rPr>
        <w:tab/>
      </w:r>
      <w:r>
        <w:rPr>
          <w:rFonts w:ascii="Arial" w:hAnsi="Arial" w:cs="Arial"/>
          <w:b/>
          <w:sz w:val="24"/>
        </w:rPr>
        <w:t>PC2 CA_n25-n41</w:t>
      </w:r>
    </w:p>
    <w:p w14:paraId="4DA6171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6038C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F45E6" w14:textId="1972EBC9" w:rsidR="007E5ED5" w:rsidRDefault="007E5ED5" w:rsidP="007E5ED5">
      <w:pPr>
        <w:rPr>
          <w:rFonts w:ascii="Arial" w:hAnsi="Arial" w:cs="Arial"/>
          <w:b/>
          <w:sz w:val="24"/>
        </w:rPr>
      </w:pPr>
      <w:r>
        <w:rPr>
          <w:rFonts w:ascii="Arial" w:hAnsi="Arial" w:cs="Arial"/>
          <w:b/>
          <w:color w:val="0000FF"/>
          <w:sz w:val="24"/>
        </w:rPr>
        <w:t>R4-2407160</w:t>
      </w:r>
      <w:r>
        <w:rPr>
          <w:rFonts w:ascii="Arial" w:hAnsi="Arial" w:cs="Arial"/>
          <w:b/>
          <w:color w:val="0000FF"/>
          <w:sz w:val="24"/>
        </w:rPr>
        <w:tab/>
      </w:r>
      <w:r>
        <w:rPr>
          <w:rFonts w:ascii="Arial" w:hAnsi="Arial" w:cs="Arial"/>
          <w:b/>
          <w:sz w:val="24"/>
        </w:rPr>
        <w:t>PC2 CA_n25A-n77A MSD</w:t>
      </w:r>
    </w:p>
    <w:p w14:paraId="225024D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AD0F3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033DC" w14:textId="4E77418C" w:rsidR="007E5ED5" w:rsidRDefault="007E5ED5" w:rsidP="007E5ED5">
      <w:pPr>
        <w:rPr>
          <w:rFonts w:ascii="Arial" w:hAnsi="Arial" w:cs="Arial"/>
          <w:b/>
          <w:sz w:val="24"/>
        </w:rPr>
      </w:pPr>
      <w:r>
        <w:rPr>
          <w:rFonts w:ascii="Arial" w:hAnsi="Arial" w:cs="Arial"/>
          <w:b/>
          <w:color w:val="0000FF"/>
          <w:sz w:val="24"/>
        </w:rPr>
        <w:t>R4-2407161</w:t>
      </w:r>
      <w:r>
        <w:rPr>
          <w:rFonts w:ascii="Arial" w:hAnsi="Arial" w:cs="Arial"/>
          <w:b/>
          <w:color w:val="0000FF"/>
          <w:sz w:val="24"/>
        </w:rPr>
        <w:tab/>
      </w:r>
      <w:r>
        <w:rPr>
          <w:rFonts w:ascii="Arial" w:hAnsi="Arial" w:cs="Arial"/>
          <w:b/>
          <w:sz w:val="24"/>
        </w:rPr>
        <w:t>PC2 CA_n8A-n41A MSD</w:t>
      </w:r>
    </w:p>
    <w:p w14:paraId="756339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4C3F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D4D2D" w14:textId="2733139F" w:rsidR="007E5ED5" w:rsidRDefault="007E5ED5" w:rsidP="007E5ED5">
      <w:pPr>
        <w:rPr>
          <w:rFonts w:ascii="Arial" w:hAnsi="Arial" w:cs="Arial"/>
          <w:b/>
          <w:sz w:val="24"/>
        </w:rPr>
      </w:pPr>
      <w:r>
        <w:rPr>
          <w:rFonts w:ascii="Arial" w:hAnsi="Arial" w:cs="Arial"/>
          <w:b/>
          <w:color w:val="0000FF"/>
          <w:sz w:val="24"/>
        </w:rPr>
        <w:t>R4-2407162</w:t>
      </w:r>
      <w:r>
        <w:rPr>
          <w:rFonts w:ascii="Arial" w:hAnsi="Arial" w:cs="Arial"/>
          <w:b/>
          <w:color w:val="0000FF"/>
          <w:sz w:val="24"/>
        </w:rPr>
        <w:tab/>
      </w:r>
      <w:r>
        <w:rPr>
          <w:rFonts w:ascii="Arial" w:hAnsi="Arial" w:cs="Arial"/>
          <w:b/>
          <w:sz w:val="24"/>
        </w:rPr>
        <w:t>PC2 CA_n71A-n77A MSD</w:t>
      </w:r>
    </w:p>
    <w:p w14:paraId="35F4F683"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1D96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6729E" w14:textId="1408B730" w:rsidR="007E5ED5" w:rsidRDefault="007E5ED5" w:rsidP="007E5ED5">
      <w:pPr>
        <w:rPr>
          <w:rFonts w:ascii="Arial" w:hAnsi="Arial" w:cs="Arial"/>
          <w:b/>
          <w:sz w:val="24"/>
        </w:rPr>
      </w:pPr>
      <w:r>
        <w:rPr>
          <w:rFonts w:ascii="Arial" w:hAnsi="Arial" w:cs="Arial"/>
          <w:b/>
          <w:color w:val="0000FF"/>
          <w:sz w:val="24"/>
        </w:rPr>
        <w:t>R4-2407165</w:t>
      </w:r>
      <w:r>
        <w:rPr>
          <w:rFonts w:ascii="Arial" w:hAnsi="Arial" w:cs="Arial"/>
          <w:b/>
          <w:color w:val="0000FF"/>
          <w:sz w:val="24"/>
        </w:rPr>
        <w:tab/>
      </w:r>
      <w:r>
        <w:rPr>
          <w:rFonts w:ascii="Arial" w:hAnsi="Arial" w:cs="Arial"/>
          <w:b/>
          <w:sz w:val="24"/>
        </w:rPr>
        <w:t>PC2 CA_n41-n66 MSD</w:t>
      </w:r>
    </w:p>
    <w:p w14:paraId="5D586CB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316F4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FAF41" w14:textId="06D8FB2F" w:rsidR="007E5ED5" w:rsidRDefault="007E5ED5" w:rsidP="007E5ED5">
      <w:pPr>
        <w:rPr>
          <w:rFonts w:ascii="Arial" w:hAnsi="Arial" w:cs="Arial"/>
          <w:b/>
          <w:sz w:val="24"/>
        </w:rPr>
      </w:pPr>
      <w:r>
        <w:rPr>
          <w:rFonts w:ascii="Arial" w:hAnsi="Arial" w:cs="Arial"/>
          <w:b/>
          <w:color w:val="0000FF"/>
          <w:sz w:val="24"/>
        </w:rPr>
        <w:t>R4-2407166</w:t>
      </w:r>
      <w:r>
        <w:rPr>
          <w:rFonts w:ascii="Arial" w:hAnsi="Arial" w:cs="Arial"/>
          <w:b/>
          <w:color w:val="0000FF"/>
          <w:sz w:val="24"/>
        </w:rPr>
        <w:tab/>
      </w:r>
      <w:r>
        <w:rPr>
          <w:rFonts w:ascii="Arial" w:hAnsi="Arial" w:cs="Arial"/>
          <w:b/>
          <w:sz w:val="24"/>
        </w:rPr>
        <w:t>PC2 CA_n2-n66 CA_n25-n66 MSD</w:t>
      </w:r>
    </w:p>
    <w:p w14:paraId="78E1016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F1872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043E1" w14:textId="74A85406" w:rsidR="007E5ED5" w:rsidRDefault="007E5ED5" w:rsidP="007E5ED5">
      <w:pPr>
        <w:rPr>
          <w:rFonts w:ascii="Arial" w:hAnsi="Arial" w:cs="Arial"/>
          <w:b/>
          <w:sz w:val="24"/>
        </w:rPr>
      </w:pPr>
      <w:r>
        <w:rPr>
          <w:rFonts w:ascii="Arial" w:hAnsi="Arial" w:cs="Arial"/>
          <w:b/>
          <w:color w:val="0000FF"/>
          <w:sz w:val="24"/>
        </w:rPr>
        <w:t>R4-2407215</w:t>
      </w:r>
      <w:r>
        <w:rPr>
          <w:rFonts w:ascii="Arial" w:hAnsi="Arial" w:cs="Arial"/>
          <w:b/>
          <w:color w:val="0000FF"/>
          <w:sz w:val="24"/>
        </w:rPr>
        <w:tab/>
      </w:r>
      <w:r>
        <w:rPr>
          <w:rFonts w:ascii="Arial" w:hAnsi="Arial" w:cs="Arial"/>
          <w:b/>
          <w:sz w:val="24"/>
        </w:rPr>
        <w:t>TP for TR 38.850 Addition of Single UL PC2 FDD for CA_n2-n66</w:t>
      </w:r>
    </w:p>
    <w:p w14:paraId="27BE626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AT&amp;T</w:t>
      </w:r>
    </w:p>
    <w:p w14:paraId="720617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EE538" w14:textId="2E32862B" w:rsidR="007E5ED5" w:rsidRDefault="007E5ED5" w:rsidP="007E5ED5">
      <w:pPr>
        <w:rPr>
          <w:rFonts w:ascii="Arial" w:hAnsi="Arial" w:cs="Arial"/>
          <w:b/>
          <w:sz w:val="24"/>
        </w:rPr>
      </w:pPr>
      <w:r>
        <w:rPr>
          <w:rFonts w:ascii="Arial" w:hAnsi="Arial" w:cs="Arial"/>
          <w:b/>
          <w:color w:val="0000FF"/>
          <w:sz w:val="24"/>
        </w:rPr>
        <w:t>R4-2407374</w:t>
      </w:r>
      <w:r>
        <w:rPr>
          <w:rFonts w:ascii="Arial" w:hAnsi="Arial" w:cs="Arial"/>
          <w:b/>
          <w:color w:val="0000FF"/>
          <w:sz w:val="24"/>
        </w:rPr>
        <w:tab/>
      </w:r>
      <w:r>
        <w:rPr>
          <w:rFonts w:ascii="Arial" w:hAnsi="Arial" w:cs="Arial"/>
          <w:b/>
          <w:sz w:val="24"/>
        </w:rPr>
        <w:t>Simplified MSD calculation guidelines for PC2 FDD</w:t>
      </w:r>
    </w:p>
    <w:p w14:paraId="500EEE6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865B5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E2945" w14:textId="2E194B81" w:rsidR="007E5ED5" w:rsidRDefault="007E5ED5" w:rsidP="007E5ED5">
      <w:pPr>
        <w:rPr>
          <w:rFonts w:ascii="Arial" w:hAnsi="Arial" w:cs="Arial"/>
          <w:b/>
          <w:sz w:val="24"/>
        </w:rPr>
      </w:pPr>
      <w:r>
        <w:rPr>
          <w:rFonts w:ascii="Arial" w:hAnsi="Arial" w:cs="Arial"/>
          <w:b/>
          <w:color w:val="0000FF"/>
          <w:sz w:val="24"/>
        </w:rPr>
        <w:t>R4-2407580</w:t>
      </w:r>
      <w:r>
        <w:rPr>
          <w:rFonts w:ascii="Arial" w:hAnsi="Arial" w:cs="Arial"/>
          <w:b/>
          <w:color w:val="0000FF"/>
          <w:sz w:val="24"/>
        </w:rPr>
        <w:tab/>
      </w:r>
      <w:r>
        <w:rPr>
          <w:rFonts w:ascii="Arial" w:hAnsi="Arial" w:cs="Arial"/>
          <w:b/>
          <w:sz w:val="24"/>
        </w:rPr>
        <w:t>CA_n71A-n85A UL n71A PC2</w:t>
      </w:r>
    </w:p>
    <w:p w14:paraId="2602C31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9BD74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03557" w14:textId="17B7645C" w:rsidR="007E5ED5" w:rsidRDefault="007E5ED5" w:rsidP="007E5ED5">
      <w:pPr>
        <w:rPr>
          <w:rFonts w:ascii="Arial" w:hAnsi="Arial" w:cs="Arial"/>
          <w:b/>
          <w:sz w:val="24"/>
        </w:rPr>
      </w:pPr>
      <w:r>
        <w:rPr>
          <w:rFonts w:ascii="Arial" w:hAnsi="Arial" w:cs="Arial"/>
          <w:b/>
          <w:color w:val="0000FF"/>
          <w:sz w:val="24"/>
        </w:rPr>
        <w:t>R4-2407706</w:t>
      </w:r>
      <w:r>
        <w:rPr>
          <w:rFonts w:ascii="Arial" w:hAnsi="Arial" w:cs="Arial"/>
          <w:b/>
          <w:color w:val="0000FF"/>
          <w:sz w:val="24"/>
        </w:rPr>
        <w:tab/>
      </w:r>
      <w:r>
        <w:rPr>
          <w:rFonts w:ascii="Arial" w:hAnsi="Arial" w:cs="Arial"/>
          <w:b/>
          <w:sz w:val="24"/>
        </w:rPr>
        <w:t>Draft CR for 38.101-1: CA_n66(2A) with PC2 n66A</w:t>
      </w:r>
    </w:p>
    <w:p w14:paraId="2AD4557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T-Mobile USA</w:t>
      </w:r>
    </w:p>
    <w:p w14:paraId="16A05F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AB2F3" w14:textId="10CC753A" w:rsidR="007E5ED5" w:rsidRDefault="007E5ED5" w:rsidP="007E5ED5">
      <w:pPr>
        <w:rPr>
          <w:rFonts w:ascii="Arial" w:hAnsi="Arial" w:cs="Arial"/>
          <w:b/>
          <w:sz w:val="24"/>
        </w:rPr>
      </w:pPr>
      <w:r>
        <w:rPr>
          <w:rFonts w:ascii="Arial" w:hAnsi="Arial" w:cs="Arial"/>
          <w:b/>
          <w:color w:val="0000FF"/>
          <w:sz w:val="24"/>
        </w:rPr>
        <w:t>R4-2407708</w:t>
      </w:r>
      <w:r>
        <w:rPr>
          <w:rFonts w:ascii="Arial" w:hAnsi="Arial" w:cs="Arial"/>
          <w:b/>
          <w:color w:val="0000FF"/>
          <w:sz w:val="24"/>
        </w:rPr>
        <w:tab/>
      </w:r>
      <w:r>
        <w:rPr>
          <w:rFonts w:ascii="Arial" w:hAnsi="Arial" w:cs="Arial"/>
          <w:b/>
          <w:sz w:val="24"/>
        </w:rPr>
        <w:t>TP for TR 38.850: DL CA_n71(2A) UL PC2 n71A</w:t>
      </w:r>
    </w:p>
    <w:p w14:paraId="05D97E7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5DC3C7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R4-2410556</w:t>
      </w:r>
      <w:r>
        <w:rPr>
          <w:color w:val="993300"/>
          <w:u w:val="single"/>
        </w:rPr>
        <w:t>.</w:t>
      </w:r>
    </w:p>
    <w:p w14:paraId="1025F550" w14:textId="2848C540" w:rsidR="007E5ED5" w:rsidRDefault="007E5ED5" w:rsidP="007E5ED5">
      <w:pPr>
        <w:rPr>
          <w:rFonts w:ascii="Arial" w:hAnsi="Arial" w:cs="Arial"/>
          <w:b/>
          <w:sz w:val="24"/>
        </w:rPr>
      </w:pPr>
      <w:r>
        <w:rPr>
          <w:rFonts w:ascii="Arial" w:hAnsi="Arial" w:cs="Arial"/>
          <w:b/>
          <w:color w:val="0000FF"/>
          <w:sz w:val="24"/>
        </w:rPr>
        <w:lastRenderedPageBreak/>
        <w:t>R4-2407709</w:t>
      </w:r>
      <w:r>
        <w:rPr>
          <w:rFonts w:ascii="Arial" w:hAnsi="Arial" w:cs="Arial"/>
          <w:b/>
          <w:color w:val="0000FF"/>
          <w:sz w:val="24"/>
        </w:rPr>
        <w:tab/>
      </w:r>
      <w:r>
        <w:rPr>
          <w:rFonts w:ascii="Arial" w:hAnsi="Arial" w:cs="Arial"/>
          <w:b/>
          <w:sz w:val="24"/>
        </w:rPr>
        <w:t>TP for TR 38.850: Replacing TBD MSD for TxD</w:t>
      </w:r>
    </w:p>
    <w:p w14:paraId="0648155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1C84F8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R4-2410546</w:t>
      </w:r>
      <w:r>
        <w:rPr>
          <w:color w:val="993300"/>
          <w:u w:val="single"/>
        </w:rPr>
        <w:t>.</w:t>
      </w:r>
    </w:p>
    <w:p w14:paraId="1A1B7A5A" w14:textId="58CDEEF7" w:rsidR="007E5ED5" w:rsidRDefault="007E5ED5" w:rsidP="007E5ED5">
      <w:pPr>
        <w:rPr>
          <w:rFonts w:ascii="Arial" w:hAnsi="Arial" w:cs="Arial"/>
          <w:b/>
          <w:sz w:val="24"/>
        </w:rPr>
      </w:pPr>
      <w:r>
        <w:rPr>
          <w:rFonts w:ascii="Arial" w:hAnsi="Arial" w:cs="Arial"/>
          <w:b/>
          <w:color w:val="0000FF"/>
          <w:sz w:val="24"/>
        </w:rPr>
        <w:t>R4-2407710</w:t>
      </w:r>
      <w:r>
        <w:rPr>
          <w:rFonts w:ascii="Arial" w:hAnsi="Arial" w:cs="Arial"/>
          <w:b/>
          <w:color w:val="0000FF"/>
          <w:sz w:val="24"/>
        </w:rPr>
        <w:tab/>
      </w:r>
      <w:r>
        <w:rPr>
          <w:rFonts w:ascii="Arial" w:hAnsi="Arial" w:cs="Arial"/>
          <w:b/>
          <w:sz w:val="24"/>
        </w:rPr>
        <w:t>TP for TR 38.850: DL CA_n25A-n41A UL n25A PC2</w:t>
      </w:r>
    </w:p>
    <w:p w14:paraId="07D3ACD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0F0CBE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R4-2410555</w:t>
      </w:r>
      <w:r>
        <w:rPr>
          <w:color w:val="993300"/>
          <w:u w:val="single"/>
        </w:rPr>
        <w:t>.</w:t>
      </w:r>
    </w:p>
    <w:p w14:paraId="3A119B94" w14:textId="485C2B4D" w:rsidR="007E5ED5" w:rsidRDefault="007E5ED5" w:rsidP="007E5ED5">
      <w:pPr>
        <w:rPr>
          <w:rFonts w:ascii="Arial" w:hAnsi="Arial" w:cs="Arial"/>
          <w:b/>
          <w:sz w:val="24"/>
        </w:rPr>
      </w:pPr>
      <w:r>
        <w:rPr>
          <w:rFonts w:ascii="Arial" w:hAnsi="Arial" w:cs="Arial"/>
          <w:b/>
          <w:color w:val="0000FF"/>
          <w:sz w:val="24"/>
        </w:rPr>
        <w:t>R4-2407711</w:t>
      </w:r>
      <w:r>
        <w:rPr>
          <w:rFonts w:ascii="Arial" w:hAnsi="Arial" w:cs="Arial"/>
          <w:b/>
          <w:color w:val="0000FF"/>
          <w:sz w:val="24"/>
        </w:rPr>
        <w:tab/>
      </w:r>
      <w:r>
        <w:rPr>
          <w:rFonts w:ascii="Arial" w:hAnsi="Arial" w:cs="Arial"/>
          <w:b/>
          <w:sz w:val="24"/>
        </w:rPr>
        <w:t>TP for TR 38.850: DL CA_n25A-n66A UL n25A PC2 n66A PC2</w:t>
      </w:r>
    </w:p>
    <w:p w14:paraId="651908B6"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160D2D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9A183" w14:textId="66DB2283" w:rsidR="007E5ED5" w:rsidRDefault="007E5ED5" w:rsidP="007E5ED5">
      <w:pPr>
        <w:rPr>
          <w:rFonts w:ascii="Arial" w:hAnsi="Arial" w:cs="Arial"/>
          <w:b/>
          <w:sz w:val="24"/>
        </w:rPr>
      </w:pPr>
      <w:r>
        <w:rPr>
          <w:rFonts w:ascii="Arial" w:hAnsi="Arial" w:cs="Arial"/>
          <w:b/>
          <w:color w:val="0000FF"/>
          <w:sz w:val="24"/>
        </w:rPr>
        <w:t>R4-2407712</w:t>
      </w:r>
      <w:r>
        <w:rPr>
          <w:rFonts w:ascii="Arial" w:hAnsi="Arial" w:cs="Arial"/>
          <w:b/>
          <w:color w:val="0000FF"/>
          <w:sz w:val="24"/>
        </w:rPr>
        <w:tab/>
      </w:r>
      <w:r>
        <w:rPr>
          <w:rFonts w:ascii="Arial" w:hAnsi="Arial" w:cs="Arial"/>
          <w:b/>
          <w:sz w:val="24"/>
        </w:rPr>
        <w:t>TP for TR 38.850: DL CA_n71B UL PC2 n71A</w:t>
      </w:r>
    </w:p>
    <w:p w14:paraId="5E0AC8C2"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644B1F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R4-2410557</w:t>
      </w:r>
      <w:r>
        <w:rPr>
          <w:color w:val="993300"/>
          <w:u w:val="single"/>
        </w:rPr>
        <w:t>.</w:t>
      </w:r>
    </w:p>
    <w:p w14:paraId="349ADD5C" w14:textId="0BB37DD3" w:rsidR="007E5ED5" w:rsidRDefault="007E5ED5" w:rsidP="007E5ED5">
      <w:pPr>
        <w:rPr>
          <w:rFonts w:ascii="Arial" w:hAnsi="Arial" w:cs="Arial"/>
          <w:b/>
          <w:sz w:val="24"/>
        </w:rPr>
      </w:pPr>
      <w:r>
        <w:rPr>
          <w:rFonts w:ascii="Arial" w:hAnsi="Arial" w:cs="Arial"/>
          <w:b/>
          <w:color w:val="0000FF"/>
          <w:sz w:val="24"/>
        </w:rPr>
        <w:t>R4-2407946</w:t>
      </w:r>
      <w:r>
        <w:rPr>
          <w:rFonts w:ascii="Arial" w:hAnsi="Arial" w:cs="Arial"/>
          <w:b/>
          <w:color w:val="0000FF"/>
          <w:sz w:val="24"/>
        </w:rPr>
        <w:tab/>
      </w:r>
      <w:r>
        <w:rPr>
          <w:rFonts w:ascii="Arial" w:hAnsi="Arial" w:cs="Arial"/>
          <w:b/>
          <w:sz w:val="24"/>
        </w:rPr>
        <w:t>(HPUE_FR1_FDD_NR_CADC_R18) TP for TR 38.850 to introduce PC2 CA_n8A-n41A on n8 with TxD</w:t>
      </w:r>
    </w:p>
    <w:p w14:paraId="27EBC7F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CMCC, Huawei, HiSilicon, Murata Manufacturing Co Ltd.</w:t>
      </w:r>
    </w:p>
    <w:p w14:paraId="6717CA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R4-2410545</w:t>
      </w:r>
      <w:r>
        <w:rPr>
          <w:color w:val="993300"/>
          <w:u w:val="single"/>
        </w:rPr>
        <w:t>.</w:t>
      </w:r>
    </w:p>
    <w:p w14:paraId="059EC661" w14:textId="577E8D7B" w:rsidR="007E5ED5" w:rsidRDefault="007E5ED5" w:rsidP="007E5ED5">
      <w:pPr>
        <w:rPr>
          <w:rFonts w:ascii="Arial" w:hAnsi="Arial" w:cs="Arial"/>
          <w:b/>
          <w:sz w:val="24"/>
        </w:rPr>
      </w:pPr>
      <w:r>
        <w:rPr>
          <w:rFonts w:ascii="Arial" w:hAnsi="Arial" w:cs="Arial"/>
          <w:b/>
          <w:color w:val="0000FF"/>
          <w:sz w:val="24"/>
        </w:rPr>
        <w:t>R4-2407947</w:t>
      </w:r>
      <w:r>
        <w:rPr>
          <w:rFonts w:ascii="Arial" w:hAnsi="Arial" w:cs="Arial"/>
          <w:b/>
          <w:color w:val="0000FF"/>
          <w:sz w:val="24"/>
        </w:rPr>
        <w:tab/>
      </w:r>
      <w:r>
        <w:rPr>
          <w:rFonts w:ascii="Arial" w:hAnsi="Arial" w:cs="Arial"/>
          <w:b/>
          <w:sz w:val="24"/>
        </w:rPr>
        <w:t>(HPUE_FR1_FDD_NR_CADC_R18)TP for TR 38.850 to introduce PC2 CA_n8A-n79A on UL n8 with TxD</w:t>
      </w:r>
    </w:p>
    <w:p w14:paraId="31F57182"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CMCC, Huawei, HiSilicon, Murata Manufacturing Co Ltd.</w:t>
      </w:r>
    </w:p>
    <w:p w14:paraId="1EEF49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D04B3" w14:textId="594BF3A9" w:rsidR="007E5ED5" w:rsidRDefault="007E5ED5" w:rsidP="007E5ED5">
      <w:pPr>
        <w:rPr>
          <w:rFonts w:ascii="Arial" w:hAnsi="Arial" w:cs="Arial"/>
          <w:b/>
          <w:sz w:val="24"/>
        </w:rPr>
      </w:pPr>
      <w:r>
        <w:rPr>
          <w:rFonts w:ascii="Arial" w:hAnsi="Arial" w:cs="Arial"/>
          <w:b/>
          <w:color w:val="0000FF"/>
          <w:sz w:val="24"/>
        </w:rPr>
        <w:t>R4-2408844</w:t>
      </w:r>
      <w:r>
        <w:rPr>
          <w:rFonts w:ascii="Arial" w:hAnsi="Arial" w:cs="Arial"/>
          <w:b/>
          <w:color w:val="0000FF"/>
          <w:sz w:val="24"/>
        </w:rPr>
        <w:tab/>
      </w:r>
      <w:r>
        <w:rPr>
          <w:rFonts w:ascii="Arial" w:hAnsi="Arial" w:cs="Arial"/>
          <w:b/>
          <w:sz w:val="24"/>
        </w:rPr>
        <w:t>About FDD PC2 CA MSD</w:t>
      </w:r>
    </w:p>
    <w:p w14:paraId="389A6C9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66BFA5A" w14:textId="77777777" w:rsidR="007E5ED5" w:rsidRDefault="007E5ED5" w:rsidP="007E5ED5">
      <w:pPr>
        <w:rPr>
          <w:rFonts w:ascii="Arial" w:hAnsi="Arial" w:cs="Arial"/>
          <w:b/>
        </w:rPr>
      </w:pPr>
      <w:r>
        <w:rPr>
          <w:rFonts w:ascii="Arial" w:hAnsi="Arial" w:cs="Arial"/>
          <w:b/>
        </w:rPr>
        <w:t xml:space="preserve">Abstract: </w:t>
      </w:r>
    </w:p>
    <w:p w14:paraId="096A6C6C" w14:textId="77777777" w:rsidR="007E5ED5" w:rsidRDefault="007E5ED5" w:rsidP="007E5ED5">
      <w:r>
        <w:lastRenderedPageBreak/>
        <w:t>MSD approach for FDD PC2, and in general for all MSD’s beyond UE power class PC3 is considered in this contribution.</w:t>
      </w:r>
    </w:p>
    <w:p w14:paraId="311F0C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E3F2B" w14:textId="4133C391" w:rsidR="007E5ED5" w:rsidRDefault="007E5ED5" w:rsidP="007E5ED5">
      <w:pPr>
        <w:rPr>
          <w:rFonts w:ascii="Arial" w:hAnsi="Arial" w:cs="Arial"/>
          <w:b/>
          <w:sz w:val="24"/>
        </w:rPr>
      </w:pPr>
      <w:r>
        <w:rPr>
          <w:rFonts w:ascii="Arial" w:hAnsi="Arial" w:cs="Arial"/>
          <w:b/>
          <w:color w:val="0000FF"/>
          <w:sz w:val="24"/>
        </w:rPr>
        <w:t>R4-2408854</w:t>
      </w:r>
      <w:r>
        <w:rPr>
          <w:rFonts w:ascii="Arial" w:hAnsi="Arial" w:cs="Arial"/>
          <w:b/>
          <w:color w:val="0000FF"/>
          <w:sz w:val="24"/>
        </w:rPr>
        <w:tab/>
      </w:r>
      <w:r>
        <w:rPr>
          <w:rFonts w:ascii="Arial" w:hAnsi="Arial" w:cs="Arial"/>
          <w:b/>
          <w:sz w:val="24"/>
        </w:rPr>
        <w:t>CA_n25A-n41A PC2 MSD</w:t>
      </w:r>
    </w:p>
    <w:p w14:paraId="130920E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911E307" w14:textId="77777777" w:rsidR="007E5ED5" w:rsidRDefault="007E5ED5" w:rsidP="007E5ED5">
      <w:pPr>
        <w:rPr>
          <w:rFonts w:ascii="Arial" w:hAnsi="Arial" w:cs="Arial"/>
          <w:b/>
        </w:rPr>
      </w:pPr>
      <w:r>
        <w:rPr>
          <w:rFonts w:ascii="Arial" w:hAnsi="Arial" w:cs="Arial"/>
          <w:b/>
        </w:rPr>
        <w:t xml:space="preserve">Abstract: </w:t>
      </w:r>
    </w:p>
    <w:p w14:paraId="12C5898F" w14:textId="77777777" w:rsidR="007E5ED5" w:rsidRDefault="007E5ED5" w:rsidP="007E5ED5">
      <w:r>
        <w:t>Cross-band MSD for PC2 CA_n25A-n41A is discussed in this contribution.</w:t>
      </w:r>
    </w:p>
    <w:p w14:paraId="31EF85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ED2BF" w14:textId="1EA50A11" w:rsidR="007E5ED5" w:rsidRDefault="007E5ED5" w:rsidP="007E5ED5">
      <w:pPr>
        <w:rPr>
          <w:rFonts w:ascii="Arial" w:hAnsi="Arial" w:cs="Arial"/>
          <w:b/>
          <w:sz w:val="24"/>
        </w:rPr>
      </w:pPr>
      <w:r>
        <w:rPr>
          <w:rFonts w:ascii="Arial" w:hAnsi="Arial" w:cs="Arial"/>
          <w:b/>
          <w:color w:val="0000FF"/>
          <w:sz w:val="24"/>
        </w:rPr>
        <w:t>R4-2408855</w:t>
      </w:r>
      <w:r>
        <w:rPr>
          <w:rFonts w:ascii="Arial" w:hAnsi="Arial" w:cs="Arial"/>
          <w:b/>
          <w:color w:val="0000FF"/>
          <w:sz w:val="24"/>
        </w:rPr>
        <w:tab/>
      </w:r>
      <w:r>
        <w:rPr>
          <w:rFonts w:ascii="Arial" w:hAnsi="Arial" w:cs="Arial"/>
          <w:b/>
          <w:sz w:val="24"/>
        </w:rPr>
        <w:t>CA_n25A-n66A and CA_n2A-n66A PC2 and PC3 MSD evaluation</w:t>
      </w:r>
    </w:p>
    <w:p w14:paraId="2664E9A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417B89" w14:textId="77777777" w:rsidR="007E5ED5" w:rsidRDefault="007E5ED5" w:rsidP="007E5ED5">
      <w:pPr>
        <w:rPr>
          <w:rFonts w:ascii="Arial" w:hAnsi="Arial" w:cs="Arial"/>
          <w:b/>
        </w:rPr>
      </w:pPr>
      <w:r>
        <w:rPr>
          <w:rFonts w:ascii="Arial" w:hAnsi="Arial" w:cs="Arial"/>
          <w:b/>
        </w:rPr>
        <w:t xml:space="preserve">Abstract: </w:t>
      </w:r>
    </w:p>
    <w:p w14:paraId="56C49456" w14:textId="77777777" w:rsidR="007E5ED5" w:rsidRDefault="007E5ED5" w:rsidP="007E5ED5">
      <w:r>
        <w:t>Cross-band MSD for PC3 and PC2 CA_n25A-n66A and CA_n2A-n66A are discussed in this contribution.</w:t>
      </w:r>
    </w:p>
    <w:p w14:paraId="476365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07A63" w14:textId="11DD0AEB" w:rsidR="007E5ED5" w:rsidRDefault="007E5ED5" w:rsidP="007E5ED5">
      <w:pPr>
        <w:rPr>
          <w:rFonts w:ascii="Arial" w:hAnsi="Arial" w:cs="Arial"/>
          <w:b/>
          <w:sz w:val="24"/>
        </w:rPr>
      </w:pPr>
      <w:r>
        <w:rPr>
          <w:rFonts w:ascii="Arial" w:hAnsi="Arial" w:cs="Arial"/>
          <w:b/>
          <w:color w:val="0000FF"/>
          <w:sz w:val="24"/>
        </w:rPr>
        <w:t>R4-2408856</w:t>
      </w:r>
      <w:r>
        <w:rPr>
          <w:rFonts w:ascii="Arial" w:hAnsi="Arial" w:cs="Arial"/>
          <w:b/>
          <w:color w:val="0000FF"/>
          <w:sz w:val="24"/>
        </w:rPr>
        <w:tab/>
      </w:r>
      <w:r>
        <w:rPr>
          <w:rFonts w:ascii="Arial" w:hAnsi="Arial" w:cs="Arial"/>
          <w:b/>
          <w:sz w:val="24"/>
        </w:rPr>
        <w:t>CA_n41A-n66A PC2 MSD</w:t>
      </w:r>
    </w:p>
    <w:p w14:paraId="6A59DF6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16984BD" w14:textId="77777777" w:rsidR="007E5ED5" w:rsidRDefault="007E5ED5" w:rsidP="007E5ED5">
      <w:pPr>
        <w:rPr>
          <w:rFonts w:ascii="Arial" w:hAnsi="Arial" w:cs="Arial"/>
          <w:b/>
        </w:rPr>
      </w:pPr>
      <w:r>
        <w:rPr>
          <w:rFonts w:ascii="Arial" w:hAnsi="Arial" w:cs="Arial"/>
          <w:b/>
        </w:rPr>
        <w:t xml:space="preserve">Abstract: </w:t>
      </w:r>
    </w:p>
    <w:p w14:paraId="06032824" w14:textId="77777777" w:rsidR="007E5ED5" w:rsidRDefault="007E5ED5" w:rsidP="007E5ED5">
      <w:r>
        <w:t>Cross-band MSD for PC2 CA_n41A-n66A is discussed in this contribution.</w:t>
      </w:r>
    </w:p>
    <w:p w14:paraId="4279EE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03D5" w14:textId="48F12B1E" w:rsidR="007E5ED5" w:rsidRDefault="007E5ED5" w:rsidP="007E5ED5">
      <w:pPr>
        <w:rPr>
          <w:rFonts w:ascii="Arial" w:hAnsi="Arial" w:cs="Arial"/>
          <w:b/>
          <w:sz w:val="24"/>
        </w:rPr>
      </w:pPr>
      <w:r>
        <w:rPr>
          <w:rFonts w:ascii="Arial" w:hAnsi="Arial" w:cs="Arial"/>
          <w:b/>
          <w:color w:val="0000FF"/>
          <w:sz w:val="24"/>
        </w:rPr>
        <w:t>R4-2408857</w:t>
      </w:r>
      <w:r>
        <w:rPr>
          <w:rFonts w:ascii="Arial" w:hAnsi="Arial" w:cs="Arial"/>
          <w:b/>
          <w:color w:val="0000FF"/>
          <w:sz w:val="24"/>
        </w:rPr>
        <w:tab/>
      </w:r>
      <w:r>
        <w:rPr>
          <w:rFonts w:ascii="Arial" w:hAnsi="Arial" w:cs="Arial"/>
          <w:b/>
          <w:sz w:val="24"/>
        </w:rPr>
        <w:t>n71(2A) PC2 MSD</w:t>
      </w:r>
    </w:p>
    <w:p w14:paraId="128DA4D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F8B6C1" w14:textId="77777777" w:rsidR="007E5ED5" w:rsidRDefault="007E5ED5" w:rsidP="007E5ED5">
      <w:pPr>
        <w:rPr>
          <w:rFonts w:ascii="Arial" w:hAnsi="Arial" w:cs="Arial"/>
          <w:b/>
        </w:rPr>
      </w:pPr>
      <w:r>
        <w:rPr>
          <w:rFonts w:ascii="Arial" w:hAnsi="Arial" w:cs="Arial"/>
          <w:b/>
        </w:rPr>
        <w:t xml:space="preserve">Abstract: </w:t>
      </w:r>
    </w:p>
    <w:p w14:paraId="3CE55FFB" w14:textId="77777777" w:rsidR="007E5ED5" w:rsidRDefault="007E5ED5" w:rsidP="007E5ED5">
      <w:r>
        <w:t>MSD for CA_n71(2A) is discussed in this contribution.</w:t>
      </w:r>
    </w:p>
    <w:p w14:paraId="66D633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6A23B" w14:textId="699B97C2" w:rsidR="007E5ED5" w:rsidRDefault="007E5ED5" w:rsidP="007E5ED5">
      <w:pPr>
        <w:rPr>
          <w:rFonts w:ascii="Arial" w:hAnsi="Arial" w:cs="Arial"/>
          <w:b/>
          <w:sz w:val="24"/>
        </w:rPr>
      </w:pPr>
      <w:r>
        <w:rPr>
          <w:rFonts w:ascii="Arial" w:hAnsi="Arial" w:cs="Arial"/>
          <w:b/>
          <w:color w:val="0000FF"/>
          <w:sz w:val="24"/>
        </w:rPr>
        <w:t>R4-2408859</w:t>
      </w:r>
      <w:r>
        <w:rPr>
          <w:rFonts w:ascii="Arial" w:hAnsi="Arial" w:cs="Arial"/>
          <w:b/>
          <w:color w:val="0000FF"/>
          <w:sz w:val="24"/>
        </w:rPr>
        <w:tab/>
      </w:r>
      <w:r>
        <w:rPr>
          <w:rFonts w:ascii="Arial" w:hAnsi="Arial" w:cs="Arial"/>
          <w:b/>
          <w:sz w:val="24"/>
        </w:rPr>
        <w:t>MSD for PC2 CA_n71B BCS4/5</w:t>
      </w:r>
    </w:p>
    <w:p w14:paraId="481AA00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4EC7F8D" w14:textId="77777777" w:rsidR="007E5ED5" w:rsidRDefault="007E5ED5" w:rsidP="007E5ED5">
      <w:pPr>
        <w:rPr>
          <w:rFonts w:ascii="Arial" w:hAnsi="Arial" w:cs="Arial"/>
          <w:b/>
        </w:rPr>
      </w:pPr>
      <w:r>
        <w:rPr>
          <w:rFonts w:ascii="Arial" w:hAnsi="Arial" w:cs="Arial"/>
          <w:b/>
        </w:rPr>
        <w:t xml:space="preserve">Abstract: </w:t>
      </w:r>
    </w:p>
    <w:p w14:paraId="0A7DD917" w14:textId="77777777" w:rsidR="007E5ED5" w:rsidRDefault="007E5ED5" w:rsidP="007E5ED5">
      <w:r>
        <w:t>MSD test case for PC2 CA_n71B BCS4/5 is discussed in this contribution.</w:t>
      </w:r>
    </w:p>
    <w:p w14:paraId="68CA7D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B75D" w14:textId="3707B19D" w:rsidR="007E5ED5" w:rsidRDefault="007E5ED5" w:rsidP="007E5ED5">
      <w:pPr>
        <w:rPr>
          <w:rFonts w:ascii="Arial" w:hAnsi="Arial" w:cs="Arial"/>
          <w:b/>
          <w:sz w:val="24"/>
        </w:rPr>
      </w:pPr>
      <w:r>
        <w:rPr>
          <w:rFonts w:ascii="Arial" w:hAnsi="Arial" w:cs="Arial"/>
          <w:b/>
          <w:color w:val="0000FF"/>
          <w:sz w:val="24"/>
        </w:rPr>
        <w:t>R4-2409196</w:t>
      </w:r>
      <w:r>
        <w:rPr>
          <w:rFonts w:ascii="Arial" w:hAnsi="Arial" w:cs="Arial"/>
          <w:b/>
          <w:color w:val="0000FF"/>
          <w:sz w:val="24"/>
        </w:rPr>
        <w:tab/>
      </w:r>
      <w:r>
        <w:rPr>
          <w:rFonts w:ascii="Arial" w:hAnsi="Arial" w:cs="Arial"/>
          <w:b/>
          <w:sz w:val="24"/>
        </w:rPr>
        <w:t>TP to TR 38.850 to add HP-NRCA n1-n3</w:t>
      </w:r>
    </w:p>
    <w:p w14:paraId="091B7C4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B60FEE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R4-2410547</w:t>
      </w:r>
      <w:r>
        <w:rPr>
          <w:color w:val="993300"/>
          <w:u w:val="single"/>
        </w:rPr>
        <w:t>.</w:t>
      </w:r>
    </w:p>
    <w:p w14:paraId="4EE0A19B" w14:textId="1DE030CA" w:rsidR="007E5ED5" w:rsidRDefault="007E5ED5" w:rsidP="007E5ED5">
      <w:pPr>
        <w:rPr>
          <w:rFonts w:ascii="Arial" w:hAnsi="Arial" w:cs="Arial"/>
          <w:b/>
          <w:sz w:val="24"/>
        </w:rPr>
      </w:pPr>
      <w:r>
        <w:rPr>
          <w:rFonts w:ascii="Arial" w:hAnsi="Arial" w:cs="Arial"/>
          <w:b/>
          <w:color w:val="0000FF"/>
          <w:sz w:val="24"/>
        </w:rPr>
        <w:t>R4-2409197</w:t>
      </w:r>
      <w:r>
        <w:rPr>
          <w:rFonts w:ascii="Arial" w:hAnsi="Arial" w:cs="Arial"/>
          <w:b/>
          <w:color w:val="0000FF"/>
          <w:sz w:val="24"/>
        </w:rPr>
        <w:tab/>
      </w:r>
      <w:r>
        <w:rPr>
          <w:rFonts w:ascii="Arial" w:hAnsi="Arial" w:cs="Arial"/>
          <w:b/>
          <w:sz w:val="24"/>
        </w:rPr>
        <w:t>TP to TR 38.850 to add HP-NRCA n1-n3-n7</w:t>
      </w:r>
    </w:p>
    <w:p w14:paraId="6D0F93E6"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7DEAB2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8637" w14:textId="5852CC5B" w:rsidR="007E5ED5" w:rsidRDefault="007E5ED5" w:rsidP="007E5ED5">
      <w:pPr>
        <w:rPr>
          <w:rFonts w:ascii="Arial" w:hAnsi="Arial" w:cs="Arial"/>
          <w:b/>
          <w:sz w:val="24"/>
        </w:rPr>
      </w:pPr>
      <w:r>
        <w:rPr>
          <w:rFonts w:ascii="Arial" w:hAnsi="Arial" w:cs="Arial"/>
          <w:b/>
          <w:color w:val="0000FF"/>
          <w:sz w:val="24"/>
        </w:rPr>
        <w:t>R4-2409198</w:t>
      </w:r>
      <w:r>
        <w:rPr>
          <w:rFonts w:ascii="Arial" w:hAnsi="Arial" w:cs="Arial"/>
          <w:b/>
          <w:color w:val="0000FF"/>
          <w:sz w:val="24"/>
        </w:rPr>
        <w:tab/>
      </w:r>
      <w:r>
        <w:rPr>
          <w:rFonts w:ascii="Arial" w:hAnsi="Arial" w:cs="Arial"/>
          <w:b/>
          <w:sz w:val="24"/>
        </w:rPr>
        <w:t>TP to TR 38.850 to add HP-NRCA n1-n3-n28</w:t>
      </w:r>
    </w:p>
    <w:p w14:paraId="4684E5D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3F60FE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C72CD" w14:textId="3B9BDCD0" w:rsidR="007E5ED5" w:rsidRDefault="007E5ED5" w:rsidP="007E5ED5">
      <w:pPr>
        <w:rPr>
          <w:rFonts w:ascii="Arial" w:hAnsi="Arial" w:cs="Arial"/>
          <w:b/>
          <w:sz w:val="24"/>
        </w:rPr>
      </w:pPr>
      <w:r>
        <w:rPr>
          <w:rFonts w:ascii="Arial" w:hAnsi="Arial" w:cs="Arial"/>
          <w:b/>
          <w:color w:val="0000FF"/>
          <w:sz w:val="24"/>
        </w:rPr>
        <w:t>R4-2409199</w:t>
      </w:r>
      <w:r>
        <w:rPr>
          <w:rFonts w:ascii="Arial" w:hAnsi="Arial" w:cs="Arial"/>
          <w:b/>
          <w:color w:val="0000FF"/>
          <w:sz w:val="24"/>
        </w:rPr>
        <w:tab/>
      </w:r>
      <w:r>
        <w:rPr>
          <w:rFonts w:ascii="Arial" w:hAnsi="Arial" w:cs="Arial"/>
          <w:b/>
          <w:sz w:val="24"/>
        </w:rPr>
        <w:t>TP to TR 38.850 to add HP-NRCA n1-n3-n78</w:t>
      </w:r>
    </w:p>
    <w:p w14:paraId="6849311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725823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D4B82" w14:textId="27233627" w:rsidR="007E5ED5" w:rsidRDefault="007E5ED5" w:rsidP="007E5ED5">
      <w:pPr>
        <w:rPr>
          <w:rFonts w:ascii="Arial" w:hAnsi="Arial" w:cs="Arial"/>
          <w:b/>
          <w:sz w:val="24"/>
        </w:rPr>
      </w:pPr>
      <w:r>
        <w:rPr>
          <w:rFonts w:ascii="Arial" w:hAnsi="Arial" w:cs="Arial"/>
          <w:b/>
          <w:color w:val="0000FF"/>
          <w:sz w:val="24"/>
        </w:rPr>
        <w:t>R4-2409200</w:t>
      </w:r>
      <w:r>
        <w:rPr>
          <w:rFonts w:ascii="Arial" w:hAnsi="Arial" w:cs="Arial"/>
          <w:b/>
          <w:color w:val="0000FF"/>
          <w:sz w:val="24"/>
        </w:rPr>
        <w:tab/>
      </w:r>
      <w:r>
        <w:rPr>
          <w:rFonts w:ascii="Arial" w:hAnsi="Arial" w:cs="Arial"/>
          <w:b/>
          <w:sz w:val="24"/>
        </w:rPr>
        <w:t>TP to TR 38.850 to add HP-NRCA n1-n7</w:t>
      </w:r>
    </w:p>
    <w:p w14:paraId="595A3D4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6815ED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R4-2410548</w:t>
      </w:r>
      <w:r>
        <w:rPr>
          <w:color w:val="993300"/>
          <w:u w:val="single"/>
        </w:rPr>
        <w:t>.</w:t>
      </w:r>
    </w:p>
    <w:p w14:paraId="3A4E73D5" w14:textId="06E30DD3" w:rsidR="007E5ED5" w:rsidRDefault="007E5ED5" w:rsidP="007E5ED5">
      <w:pPr>
        <w:rPr>
          <w:rFonts w:ascii="Arial" w:hAnsi="Arial" w:cs="Arial"/>
          <w:b/>
          <w:sz w:val="24"/>
        </w:rPr>
      </w:pPr>
      <w:r>
        <w:rPr>
          <w:rFonts w:ascii="Arial" w:hAnsi="Arial" w:cs="Arial"/>
          <w:b/>
          <w:color w:val="0000FF"/>
          <w:sz w:val="24"/>
        </w:rPr>
        <w:t>R4-2409201</w:t>
      </w:r>
      <w:r>
        <w:rPr>
          <w:rFonts w:ascii="Arial" w:hAnsi="Arial" w:cs="Arial"/>
          <w:b/>
          <w:color w:val="0000FF"/>
          <w:sz w:val="24"/>
        </w:rPr>
        <w:tab/>
      </w:r>
      <w:r>
        <w:rPr>
          <w:rFonts w:ascii="Arial" w:hAnsi="Arial" w:cs="Arial"/>
          <w:b/>
          <w:sz w:val="24"/>
        </w:rPr>
        <w:t>TP to TR 38.850 to add HP-NRCA n3-n7</w:t>
      </w:r>
    </w:p>
    <w:p w14:paraId="5B07068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620FBE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R4-2410549</w:t>
      </w:r>
      <w:r>
        <w:rPr>
          <w:color w:val="993300"/>
          <w:u w:val="single"/>
        </w:rPr>
        <w:t>.</w:t>
      </w:r>
    </w:p>
    <w:p w14:paraId="4B639515" w14:textId="1899A9D0" w:rsidR="007E5ED5" w:rsidRDefault="007E5ED5" w:rsidP="007E5ED5">
      <w:pPr>
        <w:rPr>
          <w:rFonts w:ascii="Arial" w:hAnsi="Arial" w:cs="Arial"/>
          <w:b/>
          <w:sz w:val="24"/>
        </w:rPr>
      </w:pPr>
      <w:r>
        <w:rPr>
          <w:rFonts w:ascii="Arial" w:hAnsi="Arial" w:cs="Arial"/>
          <w:b/>
          <w:color w:val="0000FF"/>
          <w:sz w:val="24"/>
        </w:rPr>
        <w:t>R4-2409202</w:t>
      </w:r>
      <w:r>
        <w:rPr>
          <w:rFonts w:ascii="Arial" w:hAnsi="Arial" w:cs="Arial"/>
          <w:b/>
          <w:color w:val="0000FF"/>
          <w:sz w:val="24"/>
        </w:rPr>
        <w:tab/>
      </w:r>
      <w:r>
        <w:rPr>
          <w:rFonts w:ascii="Arial" w:hAnsi="Arial" w:cs="Arial"/>
          <w:b/>
          <w:sz w:val="24"/>
        </w:rPr>
        <w:t>TP to TR 38.850 to add HP-NRCA n3-n7-n28</w:t>
      </w:r>
    </w:p>
    <w:p w14:paraId="36668CD0"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69FD36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B945D" w14:textId="766AC525" w:rsidR="007E5ED5" w:rsidRDefault="007E5ED5" w:rsidP="007E5ED5">
      <w:pPr>
        <w:rPr>
          <w:rFonts w:ascii="Arial" w:hAnsi="Arial" w:cs="Arial"/>
          <w:b/>
          <w:sz w:val="24"/>
        </w:rPr>
      </w:pPr>
      <w:r>
        <w:rPr>
          <w:rFonts w:ascii="Arial" w:hAnsi="Arial" w:cs="Arial"/>
          <w:b/>
          <w:color w:val="0000FF"/>
          <w:sz w:val="24"/>
        </w:rPr>
        <w:t>R4-2409203</w:t>
      </w:r>
      <w:r>
        <w:rPr>
          <w:rFonts w:ascii="Arial" w:hAnsi="Arial" w:cs="Arial"/>
          <w:b/>
          <w:color w:val="0000FF"/>
          <w:sz w:val="24"/>
        </w:rPr>
        <w:tab/>
      </w:r>
      <w:r>
        <w:rPr>
          <w:rFonts w:ascii="Arial" w:hAnsi="Arial" w:cs="Arial"/>
          <w:b/>
          <w:sz w:val="24"/>
        </w:rPr>
        <w:t>TP to TR 38.850 to add HP-NRCA n3-n7-n78</w:t>
      </w:r>
    </w:p>
    <w:p w14:paraId="2871C20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A7DAE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R4-2410550</w:t>
      </w:r>
      <w:r>
        <w:rPr>
          <w:color w:val="993300"/>
          <w:u w:val="single"/>
        </w:rPr>
        <w:t>.</w:t>
      </w:r>
    </w:p>
    <w:p w14:paraId="79457DA2" w14:textId="625F4D04" w:rsidR="007E5ED5" w:rsidRDefault="007E5ED5" w:rsidP="007E5ED5">
      <w:pPr>
        <w:rPr>
          <w:rFonts w:ascii="Arial" w:hAnsi="Arial" w:cs="Arial"/>
          <w:b/>
          <w:sz w:val="24"/>
        </w:rPr>
      </w:pPr>
      <w:r>
        <w:rPr>
          <w:rFonts w:ascii="Arial" w:hAnsi="Arial" w:cs="Arial"/>
          <w:b/>
          <w:color w:val="0000FF"/>
          <w:sz w:val="24"/>
        </w:rPr>
        <w:lastRenderedPageBreak/>
        <w:t>R4-2409204</w:t>
      </w:r>
      <w:r>
        <w:rPr>
          <w:rFonts w:ascii="Arial" w:hAnsi="Arial" w:cs="Arial"/>
          <w:b/>
          <w:color w:val="0000FF"/>
          <w:sz w:val="24"/>
        </w:rPr>
        <w:tab/>
      </w:r>
      <w:r>
        <w:rPr>
          <w:rFonts w:ascii="Arial" w:hAnsi="Arial" w:cs="Arial"/>
          <w:b/>
          <w:sz w:val="24"/>
        </w:rPr>
        <w:t>TP to TR 38.850 to add HP-NRCA n3-n28</w:t>
      </w:r>
    </w:p>
    <w:p w14:paraId="4656F30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6BD23F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10FA" w14:textId="062F9B12" w:rsidR="007E5ED5" w:rsidRDefault="007E5ED5" w:rsidP="007E5ED5">
      <w:pPr>
        <w:rPr>
          <w:rFonts w:ascii="Arial" w:hAnsi="Arial" w:cs="Arial"/>
          <w:b/>
          <w:sz w:val="24"/>
        </w:rPr>
      </w:pPr>
      <w:r>
        <w:rPr>
          <w:rFonts w:ascii="Arial" w:hAnsi="Arial" w:cs="Arial"/>
          <w:b/>
          <w:color w:val="0000FF"/>
          <w:sz w:val="24"/>
        </w:rPr>
        <w:t>R4-2409205</w:t>
      </w:r>
      <w:r>
        <w:rPr>
          <w:rFonts w:ascii="Arial" w:hAnsi="Arial" w:cs="Arial"/>
          <w:b/>
          <w:color w:val="0000FF"/>
          <w:sz w:val="24"/>
        </w:rPr>
        <w:tab/>
      </w:r>
      <w:r>
        <w:rPr>
          <w:rFonts w:ascii="Arial" w:hAnsi="Arial" w:cs="Arial"/>
          <w:b/>
          <w:sz w:val="24"/>
        </w:rPr>
        <w:t>TP to TR 38.850 to add HP-NRCA n3-n28-n78</w:t>
      </w:r>
    </w:p>
    <w:p w14:paraId="68DA7239"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B008A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R4-2410551</w:t>
      </w:r>
      <w:r>
        <w:rPr>
          <w:color w:val="993300"/>
          <w:u w:val="single"/>
        </w:rPr>
        <w:t>.</w:t>
      </w:r>
    </w:p>
    <w:p w14:paraId="5DB61657" w14:textId="55B9CFC7" w:rsidR="007E5ED5" w:rsidRDefault="007E5ED5" w:rsidP="007E5ED5">
      <w:pPr>
        <w:rPr>
          <w:rFonts w:ascii="Arial" w:hAnsi="Arial" w:cs="Arial"/>
          <w:b/>
          <w:sz w:val="24"/>
        </w:rPr>
      </w:pPr>
      <w:r>
        <w:rPr>
          <w:rFonts w:ascii="Arial" w:hAnsi="Arial" w:cs="Arial"/>
          <w:b/>
          <w:color w:val="0000FF"/>
          <w:sz w:val="24"/>
        </w:rPr>
        <w:t>R4-2409206</w:t>
      </w:r>
      <w:r>
        <w:rPr>
          <w:rFonts w:ascii="Arial" w:hAnsi="Arial" w:cs="Arial"/>
          <w:b/>
          <w:color w:val="0000FF"/>
          <w:sz w:val="24"/>
        </w:rPr>
        <w:tab/>
      </w:r>
      <w:r>
        <w:rPr>
          <w:rFonts w:ascii="Arial" w:hAnsi="Arial" w:cs="Arial"/>
          <w:b/>
          <w:sz w:val="24"/>
        </w:rPr>
        <w:t>TP to TR 38.850 to add HP-NRCA n3-n78</w:t>
      </w:r>
    </w:p>
    <w:p w14:paraId="36944CA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63C38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R4-2410552</w:t>
      </w:r>
      <w:r>
        <w:rPr>
          <w:color w:val="993300"/>
          <w:u w:val="single"/>
        </w:rPr>
        <w:t>.</w:t>
      </w:r>
    </w:p>
    <w:p w14:paraId="3DEAA05A" w14:textId="0FB542DB" w:rsidR="007E5ED5" w:rsidRDefault="007E5ED5" w:rsidP="007E5ED5">
      <w:pPr>
        <w:rPr>
          <w:rFonts w:ascii="Arial" w:hAnsi="Arial" w:cs="Arial"/>
          <w:b/>
          <w:sz w:val="24"/>
        </w:rPr>
      </w:pPr>
      <w:r>
        <w:rPr>
          <w:rFonts w:ascii="Arial" w:hAnsi="Arial" w:cs="Arial"/>
          <w:b/>
          <w:color w:val="0000FF"/>
          <w:sz w:val="24"/>
        </w:rPr>
        <w:t>R4-2409207</w:t>
      </w:r>
      <w:r>
        <w:rPr>
          <w:rFonts w:ascii="Arial" w:hAnsi="Arial" w:cs="Arial"/>
          <w:b/>
          <w:color w:val="0000FF"/>
          <w:sz w:val="24"/>
        </w:rPr>
        <w:tab/>
      </w:r>
      <w:r>
        <w:rPr>
          <w:rFonts w:ascii="Arial" w:hAnsi="Arial" w:cs="Arial"/>
          <w:b/>
          <w:sz w:val="24"/>
        </w:rPr>
        <w:t>TP to TR 38.850 to add HP-NRCA n7-n28</w:t>
      </w:r>
    </w:p>
    <w:p w14:paraId="2019010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94079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R4-2410553</w:t>
      </w:r>
      <w:r>
        <w:rPr>
          <w:color w:val="993300"/>
          <w:u w:val="single"/>
        </w:rPr>
        <w:t>.</w:t>
      </w:r>
    </w:p>
    <w:p w14:paraId="2029DBE9" w14:textId="25EDD36A" w:rsidR="007E5ED5" w:rsidRDefault="007E5ED5" w:rsidP="007E5ED5">
      <w:pPr>
        <w:rPr>
          <w:rFonts w:ascii="Arial" w:hAnsi="Arial" w:cs="Arial"/>
          <w:b/>
          <w:sz w:val="24"/>
        </w:rPr>
      </w:pPr>
      <w:r>
        <w:rPr>
          <w:rFonts w:ascii="Arial" w:hAnsi="Arial" w:cs="Arial"/>
          <w:b/>
          <w:color w:val="0000FF"/>
          <w:sz w:val="24"/>
        </w:rPr>
        <w:t>R4-2409208</w:t>
      </w:r>
      <w:r>
        <w:rPr>
          <w:rFonts w:ascii="Arial" w:hAnsi="Arial" w:cs="Arial"/>
          <w:b/>
          <w:color w:val="0000FF"/>
          <w:sz w:val="24"/>
        </w:rPr>
        <w:tab/>
      </w:r>
      <w:r>
        <w:rPr>
          <w:rFonts w:ascii="Arial" w:hAnsi="Arial" w:cs="Arial"/>
          <w:b/>
          <w:sz w:val="24"/>
        </w:rPr>
        <w:t>TP to TR 38.850 to add HP-NRCA n7-n78</w:t>
      </w:r>
    </w:p>
    <w:p w14:paraId="350823F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CF678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R4-2410554</w:t>
      </w:r>
      <w:r>
        <w:rPr>
          <w:color w:val="993300"/>
          <w:u w:val="single"/>
        </w:rPr>
        <w:t>.</w:t>
      </w:r>
    </w:p>
    <w:p w14:paraId="007B8FF3" w14:textId="5A1E5C52" w:rsidR="007E5ED5" w:rsidRDefault="007E5ED5" w:rsidP="007E5ED5">
      <w:pPr>
        <w:rPr>
          <w:rFonts w:ascii="Arial" w:hAnsi="Arial" w:cs="Arial"/>
          <w:b/>
          <w:sz w:val="24"/>
        </w:rPr>
      </w:pPr>
      <w:r>
        <w:rPr>
          <w:rFonts w:ascii="Arial" w:hAnsi="Arial" w:cs="Arial"/>
          <w:b/>
          <w:color w:val="0000FF"/>
          <w:sz w:val="24"/>
        </w:rPr>
        <w:t>R4-2409639</w:t>
      </w:r>
      <w:r>
        <w:rPr>
          <w:rFonts w:ascii="Arial" w:hAnsi="Arial" w:cs="Arial"/>
          <w:b/>
          <w:color w:val="0000FF"/>
          <w:sz w:val="24"/>
        </w:rPr>
        <w:tab/>
      </w:r>
      <w:r>
        <w:rPr>
          <w:rFonts w:ascii="Arial" w:hAnsi="Arial" w:cs="Arial"/>
          <w:b/>
          <w:sz w:val="24"/>
        </w:rPr>
        <w:t>MSD for CA_n8-n79 with PC2 n8 UL</w:t>
      </w:r>
    </w:p>
    <w:p w14:paraId="518DD57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E262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80549" w14:textId="5BD3666E" w:rsidR="007E5ED5" w:rsidRDefault="007E5ED5" w:rsidP="007E5ED5">
      <w:pPr>
        <w:rPr>
          <w:rFonts w:ascii="Arial" w:hAnsi="Arial" w:cs="Arial"/>
          <w:b/>
          <w:sz w:val="24"/>
        </w:rPr>
      </w:pPr>
      <w:r>
        <w:rPr>
          <w:rFonts w:ascii="Arial" w:hAnsi="Arial" w:cs="Arial"/>
          <w:b/>
          <w:color w:val="0000FF"/>
          <w:sz w:val="24"/>
        </w:rPr>
        <w:t>R4-2410545</w:t>
      </w:r>
      <w:r>
        <w:rPr>
          <w:rFonts w:ascii="Arial" w:hAnsi="Arial" w:cs="Arial"/>
          <w:b/>
          <w:color w:val="0000FF"/>
          <w:sz w:val="24"/>
        </w:rPr>
        <w:tab/>
      </w:r>
      <w:r>
        <w:rPr>
          <w:rFonts w:ascii="Arial" w:hAnsi="Arial" w:cs="Arial"/>
          <w:b/>
          <w:sz w:val="24"/>
        </w:rPr>
        <w:t>(HPUE_FR1_FDD_NR_CADC_R18) TP for TR 38.850 to introduce PC2 CA_n8A-n41A on n8 with TxD</w:t>
      </w:r>
    </w:p>
    <w:p w14:paraId="3D70F4F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CMCC, Huawei, HiSilicon, Murata Manufacturing Co Ltd.</w:t>
      </w:r>
    </w:p>
    <w:p w14:paraId="060D26ED" w14:textId="77777777" w:rsidR="007E5ED5" w:rsidRDefault="007E5ED5" w:rsidP="007E5ED5">
      <w:pPr>
        <w:rPr>
          <w:color w:val="808080"/>
        </w:rPr>
      </w:pPr>
      <w:r>
        <w:rPr>
          <w:color w:val="808080"/>
        </w:rPr>
        <w:t>(Replaces R4-2407946)</w:t>
      </w:r>
    </w:p>
    <w:p w14:paraId="7C9B79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AC79D" w14:textId="74A0106D" w:rsidR="007E5ED5" w:rsidRDefault="007E5ED5" w:rsidP="007E5ED5">
      <w:pPr>
        <w:rPr>
          <w:rFonts w:ascii="Arial" w:hAnsi="Arial" w:cs="Arial"/>
          <w:b/>
          <w:sz w:val="24"/>
        </w:rPr>
      </w:pPr>
      <w:r>
        <w:rPr>
          <w:rFonts w:ascii="Arial" w:hAnsi="Arial" w:cs="Arial"/>
          <w:b/>
          <w:color w:val="0000FF"/>
          <w:sz w:val="24"/>
        </w:rPr>
        <w:t>R4-2410546</w:t>
      </w:r>
      <w:r>
        <w:rPr>
          <w:rFonts w:ascii="Arial" w:hAnsi="Arial" w:cs="Arial"/>
          <w:b/>
          <w:color w:val="0000FF"/>
          <w:sz w:val="24"/>
        </w:rPr>
        <w:tab/>
      </w:r>
      <w:r>
        <w:rPr>
          <w:rFonts w:ascii="Arial" w:hAnsi="Arial" w:cs="Arial"/>
          <w:b/>
          <w:sz w:val="24"/>
        </w:rPr>
        <w:t>TP for TR 38.850: Replacing TBD MSD for TxD</w:t>
      </w:r>
    </w:p>
    <w:p w14:paraId="5DA53A72"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22841D26" w14:textId="77777777" w:rsidR="007E5ED5" w:rsidRDefault="007E5ED5" w:rsidP="007E5ED5">
      <w:pPr>
        <w:rPr>
          <w:color w:val="808080"/>
        </w:rPr>
      </w:pPr>
      <w:r>
        <w:rPr>
          <w:color w:val="808080"/>
        </w:rPr>
        <w:t>(Replaces R4-2407709)</w:t>
      </w:r>
    </w:p>
    <w:p w14:paraId="7F5B3D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5E876" w14:textId="08D14F9B" w:rsidR="00146521" w:rsidRDefault="007E5ED5">
      <w:pPr>
        <w:rPr>
          <w:rFonts w:ascii="Arial" w:hAnsi="Arial" w:cs="Arial"/>
          <w:b/>
          <w:sz w:val="24"/>
        </w:rPr>
      </w:pPr>
      <w:r>
        <w:rPr>
          <w:rFonts w:ascii="Arial" w:hAnsi="Arial" w:cs="Arial"/>
          <w:b/>
          <w:color w:val="0000FF"/>
          <w:sz w:val="24"/>
        </w:rPr>
        <w:t>R4-2410547</w:t>
      </w:r>
      <w:r>
        <w:rPr>
          <w:rFonts w:ascii="Arial" w:hAnsi="Arial" w:cs="Arial"/>
          <w:b/>
          <w:color w:val="0000FF"/>
          <w:sz w:val="24"/>
        </w:rPr>
        <w:tab/>
      </w:r>
      <w:r>
        <w:rPr>
          <w:rFonts w:ascii="Arial" w:hAnsi="Arial" w:cs="Arial"/>
          <w:b/>
          <w:sz w:val="24"/>
        </w:rPr>
        <w:t>TP to TR 38.850 to add HP-NRCA n1-n3</w:t>
      </w:r>
    </w:p>
    <w:p w14:paraId="609208A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C35A38F" w14:textId="77777777" w:rsidR="007E5ED5" w:rsidRDefault="007E5ED5" w:rsidP="007E5ED5">
      <w:pPr>
        <w:rPr>
          <w:color w:val="808080"/>
        </w:rPr>
      </w:pPr>
      <w:r>
        <w:rPr>
          <w:color w:val="808080"/>
        </w:rPr>
        <w:t>(Replaces R4-2409196)</w:t>
      </w:r>
    </w:p>
    <w:p w14:paraId="734C69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74FF9" w14:textId="264DE6EF" w:rsidR="007E5ED5" w:rsidRDefault="007E5ED5" w:rsidP="007E5ED5">
      <w:pPr>
        <w:rPr>
          <w:rFonts w:ascii="Arial" w:hAnsi="Arial" w:cs="Arial"/>
          <w:b/>
          <w:sz w:val="24"/>
        </w:rPr>
      </w:pPr>
      <w:r>
        <w:rPr>
          <w:rFonts w:ascii="Arial" w:hAnsi="Arial" w:cs="Arial"/>
          <w:b/>
          <w:color w:val="0000FF"/>
          <w:sz w:val="24"/>
        </w:rPr>
        <w:t>R4-2410548</w:t>
      </w:r>
      <w:r>
        <w:rPr>
          <w:rFonts w:ascii="Arial" w:hAnsi="Arial" w:cs="Arial"/>
          <w:b/>
          <w:color w:val="0000FF"/>
          <w:sz w:val="24"/>
        </w:rPr>
        <w:tab/>
      </w:r>
      <w:r>
        <w:rPr>
          <w:rFonts w:ascii="Arial" w:hAnsi="Arial" w:cs="Arial"/>
          <w:b/>
          <w:sz w:val="24"/>
        </w:rPr>
        <w:t>TP to TR 38.850 to add HP-NRCA n1-n7</w:t>
      </w:r>
    </w:p>
    <w:p w14:paraId="056DFDB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58168136" w14:textId="77777777" w:rsidR="007E5ED5" w:rsidRDefault="007E5ED5" w:rsidP="007E5ED5">
      <w:pPr>
        <w:rPr>
          <w:color w:val="808080"/>
        </w:rPr>
      </w:pPr>
      <w:r>
        <w:rPr>
          <w:color w:val="808080"/>
        </w:rPr>
        <w:t>(Replaces R4-2409200)</w:t>
      </w:r>
    </w:p>
    <w:p w14:paraId="634AE8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1378C" w14:textId="776C06A6" w:rsidR="007E5ED5" w:rsidRDefault="007E5ED5" w:rsidP="007E5ED5">
      <w:pPr>
        <w:rPr>
          <w:rFonts w:ascii="Arial" w:hAnsi="Arial" w:cs="Arial"/>
          <w:b/>
          <w:sz w:val="24"/>
        </w:rPr>
      </w:pPr>
      <w:r>
        <w:rPr>
          <w:rFonts w:ascii="Arial" w:hAnsi="Arial" w:cs="Arial"/>
          <w:b/>
          <w:color w:val="0000FF"/>
          <w:sz w:val="24"/>
        </w:rPr>
        <w:t>R4-2410549</w:t>
      </w:r>
      <w:r>
        <w:rPr>
          <w:rFonts w:ascii="Arial" w:hAnsi="Arial" w:cs="Arial"/>
          <w:b/>
          <w:color w:val="0000FF"/>
          <w:sz w:val="24"/>
        </w:rPr>
        <w:tab/>
      </w:r>
      <w:r>
        <w:rPr>
          <w:rFonts w:ascii="Arial" w:hAnsi="Arial" w:cs="Arial"/>
          <w:b/>
          <w:sz w:val="24"/>
        </w:rPr>
        <w:t>TP to TR 38.850 to add HP-NRCA n3-n7</w:t>
      </w:r>
    </w:p>
    <w:p w14:paraId="455F483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B06C64A" w14:textId="77777777" w:rsidR="007E5ED5" w:rsidRDefault="007E5ED5" w:rsidP="007E5ED5">
      <w:pPr>
        <w:rPr>
          <w:color w:val="808080"/>
        </w:rPr>
      </w:pPr>
      <w:r>
        <w:rPr>
          <w:color w:val="808080"/>
        </w:rPr>
        <w:t>(Replaces R4-2409201)</w:t>
      </w:r>
    </w:p>
    <w:p w14:paraId="7383F5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E175B" w14:textId="3BD646CD" w:rsidR="007E5ED5" w:rsidRDefault="007E5ED5" w:rsidP="007E5ED5">
      <w:pPr>
        <w:rPr>
          <w:rFonts w:ascii="Arial" w:hAnsi="Arial" w:cs="Arial"/>
          <w:b/>
          <w:sz w:val="24"/>
        </w:rPr>
      </w:pPr>
      <w:r>
        <w:rPr>
          <w:rFonts w:ascii="Arial" w:hAnsi="Arial" w:cs="Arial"/>
          <w:b/>
          <w:color w:val="0000FF"/>
          <w:sz w:val="24"/>
        </w:rPr>
        <w:t>R4-2410550</w:t>
      </w:r>
      <w:r>
        <w:rPr>
          <w:rFonts w:ascii="Arial" w:hAnsi="Arial" w:cs="Arial"/>
          <w:b/>
          <w:color w:val="0000FF"/>
          <w:sz w:val="24"/>
        </w:rPr>
        <w:tab/>
      </w:r>
      <w:r>
        <w:rPr>
          <w:rFonts w:ascii="Arial" w:hAnsi="Arial" w:cs="Arial"/>
          <w:b/>
          <w:sz w:val="24"/>
        </w:rPr>
        <w:t>TP to TR 38.850 to add HP-NRCA n3-n7-n78</w:t>
      </w:r>
    </w:p>
    <w:p w14:paraId="01603107"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2281BC02" w14:textId="77777777" w:rsidR="007E5ED5" w:rsidRDefault="007E5ED5" w:rsidP="007E5ED5">
      <w:pPr>
        <w:rPr>
          <w:color w:val="808080"/>
        </w:rPr>
      </w:pPr>
      <w:r>
        <w:rPr>
          <w:color w:val="808080"/>
        </w:rPr>
        <w:t>(Replaces R4-2409203)</w:t>
      </w:r>
    </w:p>
    <w:p w14:paraId="55FFBD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F0DE7" w14:textId="02FE09FF" w:rsidR="007E5ED5" w:rsidRDefault="007E5ED5" w:rsidP="007E5ED5">
      <w:pPr>
        <w:rPr>
          <w:rFonts w:ascii="Arial" w:hAnsi="Arial" w:cs="Arial"/>
          <w:b/>
          <w:sz w:val="24"/>
        </w:rPr>
      </w:pPr>
      <w:r>
        <w:rPr>
          <w:rFonts w:ascii="Arial" w:hAnsi="Arial" w:cs="Arial"/>
          <w:b/>
          <w:color w:val="0000FF"/>
          <w:sz w:val="24"/>
        </w:rPr>
        <w:t>R4-2410551</w:t>
      </w:r>
      <w:r>
        <w:rPr>
          <w:rFonts w:ascii="Arial" w:hAnsi="Arial" w:cs="Arial"/>
          <w:b/>
          <w:color w:val="0000FF"/>
          <w:sz w:val="24"/>
        </w:rPr>
        <w:tab/>
      </w:r>
      <w:r>
        <w:rPr>
          <w:rFonts w:ascii="Arial" w:hAnsi="Arial" w:cs="Arial"/>
          <w:b/>
          <w:sz w:val="24"/>
        </w:rPr>
        <w:t>TP to TR 38.850 to add HP-NRCA n3-n28-n78</w:t>
      </w:r>
    </w:p>
    <w:p w14:paraId="2CFA852E"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5C8E269D" w14:textId="77777777" w:rsidR="007E5ED5" w:rsidRDefault="007E5ED5" w:rsidP="007E5ED5">
      <w:pPr>
        <w:rPr>
          <w:color w:val="808080"/>
        </w:rPr>
      </w:pPr>
      <w:r>
        <w:rPr>
          <w:color w:val="808080"/>
        </w:rPr>
        <w:t>(Replaces R4-2409205)</w:t>
      </w:r>
    </w:p>
    <w:p w14:paraId="12EA36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C6EEE" w14:textId="7703D323" w:rsidR="007E5ED5" w:rsidRDefault="007E5ED5" w:rsidP="007E5ED5">
      <w:pPr>
        <w:rPr>
          <w:rFonts w:ascii="Arial" w:hAnsi="Arial" w:cs="Arial"/>
          <w:b/>
          <w:sz w:val="24"/>
        </w:rPr>
      </w:pPr>
      <w:r>
        <w:rPr>
          <w:rFonts w:ascii="Arial" w:hAnsi="Arial" w:cs="Arial"/>
          <w:b/>
          <w:color w:val="0000FF"/>
          <w:sz w:val="24"/>
        </w:rPr>
        <w:t>R4-2410552</w:t>
      </w:r>
      <w:r>
        <w:rPr>
          <w:rFonts w:ascii="Arial" w:hAnsi="Arial" w:cs="Arial"/>
          <w:b/>
          <w:color w:val="0000FF"/>
          <w:sz w:val="24"/>
        </w:rPr>
        <w:tab/>
      </w:r>
      <w:r>
        <w:rPr>
          <w:rFonts w:ascii="Arial" w:hAnsi="Arial" w:cs="Arial"/>
          <w:b/>
          <w:sz w:val="24"/>
        </w:rPr>
        <w:t>TP to TR 38.850 to add HP-NRCA n3-n78</w:t>
      </w:r>
    </w:p>
    <w:p w14:paraId="7F2D7D36"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7A43A00" w14:textId="77777777" w:rsidR="007E5ED5" w:rsidRDefault="007E5ED5" w:rsidP="007E5ED5">
      <w:pPr>
        <w:rPr>
          <w:color w:val="808080"/>
        </w:rPr>
      </w:pPr>
      <w:r>
        <w:rPr>
          <w:color w:val="808080"/>
        </w:rPr>
        <w:t>(Replaces R4-2409206)</w:t>
      </w:r>
    </w:p>
    <w:p w14:paraId="0E8B0B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A63A2" w14:textId="3F6B2299" w:rsidR="007E5ED5" w:rsidRDefault="007E5ED5" w:rsidP="007E5ED5">
      <w:pPr>
        <w:rPr>
          <w:rFonts w:ascii="Arial" w:hAnsi="Arial" w:cs="Arial"/>
          <w:b/>
          <w:sz w:val="24"/>
        </w:rPr>
      </w:pPr>
      <w:r>
        <w:rPr>
          <w:rFonts w:ascii="Arial" w:hAnsi="Arial" w:cs="Arial"/>
          <w:b/>
          <w:color w:val="0000FF"/>
          <w:sz w:val="24"/>
        </w:rPr>
        <w:t>R4-2410553</w:t>
      </w:r>
      <w:r>
        <w:rPr>
          <w:rFonts w:ascii="Arial" w:hAnsi="Arial" w:cs="Arial"/>
          <w:b/>
          <w:color w:val="0000FF"/>
          <w:sz w:val="24"/>
        </w:rPr>
        <w:tab/>
      </w:r>
      <w:r>
        <w:rPr>
          <w:rFonts w:ascii="Arial" w:hAnsi="Arial" w:cs="Arial"/>
          <w:b/>
          <w:sz w:val="24"/>
        </w:rPr>
        <w:t>TP to TR 38.850 to add HP-NRCA n7-n28</w:t>
      </w:r>
    </w:p>
    <w:p w14:paraId="2FF4FE3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3464DB7D" w14:textId="77777777" w:rsidR="007E5ED5" w:rsidRDefault="007E5ED5" w:rsidP="007E5ED5">
      <w:pPr>
        <w:rPr>
          <w:color w:val="808080"/>
        </w:rPr>
      </w:pPr>
      <w:r>
        <w:rPr>
          <w:color w:val="808080"/>
        </w:rPr>
        <w:t>(Replaces R4-2409207)</w:t>
      </w:r>
    </w:p>
    <w:p w14:paraId="2FFBDF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D9C7D" w14:textId="6C09C69A" w:rsidR="007E5ED5" w:rsidRDefault="007E5ED5" w:rsidP="007E5ED5">
      <w:pPr>
        <w:rPr>
          <w:rFonts w:ascii="Arial" w:hAnsi="Arial" w:cs="Arial"/>
          <w:b/>
          <w:sz w:val="24"/>
        </w:rPr>
      </w:pPr>
      <w:r>
        <w:rPr>
          <w:rFonts w:ascii="Arial" w:hAnsi="Arial" w:cs="Arial"/>
          <w:b/>
          <w:color w:val="0000FF"/>
          <w:sz w:val="24"/>
        </w:rPr>
        <w:t>R4-2410554</w:t>
      </w:r>
      <w:r>
        <w:rPr>
          <w:rFonts w:ascii="Arial" w:hAnsi="Arial" w:cs="Arial"/>
          <w:b/>
          <w:color w:val="0000FF"/>
          <w:sz w:val="24"/>
        </w:rPr>
        <w:tab/>
      </w:r>
      <w:r>
        <w:rPr>
          <w:rFonts w:ascii="Arial" w:hAnsi="Arial" w:cs="Arial"/>
          <w:b/>
          <w:sz w:val="24"/>
        </w:rPr>
        <w:t>TP to TR 38.850 to add HP-NRCA n7-n78</w:t>
      </w:r>
    </w:p>
    <w:p w14:paraId="1CBC827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8CCAC1A" w14:textId="77777777" w:rsidR="007E5ED5" w:rsidRDefault="007E5ED5" w:rsidP="007E5ED5">
      <w:pPr>
        <w:rPr>
          <w:color w:val="808080"/>
        </w:rPr>
      </w:pPr>
      <w:r>
        <w:rPr>
          <w:color w:val="808080"/>
        </w:rPr>
        <w:t>(Replaces R4-2409208)</w:t>
      </w:r>
    </w:p>
    <w:p w14:paraId="3EBAA0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B7252" w14:textId="3DCCE4F2" w:rsidR="007E5ED5" w:rsidRDefault="007E5ED5" w:rsidP="007E5ED5">
      <w:pPr>
        <w:rPr>
          <w:rFonts w:ascii="Arial" w:hAnsi="Arial" w:cs="Arial"/>
          <w:b/>
          <w:sz w:val="24"/>
        </w:rPr>
      </w:pPr>
      <w:r>
        <w:rPr>
          <w:rFonts w:ascii="Arial" w:hAnsi="Arial" w:cs="Arial"/>
          <w:b/>
          <w:color w:val="0000FF"/>
          <w:sz w:val="24"/>
        </w:rPr>
        <w:t>R4-2410555</w:t>
      </w:r>
      <w:r>
        <w:rPr>
          <w:rFonts w:ascii="Arial" w:hAnsi="Arial" w:cs="Arial"/>
          <w:b/>
          <w:color w:val="0000FF"/>
          <w:sz w:val="24"/>
        </w:rPr>
        <w:tab/>
      </w:r>
      <w:r>
        <w:rPr>
          <w:rFonts w:ascii="Arial" w:hAnsi="Arial" w:cs="Arial"/>
          <w:b/>
          <w:sz w:val="24"/>
        </w:rPr>
        <w:t>TP for TR 38.850: DL CA_n25A-n41A UL n25A PC2</w:t>
      </w:r>
    </w:p>
    <w:p w14:paraId="6695F288"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330D6B06" w14:textId="77777777" w:rsidR="007E5ED5" w:rsidRDefault="007E5ED5" w:rsidP="007E5ED5">
      <w:pPr>
        <w:rPr>
          <w:color w:val="808080"/>
        </w:rPr>
      </w:pPr>
      <w:r>
        <w:rPr>
          <w:color w:val="808080"/>
        </w:rPr>
        <w:t>(Replaces R4-2407710)</w:t>
      </w:r>
    </w:p>
    <w:p w14:paraId="394465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5967B" w14:textId="0EAF97B5" w:rsidR="007E5ED5" w:rsidRDefault="007E5ED5" w:rsidP="007E5ED5">
      <w:pPr>
        <w:rPr>
          <w:rFonts w:ascii="Arial" w:hAnsi="Arial" w:cs="Arial"/>
          <w:b/>
          <w:sz w:val="24"/>
        </w:rPr>
      </w:pPr>
      <w:r>
        <w:rPr>
          <w:rFonts w:ascii="Arial" w:hAnsi="Arial" w:cs="Arial"/>
          <w:b/>
          <w:color w:val="0000FF"/>
          <w:sz w:val="24"/>
        </w:rPr>
        <w:t>R4-2410556</w:t>
      </w:r>
      <w:r>
        <w:rPr>
          <w:rFonts w:ascii="Arial" w:hAnsi="Arial" w:cs="Arial"/>
          <w:b/>
          <w:color w:val="0000FF"/>
          <w:sz w:val="24"/>
        </w:rPr>
        <w:tab/>
      </w:r>
      <w:r>
        <w:rPr>
          <w:rFonts w:ascii="Arial" w:hAnsi="Arial" w:cs="Arial"/>
          <w:b/>
          <w:sz w:val="24"/>
        </w:rPr>
        <w:t>TP for TR 38.850: DL CA_n71(2A) UL PC2 n71A</w:t>
      </w:r>
    </w:p>
    <w:p w14:paraId="4FBE0F42"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72F73A81" w14:textId="77777777" w:rsidR="007E5ED5" w:rsidRDefault="007E5ED5" w:rsidP="007E5ED5">
      <w:pPr>
        <w:rPr>
          <w:color w:val="808080"/>
        </w:rPr>
      </w:pPr>
      <w:r>
        <w:rPr>
          <w:color w:val="808080"/>
        </w:rPr>
        <w:t>(Replaces R4-2407708)</w:t>
      </w:r>
    </w:p>
    <w:p w14:paraId="6F188A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85115" w14:textId="60AB37A0" w:rsidR="007E5ED5" w:rsidRDefault="007E5ED5" w:rsidP="007E5ED5">
      <w:pPr>
        <w:rPr>
          <w:rFonts w:ascii="Arial" w:hAnsi="Arial" w:cs="Arial"/>
          <w:b/>
          <w:sz w:val="24"/>
        </w:rPr>
      </w:pPr>
      <w:r>
        <w:rPr>
          <w:rFonts w:ascii="Arial" w:hAnsi="Arial" w:cs="Arial"/>
          <w:b/>
          <w:color w:val="0000FF"/>
          <w:sz w:val="24"/>
        </w:rPr>
        <w:t>R4-2410557</w:t>
      </w:r>
      <w:r>
        <w:rPr>
          <w:rFonts w:ascii="Arial" w:hAnsi="Arial" w:cs="Arial"/>
          <w:b/>
          <w:color w:val="0000FF"/>
          <w:sz w:val="24"/>
        </w:rPr>
        <w:tab/>
      </w:r>
      <w:r>
        <w:rPr>
          <w:rFonts w:ascii="Arial" w:hAnsi="Arial" w:cs="Arial"/>
          <w:b/>
          <w:sz w:val="24"/>
        </w:rPr>
        <w:t>TP for TR 38.850: DL CA_n71B UL PC2 n71A</w:t>
      </w:r>
    </w:p>
    <w:p w14:paraId="3F2DDF4F"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73D589D9" w14:textId="77777777" w:rsidR="007E5ED5" w:rsidRDefault="007E5ED5" w:rsidP="007E5ED5">
      <w:pPr>
        <w:rPr>
          <w:color w:val="808080"/>
        </w:rPr>
      </w:pPr>
      <w:r>
        <w:rPr>
          <w:color w:val="808080"/>
        </w:rPr>
        <w:t>(Replaces R4-2407712)</w:t>
      </w:r>
    </w:p>
    <w:p w14:paraId="2293E7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360D1" w14:textId="77777777" w:rsidR="007E5ED5" w:rsidRDefault="007E5ED5" w:rsidP="007E5ED5">
      <w:pPr>
        <w:pStyle w:val="Heading3"/>
      </w:pPr>
      <w:bookmarkStart w:id="120" w:name="_Toc172307229"/>
      <w:r>
        <w:lastRenderedPageBreak/>
        <w:t>6.19</w:t>
      </w:r>
      <w:r>
        <w:tab/>
        <w:t>High power UE for FR1 for FDD single band(s) with PC2</w:t>
      </w:r>
      <w:bookmarkEnd w:id="120"/>
    </w:p>
    <w:p w14:paraId="31490D9F" w14:textId="77777777" w:rsidR="007E5ED5" w:rsidRDefault="007E5ED5" w:rsidP="007E5ED5">
      <w:pPr>
        <w:pStyle w:val="Heading4"/>
      </w:pPr>
      <w:bookmarkStart w:id="121" w:name="_Toc172307230"/>
      <w:r>
        <w:t>6.19.1</w:t>
      </w:r>
      <w:r>
        <w:tab/>
        <w:t>Rapporteur input (WID/TR/big CR)</w:t>
      </w:r>
      <w:bookmarkEnd w:id="121"/>
    </w:p>
    <w:p w14:paraId="47213D90" w14:textId="3B5887CB" w:rsidR="007E5ED5" w:rsidRDefault="007E5ED5" w:rsidP="007E5ED5">
      <w:pPr>
        <w:rPr>
          <w:rFonts w:ascii="Arial" w:hAnsi="Arial" w:cs="Arial"/>
          <w:b/>
          <w:sz w:val="24"/>
        </w:rPr>
      </w:pPr>
      <w:r>
        <w:rPr>
          <w:rFonts w:ascii="Arial" w:hAnsi="Arial" w:cs="Arial"/>
          <w:b/>
          <w:color w:val="0000FF"/>
          <w:sz w:val="24"/>
        </w:rPr>
        <w:t>R4-2407671</w:t>
      </w:r>
      <w:r>
        <w:rPr>
          <w:rFonts w:ascii="Arial" w:hAnsi="Arial" w:cs="Arial"/>
          <w:b/>
          <w:color w:val="0000FF"/>
          <w:sz w:val="24"/>
        </w:rPr>
        <w:tab/>
      </w:r>
      <w:r>
        <w:rPr>
          <w:rFonts w:ascii="Arial" w:hAnsi="Arial" w:cs="Arial"/>
          <w:b/>
          <w:sz w:val="24"/>
        </w:rPr>
        <w:t>Revised WID on High power UE for FR1 for FDD single band(s) with PC2</w:t>
      </w:r>
    </w:p>
    <w:p w14:paraId="1DD31531"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0958E8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0ACFB" w14:textId="11D66FCA" w:rsidR="007E5ED5" w:rsidRDefault="007E5ED5" w:rsidP="007E5ED5">
      <w:pPr>
        <w:rPr>
          <w:rFonts w:ascii="Arial" w:hAnsi="Arial" w:cs="Arial"/>
          <w:b/>
          <w:sz w:val="24"/>
        </w:rPr>
      </w:pPr>
      <w:r>
        <w:rPr>
          <w:rFonts w:ascii="Arial" w:hAnsi="Arial" w:cs="Arial"/>
          <w:b/>
          <w:color w:val="0000FF"/>
          <w:sz w:val="24"/>
        </w:rPr>
        <w:t>R4-2407672</w:t>
      </w:r>
      <w:r>
        <w:rPr>
          <w:rFonts w:ascii="Arial" w:hAnsi="Arial" w:cs="Arial"/>
          <w:b/>
          <w:color w:val="0000FF"/>
          <w:sz w:val="24"/>
        </w:rPr>
        <w:tab/>
      </w:r>
      <w:r>
        <w:rPr>
          <w:rFonts w:ascii="Arial" w:hAnsi="Arial" w:cs="Arial"/>
          <w:b/>
          <w:sz w:val="24"/>
        </w:rPr>
        <w:t>BigCR for High power UE for FDD single band PC2</w:t>
      </w:r>
    </w:p>
    <w:p w14:paraId="432F1B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CR-2238  rev  Cat: B (Rel-18)</w:t>
      </w:r>
      <w:r>
        <w:rPr>
          <w:i/>
        </w:rPr>
        <w:br/>
      </w:r>
      <w:r>
        <w:rPr>
          <w:i/>
        </w:rPr>
        <w:br/>
      </w:r>
      <w:r>
        <w:rPr>
          <w:i/>
        </w:rPr>
        <w:tab/>
      </w:r>
      <w:r>
        <w:rPr>
          <w:i/>
        </w:rPr>
        <w:tab/>
      </w:r>
      <w:r>
        <w:rPr>
          <w:i/>
        </w:rPr>
        <w:tab/>
      </w:r>
      <w:r>
        <w:rPr>
          <w:i/>
        </w:rPr>
        <w:tab/>
      </w:r>
      <w:r>
        <w:rPr>
          <w:i/>
        </w:rPr>
        <w:tab/>
        <w:t>Source: China Unicom</w:t>
      </w:r>
    </w:p>
    <w:p w14:paraId="114DC5F2" w14:textId="77777777" w:rsidR="007E5ED5" w:rsidRDefault="007E5ED5" w:rsidP="007E5ED5">
      <w:pPr>
        <w:rPr>
          <w:rFonts w:ascii="Arial" w:hAnsi="Arial" w:cs="Arial"/>
          <w:b/>
        </w:rPr>
      </w:pPr>
      <w:r>
        <w:rPr>
          <w:rFonts w:ascii="Arial" w:hAnsi="Arial" w:cs="Arial"/>
          <w:b/>
        </w:rPr>
        <w:t xml:space="preserve">Abstract: </w:t>
      </w:r>
    </w:p>
    <w:p w14:paraId="3D329471" w14:textId="77777777" w:rsidR="007E5ED5" w:rsidRDefault="007E5ED5" w:rsidP="007E5ED5">
      <w:r>
        <w:t>[Email Approval]</w:t>
      </w:r>
    </w:p>
    <w:p w14:paraId="412ECA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2C329" w14:textId="6473E4D2" w:rsidR="007E5ED5" w:rsidRDefault="007E5ED5" w:rsidP="007E5ED5">
      <w:pPr>
        <w:rPr>
          <w:rFonts w:ascii="Arial" w:hAnsi="Arial" w:cs="Arial"/>
          <w:b/>
          <w:sz w:val="24"/>
        </w:rPr>
      </w:pPr>
      <w:r>
        <w:rPr>
          <w:rFonts w:ascii="Arial" w:hAnsi="Arial" w:cs="Arial"/>
          <w:b/>
          <w:color w:val="0000FF"/>
          <w:sz w:val="24"/>
        </w:rPr>
        <w:t>R4-2407673</w:t>
      </w:r>
      <w:r>
        <w:rPr>
          <w:rFonts w:ascii="Arial" w:hAnsi="Arial" w:cs="Arial"/>
          <w:b/>
          <w:color w:val="0000FF"/>
          <w:sz w:val="24"/>
        </w:rPr>
        <w:tab/>
      </w:r>
      <w:r>
        <w:rPr>
          <w:rFonts w:ascii="Arial" w:hAnsi="Arial" w:cs="Arial"/>
          <w:b/>
          <w:sz w:val="24"/>
        </w:rPr>
        <w:t>TR 38.896 v1.3.0 HPUE_NR_FR1_FDD_R18</w:t>
      </w:r>
    </w:p>
    <w:p w14:paraId="02167C2F"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v1.3.0</w:t>
      </w:r>
      <w:r>
        <w:rPr>
          <w:i/>
        </w:rPr>
        <w:tab/>
        <w:t xml:space="preserve">  CR-  rev  Cat:  (Rel-18)</w:t>
      </w:r>
      <w:r>
        <w:rPr>
          <w:i/>
        </w:rPr>
        <w:br/>
      </w:r>
      <w:r>
        <w:rPr>
          <w:i/>
        </w:rPr>
        <w:br/>
      </w:r>
      <w:r>
        <w:rPr>
          <w:i/>
        </w:rPr>
        <w:tab/>
      </w:r>
      <w:r>
        <w:rPr>
          <w:i/>
        </w:rPr>
        <w:tab/>
      </w:r>
      <w:r>
        <w:rPr>
          <w:i/>
        </w:rPr>
        <w:tab/>
      </w:r>
      <w:r>
        <w:rPr>
          <w:i/>
        </w:rPr>
        <w:tab/>
      </w:r>
      <w:r>
        <w:rPr>
          <w:i/>
        </w:rPr>
        <w:tab/>
        <w:t>Source: China Unicom</w:t>
      </w:r>
    </w:p>
    <w:p w14:paraId="038EB3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748CB" w14:textId="77777777" w:rsidR="007E5ED5" w:rsidRDefault="007E5ED5" w:rsidP="007E5ED5">
      <w:pPr>
        <w:pStyle w:val="Heading4"/>
      </w:pPr>
      <w:bookmarkStart w:id="122" w:name="_Toc172307231"/>
      <w:r>
        <w:t>6.19.2</w:t>
      </w:r>
      <w:r>
        <w:tab/>
        <w:t>UE RF requirements</w:t>
      </w:r>
      <w:bookmarkEnd w:id="122"/>
    </w:p>
    <w:p w14:paraId="1D91B926" w14:textId="0F6F1B23" w:rsidR="007E5ED5" w:rsidRDefault="007E5ED5" w:rsidP="007E5ED5">
      <w:pPr>
        <w:rPr>
          <w:rFonts w:ascii="Arial" w:hAnsi="Arial" w:cs="Arial"/>
          <w:b/>
          <w:sz w:val="24"/>
        </w:rPr>
      </w:pPr>
      <w:r>
        <w:rPr>
          <w:rFonts w:ascii="Arial" w:hAnsi="Arial" w:cs="Arial"/>
          <w:b/>
          <w:color w:val="0000FF"/>
          <w:sz w:val="24"/>
        </w:rPr>
        <w:t>R4-2407067</w:t>
      </w:r>
      <w:r>
        <w:rPr>
          <w:rFonts w:ascii="Arial" w:hAnsi="Arial" w:cs="Arial"/>
          <w:b/>
          <w:color w:val="0000FF"/>
          <w:sz w:val="24"/>
        </w:rPr>
        <w:tab/>
      </w:r>
      <w:r>
        <w:rPr>
          <w:rFonts w:ascii="Arial" w:hAnsi="Arial" w:cs="Arial"/>
          <w:b/>
          <w:sz w:val="24"/>
        </w:rPr>
        <w:t>A-MPR discussion for FDD HPUE</w:t>
      </w:r>
    </w:p>
    <w:p w14:paraId="273D8E1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7076A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0616D" w14:textId="6948A4DA" w:rsidR="007E5ED5" w:rsidRDefault="007E5ED5" w:rsidP="007E5ED5">
      <w:pPr>
        <w:rPr>
          <w:rFonts w:ascii="Arial" w:hAnsi="Arial" w:cs="Arial"/>
          <w:b/>
          <w:sz w:val="24"/>
        </w:rPr>
      </w:pPr>
      <w:r>
        <w:rPr>
          <w:rFonts w:ascii="Arial" w:hAnsi="Arial" w:cs="Arial"/>
          <w:b/>
          <w:color w:val="0000FF"/>
          <w:sz w:val="24"/>
        </w:rPr>
        <w:t>R4-2407157</w:t>
      </w:r>
      <w:r>
        <w:rPr>
          <w:rFonts w:ascii="Arial" w:hAnsi="Arial" w:cs="Arial"/>
          <w:b/>
          <w:color w:val="0000FF"/>
          <w:sz w:val="24"/>
        </w:rPr>
        <w:tab/>
      </w:r>
      <w:r>
        <w:rPr>
          <w:rFonts w:ascii="Arial" w:hAnsi="Arial" w:cs="Arial"/>
          <w:b/>
          <w:sz w:val="24"/>
        </w:rPr>
        <w:t>PC2 CA_n71B MSD</w:t>
      </w:r>
    </w:p>
    <w:p w14:paraId="5181569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B085A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E4634" w14:textId="592EE684" w:rsidR="007E5ED5" w:rsidRDefault="007E5ED5" w:rsidP="007E5ED5">
      <w:pPr>
        <w:rPr>
          <w:rFonts w:ascii="Arial" w:hAnsi="Arial" w:cs="Arial"/>
          <w:b/>
          <w:sz w:val="24"/>
        </w:rPr>
      </w:pPr>
      <w:r>
        <w:rPr>
          <w:rFonts w:ascii="Arial" w:hAnsi="Arial" w:cs="Arial"/>
          <w:b/>
          <w:color w:val="0000FF"/>
          <w:sz w:val="24"/>
        </w:rPr>
        <w:t>R4-2407158</w:t>
      </w:r>
      <w:r>
        <w:rPr>
          <w:rFonts w:ascii="Arial" w:hAnsi="Arial" w:cs="Arial"/>
          <w:b/>
          <w:color w:val="0000FF"/>
          <w:sz w:val="24"/>
        </w:rPr>
        <w:tab/>
      </w:r>
      <w:r>
        <w:rPr>
          <w:rFonts w:ascii="Arial" w:hAnsi="Arial" w:cs="Arial"/>
          <w:b/>
          <w:sz w:val="24"/>
        </w:rPr>
        <w:t>PC2 CA_n71(2A) MSD</w:t>
      </w:r>
    </w:p>
    <w:p w14:paraId="45E1138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CA420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92A16" w14:textId="6587B3CB" w:rsidR="007E5ED5" w:rsidRDefault="007E5ED5" w:rsidP="007E5ED5">
      <w:pPr>
        <w:rPr>
          <w:rFonts w:ascii="Arial" w:hAnsi="Arial" w:cs="Arial"/>
          <w:b/>
          <w:sz w:val="24"/>
        </w:rPr>
      </w:pPr>
      <w:r>
        <w:rPr>
          <w:rFonts w:ascii="Arial" w:hAnsi="Arial" w:cs="Arial"/>
          <w:b/>
          <w:color w:val="0000FF"/>
          <w:sz w:val="24"/>
        </w:rPr>
        <w:t>R4-2407163</w:t>
      </w:r>
      <w:r>
        <w:rPr>
          <w:rFonts w:ascii="Arial" w:hAnsi="Arial" w:cs="Arial"/>
          <w:b/>
          <w:color w:val="0000FF"/>
          <w:sz w:val="24"/>
        </w:rPr>
        <w:tab/>
      </w:r>
      <w:r>
        <w:rPr>
          <w:rFonts w:ascii="Arial" w:hAnsi="Arial" w:cs="Arial"/>
          <w:b/>
          <w:sz w:val="24"/>
        </w:rPr>
        <w:t>PC2 n28 NS_17</w:t>
      </w:r>
    </w:p>
    <w:p w14:paraId="65AF5D4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4E560C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3996B" w14:textId="6DB98818" w:rsidR="007E5ED5" w:rsidRDefault="007E5ED5" w:rsidP="007E5ED5">
      <w:pPr>
        <w:rPr>
          <w:rFonts w:ascii="Arial" w:hAnsi="Arial" w:cs="Arial"/>
          <w:b/>
          <w:sz w:val="24"/>
        </w:rPr>
      </w:pPr>
      <w:r>
        <w:rPr>
          <w:rFonts w:ascii="Arial" w:hAnsi="Arial" w:cs="Arial"/>
          <w:b/>
          <w:color w:val="0000FF"/>
          <w:sz w:val="24"/>
        </w:rPr>
        <w:t>R4-2407395</w:t>
      </w:r>
      <w:r>
        <w:rPr>
          <w:rFonts w:ascii="Arial" w:hAnsi="Arial" w:cs="Arial"/>
          <w:b/>
          <w:color w:val="0000FF"/>
          <w:sz w:val="24"/>
        </w:rPr>
        <w:tab/>
      </w:r>
      <w:r>
        <w:rPr>
          <w:rFonts w:ascii="Arial" w:hAnsi="Arial" w:cs="Arial"/>
          <w:b/>
          <w:sz w:val="24"/>
        </w:rPr>
        <w:t>Discussion on B28 and n28 Full band duplexer</w:t>
      </w:r>
    </w:p>
    <w:p w14:paraId="7D33C66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Samsung</w:t>
      </w:r>
    </w:p>
    <w:p w14:paraId="2E07D3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93DF6" w14:textId="5601586C" w:rsidR="007E5ED5" w:rsidRDefault="007E5ED5" w:rsidP="007E5ED5">
      <w:pPr>
        <w:rPr>
          <w:rFonts w:ascii="Arial" w:hAnsi="Arial" w:cs="Arial"/>
          <w:b/>
          <w:sz w:val="24"/>
        </w:rPr>
      </w:pPr>
      <w:r>
        <w:rPr>
          <w:rFonts w:ascii="Arial" w:hAnsi="Arial" w:cs="Arial"/>
          <w:b/>
          <w:color w:val="0000FF"/>
          <w:sz w:val="24"/>
        </w:rPr>
        <w:t>R4-2407624</w:t>
      </w:r>
      <w:r>
        <w:rPr>
          <w:rFonts w:ascii="Arial" w:hAnsi="Arial" w:cs="Arial"/>
          <w:b/>
          <w:color w:val="0000FF"/>
          <w:sz w:val="24"/>
        </w:rPr>
        <w:tab/>
      </w:r>
      <w:r>
        <w:rPr>
          <w:rFonts w:ascii="Arial" w:hAnsi="Arial" w:cs="Arial"/>
          <w:b/>
          <w:sz w:val="24"/>
        </w:rPr>
        <w:t>Views on b28 n28 full band duplex</w:t>
      </w:r>
    </w:p>
    <w:p w14:paraId="6A0802A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KDDI</w:t>
      </w:r>
    </w:p>
    <w:p w14:paraId="2DFE2B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25CA3" w14:textId="7122DC2C" w:rsidR="007E5ED5" w:rsidRDefault="007E5ED5" w:rsidP="007E5ED5">
      <w:pPr>
        <w:rPr>
          <w:rFonts w:ascii="Arial" w:hAnsi="Arial" w:cs="Arial"/>
          <w:b/>
          <w:sz w:val="24"/>
        </w:rPr>
      </w:pPr>
      <w:r>
        <w:rPr>
          <w:rFonts w:ascii="Arial" w:hAnsi="Arial" w:cs="Arial"/>
          <w:b/>
          <w:color w:val="0000FF"/>
          <w:sz w:val="24"/>
        </w:rPr>
        <w:t>R4-2407911</w:t>
      </w:r>
      <w:r>
        <w:rPr>
          <w:rFonts w:ascii="Arial" w:hAnsi="Arial" w:cs="Arial"/>
          <w:b/>
          <w:color w:val="0000FF"/>
          <w:sz w:val="24"/>
        </w:rPr>
        <w:tab/>
      </w:r>
      <w:r>
        <w:rPr>
          <w:rFonts w:ascii="Arial" w:hAnsi="Arial" w:cs="Arial"/>
          <w:b/>
          <w:sz w:val="24"/>
        </w:rPr>
        <w:t>TP for TR 38.896 to add PC2 for n26</w:t>
      </w:r>
    </w:p>
    <w:p w14:paraId="7F06EEEB"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3EEFAC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R4-2410561</w:t>
      </w:r>
      <w:r>
        <w:rPr>
          <w:color w:val="993300"/>
          <w:u w:val="single"/>
        </w:rPr>
        <w:t>.</w:t>
      </w:r>
    </w:p>
    <w:p w14:paraId="0EC6749A" w14:textId="34DAB662" w:rsidR="007E5ED5" w:rsidRDefault="007E5ED5" w:rsidP="007E5ED5">
      <w:pPr>
        <w:rPr>
          <w:rFonts w:ascii="Arial" w:hAnsi="Arial" w:cs="Arial"/>
          <w:b/>
          <w:sz w:val="24"/>
        </w:rPr>
      </w:pPr>
      <w:r>
        <w:rPr>
          <w:rFonts w:ascii="Arial" w:hAnsi="Arial" w:cs="Arial"/>
          <w:b/>
          <w:color w:val="0000FF"/>
          <w:sz w:val="24"/>
        </w:rPr>
        <w:t>R4-2407913</w:t>
      </w:r>
      <w:r>
        <w:rPr>
          <w:rFonts w:ascii="Arial" w:hAnsi="Arial" w:cs="Arial"/>
          <w:b/>
          <w:color w:val="0000FF"/>
          <w:sz w:val="24"/>
        </w:rPr>
        <w:tab/>
      </w:r>
      <w:r>
        <w:rPr>
          <w:rFonts w:ascii="Arial" w:hAnsi="Arial" w:cs="Arial"/>
          <w:b/>
          <w:sz w:val="24"/>
        </w:rPr>
        <w:t>TP for TR 38.896 to add PC2 NS_17 for n28</w:t>
      </w:r>
    </w:p>
    <w:p w14:paraId="6D4591CC"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DB310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95F40" w14:textId="1591CAB4" w:rsidR="007E5ED5" w:rsidRDefault="007E5ED5" w:rsidP="007E5ED5">
      <w:pPr>
        <w:rPr>
          <w:rFonts w:ascii="Arial" w:hAnsi="Arial" w:cs="Arial"/>
          <w:b/>
          <w:sz w:val="24"/>
        </w:rPr>
      </w:pPr>
      <w:r>
        <w:rPr>
          <w:rFonts w:ascii="Arial" w:hAnsi="Arial" w:cs="Arial"/>
          <w:b/>
          <w:color w:val="0000FF"/>
          <w:sz w:val="24"/>
        </w:rPr>
        <w:t>R4-2407914</w:t>
      </w:r>
      <w:r>
        <w:rPr>
          <w:rFonts w:ascii="Arial" w:hAnsi="Arial" w:cs="Arial"/>
          <w:b/>
          <w:color w:val="0000FF"/>
          <w:sz w:val="24"/>
        </w:rPr>
        <w:tab/>
      </w:r>
      <w:r>
        <w:rPr>
          <w:rFonts w:ascii="Arial" w:hAnsi="Arial" w:cs="Arial"/>
          <w:b/>
          <w:sz w:val="24"/>
        </w:rPr>
        <w:t>TP for TR 38.896 to add PC2 for n7</w:t>
      </w:r>
    </w:p>
    <w:p w14:paraId="640805E3"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 TELUS</w:t>
      </w:r>
    </w:p>
    <w:p w14:paraId="5515C8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A1487" w14:textId="06CE0771" w:rsidR="007E5ED5" w:rsidRDefault="007E5ED5" w:rsidP="007E5ED5">
      <w:pPr>
        <w:rPr>
          <w:rFonts w:ascii="Arial" w:hAnsi="Arial" w:cs="Arial"/>
          <w:b/>
          <w:sz w:val="24"/>
        </w:rPr>
      </w:pPr>
      <w:r>
        <w:rPr>
          <w:rFonts w:ascii="Arial" w:hAnsi="Arial" w:cs="Arial"/>
          <w:b/>
          <w:color w:val="0000FF"/>
          <w:sz w:val="24"/>
        </w:rPr>
        <w:t>R4-2407915</w:t>
      </w:r>
      <w:r>
        <w:rPr>
          <w:rFonts w:ascii="Arial" w:hAnsi="Arial" w:cs="Arial"/>
          <w:b/>
          <w:color w:val="0000FF"/>
          <w:sz w:val="24"/>
        </w:rPr>
        <w:tab/>
      </w:r>
      <w:r>
        <w:rPr>
          <w:rFonts w:ascii="Arial" w:hAnsi="Arial" w:cs="Arial"/>
          <w:b/>
          <w:sz w:val="24"/>
        </w:rPr>
        <w:t>TP for TR 38.896 to add PC2 for n5</w:t>
      </w:r>
    </w:p>
    <w:p w14:paraId="275FB561"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482E2B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D497" w14:textId="38E35E2A" w:rsidR="007E5ED5" w:rsidRDefault="007E5ED5" w:rsidP="007E5ED5">
      <w:pPr>
        <w:rPr>
          <w:rFonts w:ascii="Arial" w:hAnsi="Arial" w:cs="Arial"/>
          <w:b/>
          <w:sz w:val="24"/>
        </w:rPr>
      </w:pPr>
      <w:r>
        <w:rPr>
          <w:rFonts w:ascii="Arial" w:hAnsi="Arial" w:cs="Arial"/>
          <w:b/>
          <w:color w:val="0000FF"/>
          <w:sz w:val="24"/>
        </w:rPr>
        <w:t>R4-2408135</w:t>
      </w:r>
      <w:r>
        <w:rPr>
          <w:rFonts w:ascii="Arial" w:hAnsi="Arial" w:cs="Arial"/>
          <w:b/>
          <w:color w:val="0000FF"/>
          <w:sz w:val="24"/>
        </w:rPr>
        <w:tab/>
      </w:r>
      <w:r>
        <w:rPr>
          <w:rFonts w:ascii="Arial" w:hAnsi="Arial" w:cs="Arial"/>
          <w:b/>
          <w:sz w:val="24"/>
        </w:rPr>
        <w:t>Discussion on n28 HPUE</w:t>
      </w:r>
    </w:p>
    <w:p w14:paraId="43219C7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7240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929E0" w14:textId="2F7134AD" w:rsidR="007E5ED5" w:rsidRDefault="007E5ED5" w:rsidP="007E5ED5">
      <w:pPr>
        <w:rPr>
          <w:rFonts w:ascii="Arial" w:hAnsi="Arial" w:cs="Arial"/>
          <w:b/>
          <w:sz w:val="24"/>
        </w:rPr>
      </w:pPr>
      <w:r>
        <w:rPr>
          <w:rFonts w:ascii="Arial" w:hAnsi="Arial" w:cs="Arial"/>
          <w:b/>
          <w:color w:val="0000FF"/>
          <w:sz w:val="24"/>
        </w:rPr>
        <w:t>R4-2408318</w:t>
      </w:r>
      <w:r>
        <w:rPr>
          <w:rFonts w:ascii="Arial" w:hAnsi="Arial" w:cs="Arial"/>
          <w:b/>
          <w:color w:val="0000FF"/>
          <w:sz w:val="24"/>
        </w:rPr>
        <w:tab/>
      </w:r>
      <w:r>
        <w:rPr>
          <w:rFonts w:ascii="Arial" w:hAnsi="Arial" w:cs="Arial"/>
          <w:b/>
          <w:sz w:val="24"/>
        </w:rPr>
        <w:t xml:space="preserve">MSD for CA_n71(2A) </w:t>
      </w:r>
    </w:p>
    <w:p w14:paraId="7D5756BE"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58AA7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838FC" w14:textId="14EEC502" w:rsidR="007E5ED5" w:rsidRDefault="007E5ED5" w:rsidP="007E5ED5">
      <w:pPr>
        <w:rPr>
          <w:rFonts w:ascii="Arial" w:hAnsi="Arial" w:cs="Arial"/>
          <w:b/>
          <w:sz w:val="24"/>
        </w:rPr>
      </w:pPr>
      <w:r>
        <w:rPr>
          <w:rFonts w:ascii="Arial" w:hAnsi="Arial" w:cs="Arial"/>
          <w:b/>
          <w:color w:val="0000FF"/>
          <w:sz w:val="24"/>
        </w:rPr>
        <w:t>R4-2408804</w:t>
      </w:r>
      <w:r>
        <w:rPr>
          <w:rFonts w:ascii="Arial" w:hAnsi="Arial" w:cs="Arial"/>
          <w:b/>
          <w:color w:val="0000FF"/>
          <w:sz w:val="24"/>
        </w:rPr>
        <w:tab/>
      </w:r>
      <w:r>
        <w:rPr>
          <w:rFonts w:ascii="Arial" w:hAnsi="Arial" w:cs="Arial"/>
          <w:b/>
          <w:sz w:val="24"/>
        </w:rPr>
        <w:t>CR to TS 38.101-1: Addition of PC2 for n28 and n83</w:t>
      </w:r>
    </w:p>
    <w:p w14:paraId="1B29301B"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CR-2320  rev  Cat: B (Rel-18)</w:t>
      </w:r>
      <w:r>
        <w:rPr>
          <w:i/>
        </w:rPr>
        <w:br/>
      </w:r>
      <w:r>
        <w:rPr>
          <w:i/>
        </w:rPr>
        <w:br/>
      </w:r>
      <w:r>
        <w:rPr>
          <w:i/>
        </w:rPr>
        <w:tab/>
      </w:r>
      <w:r>
        <w:rPr>
          <w:i/>
        </w:rPr>
        <w:tab/>
      </w:r>
      <w:r>
        <w:rPr>
          <w:i/>
        </w:rPr>
        <w:tab/>
      </w:r>
      <w:r>
        <w:rPr>
          <w:i/>
        </w:rPr>
        <w:tab/>
      </w:r>
      <w:r>
        <w:rPr>
          <w:i/>
        </w:rPr>
        <w:tab/>
        <w:t>Source: Qualcomm Inc., Samsung, KDDI Corporation, Rakuten Mobile</w:t>
      </w:r>
    </w:p>
    <w:p w14:paraId="797307FF" w14:textId="77777777" w:rsidR="007E5ED5" w:rsidRDefault="007E5ED5" w:rsidP="007E5ED5">
      <w:pPr>
        <w:rPr>
          <w:rFonts w:ascii="Arial" w:hAnsi="Arial" w:cs="Arial"/>
          <w:b/>
        </w:rPr>
      </w:pPr>
      <w:r>
        <w:rPr>
          <w:rFonts w:ascii="Arial" w:hAnsi="Arial" w:cs="Arial"/>
          <w:b/>
        </w:rPr>
        <w:t xml:space="preserve">Abstract: </w:t>
      </w:r>
    </w:p>
    <w:p w14:paraId="177524C9" w14:textId="77777777" w:rsidR="007E5ED5" w:rsidRDefault="007E5ED5" w:rsidP="007E5ED5">
      <w:r>
        <w:t>MCC: there was a question on n83 and a revision is required. This formal CR is for endorsement.</w:t>
      </w:r>
    </w:p>
    <w:p w14:paraId="315FEB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F0C6FB" w14:textId="3EBB8838" w:rsidR="007E5ED5" w:rsidRDefault="007E5ED5" w:rsidP="007E5ED5">
      <w:pPr>
        <w:rPr>
          <w:rFonts w:ascii="Arial" w:hAnsi="Arial" w:cs="Arial"/>
          <w:b/>
          <w:sz w:val="24"/>
        </w:rPr>
      </w:pPr>
      <w:r>
        <w:rPr>
          <w:rFonts w:ascii="Arial" w:hAnsi="Arial" w:cs="Arial"/>
          <w:b/>
          <w:color w:val="0000FF"/>
          <w:sz w:val="24"/>
        </w:rPr>
        <w:t>R4-2408805</w:t>
      </w:r>
      <w:r>
        <w:rPr>
          <w:rFonts w:ascii="Arial" w:hAnsi="Arial" w:cs="Arial"/>
          <w:b/>
          <w:color w:val="0000FF"/>
          <w:sz w:val="24"/>
        </w:rPr>
        <w:tab/>
      </w:r>
      <w:r>
        <w:rPr>
          <w:rFonts w:ascii="Arial" w:hAnsi="Arial" w:cs="Arial"/>
          <w:b/>
          <w:sz w:val="24"/>
        </w:rPr>
        <w:t>CR to TS 38.101-1: Addition of PC2 for n7</w:t>
      </w:r>
    </w:p>
    <w:p w14:paraId="646F6CF3"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CR-2321  rev  Cat: B (Rel-18)</w:t>
      </w:r>
      <w:r>
        <w:rPr>
          <w:i/>
        </w:rPr>
        <w:br/>
      </w:r>
      <w:r>
        <w:rPr>
          <w:i/>
        </w:rPr>
        <w:br/>
      </w:r>
      <w:r>
        <w:rPr>
          <w:i/>
        </w:rPr>
        <w:tab/>
      </w:r>
      <w:r>
        <w:rPr>
          <w:i/>
        </w:rPr>
        <w:tab/>
      </w:r>
      <w:r>
        <w:rPr>
          <w:i/>
        </w:rPr>
        <w:tab/>
      </w:r>
      <w:r>
        <w:rPr>
          <w:i/>
        </w:rPr>
        <w:tab/>
      </w:r>
      <w:r>
        <w:rPr>
          <w:i/>
        </w:rPr>
        <w:tab/>
        <w:t>Source: Qualcomm Inc.</w:t>
      </w:r>
    </w:p>
    <w:p w14:paraId="7F9A014E" w14:textId="77777777" w:rsidR="007E5ED5" w:rsidRDefault="007E5ED5" w:rsidP="007E5ED5">
      <w:pPr>
        <w:rPr>
          <w:rFonts w:ascii="Arial" w:hAnsi="Arial" w:cs="Arial"/>
          <w:b/>
        </w:rPr>
      </w:pPr>
      <w:r>
        <w:rPr>
          <w:rFonts w:ascii="Arial" w:hAnsi="Arial" w:cs="Arial"/>
          <w:b/>
        </w:rPr>
        <w:t xml:space="preserve">Abstract: </w:t>
      </w:r>
    </w:p>
    <w:p w14:paraId="40AD2430" w14:textId="77777777" w:rsidR="007E5ED5" w:rsidRDefault="007E5ED5" w:rsidP="007E5ED5">
      <w:r>
        <w:t>MCC: This formal CR is for endorsement.</w:t>
      </w:r>
    </w:p>
    <w:p w14:paraId="7F04B3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R4-2410559</w:t>
      </w:r>
      <w:r>
        <w:rPr>
          <w:color w:val="993300"/>
          <w:u w:val="single"/>
        </w:rPr>
        <w:t>.</w:t>
      </w:r>
    </w:p>
    <w:p w14:paraId="44C214F6" w14:textId="44D366DA" w:rsidR="007E5ED5" w:rsidRDefault="007E5ED5" w:rsidP="007E5ED5">
      <w:pPr>
        <w:rPr>
          <w:rFonts w:ascii="Arial" w:hAnsi="Arial" w:cs="Arial"/>
          <w:b/>
          <w:sz w:val="24"/>
        </w:rPr>
      </w:pPr>
      <w:r>
        <w:rPr>
          <w:rFonts w:ascii="Arial" w:hAnsi="Arial" w:cs="Arial"/>
          <w:b/>
          <w:color w:val="0000FF"/>
          <w:sz w:val="24"/>
        </w:rPr>
        <w:t>R4-2409637</w:t>
      </w:r>
      <w:r>
        <w:rPr>
          <w:rFonts w:ascii="Arial" w:hAnsi="Arial" w:cs="Arial"/>
          <w:b/>
          <w:color w:val="0000FF"/>
          <w:sz w:val="24"/>
        </w:rPr>
        <w:tab/>
      </w:r>
      <w:r>
        <w:rPr>
          <w:rFonts w:ascii="Arial" w:hAnsi="Arial" w:cs="Arial"/>
          <w:b/>
          <w:sz w:val="24"/>
        </w:rPr>
        <w:t>Remaining issues for FDD HPUE A-MPR</w:t>
      </w:r>
    </w:p>
    <w:p w14:paraId="2D117BE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FCC8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DF474" w14:textId="1B4A86D1" w:rsidR="007E5ED5" w:rsidRDefault="007E5ED5" w:rsidP="007E5ED5">
      <w:pPr>
        <w:rPr>
          <w:rFonts w:ascii="Arial" w:hAnsi="Arial" w:cs="Arial"/>
          <w:b/>
          <w:sz w:val="24"/>
        </w:rPr>
      </w:pPr>
      <w:r>
        <w:rPr>
          <w:rFonts w:ascii="Arial" w:hAnsi="Arial" w:cs="Arial"/>
          <w:b/>
          <w:color w:val="0000FF"/>
          <w:sz w:val="24"/>
        </w:rPr>
        <w:t>R4-2409638</w:t>
      </w:r>
      <w:r>
        <w:rPr>
          <w:rFonts w:ascii="Arial" w:hAnsi="Arial" w:cs="Arial"/>
          <w:b/>
          <w:color w:val="0000FF"/>
          <w:sz w:val="24"/>
        </w:rPr>
        <w:tab/>
      </w:r>
      <w:r>
        <w:rPr>
          <w:rFonts w:ascii="Arial" w:hAnsi="Arial" w:cs="Arial"/>
          <w:b/>
          <w:sz w:val="24"/>
        </w:rPr>
        <w:t>PC2 HPUE for band n28</w:t>
      </w:r>
    </w:p>
    <w:p w14:paraId="2060EB8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B965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18020" w14:textId="056128DF" w:rsidR="007E5ED5" w:rsidRDefault="007E5ED5" w:rsidP="007E5ED5">
      <w:pPr>
        <w:rPr>
          <w:rFonts w:ascii="Arial" w:hAnsi="Arial" w:cs="Arial"/>
          <w:b/>
          <w:sz w:val="24"/>
        </w:rPr>
      </w:pPr>
      <w:r>
        <w:rPr>
          <w:rFonts w:ascii="Arial" w:hAnsi="Arial" w:cs="Arial"/>
          <w:b/>
          <w:color w:val="0000FF"/>
          <w:sz w:val="24"/>
        </w:rPr>
        <w:t>R4-2410559</w:t>
      </w:r>
      <w:r>
        <w:rPr>
          <w:rFonts w:ascii="Arial" w:hAnsi="Arial" w:cs="Arial"/>
          <w:b/>
          <w:color w:val="0000FF"/>
          <w:sz w:val="24"/>
        </w:rPr>
        <w:tab/>
      </w:r>
      <w:r>
        <w:rPr>
          <w:rFonts w:ascii="Arial" w:hAnsi="Arial" w:cs="Arial"/>
          <w:b/>
          <w:sz w:val="24"/>
        </w:rPr>
        <w:t>CR to TS 38.101-1: Addition of PC2 for n7</w:t>
      </w:r>
    </w:p>
    <w:p w14:paraId="06DD8C7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CR-2321  rev 1 Cat: B (Rel-18)</w:t>
      </w:r>
      <w:r>
        <w:rPr>
          <w:i/>
        </w:rPr>
        <w:br/>
      </w:r>
      <w:r>
        <w:rPr>
          <w:i/>
        </w:rPr>
        <w:br/>
      </w:r>
      <w:r>
        <w:rPr>
          <w:i/>
        </w:rPr>
        <w:tab/>
      </w:r>
      <w:r>
        <w:rPr>
          <w:i/>
        </w:rPr>
        <w:tab/>
      </w:r>
      <w:r>
        <w:rPr>
          <w:i/>
        </w:rPr>
        <w:tab/>
      </w:r>
      <w:r>
        <w:rPr>
          <w:i/>
        </w:rPr>
        <w:tab/>
      </w:r>
      <w:r>
        <w:rPr>
          <w:i/>
        </w:rPr>
        <w:tab/>
        <w:t>Source: Qualcomm Inc.</w:t>
      </w:r>
    </w:p>
    <w:p w14:paraId="5678F54F" w14:textId="77777777" w:rsidR="007E5ED5" w:rsidRDefault="007E5ED5" w:rsidP="007E5ED5">
      <w:pPr>
        <w:rPr>
          <w:color w:val="808080"/>
        </w:rPr>
      </w:pPr>
      <w:r>
        <w:rPr>
          <w:color w:val="808080"/>
        </w:rPr>
        <w:t>(Replaces R4-2408805)</w:t>
      </w:r>
    </w:p>
    <w:p w14:paraId="1A91471E" w14:textId="77777777" w:rsidR="007E5ED5" w:rsidRDefault="007E5ED5" w:rsidP="007E5ED5">
      <w:pPr>
        <w:rPr>
          <w:rFonts w:ascii="Arial" w:hAnsi="Arial" w:cs="Arial"/>
          <w:b/>
        </w:rPr>
      </w:pPr>
      <w:r>
        <w:rPr>
          <w:rFonts w:ascii="Arial" w:hAnsi="Arial" w:cs="Arial"/>
          <w:b/>
        </w:rPr>
        <w:t xml:space="preserve">Abstract: </w:t>
      </w:r>
    </w:p>
    <w:p w14:paraId="15C90BF6" w14:textId="77777777" w:rsidR="007E5ED5" w:rsidRDefault="007E5ED5" w:rsidP="007E5ED5">
      <w:r>
        <w:t>MCC: The chair changed this formal CR from for endorsement to agreement.</w:t>
      </w:r>
    </w:p>
    <w:p w14:paraId="5B28DB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85CB1" w14:textId="132E324F" w:rsidR="007E5ED5" w:rsidRDefault="007E5ED5" w:rsidP="007E5ED5">
      <w:pPr>
        <w:rPr>
          <w:rFonts w:ascii="Arial" w:hAnsi="Arial" w:cs="Arial"/>
          <w:b/>
          <w:sz w:val="24"/>
        </w:rPr>
      </w:pPr>
      <w:r>
        <w:rPr>
          <w:rFonts w:ascii="Arial" w:hAnsi="Arial" w:cs="Arial"/>
          <w:b/>
          <w:color w:val="0000FF"/>
          <w:sz w:val="24"/>
        </w:rPr>
        <w:t>R4-2410560</w:t>
      </w:r>
      <w:r>
        <w:rPr>
          <w:rFonts w:ascii="Arial" w:hAnsi="Arial" w:cs="Arial"/>
          <w:b/>
          <w:color w:val="0000FF"/>
          <w:sz w:val="24"/>
        </w:rPr>
        <w:tab/>
      </w:r>
      <w:r>
        <w:rPr>
          <w:rFonts w:ascii="Arial" w:hAnsi="Arial" w:cs="Arial"/>
          <w:b/>
          <w:sz w:val="24"/>
        </w:rPr>
        <w:t>Draft CR to TS 38.101-1: Addition of PC2 for n13 and n26</w:t>
      </w:r>
    </w:p>
    <w:p w14:paraId="735566D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Qualcomm</w:t>
      </w:r>
    </w:p>
    <w:p w14:paraId="482D64A0" w14:textId="77777777" w:rsidR="007E5ED5" w:rsidRDefault="007E5ED5" w:rsidP="007E5ED5">
      <w:pPr>
        <w:rPr>
          <w:rFonts w:ascii="Arial" w:hAnsi="Arial" w:cs="Arial"/>
          <w:b/>
        </w:rPr>
      </w:pPr>
      <w:r>
        <w:rPr>
          <w:rFonts w:ascii="Arial" w:hAnsi="Arial" w:cs="Arial"/>
          <w:b/>
        </w:rPr>
        <w:lastRenderedPageBreak/>
        <w:t xml:space="preserve">Abstract: </w:t>
      </w:r>
    </w:p>
    <w:p w14:paraId="37E93116" w14:textId="77777777" w:rsidR="007E5ED5" w:rsidRDefault="007E5ED5" w:rsidP="007E5ED5">
      <w:r>
        <w:t>[RAN4#111][100] Main Session. MCC: The Chair allocated this new draft CR during the meeting.</w:t>
      </w:r>
    </w:p>
    <w:p w14:paraId="1A1D8B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DA00D" w14:textId="6A3E233F" w:rsidR="007E5ED5" w:rsidRDefault="007E5ED5" w:rsidP="007E5ED5">
      <w:pPr>
        <w:rPr>
          <w:rFonts w:ascii="Arial" w:hAnsi="Arial" w:cs="Arial"/>
          <w:b/>
          <w:sz w:val="24"/>
        </w:rPr>
      </w:pPr>
      <w:r>
        <w:rPr>
          <w:rFonts w:ascii="Arial" w:hAnsi="Arial" w:cs="Arial"/>
          <w:b/>
          <w:color w:val="0000FF"/>
          <w:sz w:val="24"/>
        </w:rPr>
        <w:t>R4-2410561</w:t>
      </w:r>
      <w:r>
        <w:rPr>
          <w:rFonts w:ascii="Arial" w:hAnsi="Arial" w:cs="Arial"/>
          <w:b/>
          <w:color w:val="0000FF"/>
          <w:sz w:val="24"/>
        </w:rPr>
        <w:tab/>
      </w:r>
      <w:r>
        <w:rPr>
          <w:rFonts w:ascii="Arial" w:hAnsi="Arial" w:cs="Arial"/>
          <w:b/>
          <w:sz w:val="24"/>
        </w:rPr>
        <w:t>TP for TR 38.896 to add PC2 for n26</w:t>
      </w:r>
    </w:p>
    <w:p w14:paraId="02A3528D"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516C96A8" w14:textId="77777777" w:rsidR="007E5ED5" w:rsidRDefault="007E5ED5" w:rsidP="007E5ED5">
      <w:pPr>
        <w:rPr>
          <w:color w:val="808080"/>
        </w:rPr>
      </w:pPr>
      <w:r>
        <w:rPr>
          <w:color w:val="808080"/>
        </w:rPr>
        <w:t>(Replaces R4-2407911)</w:t>
      </w:r>
    </w:p>
    <w:p w14:paraId="0A1795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42D14" w14:textId="77777777" w:rsidR="007E5ED5" w:rsidRDefault="007E5ED5" w:rsidP="007E5ED5">
      <w:pPr>
        <w:pStyle w:val="Heading3"/>
      </w:pPr>
      <w:bookmarkStart w:id="123" w:name="_Toc172307232"/>
      <w:r>
        <w:t>6.20</w:t>
      </w:r>
      <w:r>
        <w:tab/>
        <w:t>Simultaneous Rx/Tx inter-band combinations for NR CA/DC, NR SUL and LTE/NR DC in Rel-18</w:t>
      </w:r>
      <w:bookmarkEnd w:id="123"/>
    </w:p>
    <w:p w14:paraId="1CC0C324" w14:textId="77777777" w:rsidR="007E5ED5" w:rsidRDefault="007E5ED5" w:rsidP="007E5ED5">
      <w:pPr>
        <w:pStyle w:val="Heading4"/>
      </w:pPr>
      <w:bookmarkStart w:id="124" w:name="_Toc172307233"/>
      <w:r>
        <w:t>6.20.1</w:t>
      </w:r>
      <w:r>
        <w:tab/>
        <w:t>Rapporteur input (WID/TR/big CR)</w:t>
      </w:r>
      <w:bookmarkEnd w:id="124"/>
    </w:p>
    <w:p w14:paraId="2E41D02B" w14:textId="0532571C" w:rsidR="007E5ED5" w:rsidRDefault="007E5ED5" w:rsidP="007E5ED5">
      <w:pPr>
        <w:rPr>
          <w:rFonts w:ascii="Arial" w:hAnsi="Arial" w:cs="Arial"/>
          <w:b/>
          <w:sz w:val="24"/>
        </w:rPr>
      </w:pPr>
      <w:r>
        <w:rPr>
          <w:rFonts w:ascii="Arial" w:hAnsi="Arial" w:cs="Arial"/>
          <w:b/>
          <w:color w:val="0000FF"/>
          <w:sz w:val="24"/>
        </w:rPr>
        <w:t>R4-2407606</w:t>
      </w:r>
      <w:r>
        <w:rPr>
          <w:rFonts w:ascii="Arial" w:hAnsi="Arial" w:cs="Arial"/>
          <w:b/>
          <w:color w:val="0000FF"/>
          <w:sz w:val="24"/>
        </w:rPr>
        <w:tab/>
      </w:r>
      <w:r>
        <w:rPr>
          <w:rFonts w:ascii="Arial" w:hAnsi="Arial" w:cs="Arial"/>
          <w:b/>
          <w:sz w:val="24"/>
        </w:rPr>
        <w:t>Revised WID on Simultaneous Rx-Tx basket</w:t>
      </w:r>
    </w:p>
    <w:p w14:paraId="4EE4B67C"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202EE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99CB7" w14:textId="2469CCA4" w:rsidR="007E5ED5" w:rsidRDefault="007E5ED5" w:rsidP="007E5ED5">
      <w:pPr>
        <w:rPr>
          <w:rFonts w:ascii="Arial" w:hAnsi="Arial" w:cs="Arial"/>
          <w:b/>
          <w:sz w:val="24"/>
        </w:rPr>
      </w:pPr>
      <w:r>
        <w:rPr>
          <w:rFonts w:ascii="Arial" w:hAnsi="Arial" w:cs="Arial"/>
          <w:b/>
          <w:color w:val="0000FF"/>
          <w:sz w:val="24"/>
        </w:rPr>
        <w:t>R4-2407607</w:t>
      </w:r>
      <w:r>
        <w:rPr>
          <w:rFonts w:ascii="Arial" w:hAnsi="Arial" w:cs="Arial"/>
          <w:b/>
          <w:color w:val="0000FF"/>
          <w:sz w:val="24"/>
        </w:rPr>
        <w:tab/>
      </w:r>
      <w:r>
        <w:rPr>
          <w:rFonts w:ascii="Arial" w:hAnsi="Arial" w:cs="Arial"/>
          <w:b/>
          <w:sz w:val="24"/>
        </w:rPr>
        <w:t>Big CR to 38.101-1 on simultaneous Rx-Tx basket</w:t>
      </w:r>
    </w:p>
    <w:p w14:paraId="333D677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CR-2231  rev  Cat: B (Rel-18)</w:t>
      </w:r>
      <w:r>
        <w:rPr>
          <w:i/>
        </w:rPr>
        <w:br/>
      </w:r>
      <w:r>
        <w:rPr>
          <w:i/>
        </w:rPr>
        <w:br/>
      </w:r>
      <w:r>
        <w:rPr>
          <w:i/>
        </w:rPr>
        <w:tab/>
      </w:r>
      <w:r>
        <w:rPr>
          <w:i/>
        </w:rPr>
        <w:tab/>
      </w:r>
      <w:r>
        <w:rPr>
          <w:i/>
        </w:rPr>
        <w:tab/>
      </w:r>
      <w:r>
        <w:rPr>
          <w:i/>
        </w:rPr>
        <w:tab/>
      </w:r>
      <w:r>
        <w:rPr>
          <w:i/>
        </w:rPr>
        <w:tab/>
        <w:t>Source: Huawei, HiSilicon</w:t>
      </w:r>
    </w:p>
    <w:p w14:paraId="7D30B541" w14:textId="77777777" w:rsidR="007E5ED5" w:rsidRDefault="007E5ED5" w:rsidP="007E5ED5">
      <w:pPr>
        <w:rPr>
          <w:rFonts w:ascii="Arial" w:hAnsi="Arial" w:cs="Arial"/>
          <w:b/>
        </w:rPr>
      </w:pPr>
      <w:r>
        <w:rPr>
          <w:rFonts w:ascii="Arial" w:hAnsi="Arial" w:cs="Arial"/>
          <w:b/>
        </w:rPr>
        <w:t xml:space="preserve">Abstract: </w:t>
      </w:r>
    </w:p>
    <w:p w14:paraId="1CB83C8E" w14:textId="77777777" w:rsidR="007E5ED5" w:rsidRDefault="007E5ED5" w:rsidP="007E5ED5">
      <w:r>
        <w:t>[Email Approval]. MCC: Not made available yet post-meeting.</w:t>
      </w:r>
    </w:p>
    <w:p w14:paraId="5844E7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D354" w14:textId="6D7E7C4E" w:rsidR="007E5ED5" w:rsidRDefault="007E5ED5" w:rsidP="007E5ED5">
      <w:pPr>
        <w:rPr>
          <w:rFonts w:ascii="Arial" w:hAnsi="Arial" w:cs="Arial"/>
          <w:b/>
          <w:sz w:val="24"/>
        </w:rPr>
      </w:pPr>
      <w:r>
        <w:rPr>
          <w:rFonts w:ascii="Arial" w:hAnsi="Arial" w:cs="Arial"/>
          <w:b/>
          <w:color w:val="0000FF"/>
          <w:sz w:val="24"/>
        </w:rPr>
        <w:t>R4-2407608</w:t>
      </w:r>
      <w:r>
        <w:rPr>
          <w:rFonts w:ascii="Arial" w:hAnsi="Arial" w:cs="Arial"/>
          <w:b/>
          <w:color w:val="0000FF"/>
          <w:sz w:val="24"/>
        </w:rPr>
        <w:tab/>
      </w:r>
      <w:r>
        <w:rPr>
          <w:rFonts w:ascii="Arial" w:hAnsi="Arial" w:cs="Arial"/>
          <w:b/>
          <w:sz w:val="24"/>
        </w:rPr>
        <w:t>Big CR to 38.101-3 on simultaneous Rx-Tx basket</w:t>
      </w:r>
    </w:p>
    <w:p w14:paraId="0C96E05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CR-1203  rev  Cat: B (Rel-18)</w:t>
      </w:r>
      <w:r>
        <w:rPr>
          <w:i/>
        </w:rPr>
        <w:br/>
      </w:r>
      <w:r>
        <w:rPr>
          <w:i/>
        </w:rPr>
        <w:br/>
      </w:r>
      <w:r>
        <w:rPr>
          <w:i/>
        </w:rPr>
        <w:tab/>
      </w:r>
      <w:r>
        <w:rPr>
          <w:i/>
        </w:rPr>
        <w:tab/>
      </w:r>
      <w:r>
        <w:rPr>
          <w:i/>
        </w:rPr>
        <w:tab/>
      </w:r>
      <w:r>
        <w:rPr>
          <w:i/>
        </w:rPr>
        <w:tab/>
      </w:r>
      <w:r>
        <w:rPr>
          <w:i/>
        </w:rPr>
        <w:tab/>
        <w:t>Source: Huawei, HiSilicon</w:t>
      </w:r>
    </w:p>
    <w:p w14:paraId="16960EE9" w14:textId="77777777" w:rsidR="007E5ED5" w:rsidRDefault="007E5ED5" w:rsidP="007E5ED5">
      <w:pPr>
        <w:rPr>
          <w:rFonts w:ascii="Arial" w:hAnsi="Arial" w:cs="Arial"/>
          <w:b/>
        </w:rPr>
      </w:pPr>
      <w:r>
        <w:rPr>
          <w:rFonts w:ascii="Arial" w:hAnsi="Arial" w:cs="Arial"/>
          <w:b/>
        </w:rPr>
        <w:t xml:space="preserve">Abstract: </w:t>
      </w:r>
    </w:p>
    <w:p w14:paraId="04042EE9" w14:textId="77777777" w:rsidR="007E5ED5" w:rsidRDefault="007E5ED5" w:rsidP="007E5ED5">
      <w:r>
        <w:t>[Email Approval] MCC: Not made available yet post-meeting.</w:t>
      </w:r>
    </w:p>
    <w:p w14:paraId="3D389D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8BB36" w14:textId="0182AF1F" w:rsidR="007E5ED5" w:rsidRDefault="007E5ED5" w:rsidP="007E5ED5">
      <w:pPr>
        <w:rPr>
          <w:rFonts w:ascii="Arial" w:hAnsi="Arial" w:cs="Arial"/>
          <w:b/>
          <w:sz w:val="24"/>
        </w:rPr>
      </w:pPr>
      <w:r>
        <w:rPr>
          <w:rFonts w:ascii="Arial" w:hAnsi="Arial" w:cs="Arial"/>
          <w:b/>
          <w:color w:val="0000FF"/>
          <w:sz w:val="24"/>
        </w:rPr>
        <w:t>R4-2407609</w:t>
      </w:r>
      <w:r>
        <w:rPr>
          <w:rFonts w:ascii="Arial" w:hAnsi="Arial" w:cs="Arial"/>
          <w:b/>
          <w:color w:val="0000FF"/>
          <w:sz w:val="24"/>
        </w:rPr>
        <w:tab/>
      </w:r>
      <w:r>
        <w:rPr>
          <w:rFonts w:ascii="Arial" w:hAnsi="Arial" w:cs="Arial"/>
          <w:b/>
          <w:sz w:val="24"/>
        </w:rPr>
        <w:t>TR 38.894 v0.7.0</w:t>
      </w:r>
    </w:p>
    <w:p w14:paraId="044E8252"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60B8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A5EE3" w14:textId="77777777" w:rsidR="007E5ED5" w:rsidRDefault="007E5ED5" w:rsidP="007E5ED5">
      <w:pPr>
        <w:pStyle w:val="Heading4"/>
      </w:pPr>
      <w:bookmarkStart w:id="125" w:name="_Toc172307234"/>
      <w:r>
        <w:lastRenderedPageBreak/>
        <w:t>6.20.2</w:t>
      </w:r>
      <w:r>
        <w:tab/>
        <w:t>Identification of simultaneous Rx/Tx capability for band combinations and UE RF requirements</w:t>
      </w:r>
      <w:bookmarkEnd w:id="125"/>
    </w:p>
    <w:p w14:paraId="412BEE20" w14:textId="33B5D5F0" w:rsidR="007E5ED5" w:rsidRDefault="007E5ED5" w:rsidP="007E5ED5">
      <w:pPr>
        <w:rPr>
          <w:rFonts w:ascii="Arial" w:hAnsi="Arial" w:cs="Arial"/>
          <w:b/>
          <w:sz w:val="24"/>
        </w:rPr>
      </w:pPr>
      <w:r>
        <w:rPr>
          <w:rFonts w:ascii="Arial" w:hAnsi="Arial" w:cs="Arial"/>
          <w:b/>
          <w:color w:val="0000FF"/>
          <w:sz w:val="24"/>
        </w:rPr>
        <w:t>R4-2407013</w:t>
      </w:r>
      <w:r>
        <w:rPr>
          <w:rFonts w:ascii="Arial" w:hAnsi="Arial" w:cs="Arial"/>
          <w:b/>
          <w:color w:val="0000FF"/>
          <w:sz w:val="24"/>
        </w:rPr>
        <w:tab/>
      </w:r>
      <w:r>
        <w:rPr>
          <w:rFonts w:ascii="Arial" w:hAnsi="Arial" w:cs="Arial"/>
          <w:b/>
          <w:sz w:val="24"/>
        </w:rPr>
        <w:t>CR: Simultaneous Rx-Tx to remedy the de-implementation of CR1907r2</w:t>
      </w:r>
    </w:p>
    <w:p w14:paraId="417CC16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CR-2200  rev  Cat: B (Rel-18)</w:t>
      </w:r>
      <w:r>
        <w:rPr>
          <w:i/>
        </w:rPr>
        <w:br/>
      </w:r>
      <w:r>
        <w:rPr>
          <w:i/>
        </w:rPr>
        <w:br/>
      </w:r>
      <w:r>
        <w:rPr>
          <w:i/>
        </w:rPr>
        <w:tab/>
      </w:r>
      <w:r>
        <w:rPr>
          <w:i/>
        </w:rPr>
        <w:tab/>
      </w:r>
      <w:r>
        <w:rPr>
          <w:i/>
        </w:rPr>
        <w:tab/>
      </w:r>
      <w:r>
        <w:rPr>
          <w:i/>
        </w:rPr>
        <w:tab/>
      </w:r>
      <w:r>
        <w:rPr>
          <w:i/>
        </w:rPr>
        <w:tab/>
        <w:t>Source: ETSI MCC</w:t>
      </w:r>
    </w:p>
    <w:p w14:paraId="215ABA1D" w14:textId="77777777" w:rsidR="007E5ED5" w:rsidRDefault="007E5ED5" w:rsidP="007E5ED5">
      <w:pPr>
        <w:rPr>
          <w:rFonts w:ascii="Arial" w:hAnsi="Arial" w:cs="Arial"/>
          <w:b/>
        </w:rPr>
      </w:pPr>
      <w:r>
        <w:rPr>
          <w:rFonts w:ascii="Arial" w:hAnsi="Arial" w:cs="Arial"/>
          <w:b/>
        </w:rPr>
        <w:t xml:space="preserve">Abstract: </w:t>
      </w:r>
    </w:p>
    <w:p w14:paraId="6BCDD127" w14:textId="77777777" w:rsidR="007E5ED5" w:rsidRDefault="007E5ED5" w:rsidP="007E5ED5">
      <w:r>
        <w:t>Due to an 3GU system error, CR1907r2 was shown as being approved in RP-233370 in 3GU, but was not approved at RAN#102 plenary and it was changed in 3GU portal on 07 Feb 2024. This is a resubmission  based on latest specification.</w:t>
      </w:r>
    </w:p>
    <w:p w14:paraId="3CFED5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F368" w14:textId="14341515" w:rsidR="007E5ED5" w:rsidRDefault="007E5ED5" w:rsidP="007E5ED5">
      <w:pPr>
        <w:rPr>
          <w:rFonts w:ascii="Arial" w:hAnsi="Arial" w:cs="Arial"/>
          <w:b/>
          <w:sz w:val="24"/>
        </w:rPr>
      </w:pPr>
      <w:r>
        <w:rPr>
          <w:rFonts w:ascii="Arial" w:hAnsi="Arial" w:cs="Arial"/>
          <w:b/>
          <w:color w:val="0000FF"/>
          <w:sz w:val="24"/>
        </w:rPr>
        <w:t>R4-2407373</w:t>
      </w:r>
      <w:r>
        <w:rPr>
          <w:rFonts w:ascii="Arial" w:hAnsi="Arial" w:cs="Arial"/>
          <w:b/>
          <w:color w:val="0000FF"/>
          <w:sz w:val="24"/>
        </w:rPr>
        <w:tab/>
      </w:r>
      <w:r>
        <w:rPr>
          <w:rFonts w:ascii="Arial" w:hAnsi="Arial" w:cs="Arial"/>
          <w:b/>
          <w:sz w:val="24"/>
        </w:rPr>
        <w:t>TP for TR 38.894: CA_n39A-n40A-n41A</w:t>
      </w:r>
    </w:p>
    <w:p w14:paraId="3987BF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57A93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4E93" w14:textId="036CC37A" w:rsidR="007E5ED5" w:rsidRDefault="007E5ED5" w:rsidP="007E5ED5">
      <w:pPr>
        <w:rPr>
          <w:rFonts w:ascii="Arial" w:hAnsi="Arial" w:cs="Arial"/>
          <w:b/>
          <w:sz w:val="24"/>
        </w:rPr>
      </w:pPr>
      <w:r>
        <w:rPr>
          <w:rFonts w:ascii="Arial" w:hAnsi="Arial" w:cs="Arial"/>
          <w:b/>
          <w:color w:val="0000FF"/>
          <w:sz w:val="24"/>
        </w:rPr>
        <w:t>R4-2407604</w:t>
      </w:r>
      <w:r>
        <w:rPr>
          <w:rFonts w:ascii="Arial" w:hAnsi="Arial" w:cs="Arial"/>
          <w:b/>
          <w:color w:val="0000FF"/>
          <w:sz w:val="24"/>
        </w:rPr>
        <w:tab/>
      </w:r>
      <w:r>
        <w:rPr>
          <w:rFonts w:ascii="Arial" w:hAnsi="Arial" w:cs="Arial"/>
          <w:b/>
          <w:sz w:val="24"/>
        </w:rPr>
        <w:t>draftCR to 38.101-1: Update to simultaneous Rx-Tx requiements</w:t>
      </w:r>
    </w:p>
    <w:p w14:paraId="242AF1B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43D42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R4-2410562</w:t>
      </w:r>
      <w:r>
        <w:rPr>
          <w:color w:val="993300"/>
          <w:u w:val="single"/>
        </w:rPr>
        <w:t>.</w:t>
      </w:r>
    </w:p>
    <w:p w14:paraId="09DF38B4" w14:textId="14EB37F4" w:rsidR="007E5ED5" w:rsidRDefault="007E5ED5" w:rsidP="007E5ED5">
      <w:pPr>
        <w:rPr>
          <w:rFonts w:ascii="Arial" w:hAnsi="Arial" w:cs="Arial"/>
          <w:b/>
          <w:sz w:val="24"/>
        </w:rPr>
      </w:pPr>
      <w:r>
        <w:rPr>
          <w:rFonts w:ascii="Arial" w:hAnsi="Arial" w:cs="Arial"/>
          <w:b/>
          <w:color w:val="0000FF"/>
          <w:sz w:val="24"/>
        </w:rPr>
        <w:t>R4-2407605</w:t>
      </w:r>
      <w:r>
        <w:rPr>
          <w:rFonts w:ascii="Arial" w:hAnsi="Arial" w:cs="Arial"/>
          <w:b/>
          <w:color w:val="0000FF"/>
          <w:sz w:val="24"/>
        </w:rPr>
        <w:tab/>
      </w:r>
      <w:r>
        <w:rPr>
          <w:rFonts w:ascii="Arial" w:hAnsi="Arial" w:cs="Arial"/>
          <w:b/>
          <w:sz w:val="24"/>
        </w:rPr>
        <w:t>draftCR to 38.101-3: Update to simultaneous Rx-Tx requiements</w:t>
      </w:r>
    </w:p>
    <w:p w14:paraId="76569A3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67C7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R4-2410704</w:t>
      </w:r>
      <w:r>
        <w:rPr>
          <w:color w:val="993300"/>
          <w:u w:val="single"/>
        </w:rPr>
        <w:t>.</w:t>
      </w:r>
    </w:p>
    <w:p w14:paraId="6A244A63" w14:textId="568809C3" w:rsidR="007E5ED5" w:rsidRDefault="007E5ED5" w:rsidP="007E5ED5">
      <w:pPr>
        <w:rPr>
          <w:rFonts w:ascii="Arial" w:hAnsi="Arial" w:cs="Arial"/>
          <w:b/>
          <w:sz w:val="24"/>
        </w:rPr>
      </w:pPr>
      <w:r>
        <w:rPr>
          <w:rFonts w:ascii="Arial" w:hAnsi="Arial" w:cs="Arial"/>
          <w:b/>
          <w:color w:val="0000FF"/>
          <w:sz w:val="24"/>
        </w:rPr>
        <w:t>R4-2407610</w:t>
      </w:r>
      <w:r>
        <w:rPr>
          <w:rFonts w:ascii="Arial" w:hAnsi="Arial" w:cs="Arial"/>
          <w:b/>
          <w:color w:val="0000FF"/>
          <w:sz w:val="24"/>
        </w:rPr>
        <w:tab/>
      </w:r>
      <w:r>
        <w:rPr>
          <w:rFonts w:ascii="Arial" w:hAnsi="Arial" w:cs="Arial"/>
          <w:b/>
          <w:sz w:val="24"/>
        </w:rPr>
        <w:t>Discussion on the remaining issues of simultaneous Rx-Tx in Rel-18</w:t>
      </w:r>
    </w:p>
    <w:p w14:paraId="2DEB33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93B5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FA53E" w14:textId="5C73F31A" w:rsidR="007E5ED5" w:rsidRDefault="007E5ED5" w:rsidP="007E5ED5">
      <w:pPr>
        <w:rPr>
          <w:rFonts w:ascii="Arial" w:hAnsi="Arial" w:cs="Arial"/>
          <w:b/>
          <w:sz w:val="24"/>
        </w:rPr>
      </w:pPr>
      <w:r>
        <w:rPr>
          <w:rFonts w:ascii="Arial" w:hAnsi="Arial" w:cs="Arial"/>
          <w:b/>
          <w:color w:val="0000FF"/>
          <w:sz w:val="24"/>
        </w:rPr>
        <w:t>R4-2409192</w:t>
      </w:r>
      <w:r>
        <w:rPr>
          <w:rFonts w:ascii="Arial" w:hAnsi="Arial" w:cs="Arial"/>
          <w:b/>
          <w:color w:val="0000FF"/>
          <w:sz w:val="24"/>
        </w:rPr>
        <w:tab/>
      </w:r>
      <w:r>
        <w:rPr>
          <w:rFonts w:ascii="Arial" w:hAnsi="Arial" w:cs="Arial"/>
          <w:b/>
          <w:sz w:val="24"/>
        </w:rPr>
        <w:t>Discussion on Simultaneous Rx/Tx</w:t>
      </w:r>
    </w:p>
    <w:p w14:paraId="01B4E5C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0186C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A2205" w14:textId="33879851" w:rsidR="007E5ED5" w:rsidRDefault="007E5ED5" w:rsidP="007E5ED5">
      <w:pPr>
        <w:rPr>
          <w:rFonts w:ascii="Arial" w:hAnsi="Arial" w:cs="Arial"/>
          <w:b/>
          <w:sz w:val="24"/>
        </w:rPr>
      </w:pPr>
      <w:r>
        <w:rPr>
          <w:rFonts w:ascii="Arial" w:hAnsi="Arial" w:cs="Arial"/>
          <w:b/>
          <w:color w:val="0000FF"/>
          <w:sz w:val="24"/>
        </w:rPr>
        <w:t>R4-2409193</w:t>
      </w:r>
      <w:r>
        <w:rPr>
          <w:rFonts w:ascii="Arial" w:hAnsi="Arial" w:cs="Arial"/>
          <w:b/>
          <w:color w:val="0000FF"/>
          <w:sz w:val="24"/>
        </w:rPr>
        <w:tab/>
      </w:r>
      <w:r>
        <w:rPr>
          <w:rFonts w:ascii="Arial" w:hAnsi="Arial" w:cs="Arial"/>
          <w:b/>
          <w:sz w:val="24"/>
        </w:rPr>
        <w:t>CR to 38.101-1 Update to Simultaneous Rx/Tx Notes</w:t>
      </w:r>
    </w:p>
    <w:p w14:paraId="120BA580"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CR-2334  rev  Cat: F (Rel-18)</w:t>
      </w:r>
      <w:r>
        <w:rPr>
          <w:i/>
        </w:rPr>
        <w:br/>
      </w:r>
      <w:r>
        <w:rPr>
          <w:i/>
        </w:rPr>
        <w:br/>
      </w:r>
      <w:r>
        <w:rPr>
          <w:i/>
        </w:rPr>
        <w:tab/>
      </w:r>
      <w:r>
        <w:rPr>
          <w:i/>
        </w:rPr>
        <w:tab/>
      </w:r>
      <w:r>
        <w:rPr>
          <w:i/>
        </w:rPr>
        <w:tab/>
      </w:r>
      <w:r>
        <w:rPr>
          <w:i/>
        </w:rPr>
        <w:tab/>
      </w:r>
      <w:r>
        <w:rPr>
          <w:i/>
        </w:rPr>
        <w:tab/>
        <w:t>Source: Nokia</w:t>
      </w:r>
    </w:p>
    <w:p w14:paraId="1283F714" w14:textId="77777777" w:rsidR="007E5ED5" w:rsidRDefault="007E5ED5" w:rsidP="007E5ED5">
      <w:pPr>
        <w:rPr>
          <w:rFonts w:ascii="Arial" w:hAnsi="Arial" w:cs="Arial"/>
          <w:b/>
        </w:rPr>
      </w:pPr>
      <w:r>
        <w:rPr>
          <w:rFonts w:ascii="Arial" w:hAnsi="Arial" w:cs="Arial"/>
          <w:b/>
        </w:rPr>
        <w:t xml:space="preserve">Abstract: </w:t>
      </w:r>
    </w:p>
    <w:p w14:paraId="057D1579" w14:textId="77777777" w:rsidR="007E5ED5" w:rsidRDefault="007E5ED5" w:rsidP="007E5ED5">
      <w:r>
        <w:lastRenderedPageBreak/>
        <w:t>MCC: This formal CR is changed to for endorsement to be merged into BIG CR.</w:t>
      </w:r>
    </w:p>
    <w:p w14:paraId="7742B0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A7A45" w14:textId="11CAD6D5" w:rsidR="007E5ED5" w:rsidRDefault="007E5ED5" w:rsidP="007E5ED5">
      <w:pPr>
        <w:rPr>
          <w:rFonts w:ascii="Arial" w:hAnsi="Arial" w:cs="Arial"/>
          <w:b/>
          <w:sz w:val="24"/>
        </w:rPr>
      </w:pPr>
      <w:r>
        <w:rPr>
          <w:rFonts w:ascii="Arial" w:hAnsi="Arial" w:cs="Arial"/>
          <w:b/>
          <w:color w:val="0000FF"/>
          <w:sz w:val="24"/>
        </w:rPr>
        <w:t>R4-2410562</w:t>
      </w:r>
      <w:r>
        <w:rPr>
          <w:rFonts w:ascii="Arial" w:hAnsi="Arial" w:cs="Arial"/>
          <w:b/>
          <w:color w:val="0000FF"/>
          <w:sz w:val="24"/>
        </w:rPr>
        <w:tab/>
      </w:r>
      <w:r>
        <w:rPr>
          <w:rFonts w:ascii="Arial" w:hAnsi="Arial" w:cs="Arial"/>
          <w:b/>
          <w:sz w:val="24"/>
        </w:rPr>
        <w:t>draftCR to 38.101-1: Update to simultaneous Rx-Tx requiements</w:t>
      </w:r>
    </w:p>
    <w:p w14:paraId="40833D0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10D02E" w14:textId="77777777" w:rsidR="007E5ED5" w:rsidRDefault="007E5ED5" w:rsidP="007E5ED5">
      <w:pPr>
        <w:rPr>
          <w:color w:val="808080"/>
        </w:rPr>
      </w:pPr>
      <w:r>
        <w:rPr>
          <w:color w:val="808080"/>
        </w:rPr>
        <w:t>(Replaces R4-2407604)</w:t>
      </w:r>
    </w:p>
    <w:p w14:paraId="4F9C20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22BA38" w14:textId="1668E894" w:rsidR="007E5ED5" w:rsidRDefault="007E5ED5" w:rsidP="007E5ED5">
      <w:pPr>
        <w:rPr>
          <w:rFonts w:ascii="Arial" w:hAnsi="Arial" w:cs="Arial"/>
          <w:b/>
          <w:sz w:val="24"/>
        </w:rPr>
      </w:pPr>
      <w:r>
        <w:rPr>
          <w:rFonts w:ascii="Arial" w:hAnsi="Arial" w:cs="Arial"/>
          <w:b/>
          <w:color w:val="0000FF"/>
          <w:sz w:val="24"/>
        </w:rPr>
        <w:t>R4-2410704</w:t>
      </w:r>
      <w:r>
        <w:rPr>
          <w:rFonts w:ascii="Arial" w:hAnsi="Arial" w:cs="Arial"/>
          <w:b/>
          <w:color w:val="0000FF"/>
          <w:sz w:val="24"/>
        </w:rPr>
        <w:tab/>
      </w:r>
      <w:r>
        <w:rPr>
          <w:rFonts w:ascii="Arial" w:hAnsi="Arial" w:cs="Arial"/>
          <w:b/>
          <w:sz w:val="24"/>
        </w:rPr>
        <w:t>draftCR to 38.101-3: Update to simultaneous Rx-Tx requiements</w:t>
      </w:r>
    </w:p>
    <w:p w14:paraId="5F71CCF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9FB169" w14:textId="77777777" w:rsidR="007E5ED5" w:rsidRDefault="007E5ED5" w:rsidP="007E5ED5">
      <w:pPr>
        <w:rPr>
          <w:color w:val="808080"/>
        </w:rPr>
      </w:pPr>
      <w:r>
        <w:rPr>
          <w:color w:val="808080"/>
        </w:rPr>
        <w:t>(Replaces R4-2407605)</w:t>
      </w:r>
    </w:p>
    <w:p w14:paraId="1DAF5F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B6002" w14:textId="77777777" w:rsidR="007E5ED5" w:rsidRDefault="007E5ED5" w:rsidP="007E5ED5">
      <w:pPr>
        <w:pStyle w:val="Heading3"/>
      </w:pPr>
      <w:bookmarkStart w:id="126" w:name="_Toc172307235"/>
      <w:r>
        <w:t>6.21</w:t>
      </w:r>
      <w:r>
        <w:tab/>
        <w:t>3Tx NR inter-band UL Carrier Aggregation (CA) and EN-DC</w:t>
      </w:r>
      <w:bookmarkEnd w:id="126"/>
    </w:p>
    <w:p w14:paraId="7DFC8171" w14:textId="77777777" w:rsidR="007E5ED5" w:rsidRDefault="007E5ED5" w:rsidP="007E5ED5">
      <w:pPr>
        <w:pStyle w:val="Heading4"/>
      </w:pPr>
      <w:bookmarkStart w:id="127" w:name="_Toc172307236"/>
      <w:r>
        <w:t>6.21.1</w:t>
      </w:r>
      <w:r>
        <w:tab/>
        <w:t>Rapporteur input (WID/TR/big CR)</w:t>
      </w:r>
      <w:bookmarkEnd w:id="127"/>
    </w:p>
    <w:p w14:paraId="4B23BAC9" w14:textId="7A567DB9" w:rsidR="007E5ED5" w:rsidRDefault="007E5ED5" w:rsidP="007E5ED5">
      <w:pPr>
        <w:rPr>
          <w:rFonts w:ascii="Arial" w:hAnsi="Arial" w:cs="Arial"/>
          <w:b/>
          <w:sz w:val="24"/>
        </w:rPr>
      </w:pPr>
      <w:r>
        <w:rPr>
          <w:rFonts w:ascii="Arial" w:hAnsi="Arial" w:cs="Arial"/>
          <w:b/>
          <w:color w:val="0000FF"/>
          <w:sz w:val="24"/>
        </w:rPr>
        <w:t>R4-2408765</w:t>
      </w:r>
      <w:r>
        <w:rPr>
          <w:rFonts w:ascii="Arial" w:hAnsi="Arial" w:cs="Arial"/>
          <w:b/>
          <w:color w:val="0000FF"/>
          <w:sz w:val="24"/>
        </w:rPr>
        <w:tab/>
      </w:r>
      <w:r>
        <w:rPr>
          <w:rFonts w:ascii="Arial" w:hAnsi="Arial" w:cs="Arial"/>
          <w:b/>
          <w:sz w:val="24"/>
        </w:rPr>
        <w:t>Big CR for 3Tx NR inter-band basket WI 38.101-1</w:t>
      </w:r>
    </w:p>
    <w:p w14:paraId="6FA14A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CR-2311  rev  Cat: F (Rel-18)</w:t>
      </w:r>
      <w:r>
        <w:rPr>
          <w:i/>
        </w:rPr>
        <w:br/>
      </w:r>
      <w:r>
        <w:rPr>
          <w:i/>
        </w:rPr>
        <w:br/>
      </w:r>
      <w:r>
        <w:rPr>
          <w:i/>
        </w:rPr>
        <w:tab/>
      </w:r>
      <w:r>
        <w:rPr>
          <w:i/>
        </w:rPr>
        <w:tab/>
      </w:r>
      <w:r>
        <w:rPr>
          <w:i/>
        </w:rPr>
        <w:tab/>
      </w:r>
      <w:r>
        <w:rPr>
          <w:i/>
        </w:rPr>
        <w:tab/>
      </w:r>
      <w:r>
        <w:rPr>
          <w:i/>
        </w:rPr>
        <w:tab/>
        <w:t>Source: OPPO</w:t>
      </w:r>
    </w:p>
    <w:p w14:paraId="0247FD41" w14:textId="77777777" w:rsidR="007E5ED5" w:rsidRDefault="007E5ED5" w:rsidP="007E5ED5">
      <w:pPr>
        <w:rPr>
          <w:rFonts w:ascii="Arial" w:hAnsi="Arial" w:cs="Arial"/>
          <w:b/>
        </w:rPr>
      </w:pPr>
      <w:r>
        <w:rPr>
          <w:rFonts w:ascii="Arial" w:hAnsi="Arial" w:cs="Arial"/>
          <w:b/>
        </w:rPr>
        <w:t xml:space="preserve">Abstract: </w:t>
      </w:r>
    </w:p>
    <w:p w14:paraId="7C1AC134" w14:textId="77777777" w:rsidR="007E5ED5" w:rsidRDefault="007E5ED5" w:rsidP="007E5ED5">
      <w:r>
        <w:t>[Email Approval]</w:t>
      </w:r>
    </w:p>
    <w:p w14:paraId="670FF3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EEDF8" w14:textId="1DEC768F" w:rsidR="007E5ED5" w:rsidRDefault="007E5ED5" w:rsidP="007E5ED5">
      <w:pPr>
        <w:rPr>
          <w:rFonts w:ascii="Arial" w:hAnsi="Arial" w:cs="Arial"/>
          <w:b/>
          <w:sz w:val="24"/>
        </w:rPr>
      </w:pPr>
      <w:r>
        <w:rPr>
          <w:rFonts w:ascii="Arial" w:hAnsi="Arial" w:cs="Arial"/>
          <w:b/>
          <w:color w:val="0000FF"/>
          <w:sz w:val="24"/>
        </w:rPr>
        <w:t>R4-2408766</w:t>
      </w:r>
      <w:r>
        <w:rPr>
          <w:rFonts w:ascii="Arial" w:hAnsi="Arial" w:cs="Arial"/>
          <w:b/>
          <w:color w:val="0000FF"/>
          <w:sz w:val="24"/>
        </w:rPr>
        <w:tab/>
      </w:r>
      <w:r>
        <w:rPr>
          <w:rFonts w:ascii="Arial" w:hAnsi="Arial" w:cs="Arial"/>
          <w:b/>
          <w:sz w:val="24"/>
        </w:rPr>
        <w:t>Revised WID for 3Tx NR inter-band UL CA and EN-DC basket WI</w:t>
      </w:r>
    </w:p>
    <w:p w14:paraId="2294D26A"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3FDD4C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A257D" w14:textId="25612D04" w:rsidR="007E5ED5" w:rsidRDefault="007E5ED5" w:rsidP="007E5ED5">
      <w:pPr>
        <w:rPr>
          <w:rFonts w:ascii="Arial" w:hAnsi="Arial" w:cs="Arial"/>
          <w:b/>
          <w:sz w:val="24"/>
        </w:rPr>
      </w:pPr>
      <w:r>
        <w:rPr>
          <w:rFonts w:ascii="Arial" w:hAnsi="Arial" w:cs="Arial"/>
          <w:b/>
          <w:color w:val="0000FF"/>
          <w:sz w:val="24"/>
        </w:rPr>
        <w:t>R4-2408767</w:t>
      </w:r>
      <w:r>
        <w:rPr>
          <w:rFonts w:ascii="Arial" w:hAnsi="Arial" w:cs="Arial"/>
          <w:b/>
          <w:color w:val="0000FF"/>
          <w:sz w:val="24"/>
        </w:rPr>
        <w:tab/>
      </w:r>
      <w:r>
        <w:rPr>
          <w:rFonts w:ascii="Arial" w:hAnsi="Arial" w:cs="Arial"/>
          <w:b/>
          <w:sz w:val="24"/>
        </w:rPr>
        <w:t>TR38.880 for 3Tx band combinations</w:t>
      </w:r>
    </w:p>
    <w:p w14:paraId="78BD7659"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v0.3.0</w:t>
      </w:r>
      <w:r>
        <w:rPr>
          <w:i/>
        </w:rPr>
        <w:tab/>
        <w:t xml:space="preserve">  CR-  rev  Cat:  (Rel-18)</w:t>
      </w:r>
      <w:r>
        <w:rPr>
          <w:i/>
        </w:rPr>
        <w:br/>
      </w:r>
      <w:r>
        <w:rPr>
          <w:i/>
        </w:rPr>
        <w:br/>
      </w:r>
      <w:r>
        <w:rPr>
          <w:i/>
        </w:rPr>
        <w:tab/>
      </w:r>
      <w:r>
        <w:rPr>
          <w:i/>
        </w:rPr>
        <w:tab/>
      </w:r>
      <w:r>
        <w:rPr>
          <w:i/>
        </w:rPr>
        <w:tab/>
      </w:r>
      <w:r>
        <w:rPr>
          <w:i/>
        </w:rPr>
        <w:tab/>
      </w:r>
      <w:r>
        <w:rPr>
          <w:i/>
        </w:rPr>
        <w:tab/>
        <w:t>Source: OPPO</w:t>
      </w:r>
    </w:p>
    <w:p w14:paraId="51459F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40F18" w14:textId="77777777" w:rsidR="007E5ED5" w:rsidRDefault="007E5ED5" w:rsidP="007E5ED5">
      <w:pPr>
        <w:pStyle w:val="Heading4"/>
      </w:pPr>
      <w:bookmarkStart w:id="128" w:name="_Toc172307237"/>
      <w:r>
        <w:t>6.21.2</w:t>
      </w:r>
      <w:r>
        <w:tab/>
        <w:t>UE RF requirements with PC2 and PC1.5</w:t>
      </w:r>
      <w:bookmarkEnd w:id="128"/>
    </w:p>
    <w:p w14:paraId="16EB9DEF" w14:textId="30628974" w:rsidR="007E5ED5" w:rsidRDefault="007E5ED5" w:rsidP="007E5ED5">
      <w:pPr>
        <w:rPr>
          <w:rFonts w:ascii="Arial" w:hAnsi="Arial" w:cs="Arial"/>
          <w:b/>
          <w:sz w:val="24"/>
        </w:rPr>
      </w:pPr>
      <w:r>
        <w:rPr>
          <w:rFonts w:ascii="Arial" w:hAnsi="Arial" w:cs="Arial"/>
          <w:b/>
          <w:color w:val="0000FF"/>
          <w:sz w:val="24"/>
        </w:rPr>
        <w:t>R4-2407640</w:t>
      </w:r>
      <w:r>
        <w:rPr>
          <w:rFonts w:ascii="Arial" w:hAnsi="Arial" w:cs="Arial"/>
          <w:b/>
          <w:color w:val="0000FF"/>
          <w:sz w:val="24"/>
        </w:rPr>
        <w:tab/>
      </w:r>
      <w:r>
        <w:rPr>
          <w:rFonts w:ascii="Arial" w:hAnsi="Arial" w:cs="Arial"/>
          <w:b/>
          <w:sz w:val="24"/>
        </w:rPr>
        <w:t>TP for TR 38.880 Input for CA_n70A-n77A with 3Tx</w:t>
      </w:r>
    </w:p>
    <w:p w14:paraId="10E583D0"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Samsung, DISH, Qualcomm, Fujitsu</w:t>
      </w:r>
    </w:p>
    <w:p w14:paraId="02B38A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94876" w14:textId="4F2D450A" w:rsidR="007E5ED5" w:rsidRDefault="007E5ED5" w:rsidP="007E5ED5">
      <w:pPr>
        <w:rPr>
          <w:rFonts w:ascii="Arial" w:hAnsi="Arial" w:cs="Arial"/>
          <w:b/>
          <w:sz w:val="24"/>
        </w:rPr>
      </w:pPr>
      <w:r>
        <w:rPr>
          <w:rFonts w:ascii="Arial" w:hAnsi="Arial" w:cs="Arial"/>
          <w:b/>
          <w:color w:val="0000FF"/>
          <w:sz w:val="24"/>
        </w:rPr>
        <w:t>R4-2408768</w:t>
      </w:r>
      <w:r>
        <w:rPr>
          <w:rFonts w:ascii="Arial" w:hAnsi="Arial" w:cs="Arial"/>
          <w:b/>
          <w:color w:val="0000FF"/>
          <w:sz w:val="24"/>
        </w:rPr>
        <w:tab/>
      </w:r>
      <w:r>
        <w:rPr>
          <w:rFonts w:ascii="Arial" w:hAnsi="Arial" w:cs="Arial"/>
          <w:b/>
          <w:sz w:val="24"/>
        </w:rPr>
        <w:t>Resubmit the agreed band combination for 3Tx (R18)</w:t>
      </w:r>
    </w:p>
    <w:p w14:paraId="6F27303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 T-mobile USA, Samsung</w:t>
      </w:r>
    </w:p>
    <w:p w14:paraId="745CFF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0861D" w14:textId="77777777" w:rsidR="007E5ED5" w:rsidRDefault="007E5ED5" w:rsidP="007E5ED5">
      <w:pPr>
        <w:pStyle w:val="Heading2"/>
      </w:pPr>
      <w:bookmarkStart w:id="129" w:name="_Toc172307238"/>
      <w:r>
        <w:t>7</w:t>
      </w:r>
      <w:r>
        <w:tab/>
        <w:t>Rel-18 on-going non-spectrum related work items for NR</w:t>
      </w:r>
      <w:bookmarkEnd w:id="129"/>
    </w:p>
    <w:p w14:paraId="282838F5" w14:textId="77777777" w:rsidR="00892D0C" w:rsidRDefault="00892D0C" w:rsidP="00892D0C">
      <w:r>
        <w:t>The following guidance are provided for maintenance work under AI 4 ~ AI 8:</w:t>
      </w:r>
    </w:p>
    <w:p w14:paraId="2A1DDB6F" w14:textId="77777777" w:rsidR="00892D0C" w:rsidRDefault="00892D0C" w:rsidP="00892D0C">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5677EF4A" w14:textId="77777777" w:rsidR="00892D0C" w:rsidRDefault="00892D0C" w:rsidP="00892D0C">
      <w:pPr>
        <w:pStyle w:val="B1"/>
      </w:pPr>
      <w:r>
        <w:t>-</w:t>
      </w:r>
      <w:r>
        <w:tab/>
        <w:t>When submitting contributions to AI 4, AI 5.1.3/AI 5.2.9, please add (WI_code) in the beginning of titles for both discussion files and CRs to facilitate moderators and session chairs handling.</w:t>
      </w:r>
    </w:p>
    <w:p w14:paraId="5223CC0A" w14:textId="77777777" w:rsidR="00892D0C" w:rsidRDefault="00892D0C" w:rsidP="00892D0C">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2577386" w14:textId="77777777" w:rsidR="00892D0C" w:rsidRDefault="00892D0C" w:rsidP="00892D0C">
      <w:pPr>
        <w:pStyle w:val="B1"/>
      </w:pPr>
      <w:r>
        <w:t>-</w:t>
      </w:r>
      <w:r>
        <w:tab/>
        <w:t>For all the endorsed draft CRs in this bis meeting, please re-submit them in the next ordinary meeting.</w:t>
      </w:r>
    </w:p>
    <w:p w14:paraId="2FF7B7FE" w14:textId="77777777" w:rsidR="00892D0C" w:rsidRDefault="00892D0C" w:rsidP="00892D0C">
      <w:pPr>
        <w:pStyle w:val="B1"/>
      </w:pPr>
      <w:r>
        <w:t>-</w:t>
      </w:r>
      <w:r>
        <w:tab/>
        <w:t xml:space="preserve">The contributions corresponding to incoming LS for Rel-15/16/17 are expected to be submitted in AI 11. </w:t>
      </w:r>
    </w:p>
    <w:p w14:paraId="4D5A5CB8" w14:textId="77777777" w:rsidR="00892D0C" w:rsidRDefault="00892D0C" w:rsidP="00892D0C">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1EA3E9B2" w14:textId="77777777" w:rsidR="00892D0C" w:rsidRPr="003D5544" w:rsidRDefault="00892D0C" w:rsidP="00892D0C"/>
    <w:p w14:paraId="10A0CB71" w14:textId="77777777" w:rsidR="007E5ED5" w:rsidRDefault="007E5ED5" w:rsidP="007E5ED5">
      <w:pPr>
        <w:pStyle w:val="Heading3"/>
      </w:pPr>
      <w:bookmarkStart w:id="130" w:name="_Toc172307239"/>
      <w:r>
        <w:t>7.1</w:t>
      </w:r>
      <w:r>
        <w:tab/>
        <w:t>Further RF requirements enhancement for NR and EN-DC in FR1</w:t>
      </w:r>
      <w:bookmarkEnd w:id="130"/>
    </w:p>
    <w:p w14:paraId="14122997" w14:textId="77777777" w:rsidR="007E5ED5" w:rsidRDefault="007E5ED5" w:rsidP="007E5ED5">
      <w:pPr>
        <w:pStyle w:val="Heading4"/>
      </w:pPr>
      <w:bookmarkStart w:id="131" w:name="_Toc172307240"/>
      <w:r>
        <w:t>7.1.1</w:t>
      </w:r>
      <w:r>
        <w:tab/>
        <w:t>UE RF requirements maintenance</w:t>
      </w:r>
      <w:bookmarkEnd w:id="131"/>
    </w:p>
    <w:p w14:paraId="763EEB70" w14:textId="77777777" w:rsidR="007E5ED5" w:rsidRDefault="007E5ED5" w:rsidP="007E5ED5">
      <w:pPr>
        <w:pStyle w:val="Heading5"/>
      </w:pPr>
      <w:bookmarkStart w:id="132" w:name="_Toc172307241"/>
      <w:r>
        <w:t>7.1.1.1</w:t>
      </w:r>
      <w:r>
        <w:tab/>
        <w:t>4Tx UE RF requirements</w:t>
      </w:r>
      <w:bookmarkEnd w:id="132"/>
    </w:p>
    <w:p w14:paraId="2060E8A4" w14:textId="7DF2A5E3" w:rsidR="007E5ED5" w:rsidRDefault="007E5ED5" w:rsidP="007E5ED5">
      <w:pPr>
        <w:rPr>
          <w:rFonts w:ascii="Arial" w:hAnsi="Arial" w:cs="Arial"/>
          <w:b/>
          <w:sz w:val="24"/>
        </w:rPr>
      </w:pPr>
      <w:r>
        <w:rPr>
          <w:rFonts w:ascii="Arial" w:hAnsi="Arial" w:cs="Arial"/>
          <w:b/>
          <w:color w:val="0000FF"/>
          <w:sz w:val="24"/>
        </w:rPr>
        <w:t>R4-2407583</w:t>
      </w:r>
      <w:r>
        <w:rPr>
          <w:rFonts w:ascii="Arial" w:hAnsi="Arial" w:cs="Arial"/>
          <w:b/>
          <w:color w:val="0000FF"/>
          <w:sz w:val="24"/>
        </w:rPr>
        <w:tab/>
      </w:r>
      <w:r>
        <w:rPr>
          <w:rFonts w:ascii="Arial" w:hAnsi="Arial" w:cs="Arial"/>
          <w:b/>
          <w:sz w:val="24"/>
        </w:rPr>
        <w:t>4 Tx DeltaP_PowerClass for SRS antenna switching</w:t>
      </w:r>
    </w:p>
    <w:p w14:paraId="294901E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1D70144" w14:textId="77777777" w:rsidR="007E5ED5" w:rsidRDefault="007E5ED5" w:rsidP="007E5ED5">
      <w:pPr>
        <w:rPr>
          <w:rFonts w:ascii="Arial" w:hAnsi="Arial" w:cs="Arial"/>
          <w:b/>
        </w:rPr>
      </w:pPr>
      <w:r>
        <w:rPr>
          <w:rFonts w:ascii="Arial" w:hAnsi="Arial" w:cs="Arial"/>
          <w:b/>
        </w:rPr>
        <w:t xml:space="preserve">Abstract: </w:t>
      </w:r>
    </w:p>
    <w:p w14:paraId="647E96BE" w14:textId="77777777" w:rsidR="007E5ED5" w:rsidRDefault="007E5ED5" w:rsidP="007E5ED5">
      <w:r>
        <w:t>Discussion on DeltaP_PowerClass for SRS antenna switching for PC1.5 4Tx architectures</w:t>
      </w:r>
    </w:p>
    <w:p w14:paraId="3E3141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D838E" w14:textId="2E193B9D" w:rsidR="007E5ED5" w:rsidRDefault="007E5ED5" w:rsidP="007E5ED5">
      <w:pPr>
        <w:rPr>
          <w:rFonts w:ascii="Arial" w:hAnsi="Arial" w:cs="Arial"/>
          <w:b/>
          <w:sz w:val="24"/>
        </w:rPr>
      </w:pPr>
      <w:r>
        <w:rPr>
          <w:rFonts w:ascii="Arial" w:hAnsi="Arial" w:cs="Arial"/>
          <w:b/>
          <w:color w:val="0000FF"/>
          <w:sz w:val="24"/>
        </w:rPr>
        <w:t>R4-2407648</w:t>
      </w:r>
      <w:r>
        <w:rPr>
          <w:rFonts w:ascii="Arial" w:hAnsi="Arial" w:cs="Arial"/>
          <w:b/>
          <w:color w:val="0000FF"/>
          <w:sz w:val="24"/>
        </w:rPr>
        <w:tab/>
      </w:r>
      <w:r>
        <w:rPr>
          <w:rFonts w:ascii="Arial" w:hAnsi="Arial" w:cs="Arial"/>
          <w:b/>
          <w:sz w:val="24"/>
        </w:rPr>
        <w:t>R18 Cat-F CR 38.101-1 correction CR for 4Tx requirements</w:t>
      </w:r>
    </w:p>
    <w:p w14:paraId="1BBD3502"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CR-2236  rev  Cat: F (Rel-18)</w:t>
      </w:r>
      <w:r>
        <w:rPr>
          <w:i/>
        </w:rPr>
        <w:br/>
      </w:r>
      <w:r>
        <w:rPr>
          <w:i/>
        </w:rPr>
        <w:br/>
      </w:r>
      <w:r>
        <w:rPr>
          <w:i/>
        </w:rPr>
        <w:tab/>
      </w:r>
      <w:r>
        <w:rPr>
          <w:i/>
        </w:rPr>
        <w:tab/>
      </w:r>
      <w:r>
        <w:rPr>
          <w:i/>
        </w:rPr>
        <w:tab/>
      </w:r>
      <w:r>
        <w:rPr>
          <w:i/>
        </w:rPr>
        <w:tab/>
      </w:r>
      <w:r>
        <w:rPr>
          <w:i/>
        </w:rPr>
        <w:tab/>
        <w:t>Source: Huawei, HiSilicon</w:t>
      </w:r>
    </w:p>
    <w:p w14:paraId="60660F16" w14:textId="77777777" w:rsidR="007E5ED5" w:rsidRDefault="007E5ED5" w:rsidP="007E5ED5">
      <w:pPr>
        <w:rPr>
          <w:rFonts w:ascii="Arial" w:hAnsi="Arial" w:cs="Arial"/>
          <w:b/>
        </w:rPr>
      </w:pPr>
      <w:r>
        <w:rPr>
          <w:rFonts w:ascii="Arial" w:hAnsi="Arial" w:cs="Arial"/>
          <w:b/>
        </w:rPr>
        <w:t xml:space="preserve">Abstract: </w:t>
      </w:r>
    </w:p>
    <w:p w14:paraId="1163820B" w14:textId="77777777" w:rsidR="007E5ED5" w:rsidRDefault="007E5ED5" w:rsidP="007E5ED5">
      <w:r>
        <w:t>MCC: This was marked as agreed by Chair.</w:t>
      </w:r>
    </w:p>
    <w:p w14:paraId="66B75B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BD8C" w14:textId="12408EAA" w:rsidR="007E5ED5" w:rsidRDefault="007E5ED5" w:rsidP="007E5ED5">
      <w:pPr>
        <w:rPr>
          <w:rFonts w:ascii="Arial" w:hAnsi="Arial" w:cs="Arial"/>
          <w:b/>
          <w:sz w:val="24"/>
        </w:rPr>
      </w:pPr>
      <w:r>
        <w:rPr>
          <w:rFonts w:ascii="Arial" w:hAnsi="Arial" w:cs="Arial"/>
          <w:b/>
          <w:color w:val="0000FF"/>
          <w:sz w:val="24"/>
        </w:rPr>
        <w:t>R4-2407682</w:t>
      </w:r>
      <w:r>
        <w:rPr>
          <w:rFonts w:ascii="Arial" w:hAnsi="Arial" w:cs="Arial"/>
          <w:b/>
          <w:color w:val="0000FF"/>
          <w:sz w:val="24"/>
        </w:rPr>
        <w:tab/>
      </w:r>
      <w:r>
        <w:rPr>
          <w:rFonts w:ascii="Arial" w:hAnsi="Arial" w:cs="Arial"/>
          <w:b/>
          <w:sz w:val="24"/>
        </w:rPr>
        <w:t>Delta Ppowerclass and Delta TRxSRS for 4Tx for SRS antenna switching</w:t>
      </w:r>
    </w:p>
    <w:p w14:paraId="0C56E3E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8180F5" w14:textId="77777777" w:rsidR="007E5ED5" w:rsidRDefault="007E5ED5" w:rsidP="007E5ED5">
      <w:pPr>
        <w:rPr>
          <w:rFonts w:ascii="Arial" w:hAnsi="Arial" w:cs="Arial"/>
          <w:b/>
        </w:rPr>
      </w:pPr>
      <w:r>
        <w:rPr>
          <w:rFonts w:ascii="Arial" w:hAnsi="Arial" w:cs="Arial"/>
          <w:b/>
        </w:rPr>
        <w:t xml:space="preserve">Abstract: </w:t>
      </w:r>
    </w:p>
    <w:p w14:paraId="1A8BA4DF" w14:textId="77777777" w:rsidR="007E5ED5" w:rsidRDefault="007E5ED5" w:rsidP="007E5ED5">
      <w:r>
        <w:t>Discuss issues raised for Delta PPowerClass and Delta TRxSRS for 4Tx for SRS antenna switching in [R4-2400341] based on an approved WF [R4-2406590].</w:t>
      </w:r>
    </w:p>
    <w:p w14:paraId="50AC01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D451B" w14:textId="22B1ADB0" w:rsidR="007E5ED5" w:rsidRDefault="007E5ED5" w:rsidP="007E5ED5">
      <w:pPr>
        <w:rPr>
          <w:rFonts w:ascii="Arial" w:hAnsi="Arial" w:cs="Arial"/>
          <w:b/>
          <w:sz w:val="24"/>
        </w:rPr>
      </w:pPr>
      <w:r>
        <w:rPr>
          <w:rFonts w:ascii="Arial" w:hAnsi="Arial" w:cs="Arial"/>
          <w:b/>
          <w:color w:val="0000FF"/>
          <w:sz w:val="24"/>
        </w:rPr>
        <w:t>R4-2407683</w:t>
      </w:r>
      <w:r>
        <w:rPr>
          <w:rFonts w:ascii="Arial" w:hAnsi="Arial" w:cs="Arial"/>
          <w:b/>
          <w:color w:val="0000FF"/>
          <w:sz w:val="24"/>
        </w:rPr>
        <w:tab/>
      </w:r>
      <w:r>
        <w:rPr>
          <w:rFonts w:ascii="Arial" w:hAnsi="Arial" w:cs="Arial"/>
          <w:b/>
          <w:sz w:val="24"/>
        </w:rPr>
        <w:t>Correction of Delta Ppowerclass and Delta TRxSRS for 4Tx for SRS antenna switching</w:t>
      </w:r>
    </w:p>
    <w:p w14:paraId="7A7FEB1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CR-2241  rev  Cat: F (Rel-18)</w:t>
      </w:r>
      <w:r>
        <w:rPr>
          <w:i/>
        </w:rPr>
        <w:br/>
      </w:r>
      <w:r>
        <w:rPr>
          <w:i/>
        </w:rPr>
        <w:br/>
      </w:r>
      <w:r>
        <w:rPr>
          <w:i/>
        </w:rPr>
        <w:tab/>
      </w:r>
      <w:r>
        <w:rPr>
          <w:i/>
        </w:rPr>
        <w:tab/>
      </w:r>
      <w:r>
        <w:rPr>
          <w:i/>
        </w:rPr>
        <w:tab/>
      </w:r>
      <w:r>
        <w:rPr>
          <w:i/>
        </w:rPr>
        <w:tab/>
      </w:r>
      <w:r>
        <w:rPr>
          <w:i/>
        </w:rPr>
        <w:tab/>
        <w:t>Source: Huawei, HiSilicon</w:t>
      </w:r>
    </w:p>
    <w:p w14:paraId="577CEF86" w14:textId="77777777" w:rsidR="007E5ED5" w:rsidRDefault="007E5ED5" w:rsidP="007E5ED5">
      <w:pPr>
        <w:rPr>
          <w:rFonts w:ascii="Arial" w:hAnsi="Arial" w:cs="Arial"/>
          <w:b/>
        </w:rPr>
      </w:pPr>
      <w:r>
        <w:rPr>
          <w:rFonts w:ascii="Arial" w:hAnsi="Arial" w:cs="Arial"/>
          <w:b/>
        </w:rPr>
        <w:t xml:space="preserve">Abstract: </w:t>
      </w:r>
    </w:p>
    <w:p w14:paraId="16EA8905" w14:textId="77777777" w:rsidR="007E5ED5" w:rsidRDefault="007E5ED5" w:rsidP="007E5ED5">
      <w:r>
        <w:t>CR based on a companion discussion paper of [R4-2407682]. MCC: The Chair marked this as not pursued.</w:t>
      </w:r>
    </w:p>
    <w:p w14:paraId="060707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F85D8F" w14:textId="5A7ED5E5" w:rsidR="007E5ED5" w:rsidRDefault="007E5ED5" w:rsidP="007E5ED5">
      <w:pPr>
        <w:rPr>
          <w:rFonts w:ascii="Arial" w:hAnsi="Arial" w:cs="Arial"/>
          <w:b/>
          <w:sz w:val="24"/>
        </w:rPr>
      </w:pPr>
      <w:r>
        <w:rPr>
          <w:rFonts w:ascii="Arial" w:hAnsi="Arial" w:cs="Arial"/>
          <w:b/>
          <w:color w:val="0000FF"/>
          <w:sz w:val="24"/>
        </w:rPr>
        <w:t>R4-2407902</w:t>
      </w:r>
      <w:r>
        <w:rPr>
          <w:rFonts w:ascii="Arial" w:hAnsi="Arial" w:cs="Arial"/>
          <w:b/>
          <w:color w:val="0000FF"/>
          <w:sz w:val="24"/>
        </w:rPr>
        <w:tab/>
      </w:r>
      <w:r>
        <w:rPr>
          <w:rFonts w:ascii="Arial" w:hAnsi="Arial" w:cs="Arial"/>
          <w:b/>
          <w:sz w:val="24"/>
        </w:rPr>
        <w:t>CR for TS 38.101-1: some update on EVM requirement for 4Tx UL MIMO</w:t>
      </w:r>
    </w:p>
    <w:p w14:paraId="6D7710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CR-2262  rev  Cat: F (Rel-18)</w:t>
      </w:r>
      <w:r>
        <w:rPr>
          <w:i/>
        </w:rPr>
        <w:br/>
      </w:r>
      <w:r>
        <w:rPr>
          <w:i/>
        </w:rPr>
        <w:br/>
      </w:r>
      <w:r>
        <w:rPr>
          <w:i/>
        </w:rPr>
        <w:tab/>
      </w:r>
      <w:r>
        <w:rPr>
          <w:i/>
        </w:rPr>
        <w:tab/>
      </w:r>
      <w:r>
        <w:rPr>
          <w:i/>
        </w:rPr>
        <w:tab/>
      </w:r>
      <w:r>
        <w:rPr>
          <w:i/>
        </w:rPr>
        <w:tab/>
      </w:r>
      <w:r>
        <w:rPr>
          <w:i/>
        </w:rPr>
        <w:tab/>
        <w:t>Source: CHTTL, Rohde &amp; Schwarz, NTT DOCOMO INC, Samsung, SGS Wireless, ZTE Corporation, Vivo, Google Inc.</w:t>
      </w:r>
    </w:p>
    <w:p w14:paraId="61D285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C9D2" w14:textId="77425B30" w:rsidR="007E5ED5" w:rsidRDefault="007E5ED5" w:rsidP="007E5ED5">
      <w:pPr>
        <w:rPr>
          <w:rFonts w:ascii="Arial" w:hAnsi="Arial" w:cs="Arial"/>
          <w:b/>
          <w:sz w:val="24"/>
        </w:rPr>
      </w:pPr>
      <w:r>
        <w:rPr>
          <w:rFonts w:ascii="Arial" w:hAnsi="Arial" w:cs="Arial"/>
          <w:b/>
          <w:color w:val="0000FF"/>
          <w:sz w:val="24"/>
        </w:rPr>
        <w:t>R4-2408113</w:t>
      </w:r>
      <w:r>
        <w:rPr>
          <w:rFonts w:ascii="Arial" w:hAnsi="Arial" w:cs="Arial"/>
          <w:b/>
          <w:color w:val="0000FF"/>
          <w:sz w:val="24"/>
        </w:rPr>
        <w:tab/>
      </w:r>
      <w:r>
        <w:rPr>
          <w:rFonts w:ascii="Arial" w:hAnsi="Arial" w:cs="Arial"/>
          <w:b/>
          <w:sz w:val="24"/>
        </w:rPr>
        <w:t>Further discussion on 4Tx power degradation for SRS antenna switching</w:t>
      </w:r>
    </w:p>
    <w:p w14:paraId="12D344A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8F13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2DC45" w14:textId="45AC2C45" w:rsidR="007E5ED5" w:rsidRDefault="007E5ED5" w:rsidP="007E5ED5">
      <w:pPr>
        <w:rPr>
          <w:rFonts w:ascii="Arial" w:hAnsi="Arial" w:cs="Arial"/>
          <w:b/>
          <w:sz w:val="24"/>
        </w:rPr>
      </w:pPr>
      <w:r>
        <w:rPr>
          <w:rFonts w:ascii="Arial" w:hAnsi="Arial" w:cs="Arial"/>
          <w:b/>
          <w:color w:val="0000FF"/>
          <w:sz w:val="24"/>
        </w:rPr>
        <w:t>R4-2408114</w:t>
      </w:r>
      <w:r>
        <w:rPr>
          <w:rFonts w:ascii="Arial" w:hAnsi="Arial" w:cs="Arial"/>
          <w:b/>
          <w:color w:val="0000FF"/>
          <w:sz w:val="24"/>
        </w:rPr>
        <w:tab/>
      </w:r>
      <w:r>
        <w:rPr>
          <w:rFonts w:ascii="Arial" w:hAnsi="Arial" w:cs="Arial"/>
          <w:b/>
          <w:sz w:val="24"/>
        </w:rPr>
        <w:t>CR for 4Tx power degradation for SRS antenna switching</w:t>
      </w:r>
    </w:p>
    <w:p w14:paraId="365858F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CR-2275  rev  Cat: F (Rel-18)</w:t>
      </w:r>
      <w:r>
        <w:rPr>
          <w:i/>
        </w:rPr>
        <w:br/>
      </w:r>
      <w:r>
        <w:rPr>
          <w:i/>
        </w:rPr>
        <w:br/>
      </w:r>
      <w:r>
        <w:rPr>
          <w:i/>
        </w:rPr>
        <w:tab/>
      </w:r>
      <w:r>
        <w:rPr>
          <w:i/>
        </w:rPr>
        <w:tab/>
      </w:r>
      <w:r>
        <w:rPr>
          <w:i/>
        </w:rPr>
        <w:tab/>
      </w:r>
      <w:r>
        <w:rPr>
          <w:i/>
        </w:rPr>
        <w:tab/>
      </w:r>
      <w:r>
        <w:rPr>
          <w:i/>
        </w:rPr>
        <w:tab/>
        <w:t>Source: vivo</w:t>
      </w:r>
    </w:p>
    <w:p w14:paraId="1650F357" w14:textId="77777777" w:rsidR="007E5ED5" w:rsidRDefault="007E5ED5" w:rsidP="007E5ED5">
      <w:pPr>
        <w:rPr>
          <w:rFonts w:ascii="Arial" w:hAnsi="Arial" w:cs="Arial"/>
          <w:b/>
        </w:rPr>
      </w:pPr>
      <w:r>
        <w:rPr>
          <w:rFonts w:ascii="Arial" w:hAnsi="Arial" w:cs="Arial"/>
          <w:b/>
        </w:rPr>
        <w:t xml:space="preserve">Abstract: </w:t>
      </w:r>
    </w:p>
    <w:p w14:paraId="5EA38650" w14:textId="77777777" w:rsidR="007E5ED5" w:rsidRDefault="007E5ED5" w:rsidP="007E5ED5">
      <w:r>
        <w:lastRenderedPageBreak/>
        <w:t>MCC: The Chair marked this as not pursued.</w:t>
      </w:r>
    </w:p>
    <w:p w14:paraId="03B02A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3B9F68" w14:textId="56A8C7CF" w:rsidR="007E5ED5" w:rsidRDefault="007E5ED5" w:rsidP="007E5ED5">
      <w:pPr>
        <w:rPr>
          <w:rFonts w:ascii="Arial" w:hAnsi="Arial" w:cs="Arial"/>
          <w:b/>
          <w:sz w:val="24"/>
        </w:rPr>
      </w:pPr>
      <w:r>
        <w:rPr>
          <w:rFonts w:ascii="Arial" w:hAnsi="Arial" w:cs="Arial"/>
          <w:b/>
          <w:color w:val="0000FF"/>
          <w:sz w:val="24"/>
        </w:rPr>
        <w:t>R4-2409772</w:t>
      </w:r>
      <w:r>
        <w:rPr>
          <w:rFonts w:ascii="Arial" w:hAnsi="Arial" w:cs="Arial"/>
          <w:b/>
          <w:color w:val="0000FF"/>
          <w:sz w:val="24"/>
        </w:rPr>
        <w:tab/>
      </w:r>
      <w:r>
        <w:rPr>
          <w:rFonts w:ascii="Arial" w:hAnsi="Arial" w:cs="Arial"/>
          <w:b/>
          <w:sz w:val="24"/>
        </w:rPr>
        <w:t>On DeltaP_PowerClass for SRS antenna switching for 4Tx</w:t>
      </w:r>
    </w:p>
    <w:p w14:paraId="0DE3F0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EC056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E5635" w14:textId="29CF6BEC" w:rsidR="007E5ED5" w:rsidRDefault="007E5ED5" w:rsidP="007E5ED5">
      <w:pPr>
        <w:rPr>
          <w:rFonts w:ascii="Arial" w:hAnsi="Arial" w:cs="Arial"/>
          <w:b/>
          <w:sz w:val="24"/>
        </w:rPr>
      </w:pPr>
      <w:r>
        <w:rPr>
          <w:rFonts w:ascii="Arial" w:hAnsi="Arial" w:cs="Arial"/>
          <w:b/>
          <w:color w:val="0000FF"/>
          <w:sz w:val="24"/>
        </w:rPr>
        <w:t>R4-2409774</w:t>
      </w:r>
      <w:r>
        <w:rPr>
          <w:rFonts w:ascii="Arial" w:hAnsi="Arial" w:cs="Arial"/>
          <w:b/>
          <w:color w:val="0000FF"/>
          <w:sz w:val="24"/>
        </w:rPr>
        <w:tab/>
      </w:r>
      <w:r>
        <w:rPr>
          <w:rFonts w:ascii="Arial" w:hAnsi="Arial" w:cs="Arial"/>
          <w:b/>
          <w:sz w:val="24"/>
        </w:rPr>
        <w:t>CR to 38.101: DeltaP_PowerClass correction for SRS AS for 4Tx</w:t>
      </w:r>
    </w:p>
    <w:p w14:paraId="565EBE3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CR-2363  rev  Cat: F (Rel-18)</w:t>
      </w:r>
      <w:r>
        <w:rPr>
          <w:i/>
        </w:rPr>
        <w:br/>
      </w:r>
      <w:r>
        <w:rPr>
          <w:i/>
        </w:rPr>
        <w:br/>
      </w:r>
      <w:r>
        <w:rPr>
          <w:i/>
        </w:rPr>
        <w:tab/>
      </w:r>
      <w:r>
        <w:rPr>
          <w:i/>
        </w:rPr>
        <w:tab/>
      </w:r>
      <w:r>
        <w:rPr>
          <w:i/>
        </w:rPr>
        <w:tab/>
      </w:r>
      <w:r>
        <w:rPr>
          <w:i/>
        </w:rPr>
        <w:tab/>
      </w:r>
      <w:r>
        <w:rPr>
          <w:i/>
        </w:rPr>
        <w:tab/>
        <w:t>Source: Ericsson India Private Limited</w:t>
      </w:r>
    </w:p>
    <w:p w14:paraId="014B976D" w14:textId="77777777" w:rsidR="007E5ED5" w:rsidRDefault="007E5ED5" w:rsidP="007E5ED5">
      <w:pPr>
        <w:rPr>
          <w:rFonts w:ascii="Arial" w:hAnsi="Arial" w:cs="Arial"/>
          <w:b/>
        </w:rPr>
      </w:pPr>
      <w:r>
        <w:rPr>
          <w:rFonts w:ascii="Arial" w:hAnsi="Arial" w:cs="Arial"/>
          <w:b/>
        </w:rPr>
        <w:t xml:space="preserve">Abstract: </w:t>
      </w:r>
    </w:p>
    <w:p w14:paraId="41B4E855" w14:textId="77777777" w:rsidR="007E5ED5" w:rsidRDefault="007E5ED5" w:rsidP="007E5ED5">
      <w:r>
        <w:t>MCC: The Chair marked this as not pursued.</w:t>
      </w:r>
    </w:p>
    <w:p w14:paraId="5AC590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2793C" w14:textId="77777777" w:rsidR="007E5ED5" w:rsidRDefault="007E5ED5" w:rsidP="007E5ED5">
      <w:pPr>
        <w:pStyle w:val="Heading5"/>
      </w:pPr>
      <w:bookmarkStart w:id="133" w:name="_Toc172307242"/>
      <w:r>
        <w:t>7.1.1.2</w:t>
      </w:r>
      <w:r>
        <w:tab/>
        <w:t>8Rx UE RF requirements</w:t>
      </w:r>
      <w:bookmarkEnd w:id="133"/>
    </w:p>
    <w:p w14:paraId="6AF9219F" w14:textId="7A2803C0" w:rsidR="007E5ED5" w:rsidRDefault="007E5ED5" w:rsidP="007E5ED5">
      <w:pPr>
        <w:rPr>
          <w:rFonts w:ascii="Arial" w:hAnsi="Arial" w:cs="Arial"/>
          <w:b/>
          <w:sz w:val="24"/>
        </w:rPr>
      </w:pPr>
      <w:r>
        <w:rPr>
          <w:rFonts w:ascii="Arial" w:hAnsi="Arial" w:cs="Arial"/>
          <w:b/>
          <w:color w:val="0000FF"/>
          <w:sz w:val="24"/>
        </w:rPr>
        <w:t>R4-2408618</w:t>
      </w:r>
      <w:r>
        <w:rPr>
          <w:rFonts w:ascii="Arial" w:hAnsi="Arial" w:cs="Arial"/>
          <w:b/>
          <w:color w:val="0000FF"/>
          <w:sz w:val="24"/>
        </w:rPr>
        <w:tab/>
      </w:r>
      <w:r>
        <w:rPr>
          <w:rFonts w:ascii="Arial" w:hAnsi="Arial" w:cs="Arial"/>
          <w:b/>
          <w:sz w:val="24"/>
        </w:rPr>
        <w:t>CR on 38.101-1: adding missing 8Rx requirements</w:t>
      </w:r>
    </w:p>
    <w:p w14:paraId="186A99F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CR-2304  rev  Cat: F (Rel-18)</w:t>
      </w:r>
      <w:r>
        <w:rPr>
          <w:i/>
        </w:rPr>
        <w:br/>
      </w:r>
      <w:r>
        <w:rPr>
          <w:i/>
        </w:rPr>
        <w:br/>
      </w:r>
      <w:r>
        <w:rPr>
          <w:i/>
        </w:rPr>
        <w:tab/>
      </w:r>
      <w:r>
        <w:rPr>
          <w:i/>
        </w:rPr>
        <w:tab/>
      </w:r>
      <w:r>
        <w:rPr>
          <w:i/>
        </w:rPr>
        <w:tab/>
      </w:r>
      <w:r>
        <w:rPr>
          <w:i/>
        </w:rPr>
        <w:tab/>
      </w:r>
      <w:r>
        <w:rPr>
          <w:i/>
        </w:rPr>
        <w:tab/>
        <w:t>Source: Huawei, Hisilicon</w:t>
      </w:r>
    </w:p>
    <w:p w14:paraId="004CD9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9CC2C" w14:textId="77777777" w:rsidR="007E5ED5" w:rsidRDefault="007E5ED5" w:rsidP="007E5ED5">
      <w:pPr>
        <w:pStyle w:val="Heading5"/>
      </w:pPr>
      <w:bookmarkStart w:id="134" w:name="_Toc172307243"/>
      <w:r>
        <w:t>7.1.1.3</w:t>
      </w:r>
      <w:r>
        <w:tab/>
        <w:t>Lower MSD for inter-band CA/EN-DC/DC combinations</w:t>
      </w:r>
      <w:bookmarkEnd w:id="134"/>
    </w:p>
    <w:p w14:paraId="5CE15286" w14:textId="2A018C30" w:rsidR="007E5ED5" w:rsidRDefault="007E5ED5" w:rsidP="007E5ED5">
      <w:pPr>
        <w:rPr>
          <w:rFonts w:ascii="Arial" w:hAnsi="Arial" w:cs="Arial"/>
          <w:b/>
          <w:sz w:val="24"/>
        </w:rPr>
      </w:pPr>
      <w:r>
        <w:rPr>
          <w:rFonts w:ascii="Arial" w:hAnsi="Arial" w:cs="Arial"/>
          <w:b/>
          <w:color w:val="0000FF"/>
          <w:sz w:val="24"/>
        </w:rPr>
        <w:t>R4-2408370</w:t>
      </w:r>
      <w:r>
        <w:rPr>
          <w:rFonts w:ascii="Arial" w:hAnsi="Arial" w:cs="Arial"/>
          <w:b/>
          <w:color w:val="0000FF"/>
          <w:sz w:val="24"/>
        </w:rPr>
        <w:tab/>
      </w:r>
      <w:r>
        <w:rPr>
          <w:rFonts w:ascii="Arial" w:hAnsi="Arial" w:cs="Arial"/>
          <w:b/>
          <w:sz w:val="24"/>
        </w:rPr>
        <w:t>CR for TS 38.101-1: 4Rx/8Rx applicability for Lower-MSD requirements</w:t>
      </w:r>
    </w:p>
    <w:p w14:paraId="569EE4D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CR-2288  rev  Cat: F (Rel-18)</w:t>
      </w:r>
      <w:r>
        <w:rPr>
          <w:i/>
        </w:rPr>
        <w:br/>
      </w:r>
      <w:r>
        <w:rPr>
          <w:i/>
        </w:rPr>
        <w:br/>
      </w:r>
      <w:r>
        <w:rPr>
          <w:i/>
        </w:rPr>
        <w:tab/>
      </w:r>
      <w:r>
        <w:rPr>
          <w:i/>
        </w:rPr>
        <w:tab/>
      </w:r>
      <w:r>
        <w:rPr>
          <w:i/>
        </w:rPr>
        <w:tab/>
      </w:r>
      <w:r>
        <w:rPr>
          <w:i/>
        </w:rPr>
        <w:tab/>
      </w:r>
      <w:r>
        <w:rPr>
          <w:i/>
        </w:rPr>
        <w:tab/>
        <w:t>Source: ZTE Corporation,   CHTTL, Samsung, Sanechips</w:t>
      </w:r>
    </w:p>
    <w:p w14:paraId="447ED1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1AC1A" w14:textId="6155A568" w:rsidR="007E5ED5" w:rsidRDefault="007E5ED5" w:rsidP="007E5ED5">
      <w:pPr>
        <w:rPr>
          <w:rFonts w:ascii="Arial" w:hAnsi="Arial" w:cs="Arial"/>
          <w:b/>
          <w:sz w:val="24"/>
        </w:rPr>
      </w:pPr>
      <w:r>
        <w:rPr>
          <w:rFonts w:ascii="Arial" w:hAnsi="Arial" w:cs="Arial"/>
          <w:b/>
          <w:color w:val="0000FF"/>
          <w:sz w:val="24"/>
        </w:rPr>
        <w:t>R4-2408371</w:t>
      </w:r>
      <w:r>
        <w:rPr>
          <w:rFonts w:ascii="Arial" w:hAnsi="Arial" w:cs="Arial"/>
          <w:b/>
          <w:color w:val="0000FF"/>
          <w:sz w:val="24"/>
        </w:rPr>
        <w:tab/>
      </w:r>
      <w:r>
        <w:rPr>
          <w:rFonts w:ascii="Arial" w:hAnsi="Arial" w:cs="Arial"/>
          <w:b/>
          <w:sz w:val="24"/>
        </w:rPr>
        <w:t>CR for TS 38.101-3: 4Rx/8Rx applicability for Lower-MSD requirements</w:t>
      </w:r>
    </w:p>
    <w:p w14:paraId="6E4BE7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CR-1224  rev  Cat: F (Rel-18)</w:t>
      </w:r>
      <w:r>
        <w:rPr>
          <w:i/>
        </w:rPr>
        <w:br/>
      </w:r>
      <w:r>
        <w:rPr>
          <w:i/>
        </w:rPr>
        <w:br/>
      </w:r>
      <w:r>
        <w:rPr>
          <w:i/>
        </w:rPr>
        <w:tab/>
      </w:r>
      <w:r>
        <w:rPr>
          <w:i/>
        </w:rPr>
        <w:tab/>
      </w:r>
      <w:r>
        <w:rPr>
          <w:i/>
        </w:rPr>
        <w:tab/>
      </w:r>
      <w:r>
        <w:rPr>
          <w:i/>
        </w:rPr>
        <w:tab/>
      </w:r>
      <w:r>
        <w:rPr>
          <w:i/>
        </w:rPr>
        <w:tab/>
        <w:t>Source: ZTE Corporation,   CHTTL, Samsung, Sanechips</w:t>
      </w:r>
    </w:p>
    <w:p w14:paraId="35AFB0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7DD99" w14:textId="67459B4E" w:rsidR="007E5ED5" w:rsidRDefault="007E5ED5" w:rsidP="007E5ED5">
      <w:pPr>
        <w:rPr>
          <w:rFonts w:ascii="Arial" w:hAnsi="Arial" w:cs="Arial"/>
          <w:b/>
          <w:sz w:val="24"/>
        </w:rPr>
      </w:pPr>
      <w:r>
        <w:rPr>
          <w:rFonts w:ascii="Arial" w:hAnsi="Arial" w:cs="Arial"/>
          <w:b/>
          <w:color w:val="0000FF"/>
          <w:sz w:val="24"/>
        </w:rPr>
        <w:t>R4-2409640</w:t>
      </w:r>
      <w:r>
        <w:rPr>
          <w:rFonts w:ascii="Arial" w:hAnsi="Arial" w:cs="Arial"/>
          <w:b/>
          <w:color w:val="0000FF"/>
          <w:sz w:val="24"/>
        </w:rPr>
        <w:tab/>
      </w:r>
      <w:r>
        <w:rPr>
          <w:rFonts w:ascii="Arial" w:hAnsi="Arial" w:cs="Arial"/>
          <w:b/>
          <w:sz w:val="24"/>
        </w:rPr>
        <w:t>(NR_ENDC_RF_FR1_enh2-Core) Correction on lowerMSD verification</w:t>
      </w:r>
    </w:p>
    <w:p w14:paraId="6B214D5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CR-2361  rev  Cat: F (Rel-18)</w:t>
      </w:r>
      <w:r>
        <w:rPr>
          <w:i/>
        </w:rPr>
        <w:br/>
      </w:r>
      <w:r>
        <w:rPr>
          <w:i/>
        </w:rPr>
        <w:br/>
      </w:r>
      <w:r>
        <w:rPr>
          <w:i/>
        </w:rPr>
        <w:tab/>
      </w:r>
      <w:r>
        <w:rPr>
          <w:i/>
        </w:rPr>
        <w:tab/>
      </w:r>
      <w:r>
        <w:rPr>
          <w:i/>
        </w:rPr>
        <w:tab/>
      </w:r>
      <w:r>
        <w:rPr>
          <w:i/>
        </w:rPr>
        <w:tab/>
      </w:r>
      <w:r>
        <w:rPr>
          <w:i/>
        </w:rPr>
        <w:tab/>
        <w:t>Source: Huawei, HiSilicon</w:t>
      </w:r>
    </w:p>
    <w:p w14:paraId="753956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47CDF" w14:textId="7EC78D6F" w:rsidR="007E5ED5" w:rsidRDefault="007E5ED5" w:rsidP="007E5ED5">
      <w:pPr>
        <w:rPr>
          <w:rFonts w:ascii="Arial" w:hAnsi="Arial" w:cs="Arial"/>
          <w:b/>
          <w:sz w:val="24"/>
        </w:rPr>
      </w:pPr>
      <w:r>
        <w:rPr>
          <w:rFonts w:ascii="Arial" w:hAnsi="Arial" w:cs="Arial"/>
          <w:b/>
          <w:color w:val="0000FF"/>
          <w:sz w:val="24"/>
        </w:rPr>
        <w:lastRenderedPageBreak/>
        <w:t>R4-2409641</w:t>
      </w:r>
      <w:r>
        <w:rPr>
          <w:rFonts w:ascii="Arial" w:hAnsi="Arial" w:cs="Arial"/>
          <w:b/>
          <w:color w:val="0000FF"/>
          <w:sz w:val="24"/>
        </w:rPr>
        <w:tab/>
      </w:r>
      <w:r>
        <w:rPr>
          <w:rFonts w:ascii="Arial" w:hAnsi="Arial" w:cs="Arial"/>
          <w:b/>
          <w:sz w:val="24"/>
        </w:rPr>
        <w:t>(NR_ENDC_RF_FR1_enh2-Core) Correction on Lower-MSD verification for EN-DC</w:t>
      </w:r>
    </w:p>
    <w:p w14:paraId="24BDD8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v18.5.0</w:t>
      </w:r>
      <w:r>
        <w:rPr>
          <w:i/>
        </w:rPr>
        <w:tab/>
        <w:t xml:space="preserve">  CR-1260  rev  Cat: F (Rel-18)</w:t>
      </w:r>
      <w:r>
        <w:rPr>
          <w:i/>
        </w:rPr>
        <w:br/>
      </w:r>
      <w:r>
        <w:rPr>
          <w:i/>
        </w:rPr>
        <w:br/>
      </w:r>
      <w:r>
        <w:rPr>
          <w:i/>
        </w:rPr>
        <w:tab/>
      </w:r>
      <w:r>
        <w:rPr>
          <w:i/>
        </w:rPr>
        <w:tab/>
      </w:r>
      <w:r>
        <w:rPr>
          <w:i/>
        </w:rPr>
        <w:tab/>
      </w:r>
      <w:r>
        <w:rPr>
          <w:i/>
        </w:rPr>
        <w:tab/>
      </w:r>
      <w:r>
        <w:rPr>
          <w:i/>
        </w:rPr>
        <w:tab/>
        <w:t>Source: Huawei, HiSilicon</w:t>
      </w:r>
    </w:p>
    <w:p w14:paraId="12A642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8A70F" w14:textId="77777777" w:rsidR="007E5ED5" w:rsidRDefault="007E5ED5" w:rsidP="007E5ED5">
      <w:pPr>
        <w:pStyle w:val="Heading4"/>
      </w:pPr>
      <w:bookmarkStart w:id="135" w:name="_Toc172307244"/>
      <w:r>
        <w:t>7.1.2</w:t>
      </w:r>
      <w:r>
        <w:tab/>
        <w:t>RRM performance requirements</w:t>
      </w:r>
      <w:bookmarkEnd w:id="135"/>
    </w:p>
    <w:p w14:paraId="42B83563" w14:textId="77777777" w:rsidR="007E5ED5" w:rsidRDefault="007E5ED5" w:rsidP="007E5ED5">
      <w:pPr>
        <w:pStyle w:val="Heading4"/>
      </w:pPr>
      <w:bookmarkStart w:id="136" w:name="_Toc172307245"/>
      <w:r>
        <w:t>7.1.3</w:t>
      </w:r>
      <w:r>
        <w:tab/>
        <w:t>Demodulation and CSI requirements</w:t>
      </w:r>
      <w:bookmarkEnd w:id="136"/>
    </w:p>
    <w:p w14:paraId="7ABDBA1C" w14:textId="77777777" w:rsidR="007E5ED5" w:rsidRDefault="007E5ED5" w:rsidP="007E5ED5">
      <w:pPr>
        <w:pStyle w:val="Heading5"/>
      </w:pPr>
      <w:bookmarkStart w:id="137" w:name="_Toc172307246"/>
      <w:r>
        <w:t>7.1.3.1</w:t>
      </w:r>
      <w:r>
        <w:tab/>
        <w:t>8Rx UE demodulation and CSI</w:t>
      </w:r>
      <w:bookmarkEnd w:id="137"/>
    </w:p>
    <w:p w14:paraId="685662CA" w14:textId="368AD78D" w:rsidR="007E5ED5" w:rsidRDefault="007E5ED5" w:rsidP="007E5ED5">
      <w:pPr>
        <w:rPr>
          <w:rFonts w:ascii="Arial" w:hAnsi="Arial" w:cs="Arial"/>
          <w:b/>
          <w:sz w:val="24"/>
        </w:rPr>
      </w:pPr>
      <w:r>
        <w:rPr>
          <w:rFonts w:ascii="Arial" w:hAnsi="Arial" w:cs="Arial"/>
          <w:b/>
          <w:color w:val="0000FF"/>
          <w:sz w:val="24"/>
        </w:rPr>
        <w:t>R4-2409008</w:t>
      </w:r>
      <w:r>
        <w:rPr>
          <w:rFonts w:ascii="Arial" w:hAnsi="Arial" w:cs="Arial"/>
          <w:b/>
          <w:color w:val="0000FF"/>
          <w:sz w:val="24"/>
        </w:rPr>
        <w:tab/>
      </w:r>
      <w:r>
        <w:rPr>
          <w:rFonts w:ascii="Arial" w:hAnsi="Arial" w:cs="Arial"/>
          <w:b/>
          <w:sz w:val="24"/>
        </w:rPr>
        <w:t>Discussion on remaining issues for 8Rx demodulation requirements</w:t>
      </w:r>
    </w:p>
    <w:p w14:paraId="525E8CF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99DF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D622" w14:textId="3A8DC9BE" w:rsidR="007E5ED5" w:rsidRDefault="007E5ED5" w:rsidP="007E5ED5">
      <w:pPr>
        <w:rPr>
          <w:rFonts w:ascii="Arial" w:hAnsi="Arial" w:cs="Arial"/>
          <w:b/>
          <w:sz w:val="24"/>
        </w:rPr>
      </w:pPr>
      <w:r>
        <w:rPr>
          <w:rFonts w:ascii="Arial" w:hAnsi="Arial" w:cs="Arial"/>
          <w:b/>
          <w:color w:val="0000FF"/>
          <w:sz w:val="24"/>
        </w:rPr>
        <w:t>R4-2409009</w:t>
      </w:r>
      <w:r>
        <w:rPr>
          <w:rFonts w:ascii="Arial" w:hAnsi="Arial" w:cs="Arial"/>
          <w:b/>
          <w:color w:val="0000FF"/>
          <w:sz w:val="24"/>
        </w:rPr>
        <w:tab/>
      </w:r>
      <w:r>
        <w:rPr>
          <w:rFonts w:ascii="Arial" w:hAnsi="Arial" w:cs="Arial"/>
          <w:b/>
          <w:sz w:val="24"/>
        </w:rPr>
        <w:t>BigCR for 38.101-4 Introduction of 8Rx performance requirements</w:t>
      </w:r>
    </w:p>
    <w:p w14:paraId="214F374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CR-0550  rev  Cat: B (Rel-18)</w:t>
      </w:r>
      <w:r>
        <w:rPr>
          <w:i/>
        </w:rPr>
        <w:br/>
      </w:r>
      <w:r>
        <w:rPr>
          <w:i/>
        </w:rPr>
        <w:br/>
      </w:r>
      <w:r>
        <w:rPr>
          <w:i/>
        </w:rPr>
        <w:tab/>
      </w:r>
      <w:r>
        <w:rPr>
          <w:i/>
        </w:rPr>
        <w:tab/>
      </w:r>
      <w:r>
        <w:rPr>
          <w:i/>
        </w:rPr>
        <w:tab/>
      </w:r>
      <w:r>
        <w:rPr>
          <w:i/>
        </w:rPr>
        <w:tab/>
      </w:r>
      <w:r>
        <w:rPr>
          <w:i/>
        </w:rPr>
        <w:tab/>
        <w:t>Source: Huawei,HiSilicon</w:t>
      </w:r>
    </w:p>
    <w:p w14:paraId="13AF15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R4-2409827</w:t>
      </w:r>
      <w:r>
        <w:rPr>
          <w:color w:val="993300"/>
          <w:u w:val="single"/>
        </w:rPr>
        <w:t>.</w:t>
      </w:r>
    </w:p>
    <w:p w14:paraId="37C719F6" w14:textId="77F93B75" w:rsidR="007E5ED5" w:rsidRDefault="007E5ED5" w:rsidP="007E5ED5">
      <w:pPr>
        <w:rPr>
          <w:rFonts w:ascii="Arial" w:hAnsi="Arial" w:cs="Arial"/>
          <w:b/>
          <w:sz w:val="24"/>
        </w:rPr>
      </w:pPr>
      <w:r>
        <w:rPr>
          <w:rFonts w:ascii="Arial" w:hAnsi="Arial" w:cs="Arial"/>
          <w:b/>
          <w:color w:val="0000FF"/>
          <w:sz w:val="24"/>
        </w:rPr>
        <w:t>R4-2409827</w:t>
      </w:r>
      <w:r>
        <w:rPr>
          <w:rFonts w:ascii="Arial" w:hAnsi="Arial" w:cs="Arial"/>
          <w:b/>
          <w:color w:val="0000FF"/>
          <w:sz w:val="24"/>
        </w:rPr>
        <w:tab/>
      </w:r>
      <w:r>
        <w:rPr>
          <w:rFonts w:ascii="Arial" w:hAnsi="Arial" w:cs="Arial"/>
          <w:b/>
          <w:sz w:val="24"/>
        </w:rPr>
        <w:t>BigCR for 38.101-4 Introduction of 8Rx performance requirements</w:t>
      </w:r>
    </w:p>
    <w:p w14:paraId="179897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CR-0550  rev 1 Cat: B (Rel-18)</w:t>
      </w:r>
      <w:r>
        <w:rPr>
          <w:i/>
        </w:rPr>
        <w:br/>
      </w:r>
      <w:r>
        <w:rPr>
          <w:i/>
        </w:rPr>
        <w:br/>
      </w:r>
      <w:r>
        <w:rPr>
          <w:i/>
        </w:rPr>
        <w:tab/>
      </w:r>
      <w:r>
        <w:rPr>
          <w:i/>
        </w:rPr>
        <w:tab/>
      </w:r>
      <w:r>
        <w:rPr>
          <w:i/>
        </w:rPr>
        <w:tab/>
      </w:r>
      <w:r>
        <w:rPr>
          <w:i/>
        </w:rPr>
        <w:tab/>
      </w:r>
      <w:r>
        <w:rPr>
          <w:i/>
        </w:rPr>
        <w:tab/>
        <w:t>Source: Huawei,HiSilicon</w:t>
      </w:r>
    </w:p>
    <w:p w14:paraId="6156FDE1" w14:textId="77777777" w:rsidR="007E5ED5" w:rsidRDefault="007E5ED5" w:rsidP="007E5ED5">
      <w:pPr>
        <w:rPr>
          <w:color w:val="808080"/>
        </w:rPr>
      </w:pPr>
      <w:r>
        <w:rPr>
          <w:color w:val="808080"/>
        </w:rPr>
        <w:t>(Replaces R4-2409009)</w:t>
      </w:r>
    </w:p>
    <w:p w14:paraId="6F11A0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07E25" w14:textId="77777777" w:rsidR="007E5ED5" w:rsidRDefault="007E5ED5" w:rsidP="007E5ED5">
      <w:pPr>
        <w:pStyle w:val="Heading6"/>
      </w:pPr>
      <w:bookmarkStart w:id="138" w:name="_Toc172307247"/>
      <w:r>
        <w:t>7.1.3.1.1</w:t>
      </w:r>
      <w:r>
        <w:tab/>
        <w:t>PDSCH requirements</w:t>
      </w:r>
      <w:bookmarkEnd w:id="138"/>
    </w:p>
    <w:p w14:paraId="3562EFDD" w14:textId="7669E2D4" w:rsidR="007E5ED5" w:rsidRDefault="007E5ED5" w:rsidP="007E5ED5">
      <w:pPr>
        <w:rPr>
          <w:rFonts w:ascii="Arial" w:hAnsi="Arial" w:cs="Arial"/>
          <w:b/>
          <w:sz w:val="24"/>
        </w:rPr>
      </w:pPr>
      <w:r>
        <w:rPr>
          <w:rFonts w:ascii="Arial" w:hAnsi="Arial" w:cs="Arial"/>
          <w:b/>
          <w:color w:val="0000FF"/>
          <w:sz w:val="24"/>
        </w:rPr>
        <w:t>R4-2407014</w:t>
      </w:r>
      <w:r>
        <w:rPr>
          <w:rFonts w:ascii="Arial" w:hAnsi="Arial" w:cs="Arial"/>
          <w:b/>
          <w:color w:val="0000FF"/>
          <w:sz w:val="24"/>
        </w:rPr>
        <w:tab/>
      </w:r>
      <w:r>
        <w:rPr>
          <w:rFonts w:ascii="Arial" w:hAnsi="Arial" w:cs="Arial"/>
          <w:b/>
          <w:sz w:val="24"/>
        </w:rPr>
        <w:t>Simulation results on PDSCH requirements for 8Rx UE</w:t>
      </w:r>
    </w:p>
    <w:p w14:paraId="63CF658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293382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DFBF4" w14:textId="6788BE1C" w:rsidR="007E5ED5" w:rsidRDefault="007E5ED5" w:rsidP="007E5ED5">
      <w:pPr>
        <w:rPr>
          <w:rFonts w:ascii="Arial" w:hAnsi="Arial" w:cs="Arial"/>
          <w:b/>
          <w:sz w:val="24"/>
        </w:rPr>
      </w:pPr>
      <w:r>
        <w:rPr>
          <w:rFonts w:ascii="Arial" w:hAnsi="Arial" w:cs="Arial"/>
          <w:b/>
          <w:color w:val="0000FF"/>
          <w:sz w:val="24"/>
        </w:rPr>
        <w:t>R4-2407132</w:t>
      </w:r>
      <w:r>
        <w:rPr>
          <w:rFonts w:ascii="Arial" w:hAnsi="Arial" w:cs="Arial"/>
          <w:b/>
          <w:color w:val="0000FF"/>
          <w:sz w:val="24"/>
        </w:rPr>
        <w:tab/>
      </w:r>
      <w:r>
        <w:rPr>
          <w:rFonts w:ascii="Arial" w:hAnsi="Arial" w:cs="Arial"/>
          <w:b/>
          <w:sz w:val="24"/>
        </w:rPr>
        <w:t>Supporting Simulation results for PDSCH demodulation for 8Rx</w:t>
      </w:r>
    </w:p>
    <w:p w14:paraId="0EA65E9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BD0DA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8A6B" w14:textId="3FB1C488" w:rsidR="007E5ED5" w:rsidRDefault="007E5ED5" w:rsidP="007E5ED5">
      <w:pPr>
        <w:rPr>
          <w:rFonts w:ascii="Arial" w:hAnsi="Arial" w:cs="Arial"/>
          <w:b/>
          <w:sz w:val="24"/>
        </w:rPr>
      </w:pPr>
      <w:r>
        <w:rPr>
          <w:rFonts w:ascii="Arial" w:hAnsi="Arial" w:cs="Arial"/>
          <w:b/>
          <w:color w:val="0000FF"/>
          <w:sz w:val="24"/>
        </w:rPr>
        <w:t>R4-2407133</w:t>
      </w:r>
      <w:r>
        <w:rPr>
          <w:rFonts w:ascii="Arial" w:hAnsi="Arial" w:cs="Arial"/>
          <w:b/>
          <w:color w:val="0000FF"/>
          <w:sz w:val="24"/>
        </w:rPr>
        <w:tab/>
      </w:r>
      <w:r>
        <w:rPr>
          <w:rFonts w:ascii="Arial" w:hAnsi="Arial" w:cs="Arial"/>
          <w:b/>
          <w:sz w:val="24"/>
        </w:rPr>
        <w:t>Discussion on PDSCH demodulation for 8Rx</w:t>
      </w:r>
    </w:p>
    <w:p w14:paraId="0406C7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78F52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A310" w14:textId="14383115" w:rsidR="007E5ED5" w:rsidRDefault="007E5ED5" w:rsidP="007E5ED5">
      <w:pPr>
        <w:rPr>
          <w:rFonts w:ascii="Arial" w:hAnsi="Arial" w:cs="Arial"/>
          <w:b/>
          <w:sz w:val="24"/>
        </w:rPr>
      </w:pPr>
      <w:r>
        <w:rPr>
          <w:rFonts w:ascii="Arial" w:hAnsi="Arial" w:cs="Arial"/>
          <w:b/>
          <w:color w:val="0000FF"/>
          <w:sz w:val="24"/>
        </w:rPr>
        <w:t>R4-2407134</w:t>
      </w:r>
      <w:r>
        <w:rPr>
          <w:rFonts w:ascii="Arial" w:hAnsi="Arial" w:cs="Arial"/>
          <w:b/>
          <w:color w:val="0000FF"/>
          <w:sz w:val="24"/>
        </w:rPr>
        <w:tab/>
      </w:r>
      <w:r>
        <w:rPr>
          <w:rFonts w:ascii="Arial" w:hAnsi="Arial" w:cs="Arial"/>
          <w:b/>
          <w:sz w:val="24"/>
        </w:rPr>
        <w:t>[NR_ENDC_RF_FR1_enh2-Perf] Introduction of 8Rx CA Performance Requirements</w:t>
      </w:r>
    </w:p>
    <w:p w14:paraId="504D213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146019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R4-2409824</w:t>
      </w:r>
      <w:r>
        <w:rPr>
          <w:color w:val="993300"/>
          <w:u w:val="single"/>
        </w:rPr>
        <w:t>.</w:t>
      </w:r>
    </w:p>
    <w:p w14:paraId="3825AB05" w14:textId="63839891" w:rsidR="007E5ED5" w:rsidRDefault="007E5ED5" w:rsidP="007E5ED5">
      <w:pPr>
        <w:rPr>
          <w:rFonts w:ascii="Arial" w:hAnsi="Arial" w:cs="Arial"/>
          <w:b/>
          <w:sz w:val="24"/>
        </w:rPr>
      </w:pPr>
      <w:r>
        <w:rPr>
          <w:rFonts w:ascii="Arial" w:hAnsi="Arial" w:cs="Arial"/>
          <w:b/>
          <w:color w:val="0000FF"/>
          <w:sz w:val="24"/>
        </w:rPr>
        <w:t>R4-2407212</w:t>
      </w:r>
      <w:r>
        <w:rPr>
          <w:rFonts w:ascii="Arial" w:hAnsi="Arial" w:cs="Arial"/>
          <w:b/>
          <w:color w:val="0000FF"/>
          <w:sz w:val="24"/>
        </w:rPr>
        <w:tab/>
      </w:r>
      <w:r>
        <w:rPr>
          <w:rFonts w:ascii="Arial" w:hAnsi="Arial" w:cs="Arial"/>
          <w:b/>
          <w:sz w:val="24"/>
        </w:rPr>
        <w:t>[NR_ENDC_RF_FR1_enh2-Perf] draftCR for 38.101 - inclusion of 8Rx Applicability Rule and definition of simplified and baseline Rx</w:t>
      </w:r>
    </w:p>
    <w:p w14:paraId="4AB24FF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39F2F7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R4-2409825</w:t>
      </w:r>
      <w:r>
        <w:rPr>
          <w:color w:val="993300"/>
          <w:u w:val="single"/>
        </w:rPr>
        <w:t>.</w:t>
      </w:r>
    </w:p>
    <w:p w14:paraId="4CD0777E" w14:textId="22308F6B" w:rsidR="007E5ED5" w:rsidRDefault="007E5ED5" w:rsidP="007E5ED5">
      <w:pPr>
        <w:rPr>
          <w:rFonts w:ascii="Arial" w:hAnsi="Arial" w:cs="Arial"/>
          <w:b/>
          <w:sz w:val="24"/>
        </w:rPr>
      </w:pPr>
      <w:r>
        <w:rPr>
          <w:rFonts w:ascii="Arial" w:hAnsi="Arial" w:cs="Arial"/>
          <w:b/>
          <w:color w:val="0000FF"/>
          <w:sz w:val="24"/>
        </w:rPr>
        <w:t>R4-2407266</w:t>
      </w:r>
      <w:r>
        <w:rPr>
          <w:rFonts w:ascii="Arial" w:hAnsi="Arial" w:cs="Arial"/>
          <w:b/>
          <w:color w:val="0000FF"/>
          <w:sz w:val="24"/>
        </w:rPr>
        <w:tab/>
      </w:r>
      <w:r>
        <w:rPr>
          <w:rFonts w:ascii="Arial" w:hAnsi="Arial" w:cs="Arial"/>
          <w:b/>
          <w:sz w:val="24"/>
        </w:rPr>
        <w:t>Simulation Results for RF FR1 Enhancements 8Rx UE</w:t>
      </w:r>
    </w:p>
    <w:p w14:paraId="65A09C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EB74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21C8B" w14:textId="35FBB2A9" w:rsidR="007E5ED5" w:rsidRDefault="007E5ED5" w:rsidP="007E5ED5">
      <w:pPr>
        <w:rPr>
          <w:rFonts w:ascii="Arial" w:hAnsi="Arial" w:cs="Arial"/>
          <w:b/>
          <w:sz w:val="24"/>
        </w:rPr>
      </w:pPr>
      <w:r>
        <w:rPr>
          <w:rFonts w:ascii="Arial" w:hAnsi="Arial" w:cs="Arial"/>
          <w:b/>
          <w:color w:val="0000FF"/>
          <w:sz w:val="24"/>
        </w:rPr>
        <w:t>R4-2408738</w:t>
      </w:r>
      <w:r>
        <w:rPr>
          <w:rFonts w:ascii="Arial" w:hAnsi="Arial" w:cs="Arial"/>
          <w:b/>
          <w:color w:val="0000FF"/>
          <w:sz w:val="24"/>
        </w:rPr>
        <w:tab/>
      </w:r>
      <w:r>
        <w:rPr>
          <w:rFonts w:ascii="Arial" w:hAnsi="Arial" w:cs="Arial"/>
          <w:b/>
          <w:sz w:val="24"/>
        </w:rPr>
        <w:t>Draft CR to 38.101-4 Correction on the reference measurement channel for 8Rx requirements</w:t>
      </w:r>
    </w:p>
    <w:p w14:paraId="7A7BBE4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64BDBA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R4-2409826</w:t>
      </w:r>
      <w:r>
        <w:rPr>
          <w:color w:val="993300"/>
          <w:u w:val="single"/>
        </w:rPr>
        <w:t>.</w:t>
      </w:r>
    </w:p>
    <w:p w14:paraId="21891A10" w14:textId="3E964708" w:rsidR="007E5ED5" w:rsidRDefault="007E5ED5" w:rsidP="007E5ED5">
      <w:pPr>
        <w:rPr>
          <w:rFonts w:ascii="Arial" w:hAnsi="Arial" w:cs="Arial"/>
          <w:b/>
          <w:sz w:val="24"/>
        </w:rPr>
      </w:pPr>
      <w:r>
        <w:rPr>
          <w:rFonts w:ascii="Arial" w:hAnsi="Arial" w:cs="Arial"/>
          <w:b/>
          <w:color w:val="0000FF"/>
          <w:sz w:val="24"/>
        </w:rPr>
        <w:t>R4-2408739</w:t>
      </w:r>
      <w:r>
        <w:rPr>
          <w:rFonts w:ascii="Arial" w:hAnsi="Arial" w:cs="Arial"/>
          <w:b/>
          <w:color w:val="0000FF"/>
          <w:sz w:val="24"/>
        </w:rPr>
        <w:tab/>
      </w:r>
      <w:r>
        <w:rPr>
          <w:rFonts w:ascii="Arial" w:hAnsi="Arial" w:cs="Arial"/>
          <w:b/>
          <w:sz w:val="24"/>
        </w:rPr>
        <w:t>Simulation results collection for 8 Rx UE demodulation requirements</w:t>
      </w:r>
    </w:p>
    <w:p w14:paraId="7374C03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FC5E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5A4A" w14:textId="5EB8179B" w:rsidR="007E5ED5" w:rsidRDefault="007E5ED5" w:rsidP="007E5ED5">
      <w:pPr>
        <w:rPr>
          <w:rFonts w:ascii="Arial" w:hAnsi="Arial" w:cs="Arial"/>
          <w:b/>
          <w:sz w:val="24"/>
        </w:rPr>
      </w:pPr>
      <w:r>
        <w:rPr>
          <w:rFonts w:ascii="Arial" w:hAnsi="Arial" w:cs="Arial"/>
          <w:b/>
          <w:color w:val="0000FF"/>
          <w:sz w:val="24"/>
        </w:rPr>
        <w:t>R4-2408740</w:t>
      </w:r>
      <w:r>
        <w:rPr>
          <w:rFonts w:ascii="Arial" w:hAnsi="Arial" w:cs="Arial"/>
          <w:b/>
          <w:color w:val="0000FF"/>
          <w:sz w:val="24"/>
        </w:rPr>
        <w:tab/>
      </w:r>
      <w:r>
        <w:rPr>
          <w:rFonts w:ascii="Arial" w:hAnsi="Arial" w:cs="Arial"/>
          <w:b/>
          <w:sz w:val="24"/>
        </w:rPr>
        <w:t>Submission of impairment results for 8Rx PDSCH requirement</w:t>
      </w:r>
    </w:p>
    <w:p w14:paraId="0CB973B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BD79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0E716" w14:textId="50388F98" w:rsidR="007E5ED5" w:rsidRDefault="007E5ED5" w:rsidP="007E5ED5">
      <w:pPr>
        <w:rPr>
          <w:rFonts w:ascii="Arial" w:hAnsi="Arial" w:cs="Arial"/>
          <w:b/>
          <w:sz w:val="24"/>
        </w:rPr>
      </w:pPr>
      <w:r>
        <w:rPr>
          <w:rFonts w:ascii="Arial" w:hAnsi="Arial" w:cs="Arial"/>
          <w:b/>
          <w:color w:val="0000FF"/>
          <w:sz w:val="24"/>
        </w:rPr>
        <w:t>R4-2409570</w:t>
      </w:r>
      <w:r>
        <w:rPr>
          <w:rFonts w:ascii="Arial" w:hAnsi="Arial" w:cs="Arial"/>
          <w:b/>
          <w:color w:val="0000FF"/>
          <w:sz w:val="24"/>
        </w:rPr>
        <w:tab/>
      </w:r>
      <w:r>
        <w:rPr>
          <w:rFonts w:ascii="Arial" w:hAnsi="Arial" w:cs="Arial"/>
          <w:b/>
          <w:sz w:val="24"/>
        </w:rPr>
        <w:t>draftCR on FRC for 8Rx UEs TDD 2 layers in CBW 5MHz to 30MHz</w:t>
      </w:r>
    </w:p>
    <w:p w14:paraId="06B23E0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092AD2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R4-2409829</w:t>
      </w:r>
      <w:r>
        <w:rPr>
          <w:color w:val="993300"/>
          <w:u w:val="single"/>
        </w:rPr>
        <w:t>.</w:t>
      </w:r>
    </w:p>
    <w:p w14:paraId="32F291D1" w14:textId="6188B445" w:rsidR="007E5ED5" w:rsidRDefault="007E5ED5" w:rsidP="007E5ED5">
      <w:pPr>
        <w:rPr>
          <w:rFonts w:ascii="Arial" w:hAnsi="Arial" w:cs="Arial"/>
          <w:b/>
          <w:sz w:val="24"/>
        </w:rPr>
      </w:pPr>
      <w:r>
        <w:rPr>
          <w:rFonts w:ascii="Arial" w:hAnsi="Arial" w:cs="Arial"/>
          <w:b/>
          <w:color w:val="0000FF"/>
          <w:sz w:val="24"/>
        </w:rPr>
        <w:t>R4-2409571</w:t>
      </w:r>
      <w:r>
        <w:rPr>
          <w:rFonts w:ascii="Arial" w:hAnsi="Arial" w:cs="Arial"/>
          <w:b/>
          <w:color w:val="0000FF"/>
          <w:sz w:val="24"/>
        </w:rPr>
        <w:tab/>
      </w:r>
      <w:r>
        <w:rPr>
          <w:rFonts w:ascii="Arial" w:hAnsi="Arial" w:cs="Arial"/>
          <w:b/>
          <w:sz w:val="24"/>
        </w:rPr>
        <w:t>draftCR on FRC for 8Rx UEs TDD 2 layers in CBW 50MHz to 100MHz</w:t>
      </w:r>
    </w:p>
    <w:p w14:paraId="4CE0A3AD"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25E0B6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R4-2409830</w:t>
      </w:r>
      <w:r>
        <w:rPr>
          <w:color w:val="993300"/>
          <w:u w:val="single"/>
        </w:rPr>
        <w:t>.</w:t>
      </w:r>
    </w:p>
    <w:p w14:paraId="31CCF041" w14:textId="18771B01" w:rsidR="007E5ED5" w:rsidRDefault="007E5ED5" w:rsidP="007E5ED5">
      <w:pPr>
        <w:rPr>
          <w:rFonts w:ascii="Arial" w:hAnsi="Arial" w:cs="Arial"/>
          <w:b/>
          <w:sz w:val="24"/>
        </w:rPr>
      </w:pPr>
      <w:r>
        <w:rPr>
          <w:rFonts w:ascii="Arial" w:hAnsi="Arial" w:cs="Arial"/>
          <w:b/>
          <w:color w:val="0000FF"/>
          <w:sz w:val="24"/>
        </w:rPr>
        <w:t>R4-2409824</w:t>
      </w:r>
      <w:r>
        <w:rPr>
          <w:rFonts w:ascii="Arial" w:hAnsi="Arial" w:cs="Arial"/>
          <w:b/>
          <w:color w:val="0000FF"/>
          <w:sz w:val="24"/>
        </w:rPr>
        <w:tab/>
      </w:r>
      <w:r>
        <w:rPr>
          <w:rFonts w:ascii="Arial" w:hAnsi="Arial" w:cs="Arial"/>
          <w:b/>
          <w:sz w:val="24"/>
        </w:rPr>
        <w:t>[NR_ENDC_RF_FR1_enh2-Perf] Introduction of 8Rx CA Performance Requirements</w:t>
      </w:r>
    </w:p>
    <w:p w14:paraId="7F5CC06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69A1F49C" w14:textId="77777777" w:rsidR="007E5ED5" w:rsidRDefault="007E5ED5" w:rsidP="007E5ED5">
      <w:pPr>
        <w:rPr>
          <w:color w:val="808080"/>
        </w:rPr>
      </w:pPr>
      <w:r>
        <w:rPr>
          <w:color w:val="808080"/>
        </w:rPr>
        <w:t>(Replaces R4-2407134)</w:t>
      </w:r>
    </w:p>
    <w:p w14:paraId="5D35C9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41702" w14:textId="67364529" w:rsidR="007E5ED5" w:rsidRDefault="007E5ED5" w:rsidP="007E5ED5">
      <w:pPr>
        <w:rPr>
          <w:rFonts w:ascii="Arial" w:hAnsi="Arial" w:cs="Arial"/>
          <w:b/>
          <w:sz w:val="24"/>
        </w:rPr>
      </w:pPr>
      <w:r>
        <w:rPr>
          <w:rFonts w:ascii="Arial" w:hAnsi="Arial" w:cs="Arial"/>
          <w:b/>
          <w:color w:val="0000FF"/>
          <w:sz w:val="24"/>
        </w:rPr>
        <w:t>R4-2409825</w:t>
      </w:r>
      <w:r>
        <w:rPr>
          <w:rFonts w:ascii="Arial" w:hAnsi="Arial" w:cs="Arial"/>
          <w:b/>
          <w:color w:val="0000FF"/>
          <w:sz w:val="24"/>
        </w:rPr>
        <w:tab/>
      </w:r>
      <w:r>
        <w:rPr>
          <w:rFonts w:ascii="Arial" w:hAnsi="Arial" w:cs="Arial"/>
          <w:b/>
          <w:sz w:val="24"/>
        </w:rPr>
        <w:t>[NR_ENDC_RF_FR1_enh2-Perf] draftCR for 38.101 - inclusion of 8Rx Applicability Rule and definition of simplified and baseline Rx</w:t>
      </w:r>
    </w:p>
    <w:p w14:paraId="1831E86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247A0394" w14:textId="77777777" w:rsidR="007E5ED5" w:rsidRDefault="007E5ED5" w:rsidP="007E5ED5">
      <w:pPr>
        <w:rPr>
          <w:color w:val="808080"/>
        </w:rPr>
      </w:pPr>
      <w:r>
        <w:rPr>
          <w:color w:val="808080"/>
        </w:rPr>
        <w:t>(Replaces R4-2407212)</w:t>
      </w:r>
    </w:p>
    <w:p w14:paraId="1155E9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E6EE6" w14:textId="544E9900" w:rsidR="007E5ED5" w:rsidRDefault="007E5ED5" w:rsidP="007E5ED5">
      <w:pPr>
        <w:rPr>
          <w:rFonts w:ascii="Arial" w:hAnsi="Arial" w:cs="Arial"/>
          <w:b/>
          <w:sz w:val="24"/>
        </w:rPr>
      </w:pPr>
      <w:r>
        <w:rPr>
          <w:rFonts w:ascii="Arial" w:hAnsi="Arial" w:cs="Arial"/>
          <w:b/>
          <w:color w:val="0000FF"/>
          <w:sz w:val="24"/>
        </w:rPr>
        <w:t>R4-2409826</w:t>
      </w:r>
      <w:r>
        <w:rPr>
          <w:rFonts w:ascii="Arial" w:hAnsi="Arial" w:cs="Arial"/>
          <w:b/>
          <w:color w:val="0000FF"/>
          <w:sz w:val="24"/>
        </w:rPr>
        <w:tab/>
      </w:r>
      <w:r>
        <w:rPr>
          <w:rFonts w:ascii="Arial" w:hAnsi="Arial" w:cs="Arial"/>
          <w:b/>
          <w:sz w:val="24"/>
        </w:rPr>
        <w:t>Draft CR to 38.101-4 Correction on the reference measurement channel for 8Rx requirements</w:t>
      </w:r>
    </w:p>
    <w:p w14:paraId="7668D20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E880D61" w14:textId="77777777" w:rsidR="007E5ED5" w:rsidRDefault="007E5ED5" w:rsidP="007E5ED5">
      <w:pPr>
        <w:rPr>
          <w:color w:val="808080"/>
        </w:rPr>
      </w:pPr>
      <w:r>
        <w:rPr>
          <w:color w:val="808080"/>
        </w:rPr>
        <w:t>(Replaces R4-2408738)</w:t>
      </w:r>
    </w:p>
    <w:p w14:paraId="5D3D72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4AAC5" w14:textId="2C9F25EB" w:rsidR="007E5ED5" w:rsidRDefault="007E5ED5" w:rsidP="007E5ED5">
      <w:pPr>
        <w:rPr>
          <w:rFonts w:ascii="Arial" w:hAnsi="Arial" w:cs="Arial"/>
          <w:b/>
          <w:sz w:val="24"/>
        </w:rPr>
      </w:pPr>
      <w:r>
        <w:rPr>
          <w:rFonts w:ascii="Arial" w:hAnsi="Arial" w:cs="Arial"/>
          <w:b/>
          <w:color w:val="0000FF"/>
          <w:sz w:val="24"/>
        </w:rPr>
        <w:t>R4-2409829</w:t>
      </w:r>
      <w:r>
        <w:rPr>
          <w:rFonts w:ascii="Arial" w:hAnsi="Arial" w:cs="Arial"/>
          <w:b/>
          <w:color w:val="0000FF"/>
          <w:sz w:val="24"/>
        </w:rPr>
        <w:tab/>
      </w:r>
      <w:r>
        <w:rPr>
          <w:rFonts w:ascii="Arial" w:hAnsi="Arial" w:cs="Arial"/>
          <w:b/>
          <w:sz w:val="24"/>
        </w:rPr>
        <w:t>draftCR on FRC for 8Rx UEs TDD 2 layers in CBW 5MHz to 30MHz</w:t>
      </w:r>
    </w:p>
    <w:p w14:paraId="651491E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568F2E75" w14:textId="77777777" w:rsidR="007E5ED5" w:rsidRDefault="007E5ED5" w:rsidP="007E5ED5">
      <w:pPr>
        <w:rPr>
          <w:color w:val="808080"/>
        </w:rPr>
      </w:pPr>
      <w:r>
        <w:rPr>
          <w:color w:val="808080"/>
        </w:rPr>
        <w:t>(Replaces R4-2409570)</w:t>
      </w:r>
    </w:p>
    <w:p w14:paraId="1F7A56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FB142" w14:textId="2D218947" w:rsidR="007E5ED5" w:rsidRDefault="007E5ED5" w:rsidP="007E5ED5">
      <w:pPr>
        <w:rPr>
          <w:rFonts w:ascii="Arial" w:hAnsi="Arial" w:cs="Arial"/>
          <w:b/>
          <w:sz w:val="24"/>
        </w:rPr>
      </w:pPr>
      <w:r>
        <w:rPr>
          <w:rFonts w:ascii="Arial" w:hAnsi="Arial" w:cs="Arial"/>
          <w:b/>
          <w:color w:val="0000FF"/>
          <w:sz w:val="24"/>
        </w:rPr>
        <w:t>R4-2409830</w:t>
      </w:r>
      <w:r>
        <w:rPr>
          <w:rFonts w:ascii="Arial" w:hAnsi="Arial" w:cs="Arial"/>
          <w:b/>
          <w:color w:val="0000FF"/>
          <w:sz w:val="24"/>
        </w:rPr>
        <w:tab/>
      </w:r>
      <w:r>
        <w:rPr>
          <w:rFonts w:ascii="Arial" w:hAnsi="Arial" w:cs="Arial"/>
          <w:b/>
          <w:sz w:val="24"/>
        </w:rPr>
        <w:t>draftCR on FRC for 8Rx UEs TDD 2 layers in CBW 50MHz to 100MHz</w:t>
      </w:r>
    </w:p>
    <w:p w14:paraId="5144A7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C60E1A3" w14:textId="77777777" w:rsidR="007E5ED5" w:rsidRDefault="007E5ED5" w:rsidP="007E5ED5">
      <w:pPr>
        <w:rPr>
          <w:color w:val="808080"/>
        </w:rPr>
      </w:pPr>
      <w:r>
        <w:rPr>
          <w:color w:val="808080"/>
        </w:rPr>
        <w:t>(Replaces R4-2409571)</w:t>
      </w:r>
    </w:p>
    <w:p w14:paraId="087100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2B2D6" w14:textId="77777777" w:rsidR="007E5ED5" w:rsidRDefault="007E5ED5" w:rsidP="007E5ED5">
      <w:pPr>
        <w:pStyle w:val="Heading6"/>
      </w:pPr>
      <w:bookmarkStart w:id="139" w:name="_Toc172307248"/>
      <w:r>
        <w:lastRenderedPageBreak/>
        <w:t>7.1.3.1.2</w:t>
      </w:r>
      <w:r>
        <w:tab/>
        <w:t>SDR requirements</w:t>
      </w:r>
      <w:bookmarkEnd w:id="139"/>
    </w:p>
    <w:p w14:paraId="05AE3640" w14:textId="77777777" w:rsidR="007E5ED5" w:rsidRDefault="007E5ED5" w:rsidP="007E5ED5">
      <w:pPr>
        <w:pStyle w:val="Heading6"/>
      </w:pPr>
      <w:bookmarkStart w:id="140" w:name="_Toc172307249"/>
      <w:r>
        <w:t>7.1.3.1.3</w:t>
      </w:r>
      <w:r>
        <w:tab/>
        <w:t>CQI reporting requirements</w:t>
      </w:r>
      <w:bookmarkEnd w:id="140"/>
    </w:p>
    <w:p w14:paraId="2042A977" w14:textId="77777777" w:rsidR="007E5ED5" w:rsidRDefault="007E5ED5" w:rsidP="007E5ED5">
      <w:pPr>
        <w:pStyle w:val="Heading5"/>
      </w:pPr>
      <w:bookmarkStart w:id="141" w:name="_Toc172307250"/>
      <w:r>
        <w:t>7.1.3.2</w:t>
      </w:r>
      <w:r>
        <w:tab/>
        <w:t>4Tx BS demodulation</w:t>
      </w:r>
      <w:bookmarkEnd w:id="141"/>
    </w:p>
    <w:p w14:paraId="54CF73E3" w14:textId="249E4FF9" w:rsidR="007E5ED5" w:rsidRDefault="007E5ED5" w:rsidP="007E5ED5">
      <w:pPr>
        <w:rPr>
          <w:rFonts w:ascii="Arial" w:hAnsi="Arial" w:cs="Arial"/>
          <w:b/>
          <w:sz w:val="24"/>
        </w:rPr>
      </w:pPr>
      <w:r>
        <w:rPr>
          <w:rFonts w:ascii="Arial" w:hAnsi="Arial" w:cs="Arial"/>
          <w:b/>
          <w:color w:val="0000FF"/>
          <w:sz w:val="24"/>
        </w:rPr>
        <w:t>R4-2408191</w:t>
      </w:r>
      <w:r>
        <w:rPr>
          <w:rFonts w:ascii="Arial" w:hAnsi="Arial" w:cs="Arial"/>
          <w:b/>
          <w:color w:val="0000FF"/>
          <w:sz w:val="24"/>
        </w:rPr>
        <w:tab/>
      </w:r>
      <w:r>
        <w:rPr>
          <w:rFonts w:ascii="Arial" w:hAnsi="Arial" w:cs="Arial"/>
          <w:b/>
          <w:sz w:val="24"/>
        </w:rPr>
        <w:t>CR to 38.104: FRC number alignments among specifications</w:t>
      </w:r>
    </w:p>
    <w:p w14:paraId="26FBA7E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CR-0616  rev  Cat: F (Rel-18)</w:t>
      </w:r>
      <w:r>
        <w:rPr>
          <w:i/>
        </w:rPr>
        <w:br/>
      </w:r>
      <w:r>
        <w:rPr>
          <w:i/>
        </w:rPr>
        <w:br/>
      </w:r>
      <w:r>
        <w:rPr>
          <w:i/>
        </w:rPr>
        <w:tab/>
      </w:r>
      <w:r>
        <w:rPr>
          <w:i/>
        </w:rPr>
        <w:tab/>
      </w:r>
      <w:r>
        <w:rPr>
          <w:i/>
        </w:rPr>
        <w:tab/>
      </w:r>
      <w:r>
        <w:rPr>
          <w:i/>
        </w:rPr>
        <w:tab/>
      </w:r>
      <w:r>
        <w:rPr>
          <w:i/>
        </w:rPr>
        <w:tab/>
        <w:t>Source: NEC</w:t>
      </w:r>
    </w:p>
    <w:p w14:paraId="19CA8E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AE3C8" w14:textId="293C5E51" w:rsidR="007E5ED5" w:rsidRDefault="007E5ED5" w:rsidP="007E5ED5">
      <w:pPr>
        <w:rPr>
          <w:rFonts w:ascii="Arial" w:hAnsi="Arial" w:cs="Arial"/>
          <w:b/>
          <w:sz w:val="24"/>
        </w:rPr>
      </w:pPr>
      <w:r>
        <w:rPr>
          <w:rFonts w:ascii="Arial" w:hAnsi="Arial" w:cs="Arial"/>
          <w:b/>
          <w:color w:val="0000FF"/>
          <w:sz w:val="24"/>
        </w:rPr>
        <w:t>R4-2408192</w:t>
      </w:r>
      <w:r>
        <w:rPr>
          <w:rFonts w:ascii="Arial" w:hAnsi="Arial" w:cs="Arial"/>
          <w:b/>
          <w:color w:val="0000FF"/>
          <w:sz w:val="24"/>
        </w:rPr>
        <w:tab/>
      </w:r>
      <w:r>
        <w:rPr>
          <w:rFonts w:ascii="Arial" w:hAnsi="Arial" w:cs="Arial"/>
          <w:b/>
          <w:sz w:val="24"/>
        </w:rPr>
        <w:t>CR to 38.141-1: FRC number alignments among specifications</w:t>
      </w:r>
    </w:p>
    <w:p w14:paraId="4BCF868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CR-0439  rev  Cat: F (Rel-18)</w:t>
      </w:r>
      <w:r>
        <w:rPr>
          <w:i/>
        </w:rPr>
        <w:br/>
      </w:r>
      <w:r>
        <w:rPr>
          <w:i/>
        </w:rPr>
        <w:br/>
      </w:r>
      <w:r>
        <w:rPr>
          <w:i/>
        </w:rPr>
        <w:tab/>
      </w:r>
      <w:r>
        <w:rPr>
          <w:i/>
        </w:rPr>
        <w:tab/>
      </w:r>
      <w:r>
        <w:rPr>
          <w:i/>
        </w:rPr>
        <w:tab/>
      </w:r>
      <w:r>
        <w:rPr>
          <w:i/>
        </w:rPr>
        <w:tab/>
      </w:r>
      <w:r>
        <w:rPr>
          <w:i/>
        </w:rPr>
        <w:tab/>
        <w:t>Source: NEC</w:t>
      </w:r>
    </w:p>
    <w:p w14:paraId="650439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8165" w14:textId="3854FC37" w:rsidR="007E5ED5" w:rsidRDefault="007E5ED5" w:rsidP="007E5ED5">
      <w:pPr>
        <w:rPr>
          <w:rFonts w:ascii="Arial" w:hAnsi="Arial" w:cs="Arial"/>
          <w:b/>
          <w:sz w:val="24"/>
        </w:rPr>
      </w:pPr>
      <w:r>
        <w:rPr>
          <w:rFonts w:ascii="Arial" w:hAnsi="Arial" w:cs="Arial"/>
          <w:b/>
          <w:color w:val="0000FF"/>
          <w:sz w:val="24"/>
        </w:rPr>
        <w:t>R4-2408193</w:t>
      </w:r>
      <w:r>
        <w:rPr>
          <w:rFonts w:ascii="Arial" w:hAnsi="Arial" w:cs="Arial"/>
          <w:b/>
          <w:color w:val="0000FF"/>
          <w:sz w:val="24"/>
        </w:rPr>
        <w:tab/>
      </w:r>
      <w:r>
        <w:rPr>
          <w:rFonts w:ascii="Arial" w:hAnsi="Arial" w:cs="Arial"/>
          <w:b/>
          <w:sz w:val="24"/>
        </w:rPr>
        <w:t>CR to 38.141-2: FRC number alignments among specifications</w:t>
      </w:r>
    </w:p>
    <w:p w14:paraId="297A0ED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CR-0583  rev  Cat: F (Rel-18)</w:t>
      </w:r>
      <w:r>
        <w:rPr>
          <w:i/>
        </w:rPr>
        <w:br/>
      </w:r>
      <w:r>
        <w:rPr>
          <w:i/>
        </w:rPr>
        <w:br/>
      </w:r>
      <w:r>
        <w:rPr>
          <w:i/>
        </w:rPr>
        <w:tab/>
      </w:r>
      <w:r>
        <w:rPr>
          <w:i/>
        </w:rPr>
        <w:tab/>
      </w:r>
      <w:r>
        <w:rPr>
          <w:i/>
        </w:rPr>
        <w:tab/>
      </w:r>
      <w:r>
        <w:rPr>
          <w:i/>
        </w:rPr>
        <w:tab/>
      </w:r>
      <w:r>
        <w:rPr>
          <w:i/>
        </w:rPr>
        <w:tab/>
        <w:t>Source: NEC</w:t>
      </w:r>
    </w:p>
    <w:p w14:paraId="015C4D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B97BA" w14:textId="5B40B403" w:rsidR="007E5ED5" w:rsidRDefault="007E5ED5" w:rsidP="007E5ED5">
      <w:pPr>
        <w:rPr>
          <w:rFonts w:ascii="Arial" w:hAnsi="Arial" w:cs="Arial"/>
          <w:b/>
          <w:sz w:val="24"/>
        </w:rPr>
      </w:pPr>
      <w:r>
        <w:rPr>
          <w:rFonts w:ascii="Arial" w:hAnsi="Arial" w:cs="Arial"/>
          <w:b/>
          <w:color w:val="0000FF"/>
          <w:sz w:val="24"/>
        </w:rPr>
        <w:t>R4-2408235</w:t>
      </w:r>
      <w:r>
        <w:rPr>
          <w:rFonts w:ascii="Arial" w:hAnsi="Arial" w:cs="Arial"/>
          <w:b/>
          <w:color w:val="0000FF"/>
          <w:sz w:val="24"/>
        </w:rPr>
        <w:tab/>
      </w:r>
      <w:r>
        <w:rPr>
          <w:rFonts w:ascii="Arial" w:hAnsi="Arial" w:cs="Arial"/>
          <w:b/>
          <w:sz w:val="24"/>
        </w:rPr>
        <w:t>Proposal on FRC numbering alignment between BS specifications</w:t>
      </w:r>
    </w:p>
    <w:p w14:paraId="24596BC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NEC</w:t>
      </w:r>
    </w:p>
    <w:p w14:paraId="71910C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64F3" w14:textId="6D802EE1" w:rsidR="007E5ED5" w:rsidRDefault="007E5ED5" w:rsidP="007E5ED5">
      <w:pPr>
        <w:rPr>
          <w:rFonts w:ascii="Arial" w:hAnsi="Arial" w:cs="Arial"/>
          <w:b/>
          <w:sz w:val="24"/>
        </w:rPr>
      </w:pPr>
      <w:r>
        <w:rPr>
          <w:rFonts w:ascii="Arial" w:hAnsi="Arial" w:cs="Arial"/>
          <w:b/>
          <w:color w:val="0000FF"/>
          <w:sz w:val="24"/>
        </w:rPr>
        <w:t>R4-2409010</w:t>
      </w:r>
      <w:r>
        <w:rPr>
          <w:rFonts w:ascii="Arial" w:hAnsi="Arial" w:cs="Arial"/>
          <w:b/>
          <w:color w:val="0000FF"/>
          <w:sz w:val="24"/>
        </w:rPr>
        <w:tab/>
      </w:r>
      <w:r>
        <w:rPr>
          <w:rFonts w:ascii="Arial" w:hAnsi="Arial" w:cs="Arial"/>
          <w:b/>
          <w:sz w:val="24"/>
        </w:rPr>
        <w:t>BigCR for 38.141-1 Introduction of 4Tx requirements</w:t>
      </w:r>
    </w:p>
    <w:p w14:paraId="0AFA17D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CR-0444  rev  Cat: B (Rel-18)</w:t>
      </w:r>
      <w:r>
        <w:rPr>
          <w:i/>
        </w:rPr>
        <w:br/>
      </w:r>
      <w:r>
        <w:rPr>
          <w:i/>
        </w:rPr>
        <w:br/>
      </w:r>
      <w:r>
        <w:rPr>
          <w:i/>
        </w:rPr>
        <w:tab/>
      </w:r>
      <w:r>
        <w:rPr>
          <w:i/>
        </w:rPr>
        <w:tab/>
      </w:r>
      <w:r>
        <w:rPr>
          <w:i/>
        </w:rPr>
        <w:tab/>
      </w:r>
      <w:r>
        <w:rPr>
          <w:i/>
        </w:rPr>
        <w:tab/>
      </w:r>
      <w:r>
        <w:rPr>
          <w:i/>
        </w:rPr>
        <w:tab/>
        <w:t>Source: Huawei,HiSilicon</w:t>
      </w:r>
    </w:p>
    <w:p w14:paraId="6738C5C3" w14:textId="77777777" w:rsidR="007E5ED5" w:rsidRDefault="007E5ED5" w:rsidP="007E5ED5">
      <w:pPr>
        <w:rPr>
          <w:rFonts w:ascii="Arial" w:hAnsi="Arial" w:cs="Arial"/>
          <w:b/>
        </w:rPr>
      </w:pPr>
      <w:r>
        <w:rPr>
          <w:rFonts w:ascii="Arial" w:hAnsi="Arial" w:cs="Arial"/>
          <w:b/>
        </w:rPr>
        <w:t xml:space="preserve">Abstract: </w:t>
      </w:r>
    </w:p>
    <w:p w14:paraId="284A39F2" w14:textId="77777777" w:rsidR="007E5ED5" w:rsidRDefault="007E5ED5" w:rsidP="007E5ED5">
      <w:r>
        <w:t>MCC: Parsing Failure as the specification number wrong on CR cover for TDoc R4-2409010. Database value : 38.141-1. CR cover value : TS 38.141-1. A revision is required.</w:t>
      </w:r>
    </w:p>
    <w:p w14:paraId="78FE6E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R4-2409828</w:t>
      </w:r>
      <w:r>
        <w:rPr>
          <w:color w:val="993300"/>
          <w:u w:val="single"/>
        </w:rPr>
        <w:t>.</w:t>
      </w:r>
    </w:p>
    <w:p w14:paraId="55E53FC8" w14:textId="45E38BEB" w:rsidR="007E5ED5" w:rsidRDefault="007E5ED5" w:rsidP="007E5ED5">
      <w:pPr>
        <w:rPr>
          <w:rFonts w:ascii="Arial" w:hAnsi="Arial" w:cs="Arial"/>
          <w:b/>
          <w:sz w:val="24"/>
        </w:rPr>
      </w:pPr>
      <w:r>
        <w:rPr>
          <w:rFonts w:ascii="Arial" w:hAnsi="Arial" w:cs="Arial"/>
          <w:b/>
          <w:color w:val="0000FF"/>
          <w:sz w:val="24"/>
        </w:rPr>
        <w:t>R4-2409028</w:t>
      </w:r>
      <w:r>
        <w:rPr>
          <w:rFonts w:ascii="Arial" w:hAnsi="Arial" w:cs="Arial"/>
          <w:b/>
          <w:color w:val="0000FF"/>
          <w:sz w:val="24"/>
        </w:rPr>
        <w:tab/>
      </w:r>
      <w:r>
        <w:rPr>
          <w:rFonts w:ascii="Arial" w:hAnsi="Arial" w:cs="Arial"/>
          <w:b/>
          <w:sz w:val="24"/>
        </w:rPr>
        <w:t>[NR_ENDC_RF_FR1_enh2-Perf] CR for 38.104 Corrections on typos and remove the brackets for 4Tx requirements</w:t>
      </w:r>
    </w:p>
    <w:p w14:paraId="1789C88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CR-0626  rev  Cat: F (Rel-18)</w:t>
      </w:r>
      <w:r>
        <w:rPr>
          <w:i/>
        </w:rPr>
        <w:br/>
      </w:r>
      <w:r>
        <w:rPr>
          <w:i/>
        </w:rPr>
        <w:br/>
      </w:r>
      <w:r>
        <w:rPr>
          <w:i/>
        </w:rPr>
        <w:tab/>
      </w:r>
      <w:r>
        <w:rPr>
          <w:i/>
        </w:rPr>
        <w:tab/>
      </w:r>
      <w:r>
        <w:rPr>
          <w:i/>
        </w:rPr>
        <w:tab/>
      </w:r>
      <w:r>
        <w:rPr>
          <w:i/>
        </w:rPr>
        <w:tab/>
      </w:r>
      <w:r>
        <w:rPr>
          <w:i/>
        </w:rPr>
        <w:tab/>
        <w:t>Source: Huawei,HiSilicon</w:t>
      </w:r>
    </w:p>
    <w:p w14:paraId="12B569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4DD0A" w14:textId="34FF1246" w:rsidR="007E5ED5" w:rsidRDefault="007E5ED5" w:rsidP="007E5ED5">
      <w:pPr>
        <w:rPr>
          <w:rFonts w:ascii="Arial" w:hAnsi="Arial" w:cs="Arial"/>
          <w:b/>
          <w:sz w:val="24"/>
        </w:rPr>
      </w:pPr>
      <w:r>
        <w:rPr>
          <w:rFonts w:ascii="Arial" w:hAnsi="Arial" w:cs="Arial"/>
          <w:b/>
          <w:color w:val="0000FF"/>
          <w:sz w:val="24"/>
        </w:rPr>
        <w:lastRenderedPageBreak/>
        <w:t>R4-2409828</w:t>
      </w:r>
      <w:r>
        <w:rPr>
          <w:rFonts w:ascii="Arial" w:hAnsi="Arial" w:cs="Arial"/>
          <w:b/>
          <w:color w:val="0000FF"/>
          <w:sz w:val="24"/>
        </w:rPr>
        <w:tab/>
      </w:r>
      <w:r>
        <w:rPr>
          <w:rFonts w:ascii="Arial" w:hAnsi="Arial" w:cs="Arial"/>
          <w:b/>
          <w:sz w:val="24"/>
        </w:rPr>
        <w:t>BigCR for 38.141-1 Introduction of 4Tx requirements</w:t>
      </w:r>
    </w:p>
    <w:p w14:paraId="2994E9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CR-0444  rev 1 Cat: B (Rel-18)</w:t>
      </w:r>
      <w:r>
        <w:rPr>
          <w:i/>
        </w:rPr>
        <w:br/>
      </w:r>
      <w:r>
        <w:rPr>
          <w:i/>
        </w:rPr>
        <w:br/>
      </w:r>
      <w:r>
        <w:rPr>
          <w:i/>
        </w:rPr>
        <w:tab/>
      </w:r>
      <w:r>
        <w:rPr>
          <w:i/>
        </w:rPr>
        <w:tab/>
      </w:r>
      <w:r>
        <w:rPr>
          <w:i/>
        </w:rPr>
        <w:tab/>
      </w:r>
      <w:r>
        <w:rPr>
          <w:i/>
        </w:rPr>
        <w:tab/>
      </w:r>
      <w:r>
        <w:rPr>
          <w:i/>
        </w:rPr>
        <w:tab/>
        <w:t>Source: Huawei,HiSilicon</w:t>
      </w:r>
    </w:p>
    <w:p w14:paraId="06AB0487" w14:textId="77777777" w:rsidR="007E5ED5" w:rsidRDefault="007E5ED5" w:rsidP="007E5ED5">
      <w:pPr>
        <w:rPr>
          <w:color w:val="808080"/>
        </w:rPr>
      </w:pPr>
      <w:r>
        <w:rPr>
          <w:color w:val="808080"/>
        </w:rPr>
        <w:t>(Replaces R4-2409010)</w:t>
      </w:r>
    </w:p>
    <w:p w14:paraId="544C14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52191" w14:textId="77777777" w:rsidR="007E5ED5" w:rsidRDefault="007E5ED5" w:rsidP="007E5ED5">
      <w:pPr>
        <w:pStyle w:val="Heading4"/>
      </w:pPr>
      <w:bookmarkStart w:id="142" w:name="_Toc172307251"/>
      <w:r>
        <w:t>7.1.4</w:t>
      </w:r>
      <w:r>
        <w:tab/>
        <w:t>Moderator summary and conclusions</w:t>
      </w:r>
      <w:bookmarkEnd w:id="142"/>
    </w:p>
    <w:p w14:paraId="454157C5" w14:textId="385BAF4A" w:rsidR="007E5ED5" w:rsidRDefault="007E5ED5" w:rsidP="007E5ED5">
      <w:pPr>
        <w:rPr>
          <w:rFonts w:ascii="Arial" w:hAnsi="Arial" w:cs="Arial"/>
          <w:b/>
          <w:sz w:val="24"/>
        </w:rPr>
      </w:pPr>
      <w:r>
        <w:rPr>
          <w:rFonts w:ascii="Arial" w:hAnsi="Arial" w:cs="Arial"/>
          <w:b/>
          <w:color w:val="0000FF"/>
          <w:sz w:val="24"/>
        </w:rPr>
        <w:t>R4-2408928</w:t>
      </w:r>
      <w:r>
        <w:rPr>
          <w:rFonts w:ascii="Arial" w:hAnsi="Arial" w:cs="Arial"/>
          <w:b/>
          <w:color w:val="0000FF"/>
          <w:sz w:val="24"/>
        </w:rPr>
        <w:tab/>
      </w:r>
      <w:r>
        <w:rPr>
          <w:rFonts w:ascii="Arial" w:hAnsi="Arial" w:cs="Arial"/>
          <w:b/>
          <w:sz w:val="24"/>
        </w:rPr>
        <w:t>Topic summary for [111][117] FR1_enh2_R18</w:t>
      </w:r>
    </w:p>
    <w:p w14:paraId="09F3790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6929BCB2" w14:textId="77777777" w:rsidR="007E5ED5" w:rsidRDefault="007E5ED5" w:rsidP="007E5ED5">
      <w:pPr>
        <w:rPr>
          <w:rFonts w:ascii="Arial" w:hAnsi="Arial" w:cs="Arial"/>
          <w:b/>
        </w:rPr>
      </w:pPr>
      <w:r>
        <w:rPr>
          <w:rFonts w:ascii="Arial" w:hAnsi="Arial" w:cs="Arial"/>
          <w:b/>
        </w:rPr>
        <w:t xml:space="preserve">Abstract: </w:t>
      </w:r>
    </w:p>
    <w:p w14:paraId="7D5AA03D" w14:textId="77777777" w:rsidR="007E5ED5" w:rsidRDefault="007E5ED5" w:rsidP="007E5ED5">
      <w:r>
        <w:t>Summary for AI 7.1, 7.1.1</w:t>
      </w:r>
    </w:p>
    <w:p w14:paraId="31D889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4C9A" w14:textId="45E65C52" w:rsidR="007E5ED5" w:rsidRDefault="007E5ED5" w:rsidP="007E5ED5">
      <w:pPr>
        <w:rPr>
          <w:rFonts w:ascii="Arial" w:hAnsi="Arial" w:cs="Arial"/>
          <w:b/>
          <w:sz w:val="24"/>
        </w:rPr>
      </w:pPr>
      <w:r>
        <w:rPr>
          <w:rFonts w:ascii="Arial" w:hAnsi="Arial" w:cs="Arial"/>
          <w:b/>
          <w:color w:val="0000FF"/>
          <w:sz w:val="24"/>
        </w:rPr>
        <w:t>R4-2409823</w:t>
      </w:r>
      <w:r>
        <w:rPr>
          <w:rFonts w:ascii="Arial" w:hAnsi="Arial" w:cs="Arial"/>
          <w:b/>
          <w:color w:val="0000FF"/>
          <w:sz w:val="24"/>
        </w:rPr>
        <w:tab/>
      </w:r>
      <w:r>
        <w:rPr>
          <w:rFonts w:ascii="Arial" w:hAnsi="Arial" w:cs="Arial"/>
          <w:b/>
          <w:sz w:val="24"/>
        </w:rPr>
        <w:t>Offline meeting minutes for [111][317] RF_FR1_enh2_Demod</w:t>
      </w:r>
    </w:p>
    <w:p w14:paraId="10EF3F3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108AD4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63702" w14:textId="6AF022D6" w:rsidR="007E5ED5" w:rsidRDefault="007E5ED5" w:rsidP="007E5ED5">
      <w:pPr>
        <w:rPr>
          <w:rFonts w:ascii="Arial" w:hAnsi="Arial" w:cs="Arial"/>
          <w:b/>
          <w:sz w:val="24"/>
        </w:rPr>
      </w:pPr>
      <w:r>
        <w:rPr>
          <w:rFonts w:ascii="Arial" w:hAnsi="Arial" w:cs="Arial"/>
          <w:b/>
          <w:color w:val="0000FF"/>
          <w:sz w:val="24"/>
        </w:rPr>
        <w:t>R4-2409831</w:t>
      </w:r>
      <w:r>
        <w:rPr>
          <w:rFonts w:ascii="Arial" w:hAnsi="Arial" w:cs="Arial"/>
          <w:b/>
          <w:color w:val="0000FF"/>
          <w:sz w:val="24"/>
        </w:rPr>
        <w:tab/>
      </w:r>
      <w:r>
        <w:rPr>
          <w:rFonts w:ascii="Arial" w:hAnsi="Arial" w:cs="Arial"/>
          <w:b/>
          <w:sz w:val="24"/>
        </w:rPr>
        <w:t xml:space="preserve">Draft CR on 8Rx PDSCH demodulation requirements </w:t>
      </w:r>
    </w:p>
    <w:p w14:paraId="09B06A8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Samsung</w:t>
      </w:r>
    </w:p>
    <w:p w14:paraId="1EB034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CE1ED" w14:textId="2D7AA534" w:rsidR="007E5ED5" w:rsidRDefault="007E5ED5" w:rsidP="007E5ED5">
      <w:pPr>
        <w:rPr>
          <w:rFonts w:ascii="Arial" w:hAnsi="Arial" w:cs="Arial"/>
          <w:b/>
          <w:sz w:val="24"/>
        </w:rPr>
      </w:pPr>
      <w:r>
        <w:rPr>
          <w:rFonts w:ascii="Arial" w:hAnsi="Arial" w:cs="Arial"/>
          <w:b/>
          <w:color w:val="0000FF"/>
          <w:sz w:val="24"/>
        </w:rPr>
        <w:t>R4-2409832</w:t>
      </w:r>
      <w:r>
        <w:rPr>
          <w:rFonts w:ascii="Arial" w:hAnsi="Arial" w:cs="Arial"/>
          <w:b/>
          <w:color w:val="0000FF"/>
          <w:sz w:val="24"/>
        </w:rPr>
        <w:tab/>
      </w:r>
      <w:r>
        <w:rPr>
          <w:rFonts w:ascii="Arial" w:hAnsi="Arial" w:cs="Arial"/>
          <w:b/>
          <w:sz w:val="24"/>
        </w:rPr>
        <w:t>CR on 8Rx demodulation requirements release independence</w:t>
      </w:r>
    </w:p>
    <w:p w14:paraId="2408039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CR-0169  rev  Cat: B (Rel-18)</w:t>
      </w:r>
      <w:r>
        <w:rPr>
          <w:i/>
        </w:rPr>
        <w:br/>
      </w:r>
      <w:r>
        <w:rPr>
          <w:i/>
        </w:rPr>
        <w:br/>
      </w:r>
      <w:r>
        <w:rPr>
          <w:i/>
        </w:rPr>
        <w:tab/>
      </w:r>
      <w:r>
        <w:rPr>
          <w:i/>
        </w:rPr>
        <w:tab/>
      </w:r>
      <w:r>
        <w:rPr>
          <w:i/>
        </w:rPr>
        <w:tab/>
      </w:r>
      <w:r>
        <w:rPr>
          <w:i/>
        </w:rPr>
        <w:tab/>
      </w:r>
      <w:r>
        <w:rPr>
          <w:i/>
        </w:rPr>
        <w:tab/>
        <w:t>Source: Qualcomm</w:t>
      </w:r>
    </w:p>
    <w:p w14:paraId="2E79D663" w14:textId="77777777" w:rsidR="007E5ED5" w:rsidRDefault="007E5ED5" w:rsidP="007E5ED5">
      <w:pPr>
        <w:rPr>
          <w:rFonts w:ascii="Arial" w:hAnsi="Arial" w:cs="Arial"/>
          <w:b/>
        </w:rPr>
      </w:pPr>
      <w:r>
        <w:rPr>
          <w:rFonts w:ascii="Arial" w:hAnsi="Arial" w:cs="Arial"/>
          <w:b/>
        </w:rPr>
        <w:t xml:space="preserve">Abstract: </w:t>
      </w:r>
    </w:p>
    <w:p w14:paraId="2879E4ED" w14:textId="77777777" w:rsidR="007E5ED5" w:rsidRDefault="007E5ED5" w:rsidP="007E5ED5">
      <w:r>
        <w:t>MCC: This CR cannot be agreed due to parsing failure of WI code RF_FR1_enh2_Demod on CR coversheet.</w:t>
      </w:r>
    </w:p>
    <w:p w14:paraId="47AA8D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R4-2410026</w:t>
      </w:r>
      <w:r>
        <w:rPr>
          <w:color w:val="993300"/>
          <w:u w:val="single"/>
        </w:rPr>
        <w:t>.</w:t>
      </w:r>
    </w:p>
    <w:p w14:paraId="5AEF7D34" w14:textId="3574ED7A" w:rsidR="007E5ED5" w:rsidRDefault="007E5ED5" w:rsidP="007E5ED5">
      <w:pPr>
        <w:rPr>
          <w:rFonts w:ascii="Arial" w:hAnsi="Arial" w:cs="Arial"/>
          <w:b/>
          <w:sz w:val="24"/>
        </w:rPr>
      </w:pPr>
      <w:r>
        <w:rPr>
          <w:rFonts w:ascii="Arial" w:hAnsi="Arial" w:cs="Arial"/>
          <w:b/>
          <w:color w:val="0000FF"/>
          <w:sz w:val="24"/>
        </w:rPr>
        <w:t>R4-2410026</w:t>
      </w:r>
      <w:r>
        <w:rPr>
          <w:rFonts w:ascii="Arial" w:hAnsi="Arial" w:cs="Arial"/>
          <w:b/>
          <w:color w:val="0000FF"/>
          <w:sz w:val="24"/>
        </w:rPr>
        <w:tab/>
      </w:r>
      <w:r>
        <w:rPr>
          <w:rFonts w:ascii="Arial" w:hAnsi="Arial" w:cs="Arial"/>
          <w:b/>
          <w:sz w:val="24"/>
        </w:rPr>
        <w:t>CR on 8Rx demodulation requirements release independence</w:t>
      </w:r>
    </w:p>
    <w:p w14:paraId="68180E0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CR-0169  rev 1 Cat: B (Rel-18)</w:t>
      </w:r>
      <w:r>
        <w:rPr>
          <w:i/>
        </w:rPr>
        <w:br/>
      </w:r>
      <w:r>
        <w:rPr>
          <w:i/>
        </w:rPr>
        <w:br/>
      </w:r>
      <w:r>
        <w:rPr>
          <w:i/>
        </w:rPr>
        <w:tab/>
      </w:r>
      <w:r>
        <w:rPr>
          <w:i/>
        </w:rPr>
        <w:tab/>
      </w:r>
      <w:r>
        <w:rPr>
          <w:i/>
        </w:rPr>
        <w:tab/>
      </w:r>
      <w:r>
        <w:rPr>
          <w:i/>
        </w:rPr>
        <w:tab/>
      </w:r>
      <w:r>
        <w:rPr>
          <w:i/>
        </w:rPr>
        <w:tab/>
        <w:t>Source: Qualcomm</w:t>
      </w:r>
    </w:p>
    <w:p w14:paraId="6A54DD82" w14:textId="77777777" w:rsidR="007E5ED5" w:rsidRDefault="007E5ED5" w:rsidP="007E5ED5">
      <w:pPr>
        <w:rPr>
          <w:color w:val="808080"/>
        </w:rPr>
      </w:pPr>
      <w:r>
        <w:rPr>
          <w:color w:val="808080"/>
        </w:rPr>
        <w:t>(Replaces R4-2409832)</w:t>
      </w:r>
    </w:p>
    <w:p w14:paraId="0BF82B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3849B" w14:textId="54061B9F" w:rsidR="007E5ED5" w:rsidRDefault="007E5ED5" w:rsidP="007E5ED5">
      <w:pPr>
        <w:rPr>
          <w:rFonts w:ascii="Arial" w:hAnsi="Arial" w:cs="Arial"/>
          <w:b/>
          <w:sz w:val="24"/>
        </w:rPr>
      </w:pPr>
      <w:r>
        <w:rPr>
          <w:rFonts w:ascii="Arial" w:hAnsi="Arial" w:cs="Arial"/>
          <w:b/>
          <w:color w:val="0000FF"/>
          <w:sz w:val="24"/>
        </w:rPr>
        <w:t>R4-2410112</w:t>
      </w:r>
      <w:r>
        <w:rPr>
          <w:rFonts w:ascii="Arial" w:hAnsi="Arial" w:cs="Arial"/>
          <w:b/>
          <w:color w:val="0000FF"/>
          <w:sz w:val="24"/>
        </w:rPr>
        <w:tab/>
      </w:r>
      <w:r>
        <w:rPr>
          <w:rFonts w:ascii="Arial" w:hAnsi="Arial" w:cs="Arial"/>
          <w:b/>
          <w:sz w:val="24"/>
        </w:rPr>
        <w:t>Topic summary for [111][317] RF_FR1_enh2_Demod</w:t>
      </w:r>
    </w:p>
    <w:p w14:paraId="526188C4"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1B9A8B" w14:textId="77777777" w:rsidR="007E5ED5" w:rsidRDefault="007E5ED5" w:rsidP="007E5ED5">
      <w:pPr>
        <w:rPr>
          <w:rFonts w:ascii="Arial" w:hAnsi="Arial" w:cs="Arial"/>
          <w:b/>
        </w:rPr>
      </w:pPr>
      <w:r>
        <w:rPr>
          <w:rFonts w:ascii="Arial" w:hAnsi="Arial" w:cs="Arial"/>
          <w:b/>
        </w:rPr>
        <w:t xml:space="preserve">Abstract: </w:t>
      </w:r>
    </w:p>
    <w:p w14:paraId="7C3158C6" w14:textId="77777777" w:rsidR="007E5ED5" w:rsidRDefault="007E5ED5" w:rsidP="007E5ED5">
      <w:r>
        <w:t>[111] BDaT Session AI 7.1.3.1.1, 7.1.3.1.2, 7.1.3.1.3, 7.1.3.2</w:t>
      </w:r>
    </w:p>
    <w:p w14:paraId="53DBE3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ADBE" w14:textId="77777777" w:rsidR="007E5ED5" w:rsidRDefault="007E5ED5" w:rsidP="007E5ED5">
      <w:pPr>
        <w:pStyle w:val="Heading3"/>
      </w:pPr>
      <w:bookmarkStart w:id="143" w:name="_Toc172307252"/>
      <w:r>
        <w:t>7.2</w:t>
      </w:r>
      <w:r>
        <w:tab/>
        <w:t>NR RF requirements enhancement for FR2, Phase 3</w:t>
      </w:r>
      <w:bookmarkEnd w:id="143"/>
    </w:p>
    <w:p w14:paraId="19FD828B" w14:textId="77777777" w:rsidR="007E5ED5" w:rsidRDefault="007E5ED5" w:rsidP="007E5ED5">
      <w:pPr>
        <w:pStyle w:val="Heading4"/>
      </w:pPr>
      <w:bookmarkStart w:id="144" w:name="_Toc172307253"/>
      <w:r>
        <w:t>7.2.1</w:t>
      </w:r>
      <w:r>
        <w:tab/>
        <w:t>UL 256QAM core requirements maintenance</w:t>
      </w:r>
      <w:bookmarkEnd w:id="144"/>
    </w:p>
    <w:p w14:paraId="09660B8B" w14:textId="0351D263" w:rsidR="007E5ED5" w:rsidRDefault="007E5ED5" w:rsidP="007E5ED5">
      <w:pPr>
        <w:rPr>
          <w:rFonts w:ascii="Arial" w:hAnsi="Arial" w:cs="Arial"/>
          <w:b/>
          <w:sz w:val="24"/>
        </w:rPr>
      </w:pPr>
      <w:r>
        <w:rPr>
          <w:rFonts w:ascii="Arial" w:hAnsi="Arial" w:cs="Arial"/>
          <w:b/>
          <w:color w:val="0000FF"/>
          <w:sz w:val="24"/>
        </w:rPr>
        <w:t>R4-2407916</w:t>
      </w:r>
      <w:r>
        <w:rPr>
          <w:rFonts w:ascii="Arial" w:hAnsi="Arial" w:cs="Arial"/>
          <w:b/>
          <w:color w:val="0000FF"/>
          <w:sz w:val="24"/>
        </w:rPr>
        <w:tab/>
      </w:r>
      <w:r>
        <w:rPr>
          <w:rFonts w:ascii="Arial" w:hAnsi="Arial" w:cs="Arial"/>
          <w:b/>
          <w:sz w:val="24"/>
        </w:rPr>
        <w:t>CR for Rel-18 TS 38.101-2 on correction of the MPR rule for CA</w:t>
      </w:r>
    </w:p>
    <w:p w14:paraId="3A777E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CR-0737  rev  Cat: F (Rel-18)</w:t>
      </w:r>
      <w:r>
        <w:rPr>
          <w:i/>
        </w:rPr>
        <w:br/>
      </w:r>
      <w:r>
        <w:rPr>
          <w:i/>
        </w:rPr>
        <w:br/>
      </w:r>
      <w:r>
        <w:rPr>
          <w:i/>
        </w:rPr>
        <w:tab/>
      </w:r>
      <w:r>
        <w:rPr>
          <w:i/>
        </w:rPr>
        <w:tab/>
      </w:r>
      <w:r>
        <w:rPr>
          <w:i/>
        </w:rPr>
        <w:tab/>
      </w:r>
      <w:r>
        <w:rPr>
          <w:i/>
        </w:rPr>
        <w:tab/>
      </w:r>
      <w:r>
        <w:rPr>
          <w:i/>
        </w:rPr>
        <w:tab/>
        <w:t>Source: MediaTek</w:t>
      </w:r>
    </w:p>
    <w:p w14:paraId="438C5A63" w14:textId="77777777" w:rsidR="007E5ED5" w:rsidRDefault="007E5ED5" w:rsidP="007E5ED5">
      <w:pPr>
        <w:rPr>
          <w:rFonts w:ascii="Arial" w:hAnsi="Arial" w:cs="Arial"/>
          <w:b/>
        </w:rPr>
      </w:pPr>
      <w:r>
        <w:rPr>
          <w:rFonts w:ascii="Arial" w:hAnsi="Arial" w:cs="Arial"/>
          <w:b/>
        </w:rPr>
        <w:t xml:space="preserve">Abstract: </w:t>
      </w:r>
    </w:p>
    <w:p w14:paraId="5EE72159" w14:textId="77777777" w:rsidR="007E5ED5" w:rsidRDefault="007E5ED5" w:rsidP="007E5ED5">
      <w:r>
        <w:t>MCC: This CR was marked agreed by Chair.</w:t>
      </w:r>
    </w:p>
    <w:p w14:paraId="5A4C83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77FB" w14:textId="77777777" w:rsidR="007E5ED5" w:rsidRDefault="007E5ED5" w:rsidP="007E5ED5">
      <w:pPr>
        <w:pStyle w:val="Heading4"/>
      </w:pPr>
      <w:bookmarkStart w:id="145" w:name="_Toc172307254"/>
      <w:r>
        <w:t>7.2.2</w:t>
      </w:r>
      <w:r>
        <w:tab/>
        <w:t>Beam correspondence requirements maintenance for RRC_INACTIVE and initial access</w:t>
      </w:r>
      <w:bookmarkEnd w:id="145"/>
    </w:p>
    <w:p w14:paraId="4860A0E8" w14:textId="77777777" w:rsidR="007E5ED5" w:rsidRDefault="007E5ED5" w:rsidP="007E5ED5">
      <w:pPr>
        <w:pStyle w:val="Heading4"/>
      </w:pPr>
      <w:bookmarkStart w:id="146" w:name="_Toc172307255"/>
      <w:r>
        <w:t>7.2.3</w:t>
      </w:r>
      <w:r>
        <w:tab/>
        <w:t>BS demodulation requirements (UL 256QAM)</w:t>
      </w:r>
      <w:bookmarkEnd w:id="146"/>
    </w:p>
    <w:p w14:paraId="3AB3F3A0" w14:textId="167C20B0" w:rsidR="007E5ED5" w:rsidRDefault="007E5ED5" w:rsidP="007E5ED5">
      <w:pPr>
        <w:rPr>
          <w:rFonts w:ascii="Arial" w:hAnsi="Arial" w:cs="Arial"/>
          <w:b/>
          <w:sz w:val="24"/>
        </w:rPr>
      </w:pPr>
      <w:r>
        <w:rPr>
          <w:rFonts w:ascii="Arial" w:hAnsi="Arial" w:cs="Arial"/>
          <w:b/>
          <w:color w:val="0000FF"/>
          <w:sz w:val="24"/>
        </w:rPr>
        <w:t>R4-2408188</w:t>
      </w:r>
      <w:r>
        <w:rPr>
          <w:rFonts w:ascii="Arial" w:hAnsi="Arial" w:cs="Arial"/>
          <w:b/>
          <w:color w:val="0000FF"/>
          <w:sz w:val="24"/>
        </w:rPr>
        <w:tab/>
      </w:r>
      <w:r>
        <w:rPr>
          <w:rFonts w:ascii="Arial" w:hAnsi="Arial" w:cs="Arial"/>
          <w:b/>
          <w:sz w:val="24"/>
        </w:rPr>
        <w:t>CR to 38.104: Correction of FRC numbers for 256QAM, R=682.5/1024</w:t>
      </w:r>
    </w:p>
    <w:p w14:paraId="40B1E1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CR-0615  rev  Cat: F (Rel-18)</w:t>
      </w:r>
      <w:r>
        <w:rPr>
          <w:i/>
        </w:rPr>
        <w:br/>
      </w:r>
      <w:r>
        <w:rPr>
          <w:i/>
        </w:rPr>
        <w:br/>
      </w:r>
      <w:r>
        <w:rPr>
          <w:i/>
        </w:rPr>
        <w:tab/>
      </w:r>
      <w:r>
        <w:rPr>
          <w:i/>
        </w:rPr>
        <w:tab/>
      </w:r>
      <w:r>
        <w:rPr>
          <w:i/>
        </w:rPr>
        <w:tab/>
      </w:r>
      <w:r>
        <w:rPr>
          <w:i/>
        </w:rPr>
        <w:tab/>
      </w:r>
      <w:r>
        <w:rPr>
          <w:i/>
        </w:rPr>
        <w:tab/>
        <w:t>Source: NEC</w:t>
      </w:r>
    </w:p>
    <w:p w14:paraId="5199CF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R4-2409833</w:t>
      </w:r>
      <w:r>
        <w:rPr>
          <w:color w:val="993300"/>
          <w:u w:val="single"/>
        </w:rPr>
        <w:t>.</w:t>
      </w:r>
    </w:p>
    <w:p w14:paraId="70CE1453" w14:textId="4604224B" w:rsidR="007E5ED5" w:rsidRDefault="007E5ED5" w:rsidP="007E5ED5">
      <w:pPr>
        <w:rPr>
          <w:rFonts w:ascii="Arial" w:hAnsi="Arial" w:cs="Arial"/>
          <w:b/>
          <w:sz w:val="24"/>
        </w:rPr>
      </w:pPr>
      <w:r>
        <w:rPr>
          <w:rFonts w:ascii="Arial" w:hAnsi="Arial" w:cs="Arial"/>
          <w:b/>
          <w:color w:val="0000FF"/>
          <w:sz w:val="24"/>
        </w:rPr>
        <w:t>R4-2408189</w:t>
      </w:r>
      <w:r>
        <w:rPr>
          <w:rFonts w:ascii="Arial" w:hAnsi="Arial" w:cs="Arial"/>
          <w:b/>
          <w:color w:val="0000FF"/>
          <w:sz w:val="24"/>
        </w:rPr>
        <w:tab/>
      </w:r>
      <w:r>
        <w:rPr>
          <w:rFonts w:ascii="Arial" w:hAnsi="Arial" w:cs="Arial"/>
          <w:b/>
          <w:sz w:val="24"/>
        </w:rPr>
        <w:t>CR to 38.141-1: Correction of FRC numbers for 256QAM, R=682.5/1024</w:t>
      </w:r>
    </w:p>
    <w:p w14:paraId="59BBEB6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CR-0438  rev  Cat: F (Rel-18)</w:t>
      </w:r>
      <w:r>
        <w:rPr>
          <w:i/>
        </w:rPr>
        <w:br/>
      </w:r>
      <w:r>
        <w:rPr>
          <w:i/>
        </w:rPr>
        <w:br/>
      </w:r>
      <w:r>
        <w:rPr>
          <w:i/>
        </w:rPr>
        <w:tab/>
      </w:r>
      <w:r>
        <w:rPr>
          <w:i/>
        </w:rPr>
        <w:tab/>
      </w:r>
      <w:r>
        <w:rPr>
          <w:i/>
        </w:rPr>
        <w:tab/>
      </w:r>
      <w:r>
        <w:rPr>
          <w:i/>
        </w:rPr>
        <w:tab/>
      </w:r>
      <w:r>
        <w:rPr>
          <w:i/>
        </w:rPr>
        <w:tab/>
        <w:t>Source: NEC</w:t>
      </w:r>
    </w:p>
    <w:p w14:paraId="7F193D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8D6AEC" w14:textId="6C85C74B" w:rsidR="007E5ED5" w:rsidRDefault="007E5ED5" w:rsidP="007E5ED5">
      <w:pPr>
        <w:rPr>
          <w:rFonts w:ascii="Arial" w:hAnsi="Arial" w:cs="Arial"/>
          <w:b/>
          <w:sz w:val="24"/>
        </w:rPr>
      </w:pPr>
      <w:r>
        <w:rPr>
          <w:rFonts w:ascii="Arial" w:hAnsi="Arial" w:cs="Arial"/>
          <w:b/>
          <w:color w:val="0000FF"/>
          <w:sz w:val="24"/>
        </w:rPr>
        <w:t>R4-2408190</w:t>
      </w:r>
      <w:r>
        <w:rPr>
          <w:rFonts w:ascii="Arial" w:hAnsi="Arial" w:cs="Arial"/>
          <w:b/>
          <w:color w:val="0000FF"/>
          <w:sz w:val="24"/>
        </w:rPr>
        <w:tab/>
      </w:r>
      <w:r>
        <w:rPr>
          <w:rFonts w:ascii="Arial" w:hAnsi="Arial" w:cs="Arial"/>
          <w:b/>
          <w:sz w:val="24"/>
        </w:rPr>
        <w:t>CR to 38.141-2: Correction of FRC numbers for 256QAM, R=682.5/1024</w:t>
      </w:r>
    </w:p>
    <w:p w14:paraId="25F690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CR-0582  rev  Cat: F (Rel-18)</w:t>
      </w:r>
      <w:r>
        <w:rPr>
          <w:i/>
        </w:rPr>
        <w:br/>
      </w:r>
      <w:r>
        <w:rPr>
          <w:i/>
        </w:rPr>
        <w:br/>
      </w:r>
      <w:r>
        <w:rPr>
          <w:i/>
        </w:rPr>
        <w:tab/>
      </w:r>
      <w:r>
        <w:rPr>
          <w:i/>
        </w:rPr>
        <w:tab/>
      </w:r>
      <w:r>
        <w:rPr>
          <w:i/>
        </w:rPr>
        <w:tab/>
      </w:r>
      <w:r>
        <w:rPr>
          <w:i/>
        </w:rPr>
        <w:tab/>
      </w:r>
      <w:r>
        <w:rPr>
          <w:i/>
        </w:rPr>
        <w:tab/>
        <w:t>Source: NEC</w:t>
      </w:r>
    </w:p>
    <w:p w14:paraId="43C5BF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R4-2409835</w:t>
      </w:r>
      <w:r>
        <w:rPr>
          <w:color w:val="993300"/>
          <w:u w:val="single"/>
        </w:rPr>
        <w:t>.</w:t>
      </w:r>
    </w:p>
    <w:p w14:paraId="7AE93862" w14:textId="2E5A029B" w:rsidR="007E5ED5" w:rsidRDefault="007E5ED5" w:rsidP="007E5ED5">
      <w:pPr>
        <w:rPr>
          <w:rFonts w:ascii="Arial" w:hAnsi="Arial" w:cs="Arial"/>
          <w:b/>
          <w:sz w:val="24"/>
        </w:rPr>
      </w:pPr>
      <w:r>
        <w:rPr>
          <w:rFonts w:ascii="Arial" w:hAnsi="Arial" w:cs="Arial"/>
          <w:b/>
          <w:color w:val="0000FF"/>
          <w:sz w:val="24"/>
        </w:rPr>
        <w:t>R4-2408338</w:t>
      </w:r>
      <w:r>
        <w:rPr>
          <w:rFonts w:ascii="Arial" w:hAnsi="Arial" w:cs="Arial"/>
          <w:b/>
          <w:color w:val="0000FF"/>
          <w:sz w:val="24"/>
        </w:rPr>
        <w:tab/>
      </w:r>
      <w:r>
        <w:rPr>
          <w:rFonts w:ascii="Arial" w:hAnsi="Arial" w:cs="Arial"/>
          <w:b/>
          <w:sz w:val="24"/>
        </w:rPr>
        <w:t>(NR_RF_FR2_req_Ph3-Perf) Big CR for 38.141-1 FR2 PUSCH with 256QAM demodulation requirements</w:t>
      </w:r>
    </w:p>
    <w:p w14:paraId="08D76848"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CR-0441  rev  Cat: B (Rel-18)</w:t>
      </w:r>
      <w:r>
        <w:rPr>
          <w:i/>
        </w:rPr>
        <w:br/>
      </w:r>
      <w:r>
        <w:rPr>
          <w:i/>
        </w:rPr>
        <w:br/>
      </w:r>
      <w:r>
        <w:rPr>
          <w:i/>
        </w:rPr>
        <w:tab/>
      </w:r>
      <w:r>
        <w:rPr>
          <w:i/>
        </w:rPr>
        <w:tab/>
      </w:r>
      <w:r>
        <w:rPr>
          <w:i/>
        </w:rPr>
        <w:tab/>
      </w:r>
      <w:r>
        <w:rPr>
          <w:i/>
        </w:rPr>
        <w:tab/>
      </w:r>
      <w:r>
        <w:rPr>
          <w:i/>
        </w:rPr>
        <w:tab/>
        <w:t>Source: Ericsson</w:t>
      </w:r>
    </w:p>
    <w:p w14:paraId="7E863C25" w14:textId="77777777" w:rsidR="007E5ED5" w:rsidRDefault="007E5ED5" w:rsidP="007E5ED5">
      <w:pPr>
        <w:rPr>
          <w:rFonts w:ascii="Arial" w:hAnsi="Arial" w:cs="Arial"/>
          <w:b/>
        </w:rPr>
      </w:pPr>
      <w:r>
        <w:rPr>
          <w:rFonts w:ascii="Arial" w:hAnsi="Arial" w:cs="Arial"/>
          <w:b/>
        </w:rPr>
        <w:t xml:space="preserve">Abstract: </w:t>
      </w:r>
    </w:p>
    <w:p w14:paraId="64160AA4" w14:textId="77777777" w:rsidR="007E5ED5" w:rsidRDefault="007E5ED5" w:rsidP="007E5ED5">
      <w:r>
        <w:t>FRC table alignment</w:t>
      </w:r>
    </w:p>
    <w:p w14:paraId="7C8E83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R4-2409834</w:t>
      </w:r>
      <w:r>
        <w:rPr>
          <w:color w:val="993300"/>
          <w:u w:val="single"/>
        </w:rPr>
        <w:t>.</w:t>
      </w:r>
    </w:p>
    <w:p w14:paraId="2662AF77" w14:textId="44AC9EE0" w:rsidR="007E5ED5" w:rsidRDefault="007E5ED5" w:rsidP="007E5ED5">
      <w:pPr>
        <w:rPr>
          <w:rFonts w:ascii="Arial" w:hAnsi="Arial" w:cs="Arial"/>
          <w:b/>
          <w:sz w:val="24"/>
        </w:rPr>
      </w:pPr>
      <w:r>
        <w:rPr>
          <w:rFonts w:ascii="Arial" w:hAnsi="Arial" w:cs="Arial"/>
          <w:b/>
          <w:color w:val="0000FF"/>
          <w:sz w:val="24"/>
        </w:rPr>
        <w:t>R4-2409084</w:t>
      </w:r>
      <w:r>
        <w:rPr>
          <w:rFonts w:ascii="Arial" w:hAnsi="Arial" w:cs="Arial"/>
          <w:b/>
          <w:color w:val="0000FF"/>
          <w:sz w:val="24"/>
        </w:rPr>
        <w:tab/>
      </w:r>
      <w:r>
        <w:rPr>
          <w:rFonts w:ascii="Arial" w:hAnsi="Arial" w:cs="Arial"/>
          <w:b/>
          <w:sz w:val="24"/>
        </w:rPr>
        <w:t>CR on 38.141-2 for FR2-1 UL 256QAM demodulation requirements</w:t>
      </w:r>
    </w:p>
    <w:p w14:paraId="5D03C74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CR-0588  rev  Cat: F (Rel-18)</w:t>
      </w:r>
      <w:r>
        <w:rPr>
          <w:i/>
        </w:rPr>
        <w:br/>
      </w:r>
      <w:r>
        <w:rPr>
          <w:i/>
        </w:rPr>
        <w:br/>
      </w:r>
      <w:r>
        <w:rPr>
          <w:i/>
        </w:rPr>
        <w:tab/>
      </w:r>
      <w:r>
        <w:rPr>
          <w:i/>
        </w:rPr>
        <w:tab/>
      </w:r>
      <w:r>
        <w:rPr>
          <w:i/>
        </w:rPr>
        <w:tab/>
      </w:r>
      <w:r>
        <w:rPr>
          <w:i/>
        </w:rPr>
        <w:tab/>
      </w:r>
      <w:r>
        <w:rPr>
          <w:i/>
        </w:rPr>
        <w:tab/>
        <w:t>Source: ZTE Corporation, Sanechips</w:t>
      </w:r>
    </w:p>
    <w:p w14:paraId="488AB5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784560" w14:textId="6F031BFE" w:rsidR="007E5ED5" w:rsidRDefault="007E5ED5" w:rsidP="007E5ED5">
      <w:pPr>
        <w:rPr>
          <w:rFonts w:ascii="Arial" w:hAnsi="Arial" w:cs="Arial"/>
          <w:b/>
          <w:sz w:val="24"/>
        </w:rPr>
      </w:pPr>
      <w:r>
        <w:rPr>
          <w:rFonts w:ascii="Arial" w:hAnsi="Arial" w:cs="Arial"/>
          <w:b/>
          <w:color w:val="0000FF"/>
          <w:sz w:val="24"/>
        </w:rPr>
        <w:t>R4-2409833</w:t>
      </w:r>
      <w:r>
        <w:rPr>
          <w:rFonts w:ascii="Arial" w:hAnsi="Arial" w:cs="Arial"/>
          <w:b/>
          <w:color w:val="0000FF"/>
          <w:sz w:val="24"/>
        </w:rPr>
        <w:tab/>
      </w:r>
      <w:r>
        <w:rPr>
          <w:rFonts w:ascii="Arial" w:hAnsi="Arial" w:cs="Arial"/>
          <w:b/>
          <w:sz w:val="24"/>
        </w:rPr>
        <w:t>CR to 38.104: Correction of FRC numbers for 256QAM, R=682.5/1024</w:t>
      </w:r>
    </w:p>
    <w:p w14:paraId="63992A4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CR-0615  rev 1 Cat: F (Rel-18)</w:t>
      </w:r>
      <w:r>
        <w:rPr>
          <w:i/>
        </w:rPr>
        <w:br/>
      </w:r>
      <w:r>
        <w:rPr>
          <w:i/>
        </w:rPr>
        <w:br/>
      </w:r>
      <w:r>
        <w:rPr>
          <w:i/>
        </w:rPr>
        <w:tab/>
      </w:r>
      <w:r>
        <w:rPr>
          <w:i/>
        </w:rPr>
        <w:tab/>
      </w:r>
      <w:r>
        <w:rPr>
          <w:i/>
        </w:rPr>
        <w:tab/>
      </w:r>
      <w:r>
        <w:rPr>
          <w:i/>
        </w:rPr>
        <w:tab/>
      </w:r>
      <w:r>
        <w:rPr>
          <w:i/>
        </w:rPr>
        <w:tab/>
        <w:t>Source: NEC</w:t>
      </w:r>
    </w:p>
    <w:p w14:paraId="3B8B9DA6" w14:textId="77777777" w:rsidR="007E5ED5" w:rsidRDefault="007E5ED5" w:rsidP="007E5ED5">
      <w:pPr>
        <w:rPr>
          <w:color w:val="808080"/>
        </w:rPr>
      </w:pPr>
      <w:r>
        <w:rPr>
          <w:color w:val="808080"/>
        </w:rPr>
        <w:t>(Replaces R4-2408188)</w:t>
      </w:r>
    </w:p>
    <w:p w14:paraId="0E103A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16FF8" w14:textId="4397CCF3" w:rsidR="007E5ED5" w:rsidRDefault="007E5ED5" w:rsidP="007E5ED5">
      <w:pPr>
        <w:rPr>
          <w:rFonts w:ascii="Arial" w:hAnsi="Arial" w:cs="Arial"/>
          <w:b/>
          <w:sz w:val="24"/>
        </w:rPr>
      </w:pPr>
      <w:r>
        <w:rPr>
          <w:rFonts w:ascii="Arial" w:hAnsi="Arial" w:cs="Arial"/>
          <w:b/>
          <w:color w:val="0000FF"/>
          <w:sz w:val="24"/>
        </w:rPr>
        <w:t>R4-2409834</w:t>
      </w:r>
      <w:r>
        <w:rPr>
          <w:rFonts w:ascii="Arial" w:hAnsi="Arial" w:cs="Arial"/>
          <w:b/>
          <w:color w:val="0000FF"/>
          <w:sz w:val="24"/>
        </w:rPr>
        <w:tab/>
      </w:r>
      <w:r>
        <w:rPr>
          <w:rFonts w:ascii="Arial" w:hAnsi="Arial" w:cs="Arial"/>
          <w:b/>
          <w:sz w:val="24"/>
        </w:rPr>
        <w:t>(NR_RF_FR2_req_Ph3-Perf) Big CR for 38.141-1 FR2 PUSCH with 256QAM demodulation requirements</w:t>
      </w:r>
    </w:p>
    <w:p w14:paraId="69DC2CC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CR-0441  rev 1 Cat: B (Rel-18)</w:t>
      </w:r>
      <w:r>
        <w:rPr>
          <w:i/>
        </w:rPr>
        <w:br/>
      </w:r>
      <w:r>
        <w:rPr>
          <w:i/>
        </w:rPr>
        <w:br/>
      </w:r>
      <w:r>
        <w:rPr>
          <w:i/>
        </w:rPr>
        <w:tab/>
      </w:r>
      <w:r>
        <w:rPr>
          <w:i/>
        </w:rPr>
        <w:tab/>
      </w:r>
      <w:r>
        <w:rPr>
          <w:i/>
        </w:rPr>
        <w:tab/>
      </w:r>
      <w:r>
        <w:rPr>
          <w:i/>
        </w:rPr>
        <w:tab/>
      </w:r>
      <w:r>
        <w:rPr>
          <w:i/>
        </w:rPr>
        <w:tab/>
        <w:t>Source: Ericsson</w:t>
      </w:r>
    </w:p>
    <w:p w14:paraId="5A365F1C" w14:textId="77777777" w:rsidR="007E5ED5" w:rsidRDefault="007E5ED5" w:rsidP="007E5ED5">
      <w:pPr>
        <w:rPr>
          <w:color w:val="808080"/>
        </w:rPr>
      </w:pPr>
      <w:r>
        <w:rPr>
          <w:color w:val="808080"/>
        </w:rPr>
        <w:t>(Replaces R4-2408338)</w:t>
      </w:r>
    </w:p>
    <w:p w14:paraId="519AFA9B" w14:textId="77777777" w:rsidR="007E5ED5" w:rsidRDefault="007E5ED5" w:rsidP="007E5ED5">
      <w:pPr>
        <w:rPr>
          <w:rFonts w:ascii="Arial" w:hAnsi="Arial" w:cs="Arial"/>
          <w:b/>
        </w:rPr>
      </w:pPr>
      <w:r>
        <w:rPr>
          <w:rFonts w:ascii="Arial" w:hAnsi="Arial" w:cs="Arial"/>
          <w:b/>
        </w:rPr>
        <w:t xml:space="preserve">Abstract: </w:t>
      </w:r>
    </w:p>
    <w:p w14:paraId="576B7A32" w14:textId="77777777" w:rsidR="007E5ED5" w:rsidRDefault="007E5ED5" w:rsidP="007E5ED5">
      <w:r>
        <w:t>FRC table alignment</w:t>
      </w:r>
    </w:p>
    <w:p w14:paraId="71EC5D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BF254" w14:textId="4BAB81C0" w:rsidR="007E5ED5" w:rsidRDefault="007E5ED5" w:rsidP="007E5ED5">
      <w:pPr>
        <w:rPr>
          <w:rFonts w:ascii="Arial" w:hAnsi="Arial" w:cs="Arial"/>
          <w:b/>
          <w:sz w:val="24"/>
        </w:rPr>
      </w:pPr>
      <w:r>
        <w:rPr>
          <w:rFonts w:ascii="Arial" w:hAnsi="Arial" w:cs="Arial"/>
          <w:b/>
          <w:color w:val="0000FF"/>
          <w:sz w:val="24"/>
        </w:rPr>
        <w:t>R4-2409835</w:t>
      </w:r>
      <w:r>
        <w:rPr>
          <w:rFonts w:ascii="Arial" w:hAnsi="Arial" w:cs="Arial"/>
          <w:b/>
          <w:color w:val="0000FF"/>
          <w:sz w:val="24"/>
        </w:rPr>
        <w:tab/>
      </w:r>
      <w:r>
        <w:rPr>
          <w:rFonts w:ascii="Arial" w:hAnsi="Arial" w:cs="Arial"/>
          <w:b/>
          <w:sz w:val="24"/>
        </w:rPr>
        <w:t>CR to 38.141-2: Correction of FRC numbers for 256QAM, R=682.5/1024</w:t>
      </w:r>
    </w:p>
    <w:p w14:paraId="0DD08C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CR-0582  rev 1 Cat: F (Rel-18)</w:t>
      </w:r>
      <w:r>
        <w:rPr>
          <w:i/>
        </w:rPr>
        <w:br/>
      </w:r>
      <w:r>
        <w:rPr>
          <w:i/>
        </w:rPr>
        <w:br/>
      </w:r>
      <w:r>
        <w:rPr>
          <w:i/>
        </w:rPr>
        <w:tab/>
      </w:r>
      <w:r>
        <w:rPr>
          <w:i/>
        </w:rPr>
        <w:tab/>
      </w:r>
      <w:r>
        <w:rPr>
          <w:i/>
        </w:rPr>
        <w:tab/>
      </w:r>
      <w:r>
        <w:rPr>
          <w:i/>
        </w:rPr>
        <w:tab/>
      </w:r>
      <w:r>
        <w:rPr>
          <w:i/>
        </w:rPr>
        <w:tab/>
        <w:t>Source: NEC</w:t>
      </w:r>
    </w:p>
    <w:p w14:paraId="0C958BD5" w14:textId="77777777" w:rsidR="007E5ED5" w:rsidRDefault="007E5ED5" w:rsidP="007E5ED5">
      <w:pPr>
        <w:rPr>
          <w:color w:val="808080"/>
        </w:rPr>
      </w:pPr>
      <w:r>
        <w:rPr>
          <w:color w:val="808080"/>
        </w:rPr>
        <w:t>(Replaces R4-2408190)</w:t>
      </w:r>
    </w:p>
    <w:p w14:paraId="10F114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A0B00" w14:textId="77777777" w:rsidR="007E5ED5" w:rsidRDefault="007E5ED5" w:rsidP="007E5ED5">
      <w:pPr>
        <w:pStyle w:val="Heading4"/>
      </w:pPr>
      <w:bookmarkStart w:id="147" w:name="_Toc172307256"/>
      <w:r>
        <w:t>7.2.4</w:t>
      </w:r>
      <w:r>
        <w:tab/>
        <w:t>Moderator summary and conclusions</w:t>
      </w:r>
      <w:bookmarkEnd w:id="147"/>
    </w:p>
    <w:p w14:paraId="6B96B77C" w14:textId="034DFC17" w:rsidR="007E5ED5" w:rsidRDefault="007E5ED5" w:rsidP="007E5ED5">
      <w:pPr>
        <w:rPr>
          <w:rFonts w:ascii="Arial" w:hAnsi="Arial" w:cs="Arial"/>
          <w:b/>
          <w:sz w:val="24"/>
        </w:rPr>
      </w:pPr>
      <w:r>
        <w:rPr>
          <w:rFonts w:ascii="Arial" w:hAnsi="Arial" w:cs="Arial"/>
          <w:b/>
          <w:color w:val="0000FF"/>
          <w:sz w:val="24"/>
        </w:rPr>
        <w:t>R4-2410113</w:t>
      </w:r>
      <w:r>
        <w:rPr>
          <w:rFonts w:ascii="Arial" w:hAnsi="Arial" w:cs="Arial"/>
          <w:b/>
          <w:color w:val="0000FF"/>
          <w:sz w:val="24"/>
        </w:rPr>
        <w:tab/>
      </w:r>
      <w:r>
        <w:rPr>
          <w:rFonts w:ascii="Arial" w:hAnsi="Arial" w:cs="Arial"/>
          <w:b/>
          <w:sz w:val="24"/>
        </w:rPr>
        <w:t>Topic summary for [111][318] NR_RF_FR2_req_Ph3_Demod</w:t>
      </w:r>
    </w:p>
    <w:p w14:paraId="27BFE87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B55107" w14:textId="77777777" w:rsidR="007E5ED5" w:rsidRDefault="007E5ED5" w:rsidP="007E5ED5">
      <w:pPr>
        <w:rPr>
          <w:rFonts w:ascii="Arial" w:hAnsi="Arial" w:cs="Arial"/>
          <w:b/>
        </w:rPr>
      </w:pPr>
      <w:r>
        <w:rPr>
          <w:rFonts w:ascii="Arial" w:hAnsi="Arial" w:cs="Arial"/>
          <w:b/>
        </w:rPr>
        <w:lastRenderedPageBreak/>
        <w:t xml:space="preserve">Abstract: </w:t>
      </w:r>
    </w:p>
    <w:p w14:paraId="1E620BB6" w14:textId="77777777" w:rsidR="007E5ED5" w:rsidRDefault="007E5ED5" w:rsidP="007E5ED5">
      <w:r>
        <w:t>[111] BDaT Session AI 7.2.3</w:t>
      </w:r>
    </w:p>
    <w:p w14:paraId="52F122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FF074" w14:textId="77777777" w:rsidR="007E5ED5" w:rsidRDefault="007E5ED5" w:rsidP="007E5ED5">
      <w:pPr>
        <w:pStyle w:val="Heading3"/>
      </w:pPr>
      <w:bookmarkStart w:id="148" w:name="_Toc172307257"/>
      <w:r>
        <w:t>7.3</w:t>
      </w:r>
      <w:r>
        <w:tab/>
        <w:t>Requirement for NR FR2 multi-Rx chain DL reception</w:t>
      </w:r>
      <w:bookmarkEnd w:id="148"/>
    </w:p>
    <w:p w14:paraId="3E684059" w14:textId="77777777" w:rsidR="007E5ED5" w:rsidRDefault="007E5ED5" w:rsidP="007E5ED5">
      <w:pPr>
        <w:pStyle w:val="Heading4"/>
      </w:pPr>
      <w:bookmarkStart w:id="149" w:name="_Toc172307258"/>
      <w:r>
        <w:t>7.3.1</w:t>
      </w:r>
      <w:r>
        <w:tab/>
        <w:t>RRM core requirements maintenance for simultaneous DL reception from different directions</w:t>
      </w:r>
      <w:bookmarkEnd w:id="149"/>
    </w:p>
    <w:p w14:paraId="065038BA" w14:textId="0FD3A283" w:rsidR="007E5ED5" w:rsidRDefault="007E5ED5" w:rsidP="007E5ED5">
      <w:pPr>
        <w:rPr>
          <w:rFonts w:ascii="Arial" w:hAnsi="Arial" w:cs="Arial"/>
          <w:b/>
          <w:sz w:val="24"/>
        </w:rPr>
      </w:pPr>
      <w:r>
        <w:rPr>
          <w:rFonts w:ascii="Arial" w:hAnsi="Arial" w:cs="Arial"/>
          <w:b/>
          <w:color w:val="0000FF"/>
          <w:sz w:val="24"/>
        </w:rPr>
        <w:t>R4-2407036</w:t>
      </w:r>
      <w:r>
        <w:rPr>
          <w:rFonts w:ascii="Arial" w:hAnsi="Arial" w:cs="Arial"/>
          <w:b/>
          <w:color w:val="0000FF"/>
          <w:sz w:val="24"/>
        </w:rPr>
        <w:tab/>
      </w:r>
      <w:r>
        <w:rPr>
          <w:rFonts w:ascii="Arial" w:hAnsi="Arial" w:cs="Arial"/>
          <w:b/>
          <w:sz w:val="24"/>
        </w:rPr>
        <w:t>(NR_FR2_multiRX_DL-Core) 38.133 CR addressing the use of expected to in normative text</w:t>
      </w:r>
    </w:p>
    <w:p w14:paraId="5181AEC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CR-4311  rev  Cat: F (Rel-18)</w:t>
      </w:r>
      <w:r>
        <w:rPr>
          <w:i/>
        </w:rPr>
        <w:br/>
      </w:r>
      <w:r>
        <w:rPr>
          <w:i/>
        </w:rPr>
        <w:br/>
      </w:r>
      <w:r>
        <w:rPr>
          <w:i/>
        </w:rPr>
        <w:tab/>
      </w:r>
      <w:r>
        <w:rPr>
          <w:i/>
        </w:rPr>
        <w:tab/>
      </w:r>
      <w:r>
        <w:rPr>
          <w:i/>
        </w:rPr>
        <w:tab/>
      </w:r>
      <w:r>
        <w:rPr>
          <w:i/>
        </w:rPr>
        <w:tab/>
      </w:r>
      <w:r>
        <w:rPr>
          <w:i/>
        </w:rPr>
        <w:tab/>
        <w:t>Source: BeammWave</w:t>
      </w:r>
    </w:p>
    <w:p w14:paraId="63D6D9A9" w14:textId="77777777" w:rsidR="007E5ED5" w:rsidRDefault="007E5ED5" w:rsidP="007E5ED5">
      <w:pPr>
        <w:rPr>
          <w:rFonts w:ascii="Arial" w:hAnsi="Arial" w:cs="Arial"/>
          <w:b/>
        </w:rPr>
      </w:pPr>
      <w:r>
        <w:rPr>
          <w:rFonts w:ascii="Arial" w:hAnsi="Arial" w:cs="Arial"/>
          <w:b/>
        </w:rPr>
        <w:t xml:space="preserve">Abstract: </w:t>
      </w:r>
    </w:p>
    <w:p w14:paraId="0CCF3ABB" w14:textId="77777777" w:rsidR="007E5ED5" w:rsidRDefault="007E5ED5" w:rsidP="007E5ED5">
      <w:r>
        <w:t>Correcting the use of "UE is expected to" in normative text to "UE shall".</w:t>
      </w:r>
    </w:p>
    <w:p w14:paraId="744E91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EE0C1" w14:textId="72322142" w:rsidR="007E5ED5" w:rsidRDefault="007E5ED5" w:rsidP="007E5ED5">
      <w:pPr>
        <w:rPr>
          <w:rFonts w:ascii="Arial" w:hAnsi="Arial" w:cs="Arial"/>
          <w:b/>
          <w:sz w:val="24"/>
        </w:rPr>
      </w:pPr>
      <w:r>
        <w:rPr>
          <w:rFonts w:ascii="Arial" w:hAnsi="Arial" w:cs="Arial"/>
          <w:b/>
          <w:color w:val="0000FF"/>
          <w:sz w:val="24"/>
        </w:rPr>
        <w:t>R4-2407295</w:t>
      </w:r>
      <w:r>
        <w:rPr>
          <w:rFonts w:ascii="Arial" w:hAnsi="Arial" w:cs="Arial"/>
          <w:b/>
          <w:color w:val="0000FF"/>
          <w:sz w:val="24"/>
        </w:rPr>
        <w:tab/>
      </w:r>
      <w:r>
        <w:rPr>
          <w:rFonts w:ascii="Arial" w:hAnsi="Arial" w:cs="Arial"/>
          <w:b/>
          <w:sz w:val="24"/>
        </w:rPr>
        <w:t>On RRM core requirement maintenance for NR FR2 multi-Rx chain DL reception</w:t>
      </w:r>
    </w:p>
    <w:p w14:paraId="5ADEACF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FB2C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EA014" w14:textId="16F7382A" w:rsidR="007E5ED5" w:rsidRDefault="007E5ED5" w:rsidP="007E5ED5">
      <w:pPr>
        <w:rPr>
          <w:rFonts w:ascii="Arial" w:hAnsi="Arial" w:cs="Arial"/>
          <w:b/>
          <w:sz w:val="24"/>
        </w:rPr>
      </w:pPr>
      <w:r>
        <w:rPr>
          <w:rFonts w:ascii="Arial" w:hAnsi="Arial" w:cs="Arial"/>
          <w:b/>
          <w:color w:val="0000FF"/>
          <w:sz w:val="24"/>
        </w:rPr>
        <w:t>R4-2407304</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176DE59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0801ACF" w14:textId="77777777" w:rsidR="007E5ED5" w:rsidRDefault="007E5ED5" w:rsidP="007E5ED5">
      <w:pPr>
        <w:rPr>
          <w:rFonts w:ascii="Arial" w:hAnsi="Arial" w:cs="Arial"/>
          <w:b/>
        </w:rPr>
      </w:pPr>
      <w:r>
        <w:rPr>
          <w:rFonts w:ascii="Arial" w:hAnsi="Arial" w:cs="Arial"/>
          <w:b/>
        </w:rPr>
        <w:t xml:space="preserve">Abstract: </w:t>
      </w:r>
    </w:p>
    <w:p w14:paraId="76E52C15" w14:textId="77777777" w:rsidR="007E5ED5" w:rsidRDefault="007E5ED5" w:rsidP="007E5ED5">
      <w:r>
        <w:t>MCC: This was decided to be treated in RRM session.</w:t>
      </w:r>
    </w:p>
    <w:p w14:paraId="08D481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R4-2410205</w:t>
      </w:r>
      <w:r>
        <w:rPr>
          <w:color w:val="993300"/>
          <w:u w:val="single"/>
        </w:rPr>
        <w:t>.</w:t>
      </w:r>
    </w:p>
    <w:p w14:paraId="16339E9D" w14:textId="49D59083" w:rsidR="007E5ED5" w:rsidRDefault="007E5ED5" w:rsidP="007E5ED5">
      <w:pPr>
        <w:rPr>
          <w:rFonts w:ascii="Arial" w:hAnsi="Arial" w:cs="Arial"/>
          <w:b/>
          <w:sz w:val="24"/>
        </w:rPr>
      </w:pPr>
      <w:r>
        <w:rPr>
          <w:rFonts w:ascii="Arial" w:hAnsi="Arial" w:cs="Arial"/>
          <w:b/>
          <w:color w:val="0000FF"/>
          <w:sz w:val="24"/>
        </w:rPr>
        <w:t>R4-2407456</w:t>
      </w:r>
      <w:r>
        <w:rPr>
          <w:rFonts w:ascii="Arial" w:hAnsi="Arial" w:cs="Arial"/>
          <w:b/>
          <w:color w:val="0000FF"/>
          <w:sz w:val="24"/>
        </w:rPr>
        <w:tab/>
      </w:r>
      <w:r>
        <w:rPr>
          <w:rFonts w:ascii="Arial" w:hAnsi="Arial" w:cs="Arial"/>
          <w:b/>
          <w:sz w:val="24"/>
        </w:rPr>
        <w:t>(NR_FR2_multiRX_DL-Core) Scheduling and measurement restriction requirements</w:t>
      </w:r>
    </w:p>
    <w:p w14:paraId="135E990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C98B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3B58E" w14:textId="3DF0D9D1" w:rsidR="007E5ED5" w:rsidRDefault="007E5ED5" w:rsidP="007E5ED5">
      <w:pPr>
        <w:rPr>
          <w:rFonts w:ascii="Arial" w:hAnsi="Arial" w:cs="Arial"/>
          <w:b/>
          <w:sz w:val="24"/>
        </w:rPr>
      </w:pPr>
      <w:r>
        <w:rPr>
          <w:rFonts w:ascii="Arial" w:hAnsi="Arial" w:cs="Arial"/>
          <w:b/>
          <w:color w:val="0000FF"/>
          <w:sz w:val="24"/>
        </w:rPr>
        <w:t>R4-2407695</w:t>
      </w:r>
      <w:r>
        <w:rPr>
          <w:rFonts w:ascii="Arial" w:hAnsi="Arial" w:cs="Arial"/>
          <w:b/>
          <w:color w:val="0000FF"/>
          <w:sz w:val="24"/>
        </w:rPr>
        <w:tab/>
      </w:r>
      <w:r>
        <w:rPr>
          <w:rFonts w:ascii="Arial" w:hAnsi="Arial" w:cs="Arial"/>
          <w:b/>
          <w:sz w:val="24"/>
        </w:rPr>
        <w:t>Discussion on core part maintenance for multi-Rx UEs</w:t>
      </w:r>
    </w:p>
    <w:p w14:paraId="63B095D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9116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8D185" w14:textId="39F66518" w:rsidR="007E5ED5" w:rsidRDefault="007E5ED5" w:rsidP="007E5ED5">
      <w:pPr>
        <w:rPr>
          <w:rFonts w:ascii="Arial" w:hAnsi="Arial" w:cs="Arial"/>
          <w:b/>
          <w:sz w:val="24"/>
        </w:rPr>
      </w:pPr>
      <w:r>
        <w:rPr>
          <w:rFonts w:ascii="Arial" w:hAnsi="Arial" w:cs="Arial"/>
          <w:b/>
          <w:color w:val="0000FF"/>
          <w:sz w:val="24"/>
        </w:rPr>
        <w:lastRenderedPageBreak/>
        <w:t>R4-2407786</w:t>
      </w:r>
      <w:r>
        <w:rPr>
          <w:rFonts w:ascii="Arial" w:hAnsi="Arial" w:cs="Arial"/>
          <w:b/>
          <w:color w:val="0000FF"/>
          <w:sz w:val="24"/>
        </w:rPr>
        <w:tab/>
      </w:r>
      <w:r>
        <w:rPr>
          <w:rFonts w:ascii="Arial" w:hAnsi="Arial" w:cs="Arial"/>
          <w:b/>
          <w:sz w:val="24"/>
        </w:rPr>
        <w:t>(NR_FR2_multiRX_DL-Core) 38.133 CR addressing the use of expected to in normative text</w:t>
      </w:r>
    </w:p>
    <w:p w14:paraId="3C871E1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CR-4410  rev  Cat: F (Rel-18)</w:t>
      </w:r>
      <w:r>
        <w:rPr>
          <w:i/>
        </w:rPr>
        <w:br/>
      </w:r>
      <w:r>
        <w:rPr>
          <w:i/>
        </w:rPr>
        <w:br/>
      </w:r>
      <w:r>
        <w:rPr>
          <w:i/>
        </w:rPr>
        <w:tab/>
      </w:r>
      <w:r>
        <w:rPr>
          <w:i/>
        </w:rPr>
        <w:tab/>
      </w:r>
      <w:r>
        <w:rPr>
          <w:i/>
        </w:rPr>
        <w:tab/>
      </w:r>
      <w:r>
        <w:rPr>
          <w:i/>
        </w:rPr>
        <w:tab/>
      </w:r>
      <w:r>
        <w:rPr>
          <w:i/>
        </w:rPr>
        <w:tab/>
        <w:t>Source: BeammWave, Nokia</w:t>
      </w:r>
    </w:p>
    <w:p w14:paraId="7FAD9192" w14:textId="77777777" w:rsidR="007E5ED5" w:rsidRDefault="007E5ED5" w:rsidP="007E5ED5">
      <w:pPr>
        <w:rPr>
          <w:rFonts w:ascii="Arial" w:hAnsi="Arial" w:cs="Arial"/>
          <w:b/>
        </w:rPr>
      </w:pPr>
      <w:r>
        <w:rPr>
          <w:rFonts w:ascii="Arial" w:hAnsi="Arial" w:cs="Arial"/>
          <w:b/>
        </w:rPr>
        <w:t xml:space="preserve">Abstract: </w:t>
      </w:r>
    </w:p>
    <w:p w14:paraId="38223F56" w14:textId="77777777" w:rsidR="007E5ED5" w:rsidRDefault="007E5ED5" w:rsidP="007E5ED5">
      <w:r>
        <w:t>Correcting the use of "UE is expected to" in normative text to "UE shall".</w:t>
      </w:r>
    </w:p>
    <w:p w14:paraId="1BFBA6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R4-2410201</w:t>
      </w:r>
      <w:r>
        <w:rPr>
          <w:color w:val="993300"/>
          <w:u w:val="single"/>
        </w:rPr>
        <w:t>.</w:t>
      </w:r>
    </w:p>
    <w:p w14:paraId="252B0C5A" w14:textId="101D1EA3" w:rsidR="007E5ED5" w:rsidRDefault="007E5ED5" w:rsidP="007E5ED5">
      <w:pPr>
        <w:rPr>
          <w:rFonts w:ascii="Arial" w:hAnsi="Arial" w:cs="Arial"/>
          <w:b/>
          <w:sz w:val="24"/>
        </w:rPr>
      </w:pPr>
      <w:r>
        <w:rPr>
          <w:rFonts w:ascii="Arial" w:hAnsi="Arial" w:cs="Arial"/>
          <w:b/>
          <w:color w:val="0000FF"/>
          <w:sz w:val="24"/>
        </w:rPr>
        <w:t>R4-2407851</w:t>
      </w:r>
      <w:r>
        <w:rPr>
          <w:rFonts w:ascii="Arial" w:hAnsi="Arial" w:cs="Arial"/>
          <w:b/>
          <w:color w:val="0000FF"/>
          <w:sz w:val="24"/>
        </w:rPr>
        <w:tab/>
      </w:r>
      <w:r>
        <w:rPr>
          <w:rFonts w:ascii="Arial" w:hAnsi="Arial" w:cs="Arial"/>
          <w:b/>
          <w:sz w:val="24"/>
        </w:rPr>
        <w:t>Discussion on core requirement maintenance  for Multi-RX</w:t>
      </w:r>
    </w:p>
    <w:p w14:paraId="107C440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A50D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B82DF" w14:textId="283E443F" w:rsidR="007E5ED5" w:rsidRDefault="007E5ED5" w:rsidP="007E5ED5">
      <w:pPr>
        <w:rPr>
          <w:rFonts w:ascii="Arial" w:hAnsi="Arial" w:cs="Arial"/>
          <w:b/>
          <w:sz w:val="24"/>
        </w:rPr>
      </w:pPr>
      <w:r>
        <w:rPr>
          <w:rFonts w:ascii="Arial" w:hAnsi="Arial" w:cs="Arial"/>
          <w:b/>
          <w:color w:val="0000FF"/>
          <w:sz w:val="24"/>
        </w:rPr>
        <w:t>R4-2407869</w:t>
      </w:r>
      <w:r>
        <w:rPr>
          <w:rFonts w:ascii="Arial" w:hAnsi="Arial" w:cs="Arial"/>
          <w:b/>
          <w:color w:val="0000FF"/>
          <w:sz w:val="24"/>
        </w:rPr>
        <w:tab/>
      </w:r>
      <w:r>
        <w:rPr>
          <w:rFonts w:ascii="Arial" w:hAnsi="Arial" w:cs="Arial"/>
          <w:b/>
          <w:sz w:val="24"/>
        </w:rPr>
        <w:t>Maintenance CR for BFD and CBD related requirements of R18 multi-Rx DL</w:t>
      </w:r>
    </w:p>
    <w:p w14:paraId="6F69333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CR-4418  rev  Cat: F (Rel-18)</w:t>
      </w:r>
      <w:r>
        <w:rPr>
          <w:i/>
        </w:rPr>
        <w:br/>
      </w:r>
      <w:r>
        <w:rPr>
          <w:i/>
        </w:rPr>
        <w:br/>
      </w:r>
      <w:r>
        <w:rPr>
          <w:i/>
        </w:rPr>
        <w:tab/>
      </w:r>
      <w:r>
        <w:rPr>
          <w:i/>
        </w:rPr>
        <w:tab/>
      </w:r>
      <w:r>
        <w:rPr>
          <w:i/>
        </w:rPr>
        <w:tab/>
      </w:r>
      <w:r>
        <w:rPr>
          <w:i/>
        </w:rPr>
        <w:tab/>
      </w:r>
      <w:r>
        <w:rPr>
          <w:i/>
        </w:rPr>
        <w:tab/>
        <w:t>Source: OPPO</w:t>
      </w:r>
    </w:p>
    <w:p w14:paraId="3E4637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R4-2410206</w:t>
      </w:r>
      <w:r>
        <w:rPr>
          <w:color w:val="993300"/>
          <w:u w:val="single"/>
        </w:rPr>
        <w:t>.</w:t>
      </w:r>
    </w:p>
    <w:p w14:paraId="0BC2B4DC" w14:textId="4AA56D2C" w:rsidR="007E5ED5" w:rsidRDefault="007E5ED5" w:rsidP="007E5ED5">
      <w:pPr>
        <w:rPr>
          <w:rFonts w:ascii="Arial" w:hAnsi="Arial" w:cs="Arial"/>
          <w:b/>
          <w:sz w:val="24"/>
        </w:rPr>
      </w:pPr>
      <w:r>
        <w:rPr>
          <w:rFonts w:ascii="Arial" w:hAnsi="Arial" w:cs="Arial"/>
          <w:b/>
          <w:color w:val="0000FF"/>
          <w:sz w:val="24"/>
        </w:rPr>
        <w:t>R4-2408247</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1199E93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E130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98140" w14:textId="3DDC99F3" w:rsidR="007E5ED5" w:rsidRDefault="007E5ED5" w:rsidP="007E5ED5">
      <w:pPr>
        <w:rPr>
          <w:rFonts w:ascii="Arial" w:hAnsi="Arial" w:cs="Arial"/>
          <w:b/>
          <w:sz w:val="24"/>
        </w:rPr>
      </w:pPr>
      <w:r>
        <w:rPr>
          <w:rFonts w:ascii="Arial" w:hAnsi="Arial" w:cs="Arial"/>
          <w:b/>
          <w:color w:val="0000FF"/>
          <w:sz w:val="24"/>
        </w:rPr>
        <w:t>R4-2408256</w:t>
      </w:r>
      <w:r>
        <w:rPr>
          <w:rFonts w:ascii="Arial" w:hAnsi="Arial" w:cs="Arial"/>
          <w:b/>
          <w:color w:val="0000FF"/>
          <w:sz w:val="24"/>
        </w:rPr>
        <w:tab/>
      </w:r>
      <w:r>
        <w:rPr>
          <w:rFonts w:ascii="Arial" w:hAnsi="Arial" w:cs="Arial"/>
          <w:b/>
          <w:sz w:val="24"/>
        </w:rPr>
        <w:t>[NR_FR2_multiRX_DL-Core] Draft CR for dual TCI state switching of R18 Multi-Rx</w:t>
      </w:r>
    </w:p>
    <w:p w14:paraId="1E7B462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10819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R4-2410207</w:t>
      </w:r>
      <w:r>
        <w:rPr>
          <w:color w:val="993300"/>
          <w:u w:val="single"/>
        </w:rPr>
        <w:t>.</w:t>
      </w:r>
    </w:p>
    <w:p w14:paraId="632F5A72" w14:textId="58E62E43" w:rsidR="007E5ED5" w:rsidRDefault="007E5ED5" w:rsidP="007E5ED5">
      <w:pPr>
        <w:rPr>
          <w:rFonts w:ascii="Arial" w:hAnsi="Arial" w:cs="Arial"/>
          <w:b/>
          <w:sz w:val="24"/>
        </w:rPr>
      </w:pPr>
      <w:r>
        <w:rPr>
          <w:rFonts w:ascii="Arial" w:hAnsi="Arial" w:cs="Arial"/>
          <w:b/>
          <w:color w:val="0000FF"/>
          <w:sz w:val="24"/>
        </w:rPr>
        <w:t>R4-2408257</w:t>
      </w:r>
      <w:r>
        <w:rPr>
          <w:rFonts w:ascii="Arial" w:hAnsi="Arial" w:cs="Arial"/>
          <w:b/>
          <w:color w:val="0000FF"/>
          <w:sz w:val="24"/>
        </w:rPr>
        <w:tab/>
      </w:r>
      <w:r>
        <w:rPr>
          <w:rFonts w:ascii="Arial" w:hAnsi="Arial" w:cs="Arial"/>
          <w:b/>
          <w:sz w:val="24"/>
        </w:rPr>
        <w:t>[NR_FR2_multiRX_DL-Core] Draft CR for Link Recovery Procedures of R18 Multi-Rx</w:t>
      </w:r>
    </w:p>
    <w:p w14:paraId="7F97D34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B4756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E93BF" w14:textId="4A0EEF9E" w:rsidR="007E5ED5" w:rsidRDefault="007E5ED5" w:rsidP="007E5ED5">
      <w:pPr>
        <w:rPr>
          <w:rFonts w:ascii="Arial" w:hAnsi="Arial" w:cs="Arial"/>
          <w:b/>
          <w:sz w:val="24"/>
        </w:rPr>
      </w:pPr>
      <w:r>
        <w:rPr>
          <w:rFonts w:ascii="Arial" w:hAnsi="Arial" w:cs="Arial"/>
          <w:b/>
          <w:color w:val="0000FF"/>
          <w:sz w:val="24"/>
        </w:rPr>
        <w:t>R4-2408258</w:t>
      </w:r>
      <w:r>
        <w:rPr>
          <w:rFonts w:ascii="Arial" w:hAnsi="Arial" w:cs="Arial"/>
          <w:b/>
          <w:color w:val="0000FF"/>
          <w:sz w:val="24"/>
        </w:rPr>
        <w:tab/>
      </w:r>
      <w:r>
        <w:rPr>
          <w:rFonts w:ascii="Arial" w:hAnsi="Arial" w:cs="Arial"/>
          <w:b/>
          <w:sz w:val="24"/>
        </w:rPr>
        <w:t>[NR_FR2_multiRX_DL-Core] Draft CR for MRTD of R18 Multi-Rx</w:t>
      </w:r>
    </w:p>
    <w:p w14:paraId="727D443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57A6FD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EF378" w14:textId="78C053BD" w:rsidR="007E5ED5" w:rsidRDefault="007E5ED5" w:rsidP="007E5ED5">
      <w:pPr>
        <w:rPr>
          <w:rFonts w:ascii="Arial" w:hAnsi="Arial" w:cs="Arial"/>
          <w:b/>
          <w:sz w:val="24"/>
        </w:rPr>
      </w:pPr>
      <w:r>
        <w:rPr>
          <w:rFonts w:ascii="Arial" w:hAnsi="Arial" w:cs="Arial"/>
          <w:b/>
          <w:color w:val="0000FF"/>
          <w:sz w:val="24"/>
        </w:rPr>
        <w:t>R4-2408259</w:t>
      </w:r>
      <w:r>
        <w:rPr>
          <w:rFonts w:ascii="Arial" w:hAnsi="Arial" w:cs="Arial"/>
          <w:b/>
          <w:color w:val="0000FF"/>
          <w:sz w:val="24"/>
        </w:rPr>
        <w:tab/>
      </w:r>
      <w:r>
        <w:rPr>
          <w:rFonts w:ascii="Arial" w:hAnsi="Arial" w:cs="Arial"/>
          <w:b/>
          <w:sz w:val="24"/>
        </w:rPr>
        <w:t>[NR_FR2_multiRX_DL-Core] Draft CR for RLM of R18 Multi-Rx</w:t>
      </w:r>
    </w:p>
    <w:p w14:paraId="4A707DB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C6C09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C2A76" w14:textId="197B279D" w:rsidR="007E5ED5" w:rsidRDefault="007E5ED5" w:rsidP="007E5ED5">
      <w:pPr>
        <w:rPr>
          <w:rFonts w:ascii="Arial" w:hAnsi="Arial" w:cs="Arial"/>
          <w:b/>
          <w:sz w:val="24"/>
        </w:rPr>
      </w:pPr>
      <w:r>
        <w:rPr>
          <w:rFonts w:ascii="Arial" w:hAnsi="Arial" w:cs="Arial"/>
          <w:b/>
          <w:color w:val="0000FF"/>
          <w:sz w:val="24"/>
        </w:rPr>
        <w:t>R4-2408260</w:t>
      </w:r>
      <w:r>
        <w:rPr>
          <w:rFonts w:ascii="Arial" w:hAnsi="Arial" w:cs="Arial"/>
          <w:b/>
          <w:color w:val="0000FF"/>
          <w:sz w:val="24"/>
        </w:rPr>
        <w:tab/>
      </w:r>
      <w:r>
        <w:rPr>
          <w:rFonts w:ascii="Arial" w:hAnsi="Arial" w:cs="Arial"/>
          <w:b/>
          <w:sz w:val="24"/>
        </w:rPr>
        <w:t>[NR_FR2_multiRX_DL-Core] Draft CR for TRP specific Link Recovery Procedures of R18 Multi-Rx</w:t>
      </w:r>
    </w:p>
    <w:p w14:paraId="01A321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64603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AF69C0" w14:textId="58FA6608" w:rsidR="007E5ED5" w:rsidRDefault="007E5ED5" w:rsidP="007E5ED5">
      <w:pPr>
        <w:rPr>
          <w:rFonts w:ascii="Arial" w:hAnsi="Arial" w:cs="Arial"/>
          <w:b/>
          <w:sz w:val="24"/>
        </w:rPr>
      </w:pPr>
      <w:r>
        <w:rPr>
          <w:rFonts w:ascii="Arial" w:hAnsi="Arial" w:cs="Arial"/>
          <w:b/>
          <w:color w:val="0000FF"/>
          <w:sz w:val="24"/>
        </w:rPr>
        <w:t>R4-2408278</w:t>
      </w:r>
      <w:r>
        <w:rPr>
          <w:rFonts w:ascii="Arial" w:hAnsi="Arial" w:cs="Arial"/>
          <w:b/>
          <w:color w:val="0000FF"/>
          <w:sz w:val="24"/>
        </w:rPr>
        <w:tab/>
      </w:r>
      <w:r>
        <w:rPr>
          <w:rFonts w:ascii="Arial" w:hAnsi="Arial" w:cs="Arial"/>
          <w:b/>
          <w:sz w:val="24"/>
        </w:rPr>
        <w:t>Remaining issues for FR2 multi-Rx</w:t>
      </w:r>
    </w:p>
    <w:p w14:paraId="116BCA9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BA72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AA5F5" w14:textId="276CA570" w:rsidR="007E5ED5" w:rsidRDefault="007E5ED5" w:rsidP="007E5ED5">
      <w:pPr>
        <w:rPr>
          <w:rFonts w:ascii="Arial" w:hAnsi="Arial" w:cs="Arial"/>
          <w:b/>
          <w:sz w:val="24"/>
        </w:rPr>
      </w:pPr>
      <w:r>
        <w:rPr>
          <w:rFonts w:ascii="Arial" w:hAnsi="Arial" w:cs="Arial"/>
          <w:b/>
          <w:color w:val="0000FF"/>
          <w:sz w:val="24"/>
        </w:rPr>
        <w:t>R4-2408281</w:t>
      </w:r>
      <w:r>
        <w:rPr>
          <w:rFonts w:ascii="Arial" w:hAnsi="Arial" w:cs="Arial"/>
          <w:b/>
          <w:color w:val="0000FF"/>
          <w:sz w:val="24"/>
        </w:rPr>
        <w:tab/>
      </w:r>
      <w:r>
        <w:rPr>
          <w:rFonts w:ascii="Arial" w:hAnsi="Arial" w:cs="Arial"/>
          <w:b/>
          <w:sz w:val="24"/>
        </w:rPr>
        <w:t>Draft CR on TRP specific link recovery for multi-Rx</w:t>
      </w:r>
    </w:p>
    <w:p w14:paraId="6842697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3D6E0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R4-2410208</w:t>
      </w:r>
      <w:r>
        <w:rPr>
          <w:color w:val="993300"/>
          <w:u w:val="single"/>
        </w:rPr>
        <w:t>.</w:t>
      </w:r>
    </w:p>
    <w:p w14:paraId="1CB11A84" w14:textId="01D4A360" w:rsidR="007E5ED5" w:rsidRDefault="007E5ED5" w:rsidP="007E5ED5">
      <w:pPr>
        <w:rPr>
          <w:rFonts w:ascii="Arial" w:hAnsi="Arial" w:cs="Arial"/>
          <w:b/>
          <w:sz w:val="24"/>
        </w:rPr>
      </w:pPr>
      <w:r>
        <w:rPr>
          <w:rFonts w:ascii="Arial" w:hAnsi="Arial" w:cs="Arial"/>
          <w:b/>
          <w:color w:val="0000FF"/>
          <w:sz w:val="24"/>
        </w:rPr>
        <w:t>R4-2408558</w:t>
      </w:r>
      <w:r>
        <w:rPr>
          <w:rFonts w:ascii="Arial" w:hAnsi="Arial" w:cs="Arial"/>
          <w:b/>
          <w:color w:val="0000FF"/>
          <w:sz w:val="24"/>
        </w:rPr>
        <w:tab/>
      </w:r>
      <w:r>
        <w:rPr>
          <w:rFonts w:ascii="Arial" w:hAnsi="Arial" w:cs="Arial"/>
          <w:b/>
          <w:sz w:val="24"/>
        </w:rPr>
        <w:t>Discussion on RRM core requirements for R18 FR2 multi-RX</w:t>
      </w:r>
    </w:p>
    <w:p w14:paraId="70F89FA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D6AE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CC5C2" w14:textId="19D10831" w:rsidR="007E5ED5" w:rsidRDefault="007E5ED5" w:rsidP="007E5ED5">
      <w:pPr>
        <w:rPr>
          <w:rFonts w:ascii="Arial" w:hAnsi="Arial" w:cs="Arial"/>
          <w:b/>
          <w:sz w:val="24"/>
        </w:rPr>
      </w:pPr>
      <w:r>
        <w:rPr>
          <w:rFonts w:ascii="Arial" w:hAnsi="Arial" w:cs="Arial"/>
          <w:b/>
          <w:color w:val="0000FF"/>
          <w:sz w:val="24"/>
        </w:rPr>
        <w:t>R4-2408559</w:t>
      </w:r>
      <w:r>
        <w:rPr>
          <w:rFonts w:ascii="Arial" w:hAnsi="Arial" w:cs="Arial"/>
          <w:b/>
          <w:color w:val="0000FF"/>
          <w:sz w:val="24"/>
        </w:rPr>
        <w:tab/>
      </w:r>
      <w:r>
        <w:rPr>
          <w:rFonts w:ascii="Arial" w:hAnsi="Arial" w:cs="Arial"/>
          <w:b/>
          <w:sz w:val="24"/>
        </w:rPr>
        <w:t>DraftCR on RRM maintenance for R18 FR2 multi-RX</w:t>
      </w:r>
    </w:p>
    <w:p w14:paraId="3E1C9F4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580D347" w14:textId="77777777" w:rsidR="007E5ED5" w:rsidRDefault="007E5ED5" w:rsidP="007E5ED5">
      <w:pPr>
        <w:rPr>
          <w:rFonts w:ascii="Arial" w:hAnsi="Arial" w:cs="Arial"/>
          <w:b/>
        </w:rPr>
      </w:pPr>
      <w:r>
        <w:rPr>
          <w:rFonts w:ascii="Arial" w:hAnsi="Arial" w:cs="Arial"/>
          <w:b/>
        </w:rPr>
        <w:t xml:space="preserve">Abstract: </w:t>
      </w:r>
    </w:p>
    <w:p w14:paraId="33664737" w14:textId="77777777" w:rsidR="007E5ED5" w:rsidRDefault="007E5ED5" w:rsidP="007E5ED5">
      <w:r>
        <w:t>MCC: The session chair changed mark from revised to postponed.</w:t>
      </w:r>
    </w:p>
    <w:p w14:paraId="5BDCFD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BDCA6" w14:textId="7F7E3DDF" w:rsidR="007E5ED5" w:rsidRDefault="007E5ED5" w:rsidP="007E5ED5">
      <w:pPr>
        <w:rPr>
          <w:rFonts w:ascii="Arial" w:hAnsi="Arial" w:cs="Arial"/>
          <w:b/>
          <w:sz w:val="24"/>
        </w:rPr>
      </w:pPr>
      <w:r>
        <w:rPr>
          <w:rFonts w:ascii="Arial" w:hAnsi="Arial" w:cs="Arial"/>
          <w:b/>
          <w:color w:val="0000FF"/>
          <w:sz w:val="24"/>
        </w:rPr>
        <w:t>R4-2408687</w:t>
      </w:r>
      <w:r>
        <w:rPr>
          <w:rFonts w:ascii="Arial" w:hAnsi="Arial" w:cs="Arial"/>
          <w:b/>
          <w:color w:val="0000FF"/>
          <w:sz w:val="24"/>
        </w:rPr>
        <w:tab/>
      </w:r>
      <w:r>
        <w:rPr>
          <w:rFonts w:ascii="Arial" w:hAnsi="Arial" w:cs="Arial"/>
          <w:b/>
          <w:sz w:val="24"/>
        </w:rPr>
        <w:t>On remaining multi-Rx core part requirements</w:t>
      </w:r>
    </w:p>
    <w:p w14:paraId="133A43F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23E39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DFA24" w14:textId="40F93BD9" w:rsidR="007E5ED5" w:rsidRDefault="007E5ED5" w:rsidP="007E5ED5">
      <w:pPr>
        <w:rPr>
          <w:rFonts w:ascii="Arial" w:hAnsi="Arial" w:cs="Arial"/>
          <w:b/>
          <w:sz w:val="24"/>
        </w:rPr>
      </w:pPr>
      <w:r>
        <w:rPr>
          <w:rFonts w:ascii="Arial" w:hAnsi="Arial" w:cs="Arial"/>
          <w:b/>
          <w:color w:val="0000FF"/>
          <w:sz w:val="24"/>
        </w:rPr>
        <w:t>R4-2409137</w:t>
      </w:r>
      <w:r>
        <w:rPr>
          <w:rFonts w:ascii="Arial" w:hAnsi="Arial" w:cs="Arial"/>
          <w:b/>
          <w:color w:val="0000FF"/>
          <w:sz w:val="24"/>
        </w:rPr>
        <w:tab/>
      </w:r>
      <w:r>
        <w:rPr>
          <w:rFonts w:ascii="Arial" w:hAnsi="Arial" w:cs="Arial"/>
          <w:b/>
          <w:sz w:val="24"/>
        </w:rPr>
        <w:t>Draft CR maintenance multi Rx RRM requirements</w:t>
      </w:r>
    </w:p>
    <w:p w14:paraId="09090CF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3FDC6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R4-2410210</w:t>
      </w:r>
      <w:r>
        <w:rPr>
          <w:color w:val="993300"/>
          <w:u w:val="single"/>
        </w:rPr>
        <w:t>.</w:t>
      </w:r>
    </w:p>
    <w:p w14:paraId="3F63F633" w14:textId="6ACD2480" w:rsidR="007E5ED5" w:rsidRDefault="007E5ED5" w:rsidP="007E5ED5">
      <w:pPr>
        <w:rPr>
          <w:rFonts w:ascii="Arial" w:hAnsi="Arial" w:cs="Arial"/>
          <w:b/>
          <w:sz w:val="24"/>
        </w:rPr>
      </w:pPr>
      <w:r>
        <w:rPr>
          <w:rFonts w:ascii="Arial" w:hAnsi="Arial" w:cs="Arial"/>
          <w:b/>
          <w:color w:val="0000FF"/>
          <w:sz w:val="24"/>
        </w:rPr>
        <w:t>R4-2409701</w:t>
      </w:r>
      <w:r>
        <w:rPr>
          <w:rFonts w:ascii="Arial" w:hAnsi="Arial" w:cs="Arial"/>
          <w:b/>
          <w:color w:val="0000FF"/>
          <w:sz w:val="24"/>
        </w:rPr>
        <w:tab/>
      </w:r>
      <w:r>
        <w:rPr>
          <w:rFonts w:ascii="Arial" w:hAnsi="Arial" w:cs="Arial"/>
          <w:b/>
          <w:sz w:val="24"/>
        </w:rPr>
        <w:t>On remaining core requirements issues for multi-rx</w:t>
      </w:r>
    </w:p>
    <w:p w14:paraId="2FE4C95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FBA0B0" w14:textId="77777777" w:rsidR="007E5ED5" w:rsidRDefault="007E5ED5" w:rsidP="007E5ED5">
      <w:pPr>
        <w:rPr>
          <w:rFonts w:ascii="Arial" w:hAnsi="Arial" w:cs="Arial"/>
          <w:b/>
        </w:rPr>
      </w:pPr>
      <w:r>
        <w:rPr>
          <w:rFonts w:ascii="Arial" w:hAnsi="Arial" w:cs="Arial"/>
          <w:b/>
        </w:rPr>
        <w:t xml:space="preserve">Abstract: </w:t>
      </w:r>
    </w:p>
    <w:p w14:paraId="5A5E62CA" w14:textId="77777777" w:rsidR="007E5ED5" w:rsidRDefault="007E5ED5" w:rsidP="007E5ED5">
      <w:r>
        <w:t>On remaining core requirements issues for multi-rx</w:t>
      </w:r>
    </w:p>
    <w:p w14:paraId="04EDD410"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55D73" w14:textId="4B418FD3" w:rsidR="00146521" w:rsidRDefault="007E5ED5" w:rsidP="007E5ED5">
      <w:pPr>
        <w:rPr>
          <w:rFonts w:ascii="Arial" w:hAnsi="Arial" w:cs="Arial"/>
          <w:b/>
          <w:sz w:val="24"/>
        </w:rPr>
      </w:pPr>
      <w:r>
        <w:rPr>
          <w:rFonts w:ascii="Arial" w:hAnsi="Arial" w:cs="Arial"/>
          <w:b/>
          <w:color w:val="0000FF"/>
          <w:sz w:val="24"/>
        </w:rPr>
        <w:t>R4-2409702</w:t>
      </w:r>
      <w:r>
        <w:rPr>
          <w:rFonts w:ascii="Arial" w:hAnsi="Arial" w:cs="Arial"/>
          <w:b/>
          <w:color w:val="0000FF"/>
          <w:sz w:val="24"/>
        </w:rPr>
        <w:tab/>
      </w:r>
      <w:r>
        <w:rPr>
          <w:rFonts w:ascii="Arial" w:hAnsi="Arial" w:cs="Arial"/>
          <w:b/>
          <w:sz w:val="24"/>
        </w:rPr>
        <w:t>CR to 38.133 on measurement restrictions relaxation for UE supporting multi-rx</w:t>
      </w:r>
    </w:p>
    <w:p w14:paraId="4AEE89C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7255E763" w14:textId="77777777" w:rsidR="007E5ED5" w:rsidRDefault="007E5ED5" w:rsidP="007E5ED5">
      <w:pPr>
        <w:rPr>
          <w:rFonts w:ascii="Arial" w:hAnsi="Arial" w:cs="Arial"/>
          <w:b/>
        </w:rPr>
      </w:pPr>
      <w:r>
        <w:rPr>
          <w:rFonts w:ascii="Arial" w:hAnsi="Arial" w:cs="Arial"/>
          <w:b/>
        </w:rPr>
        <w:t xml:space="preserve">Abstract: </w:t>
      </w:r>
    </w:p>
    <w:p w14:paraId="20E2D582" w14:textId="77777777" w:rsidR="007E5ED5" w:rsidRDefault="007E5ED5" w:rsidP="007E5ED5">
      <w:r>
        <w:t>CR on measurement restrictions relaxation for UE supporting multi-rx. MCC: Session chair changed marked from revised to postponed.</w:t>
      </w:r>
    </w:p>
    <w:p w14:paraId="066F25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1D6D8" w14:textId="5B1F064C" w:rsidR="007E5ED5" w:rsidRDefault="007E5ED5" w:rsidP="007E5ED5">
      <w:pPr>
        <w:rPr>
          <w:rFonts w:ascii="Arial" w:hAnsi="Arial" w:cs="Arial"/>
          <w:b/>
          <w:sz w:val="24"/>
        </w:rPr>
      </w:pPr>
      <w:r>
        <w:rPr>
          <w:rFonts w:ascii="Arial" w:hAnsi="Arial" w:cs="Arial"/>
          <w:b/>
          <w:color w:val="0000FF"/>
          <w:sz w:val="24"/>
        </w:rPr>
        <w:t>R4-2409706</w:t>
      </w:r>
      <w:r>
        <w:rPr>
          <w:rFonts w:ascii="Arial" w:hAnsi="Arial" w:cs="Arial"/>
          <w:b/>
          <w:color w:val="0000FF"/>
          <w:sz w:val="24"/>
        </w:rPr>
        <w:tab/>
      </w:r>
      <w:r>
        <w:rPr>
          <w:rFonts w:ascii="Arial" w:hAnsi="Arial" w:cs="Arial"/>
          <w:b/>
          <w:sz w:val="24"/>
        </w:rPr>
        <w:t>Big CR to TS 38.133 on core requirement maintenance for NR FR2 multi-Rx chain DL reception</w:t>
      </w:r>
    </w:p>
    <w:p w14:paraId="62BEA90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CR-4593  rev  Cat: F (Rel-18)</w:t>
      </w:r>
      <w:r>
        <w:rPr>
          <w:i/>
        </w:rPr>
        <w:br/>
      </w:r>
      <w:r>
        <w:rPr>
          <w:i/>
        </w:rPr>
        <w:br/>
      </w:r>
      <w:r>
        <w:rPr>
          <w:i/>
        </w:rPr>
        <w:tab/>
      </w:r>
      <w:r>
        <w:rPr>
          <w:i/>
        </w:rPr>
        <w:tab/>
      </w:r>
      <w:r>
        <w:rPr>
          <w:i/>
        </w:rPr>
        <w:tab/>
      </w:r>
      <w:r>
        <w:rPr>
          <w:i/>
        </w:rPr>
        <w:tab/>
      </w:r>
      <w:r>
        <w:rPr>
          <w:i/>
        </w:rPr>
        <w:tab/>
        <w:t>Source: Ericsson, Vivo</w:t>
      </w:r>
    </w:p>
    <w:p w14:paraId="0278FC0B" w14:textId="77777777" w:rsidR="007E5ED5" w:rsidRDefault="007E5ED5" w:rsidP="007E5ED5">
      <w:pPr>
        <w:rPr>
          <w:rFonts w:ascii="Arial" w:hAnsi="Arial" w:cs="Arial"/>
          <w:b/>
        </w:rPr>
      </w:pPr>
      <w:r>
        <w:rPr>
          <w:rFonts w:ascii="Arial" w:hAnsi="Arial" w:cs="Arial"/>
          <w:b/>
        </w:rPr>
        <w:t xml:space="preserve">Abstract: </w:t>
      </w:r>
    </w:p>
    <w:p w14:paraId="54C0C538" w14:textId="77777777" w:rsidR="007E5ED5" w:rsidRDefault="007E5ED5" w:rsidP="007E5ED5">
      <w:r>
        <w:t>BIG CR for multi-rx. MCC: The title have been changed to remove "Draft Big CR" since it is a formal CR.</w:t>
      </w:r>
    </w:p>
    <w:p w14:paraId="51FB9A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R4-2410212</w:t>
      </w:r>
      <w:r>
        <w:rPr>
          <w:color w:val="993300"/>
          <w:u w:val="single"/>
        </w:rPr>
        <w:t>.</w:t>
      </w:r>
    </w:p>
    <w:p w14:paraId="7B590EB3" w14:textId="3D67438D" w:rsidR="007E5ED5" w:rsidRDefault="007E5ED5" w:rsidP="007E5ED5">
      <w:pPr>
        <w:rPr>
          <w:rFonts w:ascii="Arial" w:hAnsi="Arial" w:cs="Arial"/>
          <w:b/>
          <w:sz w:val="24"/>
        </w:rPr>
      </w:pPr>
      <w:r>
        <w:rPr>
          <w:rFonts w:ascii="Arial" w:hAnsi="Arial" w:cs="Arial"/>
          <w:b/>
          <w:color w:val="0000FF"/>
          <w:sz w:val="24"/>
        </w:rPr>
        <w:t>R4-2410201</w:t>
      </w:r>
      <w:r>
        <w:rPr>
          <w:rFonts w:ascii="Arial" w:hAnsi="Arial" w:cs="Arial"/>
          <w:b/>
          <w:color w:val="0000FF"/>
          <w:sz w:val="24"/>
        </w:rPr>
        <w:tab/>
      </w:r>
      <w:r>
        <w:rPr>
          <w:rFonts w:ascii="Arial" w:hAnsi="Arial" w:cs="Arial"/>
          <w:b/>
          <w:sz w:val="24"/>
        </w:rPr>
        <w:t>(NR_FR2_multiRX_DL-Core) 38.133 CR addressing the use of expected to in normative text</w:t>
      </w:r>
    </w:p>
    <w:p w14:paraId="65A8FA43"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CR-4410  rev 1 Cat: F (Rel-18)</w:t>
      </w:r>
      <w:r>
        <w:rPr>
          <w:i/>
        </w:rPr>
        <w:br/>
      </w:r>
      <w:r>
        <w:rPr>
          <w:i/>
        </w:rPr>
        <w:br/>
      </w:r>
      <w:r>
        <w:rPr>
          <w:i/>
        </w:rPr>
        <w:tab/>
      </w:r>
      <w:r>
        <w:rPr>
          <w:i/>
        </w:rPr>
        <w:tab/>
      </w:r>
      <w:r>
        <w:rPr>
          <w:i/>
        </w:rPr>
        <w:tab/>
      </w:r>
      <w:r>
        <w:rPr>
          <w:i/>
        </w:rPr>
        <w:tab/>
      </w:r>
      <w:r>
        <w:rPr>
          <w:i/>
        </w:rPr>
        <w:tab/>
        <w:t>Source: BeammWave, Nokia</w:t>
      </w:r>
    </w:p>
    <w:p w14:paraId="75715B38" w14:textId="77777777" w:rsidR="007E5ED5" w:rsidRDefault="007E5ED5" w:rsidP="007E5ED5">
      <w:pPr>
        <w:rPr>
          <w:color w:val="808080"/>
        </w:rPr>
      </w:pPr>
      <w:r>
        <w:rPr>
          <w:color w:val="808080"/>
        </w:rPr>
        <w:t>(Replaces R4-2407786)</w:t>
      </w:r>
    </w:p>
    <w:p w14:paraId="671A3432" w14:textId="77777777" w:rsidR="007E5ED5" w:rsidRDefault="007E5ED5" w:rsidP="007E5ED5">
      <w:pPr>
        <w:rPr>
          <w:rFonts w:ascii="Arial" w:hAnsi="Arial" w:cs="Arial"/>
          <w:b/>
        </w:rPr>
      </w:pPr>
      <w:r>
        <w:rPr>
          <w:rFonts w:ascii="Arial" w:hAnsi="Arial" w:cs="Arial"/>
          <w:b/>
        </w:rPr>
        <w:t xml:space="preserve">Abstract: </w:t>
      </w:r>
    </w:p>
    <w:p w14:paraId="0FD95422" w14:textId="77777777" w:rsidR="007E5ED5" w:rsidRDefault="007E5ED5" w:rsidP="007E5ED5">
      <w:r>
        <w:t>Correcting the use of "UE is expected to" in normative text to "UE shall". MCC: The session chair marked this for endorsement.</w:t>
      </w:r>
    </w:p>
    <w:p w14:paraId="11A0DEB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4CEBB" w14:textId="29D28258" w:rsidR="007E5ED5" w:rsidRDefault="007E5ED5" w:rsidP="007E5ED5">
      <w:pPr>
        <w:rPr>
          <w:rFonts w:ascii="Arial" w:hAnsi="Arial" w:cs="Arial"/>
          <w:b/>
          <w:sz w:val="24"/>
        </w:rPr>
      </w:pPr>
      <w:r>
        <w:rPr>
          <w:rFonts w:ascii="Arial" w:hAnsi="Arial" w:cs="Arial"/>
          <w:b/>
          <w:color w:val="0000FF"/>
          <w:sz w:val="24"/>
        </w:rPr>
        <w:t>R4-2410205</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7A9F04E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EF18640" w14:textId="77777777" w:rsidR="007E5ED5" w:rsidRDefault="007E5ED5" w:rsidP="007E5ED5">
      <w:pPr>
        <w:rPr>
          <w:color w:val="808080"/>
        </w:rPr>
      </w:pPr>
      <w:r>
        <w:rPr>
          <w:color w:val="808080"/>
        </w:rPr>
        <w:t>(Replaces R4-2407304)</w:t>
      </w:r>
    </w:p>
    <w:p w14:paraId="57BC5E82" w14:textId="77777777" w:rsidR="007E5ED5" w:rsidRDefault="007E5ED5" w:rsidP="007E5ED5">
      <w:pPr>
        <w:rPr>
          <w:rFonts w:ascii="Arial" w:hAnsi="Arial" w:cs="Arial"/>
          <w:b/>
        </w:rPr>
      </w:pPr>
      <w:r>
        <w:rPr>
          <w:rFonts w:ascii="Arial" w:hAnsi="Arial" w:cs="Arial"/>
          <w:b/>
        </w:rPr>
        <w:t xml:space="preserve">Abstract: </w:t>
      </w:r>
    </w:p>
    <w:p w14:paraId="59226810" w14:textId="77777777" w:rsidR="007E5ED5" w:rsidRDefault="007E5ED5" w:rsidP="007E5ED5">
      <w:r>
        <w:t>MCC: This was decided to be treated in RRM session.</w:t>
      </w:r>
    </w:p>
    <w:p w14:paraId="790479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A83CE" w14:textId="205B78F1" w:rsidR="007E5ED5" w:rsidRDefault="007E5ED5" w:rsidP="007E5ED5">
      <w:pPr>
        <w:rPr>
          <w:rFonts w:ascii="Arial" w:hAnsi="Arial" w:cs="Arial"/>
          <w:b/>
          <w:sz w:val="24"/>
        </w:rPr>
      </w:pPr>
      <w:r>
        <w:rPr>
          <w:rFonts w:ascii="Arial" w:hAnsi="Arial" w:cs="Arial"/>
          <w:b/>
          <w:color w:val="0000FF"/>
          <w:sz w:val="24"/>
        </w:rPr>
        <w:t>R4-2410206</w:t>
      </w:r>
      <w:r>
        <w:rPr>
          <w:rFonts w:ascii="Arial" w:hAnsi="Arial" w:cs="Arial"/>
          <w:b/>
          <w:color w:val="0000FF"/>
          <w:sz w:val="24"/>
        </w:rPr>
        <w:tab/>
      </w:r>
      <w:r>
        <w:rPr>
          <w:rFonts w:ascii="Arial" w:hAnsi="Arial" w:cs="Arial"/>
          <w:b/>
          <w:sz w:val="24"/>
        </w:rPr>
        <w:t>Maintenance CR for BFD and CBD related requirements of R18 multi-Rx DL</w:t>
      </w:r>
    </w:p>
    <w:p w14:paraId="030D27A7"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CR-4418  rev 1 Cat: F (Rel-18)</w:t>
      </w:r>
      <w:r>
        <w:rPr>
          <w:i/>
        </w:rPr>
        <w:br/>
      </w:r>
      <w:r>
        <w:rPr>
          <w:i/>
        </w:rPr>
        <w:br/>
      </w:r>
      <w:r>
        <w:rPr>
          <w:i/>
        </w:rPr>
        <w:tab/>
      </w:r>
      <w:r>
        <w:rPr>
          <w:i/>
        </w:rPr>
        <w:tab/>
      </w:r>
      <w:r>
        <w:rPr>
          <w:i/>
        </w:rPr>
        <w:tab/>
      </w:r>
      <w:r>
        <w:rPr>
          <w:i/>
        </w:rPr>
        <w:tab/>
      </w:r>
      <w:r>
        <w:rPr>
          <w:i/>
        </w:rPr>
        <w:tab/>
        <w:t>Source: OPPO</w:t>
      </w:r>
    </w:p>
    <w:p w14:paraId="47A3B58B" w14:textId="77777777" w:rsidR="007E5ED5" w:rsidRDefault="007E5ED5" w:rsidP="007E5ED5">
      <w:pPr>
        <w:rPr>
          <w:color w:val="808080"/>
        </w:rPr>
      </w:pPr>
      <w:r>
        <w:rPr>
          <w:color w:val="808080"/>
        </w:rPr>
        <w:t>(Replaces R4-2407869)</w:t>
      </w:r>
    </w:p>
    <w:p w14:paraId="1E599C26" w14:textId="77777777" w:rsidR="007E5ED5" w:rsidRDefault="007E5ED5" w:rsidP="007E5ED5">
      <w:pPr>
        <w:rPr>
          <w:rFonts w:ascii="Arial" w:hAnsi="Arial" w:cs="Arial"/>
          <w:b/>
        </w:rPr>
      </w:pPr>
      <w:r>
        <w:rPr>
          <w:rFonts w:ascii="Arial" w:hAnsi="Arial" w:cs="Arial"/>
          <w:b/>
        </w:rPr>
        <w:t xml:space="preserve">Abstract: </w:t>
      </w:r>
    </w:p>
    <w:p w14:paraId="0D87FA9B" w14:textId="77777777" w:rsidR="007E5ED5" w:rsidRDefault="007E5ED5" w:rsidP="007E5ED5">
      <w:r>
        <w:t>MCC: The session chair marked this for endorsement.</w:t>
      </w:r>
    </w:p>
    <w:p w14:paraId="48B9C9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67E9E" w14:textId="1A680057" w:rsidR="007E5ED5" w:rsidRDefault="007E5ED5" w:rsidP="007E5ED5">
      <w:pPr>
        <w:rPr>
          <w:rFonts w:ascii="Arial" w:hAnsi="Arial" w:cs="Arial"/>
          <w:b/>
          <w:sz w:val="24"/>
        </w:rPr>
      </w:pPr>
      <w:r>
        <w:rPr>
          <w:rFonts w:ascii="Arial" w:hAnsi="Arial" w:cs="Arial"/>
          <w:b/>
          <w:color w:val="0000FF"/>
          <w:sz w:val="24"/>
        </w:rPr>
        <w:t>R4-2410207</w:t>
      </w:r>
      <w:r>
        <w:rPr>
          <w:rFonts w:ascii="Arial" w:hAnsi="Arial" w:cs="Arial"/>
          <w:b/>
          <w:color w:val="0000FF"/>
          <w:sz w:val="24"/>
        </w:rPr>
        <w:tab/>
      </w:r>
      <w:r>
        <w:rPr>
          <w:rFonts w:ascii="Arial" w:hAnsi="Arial" w:cs="Arial"/>
          <w:b/>
          <w:sz w:val="24"/>
        </w:rPr>
        <w:t>[NR_FR2_multiRX_DL-Core] Draft CR for dual TCI state switching of R18 Multi-Rx</w:t>
      </w:r>
    </w:p>
    <w:p w14:paraId="1507555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3E1DE59" w14:textId="77777777" w:rsidR="007E5ED5" w:rsidRDefault="007E5ED5" w:rsidP="007E5ED5">
      <w:pPr>
        <w:rPr>
          <w:color w:val="808080"/>
        </w:rPr>
      </w:pPr>
      <w:r>
        <w:rPr>
          <w:color w:val="808080"/>
        </w:rPr>
        <w:t>(Replaces R4-2408256)</w:t>
      </w:r>
    </w:p>
    <w:p w14:paraId="106004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R4-2410418</w:t>
      </w:r>
      <w:r>
        <w:rPr>
          <w:color w:val="993300"/>
          <w:u w:val="single"/>
        </w:rPr>
        <w:t>.</w:t>
      </w:r>
    </w:p>
    <w:p w14:paraId="4B36483F" w14:textId="0ACACED3" w:rsidR="007E5ED5" w:rsidRDefault="007E5ED5" w:rsidP="007E5ED5">
      <w:pPr>
        <w:rPr>
          <w:rFonts w:ascii="Arial" w:hAnsi="Arial" w:cs="Arial"/>
          <w:b/>
          <w:sz w:val="24"/>
        </w:rPr>
      </w:pPr>
      <w:r>
        <w:rPr>
          <w:rFonts w:ascii="Arial" w:hAnsi="Arial" w:cs="Arial"/>
          <w:b/>
          <w:color w:val="0000FF"/>
          <w:sz w:val="24"/>
        </w:rPr>
        <w:t>R4-2410208</w:t>
      </w:r>
      <w:r>
        <w:rPr>
          <w:rFonts w:ascii="Arial" w:hAnsi="Arial" w:cs="Arial"/>
          <w:b/>
          <w:color w:val="0000FF"/>
          <w:sz w:val="24"/>
        </w:rPr>
        <w:tab/>
      </w:r>
      <w:r>
        <w:rPr>
          <w:rFonts w:ascii="Arial" w:hAnsi="Arial" w:cs="Arial"/>
          <w:b/>
          <w:sz w:val="24"/>
        </w:rPr>
        <w:t>Draft CR on TRP specific link recovery for multi-Rx</w:t>
      </w:r>
    </w:p>
    <w:p w14:paraId="0C8B2FA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5B2DDDD" w14:textId="77777777" w:rsidR="007E5ED5" w:rsidRDefault="007E5ED5" w:rsidP="007E5ED5">
      <w:pPr>
        <w:rPr>
          <w:color w:val="808080"/>
        </w:rPr>
      </w:pPr>
      <w:r>
        <w:rPr>
          <w:color w:val="808080"/>
        </w:rPr>
        <w:t>(Replaces R4-2408281)</w:t>
      </w:r>
    </w:p>
    <w:p w14:paraId="028BAF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98192" w14:textId="4AEC3497" w:rsidR="007E5ED5" w:rsidRDefault="007E5ED5" w:rsidP="007E5ED5">
      <w:pPr>
        <w:rPr>
          <w:rFonts w:ascii="Arial" w:hAnsi="Arial" w:cs="Arial"/>
          <w:b/>
          <w:sz w:val="24"/>
        </w:rPr>
      </w:pPr>
      <w:r>
        <w:rPr>
          <w:rFonts w:ascii="Arial" w:hAnsi="Arial" w:cs="Arial"/>
          <w:b/>
          <w:color w:val="0000FF"/>
          <w:sz w:val="24"/>
        </w:rPr>
        <w:t>R4-2410209</w:t>
      </w:r>
      <w:r>
        <w:rPr>
          <w:rFonts w:ascii="Arial" w:hAnsi="Arial" w:cs="Arial"/>
          <w:b/>
          <w:color w:val="0000FF"/>
          <w:sz w:val="24"/>
        </w:rPr>
        <w:tab/>
      </w:r>
      <w:r>
        <w:rPr>
          <w:rFonts w:ascii="Arial" w:hAnsi="Arial" w:cs="Arial"/>
          <w:b/>
          <w:sz w:val="24"/>
        </w:rPr>
        <w:t>DraftCR on RRM maintenance for R18 FR2 multi-RX</w:t>
      </w:r>
    </w:p>
    <w:p w14:paraId="378D5DB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16F02EC" w14:textId="77777777" w:rsidR="007E5ED5" w:rsidRDefault="007E5ED5" w:rsidP="007E5ED5">
      <w:pPr>
        <w:rPr>
          <w:color w:val="808080"/>
        </w:rPr>
      </w:pPr>
      <w:r>
        <w:rPr>
          <w:color w:val="808080"/>
        </w:rPr>
        <w:t>(Replaces R4-2408559)</w:t>
      </w:r>
    </w:p>
    <w:p w14:paraId="71586A6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9729E" w14:textId="175B5D40" w:rsidR="007E5ED5" w:rsidRDefault="007E5ED5" w:rsidP="007E5ED5">
      <w:pPr>
        <w:rPr>
          <w:rFonts w:ascii="Arial" w:hAnsi="Arial" w:cs="Arial"/>
          <w:b/>
          <w:sz w:val="24"/>
        </w:rPr>
      </w:pPr>
      <w:r>
        <w:rPr>
          <w:rFonts w:ascii="Arial" w:hAnsi="Arial" w:cs="Arial"/>
          <w:b/>
          <w:color w:val="0000FF"/>
          <w:sz w:val="24"/>
        </w:rPr>
        <w:t>R4-2410210</w:t>
      </w:r>
      <w:r>
        <w:rPr>
          <w:rFonts w:ascii="Arial" w:hAnsi="Arial" w:cs="Arial"/>
          <w:b/>
          <w:color w:val="0000FF"/>
          <w:sz w:val="24"/>
        </w:rPr>
        <w:tab/>
      </w:r>
      <w:r>
        <w:rPr>
          <w:rFonts w:ascii="Arial" w:hAnsi="Arial" w:cs="Arial"/>
          <w:b/>
          <w:sz w:val="24"/>
        </w:rPr>
        <w:t>Draft CR maintenance multi Rx RRM requirements</w:t>
      </w:r>
    </w:p>
    <w:p w14:paraId="455355D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337D5BD6" w14:textId="77777777" w:rsidR="007E5ED5" w:rsidRDefault="007E5ED5" w:rsidP="007E5ED5">
      <w:pPr>
        <w:rPr>
          <w:color w:val="808080"/>
        </w:rPr>
      </w:pPr>
      <w:r>
        <w:rPr>
          <w:color w:val="808080"/>
        </w:rPr>
        <w:t>(Replaces R4-2409137)</w:t>
      </w:r>
    </w:p>
    <w:p w14:paraId="2957F4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417C7" w14:textId="5BC97279" w:rsidR="007E5ED5" w:rsidRDefault="007E5ED5" w:rsidP="007E5ED5">
      <w:pPr>
        <w:rPr>
          <w:rFonts w:ascii="Arial" w:hAnsi="Arial" w:cs="Arial"/>
          <w:b/>
          <w:sz w:val="24"/>
        </w:rPr>
      </w:pPr>
      <w:r>
        <w:rPr>
          <w:rFonts w:ascii="Arial" w:hAnsi="Arial" w:cs="Arial"/>
          <w:b/>
          <w:color w:val="0000FF"/>
          <w:sz w:val="24"/>
        </w:rPr>
        <w:t>R4-2410211</w:t>
      </w:r>
      <w:r>
        <w:rPr>
          <w:rFonts w:ascii="Arial" w:hAnsi="Arial" w:cs="Arial"/>
          <w:b/>
          <w:color w:val="0000FF"/>
          <w:sz w:val="24"/>
        </w:rPr>
        <w:tab/>
      </w:r>
      <w:r>
        <w:rPr>
          <w:rFonts w:ascii="Arial" w:hAnsi="Arial" w:cs="Arial"/>
          <w:b/>
          <w:sz w:val="24"/>
        </w:rPr>
        <w:t>CR to 38.133 on measurement restrictions relaxation for UE supporting multi-rx</w:t>
      </w:r>
    </w:p>
    <w:p w14:paraId="3593884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3B2D492" w14:textId="77777777" w:rsidR="007E5ED5" w:rsidRDefault="007E5ED5" w:rsidP="007E5ED5">
      <w:pPr>
        <w:rPr>
          <w:color w:val="808080"/>
        </w:rPr>
      </w:pPr>
      <w:r>
        <w:rPr>
          <w:color w:val="808080"/>
        </w:rPr>
        <w:t>(Replaces R4-2409702)</w:t>
      </w:r>
    </w:p>
    <w:p w14:paraId="1D7ED3EC" w14:textId="77777777" w:rsidR="007E5ED5" w:rsidRDefault="007E5ED5" w:rsidP="007E5ED5">
      <w:pPr>
        <w:rPr>
          <w:rFonts w:ascii="Arial" w:hAnsi="Arial" w:cs="Arial"/>
          <w:b/>
        </w:rPr>
      </w:pPr>
      <w:r>
        <w:rPr>
          <w:rFonts w:ascii="Arial" w:hAnsi="Arial" w:cs="Arial"/>
          <w:b/>
        </w:rPr>
        <w:t xml:space="preserve">Abstract: </w:t>
      </w:r>
    </w:p>
    <w:p w14:paraId="58B8DB44" w14:textId="77777777" w:rsidR="007E5ED5" w:rsidRDefault="007E5ED5" w:rsidP="007E5ED5">
      <w:r>
        <w:t>CR on measurement restrictions relaxation for UE supporting multi-rx</w:t>
      </w:r>
    </w:p>
    <w:p w14:paraId="42E792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16394" w14:textId="1B78F6D2" w:rsidR="007E5ED5" w:rsidRDefault="007E5ED5" w:rsidP="007E5ED5">
      <w:pPr>
        <w:rPr>
          <w:rFonts w:ascii="Arial" w:hAnsi="Arial" w:cs="Arial"/>
          <w:b/>
          <w:sz w:val="24"/>
        </w:rPr>
      </w:pPr>
      <w:r>
        <w:rPr>
          <w:rFonts w:ascii="Arial" w:hAnsi="Arial" w:cs="Arial"/>
          <w:b/>
          <w:color w:val="0000FF"/>
          <w:sz w:val="24"/>
        </w:rPr>
        <w:t>R4-2410212</w:t>
      </w:r>
      <w:r>
        <w:rPr>
          <w:rFonts w:ascii="Arial" w:hAnsi="Arial" w:cs="Arial"/>
          <w:b/>
          <w:color w:val="0000FF"/>
          <w:sz w:val="24"/>
        </w:rPr>
        <w:tab/>
      </w:r>
      <w:r>
        <w:rPr>
          <w:rFonts w:ascii="Arial" w:hAnsi="Arial" w:cs="Arial"/>
          <w:b/>
          <w:sz w:val="24"/>
        </w:rPr>
        <w:t>Big CR to TS 38.133 on core requirement maintenance for NR FR2 multi-Rx chain DL reception</w:t>
      </w:r>
    </w:p>
    <w:p w14:paraId="3023531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CR-4593  rev 1 Cat: F (Rel-18)</w:t>
      </w:r>
      <w:r>
        <w:rPr>
          <w:i/>
        </w:rPr>
        <w:br/>
      </w:r>
      <w:r>
        <w:rPr>
          <w:i/>
        </w:rPr>
        <w:br/>
      </w:r>
      <w:r>
        <w:rPr>
          <w:i/>
        </w:rPr>
        <w:tab/>
      </w:r>
      <w:r>
        <w:rPr>
          <w:i/>
        </w:rPr>
        <w:tab/>
      </w:r>
      <w:r>
        <w:rPr>
          <w:i/>
        </w:rPr>
        <w:tab/>
      </w:r>
      <w:r>
        <w:rPr>
          <w:i/>
        </w:rPr>
        <w:tab/>
      </w:r>
      <w:r>
        <w:rPr>
          <w:i/>
        </w:rPr>
        <w:tab/>
        <w:t>Source: Ericsson, Vivo</w:t>
      </w:r>
    </w:p>
    <w:p w14:paraId="2864F5AC" w14:textId="77777777" w:rsidR="007E5ED5" w:rsidRDefault="007E5ED5" w:rsidP="007E5ED5">
      <w:pPr>
        <w:rPr>
          <w:color w:val="808080"/>
        </w:rPr>
      </w:pPr>
      <w:r>
        <w:rPr>
          <w:color w:val="808080"/>
        </w:rPr>
        <w:t>(Replaces R4-2409706)</w:t>
      </w:r>
    </w:p>
    <w:p w14:paraId="3F265D67" w14:textId="77777777" w:rsidR="007E5ED5" w:rsidRDefault="007E5ED5" w:rsidP="007E5ED5">
      <w:pPr>
        <w:rPr>
          <w:rFonts w:ascii="Arial" w:hAnsi="Arial" w:cs="Arial"/>
          <w:b/>
        </w:rPr>
      </w:pPr>
      <w:r>
        <w:rPr>
          <w:rFonts w:ascii="Arial" w:hAnsi="Arial" w:cs="Arial"/>
          <w:b/>
        </w:rPr>
        <w:t xml:space="preserve">Abstract: </w:t>
      </w:r>
    </w:p>
    <w:p w14:paraId="70DEAC73" w14:textId="77777777" w:rsidR="007E5ED5" w:rsidRDefault="007E5ED5" w:rsidP="007E5ED5">
      <w:r>
        <w:t>BIG CR for multi-rx. MCC: The title have been changed to remove "Draft Big CR" since it is a formal CR.</w:t>
      </w:r>
    </w:p>
    <w:p w14:paraId="66D0C1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2A2FE" w14:textId="4F6997C2" w:rsidR="007E5ED5" w:rsidRDefault="007E5ED5" w:rsidP="007E5ED5">
      <w:pPr>
        <w:rPr>
          <w:rFonts w:ascii="Arial" w:hAnsi="Arial" w:cs="Arial"/>
          <w:b/>
          <w:sz w:val="24"/>
        </w:rPr>
      </w:pPr>
      <w:r>
        <w:rPr>
          <w:rFonts w:ascii="Arial" w:hAnsi="Arial" w:cs="Arial"/>
          <w:b/>
          <w:color w:val="0000FF"/>
          <w:sz w:val="24"/>
        </w:rPr>
        <w:t>R4-2410418</w:t>
      </w:r>
      <w:r>
        <w:rPr>
          <w:rFonts w:ascii="Arial" w:hAnsi="Arial" w:cs="Arial"/>
          <w:b/>
          <w:color w:val="0000FF"/>
          <w:sz w:val="24"/>
        </w:rPr>
        <w:tab/>
      </w:r>
      <w:r>
        <w:rPr>
          <w:rFonts w:ascii="Arial" w:hAnsi="Arial" w:cs="Arial"/>
          <w:b/>
          <w:sz w:val="24"/>
        </w:rPr>
        <w:t>[NR_FR2_multiRX_DL-Core] Draft CR for dual TCI state switching of R18 Multi-Rx</w:t>
      </w:r>
    </w:p>
    <w:p w14:paraId="7E82965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CA63FC6" w14:textId="77777777" w:rsidR="007E5ED5" w:rsidRDefault="007E5ED5" w:rsidP="007E5ED5">
      <w:pPr>
        <w:rPr>
          <w:color w:val="808080"/>
        </w:rPr>
      </w:pPr>
      <w:r>
        <w:rPr>
          <w:color w:val="808080"/>
        </w:rPr>
        <w:t>(Replaces R4-2410207)</w:t>
      </w:r>
    </w:p>
    <w:p w14:paraId="6AFFED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R4-2410423</w:t>
      </w:r>
      <w:r>
        <w:rPr>
          <w:color w:val="993300"/>
          <w:u w:val="single"/>
        </w:rPr>
        <w:t>.</w:t>
      </w:r>
    </w:p>
    <w:p w14:paraId="2CE31BE3" w14:textId="09C70F14" w:rsidR="007E5ED5" w:rsidRDefault="007E5ED5" w:rsidP="007E5ED5">
      <w:pPr>
        <w:rPr>
          <w:rFonts w:ascii="Arial" w:hAnsi="Arial" w:cs="Arial"/>
          <w:b/>
          <w:sz w:val="24"/>
        </w:rPr>
      </w:pPr>
      <w:r>
        <w:rPr>
          <w:rFonts w:ascii="Arial" w:hAnsi="Arial" w:cs="Arial"/>
          <w:b/>
          <w:color w:val="0000FF"/>
          <w:sz w:val="24"/>
        </w:rPr>
        <w:t>R4-2410423</w:t>
      </w:r>
      <w:r>
        <w:rPr>
          <w:rFonts w:ascii="Arial" w:hAnsi="Arial" w:cs="Arial"/>
          <w:b/>
          <w:color w:val="0000FF"/>
          <w:sz w:val="24"/>
        </w:rPr>
        <w:tab/>
      </w:r>
      <w:r>
        <w:rPr>
          <w:rFonts w:ascii="Arial" w:hAnsi="Arial" w:cs="Arial"/>
          <w:b/>
          <w:sz w:val="24"/>
        </w:rPr>
        <w:t>[NR_FR2_multiRX_DL-Core] Draft CR for dual TCI state switching of R18 Multi-Rx</w:t>
      </w:r>
    </w:p>
    <w:p w14:paraId="2A377ED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24E207C" w14:textId="77777777" w:rsidR="007E5ED5" w:rsidRDefault="007E5ED5" w:rsidP="007E5ED5">
      <w:pPr>
        <w:rPr>
          <w:color w:val="808080"/>
        </w:rPr>
      </w:pPr>
      <w:r>
        <w:rPr>
          <w:color w:val="808080"/>
        </w:rPr>
        <w:lastRenderedPageBreak/>
        <w:t>(Replaces R4-2410418)</w:t>
      </w:r>
    </w:p>
    <w:p w14:paraId="458303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54A1F" w14:textId="77777777" w:rsidR="007E5ED5" w:rsidRDefault="007E5ED5" w:rsidP="007E5ED5">
      <w:pPr>
        <w:pStyle w:val="Heading4"/>
      </w:pPr>
      <w:bookmarkStart w:id="150" w:name="_Toc172307259"/>
      <w:r>
        <w:t>7.3.2</w:t>
      </w:r>
      <w:r>
        <w:tab/>
        <w:t>RRM performance requirements</w:t>
      </w:r>
      <w:bookmarkEnd w:id="150"/>
    </w:p>
    <w:p w14:paraId="16FD4ED7" w14:textId="7DA76837" w:rsidR="007E5ED5" w:rsidRDefault="007E5ED5" w:rsidP="007E5ED5">
      <w:pPr>
        <w:rPr>
          <w:rFonts w:ascii="Arial" w:hAnsi="Arial" w:cs="Arial"/>
          <w:b/>
          <w:sz w:val="24"/>
        </w:rPr>
      </w:pPr>
      <w:r>
        <w:rPr>
          <w:rFonts w:ascii="Arial" w:hAnsi="Arial" w:cs="Arial"/>
          <w:b/>
          <w:color w:val="0000FF"/>
          <w:sz w:val="24"/>
        </w:rPr>
        <w:t>R4-2408282</w:t>
      </w:r>
      <w:r>
        <w:rPr>
          <w:rFonts w:ascii="Arial" w:hAnsi="Arial" w:cs="Arial"/>
          <w:b/>
          <w:color w:val="0000FF"/>
          <w:sz w:val="24"/>
        </w:rPr>
        <w:tab/>
      </w:r>
      <w:r>
        <w:rPr>
          <w:rFonts w:ascii="Arial" w:hAnsi="Arial" w:cs="Arial"/>
          <w:b/>
          <w:sz w:val="24"/>
        </w:rPr>
        <w:t>Big CR to TS 38.133 on performance requirements for NR FR2 multi-Rx chain DL reception</w:t>
      </w:r>
    </w:p>
    <w:p w14:paraId="532A08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CR-4465  rev  Cat: B (Rel-18)</w:t>
      </w:r>
      <w:r>
        <w:rPr>
          <w:i/>
        </w:rPr>
        <w:br/>
      </w:r>
      <w:r>
        <w:rPr>
          <w:i/>
        </w:rPr>
        <w:br/>
      </w:r>
      <w:r>
        <w:rPr>
          <w:i/>
        </w:rPr>
        <w:tab/>
      </w:r>
      <w:r>
        <w:rPr>
          <w:i/>
        </w:rPr>
        <w:tab/>
      </w:r>
      <w:r>
        <w:rPr>
          <w:i/>
        </w:rPr>
        <w:tab/>
      </w:r>
      <w:r>
        <w:rPr>
          <w:i/>
        </w:rPr>
        <w:tab/>
      </w:r>
      <w:r>
        <w:rPr>
          <w:i/>
        </w:rPr>
        <w:tab/>
        <w:t>Source: vivo, Ericsson</w:t>
      </w:r>
    </w:p>
    <w:p w14:paraId="7F59F35D" w14:textId="77777777" w:rsidR="007E5ED5" w:rsidRDefault="007E5ED5" w:rsidP="007E5ED5">
      <w:pPr>
        <w:rPr>
          <w:rFonts w:ascii="Arial" w:hAnsi="Arial" w:cs="Arial"/>
          <w:b/>
        </w:rPr>
      </w:pPr>
      <w:r>
        <w:rPr>
          <w:rFonts w:ascii="Arial" w:hAnsi="Arial" w:cs="Arial"/>
          <w:b/>
        </w:rPr>
        <w:t xml:space="preserve">Abstract: </w:t>
      </w:r>
    </w:p>
    <w:p w14:paraId="2825C685" w14:textId="77777777" w:rsidR="007E5ED5" w:rsidRDefault="007E5ED5" w:rsidP="007E5ED5">
      <w:r>
        <w:t>[Email Approval]</w:t>
      </w:r>
    </w:p>
    <w:p w14:paraId="23A650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65889" w14:textId="77777777" w:rsidR="007E5ED5" w:rsidRDefault="007E5ED5" w:rsidP="007E5ED5">
      <w:pPr>
        <w:pStyle w:val="Heading5"/>
      </w:pPr>
      <w:bookmarkStart w:id="151" w:name="_Toc172307260"/>
      <w:r>
        <w:t>7.3.2.1</w:t>
      </w:r>
      <w:r>
        <w:tab/>
        <w:t>RRM test case design</w:t>
      </w:r>
      <w:bookmarkEnd w:id="151"/>
    </w:p>
    <w:p w14:paraId="71D343D6" w14:textId="1F194111" w:rsidR="007E5ED5" w:rsidRDefault="007E5ED5" w:rsidP="007E5ED5">
      <w:pPr>
        <w:rPr>
          <w:rFonts w:ascii="Arial" w:hAnsi="Arial" w:cs="Arial"/>
          <w:b/>
          <w:sz w:val="24"/>
        </w:rPr>
      </w:pPr>
      <w:r>
        <w:rPr>
          <w:rFonts w:ascii="Arial" w:hAnsi="Arial" w:cs="Arial"/>
          <w:b/>
          <w:color w:val="0000FF"/>
          <w:sz w:val="24"/>
        </w:rPr>
        <w:t>R4-2407296</w:t>
      </w:r>
      <w:r>
        <w:rPr>
          <w:rFonts w:ascii="Arial" w:hAnsi="Arial" w:cs="Arial"/>
          <w:b/>
          <w:color w:val="0000FF"/>
          <w:sz w:val="24"/>
        </w:rPr>
        <w:tab/>
      </w:r>
      <w:r>
        <w:rPr>
          <w:rFonts w:ascii="Arial" w:hAnsi="Arial" w:cs="Arial"/>
          <w:b/>
          <w:sz w:val="24"/>
        </w:rPr>
        <w:t>On RRM performance requirements - test cases</w:t>
      </w:r>
    </w:p>
    <w:p w14:paraId="047C1F6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D2A0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0B3D8" w14:textId="45AFDABE" w:rsidR="007E5ED5" w:rsidRDefault="007E5ED5" w:rsidP="007E5ED5">
      <w:pPr>
        <w:rPr>
          <w:rFonts w:ascii="Arial" w:hAnsi="Arial" w:cs="Arial"/>
          <w:b/>
          <w:sz w:val="24"/>
        </w:rPr>
      </w:pPr>
      <w:r>
        <w:rPr>
          <w:rFonts w:ascii="Arial" w:hAnsi="Arial" w:cs="Arial"/>
          <w:b/>
          <w:color w:val="0000FF"/>
          <w:sz w:val="24"/>
        </w:rPr>
        <w:t>R4-2407457</w:t>
      </w:r>
      <w:r>
        <w:rPr>
          <w:rFonts w:ascii="Arial" w:hAnsi="Arial" w:cs="Arial"/>
          <w:b/>
          <w:color w:val="0000FF"/>
          <w:sz w:val="24"/>
        </w:rPr>
        <w:tab/>
      </w:r>
      <w:r>
        <w:rPr>
          <w:rFonts w:ascii="Arial" w:hAnsi="Arial" w:cs="Arial"/>
          <w:b/>
          <w:sz w:val="24"/>
        </w:rPr>
        <w:t>(NR_FR2_multiRX_DL-Perf) AoA selection for multiple AoA-based FR2 RRM test cases</w:t>
      </w:r>
    </w:p>
    <w:p w14:paraId="580CDA0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B5D2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EBC87" w14:textId="6CBF32CE" w:rsidR="007E5ED5" w:rsidRDefault="007E5ED5" w:rsidP="007E5ED5">
      <w:pPr>
        <w:rPr>
          <w:rFonts w:ascii="Arial" w:hAnsi="Arial" w:cs="Arial"/>
          <w:b/>
          <w:sz w:val="24"/>
        </w:rPr>
      </w:pPr>
      <w:r>
        <w:rPr>
          <w:rFonts w:ascii="Arial" w:hAnsi="Arial" w:cs="Arial"/>
          <w:b/>
          <w:color w:val="0000FF"/>
          <w:sz w:val="24"/>
        </w:rPr>
        <w:t>R4-2407696</w:t>
      </w:r>
      <w:r>
        <w:rPr>
          <w:rFonts w:ascii="Arial" w:hAnsi="Arial" w:cs="Arial"/>
          <w:b/>
          <w:color w:val="0000FF"/>
          <w:sz w:val="24"/>
        </w:rPr>
        <w:tab/>
      </w:r>
      <w:r>
        <w:rPr>
          <w:rFonts w:ascii="Arial" w:hAnsi="Arial" w:cs="Arial"/>
          <w:b/>
          <w:sz w:val="24"/>
        </w:rPr>
        <w:t>Draft CR on TC for scheduling and measurement restriction relaxation for L1-RSRP on FR2-1</w:t>
      </w:r>
    </w:p>
    <w:p w14:paraId="261E88B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989F2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R4-2410357</w:t>
      </w:r>
      <w:r>
        <w:rPr>
          <w:color w:val="993300"/>
          <w:u w:val="single"/>
        </w:rPr>
        <w:t>.</w:t>
      </w:r>
    </w:p>
    <w:p w14:paraId="50358F06" w14:textId="782D6F4C" w:rsidR="007E5ED5" w:rsidRDefault="007E5ED5" w:rsidP="007E5ED5">
      <w:pPr>
        <w:rPr>
          <w:rFonts w:ascii="Arial" w:hAnsi="Arial" w:cs="Arial"/>
          <w:b/>
          <w:sz w:val="24"/>
        </w:rPr>
      </w:pPr>
      <w:r>
        <w:rPr>
          <w:rFonts w:ascii="Arial" w:hAnsi="Arial" w:cs="Arial"/>
          <w:b/>
          <w:color w:val="0000FF"/>
          <w:sz w:val="24"/>
        </w:rPr>
        <w:t>R4-2407852</w:t>
      </w:r>
      <w:r>
        <w:rPr>
          <w:rFonts w:ascii="Arial" w:hAnsi="Arial" w:cs="Arial"/>
          <w:b/>
          <w:color w:val="0000FF"/>
          <w:sz w:val="24"/>
        </w:rPr>
        <w:tab/>
      </w:r>
      <w:r>
        <w:rPr>
          <w:rFonts w:ascii="Arial" w:hAnsi="Arial" w:cs="Arial"/>
          <w:b/>
          <w:sz w:val="24"/>
        </w:rPr>
        <w:t>Discussion on test case design for Multi-RX</w:t>
      </w:r>
    </w:p>
    <w:p w14:paraId="6F35A98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C25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D9BD4" w14:textId="09F70479" w:rsidR="007E5ED5" w:rsidRDefault="007E5ED5" w:rsidP="007E5ED5">
      <w:pPr>
        <w:rPr>
          <w:rFonts w:ascii="Arial" w:hAnsi="Arial" w:cs="Arial"/>
          <w:b/>
          <w:sz w:val="24"/>
        </w:rPr>
      </w:pPr>
      <w:r>
        <w:rPr>
          <w:rFonts w:ascii="Arial" w:hAnsi="Arial" w:cs="Arial"/>
          <w:b/>
          <w:color w:val="0000FF"/>
          <w:sz w:val="24"/>
        </w:rPr>
        <w:t>R4-2407853</w:t>
      </w:r>
      <w:r>
        <w:rPr>
          <w:rFonts w:ascii="Arial" w:hAnsi="Arial" w:cs="Arial"/>
          <w:b/>
          <w:color w:val="0000FF"/>
          <w:sz w:val="24"/>
        </w:rPr>
        <w:tab/>
      </w:r>
      <w:r>
        <w:rPr>
          <w:rFonts w:ascii="Arial" w:hAnsi="Arial" w:cs="Arial"/>
          <w:b/>
          <w:sz w:val="24"/>
        </w:rPr>
        <w:t>DraftCR on TC for MAC CE based TCI state activation in sDCI in Multi-RX</w:t>
      </w:r>
    </w:p>
    <w:p w14:paraId="6340AE5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444692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R4-2410358</w:t>
      </w:r>
      <w:r>
        <w:rPr>
          <w:color w:val="993300"/>
          <w:u w:val="single"/>
        </w:rPr>
        <w:t>.</w:t>
      </w:r>
    </w:p>
    <w:p w14:paraId="352880C2" w14:textId="45CC8F5B" w:rsidR="007E5ED5" w:rsidRDefault="007E5ED5" w:rsidP="007E5ED5">
      <w:pPr>
        <w:rPr>
          <w:rFonts w:ascii="Arial" w:hAnsi="Arial" w:cs="Arial"/>
          <w:b/>
          <w:sz w:val="24"/>
        </w:rPr>
      </w:pPr>
      <w:r>
        <w:rPr>
          <w:rFonts w:ascii="Arial" w:hAnsi="Arial" w:cs="Arial"/>
          <w:b/>
          <w:color w:val="0000FF"/>
          <w:sz w:val="24"/>
        </w:rPr>
        <w:lastRenderedPageBreak/>
        <w:t>R4-2407870</w:t>
      </w:r>
      <w:r>
        <w:rPr>
          <w:rFonts w:ascii="Arial" w:hAnsi="Arial" w:cs="Arial"/>
          <w:b/>
          <w:color w:val="0000FF"/>
          <w:sz w:val="24"/>
        </w:rPr>
        <w:tab/>
      </w:r>
      <w:r>
        <w:rPr>
          <w:rFonts w:ascii="Arial" w:hAnsi="Arial" w:cs="Arial"/>
          <w:b/>
          <w:sz w:val="24"/>
        </w:rPr>
        <w:t>Draft CR on TRP specific CSI-RS based BFD measurement delay for multi-Rx</w:t>
      </w:r>
    </w:p>
    <w:p w14:paraId="506D4E1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 Xiaomi</w:t>
      </w:r>
    </w:p>
    <w:p w14:paraId="6EB1EC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R4-2410359</w:t>
      </w:r>
      <w:r>
        <w:rPr>
          <w:color w:val="993300"/>
          <w:u w:val="single"/>
        </w:rPr>
        <w:t>.</w:t>
      </w:r>
    </w:p>
    <w:p w14:paraId="68D2804A" w14:textId="761CB114" w:rsidR="007E5ED5" w:rsidRDefault="007E5ED5" w:rsidP="007E5ED5">
      <w:pPr>
        <w:rPr>
          <w:rFonts w:ascii="Arial" w:hAnsi="Arial" w:cs="Arial"/>
          <w:b/>
          <w:sz w:val="24"/>
        </w:rPr>
      </w:pPr>
      <w:r>
        <w:rPr>
          <w:rFonts w:ascii="Arial" w:hAnsi="Arial" w:cs="Arial"/>
          <w:b/>
          <w:color w:val="0000FF"/>
          <w:sz w:val="24"/>
        </w:rPr>
        <w:t>R4-2408251</w:t>
      </w:r>
      <w:r>
        <w:rPr>
          <w:rFonts w:ascii="Arial" w:hAnsi="Arial" w:cs="Arial"/>
          <w:b/>
          <w:color w:val="0000FF"/>
          <w:sz w:val="24"/>
        </w:rPr>
        <w:tab/>
      </w:r>
      <w:r>
        <w:rPr>
          <w:rFonts w:ascii="Arial" w:hAnsi="Arial" w:cs="Arial"/>
          <w:b/>
          <w:sz w:val="24"/>
        </w:rPr>
        <w:t>Discussion on performance part for multi-Rx</w:t>
      </w:r>
    </w:p>
    <w:p w14:paraId="36F4E7C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F092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658A8" w14:textId="3C74BAE1" w:rsidR="007E5ED5" w:rsidRDefault="007E5ED5" w:rsidP="007E5ED5">
      <w:pPr>
        <w:rPr>
          <w:rFonts w:ascii="Arial" w:hAnsi="Arial" w:cs="Arial"/>
          <w:b/>
          <w:sz w:val="24"/>
        </w:rPr>
      </w:pPr>
      <w:r>
        <w:rPr>
          <w:rFonts w:ascii="Arial" w:hAnsi="Arial" w:cs="Arial"/>
          <w:b/>
          <w:color w:val="0000FF"/>
          <w:sz w:val="24"/>
        </w:rPr>
        <w:t>R4-2408280</w:t>
      </w:r>
      <w:r>
        <w:rPr>
          <w:rFonts w:ascii="Arial" w:hAnsi="Arial" w:cs="Arial"/>
          <w:b/>
          <w:color w:val="0000FF"/>
          <w:sz w:val="24"/>
        </w:rPr>
        <w:tab/>
      </w:r>
      <w:r>
        <w:rPr>
          <w:rFonts w:ascii="Arial" w:hAnsi="Arial" w:cs="Arial"/>
          <w:b/>
          <w:sz w:val="24"/>
        </w:rPr>
        <w:t>Further discussion on test cases for FR2 multi-Rx</w:t>
      </w:r>
    </w:p>
    <w:p w14:paraId="15A7F77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3227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FAD" w14:textId="43665B52" w:rsidR="007E5ED5" w:rsidRDefault="007E5ED5" w:rsidP="007E5ED5">
      <w:pPr>
        <w:rPr>
          <w:rFonts w:ascii="Arial" w:hAnsi="Arial" w:cs="Arial"/>
          <w:b/>
          <w:sz w:val="24"/>
        </w:rPr>
      </w:pPr>
      <w:r>
        <w:rPr>
          <w:rFonts w:ascii="Arial" w:hAnsi="Arial" w:cs="Arial"/>
          <w:b/>
          <w:color w:val="0000FF"/>
          <w:sz w:val="24"/>
        </w:rPr>
        <w:t>R4-2408283</w:t>
      </w:r>
      <w:r>
        <w:rPr>
          <w:rFonts w:ascii="Arial" w:hAnsi="Arial" w:cs="Arial"/>
          <w:b/>
          <w:color w:val="0000FF"/>
          <w:sz w:val="24"/>
        </w:rPr>
        <w:tab/>
      </w:r>
      <w:r>
        <w:rPr>
          <w:rFonts w:ascii="Arial" w:hAnsi="Arial" w:cs="Arial"/>
          <w:b/>
          <w:sz w:val="24"/>
        </w:rPr>
        <w:t>Draft CR on test cases for m-DCI based TCI dual states switch for multi-Rx</w:t>
      </w:r>
    </w:p>
    <w:p w14:paraId="1E74D6A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E1CEC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54186" w14:textId="712F37C3" w:rsidR="007E5ED5" w:rsidRDefault="007E5ED5" w:rsidP="007E5ED5">
      <w:pPr>
        <w:rPr>
          <w:rFonts w:ascii="Arial" w:hAnsi="Arial" w:cs="Arial"/>
          <w:b/>
          <w:sz w:val="24"/>
        </w:rPr>
      </w:pPr>
      <w:r>
        <w:rPr>
          <w:rFonts w:ascii="Arial" w:hAnsi="Arial" w:cs="Arial"/>
          <w:b/>
          <w:color w:val="0000FF"/>
          <w:sz w:val="24"/>
        </w:rPr>
        <w:t>R4-2408560</w:t>
      </w:r>
      <w:r>
        <w:rPr>
          <w:rFonts w:ascii="Arial" w:hAnsi="Arial" w:cs="Arial"/>
          <w:b/>
          <w:color w:val="0000FF"/>
          <w:sz w:val="24"/>
        </w:rPr>
        <w:tab/>
      </w:r>
      <w:r>
        <w:rPr>
          <w:rFonts w:ascii="Arial" w:hAnsi="Arial" w:cs="Arial"/>
          <w:b/>
          <w:sz w:val="24"/>
        </w:rPr>
        <w:t>Discussion on performance requirements for R18 FR2 multi-RX</w:t>
      </w:r>
    </w:p>
    <w:p w14:paraId="4A63C07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907D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11C89" w14:textId="53B35A47" w:rsidR="007E5ED5" w:rsidRDefault="007E5ED5" w:rsidP="007E5ED5">
      <w:pPr>
        <w:rPr>
          <w:rFonts w:ascii="Arial" w:hAnsi="Arial" w:cs="Arial"/>
          <w:b/>
          <w:sz w:val="24"/>
        </w:rPr>
      </w:pPr>
      <w:r>
        <w:rPr>
          <w:rFonts w:ascii="Arial" w:hAnsi="Arial" w:cs="Arial"/>
          <w:b/>
          <w:color w:val="0000FF"/>
          <w:sz w:val="24"/>
        </w:rPr>
        <w:t>R4-2408561</w:t>
      </w:r>
      <w:r>
        <w:rPr>
          <w:rFonts w:ascii="Arial" w:hAnsi="Arial" w:cs="Arial"/>
          <w:b/>
          <w:color w:val="0000FF"/>
          <w:sz w:val="24"/>
        </w:rPr>
        <w:tab/>
      </w:r>
      <w:r>
        <w:rPr>
          <w:rFonts w:ascii="Arial" w:hAnsi="Arial" w:cs="Arial"/>
          <w:b/>
          <w:sz w:val="24"/>
        </w:rPr>
        <w:t>DraftCR on TC3 fast beam sweeping for R18 FR2 multi-Rx</w:t>
      </w:r>
    </w:p>
    <w:p w14:paraId="0BF7D68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E582C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R4-2410360</w:t>
      </w:r>
      <w:r>
        <w:rPr>
          <w:color w:val="993300"/>
          <w:u w:val="single"/>
        </w:rPr>
        <w:t>.</w:t>
      </w:r>
    </w:p>
    <w:p w14:paraId="39C3A5E4" w14:textId="75B7AEF5" w:rsidR="007E5ED5" w:rsidRDefault="007E5ED5" w:rsidP="007E5ED5">
      <w:pPr>
        <w:rPr>
          <w:rFonts w:ascii="Arial" w:hAnsi="Arial" w:cs="Arial"/>
          <w:b/>
          <w:sz w:val="24"/>
        </w:rPr>
      </w:pPr>
      <w:r>
        <w:rPr>
          <w:rFonts w:ascii="Arial" w:hAnsi="Arial" w:cs="Arial"/>
          <w:b/>
          <w:color w:val="0000FF"/>
          <w:sz w:val="24"/>
        </w:rPr>
        <w:t>R4-2408688</w:t>
      </w:r>
      <w:r>
        <w:rPr>
          <w:rFonts w:ascii="Arial" w:hAnsi="Arial" w:cs="Arial"/>
          <w:b/>
          <w:color w:val="0000FF"/>
          <w:sz w:val="24"/>
        </w:rPr>
        <w:tab/>
      </w:r>
      <w:r>
        <w:rPr>
          <w:rFonts w:ascii="Arial" w:hAnsi="Arial" w:cs="Arial"/>
          <w:b/>
          <w:sz w:val="24"/>
        </w:rPr>
        <w:t>Draft CR for TC for mRx s-DCI DCI-based TCI state switch and related configurations</w:t>
      </w:r>
    </w:p>
    <w:p w14:paraId="6FA304C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547C76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R4-2410361</w:t>
      </w:r>
      <w:r>
        <w:rPr>
          <w:color w:val="993300"/>
          <w:u w:val="single"/>
        </w:rPr>
        <w:t>.</w:t>
      </w:r>
    </w:p>
    <w:p w14:paraId="3854F811" w14:textId="40B55162" w:rsidR="007E5ED5" w:rsidRDefault="007E5ED5" w:rsidP="007E5ED5">
      <w:pPr>
        <w:rPr>
          <w:rFonts w:ascii="Arial" w:hAnsi="Arial" w:cs="Arial"/>
          <w:b/>
          <w:sz w:val="24"/>
        </w:rPr>
      </w:pPr>
      <w:r>
        <w:rPr>
          <w:rFonts w:ascii="Arial" w:hAnsi="Arial" w:cs="Arial"/>
          <w:b/>
          <w:color w:val="0000FF"/>
          <w:sz w:val="24"/>
        </w:rPr>
        <w:t>R4-2408893</w:t>
      </w:r>
      <w:r>
        <w:rPr>
          <w:rFonts w:ascii="Arial" w:hAnsi="Arial" w:cs="Arial"/>
          <w:b/>
          <w:color w:val="0000FF"/>
          <w:sz w:val="24"/>
        </w:rPr>
        <w:tab/>
      </w:r>
      <w:r>
        <w:rPr>
          <w:rFonts w:ascii="Arial" w:hAnsi="Arial" w:cs="Arial"/>
          <w:b/>
          <w:sz w:val="24"/>
        </w:rPr>
        <w:t>RRM test case design for multi-Rx</w:t>
      </w:r>
    </w:p>
    <w:p w14:paraId="53BD68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B76EB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5ACA" w14:textId="2B1EADD7" w:rsidR="007E5ED5" w:rsidRDefault="007E5ED5" w:rsidP="007E5ED5">
      <w:pPr>
        <w:rPr>
          <w:rFonts w:ascii="Arial" w:hAnsi="Arial" w:cs="Arial"/>
          <w:b/>
          <w:sz w:val="24"/>
        </w:rPr>
      </w:pPr>
      <w:r>
        <w:rPr>
          <w:rFonts w:ascii="Arial" w:hAnsi="Arial" w:cs="Arial"/>
          <w:b/>
          <w:color w:val="0000FF"/>
          <w:sz w:val="24"/>
        </w:rPr>
        <w:t>R4-2409138</w:t>
      </w:r>
      <w:r>
        <w:rPr>
          <w:rFonts w:ascii="Arial" w:hAnsi="Arial" w:cs="Arial"/>
          <w:b/>
          <w:color w:val="0000FF"/>
          <w:sz w:val="24"/>
        </w:rPr>
        <w:tab/>
      </w:r>
      <w:r>
        <w:rPr>
          <w:rFonts w:ascii="Arial" w:hAnsi="Arial" w:cs="Arial"/>
          <w:b/>
          <w:sz w:val="24"/>
        </w:rPr>
        <w:t>Discussion on test cases for multi Rx RRM requirements</w:t>
      </w:r>
    </w:p>
    <w:p w14:paraId="2BB15F1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365E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EF20" w14:textId="431F35C1" w:rsidR="007E5ED5" w:rsidRDefault="007E5ED5" w:rsidP="007E5ED5">
      <w:pPr>
        <w:rPr>
          <w:rFonts w:ascii="Arial" w:hAnsi="Arial" w:cs="Arial"/>
          <w:b/>
          <w:sz w:val="24"/>
        </w:rPr>
      </w:pPr>
      <w:r>
        <w:rPr>
          <w:rFonts w:ascii="Arial" w:hAnsi="Arial" w:cs="Arial"/>
          <w:b/>
          <w:color w:val="0000FF"/>
          <w:sz w:val="24"/>
        </w:rPr>
        <w:t>R4-2409703</w:t>
      </w:r>
      <w:r>
        <w:rPr>
          <w:rFonts w:ascii="Arial" w:hAnsi="Arial" w:cs="Arial"/>
          <w:b/>
          <w:color w:val="0000FF"/>
          <w:sz w:val="24"/>
        </w:rPr>
        <w:tab/>
      </w:r>
      <w:r>
        <w:rPr>
          <w:rFonts w:ascii="Arial" w:hAnsi="Arial" w:cs="Arial"/>
          <w:b/>
          <w:sz w:val="24"/>
        </w:rPr>
        <w:t>Discussion on RRM test case design</w:t>
      </w:r>
    </w:p>
    <w:p w14:paraId="14604CD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2450A" w14:textId="77777777" w:rsidR="007E5ED5" w:rsidRDefault="007E5ED5" w:rsidP="007E5ED5">
      <w:pPr>
        <w:rPr>
          <w:rFonts w:ascii="Arial" w:hAnsi="Arial" w:cs="Arial"/>
          <w:b/>
        </w:rPr>
      </w:pPr>
      <w:r>
        <w:rPr>
          <w:rFonts w:ascii="Arial" w:hAnsi="Arial" w:cs="Arial"/>
          <w:b/>
        </w:rPr>
        <w:t xml:space="preserve">Abstract: </w:t>
      </w:r>
    </w:p>
    <w:p w14:paraId="7A5E1866" w14:textId="77777777" w:rsidR="007E5ED5" w:rsidRDefault="007E5ED5" w:rsidP="007E5ED5">
      <w:r>
        <w:t>Discussion on RRM test case design</w:t>
      </w:r>
    </w:p>
    <w:p w14:paraId="7E31B1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69158" w14:textId="27ECF3D0" w:rsidR="007E5ED5" w:rsidRDefault="007E5ED5" w:rsidP="007E5ED5">
      <w:pPr>
        <w:rPr>
          <w:rFonts w:ascii="Arial" w:hAnsi="Arial" w:cs="Arial"/>
          <w:b/>
          <w:sz w:val="24"/>
        </w:rPr>
      </w:pPr>
      <w:r>
        <w:rPr>
          <w:rFonts w:ascii="Arial" w:hAnsi="Arial" w:cs="Arial"/>
          <w:b/>
          <w:color w:val="0000FF"/>
          <w:sz w:val="24"/>
        </w:rPr>
        <w:t>R4-2410357</w:t>
      </w:r>
      <w:r>
        <w:rPr>
          <w:rFonts w:ascii="Arial" w:hAnsi="Arial" w:cs="Arial"/>
          <w:b/>
          <w:color w:val="0000FF"/>
          <w:sz w:val="24"/>
        </w:rPr>
        <w:tab/>
      </w:r>
      <w:r>
        <w:rPr>
          <w:rFonts w:ascii="Arial" w:hAnsi="Arial" w:cs="Arial"/>
          <w:b/>
          <w:sz w:val="24"/>
        </w:rPr>
        <w:t>Draft CR on TC for scheduling and measurement restriction relaxation for L1-RSRP on FR2-1</w:t>
      </w:r>
    </w:p>
    <w:p w14:paraId="3325C01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75D35C8" w14:textId="77777777" w:rsidR="007E5ED5" w:rsidRDefault="007E5ED5" w:rsidP="007E5ED5">
      <w:pPr>
        <w:rPr>
          <w:color w:val="808080"/>
        </w:rPr>
      </w:pPr>
      <w:r>
        <w:rPr>
          <w:color w:val="808080"/>
        </w:rPr>
        <w:t>(Replaces R4-2407696)</w:t>
      </w:r>
    </w:p>
    <w:p w14:paraId="4C8799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97BAC" w14:textId="2A14E2D4" w:rsidR="007E5ED5" w:rsidRDefault="007E5ED5" w:rsidP="007E5ED5">
      <w:pPr>
        <w:rPr>
          <w:rFonts w:ascii="Arial" w:hAnsi="Arial" w:cs="Arial"/>
          <w:b/>
          <w:sz w:val="24"/>
        </w:rPr>
      </w:pPr>
      <w:r>
        <w:rPr>
          <w:rFonts w:ascii="Arial" w:hAnsi="Arial" w:cs="Arial"/>
          <w:b/>
          <w:color w:val="0000FF"/>
          <w:sz w:val="24"/>
        </w:rPr>
        <w:t>R4-2410358</w:t>
      </w:r>
      <w:r>
        <w:rPr>
          <w:rFonts w:ascii="Arial" w:hAnsi="Arial" w:cs="Arial"/>
          <w:b/>
          <w:color w:val="0000FF"/>
          <w:sz w:val="24"/>
        </w:rPr>
        <w:tab/>
      </w:r>
      <w:r>
        <w:rPr>
          <w:rFonts w:ascii="Arial" w:hAnsi="Arial" w:cs="Arial"/>
          <w:b/>
          <w:sz w:val="24"/>
        </w:rPr>
        <w:t>DraftCR on TC for MAC CE based TCI state activation in sDCI in Multi-RX</w:t>
      </w:r>
    </w:p>
    <w:p w14:paraId="0CF6B7B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10E3099" w14:textId="77777777" w:rsidR="007E5ED5" w:rsidRDefault="007E5ED5" w:rsidP="007E5ED5">
      <w:pPr>
        <w:rPr>
          <w:color w:val="808080"/>
        </w:rPr>
      </w:pPr>
      <w:r>
        <w:rPr>
          <w:color w:val="808080"/>
        </w:rPr>
        <w:t>(Replaces R4-2407853)</w:t>
      </w:r>
    </w:p>
    <w:p w14:paraId="134E4684" w14:textId="77777777" w:rsidR="007E5ED5" w:rsidRDefault="007E5ED5" w:rsidP="007E5ED5">
      <w:pPr>
        <w:rPr>
          <w:rFonts w:ascii="Arial" w:hAnsi="Arial" w:cs="Arial"/>
          <w:b/>
        </w:rPr>
      </w:pPr>
      <w:r>
        <w:rPr>
          <w:rFonts w:ascii="Arial" w:hAnsi="Arial" w:cs="Arial"/>
          <w:b/>
        </w:rPr>
        <w:t xml:space="preserve">Abstract: </w:t>
      </w:r>
    </w:p>
    <w:p w14:paraId="73240014" w14:textId="77777777" w:rsidR="007E5ED5" w:rsidRDefault="007E5ED5" w:rsidP="007E5ED5">
      <w:r>
        <w:t>MCC: Agreement: Not define TC for MAC CE based TCI state activation in sDCI in Rel-18 Multi-RX WI.</w:t>
      </w:r>
    </w:p>
    <w:p w14:paraId="3E5274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F75F2F" w14:textId="6C4C4A89" w:rsidR="007E5ED5" w:rsidRDefault="007E5ED5" w:rsidP="007E5ED5">
      <w:pPr>
        <w:rPr>
          <w:rFonts w:ascii="Arial" w:hAnsi="Arial" w:cs="Arial"/>
          <w:b/>
          <w:sz w:val="24"/>
        </w:rPr>
      </w:pPr>
      <w:r>
        <w:rPr>
          <w:rFonts w:ascii="Arial" w:hAnsi="Arial" w:cs="Arial"/>
          <w:b/>
          <w:color w:val="0000FF"/>
          <w:sz w:val="24"/>
        </w:rPr>
        <w:t>R4-2410359</w:t>
      </w:r>
      <w:r>
        <w:rPr>
          <w:rFonts w:ascii="Arial" w:hAnsi="Arial" w:cs="Arial"/>
          <w:b/>
          <w:color w:val="0000FF"/>
          <w:sz w:val="24"/>
        </w:rPr>
        <w:tab/>
      </w:r>
      <w:r>
        <w:rPr>
          <w:rFonts w:ascii="Arial" w:hAnsi="Arial" w:cs="Arial"/>
          <w:b/>
          <w:sz w:val="24"/>
        </w:rPr>
        <w:t>Draft CR on TRP specific CSI-RS based BFD measurement delay for multi-Rx</w:t>
      </w:r>
    </w:p>
    <w:p w14:paraId="0C3B703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 Xiaomi</w:t>
      </w:r>
    </w:p>
    <w:p w14:paraId="465A76A8" w14:textId="77777777" w:rsidR="007E5ED5" w:rsidRDefault="007E5ED5" w:rsidP="007E5ED5">
      <w:pPr>
        <w:rPr>
          <w:color w:val="808080"/>
        </w:rPr>
      </w:pPr>
      <w:r>
        <w:rPr>
          <w:color w:val="808080"/>
        </w:rPr>
        <w:t>(Replaces R4-2407870)</w:t>
      </w:r>
    </w:p>
    <w:p w14:paraId="358180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4F74F" w14:textId="783D67CC" w:rsidR="007E5ED5" w:rsidRDefault="007E5ED5" w:rsidP="007E5ED5">
      <w:pPr>
        <w:rPr>
          <w:rFonts w:ascii="Arial" w:hAnsi="Arial" w:cs="Arial"/>
          <w:b/>
          <w:sz w:val="24"/>
        </w:rPr>
      </w:pPr>
      <w:r>
        <w:rPr>
          <w:rFonts w:ascii="Arial" w:hAnsi="Arial" w:cs="Arial"/>
          <w:b/>
          <w:color w:val="0000FF"/>
          <w:sz w:val="24"/>
        </w:rPr>
        <w:t>R4-2410360</w:t>
      </w:r>
      <w:r>
        <w:rPr>
          <w:rFonts w:ascii="Arial" w:hAnsi="Arial" w:cs="Arial"/>
          <w:b/>
          <w:color w:val="0000FF"/>
          <w:sz w:val="24"/>
        </w:rPr>
        <w:tab/>
      </w:r>
      <w:r>
        <w:rPr>
          <w:rFonts w:ascii="Arial" w:hAnsi="Arial" w:cs="Arial"/>
          <w:b/>
          <w:sz w:val="24"/>
        </w:rPr>
        <w:t>DraftCR on TC3 fast beam sweeping for R18 FR2 multi-Rx</w:t>
      </w:r>
    </w:p>
    <w:p w14:paraId="26A5BA6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180A3C34" w14:textId="77777777" w:rsidR="007E5ED5" w:rsidRDefault="007E5ED5" w:rsidP="007E5ED5">
      <w:pPr>
        <w:rPr>
          <w:color w:val="808080"/>
        </w:rPr>
      </w:pPr>
      <w:r>
        <w:rPr>
          <w:color w:val="808080"/>
        </w:rPr>
        <w:t>(Replaces R4-2408561)</w:t>
      </w:r>
    </w:p>
    <w:p w14:paraId="4683E9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E6E3E" w14:textId="128D0DB2" w:rsidR="007E5ED5" w:rsidRDefault="007E5ED5" w:rsidP="007E5ED5">
      <w:pPr>
        <w:rPr>
          <w:rFonts w:ascii="Arial" w:hAnsi="Arial" w:cs="Arial"/>
          <w:b/>
          <w:sz w:val="24"/>
        </w:rPr>
      </w:pPr>
      <w:r>
        <w:rPr>
          <w:rFonts w:ascii="Arial" w:hAnsi="Arial" w:cs="Arial"/>
          <w:b/>
          <w:color w:val="0000FF"/>
          <w:sz w:val="24"/>
        </w:rPr>
        <w:t>R4-2410361</w:t>
      </w:r>
      <w:r>
        <w:rPr>
          <w:rFonts w:ascii="Arial" w:hAnsi="Arial" w:cs="Arial"/>
          <w:b/>
          <w:color w:val="0000FF"/>
          <w:sz w:val="24"/>
        </w:rPr>
        <w:tab/>
      </w:r>
      <w:r>
        <w:rPr>
          <w:rFonts w:ascii="Arial" w:hAnsi="Arial" w:cs="Arial"/>
          <w:b/>
          <w:sz w:val="24"/>
        </w:rPr>
        <w:t>Draft CR for TC for mRx s-DCI DCI-based TCI state switch and related configurations</w:t>
      </w:r>
    </w:p>
    <w:p w14:paraId="3B47381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DD37272" w14:textId="77777777" w:rsidR="007E5ED5" w:rsidRDefault="007E5ED5" w:rsidP="007E5ED5">
      <w:pPr>
        <w:rPr>
          <w:color w:val="808080"/>
        </w:rPr>
      </w:pPr>
      <w:r>
        <w:rPr>
          <w:color w:val="808080"/>
        </w:rPr>
        <w:t>(Replaces R4-2408688)</w:t>
      </w:r>
    </w:p>
    <w:p w14:paraId="46DFD4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790EE0" w14:textId="77777777" w:rsidR="007E5ED5" w:rsidRDefault="007E5ED5" w:rsidP="007E5ED5">
      <w:pPr>
        <w:pStyle w:val="Heading5"/>
      </w:pPr>
      <w:bookmarkStart w:id="152" w:name="_Toc172307261"/>
      <w:r>
        <w:t>7.3.2.2</w:t>
      </w:r>
      <w:r>
        <w:tab/>
        <w:t>RRM measurement accuracy requirements</w:t>
      </w:r>
      <w:bookmarkEnd w:id="152"/>
    </w:p>
    <w:p w14:paraId="38EF551E" w14:textId="3C38A103" w:rsidR="007E5ED5" w:rsidRDefault="007E5ED5" w:rsidP="007E5ED5">
      <w:pPr>
        <w:rPr>
          <w:rFonts w:ascii="Arial" w:hAnsi="Arial" w:cs="Arial"/>
          <w:b/>
          <w:sz w:val="24"/>
        </w:rPr>
      </w:pPr>
      <w:r>
        <w:rPr>
          <w:rFonts w:ascii="Arial" w:hAnsi="Arial" w:cs="Arial"/>
          <w:b/>
          <w:color w:val="0000FF"/>
          <w:sz w:val="24"/>
        </w:rPr>
        <w:t>R4-2407297</w:t>
      </w:r>
      <w:r>
        <w:rPr>
          <w:rFonts w:ascii="Arial" w:hAnsi="Arial" w:cs="Arial"/>
          <w:b/>
          <w:color w:val="0000FF"/>
          <w:sz w:val="24"/>
        </w:rPr>
        <w:tab/>
      </w:r>
      <w:r>
        <w:rPr>
          <w:rFonts w:ascii="Arial" w:hAnsi="Arial" w:cs="Arial"/>
          <w:b/>
          <w:sz w:val="24"/>
        </w:rPr>
        <w:t>On RRM performance requirements - Accuracy requirements</w:t>
      </w:r>
    </w:p>
    <w:p w14:paraId="7896E48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C892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7EBED" w14:textId="789120CE" w:rsidR="007E5ED5" w:rsidRDefault="007E5ED5" w:rsidP="007E5ED5">
      <w:pPr>
        <w:rPr>
          <w:rFonts w:ascii="Arial" w:hAnsi="Arial" w:cs="Arial"/>
          <w:b/>
          <w:sz w:val="24"/>
        </w:rPr>
      </w:pPr>
      <w:r>
        <w:rPr>
          <w:rFonts w:ascii="Arial" w:hAnsi="Arial" w:cs="Arial"/>
          <w:b/>
          <w:color w:val="0000FF"/>
          <w:sz w:val="24"/>
        </w:rPr>
        <w:t>R4-2407697</w:t>
      </w:r>
      <w:r>
        <w:rPr>
          <w:rFonts w:ascii="Arial" w:hAnsi="Arial" w:cs="Arial"/>
          <w:b/>
          <w:color w:val="0000FF"/>
          <w:sz w:val="24"/>
        </w:rPr>
        <w:tab/>
      </w:r>
      <w:r>
        <w:rPr>
          <w:rFonts w:ascii="Arial" w:hAnsi="Arial" w:cs="Arial"/>
          <w:b/>
          <w:sz w:val="24"/>
        </w:rPr>
        <w:t>Discussion on measurement accuracy requirements for multi-Rx UEs</w:t>
      </w:r>
    </w:p>
    <w:p w14:paraId="5D0633D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D96E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7652" w14:textId="220D29AE" w:rsidR="007E5ED5" w:rsidRDefault="007E5ED5" w:rsidP="007E5ED5">
      <w:pPr>
        <w:rPr>
          <w:rFonts w:ascii="Arial" w:hAnsi="Arial" w:cs="Arial"/>
          <w:b/>
          <w:sz w:val="24"/>
        </w:rPr>
      </w:pPr>
      <w:r>
        <w:rPr>
          <w:rFonts w:ascii="Arial" w:hAnsi="Arial" w:cs="Arial"/>
          <w:b/>
          <w:color w:val="0000FF"/>
          <w:sz w:val="24"/>
        </w:rPr>
        <w:t>R4-2408250</w:t>
      </w:r>
      <w:r>
        <w:rPr>
          <w:rFonts w:ascii="Arial" w:hAnsi="Arial" w:cs="Arial"/>
          <w:b/>
          <w:color w:val="0000FF"/>
          <w:sz w:val="24"/>
        </w:rPr>
        <w:tab/>
      </w:r>
      <w:r>
        <w:rPr>
          <w:rFonts w:ascii="Arial" w:hAnsi="Arial" w:cs="Arial"/>
          <w:b/>
          <w:sz w:val="24"/>
        </w:rPr>
        <w:t>Discussion on accuracy requirements for simultaneous DL reception from different directions</w:t>
      </w:r>
    </w:p>
    <w:p w14:paraId="51E0092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4C18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74C79" w14:textId="6E13D0BC" w:rsidR="007E5ED5" w:rsidRDefault="007E5ED5" w:rsidP="007E5ED5">
      <w:pPr>
        <w:rPr>
          <w:rFonts w:ascii="Arial" w:hAnsi="Arial" w:cs="Arial"/>
          <w:b/>
          <w:sz w:val="24"/>
        </w:rPr>
      </w:pPr>
      <w:r>
        <w:rPr>
          <w:rFonts w:ascii="Arial" w:hAnsi="Arial" w:cs="Arial"/>
          <w:b/>
          <w:color w:val="0000FF"/>
          <w:sz w:val="24"/>
        </w:rPr>
        <w:t>R4-2408279</w:t>
      </w:r>
      <w:r>
        <w:rPr>
          <w:rFonts w:ascii="Arial" w:hAnsi="Arial" w:cs="Arial"/>
          <w:b/>
          <w:color w:val="0000FF"/>
          <w:sz w:val="24"/>
        </w:rPr>
        <w:tab/>
      </w:r>
      <w:r>
        <w:rPr>
          <w:rFonts w:ascii="Arial" w:hAnsi="Arial" w:cs="Arial"/>
          <w:b/>
          <w:sz w:val="24"/>
        </w:rPr>
        <w:t>Further discussion on performance accuracy requirements for FR2 multi-Rx</w:t>
      </w:r>
    </w:p>
    <w:p w14:paraId="5E072B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1F26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35486" w14:textId="0C940EDA" w:rsidR="007E5ED5" w:rsidRDefault="007E5ED5" w:rsidP="007E5ED5">
      <w:pPr>
        <w:rPr>
          <w:rFonts w:ascii="Arial" w:hAnsi="Arial" w:cs="Arial"/>
          <w:b/>
          <w:sz w:val="24"/>
        </w:rPr>
      </w:pPr>
      <w:r>
        <w:rPr>
          <w:rFonts w:ascii="Arial" w:hAnsi="Arial" w:cs="Arial"/>
          <w:b/>
          <w:color w:val="0000FF"/>
          <w:sz w:val="24"/>
        </w:rPr>
        <w:t>R4-2408284</w:t>
      </w:r>
      <w:r>
        <w:rPr>
          <w:rFonts w:ascii="Arial" w:hAnsi="Arial" w:cs="Arial"/>
          <w:b/>
          <w:color w:val="0000FF"/>
          <w:sz w:val="24"/>
        </w:rPr>
        <w:tab/>
      </w:r>
      <w:r>
        <w:rPr>
          <w:rFonts w:ascii="Arial" w:hAnsi="Arial" w:cs="Arial"/>
          <w:b/>
          <w:sz w:val="24"/>
        </w:rPr>
        <w:t>Draft CR on test cases for performance accuracy for multi-Rx</w:t>
      </w:r>
    </w:p>
    <w:p w14:paraId="77129D5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24B82D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R4-2410362</w:t>
      </w:r>
      <w:r>
        <w:rPr>
          <w:color w:val="993300"/>
          <w:u w:val="single"/>
        </w:rPr>
        <w:t>.</w:t>
      </w:r>
    </w:p>
    <w:p w14:paraId="588F2C1E" w14:textId="3414FD4E" w:rsidR="007E5ED5" w:rsidRDefault="007E5ED5" w:rsidP="007E5ED5">
      <w:pPr>
        <w:rPr>
          <w:rFonts w:ascii="Arial" w:hAnsi="Arial" w:cs="Arial"/>
          <w:b/>
          <w:sz w:val="24"/>
        </w:rPr>
      </w:pPr>
      <w:r>
        <w:rPr>
          <w:rFonts w:ascii="Arial" w:hAnsi="Arial" w:cs="Arial"/>
          <w:b/>
          <w:color w:val="0000FF"/>
          <w:sz w:val="24"/>
        </w:rPr>
        <w:t>R4-2408562</w:t>
      </w:r>
      <w:r>
        <w:rPr>
          <w:rFonts w:ascii="Arial" w:hAnsi="Arial" w:cs="Arial"/>
          <w:b/>
          <w:color w:val="0000FF"/>
          <w:sz w:val="24"/>
        </w:rPr>
        <w:tab/>
      </w:r>
      <w:r>
        <w:rPr>
          <w:rFonts w:ascii="Arial" w:hAnsi="Arial" w:cs="Arial"/>
          <w:b/>
          <w:sz w:val="24"/>
        </w:rPr>
        <w:t>Discussion on accuracy requirements for R18 FR2 multi-RX</w:t>
      </w:r>
    </w:p>
    <w:p w14:paraId="12571B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F6BBB"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F8499" w14:textId="7D6C658A" w:rsidR="007E5ED5" w:rsidRDefault="007E5ED5" w:rsidP="007E5ED5">
      <w:pPr>
        <w:rPr>
          <w:rFonts w:ascii="Arial" w:hAnsi="Arial" w:cs="Arial"/>
          <w:b/>
          <w:sz w:val="24"/>
        </w:rPr>
      </w:pPr>
      <w:r>
        <w:rPr>
          <w:rFonts w:ascii="Arial" w:hAnsi="Arial" w:cs="Arial"/>
          <w:b/>
          <w:color w:val="0000FF"/>
          <w:sz w:val="24"/>
        </w:rPr>
        <w:t>R4-2408689</w:t>
      </w:r>
      <w:r>
        <w:rPr>
          <w:rFonts w:ascii="Arial" w:hAnsi="Arial" w:cs="Arial"/>
          <w:b/>
          <w:color w:val="0000FF"/>
          <w:sz w:val="24"/>
        </w:rPr>
        <w:tab/>
      </w:r>
      <w:r>
        <w:rPr>
          <w:rFonts w:ascii="Arial" w:hAnsi="Arial" w:cs="Arial"/>
          <w:b/>
          <w:sz w:val="24"/>
        </w:rPr>
        <w:t>Multi Rx RRM measurement accuracy requirements</w:t>
      </w:r>
    </w:p>
    <w:p w14:paraId="6F09E7A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9D50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8F293" w14:textId="645233A8" w:rsidR="007E5ED5" w:rsidRDefault="007E5ED5" w:rsidP="007E5ED5">
      <w:pPr>
        <w:rPr>
          <w:rFonts w:ascii="Arial" w:hAnsi="Arial" w:cs="Arial"/>
          <w:b/>
          <w:sz w:val="24"/>
        </w:rPr>
      </w:pPr>
      <w:r>
        <w:rPr>
          <w:rFonts w:ascii="Arial" w:hAnsi="Arial" w:cs="Arial"/>
          <w:b/>
          <w:color w:val="0000FF"/>
          <w:sz w:val="24"/>
        </w:rPr>
        <w:t>R4-2408891</w:t>
      </w:r>
      <w:r>
        <w:rPr>
          <w:rFonts w:ascii="Arial" w:hAnsi="Arial" w:cs="Arial"/>
          <w:b/>
          <w:color w:val="0000FF"/>
          <w:sz w:val="24"/>
        </w:rPr>
        <w:tab/>
      </w:r>
      <w:r>
        <w:rPr>
          <w:rFonts w:ascii="Arial" w:hAnsi="Arial" w:cs="Arial"/>
          <w:b/>
          <w:sz w:val="24"/>
        </w:rPr>
        <w:t>GBBR accuracy requirements for multi-rx</w:t>
      </w:r>
    </w:p>
    <w:p w14:paraId="7CDE428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69446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0C594" w14:textId="2570E887" w:rsidR="007E5ED5" w:rsidRDefault="007E5ED5" w:rsidP="007E5ED5">
      <w:pPr>
        <w:rPr>
          <w:rFonts w:ascii="Arial" w:hAnsi="Arial" w:cs="Arial"/>
          <w:b/>
          <w:sz w:val="24"/>
        </w:rPr>
      </w:pPr>
      <w:r>
        <w:rPr>
          <w:rFonts w:ascii="Arial" w:hAnsi="Arial" w:cs="Arial"/>
          <w:b/>
          <w:color w:val="0000FF"/>
          <w:sz w:val="24"/>
        </w:rPr>
        <w:t>R4-2408892</w:t>
      </w:r>
      <w:r>
        <w:rPr>
          <w:rFonts w:ascii="Arial" w:hAnsi="Arial" w:cs="Arial"/>
          <w:b/>
          <w:color w:val="0000FF"/>
          <w:sz w:val="24"/>
        </w:rPr>
        <w:tab/>
      </w:r>
      <w:r>
        <w:rPr>
          <w:rFonts w:ascii="Arial" w:hAnsi="Arial" w:cs="Arial"/>
          <w:b/>
          <w:sz w:val="24"/>
        </w:rPr>
        <w:t>Draft CR on accuracy requirements for L1-RSRP measurements with groupbasedbeamreporting</w:t>
      </w:r>
    </w:p>
    <w:p w14:paraId="4A22E41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Ericsson</w:t>
      </w:r>
    </w:p>
    <w:p w14:paraId="39985E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R4-2410363</w:t>
      </w:r>
      <w:r>
        <w:rPr>
          <w:color w:val="993300"/>
          <w:u w:val="single"/>
        </w:rPr>
        <w:t>.</w:t>
      </w:r>
    </w:p>
    <w:p w14:paraId="35EE54BC" w14:textId="3152F0BA" w:rsidR="007E5ED5" w:rsidRDefault="007E5ED5" w:rsidP="007E5ED5">
      <w:pPr>
        <w:rPr>
          <w:rFonts w:ascii="Arial" w:hAnsi="Arial" w:cs="Arial"/>
          <w:b/>
          <w:sz w:val="24"/>
        </w:rPr>
      </w:pPr>
      <w:r>
        <w:rPr>
          <w:rFonts w:ascii="Arial" w:hAnsi="Arial" w:cs="Arial"/>
          <w:b/>
          <w:color w:val="0000FF"/>
          <w:sz w:val="24"/>
        </w:rPr>
        <w:t>R4-2409704</w:t>
      </w:r>
      <w:r>
        <w:rPr>
          <w:rFonts w:ascii="Arial" w:hAnsi="Arial" w:cs="Arial"/>
          <w:b/>
          <w:color w:val="0000FF"/>
          <w:sz w:val="24"/>
        </w:rPr>
        <w:tab/>
      </w:r>
      <w:r>
        <w:rPr>
          <w:rFonts w:ascii="Arial" w:hAnsi="Arial" w:cs="Arial"/>
          <w:b/>
          <w:sz w:val="24"/>
        </w:rPr>
        <w:t>Discussion on RRM measurement accuracy test case</w:t>
      </w:r>
    </w:p>
    <w:p w14:paraId="2175F3C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1E3A8" w14:textId="77777777" w:rsidR="007E5ED5" w:rsidRDefault="007E5ED5" w:rsidP="007E5ED5">
      <w:pPr>
        <w:rPr>
          <w:rFonts w:ascii="Arial" w:hAnsi="Arial" w:cs="Arial"/>
          <w:b/>
        </w:rPr>
      </w:pPr>
      <w:r>
        <w:rPr>
          <w:rFonts w:ascii="Arial" w:hAnsi="Arial" w:cs="Arial"/>
          <w:b/>
        </w:rPr>
        <w:t xml:space="preserve">Abstract: </w:t>
      </w:r>
    </w:p>
    <w:p w14:paraId="47F50D42" w14:textId="77777777" w:rsidR="007E5ED5" w:rsidRDefault="007E5ED5" w:rsidP="007E5ED5">
      <w:r>
        <w:t>Discussion on RRM measurement accuracy test case</w:t>
      </w:r>
    </w:p>
    <w:p w14:paraId="2B13B3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F12B1" w14:textId="606DB7BC" w:rsidR="007E5ED5" w:rsidRDefault="007E5ED5" w:rsidP="007E5ED5">
      <w:pPr>
        <w:rPr>
          <w:rFonts w:ascii="Arial" w:hAnsi="Arial" w:cs="Arial"/>
          <w:b/>
          <w:sz w:val="24"/>
        </w:rPr>
      </w:pPr>
      <w:r>
        <w:rPr>
          <w:rFonts w:ascii="Arial" w:hAnsi="Arial" w:cs="Arial"/>
          <w:b/>
          <w:color w:val="0000FF"/>
          <w:sz w:val="24"/>
        </w:rPr>
        <w:t>R4-2409705</w:t>
      </w:r>
      <w:r>
        <w:rPr>
          <w:rFonts w:ascii="Arial" w:hAnsi="Arial" w:cs="Arial"/>
          <w:b/>
          <w:color w:val="0000FF"/>
          <w:sz w:val="24"/>
        </w:rPr>
        <w:tab/>
      </w:r>
      <w:r>
        <w:rPr>
          <w:rFonts w:ascii="Arial" w:hAnsi="Arial" w:cs="Arial"/>
          <w:b/>
          <w:sz w:val="24"/>
        </w:rPr>
        <w:t>Draft CR to 38.133 for AoA set up for multi-rx and TC for GBBR measurement accuracy</w:t>
      </w:r>
    </w:p>
    <w:p w14:paraId="126CCD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Samsung</w:t>
      </w:r>
    </w:p>
    <w:p w14:paraId="12112847" w14:textId="77777777" w:rsidR="007E5ED5" w:rsidRDefault="007E5ED5" w:rsidP="007E5ED5">
      <w:pPr>
        <w:rPr>
          <w:rFonts w:ascii="Arial" w:hAnsi="Arial" w:cs="Arial"/>
          <w:b/>
        </w:rPr>
      </w:pPr>
      <w:r>
        <w:rPr>
          <w:rFonts w:ascii="Arial" w:hAnsi="Arial" w:cs="Arial"/>
          <w:b/>
        </w:rPr>
        <w:t xml:space="preserve">Abstract: </w:t>
      </w:r>
    </w:p>
    <w:p w14:paraId="1EDA84F1" w14:textId="0E7DD41C" w:rsidR="007E5ED5" w:rsidRDefault="007E5ED5" w:rsidP="007E5ED5">
      <w:r>
        <w:t>Draft CR for AoA set up for multi-rx and TC for GBBR measurement accuracy</w:t>
      </w:r>
      <w:r w:rsidR="00933ADF">
        <w:t>.</w:t>
      </w:r>
    </w:p>
    <w:p w14:paraId="2B372D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R4-2410364</w:t>
      </w:r>
      <w:r>
        <w:rPr>
          <w:color w:val="993300"/>
          <w:u w:val="single"/>
        </w:rPr>
        <w:t>.</w:t>
      </w:r>
    </w:p>
    <w:p w14:paraId="53CE7754" w14:textId="53399065" w:rsidR="007E5ED5" w:rsidRDefault="007E5ED5" w:rsidP="007E5ED5">
      <w:pPr>
        <w:rPr>
          <w:rFonts w:ascii="Arial" w:hAnsi="Arial" w:cs="Arial"/>
          <w:b/>
          <w:sz w:val="24"/>
        </w:rPr>
      </w:pPr>
      <w:r>
        <w:rPr>
          <w:rFonts w:ascii="Arial" w:hAnsi="Arial" w:cs="Arial"/>
          <w:b/>
          <w:color w:val="0000FF"/>
          <w:sz w:val="24"/>
        </w:rPr>
        <w:t>R4-2410362</w:t>
      </w:r>
      <w:r>
        <w:rPr>
          <w:rFonts w:ascii="Arial" w:hAnsi="Arial" w:cs="Arial"/>
          <w:b/>
          <w:color w:val="0000FF"/>
          <w:sz w:val="24"/>
        </w:rPr>
        <w:tab/>
      </w:r>
      <w:r>
        <w:rPr>
          <w:rFonts w:ascii="Arial" w:hAnsi="Arial" w:cs="Arial"/>
          <w:b/>
          <w:sz w:val="24"/>
        </w:rPr>
        <w:t>Draft CR on test cases for performance accuracy for multi-Rx</w:t>
      </w:r>
    </w:p>
    <w:p w14:paraId="26E862E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5D7A9344" w14:textId="77777777" w:rsidR="007E5ED5" w:rsidRDefault="007E5ED5" w:rsidP="007E5ED5">
      <w:pPr>
        <w:rPr>
          <w:color w:val="808080"/>
        </w:rPr>
      </w:pPr>
      <w:r>
        <w:rPr>
          <w:color w:val="808080"/>
        </w:rPr>
        <w:t>(Replaces R4-2408284)</w:t>
      </w:r>
    </w:p>
    <w:p w14:paraId="611B3F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FB851" w14:textId="534D5AB2" w:rsidR="007E5ED5" w:rsidRDefault="007E5ED5" w:rsidP="007E5ED5">
      <w:pPr>
        <w:rPr>
          <w:rFonts w:ascii="Arial" w:hAnsi="Arial" w:cs="Arial"/>
          <w:b/>
          <w:sz w:val="24"/>
        </w:rPr>
      </w:pPr>
      <w:r>
        <w:rPr>
          <w:rFonts w:ascii="Arial" w:hAnsi="Arial" w:cs="Arial"/>
          <w:b/>
          <w:color w:val="0000FF"/>
          <w:sz w:val="24"/>
        </w:rPr>
        <w:lastRenderedPageBreak/>
        <w:t>R4-2410363</w:t>
      </w:r>
      <w:r>
        <w:rPr>
          <w:rFonts w:ascii="Arial" w:hAnsi="Arial" w:cs="Arial"/>
          <w:b/>
          <w:color w:val="0000FF"/>
          <w:sz w:val="24"/>
        </w:rPr>
        <w:tab/>
      </w:r>
      <w:r>
        <w:rPr>
          <w:rFonts w:ascii="Arial" w:hAnsi="Arial" w:cs="Arial"/>
          <w:b/>
          <w:sz w:val="24"/>
        </w:rPr>
        <w:t>Draft CR on accuracy requirements for L1-RSRP measurements with groupbasedbeamreporting</w:t>
      </w:r>
    </w:p>
    <w:p w14:paraId="135185E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Ericsson</w:t>
      </w:r>
    </w:p>
    <w:p w14:paraId="2D24E9C6" w14:textId="77777777" w:rsidR="007E5ED5" w:rsidRDefault="007E5ED5" w:rsidP="007E5ED5">
      <w:pPr>
        <w:rPr>
          <w:color w:val="808080"/>
        </w:rPr>
      </w:pPr>
      <w:r>
        <w:rPr>
          <w:color w:val="808080"/>
        </w:rPr>
        <w:t>(Replaces R4-2408892)</w:t>
      </w:r>
    </w:p>
    <w:p w14:paraId="7F62D5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255528" w14:textId="1132B7F1" w:rsidR="007E5ED5" w:rsidRDefault="007E5ED5" w:rsidP="007E5ED5">
      <w:pPr>
        <w:rPr>
          <w:rFonts w:ascii="Arial" w:hAnsi="Arial" w:cs="Arial"/>
          <w:b/>
          <w:sz w:val="24"/>
        </w:rPr>
      </w:pPr>
      <w:r>
        <w:rPr>
          <w:rFonts w:ascii="Arial" w:hAnsi="Arial" w:cs="Arial"/>
          <w:b/>
          <w:color w:val="0000FF"/>
          <w:sz w:val="24"/>
        </w:rPr>
        <w:t>R4-2410364</w:t>
      </w:r>
      <w:r>
        <w:rPr>
          <w:rFonts w:ascii="Arial" w:hAnsi="Arial" w:cs="Arial"/>
          <w:b/>
          <w:color w:val="0000FF"/>
          <w:sz w:val="24"/>
        </w:rPr>
        <w:tab/>
      </w:r>
      <w:r>
        <w:rPr>
          <w:rFonts w:ascii="Arial" w:hAnsi="Arial" w:cs="Arial"/>
          <w:b/>
          <w:sz w:val="24"/>
        </w:rPr>
        <w:t>Draft CR to 38.133 for AoA set up for multi-rx and TC for GBBR measurement accuracy</w:t>
      </w:r>
    </w:p>
    <w:p w14:paraId="1B9023D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Samsung</w:t>
      </w:r>
    </w:p>
    <w:p w14:paraId="6882E97D" w14:textId="77777777" w:rsidR="007E5ED5" w:rsidRDefault="007E5ED5" w:rsidP="007E5ED5">
      <w:pPr>
        <w:rPr>
          <w:color w:val="808080"/>
        </w:rPr>
      </w:pPr>
      <w:r>
        <w:rPr>
          <w:color w:val="808080"/>
        </w:rPr>
        <w:t>(Replaces R4-2409705)</w:t>
      </w:r>
    </w:p>
    <w:p w14:paraId="362D04DD" w14:textId="77777777" w:rsidR="007E5ED5" w:rsidRDefault="007E5ED5" w:rsidP="007E5ED5">
      <w:pPr>
        <w:rPr>
          <w:rFonts w:ascii="Arial" w:hAnsi="Arial" w:cs="Arial"/>
          <w:b/>
        </w:rPr>
      </w:pPr>
      <w:r>
        <w:rPr>
          <w:rFonts w:ascii="Arial" w:hAnsi="Arial" w:cs="Arial"/>
          <w:b/>
        </w:rPr>
        <w:t xml:space="preserve">Abstract: </w:t>
      </w:r>
    </w:p>
    <w:p w14:paraId="0F5F5F13" w14:textId="0C3F01A1" w:rsidR="007E5ED5" w:rsidRDefault="007E5ED5" w:rsidP="007E5ED5">
      <w:r>
        <w:t>Draft CR for AoA set up for multi-rx and TC for GBBR measurement accuracy</w:t>
      </w:r>
      <w:r w:rsidR="00933ADF">
        <w:t>.</w:t>
      </w:r>
    </w:p>
    <w:p w14:paraId="5EC772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373CEA" w14:textId="77777777" w:rsidR="007E5ED5" w:rsidRDefault="007E5ED5" w:rsidP="007E5ED5">
      <w:pPr>
        <w:pStyle w:val="Heading4"/>
      </w:pPr>
      <w:bookmarkStart w:id="153" w:name="_Toc172307262"/>
      <w:r>
        <w:t>7.3.3</w:t>
      </w:r>
      <w:r>
        <w:tab/>
        <w:t>Demodulation performance and CSI requirements</w:t>
      </w:r>
      <w:bookmarkEnd w:id="153"/>
    </w:p>
    <w:p w14:paraId="35DC18CB" w14:textId="426BBAF8" w:rsidR="007E5ED5" w:rsidRDefault="007E5ED5" w:rsidP="007E5ED5">
      <w:pPr>
        <w:rPr>
          <w:rFonts w:ascii="Arial" w:hAnsi="Arial" w:cs="Arial"/>
          <w:b/>
          <w:sz w:val="24"/>
        </w:rPr>
      </w:pPr>
      <w:r>
        <w:rPr>
          <w:rFonts w:ascii="Arial" w:hAnsi="Arial" w:cs="Arial"/>
          <w:b/>
          <w:color w:val="0000FF"/>
          <w:sz w:val="24"/>
        </w:rPr>
        <w:t>R4-2408675</w:t>
      </w:r>
      <w:r>
        <w:rPr>
          <w:rFonts w:ascii="Arial" w:hAnsi="Arial" w:cs="Arial"/>
          <w:b/>
          <w:color w:val="0000FF"/>
          <w:sz w:val="24"/>
        </w:rPr>
        <w:tab/>
      </w:r>
      <w:r>
        <w:rPr>
          <w:rFonts w:ascii="Arial" w:hAnsi="Arial" w:cs="Arial"/>
          <w:b/>
          <w:sz w:val="24"/>
        </w:rPr>
        <w:t>[NR_FR2_multiRX_DL-Perf] CR to TR38.751 Receiver assumption and conclusions for FR2 multi-Rx demodulation evaluations</w:t>
      </w:r>
    </w:p>
    <w:p w14:paraId="6A767E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v18.1.0</w:t>
      </w:r>
      <w:r>
        <w:rPr>
          <w:i/>
        </w:rPr>
        <w:tab/>
        <w:t xml:space="preserve">  CR-0006  rev  Cat: F (Rel-18)</w:t>
      </w:r>
      <w:r>
        <w:rPr>
          <w:i/>
        </w:rPr>
        <w:br/>
      </w:r>
      <w:r>
        <w:rPr>
          <w:i/>
        </w:rPr>
        <w:br/>
      </w:r>
      <w:r>
        <w:rPr>
          <w:i/>
        </w:rPr>
        <w:tab/>
      </w:r>
      <w:r>
        <w:rPr>
          <w:i/>
        </w:rPr>
        <w:tab/>
      </w:r>
      <w:r>
        <w:rPr>
          <w:i/>
        </w:rPr>
        <w:tab/>
      </w:r>
      <w:r>
        <w:rPr>
          <w:i/>
        </w:rPr>
        <w:tab/>
      </w:r>
      <w:r>
        <w:rPr>
          <w:i/>
        </w:rPr>
        <w:tab/>
        <w:t>Source: Qualcomm Inc</w:t>
      </w:r>
    </w:p>
    <w:p w14:paraId="478507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R4-2409836</w:t>
      </w:r>
      <w:r>
        <w:rPr>
          <w:color w:val="993300"/>
          <w:u w:val="single"/>
        </w:rPr>
        <w:t>.</w:t>
      </w:r>
    </w:p>
    <w:p w14:paraId="5FC5ABB3" w14:textId="3FCB6BE3" w:rsidR="007E5ED5" w:rsidRDefault="007E5ED5" w:rsidP="007E5ED5">
      <w:pPr>
        <w:rPr>
          <w:rFonts w:ascii="Arial" w:hAnsi="Arial" w:cs="Arial"/>
          <w:b/>
          <w:sz w:val="24"/>
        </w:rPr>
      </w:pPr>
      <w:r>
        <w:rPr>
          <w:rFonts w:ascii="Arial" w:hAnsi="Arial" w:cs="Arial"/>
          <w:b/>
          <w:color w:val="0000FF"/>
          <w:sz w:val="24"/>
        </w:rPr>
        <w:t>R4-2409836</w:t>
      </w:r>
      <w:r>
        <w:rPr>
          <w:rFonts w:ascii="Arial" w:hAnsi="Arial" w:cs="Arial"/>
          <w:b/>
          <w:color w:val="0000FF"/>
          <w:sz w:val="24"/>
        </w:rPr>
        <w:tab/>
      </w:r>
      <w:r>
        <w:rPr>
          <w:rFonts w:ascii="Arial" w:hAnsi="Arial" w:cs="Arial"/>
          <w:b/>
          <w:sz w:val="24"/>
        </w:rPr>
        <w:t>[NR_FR2_multiRX_DL-Perf] CR to TR38.751 Receiver assumption and conclusions for FR2 multi-Rx demodulation evaluations</w:t>
      </w:r>
    </w:p>
    <w:p w14:paraId="4BAD78E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v18.1.0</w:t>
      </w:r>
      <w:r>
        <w:rPr>
          <w:i/>
        </w:rPr>
        <w:tab/>
        <w:t xml:space="preserve">  CR-0006  rev 1 Cat: F (Rel-18)</w:t>
      </w:r>
      <w:r>
        <w:rPr>
          <w:i/>
        </w:rPr>
        <w:br/>
      </w:r>
      <w:r>
        <w:rPr>
          <w:i/>
        </w:rPr>
        <w:br/>
      </w:r>
      <w:r>
        <w:rPr>
          <w:i/>
        </w:rPr>
        <w:tab/>
      </w:r>
      <w:r>
        <w:rPr>
          <w:i/>
        </w:rPr>
        <w:tab/>
      </w:r>
      <w:r>
        <w:rPr>
          <w:i/>
        </w:rPr>
        <w:tab/>
      </w:r>
      <w:r>
        <w:rPr>
          <w:i/>
        </w:rPr>
        <w:tab/>
      </w:r>
      <w:r>
        <w:rPr>
          <w:i/>
        </w:rPr>
        <w:tab/>
        <w:t>Source: Qualcomm Inc</w:t>
      </w:r>
    </w:p>
    <w:p w14:paraId="10DC7D9A" w14:textId="77777777" w:rsidR="007E5ED5" w:rsidRDefault="007E5ED5" w:rsidP="007E5ED5">
      <w:pPr>
        <w:rPr>
          <w:color w:val="808080"/>
        </w:rPr>
      </w:pPr>
      <w:r>
        <w:rPr>
          <w:color w:val="808080"/>
        </w:rPr>
        <w:t>(Replaces R4-2408675)</w:t>
      </w:r>
    </w:p>
    <w:p w14:paraId="5328A0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2A8D6" w14:textId="77777777" w:rsidR="007E5ED5" w:rsidRDefault="007E5ED5" w:rsidP="007E5ED5">
      <w:pPr>
        <w:pStyle w:val="Heading5"/>
      </w:pPr>
      <w:bookmarkStart w:id="154" w:name="_Toc172307263"/>
      <w:r>
        <w:t>7.3.3.1</w:t>
      </w:r>
      <w:r>
        <w:tab/>
        <w:t>General aspects</w:t>
      </w:r>
      <w:bookmarkEnd w:id="154"/>
    </w:p>
    <w:p w14:paraId="0B8996D6" w14:textId="62C95F4B" w:rsidR="007E5ED5" w:rsidRDefault="007E5ED5" w:rsidP="007E5ED5">
      <w:pPr>
        <w:rPr>
          <w:rFonts w:ascii="Arial" w:hAnsi="Arial" w:cs="Arial"/>
          <w:b/>
          <w:sz w:val="24"/>
        </w:rPr>
      </w:pPr>
      <w:r>
        <w:rPr>
          <w:rFonts w:ascii="Arial" w:hAnsi="Arial" w:cs="Arial"/>
          <w:b/>
          <w:color w:val="0000FF"/>
          <w:sz w:val="24"/>
        </w:rPr>
        <w:t>R4-2408495</w:t>
      </w:r>
      <w:r>
        <w:rPr>
          <w:rFonts w:ascii="Arial" w:hAnsi="Arial" w:cs="Arial"/>
          <w:b/>
          <w:color w:val="0000FF"/>
          <w:sz w:val="24"/>
        </w:rPr>
        <w:tab/>
      </w:r>
      <w:r>
        <w:rPr>
          <w:rFonts w:ascii="Arial" w:hAnsi="Arial" w:cs="Arial"/>
          <w:b/>
          <w:sz w:val="24"/>
        </w:rPr>
        <w:t>CR on applicability of requirements for FR2 multi-Rx</w:t>
      </w:r>
    </w:p>
    <w:p w14:paraId="61DB393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CR-0530  rev  Cat: F (Rel-18)</w:t>
      </w:r>
      <w:r>
        <w:rPr>
          <w:i/>
        </w:rPr>
        <w:br/>
      </w:r>
      <w:r>
        <w:rPr>
          <w:i/>
        </w:rPr>
        <w:br/>
      </w:r>
      <w:r>
        <w:rPr>
          <w:i/>
        </w:rPr>
        <w:tab/>
      </w:r>
      <w:r>
        <w:rPr>
          <w:i/>
        </w:rPr>
        <w:tab/>
      </w:r>
      <w:r>
        <w:rPr>
          <w:i/>
        </w:rPr>
        <w:tab/>
      </w:r>
      <w:r>
        <w:rPr>
          <w:i/>
        </w:rPr>
        <w:tab/>
      </w:r>
      <w:r>
        <w:rPr>
          <w:i/>
        </w:rPr>
        <w:tab/>
        <w:t>Source: Samsung</w:t>
      </w:r>
    </w:p>
    <w:p w14:paraId="3ECB90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B8FD2" w14:textId="77777777" w:rsidR="007E5ED5" w:rsidRDefault="007E5ED5" w:rsidP="007E5ED5">
      <w:pPr>
        <w:pStyle w:val="Heading5"/>
      </w:pPr>
      <w:bookmarkStart w:id="155" w:name="_Toc172307264"/>
      <w:r>
        <w:lastRenderedPageBreak/>
        <w:t>7.3.3.2</w:t>
      </w:r>
      <w:r>
        <w:tab/>
        <w:t>PDSCH requirements</w:t>
      </w:r>
      <w:bookmarkEnd w:id="155"/>
    </w:p>
    <w:p w14:paraId="247B9884" w14:textId="4AF2AC32" w:rsidR="007E5ED5" w:rsidRDefault="007E5ED5" w:rsidP="007E5ED5">
      <w:pPr>
        <w:rPr>
          <w:rFonts w:ascii="Arial" w:hAnsi="Arial" w:cs="Arial"/>
          <w:b/>
          <w:sz w:val="24"/>
        </w:rPr>
      </w:pPr>
      <w:r>
        <w:rPr>
          <w:rFonts w:ascii="Arial" w:hAnsi="Arial" w:cs="Arial"/>
          <w:b/>
          <w:color w:val="0000FF"/>
          <w:sz w:val="24"/>
        </w:rPr>
        <w:t>R4-2407244</w:t>
      </w:r>
      <w:r>
        <w:rPr>
          <w:rFonts w:ascii="Arial" w:hAnsi="Arial" w:cs="Arial"/>
          <w:b/>
          <w:color w:val="0000FF"/>
          <w:sz w:val="24"/>
        </w:rPr>
        <w:tab/>
      </w:r>
      <w:r>
        <w:rPr>
          <w:rFonts w:ascii="Arial" w:hAnsi="Arial" w:cs="Arial"/>
          <w:b/>
          <w:sz w:val="24"/>
        </w:rPr>
        <w:t>CR to 38.101-4 on PDSCH demod requirements for mDCI fully-overlapping with multi-RX in FR2</w:t>
      </w:r>
    </w:p>
    <w:p w14:paraId="5605B37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CR-0524  rev  Cat: F (Rel-18)</w:t>
      </w:r>
      <w:r>
        <w:rPr>
          <w:i/>
        </w:rPr>
        <w:br/>
      </w:r>
      <w:r>
        <w:rPr>
          <w:i/>
        </w:rPr>
        <w:br/>
      </w:r>
      <w:r>
        <w:rPr>
          <w:i/>
        </w:rPr>
        <w:tab/>
      </w:r>
      <w:r>
        <w:rPr>
          <w:i/>
        </w:rPr>
        <w:tab/>
      </w:r>
      <w:r>
        <w:rPr>
          <w:i/>
        </w:rPr>
        <w:tab/>
      </w:r>
      <w:r>
        <w:rPr>
          <w:i/>
        </w:rPr>
        <w:tab/>
      </w:r>
      <w:r>
        <w:rPr>
          <w:i/>
        </w:rPr>
        <w:tab/>
        <w:t>Source: Apple</w:t>
      </w:r>
    </w:p>
    <w:p w14:paraId="024B32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F6F58" w14:textId="53BF425A" w:rsidR="007E5ED5" w:rsidRDefault="007E5ED5" w:rsidP="007E5ED5">
      <w:pPr>
        <w:rPr>
          <w:rFonts w:ascii="Arial" w:hAnsi="Arial" w:cs="Arial"/>
          <w:b/>
          <w:sz w:val="24"/>
        </w:rPr>
      </w:pPr>
      <w:r>
        <w:rPr>
          <w:rFonts w:ascii="Arial" w:hAnsi="Arial" w:cs="Arial"/>
          <w:b/>
          <w:color w:val="0000FF"/>
          <w:sz w:val="24"/>
        </w:rPr>
        <w:t>R4-2407754</w:t>
      </w:r>
      <w:r>
        <w:rPr>
          <w:rFonts w:ascii="Arial" w:hAnsi="Arial" w:cs="Arial"/>
          <w:b/>
          <w:color w:val="0000FF"/>
          <w:sz w:val="24"/>
        </w:rPr>
        <w:tab/>
      </w:r>
      <w:r>
        <w:rPr>
          <w:rFonts w:ascii="Arial" w:hAnsi="Arial" w:cs="Arial"/>
          <w:b/>
          <w:sz w:val="24"/>
        </w:rPr>
        <w:t>CR for 38.101-4 on Minimum requirements for mDCI non-overlapping</w:t>
      </w:r>
    </w:p>
    <w:p w14:paraId="196977E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CR-0529  rev  Cat: F (Rel-18)</w:t>
      </w:r>
      <w:r>
        <w:rPr>
          <w:i/>
        </w:rPr>
        <w:br/>
      </w:r>
      <w:r>
        <w:rPr>
          <w:i/>
        </w:rPr>
        <w:br/>
      </w:r>
      <w:r>
        <w:rPr>
          <w:i/>
        </w:rPr>
        <w:tab/>
      </w:r>
      <w:r>
        <w:rPr>
          <w:i/>
        </w:rPr>
        <w:tab/>
      </w:r>
      <w:r>
        <w:rPr>
          <w:i/>
        </w:rPr>
        <w:tab/>
      </w:r>
      <w:r>
        <w:rPr>
          <w:i/>
        </w:rPr>
        <w:tab/>
      </w:r>
      <w:r>
        <w:rPr>
          <w:i/>
        </w:rPr>
        <w:tab/>
        <w:t>Source: Nokia</w:t>
      </w:r>
    </w:p>
    <w:p w14:paraId="3B9880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C6234" w14:textId="13C0D3CA" w:rsidR="007E5ED5" w:rsidRDefault="007E5ED5" w:rsidP="007E5ED5">
      <w:pPr>
        <w:rPr>
          <w:rFonts w:ascii="Arial" w:hAnsi="Arial" w:cs="Arial"/>
          <w:b/>
          <w:sz w:val="24"/>
        </w:rPr>
      </w:pPr>
      <w:r>
        <w:rPr>
          <w:rFonts w:ascii="Arial" w:hAnsi="Arial" w:cs="Arial"/>
          <w:b/>
          <w:color w:val="0000FF"/>
          <w:sz w:val="24"/>
        </w:rPr>
        <w:t>R4-2408971</w:t>
      </w:r>
      <w:r>
        <w:rPr>
          <w:rFonts w:ascii="Arial" w:hAnsi="Arial" w:cs="Arial"/>
          <w:b/>
          <w:color w:val="0000FF"/>
          <w:sz w:val="24"/>
        </w:rPr>
        <w:tab/>
      </w:r>
      <w:r>
        <w:rPr>
          <w:rFonts w:ascii="Arial" w:hAnsi="Arial" w:cs="Arial"/>
          <w:b/>
          <w:sz w:val="24"/>
        </w:rPr>
        <w:t>CR on Minimum requirements and FRC definition for sDCI SDM (TS38.101-4, Rel-18)</w:t>
      </w:r>
    </w:p>
    <w:p w14:paraId="4E96E6E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CR-0540  rev  Cat: F (Rel-18)</w:t>
      </w:r>
      <w:r>
        <w:rPr>
          <w:i/>
        </w:rPr>
        <w:br/>
      </w:r>
      <w:r>
        <w:rPr>
          <w:i/>
        </w:rPr>
        <w:br/>
      </w:r>
      <w:r>
        <w:rPr>
          <w:i/>
        </w:rPr>
        <w:tab/>
      </w:r>
      <w:r>
        <w:rPr>
          <w:i/>
        </w:rPr>
        <w:tab/>
      </w:r>
      <w:r>
        <w:rPr>
          <w:i/>
        </w:rPr>
        <w:tab/>
      </w:r>
      <w:r>
        <w:rPr>
          <w:i/>
        </w:rPr>
        <w:tab/>
      </w:r>
      <w:r>
        <w:rPr>
          <w:i/>
        </w:rPr>
        <w:tab/>
        <w:t>Source: Huawei, HiSilicon</w:t>
      </w:r>
    </w:p>
    <w:p w14:paraId="51CC9B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R4-2409837</w:t>
      </w:r>
      <w:r>
        <w:rPr>
          <w:color w:val="993300"/>
          <w:u w:val="single"/>
        </w:rPr>
        <w:t>.</w:t>
      </w:r>
    </w:p>
    <w:p w14:paraId="29334527" w14:textId="72543DBA" w:rsidR="007E5ED5" w:rsidRDefault="007E5ED5" w:rsidP="007E5ED5">
      <w:pPr>
        <w:rPr>
          <w:rFonts w:ascii="Arial" w:hAnsi="Arial" w:cs="Arial"/>
          <w:b/>
          <w:sz w:val="24"/>
        </w:rPr>
      </w:pPr>
      <w:r>
        <w:rPr>
          <w:rFonts w:ascii="Arial" w:hAnsi="Arial" w:cs="Arial"/>
          <w:b/>
          <w:color w:val="0000FF"/>
          <w:sz w:val="24"/>
        </w:rPr>
        <w:t>R4-2409837</w:t>
      </w:r>
      <w:r>
        <w:rPr>
          <w:rFonts w:ascii="Arial" w:hAnsi="Arial" w:cs="Arial"/>
          <w:b/>
          <w:color w:val="0000FF"/>
          <w:sz w:val="24"/>
        </w:rPr>
        <w:tab/>
      </w:r>
      <w:r>
        <w:rPr>
          <w:rFonts w:ascii="Arial" w:hAnsi="Arial" w:cs="Arial"/>
          <w:b/>
          <w:sz w:val="24"/>
        </w:rPr>
        <w:t>CR on Minimum requirements and FRC definition for sDCI SDM (TS38.101-4, Rel-18)</w:t>
      </w:r>
    </w:p>
    <w:p w14:paraId="2D59D1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CR-0540  rev 1 Cat: F (Rel-18)</w:t>
      </w:r>
      <w:r>
        <w:rPr>
          <w:i/>
        </w:rPr>
        <w:br/>
      </w:r>
      <w:r>
        <w:rPr>
          <w:i/>
        </w:rPr>
        <w:br/>
      </w:r>
      <w:r>
        <w:rPr>
          <w:i/>
        </w:rPr>
        <w:tab/>
      </w:r>
      <w:r>
        <w:rPr>
          <w:i/>
        </w:rPr>
        <w:tab/>
      </w:r>
      <w:r>
        <w:rPr>
          <w:i/>
        </w:rPr>
        <w:tab/>
      </w:r>
      <w:r>
        <w:rPr>
          <w:i/>
        </w:rPr>
        <w:tab/>
      </w:r>
      <w:r>
        <w:rPr>
          <w:i/>
        </w:rPr>
        <w:tab/>
        <w:t>Source: Huawei, HiSilicon</w:t>
      </w:r>
    </w:p>
    <w:p w14:paraId="08D81083" w14:textId="77777777" w:rsidR="007E5ED5" w:rsidRDefault="007E5ED5" w:rsidP="007E5ED5">
      <w:pPr>
        <w:rPr>
          <w:color w:val="808080"/>
        </w:rPr>
      </w:pPr>
      <w:r>
        <w:rPr>
          <w:color w:val="808080"/>
        </w:rPr>
        <w:t>(Replaces R4-2408971)</w:t>
      </w:r>
    </w:p>
    <w:p w14:paraId="59CC23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22E69" w14:textId="77777777" w:rsidR="007E5ED5" w:rsidRDefault="007E5ED5" w:rsidP="007E5ED5">
      <w:pPr>
        <w:pStyle w:val="Heading5"/>
      </w:pPr>
      <w:bookmarkStart w:id="156" w:name="_Toc172307265"/>
      <w:r>
        <w:t>7.3.3.3</w:t>
      </w:r>
      <w:r>
        <w:tab/>
        <w:t>PMI reporting requirements</w:t>
      </w:r>
      <w:bookmarkEnd w:id="156"/>
    </w:p>
    <w:p w14:paraId="029AE20F" w14:textId="761A0D3B" w:rsidR="007E5ED5" w:rsidRDefault="007E5ED5" w:rsidP="007E5ED5">
      <w:pPr>
        <w:rPr>
          <w:rFonts w:ascii="Arial" w:hAnsi="Arial" w:cs="Arial"/>
          <w:b/>
          <w:sz w:val="24"/>
        </w:rPr>
      </w:pPr>
      <w:r>
        <w:rPr>
          <w:rFonts w:ascii="Arial" w:hAnsi="Arial" w:cs="Arial"/>
          <w:b/>
          <w:color w:val="0000FF"/>
          <w:sz w:val="24"/>
        </w:rPr>
        <w:t>R4-2408630</w:t>
      </w:r>
      <w:r>
        <w:rPr>
          <w:rFonts w:ascii="Arial" w:hAnsi="Arial" w:cs="Arial"/>
          <w:b/>
          <w:color w:val="0000FF"/>
          <w:sz w:val="24"/>
        </w:rPr>
        <w:tab/>
      </w:r>
      <w:r>
        <w:rPr>
          <w:rFonts w:ascii="Arial" w:hAnsi="Arial" w:cs="Arial"/>
          <w:b/>
          <w:sz w:val="24"/>
        </w:rPr>
        <w:t>CR to 38.101-4 PMI requirements of FR2 multiRX DL</w:t>
      </w:r>
    </w:p>
    <w:p w14:paraId="5E865B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CR-0532  rev  Cat: F (Rel-18)</w:t>
      </w:r>
      <w:r>
        <w:rPr>
          <w:i/>
        </w:rPr>
        <w:br/>
      </w:r>
      <w:r>
        <w:rPr>
          <w:i/>
        </w:rPr>
        <w:br/>
      </w:r>
      <w:r>
        <w:rPr>
          <w:i/>
        </w:rPr>
        <w:tab/>
      </w:r>
      <w:r>
        <w:rPr>
          <w:i/>
        </w:rPr>
        <w:tab/>
      </w:r>
      <w:r>
        <w:rPr>
          <w:i/>
        </w:rPr>
        <w:tab/>
      </w:r>
      <w:r>
        <w:rPr>
          <w:i/>
        </w:rPr>
        <w:tab/>
      </w:r>
      <w:r>
        <w:rPr>
          <w:i/>
        </w:rPr>
        <w:tab/>
        <w:t>Source: MediaTek inc.</w:t>
      </w:r>
    </w:p>
    <w:p w14:paraId="0B9D0345" w14:textId="77777777" w:rsidR="007E5ED5" w:rsidRDefault="007E5ED5" w:rsidP="007E5ED5">
      <w:pPr>
        <w:rPr>
          <w:rFonts w:ascii="Arial" w:hAnsi="Arial" w:cs="Arial"/>
          <w:b/>
        </w:rPr>
      </w:pPr>
      <w:r>
        <w:rPr>
          <w:rFonts w:ascii="Arial" w:hAnsi="Arial" w:cs="Arial"/>
          <w:b/>
        </w:rPr>
        <w:t xml:space="preserve">Abstract: </w:t>
      </w:r>
    </w:p>
    <w:p w14:paraId="38DB3D51" w14:textId="5D302933" w:rsidR="007E5ED5" w:rsidRDefault="00933ADF" w:rsidP="007E5ED5">
      <w:r w:rsidRPr="00933ADF">
        <w:t>MCC: Parsing Failure as specification number wrong as Database value : 38.101-4. CR cover value : . Change request number wrong as Database value : 0532. CR cover value : .  Specification version number wrong as Database value : 18.3.0. CR cover value : .  Release number wrong as Database value : Rel-18. CR cover value : . Change request category wrong as Database value : F. CR cover value : .  Change request Work Item wrong as Database value : NR_FR2_multiRX_DL-Perf. CR cover value :</w:t>
      </w:r>
      <w:r>
        <w:t xml:space="preserve"> .</w:t>
      </w:r>
    </w:p>
    <w:p w14:paraId="2E5454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F828C" w14:textId="6EEAD2D7" w:rsidR="007E5ED5" w:rsidRDefault="007E5ED5" w:rsidP="007E5ED5">
      <w:pPr>
        <w:rPr>
          <w:rFonts w:ascii="Arial" w:hAnsi="Arial" w:cs="Arial"/>
          <w:b/>
          <w:sz w:val="24"/>
        </w:rPr>
      </w:pPr>
      <w:r>
        <w:rPr>
          <w:rFonts w:ascii="Arial" w:hAnsi="Arial" w:cs="Arial"/>
          <w:b/>
          <w:color w:val="0000FF"/>
          <w:sz w:val="24"/>
        </w:rPr>
        <w:t>R4-2409451</w:t>
      </w:r>
      <w:r>
        <w:rPr>
          <w:rFonts w:ascii="Arial" w:hAnsi="Arial" w:cs="Arial"/>
          <w:b/>
          <w:color w:val="0000FF"/>
          <w:sz w:val="24"/>
        </w:rPr>
        <w:tab/>
      </w:r>
      <w:r>
        <w:rPr>
          <w:rFonts w:ascii="Arial" w:hAnsi="Arial" w:cs="Arial"/>
          <w:b/>
          <w:sz w:val="24"/>
        </w:rPr>
        <w:t>CR to 38.101-4 PMI requirements of FR2 multiRX DL</w:t>
      </w:r>
    </w:p>
    <w:p w14:paraId="1AAE0F7C"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CR-0564  rev  Cat: F (Rel-18)</w:t>
      </w:r>
      <w:r>
        <w:rPr>
          <w:i/>
        </w:rPr>
        <w:br/>
      </w:r>
      <w:r>
        <w:rPr>
          <w:i/>
        </w:rPr>
        <w:br/>
      </w:r>
      <w:r>
        <w:rPr>
          <w:i/>
        </w:rPr>
        <w:tab/>
      </w:r>
      <w:r>
        <w:rPr>
          <w:i/>
        </w:rPr>
        <w:tab/>
      </w:r>
      <w:r>
        <w:rPr>
          <w:i/>
        </w:rPr>
        <w:tab/>
      </w:r>
      <w:r>
        <w:rPr>
          <w:i/>
        </w:rPr>
        <w:tab/>
      </w:r>
      <w:r>
        <w:rPr>
          <w:i/>
        </w:rPr>
        <w:tab/>
        <w:t>Source: MediaTek inc.</w:t>
      </w:r>
    </w:p>
    <w:p w14:paraId="1F2A28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C3EA3" w14:textId="5E844237" w:rsidR="007E5ED5" w:rsidRDefault="007E5ED5" w:rsidP="007E5ED5">
      <w:pPr>
        <w:rPr>
          <w:rFonts w:ascii="Arial" w:hAnsi="Arial" w:cs="Arial"/>
          <w:b/>
          <w:sz w:val="24"/>
        </w:rPr>
      </w:pPr>
      <w:r>
        <w:rPr>
          <w:rFonts w:ascii="Arial" w:hAnsi="Arial" w:cs="Arial"/>
          <w:b/>
          <w:color w:val="0000FF"/>
          <w:sz w:val="24"/>
        </w:rPr>
        <w:t>R4-2409487</w:t>
      </w:r>
      <w:r>
        <w:rPr>
          <w:rFonts w:ascii="Arial" w:hAnsi="Arial" w:cs="Arial"/>
          <w:b/>
          <w:color w:val="0000FF"/>
          <w:sz w:val="24"/>
        </w:rPr>
        <w:tab/>
      </w:r>
      <w:r>
        <w:rPr>
          <w:rFonts w:ascii="Arial" w:hAnsi="Arial" w:cs="Arial"/>
          <w:b/>
          <w:sz w:val="24"/>
        </w:rPr>
        <w:t>CR to 38.101-4 PMI requirements of FR2 multiRX DL</w:t>
      </w:r>
    </w:p>
    <w:p w14:paraId="69C684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CR-0566  rev  Cat: F (Rel-18)</w:t>
      </w:r>
      <w:r>
        <w:rPr>
          <w:i/>
        </w:rPr>
        <w:br/>
      </w:r>
      <w:r>
        <w:rPr>
          <w:i/>
        </w:rPr>
        <w:br/>
      </w:r>
      <w:r>
        <w:rPr>
          <w:i/>
        </w:rPr>
        <w:tab/>
      </w:r>
      <w:r>
        <w:rPr>
          <w:i/>
        </w:rPr>
        <w:tab/>
      </w:r>
      <w:r>
        <w:rPr>
          <w:i/>
        </w:rPr>
        <w:tab/>
      </w:r>
      <w:r>
        <w:rPr>
          <w:i/>
        </w:rPr>
        <w:tab/>
      </w:r>
      <w:r>
        <w:rPr>
          <w:i/>
        </w:rPr>
        <w:tab/>
        <w:t>Source: MediaTek inc.</w:t>
      </w:r>
    </w:p>
    <w:p w14:paraId="705973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R4-2409838</w:t>
      </w:r>
      <w:r>
        <w:rPr>
          <w:color w:val="993300"/>
          <w:u w:val="single"/>
        </w:rPr>
        <w:t>.</w:t>
      </w:r>
    </w:p>
    <w:p w14:paraId="2E9D36C3" w14:textId="0DBC4009" w:rsidR="007E5ED5" w:rsidRDefault="007E5ED5" w:rsidP="007E5ED5">
      <w:pPr>
        <w:rPr>
          <w:rFonts w:ascii="Arial" w:hAnsi="Arial" w:cs="Arial"/>
          <w:b/>
          <w:sz w:val="24"/>
        </w:rPr>
      </w:pPr>
      <w:r>
        <w:rPr>
          <w:rFonts w:ascii="Arial" w:hAnsi="Arial" w:cs="Arial"/>
          <w:b/>
          <w:color w:val="0000FF"/>
          <w:sz w:val="24"/>
        </w:rPr>
        <w:t>R4-2409838</w:t>
      </w:r>
      <w:r>
        <w:rPr>
          <w:rFonts w:ascii="Arial" w:hAnsi="Arial" w:cs="Arial"/>
          <w:b/>
          <w:color w:val="0000FF"/>
          <w:sz w:val="24"/>
        </w:rPr>
        <w:tab/>
      </w:r>
      <w:r>
        <w:rPr>
          <w:rFonts w:ascii="Arial" w:hAnsi="Arial" w:cs="Arial"/>
          <w:b/>
          <w:sz w:val="24"/>
        </w:rPr>
        <w:t>CR to 38.101-4 PMI requirements of FR2 multiRX DL</w:t>
      </w:r>
    </w:p>
    <w:p w14:paraId="62D4B5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CR-0566  rev 1 Cat: F (Rel-18)</w:t>
      </w:r>
      <w:r>
        <w:rPr>
          <w:i/>
        </w:rPr>
        <w:br/>
      </w:r>
      <w:r>
        <w:rPr>
          <w:i/>
        </w:rPr>
        <w:br/>
      </w:r>
      <w:r>
        <w:rPr>
          <w:i/>
        </w:rPr>
        <w:tab/>
      </w:r>
      <w:r>
        <w:rPr>
          <w:i/>
        </w:rPr>
        <w:tab/>
      </w:r>
      <w:r>
        <w:rPr>
          <w:i/>
        </w:rPr>
        <w:tab/>
      </w:r>
      <w:r>
        <w:rPr>
          <w:i/>
        </w:rPr>
        <w:tab/>
      </w:r>
      <w:r>
        <w:rPr>
          <w:i/>
        </w:rPr>
        <w:tab/>
        <w:t>Source: MediaTek inc.</w:t>
      </w:r>
    </w:p>
    <w:p w14:paraId="005DE912" w14:textId="77777777" w:rsidR="007E5ED5" w:rsidRDefault="007E5ED5" w:rsidP="007E5ED5">
      <w:pPr>
        <w:rPr>
          <w:color w:val="808080"/>
        </w:rPr>
      </w:pPr>
      <w:r>
        <w:rPr>
          <w:color w:val="808080"/>
        </w:rPr>
        <w:t>(Replaces R4-2409487)</w:t>
      </w:r>
    </w:p>
    <w:p w14:paraId="08B348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4D4E4" w14:textId="77777777" w:rsidR="007E5ED5" w:rsidRDefault="007E5ED5" w:rsidP="007E5ED5">
      <w:pPr>
        <w:pStyle w:val="Heading4"/>
      </w:pPr>
      <w:bookmarkStart w:id="157" w:name="_Toc172307266"/>
      <w:r>
        <w:t>7.3.4</w:t>
      </w:r>
      <w:r>
        <w:tab/>
        <w:t>Moderator summary and conclusions</w:t>
      </w:r>
      <w:bookmarkEnd w:id="157"/>
    </w:p>
    <w:p w14:paraId="0864F536" w14:textId="55CC3789" w:rsidR="007E5ED5" w:rsidRDefault="007E5ED5" w:rsidP="007E5ED5">
      <w:pPr>
        <w:rPr>
          <w:rFonts w:ascii="Arial" w:hAnsi="Arial" w:cs="Arial"/>
          <w:b/>
          <w:sz w:val="24"/>
        </w:rPr>
      </w:pPr>
      <w:r>
        <w:rPr>
          <w:rFonts w:ascii="Arial" w:hAnsi="Arial" w:cs="Arial"/>
          <w:b/>
          <w:color w:val="0000FF"/>
          <w:sz w:val="24"/>
        </w:rPr>
        <w:t>R4-2408000</w:t>
      </w:r>
      <w:r>
        <w:rPr>
          <w:rFonts w:ascii="Arial" w:hAnsi="Arial" w:cs="Arial"/>
          <w:b/>
          <w:color w:val="0000FF"/>
          <w:sz w:val="24"/>
        </w:rPr>
        <w:tab/>
      </w:r>
      <w:r>
        <w:rPr>
          <w:rFonts w:ascii="Arial" w:hAnsi="Arial" w:cs="Arial"/>
          <w:b/>
          <w:sz w:val="24"/>
        </w:rPr>
        <w:t>Topic summary for [111][203] FR2_multiRx_part1</w:t>
      </w:r>
    </w:p>
    <w:p w14:paraId="56792D6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050A78" w14:textId="77777777" w:rsidR="007E5ED5" w:rsidRDefault="007E5ED5" w:rsidP="007E5ED5">
      <w:pPr>
        <w:rPr>
          <w:rFonts w:ascii="Arial" w:hAnsi="Arial" w:cs="Arial"/>
          <w:b/>
        </w:rPr>
      </w:pPr>
      <w:r>
        <w:rPr>
          <w:rFonts w:ascii="Arial" w:hAnsi="Arial" w:cs="Arial"/>
          <w:b/>
        </w:rPr>
        <w:t xml:space="preserve">Abstract: </w:t>
      </w:r>
    </w:p>
    <w:p w14:paraId="1F2F4991" w14:textId="77777777" w:rsidR="007E5ED5" w:rsidRDefault="007E5ED5" w:rsidP="007E5ED5">
      <w:r>
        <w:t>Topic summary in RRM session</w:t>
      </w:r>
    </w:p>
    <w:p w14:paraId="249416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BF04E" w14:textId="65404D36" w:rsidR="007E5ED5" w:rsidRDefault="007E5ED5" w:rsidP="007E5ED5">
      <w:pPr>
        <w:rPr>
          <w:rFonts w:ascii="Arial" w:hAnsi="Arial" w:cs="Arial"/>
          <w:b/>
          <w:sz w:val="24"/>
        </w:rPr>
      </w:pPr>
      <w:r>
        <w:rPr>
          <w:rFonts w:ascii="Arial" w:hAnsi="Arial" w:cs="Arial"/>
          <w:b/>
          <w:color w:val="0000FF"/>
          <w:sz w:val="24"/>
        </w:rPr>
        <w:t>R4-2408001</w:t>
      </w:r>
      <w:r>
        <w:rPr>
          <w:rFonts w:ascii="Arial" w:hAnsi="Arial" w:cs="Arial"/>
          <w:b/>
          <w:color w:val="0000FF"/>
          <w:sz w:val="24"/>
        </w:rPr>
        <w:tab/>
      </w:r>
      <w:r>
        <w:rPr>
          <w:rFonts w:ascii="Arial" w:hAnsi="Arial" w:cs="Arial"/>
          <w:b/>
          <w:sz w:val="24"/>
        </w:rPr>
        <w:t>Topic summary for [111][204] FR2_multiRx_part2</w:t>
      </w:r>
    </w:p>
    <w:p w14:paraId="4FBD942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3D70668" w14:textId="77777777" w:rsidR="007E5ED5" w:rsidRDefault="007E5ED5" w:rsidP="007E5ED5">
      <w:pPr>
        <w:rPr>
          <w:rFonts w:ascii="Arial" w:hAnsi="Arial" w:cs="Arial"/>
          <w:b/>
        </w:rPr>
      </w:pPr>
      <w:r>
        <w:rPr>
          <w:rFonts w:ascii="Arial" w:hAnsi="Arial" w:cs="Arial"/>
          <w:b/>
        </w:rPr>
        <w:t xml:space="preserve">Abstract: </w:t>
      </w:r>
    </w:p>
    <w:p w14:paraId="08F2BCEC" w14:textId="77777777" w:rsidR="007E5ED5" w:rsidRDefault="007E5ED5" w:rsidP="007E5ED5">
      <w:r>
        <w:t>Topic summary in RRM session</w:t>
      </w:r>
    </w:p>
    <w:p w14:paraId="104F8B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16CD7" w14:textId="4D4B8410" w:rsidR="007E5ED5" w:rsidRDefault="007E5ED5" w:rsidP="007E5ED5">
      <w:pPr>
        <w:rPr>
          <w:rFonts w:ascii="Arial" w:hAnsi="Arial" w:cs="Arial"/>
          <w:b/>
          <w:sz w:val="24"/>
        </w:rPr>
      </w:pPr>
      <w:r>
        <w:rPr>
          <w:rFonts w:ascii="Arial" w:hAnsi="Arial" w:cs="Arial"/>
          <w:b/>
          <w:color w:val="0000FF"/>
          <w:sz w:val="24"/>
        </w:rPr>
        <w:t>R4-2410114</w:t>
      </w:r>
      <w:r>
        <w:rPr>
          <w:rFonts w:ascii="Arial" w:hAnsi="Arial" w:cs="Arial"/>
          <w:b/>
          <w:color w:val="0000FF"/>
          <w:sz w:val="24"/>
        </w:rPr>
        <w:tab/>
      </w:r>
      <w:r>
        <w:rPr>
          <w:rFonts w:ascii="Arial" w:hAnsi="Arial" w:cs="Arial"/>
          <w:b/>
          <w:sz w:val="24"/>
        </w:rPr>
        <w:t>Topic summary for [111][319] NR_FR2_multiRX_DL_Demod</w:t>
      </w:r>
    </w:p>
    <w:p w14:paraId="1FF19B5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2FD1906" w14:textId="77777777" w:rsidR="007E5ED5" w:rsidRDefault="007E5ED5" w:rsidP="007E5ED5">
      <w:pPr>
        <w:rPr>
          <w:rFonts w:ascii="Arial" w:hAnsi="Arial" w:cs="Arial"/>
          <w:b/>
        </w:rPr>
      </w:pPr>
      <w:r>
        <w:rPr>
          <w:rFonts w:ascii="Arial" w:hAnsi="Arial" w:cs="Arial"/>
          <w:b/>
        </w:rPr>
        <w:t xml:space="preserve">Abstract: </w:t>
      </w:r>
    </w:p>
    <w:p w14:paraId="2515EE5A" w14:textId="77777777" w:rsidR="007E5ED5" w:rsidRDefault="007E5ED5" w:rsidP="007E5ED5">
      <w:r>
        <w:t>[111] BDaT Session AI 7.3.3.1, 7.3.3.2, 7.3.3.3</w:t>
      </w:r>
    </w:p>
    <w:p w14:paraId="06D9EA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7ED5E" w14:textId="137BAE1A" w:rsidR="007E5ED5" w:rsidRDefault="007E5ED5" w:rsidP="007E5ED5">
      <w:pPr>
        <w:rPr>
          <w:rFonts w:ascii="Arial" w:hAnsi="Arial" w:cs="Arial"/>
          <w:b/>
          <w:sz w:val="24"/>
        </w:rPr>
      </w:pPr>
      <w:r>
        <w:rPr>
          <w:rFonts w:ascii="Arial" w:hAnsi="Arial" w:cs="Arial"/>
          <w:b/>
          <w:color w:val="0000FF"/>
          <w:sz w:val="24"/>
        </w:rPr>
        <w:t>R4-2410131</w:t>
      </w:r>
      <w:r>
        <w:rPr>
          <w:rFonts w:ascii="Arial" w:hAnsi="Arial" w:cs="Arial"/>
          <w:b/>
          <w:color w:val="0000FF"/>
          <w:sz w:val="24"/>
        </w:rPr>
        <w:tab/>
      </w:r>
      <w:r>
        <w:rPr>
          <w:rFonts w:ascii="Arial" w:hAnsi="Arial" w:cs="Arial"/>
          <w:b/>
          <w:sz w:val="24"/>
        </w:rPr>
        <w:t>Ad-hoc minutes for FR2_multiRx WI</w:t>
      </w:r>
    </w:p>
    <w:p w14:paraId="6D69468C"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FA1F6C" w14:textId="77777777" w:rsidR="007E5ED5" w:rsidRDefault="007E5ED5" w:rsidP="007E5ED5">
      <w:pPr>
        <w:rPr>
          <w:rFonts w:ascii="Arial" w:hAnsi="Arial" w:cs="Arial"/>
          <w:b/>
        </w:rPr>
      </w:pPr>
      <w:r>
        <w:rPr>
          <w:rFonts w:ascii="Arial" w:hAnsi="Arial" w:cs="Arial"/>
          <w:b/>
        </w:rPr>
        <w:t xml:space="preserve">Abstract: </w:t>
      </w:r>
    </w:p>
    <w:p w14:paraId="6BA73605" w14:textId="77777777" w:rsidR="007E5ED5" w:rsidRDefault="007E5ED5" w:rsidP="007E5ED5">
      <w:r>
        <w:t>[RAN4#111][200] RRM Session</w:t>
      </w:r>
    </w:p>
    <w:p w14:paraId="4DA94A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68F4" w14:textId="6FF88D24" w:rsidR="007E5ED5" w:rsidRDefault="007E5ED5" w:rsidP="007E5ED5">
      <w:pPr>
        <w:rPr>
          <w:rFonts w:ascii="Arial" w:hAnsi="Arial" w:cs="Arial"/>
          <w:b/>
          <w:sz w:val="24"/>
        </w:rPr>
      </w:pPr>
      <w:r>
        <w:rPr>
          <w:rFonts w:ascii="Arial" w:hAnsi="Arial" w:cs="Arial"/>
          <w:b/>
          <w:color w:val="0000FF"/>
          <w:sz w:val="24"/>
        </w:rPr>
        <w:t>R4-2410344</w:t>
      </w:r>
      <w:r>
        <w:rPr>
          <w:rFonts w:ascii="Arial" w:hAnsi="Arial" w:cs="Arial"/>
          <w:b/>
          <w:color w:val="0000FF"/>
          <w:sz w:val="24"/>
        </w:rPr>
        <w:tab/>
      </w:r>
      <w:r>
        <w:rPr>
          <w:rFonts w:ascii="Arial" w:hAnsi="Arial" w:cs="Arial"/>
          <w:b/>
          <w:sz w:val="24"/>
        </w:rPr>
        <w:t>Ad-hoc minutes #2 for FR2_multiRx WI</w:t>
      </w:r>
    </w:p>
    <w:p w14:paraId="488BEF9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4C28B4" w14:textId="77777777" w:rsidR="007E5ED5" w:rsidRDefault="007E5ED5" w:rsidP="007E5ED5">
      <w:pPr>
        <w:rPr>
          <w:rFonts w:ascii="Arial" w:hAnsi="Arial" w:cs="Arial"/>
          <w:b/>
        </w:rPr>
      </w:pPr>
      <w:r>
        <w:rPr>
          <w:rFonts w:ascii="Arial" w:hAnsi="Arial" w:cs="Arial"/>
          <w:b/>
        </w:rPr>
        <w:t xml:space="preserve">Abstract: </w:t>
      </w:r>
    </w:p>
    <w:p w14:paraId="4B154B5C" w14:textId="77777777" w:rsidR="007E5ED5" w:rsidRDefault="007E5ED5" w:rsidP="007E5ED5">
      <w:r>
        <w:t>[RAN4#111][200] RRM Session</w:t>
      </w:r>
    </w:p>
    <w:p w14:paraId="04E4DB08" w14:textId="611661D5" w:rsidR="00756920" w:rsidRDefault="00756920" w:rsidP="007E5ED5">
      <w:pPr>
        <w:rPr>
          <w:rFonts w:ascii="Arial" w:hAnsi="Arial" w:cs="Arial"/>
          <w:b/>
        </w:rPr>
      </w:pPr>
      <w:r>
        <w:rPr>
          <w:rFonts w:ascii="Arial" w:hAnsi="Arial" w:cs="Arial"/>
          <w:b/>
        </w:rPr>
        <w:t>Discussion:</w:t>
      </w:r>
    </w:p>
    <w:p w14:paraId="7C2B5AD5" w14:textId="58C9DEA4" w:rsidR="00756920" w:rsidRPr="00756920" w:rsidRDefault="00756920" w:rsidP="00756920">
      <w:pPr>
        <w:rPr>
          <w:u w:val="single"/>
        </w:rPr>
      </w:pPr>
      <w:r w:rsidRPr="00756920">
        <w:rPr>
          <w:u w:val="single"/>
        </w:rPr>
        <w:t>Issue 1-1: Whether to define new test case for accuracy requirements for multi-Rx measurement</w:t>
      </w:r>
    </w:p>
    <w:p w14:paraId="400221CA" w14:textId="2FF8F067" w:rsidR="00756920" w:rsidRPr="00756920" w:rsidRDefault="00756920" w:rsidP="00756920">
      <w:pPr>
        <w:rPr>
          <w:b/>
          <w:bCs/>
          <w:u w:val="single"/>
        </w:rPr>
      </w:pPr>
      <w:r w:rsidRPr="00756920">
        <w:rPr>
          <w:b/>
          <w:bCs/>
          <w:highlight w:val="green"/>
          <w:u w:val="single"/>
        </w:rPr>
        <w:t>Agreements:</w:t>
      </w:r>
    </w:p>
    <w:p w14:paraId="5CE130B3" w14:textId="2C658462" w:rsidR="00756920" w:rsidRDefault="00756920" w:rsidP="00756920">
      <w:pPr>
        <w:pStyle w:val="B1"/>
      </w:pPr>
      <w:r>
        <w:t>-</w:t>
      </w:r>
      <w:r>
        <w:tab/>
        <w:t>The existing G for Rx beam peak direction for PC3 is applicable for multi-Rx UEs.</w:t>
      </w:r>
    </w:p>
    <w:p w14:paraId="46163273" w14:textId="51A08C1F" w:rsidR="00756920" w:rsidRDefault="00756920" w:rsidP="00756920">
      <w:pPr>
        <w:pStyle w:val="B1"/>
      </w:pPr>
      <w:r>
        <w:t>-</w:t>
      </w:r>
      <w:r>
        <w:tab/>
        <w:t>Not add additional margin on top of the legacy methodology used in the test setup</w:t>
      </w:r>
    </w:p>
    <w:p w14:paraId="5C9A3413" w14:textId="1EEBA0E0" w:rsidR="00756920" w:rsidRDefault="00756920" w:rsidP="00756920">
      <w:pPr>
        <w:pStyle w:val="B1"/>
      </w:pPr>
      <w:r>
        <w:t>-</w:t>
      </w:r>
      <w:r>
        <w:tab/>
        <w:t>Define test case to verify the accuracy requirements for multi-Rx.</w:t>
      </w:r>
    </w:p>
    <w:p w14:paraId="22CCB5FD" w14:textId="757F8D80" w:rsidR="00756920" w:rsidRDefault="00756920" w:rsidP="00756920">
      <w:pPr>
        <w:pStyle w:val="B1"/>
      </w:pPr>
      <w:r>
        <w:t>-</w:t>
      </w:r>
      <w:r>
        <w:tab/>
        <w:t>If the new test case is conducted, the corresponding legacy test will be skipped.</w:t>
      </w:r>
    </w:p>
    <w:p w14:paraId="4B0E8C16" w14:textId="5D0AA934" w:rsidR="00756920" w:rsidRDefault="00756920" w:rsidP="00756920">
      <w:pPr>
        <w:pStyle w:val="B2"/>
      </w:pPr>
      <w:r>
        <w:t>-</w:t>
      </w:r>
      <w:r>
        <w:tab/>
        <w:t>The bullet can be revisited in this meeting if not feasible.</w:t>
      </w:r>
    </w:p>
    <w:p w14:paraId="565CB2C5" w14:textId="162E9CF1" w:rsidR="00756920" w:rsidRPr="00756920" w:rsidRDefault="00756920" w:rsidP="00756920">
      <w:pPr>
        <w:rPr>
          <w:b/>
          <w:bCs/>
          <w:u w:val="single"/>
        </w:rPr>
      </w:pPr>
      <w:r w:rsidRPr="00756920">
        <w:rPr>
          <w:b/>
          <w:bCs/>
          <w:highlight w:val="green"/>
          <w:u w:val="single"/>
        </w:rPr>
        <w:t>Agreements:</w:t>
      </w:r>
    </w:p>
    <w:p w14:paraId="7BDB723D" w14:textId="77777777" w:rsidR="00756920" w:rsidRDefault="00756920" w:rsidP="00756920">
      <w:r>
        <w:t>In the test configuration for CSI-RS based, the transmission of the two RSs is simultaneous or TDMed.</w:t>
      </w:r>
    </w:p>
    <w:p w14:paraId="6D5ECAFF" w14:textId="2CBA7E2E" w:rsidR="00756920" w:rsidRDefault="00756920" w:rsidP="00756920">
      <w:r>
        <w:t>In the test configuration for SSB based, the transmission of the two RSs is TDMed.</w:t>
      </w:r>
    </w:p>
    <w:p w14:paraId="3A660088" w14:textId="2DA4A9F0" w:rsidR="00756920" w:rsidRPr="00756920" w:rsidRDefault="00756920" w:rsidP="00756920">
      <w:pPr>
        <w:rPr>
          <w:u w:val="single"/>
        </w:rPr>
      </w:pPr>
      <w:r w:rsidRPr="00756920">
        <w:rPr>
          <w:u w:val="single"/>
        </w:rPr>
        <w:t>Issue 2-3: Number of probes in RRM test cases</w:t>
      </w:r>
    </w:p>
    <w:p w14:paraId="352BC6C4" w14:textId="41D8640A" w:rsidR="00756920" w:rsidRPr="00756920" w:rsidRDefault="00756920" w:rsidP="00756920">
      <w:pPr>
        <w:rPr>
          <w:b/>
          <w:bCs/>
          <w:u w:val="single"/>
        </w:rPr>
      </w:pPr>
      <w:r w:rsidRPr="00756920">
        <w:rPr>
          <w:b/>
          <w:bCs/>
          <w:highlight w:val="green"/>
          <w:u w:val="single"/>
        </w:rPr>
        <w:t>Agreements:</w:t>
      </w:r>
    </w:p>
    <w:p w14:paraId="21E3E585" w14:textId="74D00D7A" w:rsidR="00756920" w:rsidRDefault="00756920" w:rsidP="00756920">
      <w:pPr>
        <w:pStyle w:val="B1"/>
      </w:pPr>
      <w:r>
        <w:t>-</w:t>
      </w:r>
      <w:r w:rsidRPr="00756920">
        <w:tab/>
        <w:t>RRM test cases for multi-Rx are defined with at most 3 active probes needed in the tests.</w:t>
      </w:r>
    </w:p>
    <w:p w14:paraId="1DFD4FCD" w14:textId="6F082799" w:rsidR="00A10F34" w:rsidRPr="00A10F34" w:rsidRDefault="00A10F34" w:rsidP="00A10F34">
      <w:pPr>
        <w:rPr>
          <w:u w:val="single"/>
        </w:rPr>
      </w:pPr>
      <w:r w:rsidRPr="00A10F34">
        <w:rPr>
          <w:u w:val="single"/>
        </w:rPr>
        <w:t>Issue 2-7: Test case(s) for dual TCI state switching for m-DCI</w:t>
      </w:r>
    </w:p>
    <w:p w14:paraId="133C5AF3" w14:textId="110F47E1" w:rsidR="00A10F34" w:rsidRPr="00A10F34" w:rsidRDefault="00A10F34" w:rsidP="00A10F34">
      <w:pPr>
        <w:rPr>
          <w:b/>
          <w:bCs/>
          <w:u w:val="single"/>
        </w:rPr>
      </w:pPr>
      <w:r w:rsidRPr="00A10F34">
        <w:rPr>
          <w:b/>
          <w:bCs/>
          <w:highlight w:val="green"/>
          <w:u w:val="single"/>
        </w:rPr>
        <w:t>Agreements:</w:t>
      </w:r>
    </w:p>
    <w:p w14:paraId="63D5DB28" w14:textId="61E4AA35" w:rsidR="00A10F34" w:rsidRDefault="00A10F34" w:rsidP="00A10F34">
      <w:pPr>
        <w:pStyle w:val="B1"/>
      </w:pPr>
      <w:r>
        <w:t>-</w:t>
      </w:r>
      <w:r>
        <w:tab/>
        <w:t>Introduce new AoA Setup X2: 2 AoAs, both AoAs are in non Rx beam peak directions</w:t>
      </w:r>
    </w:p>
    <w:p w14:paraId="1E456965" w14:textId="11016763" w:rsidR="00A10F34" w:rsidRDefault="00A10F34" w:rsidP="00A10F34">
      <w:pPr>
        <w:pStyle w:val="B1"/>
      </w:pPr>
      <w:r>
        <w:t>-</w:t>
      </w:r>
      <w:r>
        <w:tab/>
        <w:t>The 2 AoAs for simultaneous reception with different QCL-typeD is from the set of [qualified AoA pairs] according to the spherical coverage requirement for simultaneous reception from multiple directions as defined in clause 7.3K.3 of TS 38.101-2.</w:t>
      </w:r>
    </w:p>
    <w:p w14:paraId="67E915B1" w14:textId="476E1B27" w:rsidR="00A10F34" w:rsidRDefault="00A10F34" w:rsidP="00A10F34">
      <w:pPr>
        <w:pStyle w:val="B1"/>
      </w:pPr>
      <w:r>
        <w:t>-</w:t>
      </w:r>
      <w:r>
        <w:tab/>
        <w:t>The relative angular offset between the directions of the 2 AoAs is based on the UE’s declared orientation as defined in clause 7.3K.3 of TS 38.101-2.</w:t>
      </w:r>
    </w:p>
    <w:p w14:paraId="73F20482" w14:textId="3BDF78D0" w:rsidR="00A10F34" w:rsidRDefault="00A10F34" w:rsidP="00A10F34">
      <w:pPr>
        <w:pStyle w:val="B1"/>
      </w:pPr>
      <w:r>
        <w:t>-</w:t>
      </w:r>
      <w:r>
        <w:tab/>
        <w:t>One of the AoAs needs to satisfy the legacy spherical coverage requirement. FFS how single AoA RF test and 2 AoA RF test could ensure this.</w:t>
      </w:r>
    </w:p>
    <w:p w14:paraId="79EBA34A" w14:textId="07F994B3" w:rsidR="00A10F34" w:rsidRDefault="00A10F34" w:rsidP="00A10F34">
      <w:pPr>
        <w:pStyle w:val="B1"/>
      </w:pPr>
      <w:r>
        <w:t>-</w:t>
      </w:r>
      <w:r>
        <w:tab/>
        <w:t>Work on the CR for 3AoA test setup:</w:t>
      </w:r>
    </w:p>
    <w:p w14:paraId="5FE45A4C" w14:textId="466E15FC" w:rsidR="00A10F34" w:rsidRDefault="00A10F34" w:rsidP="00A10F34">
      <w:pPr>
        <w:pStyle w:val="B2"/>
      </w:pPr>
      <w:r>
        <w:t>-</w:t>
      </w:r>
      <w:r>
        <w:tab/>
        <w:t>1 AoA is from the set of directions corresponding to the EIS spherical coverage percentile of the DUT as defined in clause 7.3.4 of TS 38.101-2 [19] for each UE power class.</w:t>
      </w:r>
    </w:p>
    <w:p w14:paraId="5668FEBC" w14:textId="3DA7E308" w:rsidR="00A10F34" w:rsidRDefault="00A10F34" w:rsidP="00A10F34">
      <w:pPr>
        <w:pStyle w:val="B2"/>
      </w:pPr>
      <w:r>
        <w:lastRenderedPageBreak/>
        <w:t>-</w:t>
      </w:r>
      <w:r>
        <w:tab/>
        <w:t xml:space="preserve">The AoA pair for simultaneous reception with different QCL-typeD is from the set of [qualified AoA pairs] according to the spherical coverage requirement for simultaneous reception from multiple directions as defined in clause 7.3K.3 of TS 38.101-2. </w:t>
      </w:r>
    </w:p>
    <w:p w14:paraId="0742EADE" w14:textId="3E7C7C29" w:rsidR="00A10F34" w:rsidRDefault="00A10F34" w:rsidP="00A10F34">
      <w:pPr>
        <w:pStyle w:val="B3"/>
      </w:pPr>
      <w:r>
        <w:t>-</w:t>
      </w:r>
      <w:r>
        <w:tab/>
        <w:t>The relative angular offset between the directions of the AoA pair is based on the UE’s declared [AoA separation and UE] orientation as defined in clause 7.3K.3 of TS 38.101-2.</w:t>
      </w:r>
    </w:p>
    <w:p w14:paraId="7E678937" w14:textId="567B7627" w:rsidR="00A10F34" w:rsidRPr="00A10F34" w:rsidRDefault="00A10F34" w:rsidP="00A10F34">
      <w:pPr>
        <w:rPr>
          <w:b/>
          <w:bCs/>
          <w:u w:val="single"/>
        </w:rPr>
      </w:pPr>
      <w:r w:rsidRPr="00A10F34">
        <w:rPr>
          <w:b/>
          <w:bCs/>
          <w:highlight w:val="green"/>
          <w:u w:val="single"/>
        </w:rPr>
        <w:t>Agreements:</w:t>
      </w:r>
    </w:p>
    <w:p w14:paraId="5B7D5A1D" w14:textId="1DD6B8D0" w:rsidR="00A10F34" w:rsidRDefault="00A10F34" w:rsidP="00A10F34">
      <w:pPr>
        <w:pStyle w:val="B1"/>
      </w:pPr>
      <w:r>
        <w:t>-</w:t>
      </w:r>
      <w:r>
        <w:tab/>
        <w:t>3AoAs for TCI state switching [and TRP specific BFD] tests with 3 or more SSBs. For the other test cases, as basline, use 2 AoAs.</w:t>
      </w:r>
    </w:p>
    <w:p w14:paraId="513CCCC6" w14:textId="3CB6FC11" w:rsidR="00A10F34" w:rsidRDefault="00A10F34" w:rsidP="00A10F34">
      <w:pPr>
        <w:pStyle w:val="B1"/>
      </w:pPr>
      <w:r>
        <w:t>-</w:t>
      </w:r>
      <w:r>
        <w:tab/>
        <w:t>Further discussion is allowed if consensus can be reached in the future meeting.</w:t>
      </w:r>
    </w:p>
    <w:p w14:paraId="2211033D" w14:textId="036E3F7B" w:rsidR="000D6A4D" w:rsidRDefault="000D6A4D" w:rsidP="000D6A4D">
      <w:pPr>
        <w:rPr>
          <w:b/>
          <w:bCs/>
          <w:highlight w:val="green"/>
          <w:u w:val="single"/>
        </w:rPr>
      </w:pPr>
      <w:r w:rsidRPr="000D6A4D">
        <w:rPr>
          <w:b/>
          <w:bCs/>
          <w:u w:val="single"/>
        </w:rPr>
        <w:t>Accuracy test:</w:t>
      </w:r>
    </w:p>
    <w:p w14:paraId="4EB15AE2" w14:textId="5E012CE3" w:rsidR="000D6A4D" w:rsidRPr="000D6A4D" w:rsidRDefault="000D6A4D" w:rsidP="000D6A4D">
      <w:pPr>
        <w:rPr>
          <w:b/>
          <w:bCs/>
          <w:u w:val="single"/>
        </w:rPr>
      </w:pPr>
      <w:r w:rsidRPr="000D6A4D">
        <w:rPr>
          <w:b/>
          <w:bCs/>
          <w:highlight w:val="green"/>
          <w:u w:val="single"/>
        </w:rPr>
        <w:t>Updated Agreements:</w:t>
      </w:r>
    </w:p>
    <w:p w14:paraId="04F87902" w14:textId="76BDD17E" w:rsidR="000D6A4D" w:rsidRDefault="000D6A4D" w:rsidP="000D6A4D">
      <w:pPr>
        <w:pStyle w:val="B1"/>
      </w:pPr>
      <w:r>
        <w:t>-</w:t>
      </w:r>
      <w:r>
        <w:tab/>
        <w:t>The existing G for Rx beam peak direction for PC3 is applicable for multi-Rx UEs.</w:t>
      </w:r>
    </w:p>
    <w:p w14:paraId="4B46E89D" w14:textId="7D7D8A42" w:rsidR="000D6A4D" w:rsidRDefault="000D6A4D" w:rsidP="000D6A4D">
      <w:pPr>
        <w:pStyle w:val="B1"/>
      </w:pPr>
      <w:r>
        <w:t>-</w:t>
      </w:r>
      <w:r>
        <w:tab/>
        <w:t>Not add additional margin on top of the legacy methodology used in the test setup</w:t>
      </w:r>
    </w:p>
    <w:p w14:paraId="7A56B349" w14:textId="0356F3FB" w:rsidR="000D6A4D" w:rsidRDefault="000D6A4D" w:rsidP="000D6A4D">
      <w:pPr>
        <w:pStyle w:val="B1"/>
      </w:pPr>
      <w:r>
        <w:t>-</w:t>
      </w:r>
      <w:r>
        <w:tab/>
        <w:t>Define test case to verify the accuracy requirements for multi-Rx.</w:t>
      </w:r>
    </w:p>
    <w:p w14:paraId="28796C4C" w14:textId="12521C0F" w:rsidR="000D6A4D" w:rsidRDefault="000D6A4D" w:rsidP="000D6A4D">
      <w:pPr>
        <w:pStyle w:val="B1"/>
      </w:pPr>
      <w:r>
        <w:t>-</w:t>
      </w:r>
      <w:r>
        <w:tab/>
        <w:t>If the new test case is conducted, the corresponding legacy test will be skipped.</w:t>
      </w:r>
    </w:p>
    <w:p w14:paraId="74FE4004" w14:textId="77777777" w:rsidR="000D6A4D" w:rsidRDefault="000D6A4D" w:rsidP="000D6A4D"/>
    <w:p w14:paraId="08A09674" w14:textId="6E09B154"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F158F" w14:textId="2B546273" w:rsidR="007E5ED5" w:rsidRDefault="007E5ED5" w:rsidP="007E5ED5">
      <w:pPr>
        <w:rPr>
          <w:rFonts w:ascii="Arial" w:hAnsi="Arial" w:cs="Arial"/>
          <w:b/>
          <w:sz w:val="24"/>
        </w:rPr>
      </w:pPr>
      <w:r>
        <w:rPr>
          <w:rFonts w:ascii="Arial" w:hAnsi="Arial" w:cs="Arial"/>
          <w:b/>
          <w:color w:val="0000FF"/>
          <w:sz w:val="24"/>
        </w:rPr>
        <w:t>R4-2410356</w:t>
      </w:r>
      <w:r>
        <w:rPr>
          <w:rFonts w:ascii="Arial" w:hAnsi="Arial" w:cs="Arial"/>
          <w:b/>
          <w:color w:val="0000FF"/>
          <w:sz w:val="24"/>
        </w:rPr>
        <w:tab/>
      </w:r>
      <w:r>
        <w:rPr>
          <w:rFonts w:ascii="Arial" w:hAnsi="Arial" w:cs="Arial"/>
          <w:b/>
          <w:sz w:val="24"/>
        </w:rPr>
        <w:t>WF on core maintenance and performance part for multi-Rx</w:t>
      </w:r>
    </w:p>
    <w:p w14:paraId="2024D70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Ericsson</w:t>
      </w:r>
    </w:p>
    <w:p w14:paraId="2FC40D22" w14:textId="77777777" w:rsidR="007E5ED5" w:rsidRDefault="007E5ED5" w:rsidP="007E5ED5">
      <w:pPr>
        <w:rPr>
          <w:rFonts w:ascii="Arial" w:hAnsi="Arial" w:cs="Arial"/>
          <w:b/>
        </w:rPr>
      </w:pPr>
      <w:r>
        <w:rPr>
          <w:rFonts w:ascii="Arial" w:hAnsi="Arial" w:cs="Arial"/>
          <w:b/>
        </w:rPr>
        <w:t xml:space="preserve">Abstract: </w:t>
      </w:r>
    </w:p>
    <w:p w14:paraId="08E48CD1" w14:textId="77777777" w:rsidR="007E5ED5" w:rsidRDefault="007E5ED5" w:rsidP="007E5ED5">
      <w:r>
        <w:t>[RAN4#111][200] RRM Session</w:t>
      </w:r>
    </w:p>
    <w:p w14:paraId="12D93A11" w14:textId="743A5BCF" w:rsidR="008075F2" w:rsidRDefault="008075F2" w:rsidP="007E5ED5">
      <w:pPr>
        <w:rPr>
          <w:rFonts w:ascii="Arial" w:hAnsi="Arial" w:cs="Arial"/>
          <w:b/>
        </w:rPr>
      </w:pPr>
      <w:r>
        <w:rPr>
          <w:rFonts w:ascii="Arial" w:hAnsi="Arial" w:cs="Arial"/>
          <w:b/>
        </w:rPr>
        <w:t>Discussion:</w:t>
      </w:r>
    </w:p>
    <w:p w14:paraId="3B380EDD" w14:textId="75607115" w:rsidR="008075F2" w:rsidRPr="008075F2" w:rsidRDefault="008075F2" w:rsidP="008075F2">
      <w:pPr>
        <w:rPr>
          <w:u w:val="single"/>
        </w:rPr>
      </w:pPr>
      <w:r w:rsidRPr="008075F2">
        <w:rPr>
          <w:u w:val="single"/>
        </w:rPr>
        <w:t>Issue 1-3-3: The scheduling restriction and measurement restriction relaxation for CBD</w:t>
      </w:r>
    </w:p>
    <w:p w14:paraId="0CC0DD10" w14:textId="02A23372" w:rsidR="008075F2" w:rsidRPr="008075F2" w:rsidRDefault="008075F2" w:rsidP="008075F2">
      <w:pPr>
        <w:rPr>
          <w:b/>
          <w:bCs/>
          <w:u w:val="single"/>
        </w:rPr>
      </w:pPr>
      <w:r w:rsidRPr="008075F2">
        <w:rPr>
          <w:b/>
          <w:bCs/>
          <w:highlight w:val="green"/>
          <w:u w:val="single"/>
        </w:rPr>
        <w:t>Agreements:</w:t>
      </w:r>
    </w:p>
    <w:p w14:paraId="5DED59BF" w14:textId="77D0F85C" w:rsidR="008075F2" w:rsidRDefault="008075F2" w:rsidP="008075F2">
      <w:pPr>
        <w:pStyle w:val="B1"/>
      </w:pPr>
      <w:r>
        <w:t>-</w:t>
      </w:r>
      <w:r>
        <w:tab/>
        <w:t>Remove CBD from the applicable resources for scheduling and measurement restriction relaxation.</w:t>
      </w:r>
    </w:p>
    <w:p w14:paraId="010FA2BC" w14:textId="508D011D" w:rsidR="008075F2" w:rsidRDefault="008075F2" w:rsidP="008075F2">
      <w:pPr>
        <w:pStyle w:val="B1"/>
      </w:pPr>
      <w:r>
        <w:t>-</w:t>
      </w:r>
      <w:r>
        <w:tab/>
        <w:t>Remove scheduling and measurement restriction relaxation requirements for CBD.</w:t>
      </w:r>
    </w:p>
    <w:p w14:paraId="3C504AEC" w14:textId="77777777" w:rsidR="008075F2" w:rsidRDefault="008075F2" w:rsidP="008075F2"/>
    <w:p w14:paraId="1621A4A2" w14:textId="3067A2B1"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0890E" w14:textId="77777777" w:rsidR="007E5ED5" w:rsidRDefault="007E5ED5" w:rsidP="007E5ED5">
      <w:pPr>
        <w:pStyle w:val="Heading3"/>
      </w:pPr>
      <w:bookmarkStart w:id="158" w:name="_Toc172307267"/>
      <w:r>
        <w:t>7.4</w:t>
      </w:r>
      <w:r>
        <w:tab/>
        <w:t>Even Further RRM enhancement for NR and MR-DC</w:t>
      </w:r>
      <w:bookmarkEnd w:id="158"/>
    </w:p>
    <w:p w14:paraId="0A1C5236" w14:textId="77777777" w:rsidR="007E5ED5" w:rsidRDefault="007E5ED5" w:rsidP="007E5ED5">
      <w:pPr>
        <w:pStyle w:val="Heading4"/>
      </w:pPr>
      <w:bookmarkStart w:id="159" w:name="_Toc172307268"/>
      <w:r>
        <w:t>7.4.1</w:t>
      </w:r>
      <w:r>
        <w:tab/>
        <w:t>RRM core requirements maintenance for FR2 SCell activation delay reduction</w:t>
      </w:r>
      <w:bookmarkEnd w:id="159"/>
    </w:p>
    <w:p w14:paraId="5BAE535D" w14:textId="108074A2" w:rsidR="007E5ED5" w:rsidRDefault="007E5ED5" w:rsidP="007E5ED5">
      <w:pPr>
        <w:rPr>
          <w:rFonts w:ascii="Arial" w:hAnsi="Arial" w:cs="Arial"/>
          <w:b/>
          <w:sz w:val="24"/>
        </w:rPr>
      </w:pPr>
      <w:r>
        <w:rPr>
          <w:rFonts w:ascii="Arial" w:hAnsi="Arial" w:cs="Arial"/>
          <w:b/>
          <w:color w:val="0000FF"/>
          <w:sz w:val="24"/>
        </w:rPr>
        <w:t>R4-2407300</w:t>
      </w:r>
      <w:r>
        <w:rPr>
          <w:rFonts w:ascii="Arial" w:hAnsi="Arial" w:cs="Arial"/>
          <w:b/>
          <w:color w:val="0000FF"/>
          <w:sz w:val="24"/>
        </w:rPr>
        <w:tab/>
      </w:r>
      <w:r>
        <w:rPr>
          <w:rFonts w:ascii="Arial" w:hAnsi="Arial" w:cs="Arial"/>
          <w:b/>
          <w:sz w:val="24"/>
        </w:rPr>
        <w:t>On RRM core requirements maintenance for Scell activation enhancement</w:t>
      </w:r>
    </w:p>
    <w:p w14:paraId="709139B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A29693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1C87F" w14:textId="67175FDE" w:rsidR="007E5ED5" w:rsidRDefault="007E5ED5" w:rsidP="007E5ED5">
      <w:pPr>
        <w:rPr>
          <w:rFonts w:ascii="Arial" w:hAnsi="Arial" w:cs="Arial"/>
          <w:b/>
          <w:sz w:val="24"/>
        </w:rPr>
      </w:pPr>
      <w:r>
        <w:rPr>
          <w:rFonts w:ascii="Arial" w:hAnsi="Arial" w:cs="Arial"/>
          <w:b/>
          <w:color w:val="0000FF"/>
          <w:sz w:val="24"/>
        </w:rPr>
        <w:t>R4-2407736</w:t>
      </w:r>
      <w:r>
        <w:rPr>
          <w:rFonts w:ascii="Arial" w:hAnsi="Arial" w:cs="Arial"/>
          <w:b/>
          <w:color w:val="0000FF"/>
          <w:sz w:val="24"/>
        </w:rPr>
        <w:tab/>
      </w:r>
      <w:r>
        <w:rPr>
          <w:rFonts w:ascii="Arial" w:hAnsi="Arial" w:cs="Arial"/>
          <w:b/>
          <w:sz w:val="24"/>
        </w:rPr>
        <w:t>Maintenance on FR2 SCell activation delay reduction</w:t>
      </w:r>
    </w:p>
    <w:p w14:paraId="1961F90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86F7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9932" w14:textId="4464C342" w:rsidR="007E5ED5" w:rsidRDefault="007E5ED5" w:rsidP="007E5ED5">
      <w:pPr>
        <w:rPr>
          <w:rFonts w:ascii="Arial" w:hAnsi="Arial" w:cs="Arial"/>
          <w:b/>
          <w:sz w:val="24"/>
        </w:rPr>
      </w:pPr>
      <w:r>
        <w:rPr>
          <w:rFonts w:ascii="Arial" w:hAnsi="Arial" w:cs="Arial"/>
          <w:b/>
          <w:color w:val="0000FF"/>
          <w:sz w:val="24"/>
        </w:rPr>
        <w:t>R4-2407737</w:t>
      </w:r>
      <w:r>
        <w:rPr>
          <w:rFonts w:ascii="Arial" w:hAnsi="Arial" w:cs="Arial"/>
          <w:b/>
          <w:color w:val="0000FF"/>
          <w:sz w:val="24"/>
        </w:rPr>
        <w:tab/>
      </w:r>
      <w:r>
        <w:rPr>
          <w:rFonts w:ascii="Arial" w:hAnsi="Arial" w:cs="Arial"/>
          <w:b/>
          <w:sz w:val="24"/>
        </w:rPr>
        <w:t>38.133 CR on multilple SCell activation with L3 reporting</w:t>
      </w:r>
    </w:p>
    <w:p w14:paraId="1E5F722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CR-4396  rev  Cat: F (Rel-18)</w:t>
      </w:r>
      <w:r>
        <w:rPr>
          <w:i/>
        </w:rPr>
        <w:br/>
      </w:r>
      <w:r>
        <w:rPr>
          <w:i/>
        </w:rPr>
        <w:br/>
      </w:r>
      <w:r>
        <w:rPr>
          <w:i/>
        </w:rPr>
        <w:tab/>
      </w:r>
      <w:r>
        <w:rPr>
          <w:i/>
        </w:rPr>
        <w:tab/>
      </w:r>
      <w:r>
        <w:rPr>
          <w:i/>
        </w:rPr>
        <w:tab/>
      </w:r>
      <w:r>
        <w:rPr>
          <w:i/>
        </w:rPr>
        <w:tab/>
      </w:r>
      <w:r>
        <w:rPr>
          <w:i/>
        </w:rPr>
        <w:tab/>
        <w:t>Source: Nokia, Nokia Shanghai Bell</w:t>
      </w:r>
    </w:p>
    <w:p w14:paraId="205C0D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E333C" w14:textId="2DD48118" w:rsidR="007E5ED5" w:rsidRDefault="007E5ED5" w:rsidP="007E5ED5">
      <w:pPr>
        <w:rPr>
          <w:rFonts w:ascii="Arial" w:hAnsi="Arial" w:cs="Arial"/>
          <w:b/>
          <w:sz w:val="24"/>
        </w:rPr>
      </w:pPr>
      <w:r>
        <w:rPr>
          <w:rFonts w:ascii="Arial" w:hAnsi="Arial" w:cs="Arial"/>
          <w:b/>
          <w:color w:val="0000FF"/>
          <w:sz w:val="24"/>
        </w:rPr>
        <w:t>R4-2407765</w:t>
      </w:r>
      <w:r>
        <w:rPr>
          <w:rFonts w:ascii="Arial" w:hAnsi="Arial" w:cs="Arial"/>
          <w:b/>
          <w:color w:val="0000FF"/>
          <w:sz w:val="24"/>
        </w:rPr>
        <w:tab/>
      </w:r>
      <w:r>
        <w:rPr>
          <w:rFonts w:ascii="Arial" w:hAnsi="Arial" w:cs="Arial"/>
          <w:b/>
          <w:sz w:val="24"/>
        </w:rPr>
        <w:t>Discussion on maintenance of R18 FR2 SCell activation delay requirements</w:t>
      </w:r>
    </w:p>
    <w:p w14:paraId="771415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CDCC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ADCD6" w14:textId="62D03674" w:rsidR="007E5ED5" w:rsidRDefault="007E5ED5" w:rsidP="007E5ED5">
      <w:pPr>
        <w:rPr>
          <w:rFonts w:ascii="Arial" w:hAnsi="Arial" w:cs="Arial"/>
          <w:b/>
          <w:sz w:val="24"/>
        </w:rPr>
      </w:pPr>
      <w:r>
        <w:rPr>
          <w:rFonts w:ascii="Arial" w:hAnsi="Arial" w:cs="Arial"/>
          <w:b/>
          <w:color w:val="0000FF"/>
          <w:sz w:val="24"/>
        </w:rPr>
        <w:t>R4-2407766</w:t>
      </w:r>
      <w:r>
        <w:rPr>
          <w:rFonts w:ascii="Arial" w:hAnsi="Arial" w:cs="Arial"/>
          <w:b/>
          <w:color w:val="0000FF"/>
          <w:sz w:val="24"/>
        </w:rPr>
        <w:tab/>
      </w:r>
      <w:r>
        <w:rPr>
          <w:rFonts w:ascii="Arial" w:hAnsi="Arial" w:cs="Arial"/>
          <w:b/>
          <w:sz w:val="24"/>
        </w:rPr>
        <w:t>draft CR on R18 FR2 SCell activation delay reduction</w:t>
      </w:r>
    </w:p>
    <w:p w14:paraId="0BE593C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25DA71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R4-2410251</w:t>
      </w:r>
      <w:r>
        <w:rPr>
          <w:color w:val="993300"/>
          <w:u w:val="single"/>
        </w:rPr>
        <w:t>.</w:t>
      </w:r>
    </w:p>
    <w:p w14:paraId="0E5009EC" w14:textId="5E05D49B" w:rsidR="007E5ED5" w:rsidRDefault="007E5ED5" w:rsidP="007E5ED5">
      <w:pPr>
        <w:rPr>
          <w:rFonts w:ascii="Arial" w:hAnsi="Arial" w:cs="Arial"/>
          <w:b/>
          <w:sz w:val="24"/>
        </w:rPr>
      </w:pPr>
      <w:r>
        <w:rPr>
          <w:rFonts w:ascii="Arial" w:hAnsi="Arial" w:cs="Arial"/>
          <w:b/>
          <w:color w:val="0000FF"/>
          <w:sz w:val="24"/>
        </w:rPr>
        <w:t>R4-2408243</w:t>
      </w:r>
      <w:r>
        <w:rPr>
          <w:rFonts w:ascii="Arial" w:hAnsi="Arial" w:cs="Arial"/>
          <w:b/>
          <w:color w:val="0000FF"/>
          <w:sz w:val="24"/>
        </w:rPr>
        <w:tab/>
      </w:r>
      <w:r>
        <w:rPr>
          <w:rFonts w:ascii="Arial" w:hAnsi="Arial" w:cs="Arial"/>
          <w:b/>
          <w:sz w:val="24"/>
        </w:rPr>
        <w:t>Discussion on the core maintenance of SCell activation delay reduction</w:t>
      </w:r>
    </w:p>
    <w:p w14:paraId="598943C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D7AE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141B" w14:textId="78F40BEA" w:rsidR="007E5ED5" w:rsidRDefault="007E5ED5" w:rsidP="007E5ED5">
      <w:pPr>
        <w:rPr>
          <w:rFonts w:ascii="Arial" w:hAnsi="Arial" w:cs="Arial"/>
          <w:b/>
          <w:sz w:val="24"/>
        </w:rPr>
      </w:pPr>
      <w:r>
        <w:rPr>
          <w:rFonts w:ascii="Arial" w:hAnsi="Arial" w:cs="Arial"/>
          <w:b/>
          <w:color w:val="0000FF"/>
          <w:sz w:val="24"/>
        </w:rPr>
        <w:t>R4-2408261</w:t>
      </w:r>
      <w:r>
        <w:rPr>
          <w:rFonts w:ascii="Arial" w:hAnsi="Arial" w:cs="Arial"/>
          <w:b/>
          <w:color w:val="0000FF"/>
          <w:sz w:val="24"/>
        </w:rPr>
        <w:tab/>
      </w:r>
      <w:r>
        <w:rPr>
          <w:rFonts w:ascii="Arial" w:hAnsi="Arial" w:cs="Arial"/>
          <w:b/>
          <w:sz w:val="24"/>
        </w:rPr>
        <w:t>[NR_RRM_enh3-Core] Draft CR on L3 reporting relevant R18 RRM enhancement core maintenance</w:t>
      </w:r>
    </w:p>
    <w:p w14:paraId="6FC2353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EC74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D7C35" w14:textId="76D0CD41" w:rsidR="007E5ED5" w:rsidRDefault="007E5ED5" w:rsidP="007E5ED5">
      <w:pPr>
        <w:rPr>
          <w:rFonts w:ascii="Arial" w:hAnsi="Arial" w:cs="Arial"/>
          <w:b/>
          <w:sz w:val="24"/>
        </w:rPr>
      </w:pPr>
      <w:r>
        <w:rPr>
          <w:rFonts w:ascii="Arial" w:hAnsi="Arial" w:cs="Arial"/>
          <w:b/>
          <w:color w:val="0000FF"/>
          <w:sz w:val="24"/>
        </w:rPr>
        <w:t>R4-2408262</w:t>
      </w:r>
      <w:r>
        <w:rPr>
          <w:rFonts w:ascii="Arial" w:hAnsi="Arial" w:cs="Arial"/>
          <w:b/>
          <w:color w:val="0000FF"/>
          <w:sz w:val="24"/>
        </w:rPr>
        <w:tab/>
      </w:r>
      <w:r>
        <w:rPr>
          <w:rFonts w:ascii="Arial" w:hAnsi="Arial" w:cs="Arial"/>
          <w:b/>
          <w:sz w:val="24"/>
        </w:rPr>
        <w:t>[NR_RRM_enh3-Core] Draft CR on SCell activation enhancement of R18 RRM enhancement core maintenance</w:t>
      </w:r>
    </w:p>
    <w:p w14:paraId="1848927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6E3B4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R4-2410252</w:t>
      </w:r>
      <w:r>
        <w:rPr>
          <w:color w:val="993300"/>
          <w:u w:val="single"/>
        </w:rPr>
        <w:t>.</w:t>
      </w:r>
    </w:p>
    <w:p w14:paraId="374DDBAC" w14:textId="66D5F1F0" w:rsidR="007E5ED5" w:rsidRDefault="007E5ED5" w:rsidP="007E5ED5">
      <w:pPr>
        <w:rPr>
          <w:rFonts w:ascii="Arial" w:hAnsi="Arial" w:cs="Arial"/>
          <w:b/>
          <w:sz w:val="24"/>
        </w:rPr>
      </w:pPr>
      <w:r>
        <w:rPr>
          <w:rFonts w:ascii="Arial" w:hAnsi="Arial" w:cs="Arial"/>
          <w:b/>
          <w:color w:val="0000FF"/>
          <w:sz w:val="24"/>
        </w:rPr>
        <w:lastRenderedPageBreak/>
        <w:t>R4-2408308</w:t>
      </w:r>
      <w:r>
        <w:rPr>
          <w:rFonts w:ascii="Arial" w:hAnsi="Arial" w:cs="Arial"/>
          <w:b/>
          <w:color w:val="0000FF"/>
          <w:sz w:val="24"/>
        </w:rPr>
        <w:tab/>
      </w:r>
      <w:r>
        <w:rPr>
          <w:rFonts w:ascii="Arial" w:hAnsi="Arial" w:cs="Arial"/>
          <w:b/>
          <w:sz w:val="24"/>
        </w:rPr>
        <w:t>Draft CR on maintenance for R18 SCell activation enhancement</w:t>
      </w:r>
    </w:p>
    <w:p w14:paraId="1F8CC56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China Telecom</w:t>
      </w:r>
    </w:p>
    <w:p w14:paraId="3C9EFF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FE32F1" w14:textId="502F3493" w:rsidR="007E5ED5" w:rsidRDefault="007E5ED5" w:rsidP="007E5ED5">
      <w:pPr>
        <w:rPr>
          <w:rFonts w:ascii="Arial" w:hAnsi="Arial" w:cs="Arial"/>
          <w:b/>
          <w:sz w:val="24"/>
        </w:rPr>
      </w:pPr>
      <w:r>
        <w:rPr>
          <w:rFonts w:ascii="Arial" w:hAnsi="Arial" w:cs="Arial"/>
          <w:b/>
          <w:color w:val="0000FF"/>
          <w:sz w:val="24"/>
        </w:rPr>
        <w:t>R4-2408309</w:t>
      </w:r>
      <w:r>
        <w:rPr>
          <w:rFonts w:ascii="Arial" w:hAnsi="Arial" w:cs="Arial"/>
          <w:b/>
          <w:color w:val="0000FF"/>
          <w:sz w:val="24"/>
        </w:rPr>
        <w:tab/>
      </w:r>
      <w:r>
        <w:rPr>
          <w:rFonts w:ascii="Arial" w:hAnsi="Arial" w:cs="Arial"/>
          <w:b/>
          <w:sz w:val="24"/>
        </w:rPr>
        <w:t>Discussion on RRM core requirements maintenance for FR2 SCell activation delay reduction</w:t>
      </w:r>
    </w:p>
    <w:p w14:paraId="511A518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2687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E95F" w14:textId="368FCEB7" w:rsidR="007E5ED5" w:rsidRDefault="007E5ED5" w:rsidP="007E5ED5">
      <w:pPr>
        <w:rPr>
          <w:rFonts w:ascii="Arial" w:hAnsi="Arial" w:cs="Arial"/>
          <w:b/>
          <w:sz w:val="24"/>
        </w:rPr>
      </w:pPr>
      <w:r>
        <w:rPr>
          <w:rFonts w:ascii="Arial" w:hAnsi="Arial" w:cs="Arial"/>
          <w:b/>
          <w:color w:val="0000FF"/>
          <w:sz w:val="24"/>
        </w:rPr>
        <w:t>R4-2408429</w:t>
      </w:r>
      <w:r>
        <w:rPr>
          <w:rFonts w:ascii="Arial" w:hAnsi="Arial" w:cs="Arial"/>
          <w:b/>
          <w:color w:val="0000FF"/>
          <w:sz w:val="24"/>
        </w:rPr>
        <w:tab/>
      </w:r>
      <w:r>
        <w:rPr>
          <w:rFonts w:ascii="Arial" w:hAnsi="Arial" w:cs="Arial"/>
          <w:b/>
          <w:sz w:val="24"/>
        </w:rPr>
        <w:t>eFeRRM-Core remaining issues for L3 report based SCell activation</w:t>
      </w:r>
    </w:p>
    <w:p w14:paraId="550B52F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AFF1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5B12A" w14:textId="33104E69" w:rsidR="007E5ED5" w:rsidRDefault="007E5ED5" w:rsidP="007E5ED5">
      <w:pPr>
        <w:rPr>
          <w:rFonts w:ascii="Arial" w:hAnsi="Arial" w:cs="Arial"/>
          <w:b/>
          <w:sz w:val="24"/>
        </w:rPr>
      </w:pPr>
      <w:r>
        <w:rPr>
          <w:rFonts w:ascii="Arial" w:hAnsi="Arial" w:cs="Arial"/>
          <w:b/>
          <w:color w:val="0000FF"/>
          <w:sz w:val="24"/>
        </w:rPr>
        <w:t>R4-2408563</w:t>
      </w:r>
      <w:r>
        <w:rPr>
          <w:rFonts w:ascii="Arial" w:hAnsi="Arial" w:cs="Arial"/>
          <w:b/>
          <w:color w:val="0000FF"/>
          <w:sz w:val="24"/>
        </w:rPr>
        <w:tab/>
      </w:r>
      <w:r>
        <w:rPr>
          <w:rFonts w:ascii="Arial" w:hAnsi="Arial" w:cs="Arial"/>
          <w:b/>
          <w:sz w:val="24"/>
        </w:rPr>
        <w:t>Discussion on Core requirements maintenance for R18 eFeRRM SCell activation</w:t>
      </w:r>
    </w:p>
    <w:p w14:paraId="15D4921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8A7E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DE7B2" w14:textId="73E72434" w:rsidR="007E5ED5" w:rsidRDefault="007E5ED5" w:rsidP="007E5ED5">
      <w:pPr>
        <w:rPr>
          <w:rFonts w:ascii="Arial" w:hAnsi="Arial" w:cs="Arial"/>
          <w:b/>
          <w:sz w:val="24"/>
        </w:rPr>
      </w:pPr>
      <w:r>
        <w:rPr>
          <w:rFonts w:ascii="Arial" w:hAnsi="Arial" w:cs="Arial"/>
          <w:b/>
          <w:color w:val="0000FF"/>
          <w:sz w:val="24"/>
        </w:rPr>
        <w:t>R4-2408564</w:t>
      </w:r>
      <w:r>
        <w:rPr>
          <w:rFonts w:ascii="Arial" w:hAnsi="Arial" w:cs="Arial"/>
          <w:b/>
          <w:color w:val="0000FF"/>
          <w:sz w:val="24"/>
        </w:rPr>
        <w:tab/>
      </w:r>
      <w:r>
        <w:rPr>
          <w:rFonts w:ascii="Arial" w:hAnsi="Arial" w:cs="Arial"/>
          <w:b/>
          <w:sz w:val="24"/>
        </w:rPr>
        <w:t>DraftCR on maintenance for R18 eFeRRM SCell activation</w:t>
      </w:r>
    </w:p>
    <w:p w14:paraId="2D74235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52C14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R4-2410253</w:t>
      </w:r>
      <w:r>
        <w:rPr>
          <w:color w:val="993300"/>
          <w:u w:val="single"/>
        </w:rPr>
        <w:t>.</w:t>
      </w:r>
    </w:p>
    <w:p w14:paraId="0779885E" w14:textId="25A37316" w:rsidR="007E5ED5" w:rsidRDefault="007E5ED5" w:rsidP="007E5ED5">
      <w:pPr>
        <w:rPr>
          <w:rFonts w:ascii="Arial" w:hAnsi="Arial" w:cs="Arial"/>
          <w:b/>
          <w:sz w:val="24"/>
        </w:rPr>
      </w:pPr>
      <w:r>
        <w:rPr>
          <w:rFonts w:ascii="Arial" w:hAnsi="Arial" w:cs="Arial"/>
          <w:b/>
          <w:color w:val="0000FF"/>
          <w:sz w:val="24"/>
        </w:rPr>
        <w:t>R4-2409707</w:t>
      </w:r>
      <w:r>
        <w:rPr>
          <w:rFonts w:ascii="Arial" w:hAnsi="Arial" w:cs="Arial"/>
          <w:b/>
          <w:color w:val="0000FF"/>
          <w:sz w:val="24"/>
        </w:rPr>
        <w:tab/>
      </w:r>
      <w:r>
        <w:rPr>
          <w:rFonts w:ascii="Arial" w:hAnsi="Arial" w:cs="Arial"/>
          <w:b/>
          <w:sz w:val="24"/>
        </w:rPr>
        <w:t>Core maintenance: L3 reporting in multiple SCell activation</w:t>
      </w:r>
    </w:p>
    <w:p w14:paraId="36D6C3A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C003D" w14:textId="77777777" w:rsidR="007E5ED5" w:rsidRDefault="007E5ED5" w:rsidP="007E5ED5">
      <w:pPr>
        <w:rPr>
          <w:rFonts w:ascii="Arial" w:hAnsi="Arial" w:cs="Arial"/>
          <w:b/>
        </w:rPr>
      </w:pPr>
      <w:r>
        <w:rPr>
          <w:rFonts w:ascii="Arial" w:hAnsi="Arial" w:cs="Arial"/>
          <w:b/>
        </w:rPr>
        <w:t xml:space="preserve">Abstract: </w:t>
      </w:r>
    </w:p>
    <w:p w14:paraId="28C8B317" w14:textId="77777777" w:rsidR="007E5ED5" w:rsidRDefault="007E5ED5" w:rsidP="007E5ED5">
      <w:r>
        <w:t>Core maintenance: L3 reporting in multiple SCell activation</w:t>
      </w:r>
    </w:p>
    <w:p w14:paraId="3D25B5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D90CA" w14:textId="1C1D354A" w:rsidR="007E5ED5" w:rsidRDefault="007E5ED5" w:rsidP="007E5ED5">
      <w:pPr>
        <w:rPr>
          <w:rFonts w:ascii="Arial" w:hAnsi="Arial" w:cs="Arial"/>
          <w:b/>
          <w:sz w:val="24"/>
        </w:rPr>
      </w:pPr>
      <w:r>
        <w:rPr>
          <w:rFonts w:ascii="Arial" w:hAnsi="Arial" w:cs="Arial"/>
          <w:b/>
          <w:color w:val="0000FF"/>
          <w:sz w:val="24"/>
        </w:rPr>
        <w:t>R4-2410251</w:t>
      </w:r>
      <w:r>
        <w:rPr>
          <w:rFonts w:ascii="Arial" w:hAnsi="Arial" w:cs="Arial"/>
          <w:b/>
          <w:color w:val="0000FF"/>
          <w:sz w:val="24"/>
        </w:rPr>
        <w:tab/>
      </w:r>
      <w:r>
        <w:rPr>
          <w:rFonts w:ascii="Arial" w:hAnsi="Arial" w:cs="Arial"/>
          <w:b/>
          <w:sz w:val="24"/>
        </w:rPr>
        <w:t>draft CR on R18 FR2 SCell activation delay reduction</w:t>
      </w:r>
    </w:p>
    <w:p w14:paraId="76AB9BC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6D8C3EE3" w14:textId="77777777" w:rsidR="007E5ED5" w:rsidRDefault="007E5ED5" w:rsidP="007E5ED5">
      <w:pPr>
        <w:rPr>
          <w:color w:val="808080"/>
        </w:rPr>
      </w:pPr>
      <w:r>
        <w:rPr>
          <w:color w:val="808080"/>
        </w:rPr>
        <w:t>(Replaces R4-2407766)</w:t>
      </w:r>
    </w:p>
    <w:p w14:paraId="0FE806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C389" w14:textId="73FF4D8B" w:rsidR="007E5ED5" w:rsidRDefault="007E5ED5" w:rsidP="007E5ED5">
      <w:pPr>
        <w:rPr>
          <w:rFonts w:ascii="Arial" w:hAnsi="Arial" w:cs="Arial"/>
          <w:b/>
          <w:sz w:val="24"/>
        </w:rPr>
      </w:pPr>
      <w:r>
        <w:rPr>
          <w:rFonts w:ascii="Arial" w:hAnsi="Arial" w:cs="Arial"/>
          <w:b/>
          <w:color w:val="0000FF"/>
          <w:sz w:val="24"/>
        </w:rPr>
        <w:t>R4-2410252</w:t>
      </w:r>
      <w:r>
        <w:rPr>
          <w:rFonts w:ascii="Arial" w:hAnsi="Arial" w:cs="Arial"/>
          <w:b/>
          <w:color w:val="0000FF"/>
          <w:sz w:val="24"/>
        </w:rPr>
        <w:tab/>
      </w:r>
      <w:r>
        <w:rPr>
          <w:rFonts w:ascii="Arial" w:hAnsi="Arial" w:cs="Arial"/>
          <w:b/>
          <w:sz w:val="24"/>
        </w:rPr>
        <w:t>[NR_RRM_enh3-Core] Draft CR on SCell activation enhancement of R18 RRM enhancement core maintenance</w:t>
      </w:r>
    </w:p>
    <w:p w14:paraId="1B80AA7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15403A8" w14:textId="77777777" w:rsidR="007E5ED5" w:rsidRDefault="007E5ED5" w:rsidP="007E5ED5">
      <w:pPr>
        <w:rPr>
          <w:color w:val="808080"/>
        </w:rPr>
      </w:pPr>
      <w:r>
        <w:rPr>
          <w:color w:val="808080"/>
        </w:rPr>
        <w:t>(Replaces R4-2408262)</w:t>
      </w:r>
    </w:p>
    <w:p w14:paraId="4B4E5E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96F9E" w14:textId="6CB33596" w:rsidR="007E5ED5" w:rsidRDefault="007E5ED5" w:rsidP="007E5ED5">
      <w:pPr>
        <w:rPr>
          <w:rFonts w:ascii="Arial" w:hAnsi="Arial" w:cs="Arial"/>
          <w:b/>
          <w:sz w:val="24"/>
        </w:rPr>
      </w:pPr>
      <w:r>
        <w:rPr>
          <w:rFonts w:ascii="Arial" w:hAnsi="Arial" w:cs="Arial"/>
          <w:b/>
          <w:color w:val="0000FF"/>
          <w:sz w:val="24"/>
        </w:rPr>
        <w:t>R4-2410253</w:t>
      </w:r>
      <w:r>
        <w:rPr>
          <w:rFonts w:ascii="Arial" w:hAnsi="Arial" w:cs="Arial"/>
          <w:b/>
          <w:color w:val="0000FF"/>
          <w:sz w:val="24"/>
        </w:rPr>
        <w:tab/>
      </w:r>
      <w:r>
        <w:rPr>
          <w:rFonts w:ascii="Arial" w:hAnsi="Arial" w:cs="Arial"/>
          <w:b/>
          <w:sz w:val="24"/>
        </w:rPr>
        <w:t>DraftCR on maintenance for R18 eFeRRM SCell activation</w:t>
      </w:r>
    </w:p>
    <w:p w14:paraId="6D7DD94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22D0AC" w14:textId="77777777" w:rsidR="007E5ED5" w:rsidRDefault="007E5ED5" w:rsidP="007E5ED5">
      <w:pPr>
        <w:rPr>
          <w:color w:val="808080"/>
        </w:rPr>
      </w:pPr>
      <w:r>
        <w:rPr>
          <w:color w:val="808080"/>
        </w:rPr>
        <w:t>(Replaces R4-2408564)</w:t>
      </w:r>
    </w:p>
    <w:p w14:paraId="3AF1AD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DDD5B" w14:textId="77777777" w:rsidR="007E5ED5" w:rsidRDefault="007E5ED5" w:rsidP="007E5ED5">
      <w:pPr>
        <w:pStyle w:val="Heading4"/>
      </w:pPr>
      <w:bookmarkStart w:id="160" w:name="_Toc172307269"/>
      <w:r>
        <w:t>7.4.2</w:t>
      </w:r>
      <w:r>
        <w:tab/>
        <w:t>RRM core requirements maintenance for FR1-FR1 NR-DC</w:t>
      </w:r>
      <w:bookmarkEnd w:id="160"/>
    </w:p>
    <w:p w14:paraId="6AB207CB" w14:textId="6253C77D" w:rsidR="007E5ED5" w:rsidRDefault="007E5ED5" w:rsidP="007E5ED5">
      <w:pPr>
        <w:rPr>
          <w:rFonts w:ascii="Arial" w:hAnsi="Arial" w:cs="Arial"/>
          <w:b/>
          <w:sz w:val="24"/>
        </w:rPr>
      </w:pPr>
      <w:r>
        <w:rPr>
          <w:rFonts w:ascii="Arial" w:hAnsi="Arial" w:cs="Arial"/>
          <w:b/>
          <w:color w:val="0000FF"/>
          <w:sz w:val="24"/>
        </w:rPr>
        <w:t>R4-2408161</w:t>
      </w:r>
      <w:r>
        <w:rPr>
          <w:rFonts w:ascii="Arial" w:hAnsi="Arial" w:cs="Arial"/>
          <w:b/>
          <w:color w:val="0000FF"/>
          <w:sz w:val="24"/>
        </w:rPr>
        <w:tab/>
      </w:r>
      <w:r>
        <w:rPr>
          <w:rFonts w:ascii="Arial" w:hAnsi="Arial" w:cs="Arial"/>
          <w:b/>
          <w:sz w:val="24"/>
        </w:rPr>
        <w:t>Discussion on FR1-FR1 SCG activation</w:t>
      </w:r>
    </w:p>
    <w:p w14:paraId="3CDA47C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F8C41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E2220" w14:textId="2F2E986A" w:rsidR="007E5ED5" w:rsidRDefault="007E5ED5" w:rsidP="007E5ED5">
      <w:pPr>
        <w:rPr>
          <w:rFonts w:ascii="Arial" w:hAnsi="Arial" w:cs="Arial"/>
          <w:b/>
          <w:sz w:val="24"/>
        </w:rPr>
      </w:pPr>
      <w:r>
        <w:rPr>
          <w:rFonts w:ascii="Arial" w:hAnsi="Arial" w:cs="Arial"/>
          <w:b/>
          <w:color w:val="0000FF"/>
          <w:sz w:val="24"/>
        </w:rPr>
        <w:t>R4-2408162</w:t>
      </w:r>
      <w:r>
        <w:rPr>
          <w:rFonts w:ascii="Arial" w:hAnsi="Arial" w:cs="Arial"/>
          <w:b/>
          <w:color w:val="0000FF"/>
          <w:sz w:val="24"/>
        </w:rPr>
        <w:tab/>
      </w:r>
      <w:r>
        <w:rPr>
          <w:rFonts w:ascii="Arial" w:hAnsi="Arial" w:cs="Arial"/>
          <w:b/>
          <w:sz w:val="24"/>
        </w:rPr>
        <w:t>FR1-FR1 SCG activation</w:t>
      </w:r>
    </w:p>
    <w:p w14:paraId="79A264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CR-4447  rev  Cat: F (Rel-18)</w:t>
      </w:r>
      <w:r>
        <w:rPr>
          <w:i/>
        </w:rPr>
        <w:br/>
      </w:r>
      <w:r>
        <w:rPr>
          <w:i/>
        </w:rPr>
        <w:br/>
      </w:r>
      <w:r>
        <w:rPr>
          <w:i/>
        </w:rPr>
        <w:tab/>
      </w:r>
      <w:r>
        <w:rPr>
          <w:i/>
        </w:rPr>
        <w:tab/>
      </w:r>
      <w:r>
        <w:rPr>
          <w:i/>
        </w:rPr>
        <w:tab/>
      </w:r>
      <w:r>
        <w:rPr>
          <w:i/>
        </w:rPr>
        <w:tab/>
      </w:r>
      <w:r>
        <w:rPr>
          <w:i/>
        </w:rPr>
        <w:tab/>
        <w:t>Source: Nokia</w:t>
      </w:r>
    </w:p>
    <w:p w14:paraId="5411D24A" w14:textId="77777777" w:rsidR="007E5ED5" w:rsidRDefault="007E5ED5" w:rsidP="007E5ED5">
      <w:pPr>
        <w:rPr>
          <w:rFonts w:ascii="Arial" w:hAnsi="Arial" w:cs="Arial"/>
          <w:b/>
        </w:rPr>
      </w:pPr>
      <w:r>
        <w:rPr>
          <w:rFonts w:ascii="Arial" w:hAnsi="Arial" w:cs="Arial"/>
          <w:b/>
        </w:rPr>
        <w:t xml:space="preserve">Abstract: </w:t>
      </w:r>
    </w:p>
    <w:p w14:paraId="5A236A20" w14:textId="77777777" w:rsidR="007E5ED5" w:rsidRDefault="007E5ED5" w:rsidP="007E5ED5">
      <w:r>
        <w:t>MCC: The session chair marked this as postponed.</w:t>
      </w:r>
    </w:p>
    <w:p w14:paraId="5CE1EA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87F375" w14:textId="77777777" w:rsidR="007E5ED5" w:rsidRDefault="007E5ED5" w:rsidP="007E5ED5">
      <w:pPr>
        <w:pStyle w:val="Heading4"/>
      </w:pPr>
      <w:bookmarkStart w:id="161" w:name="_Toc172307270"/>
      <w:r>
        <w:t>7.4.3</w:t>
      </w:r>
      <w:r>
        <w:tab/>
        <w:t>RRM performance requirements for FR2 SCell activation delay reduction</w:t>
      </w:r>
      <w:bookmarkEnd w:id="161"/>
    </w:p>
    <w:p w14:paraId="0F90CAEB" w14:textId="73EB659A" w:rsidR="007E5ED5" w:rsidRDefault="007E5ED5" w:rsidP="007E5ED5">
      <w:pPr>
        <w:rPr>
          <w:rFonts w:ascii="Arial" w:hAnsi="Arial" w:cs="Arial"/>
          <w:b/>
          <w:sz w:val="24"/>
        </w:rPr>
      </w:pPr>
      <w:r>
        <w:rPr>
          <w:rFonts w:ascii="Arial" w:hAnsi="Arial" w:cs="Arial"/>
          <w:b/>
          <w:color w:val="0000FF"/>
          <w:sz w:val="24"/>
        </w:rPr>
        <w:t>R4-2407358</w:t>
      </w:r>
      <w:r>
        <w:rPr>
          <w:rFonts w:ascii="Arial" w:hAnsi="Arial" w:cs="Arial"/>
          <w:b/>
          <w:color w:val="0000FF"/>
          <w:sz w:val="24"/>
        </w:rPr>
        <w:tab/>
      </w:r>
      <w:r>
        <w:rPr>
          <w:rFonts w:ascii="Arial" w:hAnsi="Arial" w:cs="Arial"/>
          <w:b/>
          <w:sz w:val="24"/>
        </w:rPr>
        <w:t>On FG31-1 test cases for Scell activation enhancement</w:t>
      </w:r>
    </w:p>
    <w:p w14:paraId="1460DA1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A2B2C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6CC03" w14:textId="0AD2F144" w:rsidR="007E5ED5" w:rsidRDefault="007E5ED5" w:rsidP="007E5ED5">
      <w:pPr>
        <w:rPr>
          <w:rFonts w:ascii="Arial" w:hAnsi="Arial" w:cs="Arial"/>
          <w:b/>
          <w:sz w:val="24"/>
        </w:rPr>
      </w:pPr>
      <w:r>
        <w:rPr>
          <w:rFonts w:ascii="Arial" w:hAnsi="Arial" w:cs="Arial"/>
          <w:b/>
          <w:color w:val="0000FF"/>
          <w:sz w:val="24"/>
        </w:rPr>
        <w:t>R4-2407738</w:t>
      </w:r>
      <w:r>
        <w:rPr>
          <w:rFonts w:ascii="Arial" w:hAnsi="Arial" w:cs="Arial"/>
          <w:b/>
          <w:color w:val="0000FF"/>
          <w:sz w:val="24"/>
        </w:rPr>
        <w:tab/>
      </w:r>
      <w:r>
        <w:rPr>
          <w:rFonts w:ascii="Arial" w:hAnsi="Arial" w:cs="Arial"/>
          <w:b/>
          <w:sz w:val="24"/>
        </w:rPr>
        <w:t>Performance requirement for FR2 SCell activation delay reduction</w:t>
      </w:r>
    </w:p>
    <w:p w14:paraId="4DF15A3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996E4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5168" w14:textId="77D200DB" w:rsidR="007E5ED5" w:rsidRDefault="007E5ED5" w:rsidP="007E5ED5">
      <w:pPr>
        <w:rPr>
          <w:rFonts w:ascii="Arial" w:hAnsi="Arial" w:cs="Arial"/>
          <w:b/>
          <w:sz w:val="24"/>
        </w:rPr>
      </w:pPr>
      <w:r>
        <w:rPr>
          <w:rFonts w:ascii="Arial" w:hAnsi="Arial" w:cs="Arial"/>
          <w:b/>
          <w:color w:val="0000FF"/>
          <w:sz w:val="24"/>
        </w:rPr>
        <w:lastRenderedPageBreak/>
        <w:t>R4-2407739</w:t>
      </w:r>
      <w:r>
        <w:rPr>
          <w:rFonts w:ascii="Arial" w:hAnsi="Arial" w:cs="Arial"/>
          <w:b/>
          <w:color w:val="0000FF"/>
          <w:sz w:val="24"/>
        </w:rPr>
        <w:tab/>
      </w:r>
      <w:r>
        <w:rPr>
          <w:rFonts w:ascii="Arial" w:hAnsi="Arial" w:cs="Arial"/>
          <w:b/>
          <w:sz w:val="24"/>
        </w:rPr>
        <w:t>correction on TCs for FR2 unknown SCell activation with FG31-1</w:t>
      </w:r>
    </w:p>
    <w:p w14:paraId="6F2405D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5625B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R4-2410254</w:t>
      </w:r>
      <w:r>
        <w:rPr>
          <w:color w:val="993300"/>
          <w:u w:val="single"/>
        </w:rPr>
        <w:t>.</w:t>
      </w:r>
    </w:p>
    <w:p w14:paraId="654F7C3E" w14:textId="29D90A30" w:rsidR="007E5ED5" w:rsidRDefault="007E5ED5" w:rsidP="007E5ED5">
      <w:pPr>
        <w:rPr>
          <w:rFonts w:ascii="Arial" w:hAnsi="Arial" w:cs="Arial"/>
          <w:b/>
          <w:sz w:val="24"/>
        </w:rPr>
      </w:pPr>
      <w:r>
        <w:rPr>
          <w:rFonts w:ascii="Arial" w:hAnsi="Arial" w:cs="Arial"/>
          <w:b/>
          <w:color w:val="0000FF"/>
          <w:sz w:val="24"/>
        </w:rPr>
        <w:t>R4-2407767</w:t>
      </w:r>
      <w:r>
        <w:rPr>
          <w:rFonts w:ascii="Arial" w:hAnsi="Arial" w:cs="Arial"/>
          <w:b/>
          <w:color w:val="0000FF"/>
          <w:sz w:val="24"/>
        </w:rPr>
        <w:tab/>
      </w:r>
      <w:r>
        <w:rPr>
          <w:rFonts w:ascii="Arial" w:hAnsi="Arial" w:cs="Arial"/>
          <w:b/>
          <w:sz w:val="24"/>
        </w:rPr>
        <w:t>Discussion on test cases of FR2 SCell activation delay reduction</w:t>
      </w:r>
    </w:p>
    <w:p w14:paraId="1A840CA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7D10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8B8F" w14:textId="436E7B89" w:rsidR="007E5ED5" w:rsidRDefault="007E5ED5" w:rsidP="007E5ED5">
      <w:pPr>
        <w:rPr>
          <w:rFonts w:ascii="Arial" w:hAnsi="Arial" w:cs="Arial"/>
          <w:b/>
          <w:sz w:val="24"/>
        </w:rPr>
      </w:pPr>
      <w:r>
        <w:rPr>
          <w:rFonts w:ascii="Arial" w:hAnsi="Arial" w:cs="Arial"/>
          <w:b/>
          <w:color w:val="0000FF"/>
          <w:sz w:val="24"/>
        </w:rPr>
        <w:t>R4-2407768</w:t>
      </w:r>
      <w:r>
        <w:rPr>
          <w:rFonts w:ascii="Arial" w:hAnsi="Arial" w:cs="Arial"/>
          <w:b/>
          <w:color w:val="0000FF"/>
          <w:sz w:val="24"/>
        </w:rPr>
        <w:tab/>
      </w:r>
      <w:r>
        <w:rPr>
          <w:rFonts w:ascii="Arial" w:hAnsi="Arial" w:cs="Arial"/>
          <w:b/>
          <w:sz w:val="24"/>
        </w:rPr>
        <w:t>draft CR on test case for R18 FR2 SCell activation delay reduction</w:t>
      </w:r>
    </w:p>
    <w:p w14:paraId="495F36B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B19A4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R4-2410255</w:t>
      </w:r>
      <w:r>
        <w:rPr>
          <w:color w:val="993300"/>
          <w:u w:val="single"/>
        </w:rPr>
        <w:t>.</w:t>
      </w:r>
    </w:p>
    <w:p w14:paraId="335A5548" w14:textId="2A2A9315" w:rsidR="007E5ED5" w:rsidRDefault="007E5ED5" w:rsidP="007E5ED5">
      <w:pPr>
        <w:rPr>
          <w:rFonts w:ascii="Arial" w:hAnsi="Arial" w:cs="Arial"/>
          <w:b/>
          <w:sz w:val="24"/>
        </w:rPr>
      </w:pPr>
      <w:r>
        <w:rPr>
          <w:rFonts w:ascii="Arial" w:hAnsi="Arial" w:cs="Arial"/>
          <w:b/>
          <w:color w:val="0000FF"/>
          <w:sz w:val="24"/>
        </w:rPr>
        <w:t>R4-2408263</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375D129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888B4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R4-2410256</w:t>
      </w:r>
      <w:r>
        <w:rPr>
          <w:color w:val="993300"/>
          <w:u w:val="single"/>
        </w:rPr>
        <w:t>.</w:t>
      </w:r>
    </w:p>
    <w:p w14:paraId="030B25D1" w14:textId="0B0569AC" w:rsidR="007E5ED5" w:rsidRDefault="007E5ED5" w:rsidP="007E5ED5">
      <w:pPr>
        <w:rPr>
          <w:rFonts w:ascii="Arial" w:hAnsi="Arial" w:cs="Arial"/>
          <w:b/>
          <w:sz w:val="24"/>
        </w:rPr>
      </w:pPr>
      <w:r>
        <w:rPr>
          <w:rFonts w:ascii="Arial" w:hAnsi="Arial" w:cs="Arial"/>
          <w:b/>
          <w:color w:val="0000FF"/>
          <w:sz w:val="24"/>
        </w:rPr>
        <w:t>R4-2408310</w:t>
      </w:r>
      <w:r>
        <w:rPr>
          <w:rFonts w:ascii="Arial" w:hAnsi="Arial" w:cs="Arial"/>
          <w:b/>
          <w:color w:val="0000FF"/>
          <w:sz w:val="24"/>
        </w:rPr>
        <w:tab/>
      </w:r>
      <w:r>
        <w:rPr>
          <w:rFonts w:ascii="Arial" w:hAnsi="Arial" w:cs="Arial"/>
          <w:b/>
          <w:sz w:val="24"/>
        </w:rPr>
        <w:t>Discussion on RRM performance requirements for FR2 SCell activation delay reduction</w:t>
      </w:r>
    </w:p>
    <w:p w14:paraId="147E039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3A69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9EDAB" w14:textId="1CFB5A32" w:rsidR="007E5ED5" w:rsidRDefault="007E5ED5" w:rsidP="007E5ED5">
      <w:pPr>
        <w:rPr>
          <w:rFonts w:ascii="Arial" w:hAnsi="Arial" w:cs="Arial"/>
          <w:b/>
          <w:sz w:val="24"/>
        </w:rPr>
      </w:pPr>
      <w:r>
        <w:rPr>
          <w:rFonts w:ascii="Arial" w:hAnsi="Arial" w:cs="Arial"/>
          <w:b/>
          <w:color w:val="0000FF"/>
          <w:sz w:val="24"/>
        </w:rPr>
        <w:t>R4-2408430</w:t>
      </w:r>
      <w:r>
        <w:rPr>
          <w:rFonts w:ascii="Arial" w:hAnsi="Arial" w:cs="Arial"/>
          <w:b/>
          <w:color w:val="0000FF"/>
          <w:sz w:val="24"/>
        </w:rPr>
        <w:tab/>
      </w:r>
      <w:r>
        <w:rPr>
          <w:rFonts w:ascii="Arial" w:hAnsi="Arial" w:cs="Arial"/>
          <w:b/>
          <w:sz w:val="24"/>
        </w:rPr>
        <w:t>eFeRRM-Perf remaining issues for L3 report based SCell activation</w:t>
      </w:r>
    </w:p>
    <w:p w14:paraId="5147BE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ABD1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E0AEB" w14:textId="56E2D8A4" w:rsidR="007E5ED5" w:rsidRDefault="007E5ED5" w:rsidP="007E5ED5">
      <w:pPr>
        <w:rPr>
          <w:rFonts w:ascii="Arial" w:hAnsi="Arial" w:cs="Arial"/>
          <w:b/>
          <w:sz w:val="24"/>
        </w:rPr>
      </w:pPr>
      <w:r>
        <w:rPr>
          <w:rFonts w:ascii="Arial" w:hAnsi="Arial" w:cs="Arial"/>
          <w:b/>
          <w:color w:val="0000FF"/>
          <w:sz w:val="24"/>
        </w:rPr>
        <w:t>R4-2408565</w:t>
      </w:r>
      <w:r>
        <w:rPr>
          <w:rFonts w:ascii="Arial" w:hAnsi="Arial" w:cs="Arial"/>
          <w:b/>
          <w:color w:val="0000FF"/>
          <w:sz w:val="24"/>
        </w:rPr>
        <w:tab/>
      </w:r>
      <w:r>
        <w:rPr>
          <w:rFonts w:ascii="Arial" w:hAnsi="Arial" w:cs="Arial"/>
          <w:b/>
          <w:sz w:val="24"/>
        </w:rPr>
        <w:t>Discussion on performance requirements for FR2 SCell activation delay reduction</w:t>
      </w:r>
    </w:p>
    <w:p w14:paraId="51A55C0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23E7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A501" w14:textId="3194CF41" w:rsidR="007E5ED5" w:rsidRDefault="007E5ED5" w:rsidP="007E5ED5">
      <w:pPr>
        <w:rPr>
          <w:rFonts w:ascii="Arial" w:hAnsi="Arial" w:cs="Arial"/>
          <w:b/>
          <w:sz w:val="24"/>
        </w:rPr>
      </w:pPr>
      <w:r>
        <w:rPr>
          <w:rFonts w:ascii="Arial" w:hAnsi="Arial" w:cs="Arial"/>
          <w:b/>
          <w:color w:val="0000FF"/>
          <w:sz w:val="24"/>
        </w:rPr>
        <w:t>R4-2408566</w:t>
      </w:r>
      <w:r>
        <w:rPr>
          <w:rFonts w:ascii="Arial" w:hAnsi="Arial" w:cs="Arial"/>
          <w:b/>
          <w:color w:val="0000FF"/>
          <w:sz w:val="24"/>
        </w:rPr>
        <w:tab/>
      </w:r>
      <w:r>
        <w:rPr>
          <w:rFonts w:ascii="Arial" w:hAnsi="Arial" w:cs="Arial"/>
          <w:b/>
          <w:sz w:val="24"/>
        </w:rPr>
        <w:t>DraftCR on TC maintenance for R18 eFeRRM SCell activation</w:t>
      </w:r>
    </w:p>
    <w:p w14:paraId="2DA7747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2EDE7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R4-2410257</w:t>
      </w:r>
      <w:r>
        <w:rPr>
          <w:color w:val="993300"/>
          <w:u w:val="single"/>
        </w:rPr>
        <w:t>.</w:t>
      </w:r>
    </w:p>
    <w:p w14:paraId="05D4536F" w14:textId="0F9A951B" w:rsidR="007E5ED5" w:rsidRDefault="007E5ED5" w:rsidP="007E5ED5">
      <w:pPr>
        <w:rPr>
          <w:rFonts w:ascii="Arial" w:hAnsi="Arial" w:cs="Arial"/>
          <w:b/>
          <w:sz w:val="24"/>
        </w:rPr>
      </w:pPr>
      <w:r>
        <w:rPr>
          <w:rFonts w:ascii="Arial" w:hAnsi="Arial" w:cs="Arial"/>
          <w:b/>
          <w:color w:val="0000FF"/>
          <w:sz w:val="24"/>
        </w:rPr>
        <w:t>R4-2409708</w:t>
      </w:r>
      <w:r>
        <w:rPr>
          <w:rFonts w:ascii="Arial" w:hAnsi="Arial" w:cs="Arial"/>
          <w:b/>
          <w:color w:val="0000FF"/>
          <w:sz w:val="24"/>
        </w:rPr>
        <w:tab/>
      </w:r>
      <w:r>
        <w:rPr>
          <w:rFonts w:ascii="Arial" w:hAnsi="Arial" w:cs="Arial"/>
          <w:b/>
          <w:sz w:val="24"/>
        </w:rPr>
        <w:t>Performance maintenance for Scell activation</w:t>
      </w:r>
    </w:p>
    <w:p w14:paraId="37048D0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101D3" w14:textId="77777777" w:rsidR="007E5ED5" w:rsidRDefault="007E5ED5" w:rsidP="007E5ED5">
      <w:pPr>
        <w:rPr>
          <w:rFonts w:ascii="Arial" w:hAnsi="Arial" w:cs="Arial"/>
          <w:b/>
        </w:rPr>
      </w:pPr>
      <w:r>
        <w:rPr>
          <w:rFonts w:ascii="Arial" w:hAnsi="Arial" w:cs="Arial"/>
          <w:b/>
        </w:rPr>
        <w:t xml:space="preserve">Abstract: </w:t>
      </w:r>
    </w:p>
    <w:p w14:paraId="229FFB8F" w14:textId="77777777" w:rsidR="007E5ED5" w:rsidRDefault="007E5ED5" w:rsidP="007E5ED5">
      <w:r>
        <w:t>Performance maintenance for Scell activation</w:t>
      </w:r>
    </w:p>
    <w:p w14:paraId="13DC62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02DA0" w14:textId="315BD128" w:rsidR="007E5ED5" w:rsidRDefault="007E5ED5" w:rsidP="007E5ED5">
      <w:pPr>
        <w:rPr>
          <w:rFonts w:ascii="Arial" w:hAnsi="Arial" w:cs="Arial"/>
          <w:b/>
          <w:sz w:val="24"/>
        </w:rPr>
      </w:pPr>
      <w:r>
        <w:rPr>
          <w:rFonts w:ascii="Arial" w:hAnsi="Arial" w:cs="Arial"/>
          <w:b/>
          <w:color w:val="0000FF"/>
          <w:sz w:val="24"/>
        </w:rPr>
        <w:t>R4-2409709</w:t>
      </w:r>
      <w:r>
        <w:rPr>
          <w:rFonts w:ascii="Arial" w:hAnsi="Arial" w:cs="Arial"/>
          <w:b/>
          <w:color w:val="0000FF"/>
          <w:sz w:val="24"/>
        </w:rPr>
        <w:tab/>
      </w:r>
      <w:r>
        <w:rPr>
          <w:rFonts w:ascii="Arial" w:hAnsi="Arial" w:cs="Arial"/>
          <w:b/>
          <w:sz w:val="24"/>
        </w:rPr>
        <w:t>draft CR to TS 38.133 on SCell activation enhancement test cases</w:t>
      </w:r>
    </w:p>
    <w:p w14:paraId="5B54881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D2F0073" w14:textId="77777777" w:rsidR="007E5ED5" w:rsidRDefault="007E5ED5" w:rsidP="007E5ED5">
      <w:pPr>
        <w:rPr>
          <w:rFonts w:ascii="Arial" w:hAnsi="Arial" w:cs="Arial"/>
          <w:b/>
        </w:rPr>
      </w:pPr>
      <w:r>
        <w:rPr>
          <w:rFonts w:ascii="Arial" w:hAnsi="Arial" w:cs="Arial"/>
          <w:b/>
        </w:rPr>
        <w:t xml:space="preserve">Abstract: </w:t>
      </w:r>
    </w:p>
    <w:p w14:paraId="5F1EBA9F" w14:textId="77777777" w:rsidR="007E5ED5" w:rsidRDefault="007E5ED5" w:rsidP="007E5ED5">
      <w:r>
        <w:t>MCC: Session chair changed mark from revised to postponed.</w:t>
      </w:r>
    </w:p>
    <w:p w14:paraId="0ACB97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651655" w14:textId="56F2B639" w:rsidR="007E5ED5" w:rsidRDefault="007E5ED5" w:rsidP="007E5ED5">
      <w:pPr>
        <w:rPr>
          <w:rFonts w:ascii="Arial" w:hAnsi="Arial" w:cs="Arial"/>
          <w:b/>
          <w:sz w:val="24"/>
        </w:rPr>
      </w:pPr>
      <w:r>
        <w:rPr>
          <w:rFonts w:ascii="Arial" w:hAnsi="Arial" w:cs="Arial"/>
          <w:b/>
          <w:color w:val="0000FF"/>
          <w:sz w:val="24"/>
        </w:rPr>
        <w:t>R4-2410254</w:t>
      </w:r>
      <w:r>
        <w:rPr>
          <w:rFonts w:ascii="Arial" w:hAnsi="Arial" w:cs="Arial"/>
          <w:b/>
          <w:color w:val="0000FF"/>
          <w:sz w:val="24"/>
        </w:rPr>
        <w:tab/>
      </w:r>
      <w:r>
        <w:rPr>
          <w:rFonts w:ascii="Arial" w:hAnsi="Arial" w:cs="Arial"/>
          <w:b/>
          <w:sz w:val="24"/>
        </w:rPr>
        <w:t>correction on TCs for FR2 unknown SCell activation with FG31-1</w:t>
      </w:r>
    </w:p>
    <w:p w14:paraId="7DE73A5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18A68AE" w14:textId="77777777" w:rsidR="007E5ED5" w:rsidRDefault="007E5ED5" w:rsidP="007E5ED5">
      <w:pPr>
        <w:rPr>
          <w:color w:val="808080"/>
        </w:rPr>
      </w:pPr>
      <w:r>
        <w:rPr>
          <w:color w:val="808080"/>
        </w:rPr>
        <w:t>(Replaces R4-2407739)</w:t>
      </w:r>
    </w:p>
    <w:p w14:paraId="6751E2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FD6F0" w14:textId="5DD066DA" w:rsidR="007E5ED5" w:rsidRDefault="007E5ED5" w:rsidP="007E5ED5">
      <w:pPr>
        <w:rPr>
          <w:rFonts w:ascii="Arial" w:hAnsi="Arial" w:cs="Arial"/>
          <w:b/>
          <w:sz w:val="24"/>
        </w:rPr>
      </w:pPr>
      <w:r>
        <w:rPr>
          <w:rFonts w:ascii="Arial" w:hAnsi="Arial" w:cs="Arial"/>
          <w:b/>
          <w:color w:val="0000FF"/>
          <w:sz w:val="24"/>
        </w:rPr>
        <w:t>R4-2410255</w:t>
      </w:r>
      <w:r>
        <w:rPr>
          <w:rFonts w:ascii="Arial" w:hAnsi="Arial" w:cs="Arial"/>
          <w:b/>
          <w:color w:val="0000FF"/>
          <w:sz w:val="24"/>
        </w:rPr>
        <w:tab/>
      </w:r>
      <w:r>
        <w:rPr>
          <w:rFonts w:ascii="Arial" w:hAnsi="Arial" w:cs="Arial"/>
          <w:b/>
          <w:sz w:val="24"/>
        </w:rPr>
        <w:t>draft CR on test case for R18 FR2 SCell activation delay reduction</w:t>
      </w:r>
    </w:p>
    <w:p w14:paraId="2CA38F1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9CD9C2D" w14:textId="77777777" w:rsidR="007E5ED5" w:rsidRDefault="007E5ED5" w:rsidP="007E5ED5">
      <w:pPr>
        <w:rPr>
          <w:color w:val="808080"/>
        </w:rPr>
      </w:pPr>
      <w:r>
        <w:rPr>
          <w:color w:val="808080"/>
        </w:rPr>
        <w:t>(Replaces R4-2407768)</w:t>
      </w:r>
    </w:p>
    <w:p w14:paraId="7B43F3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E950B" w14:textId="50CCB511" w:rsidR="007E5ED5" w:rsidRDefault="007E5ED5" w:rsidP="007E5ED5">
      <w:pPr>
        <w:rPr>
          <w:rFonts w:ascii="Arial" w:hAnsi="Arial" w:cs="Arial"/>
          <w:b/>
          <w:sz w:val="24"/>
        </w:rPr>
      </w:pPr>
      <w:r>
        <w:rPr>
          <w:rFonts w:ascii="Arial" w:hAnsi="Arial" w:cs="Arial"/>
          <w:b/>
          <w:color w:val="0000FF"/>
          <w:sz w:val="24"/>
        </w:rPr>
        <w:t>R4-2410256</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598AFCA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282F0D0" w14:textId="77777777" w:rsidR="007E5ED5" w:rsidRDefault="007E5ED5" w:rsidP="007E5ED5">
      <w:pPr>
        <w:rPr>
          <w:color w:val="808080"/>
        </w:rPr>
      </w:pPr>
      <w:r>
        <w:rPr>
          <w:color w:val="808080"/>
        </w:rPr>
        <w:t>(Replaces R4-2408263)</w:t>
      </w:r>
    </w:p>
    <w:p w14:paraId="585E8F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R4-2410424</w:t>
      </w:r>
      <w:r>
        <w:rPr>
          <w:color w:val="993300"/>
          <w:u w:val="single"/>
        </w:rPr>
        <w:t>.</w:t>
      </w:r>
    </w:p>
    <w:p w14:paraId="57218ABE" w14:textId="66E8CF3C" w:rsidR="007E5ED5" w:rsidRDefault="007E5ED5" w:rsidP="007E5ED5">
      <w:pPr>
        <w:rPr>
          <w:rFonts w:ascii="Arial" w:hAnsi="Arial" w:cs="Arial"/>
          <w:b/>
          <w:sz w:val="24"/>
        </w:rPr>
      </w:pPr>
      <w:r>
        <w:rPr>
          <w:rFonts w:ascii="Arial" w:hAnsi="Arial" w:cs="Arial"/>
          <w:b/>
          <w:color w:val="0000FF"/>
          <w:sz w:val="24"/>
        </w:rPr>
        <w:t>R4-2410257</w:t>
      </w:r>
      <w:r>
        <w:rPr>
          <w:rFonts w:ascii="Arial" w:hAnsi="Arial" w:cs="Arial"/>
          <w:b/>
          <w:color w:val="0000FF"/>
          <w:sz w:val="24"/>
        </w:rPr>
        <w:tab/>
      </w:r>
      <w:r>
        <w:rPr>
          <w:rFonts w:ascii="Arial" w:hAnsi="Arial" w:cs="Arial"/>
          <w:b/>
          <w:sz w:val="24"/>
        </w:rPr>
        <w:t>DraftCR on TC maintenance for R18 eFeRRM SCell activation</w:t>
      </w:r>
    </w:p>
    <w:p w14:paraId="70265C7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0522AB58" w14:textId="77777777" w:rsidR="007E5ED5" w:rsidRDefault="007E5ED5" w:rsidP="007E5ED5">
      <w:pPr>
        <w:rPr>
          <w:color w:val="808080"/>
        </w:rPr>
      </w:pPr>
      <w:r>
        <w:rPr>
          <w:color w:val="808080"/>
        </w:rPr>
        <w:t>(Replaces R4-2408566)</w:t>
      </w:r>
    </w:p>
    <w:p w14:paraId="7146FE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E953F" w14:textId="44DDCE79" w:rsidR="007E5ED5" w:rsidRDefault="007E5ED5" w:rsidP="007E5ED5">
      <w:pPr>
        <w:rPr>
          <w:rFonts w:ascii="Arial" w:hAnsi="Arial" w:cs="Arial"/>
          <w:b/>
          <w:sz w:val="24"/>
        </w:rPr>
      </w:pPr>
      <w:r>
        <w:rPr>
          <w:rFonts w:ascii="Arial" w:hAnsi="Arial" w:cs="Arial"/>
          <w:b/>
          <w:color w:val="0000FF"/>
          <w:sz w:val="24"/>
        </w:rPr>
        <w:t>R4-2410258</w:t>
      </w:r>
      <w:r>
        <w:rPr>
          <w:rFonts w:ascii="Arial" w:hAnsi="Arial" w:cs="Arial"/>
          <w:b/>
          <w:color w:val="0000FF"/>
          <w:sz w:val="24"/>
        </w:rPr>
        <w:tab/>
      </w:r>
      <w:r>
        <w:rPr>
          <w:rFonts w:ascii="Arial" w:hAnsi="Arial" w:cs="Arial"/>
          <w:b/>
          <w:sz w:val="24"/>
        </w:rPr>
        <w:t>draft CR to TS 38.133 on SCell activation enhancement test cases</w:t>
      </w:r>
    </w:p>
    <w:p w14:paraId="3268F34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BC16FC2" w14:textId="77777777" w:rsidR="007E5ED5" w:rsidRDefault="007E5ED5" w:rsidP="007E5ED5">
      <w:pPr>
        <w:rPr>
          <w:color w:val="808080"/>
        </w:rPr>
      </w:pPr>
      <w:r>
        <w:rPr>
          <w:color w:val="808080"/>
        </w:rPr>
        <w:t>(Replaces R4-2409709)</w:t>
      </w:r>
    </w:p>
    <w:p w14:paraId="4B8EEF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2D688" w14:textId="4DAC6D84" w:rsidR="007E5ED5" w:rsidRDefault="007E5ED5" w:rsidP="007E5ED5">
      <w:pPr>
        <w:rPr>
          <w:rFonts w:ascii="Arial" w:hAnsi="Arial" w:cs="Arial"/>
          <w:b/>
          <w:sz w:val="24"/>
        </w:rPr>
      </w:pPr>
      <w:r>
        <w:rPr>
          <w:rFonts w:ascii="Arial" w:hAnsi="Arial" w:cs="Arial"/>
          <w:b/>
          <w:color w:val="0000FF"/>
          <w:sz w:val="24"/>
        </w:rPr>
        <w:t>R4-2410424</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78A293E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B1FF46E" w14:textId="77777777" w:rsidR="007E5ED5" w:rsidRDefault="007E5ED5" w:rsidP="007E5ED5">
      <w:pPr>
        <w:rPr>
          <w:color w:val="808080"/>
        </w:rPr>
      </w:pPr>
      <w:r>
        <w:rPr>
          <w:color w:val="808080"/>
        </w:rPr>
        <w:t>(Replaces R4-2410256)</w:t>
      </w:r>
    </w:p>
    <w:p w14:paraId="43A434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D7246" w14:textId="77777777" w:rsidR="007E5ED5" w:rsidRDefault="007E5ED5" w:rsidP="007E5ED5">
      <w:pPr>
        <w:pStyle w:val="Heading4"/>
      </w:pPr>
      <w:bookmarkStart w:id="162" w:name="_Toc172307271"/>
      <w:r>
        <w:t>7.4.4</w:t>
      </w:r>
      <w:r>
        <w:tab/>
        <w:t>RRM performance requirements for FR1-FR1 NR DC</w:t>
      </w:r>
      <w:bookmarkEnd w:id="162"/>
    </w:p>
    <w:p w14:paraId="6A13EBED" w14:textId="61AEF1D2" w:rsidR="007E5ED5" w:rsidRDefault="007E5ED5" w:rsidP="007E5ED5">
      <w:pPr>
        <w:rPr>
          <w:rFonts w:ascii="Arial" w:hAnsi="Arial" w:cs="Arial"/>
          <w:b/>
          <w:sz w:val="24"/>
        </w:rPr>
      </w:pPr>
      <w:r>
        <w:rPr>
          <w:rFonts w:ascii="Arial" w:hAnsi="Arial" w:cs="Arial"/>
          <w:b/>
          <w:color w:val="0000FF"/>
          <w:sz w:val="24"/>
        </w:rPr>
        <w:t>R4-2408528</w:t>
      </w:r>
      <w:r>
        <w:rPr>
          <w:rFonts w:ascii="Arial" w:hAnsi="Arial" w:cs="Arial"/>
          <w:b/>
          <w:color w:val="0000FF"/>
          <w:sz w:val="24"/>
        </w:rPr>
        <w:tab/>
      </w:r>
      <w:r>
        <w:rPr>
          <w:rFonts w:ascii="Arial" w:hAnsi="Arial" w:cs="Arial"/>
          <w:b/>
          <w:sz w:val="24"/>
        </w:rPr>
        <w:t>Draft CR to TS 38.133 for test case of SCG activation in FR1-FR1 NR-DC</w:t>
      </w:r>
    </w:p>
    <w:p w14:paraId="3B3BF2D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7B23023" w14:textId="77777777" w:rsidR="007E5ED5" w:rsidRDefault="007E5ED5" w:rsidP="007E5ED5">
      <w:pPr>
        <w:rPr>
          <w:rFonts w:ascii="Arial" w:hAnsi="Arial" w:cs="Arial"/>
          <w:b/>
        </w:rPr>
      </w:pPr>
      <w:r>
        <w:rPr>
          <w:rFonts w:ascii="Arial" w:hAnsi="Arial" w:cs="Arial"/>
          <w:b/>
        </w:rPr>
        <w:t xml:space="preserve">Abstract: </w:t>
      </w:r>
    </w:p>
    <w:p w14:paraId="595478FB" w14:textId="77777777" w:rsidR="007E5ED5" w:rsidRDefault="007E5ED5" w:rsidP="007E5ED5">
      <w:r>
        <w:t>draft CR to TS 38.133 for test case of SCG activation in FR1-FR1 NR-DC</w:t>
      </w:r>
    </w:p>
    <w:p w14:paraId="61EEDF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F44F1D" w14:textId="77777777" w:rsidR="007E5ED5" w:rsidRDefault="007E5ED5" w:rsidP="007E5ED5">
      <w:pPr>
        <w:pStyle w:val="Heading4"/>
      </w:pPr>
      <w:bookmarkStart w:id="163" w:name="_Toc172307272"/>
      <w:r>
        <w:t>7.4.5</w:t>
      </w:r>
      <w:r>
        <w:tab/>
        <w:t>Moderator summary and conclusions</w:t>
      </w:r>
      <w:bookmarkEnd w:id="163"/>
    </w:p>
    <w:p w14:paraId="3A2F292D" w14:textId="24587520" w:rsidR="007E5ED5" w:rsidRDefault="007E5ED5" w:rsidP="007E5ED5">
      <w:pPr>
        <w:rPr>
          <w:rFonts w:ascii="Arial" w:hAnsi="Arial" w:cs="Arial"/>
          <w:b/>
          <w:sz w:val="24"/>
        </w:rPr>
      </w:pPr>
      <w:r>
        <w:rPr>
          <w:rFonts w:ascii="Arial" w:hAnsi="Arial" w:cs="Arial"/>
          <w:b/>
          <w:color w:val="0000FF"/>
          <w:sz w:val="24"/>
        </w:rPr>
        <w:t>R4-2407301</w:t>
      </w:r>
      <w:r>
        <w:rPr>
          <w:rFonts w:ascii="Arial" w:hAnsi="Arial" w:cs="Arial"/>
          <w:b/>
          <w:color w:val="0000FF"/>
          <w:sz w:val="24"/>
        </w:rPr>
        <w:tab/>
      </w:r>
      <w:r>
        <w:rPr>
          <w:rFonts w:ascii="Arial" w:hAnsi="Arial" w:cs="Arial"/>
          <w:b/>
          <w:sz w:val="24"/>
        </w:rPr>
        <w:t>Big CR to TS 38.133 on core requirement maintenance for Even Further RRM enhancemen for NR and MR-DC</w:t>
      </w:r>
    </w:p>
    <w:p w14:paraId="41B66A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CR-4343  rev  Cat: F (Rel-18)</w:t>
      </w:r>
      <w:r>
        <w:rPr>
          <w:i/>
        </w:rPr>
        <w:br/>
      </w:r>
      <w:r>
        <w:rPr>
          <w:i/>
        </w:rPr>
        <w:br/>
      </w:r>
      <w:r>
        <w:rPr>
          <w:i/>
        </w:rPr>
        <w:tab/>
      </w:r>
      <w:r>
        <w:rPr>
          <w:i/>
        </w:rPr>
        <w:tab/>
      </w:r>
      <w:r>
        <w:rPr>
          <w:i/>
        </w:rPr>
        <w:tab/>
      </w:r>
      <w:r>
        <w:rPr>
          <w:i/>
        </w:rPr>
        <w:tab/>
      </w:r>
      <w:r>
        <w:rPr>
          <w:i/>
        </w:rPr>
        <w:tab/>
        <w:t>Source: Apple</w:t>
      </w:r>
    </w:p>
    <w:p w14:paraId="4F3819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R4-2410397</w:t>
      </w:r>
      <w:r>
        <w:rPr>
          <w:color w:val="993300"/>
          <w:u w:val="single"/>
        </w:rPr>
        <w:t>.</w:t>
      </w:r>
    </w:p>
    <w:p w14:paraId="2E17803A" w14:textId="3FFAF7BE" w:rsidR="007E5ED5" w:rsidRDefault="007E5ED5" w:rsidP="007E5ED5">
      <w:pPr>
        <w:rPr>
          <w:rFonts w:ascii="Arial" w:hAnsi="Arial" w:cs="Arial"/>
          <w:b/>
          <w:sz w:val="24"/>
        </w:rPr>
      </w:pPr>
      <w:r>
        <w:rPr>
          <w:rFonts w:ascii="Arial" w:hAnsi="Arial" w:cs="Arial"/>
          <w:b/>
          <w:color w:val="0000FF"/>
          <w:sz w:val="24"/>
        </w:rPr>
        <w:t>R4-2407302</w:t>
      </w:r>
      <w:r>
        <w:rPr>
          <w:rFonts w:ascii="Arial" w:hAnsi="Arial" w:cs="Arial"/>
          <w:b/>
          <w:color w:val="0000FF"/>
          <w:sz w:val="24"/>
        </w:rPr>
        <w:tab/>
      </w:r>
      <w:r>
        <w:rPr>
          <w:rFonts w:ascii="Arial" w:hAnsi="Arial" w:cs="Arial"/>
          <w:b/>
          <w:sz w:val="24"/>
        </w:rPr>
        <w:t>Big CR to TS 38.133 on performance requirements for Even Further RRM enhancement for NR and MR-DC</w:t>
      </w:r>
    </w:p>
    <w:p w14:paraId="7E5294E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CR-4344  rev  Cat: B (Rel-18)</w:t>
      </w:r>
      <w:r>
        <w:rPr>
          <w:i/>
        </w:rPr>
        <w:br/>
      </w:r>
      <w:r>
        <w:rPr>
          <w:i/>
        </w:rPr>
        <w:lastRenderedPageBreak/>
        <w:br/>
      </w:r>
      <w:r>
        <w:rPr>
          <w:i/>
        </w:rPr>
        <w:tab/>
      </w:r>
      <w:r>
        <w:rPr>
          <w:i/>
        </w:rPr>
        <w:tab/>
      </w:r>
      <w:r>
        <w:rPr>
          <w:i/>
        </w:rPr>
        <w:tab/>
      </w:r>
      <w:r>
        <w:rPr>
          <w:i/>
        </w:rPr>
        <w:tab/>
      </w:r>
      <w:r>
        <w:rPr>
          <w:i/>
        </w:rPr>
        <w:tab/>
        <w:t>Source: Apple</w:t>
      </w:r>
    </w:p>
    <w:p w14:paraId="3E934484" w14:textId="77777777" w:rsidR="007E5ED5" w:rsidRDefault="007E5ED5" w:rsidP="007E5ED5">
      <w:pPr>
        <w:rPr>
          <w:rFonts w:ascii="Arial" w:hAnsi="Arial" w:cs="Arial"/>
          <w:b/>
        </w:rPr>
      </w:pPr>
      <w:r>
        <w:rPr>
          <w:rFonts w:ascii="Arial" w:hAnsi="Arial" w:cs="Arial"/>
          <w:b/>
        </w:rPr>
        <w:t xml:space="preserve">Abstract: </w:t>
      </w:r>
    </w:p>
    <w:p w14:paraId="620B5D95" w14:textId="77777777" w:rsidR="007E5ED5" w:rsidRDefault="007E5ED5" w:rsidP="007E5ED5">
      <w:r>
        <w:t>MCC: The CR CAT was changed to B to be in alignment with CR coversheet.</w:t>
      </w:r>
    </w:p>
    <w:p w14:paraId="00D3E5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R4-2410398</w:t>
      </w:r>
      <w:r>
        <w:rPr>
          <w:color w:val="993300"/>
          <w:u w:val="single"/>
        </w:rPr>
        <w:t>.</w:t>
      </w:r>
    </w:p>
    <w:p w14:paraId="6B10EE71" w14:textId="6B5FF0F6" w:rsidR="007E5ED5" w:rsidRDefault="007E5ED5" w:rsidP="007E5ED5">
      <w:pPr>
        <w:rPr>
          <w:rFonts w:ascii="Arial" w:hAnsi="Arial" w:cs="Arial"/>
          <w:b/>
          <w:sz w:val="24"/>
        </w:rPr>
      </w:pPr>
      <w:r>
        <w:rPr>
          <w:rFonts w:ascii="Arial" w:hAnsi="Arial" w:cs="Arial"/>
          <w:b/>
          <w:color w:val="0000FF"/>
          <w:sz w:val="24"/>
        </w:rPr>
        <w:t>R4-2408002</w:t>
      </w:r>
      <w:r>
        <w:rPr>
          <w:rFonts w:ascii="Arial" w:hAnsi="Arial" w:cs="Arial"/>
          <w:b/>
          <w:color w:val="0000FF"/>
          <w:sz w:val="24"/>
        </w:rPr>
        <w:tab/>
      </w:r>
      <w:r>
        <w:rPr>
          <w:rFonts w:ascii="Arial" w:hAnsi="Arial" w:cs="Arial"/>
          <w:b/>
          <w:sz w:val="24"/>
        </w:rPr>
        <w:t>Topic summary for [111][205] NR_RRM_enh3_part1</w:t>
      </w:r>
    </w:p>
    <w:p w14:paraId="5721F1B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0C076C" w14:textId="77777777" w:rsidR="007E5ED5" w:rsidRDefault="007E5ED5" w:rsidP="007E5ED5">
      <w:pPr>
        <w:rPr>
          <w:rFonts w:ascii="Arial" w:hAnsi="Arial" w:cs="Arial"/>
          <w:b/>
        </w:rPr>
      </w:pPr>
      <w:r>
        <w:rPr>
          <w:rFonts w:ascii="Arial" w:hAnsi="Arial" w:cs="Arial"/>
          <w:b/>
        </w:rPr>
        <w:t xml:space="preserve">Abstract: </w:t>
      </w:r>
    </w:p>
    <w:p w14:paraId="6F549A23" w14:textId="77777777" w:rsidR="007E5ED5" w:rsidRDefault="007E5ED5" w:rsidP="007E5ED5">
      <w:r>
        <w:t>Topic summary in RRM session</w:t>
      </w:r>
    </w:p>
    <w:p w14:paraId="032D96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219D4" w14:textId="7CECA3BE" w:rsidR="007E5ED5" w:rsidRDefault="007E5ED5" w:rsidP="007E5ED5">
      <w:pPr>
        <w:rPr>
          <w:rFonts w:ascii="Arial" w:hAnsi="Arial" w:cs="Arial"/>
          <w:b/>
          <w:sz w:val="24"/>
        </w:rPr>
      </w:pPr>
      <w:r>
        <w:rPr>
          <w:rFonts w:ascii="Arial" w:hAnsi="Arial" w:cs="Arial"/>
          <w:b/>
          <w:color w:val="0000FF"/>
          <w:sz w:val="24"/>
        </w:rPr>
        <w:t>R4-2408003</w:t>
      </w:r>
      <w:r>
        <w:rPr>
          <w:rFonts w:ascii="Arial" w:hAnsi="Arial" w:cs="Arial"/>
          <w:b/>
          <w:color w:val="0000FF"/>
          <w:sz w:val="24"/>
        </w:rPr>
        <w:tab/>
      </w:r>
      <w:r>
        <w:rPr>
          <w:rFonts w:ascii="Arial" w:hAnsi="Arial" w:cs="Arial"/>
          <w:b/>
          <w:sz w:val="24"/>
        </w:rPr>
        <w:t>Topic summary for [111][206] NR_RRM_enh3_part2</w:t>
      </w:r>
    </w:p>
    <w:p w14:paraId="0950832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B221747" w14:textId="77777777" w:rsidR="007E5ED5" w:rsidRDefault="007E5ED5" w:rsidP="007E5ED5">
      <w:pPr>
        <w:rPr>
          <w:rFonts w:ascii="Arial" w:hAnsi="Arial" w:cs="Arial"/>
          <w:b/>
        </w:rPr>
      </w:pPr>
      <w:r>
        <w:rPr>
          <w:rFonts w:ascii="Arial" w:hAnsi="Arial" w:cs="Arial"/>
          <w:b/>
        </w:rPr>
        <w:t xml:space="preserve">Abstract: </w:t>
      </w:r>
    </w:p>
    <w:p w14:paraId="1C9F42B4" w14:textId="77777777" w:rsidR="007E5ED5" w:rsidRDefault="007E5ED5" w:rsidP="007E5ED5">
      <w:r>
        <w:t>Topic summary in RRM session</w:t>
      </w:r>
    </w:p>
    <w:p w14:paraId="47CD94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24DC6" w14:textId="0F313C89" w:rsidR="007E5ED5" w:rsidRDefault="007E5ED5" w:rsidP="007E5ED5">
      <w:pPr>
        <w:rPr>
          <w:rFonts w:ascii="Arial" w:hAnsi="Arial" w:cs="Arial"/>
          <w:b/>
          <w:sz w:val="24"/>
        </w:rPr>
      </w:pPr>
      <w:r>
        <w:rPr>
          <w:rFonts w:ascii="Arial" w:hAnsi="Arial" w:cs="Arial"/>
          <w:b/>
          <w:color w:val="0000FF"/>
          <w:sz w:val="24"/>
        </w:rPr>
        <w:t>R4-2410259</w:t>
      </w:r>
      <w:r>
        <w:rPr>
          <w:rFonts w:ascii="Arial" w:hAnsi="Arial" w:cs="Arial"/>
          <w:b/>
          <w:color w:val="0000FF"/>
          <w:sz w:val="24"/>
        </w:rPr>
        <w:tab/>
      </w:r>
      <w:r>
        <w:rPr>
          <w:rFonts w:ascii="Arial" w:hAnsi="Arial" w:cs="Arial"/>
          <w:b/>
          <w:sz w:val="24"/>
        </w:rPr>
        <w:t>Way Forward for [111][205] NR_RRM_enh3_part1</w:t>
      </w:r>
    </w:p>
    <w:p w14:paraId="4C12518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9BCDB6" w14:textId="77777777" w:rsidR="007E5ED5" w:rsidRDefault="007E5ED5" w:rsidP="007E5ED5">
      <w:pPr>
        <w:rPr>
          <w:rFonts w:ascii="Arial" w:hAnsi="Arial" w:cs="Arial"/>
          <w:b/>
        </w:rPr>
      </w:pPr>
      <w:r>
        <w:rPr>
          <w:rFonts w:ascii="Arial" w:hAnsi="Arial" w:cs="Arial"/>
          <w:b/>
        </w:rPr>
        <w:t xml:space="preserve">Abstract: </w:t>
      </w:r>
    </w:p>
    <w:p w14:paraId="46EC4D9C" w14:textId="77777777" w:rsidR="007E5ED5" w:rsidRDefault="007E5ED5" w:rsidP="007E5ED5">
      <w:r>
        <w:t>[RAN4#111][200] RRM Session</w:t>
      </w:r>
    </w:p>
    <w:p w14:paraId="13C2E815" w14:textId="5621365A" w:rsidR="0076373D" w:rsidRDefault="0076373D" w:rsidP="007E5ED5">
      <w:pPr>
        <w:rPr>
          <w:rFonts w:ascii="Arial" w:hAnsi="Arial" w:cs="Arial"/>
          <w:b/>
        </w:rPr>
      </w:pPr>
      <w:r>
        <w:rPr>
          <w:rFonts w:ascii="Arial" w:hAnsi="Arial" w:cs="Arial"/>
          <w:b/>
        </w:rPr>
        <w:t>Discussion:</w:t>
      </w:r>
    </w:p>
    <w:p w14:paraId="4DE340DC" w14:textId="3DAA3E7D" w:rsidR="0076373D" w:rsidRPr="0076373D" w:rsidRDefault="0076373D" w:rsidP="0076373D">
      <w:pPr>
        <w:rPr>
          <w:b/>
          <w:bCs/>
          <w:u w:val="single"/>
        </w:rPr>
      </w:pPr>
      <w:r w:rsidRPr="0076373D">
        <w:rPr>
          <w:b/>
          <w:bCs/>
          <w:highlight w:val="green"/>
          <w:u w:val="single"/>
        </w:rPr>
        <w:t>Agreements:</w:t>
      </w:r>
    </w:p>
    <w:p w14:paraId="03F785C2" w14:textId="242F0797" w:rsidR="0076373D" w:rsidRDefault="0076373D" w:rsidP="0076373D">
      <w:pPr>
        <w:pStyle w:val="B1"/>
      </w:pPr>
      <w:r>
        <w:t>-</w:t>
      </w:r>
      <w:r>
        <w:tab/>
        <w:t>TE sends TCI activation CMD after L3 report</w:t>
      </w:r>
    </w:p>
    <w:p w14:paraId="012FA2A9" w14:textId="146998E9" w:rsidR="0076373D" w:rsidRDefault="0076373D" w:rsidP="0076373D">
      <w:pPr>
        <w:pStyle w:val="B2"/>
      </w:pPr>
      <w:r>
        <w:t>-</w:t>
      </w:r>
      <w:r>
        <w:tab/>
        <w:t>If DCI is scheduled within the time margin, UE is required to respond with the L3 report as long as there is a valid measurement result regardless whether there is L1 reporting before n+3ms+THARQ+M.</w:t>
      </w:r>
    </w:p>
    <w:p w14:paraId="479CFEE5" w14:textId="60FA76E8" w:rsidR="0076373D" w:rsidRDefault="0076373D" w:rsidP="0076373D">
      <w:r w:rsidRPr="0076373D">
        <w:rPr>
          <w:b/>
          <w:bCs/>
          <w:highlight w:val="green"/>
          <w:u w:val="single"/>
        </w:rPr>
        <w:t>Agreements:</w:t>
      </w:r>
      <w:r w:rsidRPr="0076373D">
        <w:rPr>
          <w:b/>
          <w:bCs/>
          <w:u w:val="single"/>
        </w:rPr>
        <w:t xml:space="preserve"> </w:t>
      </w:r>
      <w:r w:rsidRPr="0076373D">
        <w:t>DCI transmission for case 2 is n+7ms+ THARQ.</w:t>
      </w:r>
    </w:p>
    <w:p w14:paraId="4B199E8D" w14:textId="321BD3B9" w:rsidR="0076373D" w:rsidRDefault="0076373D" w:rsidP="0076373D">
      <w:r w:rsidRPr="0076373D">
        <w:rPr>
          <w:b/>
          <w:bCs/>
          <w:highlight w:val="green"/>
          <w:u w:val="single"/>
        </w:rPr>
        <w:t>Agreements:</w:t>
      </w:r>
      <w:r w:rsidRPr="0076373D">
        <w:rPr>
          <w:b/>
          <w:bCs/>
          <w:u w:val="single"/>
        </w:rPr>
        <w:t xml:space="preserve"> </w:t>
      </w:r>
      <w:r w:rsidRPr="0076373D">
        <w:t>Clarify the applicability rule that for UE supporting two PUCCH group, UE is required to pass TC#2 in the agreed TC list (R4-2403466).</w:t>
      </w:r>
    </w:p>
    <w:p w14:paraId="7D8E9783" w14:textId="07A99000" w:rsidR="0076373D" w:rsidRPr="0076373D" w:rsidRDefault="0076373D" w:rsidP="0076373D">
      <w:pPr>
        <w:rPr>
          <w:b/>
          <w:bCs/>
          <w:u w:val="single"/>
        </w:rPr>
      </w:pPr>
      <w:r w:rsidRPr="0076373D">
        <w:rPr>
          <w:b/>
          <w:bCs/>
          <w:highlight w:val="green"/>
          <w:u w:val="single"/>
        </w:rPr>
        <w:t>Agreements:</w:t>
      </w:r>
    </w:p>
    <w:p w14:paraId="4044EAD2" w14:textId="46F50C90" w:rsidR="0076373D" w:rsidRDefault="0076373D" w:rsidP="0076373D">
      <w:pPr>
        <w:pStyle w:val="B1"/>
      </w:pPr>
      <w:r>
        <w:t>-</w:t>
      </w:r>
      <w:r>
        <w:tab/>
        <w:t>For FR1, L3 reporting based multiple SCell activation requirements are applicable to unknown target SCell activation when there is no contiguous active serving cell or there is no contiguous known SCell(s) to the unknown to-be-activated SCell on the FR1 band.</w:t>
      </w:r>
    </w:p>
    <w:p w14:paraId="2EF14F09" w14:textId="0A2B3835" w:rsidR="0076373D" w:rsidRDefault="0076373D" w:rsidP="0076373D">
      <w:pPr>
        <w:pStyle w:val="B2"/>
      </w:pPr>
      <w:r>
        <w:t>-</w:t>
      </w:r>
      <w:r>
        <w:tab/>
        <w:t>This condition will be added section 8.3.18.</w:t>
      </w:r>
    </w:p>
    <w:p w14:paraId="7A71D073" w14:textId="28280076" w:rsidR="0076373D" w:rsidRDefault="0076373D" w:rsidP="0076373D">
      <w:pPr>
        <w:pStyle w:val="B1"/>
      </w:pPr>
      <w:r>
        <w:t>-</w:t>
      </w:r>
      <w:r>
        <w:tab/>
        <w:t>For FR2, L3 reporting based multiple SCell activation requirements are applicable to unknown target SCell activation when there is no active serving cell or there is no known SCell(s) on the same band.</w:t>
      </w:r>
    </w:p>
    <w:p w14:paraId="72DD46B7" w14:textId="3177BEE1" w:rsidR="0076373D" w:rsidRDefault="0076373D" w:rsidP="0076373D">
      <w:pPr>
        <w:pStyle w:val="B2"/>
      </w:pPr>
      <w:r>
        <w:t>-</w:t>
      </w:r>
      <w:r>
        <w:tab/>
        <w:t>This condition will be added section 8.3.18.</w:t>
      </w:r>
    </w:p>
    <w:p w14:paraId="279F9534" w14:textId="04A72934" w:rsidR="0076373D" w:rsidRPr="0076373D" w:rsidRDefault="0076373D" w:rsidP="0076373D">
      <w:pPr>
        <w:rPr>
          <w:b/>
          <w:bCs/>
          <w:u w:val="single"/>
        </w:rPr>
      </w:pPr>
      <w:r w:rsidRPr="0076373D">
        <w:rPr>
          <w:b/>
          <w:bCs/>
          <w:highlight w:val="green"/>
          <w:u w:val="single"/>
        </w:rPr>
        <w:lastRenderedPageBreak/>
        <w:t>Agreements:</w:t>
      </w:r>
    </w:p>
    <w:p w14:paraId="5BB4F368" w14:textId="0FB67B8F" w:rsidR="0076373D" w:rsidRDefault="0076373D" w:rsidP="0076373D">
      <w:pPr>
        <w:pStyle w:val="B1"/>
      </w:pPr>
      <w:r>
        <w:t>-</w:t>
      </w:r>
      <w:r>
        <w:tab/>
        <w:t>From the UE perspective, UE reports valid L3 reporting for the to-be-activated SCell(s), regardless same or different measurement results.</w:t>
      </w:r>
    </w:p>
    <w:p w14:paraId="47EAC24F" w14:textId="5BC973E8" w:rsidR="0076373D" w:rsidRDefault="0076373D" w:rsidP="0076373D">
      <w:pPr>
        <w:pStyle w:val="B1"/>
      </w:pPr>
      <w:r>
        <w:t>-</w:t>
      </w:r>
      <w:r>
        <w:tab/>
        <w:t>Form the NW perspective, if receiving the L3 reporting, it is up to NW to pick the measurement results to accelerate the SCell activation procedure.</w:t>
      </w:r>
    </w:p>
    <w:p w14:paraId="21A59744" w14:textId="26039B01" w:rsidR="0076373D" w:rsidRDefault="0076373D" w:rsidP="0076373D">
      <w:pPr>
        <w:pStyle w:val="B1"/>
      </w:pPr>
      <w:r>
        <w:t>-</w:t>
      </w:r>
      <w:r>
        <w:tab/>
        <w:t>No specification impact for the above clarifications.</w:t>
      </w:r>
    </w:p>
    <w:p w14:paraId="61E13CD6" w14:textId="77777777" w:rsidR="0076373D" w:rsidRDefault="0076373D" w:rsidP="0076373D"/>
    <w:p w14:paraId="2AF0D899" w14:textId="5C390D5F"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7B3A2" w14:textId="73383AEC" w:rsidR="007E5ED5" w:rsidRDefault="007E5ED5" w:rsidP="007E5ED5">
      <w:pPr>
        <w:rPr>
          <w:rFonts w:ascii="Arial" w:hAnsi="Arial" w:cs="Arial"/>
          <w:b/>
          <w:sz w:val="24"/>
        </w:rPr>
      </w:pPr>
      <w:r>
        <w:rPr>
          <w:rFonts w:ascii="Arial" w:hAnsi="Arial" w:cs="Arial"/>
          <w:b/>
          <w:color w:val="0000FF"/>
          <w:sz w:val="24"/>
        </w:rPr>
        <w:t>R4-2410397</w:t>
      </w:r>
      <w:r>
        <w:rPr>
          <w:rFonts w:ascii="Arial" w:hAnsi="Arial" w:cs="Arial"/>
          <w:b/>
          <w:color w:val="0000FF"/>
          <w:sz w:val="24"/>
        </w:rPr>
        <w:tab/>
      </w:r>
      <w:r>
        <w:rPr>
          <w:rFonts w:ascii="Arial" w:hAnsi="Arial" w:cs="Arial"/>
          <w:b/>
          <w:sz w:val="24"/>
        </w:rPr>
        <w:t>Big CR to TS 38.133 on core requirement maintenance for Even Further RRM enhancemen for NR and MR-DC</w:t>
      </w:r>
    </w:p>
    <w:p w14:paraId="0BA2F3D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CR-4343  rev 1 Cat: F (Rel-18)</w:t>
      </w:r>
      <w:r>
        <w:rPr>
          <w:i/>
        </w:rPr>
        <w:br/>
      </w:r>
      <w:r>
        <w:rPr>
          <w:i/>
        </w:rPr>
        <w:br/>
      </w:r>
      <w:r>
        <w:rPr>
          <w:i/>
        </w:rPr>
        <w:tab/>
      </w:r>
      <w:r>
        <w:rPr>
          <w:i/>
        </w:rPr>
        <w:tab/>
      </w:r>
      <w:r>
        <w:rPr>
          <w:i/>
        </w:rPr>
        <w:tab/>
      </w:r>
      <w:r>
        <w:rPr>
          <w:i/>
        </w:rPr>
        <w:tab/>
      </w:r>
      <w:r>
        <w:rPr>
          <w:i/>
        </w:rPr>
        <w:tab/>
        <w:t>Source: Apple</w:t>
      </w:r>
    </w:p>
    <w:p w14:paraId="3E7DD09E" w14:textId="77777777" w:rsidR="007E5ED5" w:rsidRDefault="007E5ED5" w:rsidP="007E5ED5">
      <w:pPr>
        <w:rPr>
          <w:color w:val="808080"/>
        </w:rPr>
      </w:pPr>
      <w:r>
        <w:rPr>
          <w:color w:val="808080"/>
        </w:rPr>
        <w:t>(Replaces R4-2407301)</w:t>
      </w:r>
    </w:p>
    <w:p w14:paraId="0C6A40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914B1" w14:textId="4AC60519" w:rsidR="007E5ED5" w:rsidRDefault="007E5ED5" w:rsidP="007E5ED5">
      <w:pPr>
        <w:rPr>
          <w:rFonts w:ascii="Arial" w:hAnsi="Arial" w:cs="Arial"/>
          <w:b/>
          <w:sz w:val="24"/>
        </w:rPr>
      </w:pPr>
      <w:r>
        <w:rPr>
          <w:rFonts w:ascii="Arial" w:hAnsi="Arial" w:cs="Arial"/>
          <w:b/>
          <w:color w:val="0000FF"/>
          <w:sz w:val="24"/>
        </w:rPr>
        <w:t>R4-2410398</w:t>
      </w:r>
      <w:r>
        <w:rPr>
          <w:rFonts w:ascii="Arial" w:hAnsi="Arial" w:cs="Arial"/>
          <w:b/>
          <w:color w:val="0000FF"/>
          <w:sz w:val="24"/>
        </w:rPr>
        <w:tab/>
      </w:r>
      <w:r>
        <w:rPr>
          <w:rFonts w:ascii="Arial" w:hAnsi="Arial" w:cs="Arial"/>
          <w:b/>
          <w:sz w:val="24"/>
        </w:rPr>
        <w:t>Big CR to TS 38.133 on performance requirements for Even Further RRM enhancement for NR and MR-DC</w:t>
      </w:r>
    </w:p>
    <w:p w14:paraId="4AABA9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CR-4344  rev 1 Cat: B (Rel-18)</w:t>
      </w:r>
      <w:r>
        <w:rPr>
          <w:i/>
        </w:rPr>
        <w:br/>
      </w:r>
      <w:r>
        <w:rPr>
          <w:i/>
        </w:rPr>
        <w:br/>
      </w:r>
      <w:r>
        <w:rPr>
          <w:i/>
        </w:rPr>
        <w:tab/>
      </w:r>
      <w:r>
        <w:rPr>
          <w:i/>
        </w:rPr>
        <w:tab/>
      </w:r>
      <w:r>
        <w:rPr>
          <w:i/>
        </w:rPr>
        <w:tab/>
      </w:r>
      <w:r>
        <w:rPr>
          <w:i/>
        </w:rPr>
        <w:tab/>
      </w:r>
      <w:r>
        <w:rPr>
          <w:i/>
        </w:rPr>
        <w:tab/>
        <w:t>Source: Apple</w:t>
      </w:r>
    </w:p>
    <w:p w14:paraId="4249044B" w14:textId="77777777" w:rsidR="007E5ED5" w:rsidRDefault="007E5ED5" w:rsidP="007E5ED5">
      <w:pPr>
        <w:rPr>
          <w:color w:val="808080"/>
        </w:rPr>
      </w:pPr>
      <w:r>
        <w:rPr>
          <w:color w:val="808080"/>
        </w:rPr>
        <w:t>(Replaces R4-2407302)</w:t>
      </w:r>
    </w:p>
    <w:p w14:paraId="741B4CD4" w14:textId="77777777" w:rsidR="007E5ED5" w:rsidRDefault="007E5ED5" w:rsidP="007E5ED5">
      <w:pPr>
        <w:rPr>
          <w:rFonts w:ascii="Arial" w:hAnsi="Arial" w:cs="Arial"/>
          <w:b/>
        </w:rPr>
      </w:pPr>
      <w:r>
        <w:rPr>
          <w:rFonts w:ascii="Arial" w:hAnsi="Arial" w:cs="Arial"/>
          <w:b/>
        </w:rPr>
        <w:t xml:space="preserve">Abstract: </w:t>
      </w:r>
    </w:p>
    <w:p w14:paraId="20C5F9B0" w14:textId="77777777" w:rsidR="007E5ED5" w:rsidRDefault="007E5ED5" w:rsidP="007E5ED5">
      <w:r>
        <w:t>MCC: The CR CAT was changed to B to be in alignment with CR coversheet.</w:t>
      </w:r>
    </w:p>
    <w:p w14:paraId="7AFC98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5C32A" w14:textId="77777777" w:rsidR="007E5ED5" w:rsidRDefault="007E5ED5" w:rsidP="007E5ED5">
      <w:pPr>
        <w:pStyle w:val="Heading3"/>
      </w:pPr>
      <w:bookmarkStart w:id="164" w:name="_Toc172307273"/>
      <w:r>
        <w:t>7.5</w:t>
      </w:r>
      <w:r>
        <w:tab/>
        <w:t>Further enhancements on NR and MR-DC measurement gaps and measurements without gaps</w:t>
      </w:r>
      <w:bookmarkEnd w:id="164"/>
    </w:p>
    <w:p w14:paraId="3997C7DC" w14:textId="77777777" w:rsidR="007E5ED5" w:rsidRDefault="007E5ED5" w:rsidP="007E5ED5">
      <w:pPr>
        <w:pStyle w:val="Heading4"/>
      </w:pPr>
      <w:bookmarkStart w:id="165" w:name="_Toc172307274"/>
      <w:r>
        <w:t>7.5.1</w:t>
      </w:r>
      <w:r>
        <w:tab/>
        <w:t>RRM core requirements maintenance for pre-configured MGs, multiple concurrent MGs and NCSG</w:t>
      </w:r>
      <w:bookmarkEnd w:id="165"/>
    </w:p>
    <w:p w14:paraId="0A2BA650" w14:textId="0738D306" w:rsidR="007E5ED5" w:rsidRDefault="007E5ED5" w:rsidP="007E5ED5">
      <w:pPr>
        <w:rPr>
          <w:rFonts w:ascii="Arial" w:hAnsi="Arial" w:cs="Arial"/>
          <w:b/>
          <w:sz w:val="24"/>
        </w:rPr>
      </w:pPr>
      <w:r>
        <w:rPr>
          <w:rFonts w:ascii="Arial" w:hAnsi="Arial" w:cs="Arial"/>
          <w:b/>
          <w:color w:val="0000FF"/>
          <w:sz w:val="24"/>
        </w:rPr>
        <w:t>R4-2407037</w:t>
      </w:r>
      <w:r>
        <w:rPr>
          <w:rFonts w:ascii="Arial" w:hAnsi="Arial" w:cs="Arial"/>
          <w:b/>
          <w:color w:val="0000FF"/>
          <w:sz w:val="24"/>
        </w:rPr>
        <w:tab/>
      </w:r>
      <w:r>
        <w:rPr>
          <w:rFonts w:ascii="Arial" w:hAnsi="Arial" w:cs="Arial"/>
          <w:b/>
          <w:sz w:val="24"/>
        </w:rPr>
        <w:t>(NR_MG_enh2-Core) 38.133 CR addressing the use of expected to in normative text</w:t>
      </w:r>
    </w:p>
    <w:p w14:paraId="366D529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CR-4312  rev  Cat: F (Rel-18)</w:t>
      </w:r>
      <w:r>
        <w:rPr>
          <w:i/>
        </w:rPr>
        <w:br/>
      </w:r>
      <w:r>
        <w:rPr>
          <w:i/>
        </w:rPr>
        <w:br/>
      </w:r>
      <w:r>
        <w:rPr>
          <w:i/>
        </w:rPr>
        <w:tab/>
      </w:r>
      <w:r>
        <w:rPr>
          <w:i/>
        </w:rPr>
        <w:tab/>
      </w:r>
      <w:r>
        <w:rPr>
          <w:i/>
        </w:rPr>
        <w:tab/>
      </w:r>
      <w:r>
        <w:rPr>
          <w:i/>
        </w:rPr>
        <w:tab/>
      </w:r>
      <w:r>
        <w:rPr>
          <w:i/>
        </w:rPr>
        <w:tab/>
        <w:t>Source: BeammWave</w:t>
      </w:r>
    </w:p>
    <w:p w14:paraId="52E66A26" w14:textId="77777777" w:rsidR="007E5ED5" w:rsidRDefault="007E5ED5" w:rsidP="007E5ED5">
      <w:pPr>
        <w:rPr>
          <w:rFonts w:ascii="Arial" w:hAnsi="Arial" w:cs="Arial"/>
          <w:b/>
        </w:rPr>
      </w:pPr>
      <w:r>
        <w:rPr>
          <w:rFonts w:ascii="Arial" w:hAnsi="Arial" w:cs="Arial"/>
          <w:b/>
        </w:rPr>
        <w:t xml:space="preserve">Abstract: </w:t>
      </w:r>
    </w:p>
    <w:p w14:paraId="7A44E965" w14:textId="77777777" w:rsidR="007E5ED5" w:rsidRDefault="007E5ED5" w:rsidP="007E5ED5">
      <w:r>
        <w:t>Correcting the use of "UE is expected to" in normative text to "UE shall".</w:t>
      </w:r>
    </w:p>
    <w:p w14:paraId="125BCF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298E3" w14:textId="37645DBC" w:rsidR="007E5ED5" w:rsidRDefault="007E5ED5" w:rsidP="007E5ED5">
      <w:pPr>
        <w:rPr>
          <w:rFonts w:ascii="Arial" w:hAnsi="Arial" w:cs="Arial"/>
          <w:b/>
          <w:sz w:val="24"/>
        </w:rPr>
      </w:pPr>
      <w:r>
        <w:rPr>
          <w:rFonts w:ascii="Arial" w:hAnsi="Arial" w:cs="Arial"/>
          <w:b/>
          <w:color w:val="0000FF"/>
          <w:sz w:val="24"/>
        </w:rPr>
        <w:lastRenderedPageBreak/>
        <w:t>R4-2407344</w:t>
      </w:r>
      <w:r>
        <w:rPr>
          <w:rFonts w:ascii="Arial" w:hAnsi="Arial" w:cs="Arial"/>
          <w:b/>
          <w:color w:val="0000FF"/>
          <w:sz w:val="24"/>
        </w:rPr>
        <w:tab/>
      </w:r>
      <w:r>
        <w:rPr>
          <w:rFonts w:ascii="Arial" w:hAnsi="Arial" w:cs="Arial"/>
          <w:b/>
          <w:sz w:val="24"/>
        </w:rPr>
        <w:t>Discussion on core maintenance for pre-configured MGs, multiple concurrent MGs and NCSG</w:t>
      </w:r>
    </w:p>
    <w:p w14:paraId="65AA87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2C61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03802" w14:textId="5536E07B" w:rsidR="007E5ED5" w:rsidRDefault="007E5ED5" w:rsidP="007E5ED5">
      <w:pPr>
        <w:rPr>
          <w:rFonts w:ascii="Arial" w:hAnsi="Arial" w:cs="Arial"/>
          <w:b/>
          <w:sz w:val="24"/>
        </w:rPr>
      </w:pPr>
      <w:r>
        <w:rPr>
          <w:rFonts w:ascii="Arial" w:hAnsi="Arial" w:cs="Arial"/>
          <w:b/>
          <w:color w:val="0000FF"/>
          <w:sz w:val="24"/>
        </w:rPr>
        <w:t>R4-2407345</w:t>
      </w:r>
      <w:r>
        <w:rPr>
          <w:rFonts w:ascii="Arial" w:hAnsi="Arial" w:cs="Arial"/>
          <w:b/>
          <w:color w:val="0000FF"/>
          <w:sz w:val="24"/>
        </w:rPr>
        <w:tab/>
      </w:r>
      <w:r>
        <w:rPr>
          <w:rFonts w:ascii="Arial" w:hAnsi="Arial" w:cs="Arial"/>
          <w:b/>
          <w:sz w:val="24"/>
        </w:rPr>
        <w:t>Draft CR for collision between Pre-MG activation/deactivation and measurement gap</w:t>
      </w:r>
    </w:p>
    <w:p w14:paraId="1FB082C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2CADF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DF9D99" w14:textId="0E86BD11" w:rsidR="007E5ED5" w:rsidRDefault="007E5ED5" w:rsidP="007E5ED5">
      <w:pPr>
        <w:rPr>
          <w:rFonts w:ascii="Arial" w:hAnsi="Arial" w:cs="Arial"/>
          <w:b/>
          <w:sz w:val="24"/>
        </w:rPr>
      </w:pPr>
      <w:r>
        <w:rPr>
          <w:rFonts w:ascii="Arial" w:hAnsi="Arial" w:cs="Arial"/>
          <w:b/>
          <w:color w:val="0000FF"/>
          <w:sz w:val="24"/>
        </w:rPr>
        <w:t>R4-2407787</w:t>
      </w:r>
      <w:r>
        <w:rPr>
          <w:rFonts w:ascii="Arial" w:hAnsi="Arial" w:cs="Arial"/>
          <w:b/>
          <w:color w:val="0000FF"/>
          <w:sz w:val="24"/>
        </w:rPr>
        <w:tab/>
      </w:r>
      <w:r>
        <w:rPr>
          <w:rFonts w:ascii="Arial" w:hAnsi="Arial" w:cs="Arial"/>
          <w:b/>
          <w:sz w:val="24"/>
        </w:rPr>
        <w:t>(NR_MG_enh2-Core) 38.133 CR addressing the use of expected to in normative text</w:t>
      </w:r>
    </w:p>
    <w:p w14:paraId="5509CEC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CR-4411  rev  Cat: F (Rel-18)</w:t>
      </w:r>
      <w:r>
        <w:rPr>
          <w:i/>
        </w:rPr>
        <w:br/>
      </w:r>
      <w:r>
        <w:rPr>
          <w:i/>
        </w:rPr>
        <w:br/>
      </w:r>
      <w:r>
        <w:rPr>
          <w:i/>
        </w:rPr>
        <w:tab/>
      </w:r>
      <w:r>
        <w:rPr>
          <w:i/>
        </w:rPr>
        <w:tab/>
      </w:r>
      <w:r>
        <w:rPr>
          <w:i/>
        </w:rPr>
        <w:tab/>
      </w:r>
      <w:r>
        <w:rPr>
          <w:i/>
        </w:rPr>
        <w:tab/>
      </w:r>
      <w:r>
        <w:rPr>
          <w:i/>
        </w:rPr>
        <w:tab/>
        <w:t>Source: BeammWave, Nokia</w:t>
      </w:r>
    </w:p>
    <w:p w14:paraId="0D432C88" w14:textId="77777777" w:rsidR="007E5ED5" w:rsidRDefault="007E5ED5" w:rsidP="007E5ED5">
      <w:pPr>
        <w:rPr>
          <w:rFonts w:ascii="Arial" w:hAnsi="Arial" w:cs="Arial"/>
          <w:b/>
        </w:rPr>
      </w:pPr>
      <w:r>
        <w:rPr>
          <w:rFonts w:ascii="Arial" w:hAnsi="Arial" w:cs="Arial"/>
          <w:b/>
        </w:rPr>
        <w:t xml:space="preserve">Abstract: </w:t>
      </w:r>
    </w:p>
    <w:p w14:paraId="32DD915D" w14:textId="77777777" w:rsidR="007E5ED5" w:rsidRDefault="007E5ED5" w:rsidP="007E5ED5">
      <w:r>
        <w:t>Correcting the use of "UE is expected to" in normative text to "UE shall". MCC: The session chair changed status from revised to merged.</w:t>
      </w:r>
    </w:p>
    <w:p w14:paraId="128039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6AFD2A" w14:textId="569BFE0D" w:rsidR="007E5ED5" w:rsidRDefault="007E5ED5" w:rsidP="007E5ED5">
      <w:pPr>
        <w:rPr>
          <w:rFonts w:ascii="Arial" w:hAnsi="Arial" w:cs="Arial"/>
          <w:b/>
          <w:sz w:val="24"/>
        </w:rPr>
      </w:pPr>
      <w:r>
        <w:rPr>
          <w:rFonts w:ascii="Arial" w:hAnsi="Arial" w:cs="Arial"/>
          <w:b/>
          <w:color w:val="0000FF"/>
          <w:sz w:val="24"/>
        </w:rPr>
        <w:t>R4-2407829</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5D3AE91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3C6D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974B2" w14:textId="23C3A0C2" w:rsidR="007E5ED5" w:rsidRDefault="007E5ED5" w:rsidP="007E5ED5">
      <w:pPr>
        <w:rPr>
          <w:rFonts w:ascii="Arial" w:hAnsi="Arial" w:cs="Arial"/>
          <w:b/>
          <w:sz w:val="24"/>
        </w:rPr>
      </w:pPr>
      <w:r>
        <w:rPr>
          <w:rFonts w:ascii="Arial" w:hAnsi="Arial" w:cs="Arial"/>
          <w:b/>
          <w:color w:val="0000FF"/>
          <w:sz w:val="24"/>
        </w:rPr>
        <w:t>R4-2407830</w:t>
      </w:r>
      <w:r>
        <w:rPr>
          <w:rFonts w:ascii="Arial" w:hAnsi="Arial" w:cs="Arial"/>
          <w:b/>
          <w:color w:val="0000FF"/>
          <w:sz w:val="24"/>
        </w:rPr>
        <w:tab/>
      </w:r>
      <w:r>
        <w:rPr>
          <w:rFonts w:ascii="Arial" w:hAnsi="Arial" w:cs="Arial"/>
          <w:b/>
          <w:sz w:val="24"/>
        </w:rPr>
        <w:t>Draft CR for R18 PreMG core requirements maintence</w:t>
      </w:r>
    </w:p>
    <w:p w14:paraId="56F5A3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6EC50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A7988C" w14:textId="445B3B70" w:rsidR="007E5ED5" w:rsidRDefault="007E5ED5" w:rsidP="007E5ED5">
      <w:pPr>
        <w:rPr>
          <w:rFonts w:ascii="Arial" w:hAnsi="Arial" w:cs="Arial"/>
          <w:b/>
          <w:sz w:val="24"/>
        </w:rPr>
      </w:pPr>
      <w:r>
        <w:rPr>
          <w:rFonts w:ascii="Arial" w:hAnsi="Arial" w:cs="Arial"/>
          <w:b/>
          <w:color w:val="0000FF"/>
          <w:sz w:val="24"/>
        </w:rPr>
        <w:t>R4-2408165</w:t>
      </w:r>
      <w:r>
        <w:rPr>
          <w:rFonts w:ascii="Arial" w:hAnsi="Arial" w:cs="Arial"/>
          <w:b/>
          <w:color w:val="0000FF"/>
          <w:sz w:val="24"/>
        </w:rPr>
        <w:tab/>
      </w:r>
      <w:r>
        <w:rPr>
          <w:rFonts w:ascii="Arial" w:hAnsi="Arial" w:cs="Arial"/>
          <w:b/>
          <w:sz w:val="24"/>
        </w:rPr>
        <w:t>(NR_MG_enh2-Core) Discussion on open issues for pre-configured MGs, multiple concurrent MGs and NCSG</w:t>
      </w:r>
    </w:p>
    <w:p w14:paraId="64A0CFD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A69A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CB932" w14:textId="2D9C4288" w:rsidR="007E5ED5" w:rsidRDefault="007E5ED5" w:rsidP="007E5ED5">
      <w:pPr>
        <w:rPr>
          <w:rFonts w:ascii="Arial" w:hAnsi="Arial" w:cs="Arial"/>
          <w:b/>
          <w:sz w:val="24"/>
        </w:rPr>
      </w:pPr>
      <w:r>
        <w:rPr>
          <w:rFonts w:ascii="Arial" w:hAnsi="Arial" w:cs="Arial"/>
          <w:b/>
          <w:color w:val="0000FF"/>
          <w:sz w:val="24"/>
        </w:rPr>
        <w:t>R4-2408242</w:t>
      </w:r>
      <w:r>
        <w:rPr>
          <w:rFonts w:ascii="Arial" w:hAnsi="Arial" w:cs="Arial"/>
          <w:b/>
          <w:color w:val="0000FF"/>
          <w:sz w:val="24"/>
        </w:rPr>
        <w:tab/>
      </w:r>
      <w:r>
        <w:rPr>
          <w:rFonts w:ascii="Arial" w:hAnsi="Arial" w:cs="Arial"/>
          <w:b/>
          <w:sz w:val="24"/>
        </w:rPr>
        <w:t>Discussion on core the maintenance for Case 1 and 2</w:t>
      </w:r>
    </w:p>
    <w:p w14:paraId="56668EF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A691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72F3" w14:textId="41775B70" w:rsidR="007E5ED5" w:rsidRDefault="007E5ED5" w:rsidP="007E5ED5">
      <w:pPr>
        <w:rPr>
          <w:rFonts w:ascii="Arial" w:hAnsi="Arial" w:cs="Arial"/>
          <w:b/>
          <w:sz w:val="24"/>
        </w:rPr>
      </w:pPr>
      <w:r>
        <w:rPr>
          <w:rFonts w:ascii="Arial" w:hAnsi="Arial" w:cs="Arial"/>
          <w:b/>
          <w:color w:val="0000FF"/>
          <w:sz w:val="24"/>
        </w:rPr>
        <w:lastRenderedPageBreak/>
        <w:t>R4-2408311</w:t>
      </w:r>
      <w:r>
        <w:rPr>
          <w:rFonts w:ascii="Arial" w:hAnsi="Arial" w:cs="Arial"/>
          <w:b/>
          <w:color w:val="0000FF"/>
          <w:sz w:val="24"/>
        </w:rPr>
        <w:tab/>
      </w:r>
      <w:r>
        <w:rPr>
          <w:rFonts w:ascii="Arial" w:hAnsi="Arial" w:cs="Arial"/>
          <w:b/>
          <w:sz w:val="24"/>
        </w:rPr>
        <w:t>Discussion on RRM core requirements maintenance for pre-configured MGs, multiple concurrent MGs and NCSG</w:t>
      </w:r>
    </w:p>
    <w:p w14:paraId="397A302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0AF2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25FFB" w14:textId="6C029002" w:rsidR="007E5ED5" w:rsidRDefault="007E5ED5" w:rsidP="007E5ED5">
      <w:pPr>
        <w:rPr>
          <w:rFonts w:ascii="Arial" w:hAnsi="Arial" w:cs="Arial"/>
          <w:b/>
          <w:sz w:val="24"/>
        </w:rPr>
      </w:pPr>
      <w:r>
        <w:rPr>
          <w:rFonts w:ascii="Arial" w:hAnsi="Arial" w:cs="Arial"/>
          <w:b/>
          <w:color w:val="0000FF"/>
          <w:sz w:val="24"/>
        </w:rPr>
        <w:t>R4-2408321</w:t>
      </w:r>
      <w:r>
        <w:rPr>
          <w:rFonts w:ascii="Arial" w:hAnsi="Arial" w:cs="Arial"/>
          <w:b/>
          <w:color w:val="0000FF"/>
          <w:sz w:val="24"/>
        </w:rPr>
        <w:tab/>
      </w:r>
      <w:r>
        <w:rPr>
          <w:rFonts w:ascii="Arial" w:hAnsi="Arial" w:cs="Arial"/>
          <w:b/>
          <w:sz w:val="24"/>
        </w:rPr>
        <w:t>Remaining issues on PreMG, NCSG and ConMGs</w:t>
      </w:r>
    </w:p>
    <w:p w14:paraId="55FB113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5803C9" w14:textId="77777777" w:rsidR="007E5ED5" w:rsidRDefault="007E5ED5" w:rsidP="007E5ED5">
      <w:pPr>
        <w:rPr>
          <w:rFonts w:ascii="Arial" w:hAnsi="Arial" w:cs="Arial"/>
          <w:b/>
        </w:rPr>
      </w:pPr>
      <w:r>
        <w:rPr>
          <w:rFonts w:ascii="Arial" w:hAnsi="Arial" w:cs="Arial"/>
          <w:b/>
        </w:rPr>
        <w:t xml:space="preserve">Abstract: </w:t>
      </w:r>
    </w:p>
    <w:p w14:paraId="3C2517F2" w14:textId="77777777" w:rsidR="007E5ED5" w:rsidRDefault="007E5ED5" w:rsidP="007E5ED5">
      <w:r>
        <w:t>This contribution discusses the requirement for NCSG and ConMGs</w:t>
      </w:r>
    </w:p>
    <w:p w14:paraId="7A4525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53CC" w14:textId="129EAC9F" w:rsidR="007E5ED5" w:rsidRDefault="007E5ED5" w:rsidP="007E5ED5">
      <w:pPr>
        <w:rPr>
          <w:rFonts w:ascii="Arial" w:hAnsi="Arial" w:cs="Arial"/>
          <w:b/>
          <w:sz w:val="24"/>
        </w:rPr>
      </w:pPr>
      <w:r>
        <w:rPr>
          <w:rFonts w:ascii="Arial" w:hAnsi="Arial" w:cs="Arial"/>
          <w:b/>
          <w:color w:val="0000FF"/>
          <w:sz w:val="24"/>
        </w:rPr>
        <w:t>R4-2408620</w:t>
      </w:r>
      <w:r>
        <w:rPr>
          <w:rFonts w:ascii="Arial" w:hAnsi="Arial" w:cs="Arial"/>
          <w:b/>
          <w:color w:val="0000FF"/>
          <w:sz w:val="24"/>
        </w:rPr>
        <w:tab/>
      </w:r>
      <w:r>
        <w:rPr>
          <w:rFonts w:ascii="Arial" w:hAnsi="Arial" w:cs="Arial"/>
          <w:b/>
          <w:sz w:val="24"/>
        </w:rPr>
        <w:t>Remaining maintenance issues for pre-configured MGs, multiple concurrent MGs and NCSG</w:t>
      </w:r>
    </w:p>
    <w:p w14:paraId="11F496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1397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44B13" w14:textId="5BF799EF" w:rsidR="007E5ED5" w:rsidRDefault="007E5ED5" w:rsidP="007E5ED5">
      <w:pPr>
        <w:rPr>
          <w:rFonts w:ascii="Arial" w:hAnsi="Arial" w:cs="Arial"/>
          <w:b/>
          <w:sz w:val="24"/>
        </w:rPr>
      </w:pPr>
      <w:r>
        <w:rPr>
          <w:rFonts w:ascii="Arial" w:hAnsi="Arial" w:cs="Arial"/>
          <w:b/>
          <w:color w:val="0000FF"/>
          <w:sz w:val="24"/>
        </w:rPr>
        <w:t>R4-2409162</w:t>
      </w:r>
      <w:r>
        <w:rPr>
          <w:rFonts w:ascii="Arial" w:hAnsi="Arial" w:cs="Arial"/>
          <w:b/>
          <w:color w:val="0000FF"/>
          <w:sz w:val="24"/>
        </w:rPr>
        <w:tab/>
      </w:r>
      <w:r>
        <w:rPr>
          <w:rFonts w:ascii="Arial" w:hAnsi="Arial" w:cs="Arial"/>
          <w:b/>
          <w:sz w:val="24"/>
        </w:rPr>
        <w:t>Discussion on Case 1 and Case 2 requirements</w:t>
      </w:r>
    </w:p>
    <w:p w14:paraId="490344A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6ADA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57ED" w14:textId="6310D633" w:rsidR="007E5ED5" w:rsidRDefault="007E5ED5" w:rsidP="007E5ED5">
      <w:pPr>
        <w:rPr>
          <w:rFonts w:ascii="Arial" w:hAnsi="Arial" w:cs="Arial"/>
          <w:b/>
          <w:sz w:val="24"/>
        </w:rPr>
      </w:pPr>
      <w:r>
        <w:rPr>
          <w:rFonts w:ascii="Arial" w:hAnsi="Arial" w:cs="Arial"/>
          <w:b/>
          <w:color w:val="0000FF"/>
          <w:sz w:val="24"/>
        </w:rPr>
        <w:t>R4-2409248</w:t>
      </w:r>
      <w:r>
        <w:rPr>
          <w:rFonts w:ascii="Arial" w:hAnsi="Arial" w:cs="Arial"/>
          <w:b/>
          <w:color w:val="0000FF"/>
          <w:sz w:val="24"/>
        </w:rPr>
        <w:tab/>
      </w:r>
      <w:r>
        <w:rPr>
          <w:rFonts w:ascii="Arial" w:hAnsi="Arial" w:cs="Arial"/>
          <w:b/>
          <w:sz w:val="24"/>
        </w:rPr>
        <w:t>Discussion on remaining issues for Case 1 and Case 2</w:t>
      </w:r>
    </w:p>
    <w:p w14:paraId="091260B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879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97E2" w14:textId="6726EF5E" w:rsidR="007E5ED5" w:rsidRDefault="007E5ED5" w:rsidP="007E5ED5">
      <w:pPr>
        <w:rPr>
          <w:rFonts w:ascii="Arial" w:hAnsi="Arial" w:cs="Arial"/>
          <w:b/>
          <w:sz w:val="24"/>
        </w:rPr>
      </w:pPr>
      <w:r>
        <w:rPr>
          <w:rFonts w:ascii="Arial" w:hAnsi="Arial" w:cs="Arial"/>
          <w:b/>
          <w:color w:val="0000FF"/>
          <w:sz w:val="24"/>
        </w:rPr>
        <w:t>R4-2409249</w:t>
      </w:r>
      <w:r>
        <w:rPr>
          <w:rFonts w:ascii="Arial" w:hAnsi="Arial" w:cs="Arial"/>
          <w:b/>
          <w:color w:val="0000FF"/>
          <w:sz w:val="24"/>
        </w:rPr>
        <w:tab/>
      </w:r>
      <w:r>
        <w:rPr>
          <w:rFonts w:ascii="Arial" w:hAnsi="Arial" w:cs="Arial"/>
          <w:b/>
          <w:sz w:val="24"/>
        </w:rPr>
        <w:t>draftCR on RRM requirements for con-MG + pre-MG</w:t>
      </w:r>
    </w:p>
    <w:p w14:paraId="54A1470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05FC9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1FBA6" w14:textId="723F66BF" w:rsidR="007E5ED5" w:rsidRDefault="007E5ED5" w:rsidP="007E5ED5">
      <w:pPr>
        <w:rPr>
          <w:rFonts w:ascii="Arial" w:hAnsi="Arial" w:cs="Arial"/>
          <w:b/>
          <w:sz w:val="24"/>
        </w:rPr>
      </w:pPr>
      <w:r>
        <w:rPr>
          <w:rFonts w:ascii="Arial" w:hAnsi="Arial" w:cs="Arial"/>
          <w:b/>
          <w:color w:val="0000FF"/>
          <w:sz w:val="24"/>
        </w:rPr>
        <w:t>R4-2409659</w:t>
      </w:r>
      <w:r>
        <w:rPr>
          <w:rFonts w:ascii="Arial" w:hAnsi="Arial" w:cs="Arial"/>
          <w:b/>
          <w:color w:val="0000FF"/>
          <w:sz w:val="24"/>
        </w:rPr>
        <w:tab/>
      </w:r>
      <w:r>
        <w:rPr>
          <w:rFonts w:ascii="Arial" w:hAnsi="Arial" w:cs="Arial"/>
          <w:b/>
          <w:sz w:val="24"/>
        </w:rPr>
        <w:t>Draft CR 38.133 Corrections to Case 1 core requirements for NR_MG_enh2</w:t>
      </w:r>
    </w:p>
    <w:p w14:paraId="67D6135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CR-4585  rev  Cat: F (Rel-18)</w:t>
      </w:r>
      <w:r>
        <w:rPr>
          <w:i/>
        </w:rPr>
        <w:br/>
      </w:r>
      <w:r>
        <w:rPr>
          <w:i/>
        </w:rPr>
        <w:br/>
      </w:r>
      <w:r>
        <w:rPr>
          <w:i/>
        </w:rPr>
        <w:tab/>
      </w:r>
      <w:r>
        <w:rPr>
          <w:i/>
        </w:rPr>
        <w:tab/>
      </w:r>
      <w:r>
        <w:rPr>
          <w:i/>
        </w:rPr>
        <w:tab/>
      </w:r>
      <w:r>
        <w:rPr>
          <w:i/>
        </w:rPr>
        <w:tab/>
      </w:r>
      <w:r>
        <w:rPr>
          <w:i/>
        </w:rPr>
        <w:tab/>
        <w:t>Source: Nokia</w:t>
      </w:r>
    </w:p>
    <w:p w14:paraId="27FEBBAD" w14:textId="77777777" w:rsidR="007E5ED5" w:rsidRDefault="007E5ED5" w:rsidP="007E5ED5">
      <w:pPr>
        <w:rPr>
          <w:rFonts w:ascii="Arial" w:hAnsi="Arial" w:cs="Arial"/>
          <w:b/>
        </w:rPr>
      </w:pPr>
      <w:r>
        <w:rPr>
          <w:rFonts w:ascii="Arial" w:hAnsi="Arial" w:cs="Arial"/>
          <w:b/>
        </w:rPr>
        <w:t xml:space="preserve">Abstract: </w:t>
      </w:r>
    </w:p>
    <w:p w14:paraId="03769643" w14:textId="77777777" w:rsidR="007E5ED5" w:rsidRDefault="007E5ED5" w:rsidP="007E5ED5">
      <w:r>
        <w:t>MCC: The title have "Draft CR" but it is a formal CR.</w:t>
      </w:r>
    </w:p>
    <w:p w14:paraId="65D1FD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4DC9EB" w14:textId="4DE0F8CC" w:rsidR="007E5ED5" w:rsidRDefault="007E5ED5" w:rsidP="007E5ED5">
      <w:pPr>
        <w:rPr>
          <w:rFonts w:ascii="Arial" w:hAnsi="Arial" w:cs="Arial"/>
          <w:b/>
          <w:sz w:val="24"/>
        </w:rPr>
      </w:pPr>
      <w:r>
        <w:rPr>
          <w:rFonts w:ascii="Arial" w:hAnsi="Arial" w:cs="Arial"/>
          <w:b/>
          <w:color w:val="0000FF"/>
          <w:sz w:val="24"/>
        </w:rPr>
        <w:lastRenderedPageBreak/>
        <w:t>R4-2409741</w:t>
      </w:r>
      <w:r>
        <w:rPr>
          <w:rFonts w:ascii="Arial" w:hAnsi="Arial" w:cs="Arial"/>
          <w:b/>
          <w:color w:val="0000FF"/>
          <w:sz w:val="24"/>
        </w:rPr>
        <w:tab/>
      </w:r>
      <w:r>
        <w:rPr>
          <w:rFonts w:ascii="Arial" w:hAnsi="Arial" w:cs="Arial"/>
          <w:b/>
          <w:sz w:val="24"/>
        </w:rPr>
        <w:t>Big CR to TS 38.133 on core requirement maintenance for R18 NR and MR-DC measurement gaps and measurements without gaps</w:t>
      </w:r>
    </w:p>
    <w:p w14:paraId="67964275" w14:textId="77777777" w:rsidR="007E5ED5" w:rsidRDefault="007E5ED5" w:rsidP="007E5E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v18.5.0</w:t>
      </w:r>
      <w:r>
        <w:rPr>
          <w:i/>
        </w:rPr>
        <w:tab/>
        <w:t xml:space="preserve">  CR-4596  rev  Cat: F (Rel-18)</w:t>
      </w:r>
      <w:r>
        <w:rPr>
          <w:i/>
        </w:rPr>
        <w:br/>
      </w:r>
      <w:r>
        <w:rPr>
          <w:i/>
        </w:rPr>
        <w:br/>
      </w:r>
      <w:r>
        <w:rPr>
          <w:i/>
        </w:rPr>
        <w:tab/>
      </w:r>
      <w:r>
        <w:rPr>
          <w:i/>
        </w:rPr>
        <w:tab/>
      </w:r>
      <w:r>
        <w:rPr>
          <w:i/>
        </w:rPr>
        <w:tab/>
      </w:r>
      <w:r>
        <w:rPr>
          <w:i/>
        </w:rPr>
        <w:tab/>
      </w:r>
      <w:r>
        <w:rPr>
          <w:i/>
        </w:rPr>
        <w:tab/>
        <w:t>Source: MediaTek inc.</w:t>
      </w:r>
    </w:p>
    <w:p w14:paraId="0667F0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A8B73" w14:textId="2160619C" w:rsidR="007E5ED5" w:rsidRDefault="007E5ED5" w:rsidP="007E5ED5">
      <w:pPr>
        <w:rPr>
          <w:rFonts w:ascii="Arial" w:hAnsi="Arial" w:cs="Arial"/>
          <w:b/>
          <w:sz w:val="24"/>
        </w:rPr>
      </w:pPr>
      <w:r>
        <w:rPr>
          <w:rFonts w:ascii="Arial" w:hAnsi="Arial" w:cs="Arial"/>
          <w:b/>
          <w:color w:val="0000FF"/>
          <w:sz w:val="24"/>
        </w:rPr>
        <w:t>R4-2409743</w:t>
      </w:r>
      <w:r>
        <w:rPr>
          <w:rFonts w:ascii="Arial" w:hAnsi="Arial" w:cs="Arial"/>
          <w:b/>
          <w:color w:val="0000FF"/>
          <w:sz w:val="24"/>
        </w:rPr>
        <w:tab/>
      </w:r>
      <w:r>
        <w:rPr>
          <w:rFonts w:ascii="Arial" w:hAnsi="Arial" w:cs="Arial"/>
          <w:b/>
          <w:sz w:val="24"/>
        </w:rPr>
        <w:t>Draft CR on concurrent Pre-MG dynamic collision</w:t>
      </w:r>
    </w:p>
    <w:p w14:paraId="6BE97332" w14:textId="77777777" w:rsidR="007E5ED5" w:rsidRDefault="007E5ED5" w:rsidP="007E5E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36.133 v18.5.0</w:t>
      </w:r>
      <w:r>
        <w:rPr>
          <w:i/>
        </w:rPr>
        <w:tab/>
        <w:t xml:space="preserve">  CR-7326  rev  Cat: F (Rel-18)</w:t>
      </w:r>
      <w:r>
        <w:rPr>
          <w:i/>
        </w:rPr>
        <w:br/>
      </w:r>
      <w:r>
        <w:rPr>
          <w:i/>
        </w:rPr>
        <w:br/>
      </w:r>
      <w:r>
        <w:rPr>
          <w:i/>
        </w:rPr>
        <w:tab/>
      </w:r>
      <w:r>
        <w:rPr>
          <w:i/>
        </w:rPr>
        <w:tab/>
      </w:r>
      <w:r>
        <w:rPr>
          <w:i/>
        </w:rPr>
        <w:tab/>
      </w:r>
      <w:r>
        <w:rPr>
          <w:i/>
        </w:rPr>
        <w:tab/>
      </w:r>
      <w:r>
        <w:rPr>
          <w:i/>
        </w:rPr>
        <w:tab/>
        <w:t>Source: MediaTek inc.</w:t>
      </w:r>
    </w:p>
    <w:p w14:paraId="6340BF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334EF" w14:textId="10F95B25" w:rsidR="007E5ED5" w:rsidRDefault="007E5ED5" w:rsidP="007E5ED5">
      <w:pPr>
        <w:rPr>
          <w:rFonts w:ascii="Arial" w:hAnsi="Arial" w:cs="Arial"/>
          <w:b/>
          <w:sz w:val="24"/>
        </w:rPr>
      </w:pPr>
      <w:r>
        <w:rPr>
          <w:rFonts w:ascii="Arial" w:hAnsi="Arial" w:cs="Arial"/>
          <w:b/>
          <w:color w:val="0000FF"/>
          <w:sz w:val="24"/>
        </w:rPr>
        <w:t>R4-2409744</w:t>
      </w:r>
      <w:r>
        <w:rPr>
          <w:rFonts w:ascii="Arial" w:hAnsi="Arial" w:cs="Arial"/>
          <w:b/>
          <w:color w:val="0000FF"/>
          <w:sz w:val="24"/>
        </w:rPr>
        <w:tab/>
      </w:r>
      <w:r>
        <w:rPr>
          <w:rFonts w:ascii="Arial" w:hAnsi="Arial" w:cs="Arial"/>
          <w:b/>
          <w:sz w:val="24"/>
        </w:rPr>
        <w:t>Discussion on core requirements maintenance for pre-configured MGs, multiple concurrent MGs and NCSG</w:t>
      </w:r>
    </w:p>
    <w:p w14:paraId="2FE957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23BF6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F3D2F" w14:textId="0F759DDB" w:rsidR="007E5ED5" w:rsidRDefault="007E5ED5" w:rsidP="007E5ED5">
      <w:pPr>
        <w:rPr>
          <w:rFonts w:ascii="Arial" w:hAnsi="Arial" w:cs="Arial"/>
          <w:b/>
          <w:sz w:val="24"/>
        </w:rPr>
      </w:pPr>
      <w:r>
        <w:rPr>
          <w:rFonts w:ascii="Arial" w:hAnsi="Arial" w:cs="Arial"/>
          <w:b/>
          <w:color w:val="0000FF"/>
          <w:sz w:val="24"/>
        </w:rPr>
        <w:t>R4-2409784</w:t>
      </w:r>
      <w:r>
        <w:rPr>
          <w:rFonts w:ascii="Arial" w:hAnsi="Arial" w:cs="Arial"/>
          <w:b/>
          <w:color w:val="0000FF"/>
          <w:sz w:val="24"/>
        </w:rPr>
        <w:tab/>
      </w:r>
      <w:r>
        <w:rPr>
          <w:rFonts w:ascii="Arial" w:hAnsi="Arial" w:cs="Arial"/>
          <w:b/>
          <w:sz w:val="24"/>
        </w:rPr>
        <w:t>Draft CR on concurrent Pre-MG dynamic collision</w:t>
      </w:r>
    </w:p>
    <w:p w14:paraId="151D5B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CR-4606  rev  Cat: F (Rel-18)</w:t>
      </w:r>
      <w:r>
        <w:rPr>
          <w:i/>
        </w:rPr>
        <w:br/>
      </w:r>
      <w:r>
        <w:rPr>
          <w:i/>
        </w:rPr>
        <w:br/>
      </w:r>
      <w:r>
        <w:rPr>
          <w:i/>
        </w:rPr>
        <w:tab/>
      </w:r>
      <w:r>
        <w:rPr>
          <w:i/>
        </w:rPr>
        <w:tab/>
      </w:r>
      <w:r>
        <w:rPr>
          <w:i/>
        </w:rPr>
        <w:tab/>
      </w:r>
      <w:r>
        <w:rPr>
          <w:i/>
        </w:rPr>
        <w:tab/>
      </w:r>
      <w:r>
        <w:rPr>
          <w:i/>
        </w:rPr>
        <w:tab/>
        <w:t>Source: MediaTek inc.</w:t>
      </w:r>
    </w:p>
    <w:p w14:paraId="3B6C16EF" w14:textId="77777777" w:rsidR="007E5ED5" w:rsidRDefault="007E5ED5" w:rsidP="007E5ED5">
      <w:pPr>
        <w:rPr>
          <w:rFonts w:ascii="Arial" w:hAnsi="Arial" w:cs="Arial"/>
          <w:b/>
        </w:rPr>
      </w:pPr>
      <w:r>
        <w:rPr>
          <w:rFonts w:ascii="Arial" w:hAnsi="Arial" w:cs="Arial"/>
          <w:b/>
        </w:rPr>
        <w:t xml:space="preserve">Abstract: </w:t>
      </w:r>
    </w:p>
    <w:p w14:paraId="7810A678" w14:textId="77777777" w:rsidR="007E5ED5" w:rsidRDefault="007E5ED5" w:rsidP="007E5ED5">
      <w:r>
        <w:t>MCC: The title have "Draft CR" but it is a formal CR.</w:t>
      </w:r>
    </w:p>
    <w:p w14:paraId="55FAEF20"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R4-2410262</w:t>
      </w:r>
      <w:r>
        <w:rPr>
          <w:color w:val="993300"/>
          <w:u w:val="single"/>
        </w:rPr>
        <w:t>.</w:t>
      </w:r>
    </w:p>
    <w:p w14:paraId="5B3A170A" w14:textId="251F37A9" w:rsidR="00146521" w:rsidRDefault="007E5ED5" w:rsidP="007E5ED5">
      <w:pPr>
        <w:rPr>
          <w:rFonts w:ascii="Arial" w:hAnsi="Arial" w:cs="Arial"/>
          <w:b/>
          <w:sz w:val="24"/>
        </w:rPr>
      </w:pPr>
      <w:r>
        <w:rPr>
          <w:rFonts w:ascii="Arial" w:hAnsi="Arial" w:cs="Arial"/>
          <w:b/>
          <w:color w:val="0000FF"/>
          <w:sz w:val="24"/>
        </w:rPr>
        <w:t>R4-2409795</w:t>
      </w:r>
      <w:r>
        <w:rPr>
          <w:rFonts w:ascii="Arial" w:hAnsi="Arial" w:cs="Arial"/>
          <w:b/>
          <w:color w:val="0000FF"/>
          <w:sz w:val="24"/>
        </w:rPr>
        <w:tab/>
      </w:r>
      <w:r>
        <w:rPr>
          <w:rFonts w:ascii="Arial" w:hAnsi="Arial" w:cs="Arial"/>
          <w:b/>
          <w:sz w:val="24"/>
        </w:rPr>
        <w:t>Big CR to TS 38.133 on core requirement maintenance for R18 NR and MR-DC measurement gaps and measurements without gaps</w:t>
      </w:r>
    </w:p>
    <w:p w14:paraId="17B665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CR-4607  rev  Cat: F (Rel-18)</w:t>
      </w:r>
      <w:r>
        <w:rPr>
          <w:i/>
        </w:rPr>
        <w:br/>
      </w:r>
      <w:r>
        <w:rPr>
          <w:i/>
        </w:rPr>
        <w:br/>
      </w:r>
      <w:r>
        <w:rPr>
          <w:i/>
        </w:rPr>
        <w:tab/>
      </w:r>
      <w:r>
        <w:rPr>
          <w:i/>
        </w:rPr>
        <w:tab/>
      </w:r>
      <w:r>
        <w:rPr>
          <w:i/>
        </w:rPr>
        <w:tab/>
      </w:r>
      <w:r>
        <w:rPr>
          <w:i/>
        </w:rPr>
        <w:tab/>
      </w:r>
      <w:r>
        <w:rPr>
          <w:i/>
        </w:rPr>
        <w:tab/>
        <w:t>Source: MediaTek, Intel</w:t>
      </w:r>
    </w:p>
    <w:p w14:paraId="346929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R4-2410374</w:t>
      </w:r>
      <w:r>
        <w:rPr>
          <w:color w:val="993300"/>
          <w:u w:val="single"/>
        </w:rPr>
        <w:t>.</w:t>
      </w:r>
    </w:p>
    <w:p w14:paraId="5C971947" w14:textId="0F049236" w:rsidR="007E5ED5" w:rsidRDefault="007E5ED5" w:rsidP="007E5ED5">
      <w:pPr>
        <w:rPr>
          <w:rFonts w:ascii="Arial" w:hAnsi="Arial" w:cs="Arial"/>
          <w:b/>
          <w:sz w:val="24"/>
        </w:rPr>
      </w:pPr>
      <w:r>
        <w:rPr>
          <w:rFonts w:ascii="Arial" w:hAnsi="Arial" w:cs="Arial"/>
          <w:b/>
          <w:color w:val="0000FF"/>
          <w:sz w:val="24"/>
        </w:rPr>
        <w:t>R4-2410202</w:t>
      </w:r>
      <w:r>
        <w:rPr>
          <w:rFonts w:ascii="Arial" w:hAnsi="Arial" w:cs="Arial"/>
          <w:b/>
          <w:color w:val="0000FF"/>
          <w:sz w:val="24"/>
        </w:rPr>
        <w:tab/>
      </w:r>
      <w:r>
        <w:rPr>
          <w:rFonts w:ascii="Arial" w:hAnsi="Arial" w:cs="Arial"/>
          <w:b/>
          <w:sz w:val="24"/>
        </w:rPr>
        <w:t>(NR_MG_enh2-Core) 38.133 CR addressing the use of expected to in normative text</w:t>
      </w:r>
    </w:p>
    <w:p w14:paraId="7F947F6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BeammWave, Nokia</w:t>
      </w:r>
    </w:p>
    <w:p w14:paraId="4A9E7F1C" w14:textId="77777777" w:rsidR="007E5ED5" w:rsidRDefault="007E5ED5" w:rsidP="007E5ED5">
      <w:pPr>
        <w:rPr>
          <w:rFonts w:ascii="Arial" w:hAnsi="Arial" w:cs="Arial"/>
          <w:b/>
        </w:rPr>
      </w:pPr>
      <w:r>
        <w:rPr>
          <w:rFonts w:ascii="Arial" w:hAnsi="Arial" w:cs="Arial"/>
          <w:b/>
        </w:rPr>
        <w:t xml:space="preserve">Abstract: </w:t>
      </w:r>
    </w:p>
    <w:p w14:paraId="5135EF0A" w14:textId="6CBD0D06" w:rsidR="007E5ED5" w:rsidRDefault="007E5ED5" w:rsidP="007E5ED5">
      <w:r>
        <w:t>[RAN4#111][200] RRM Session. MCC: The session chair marked this as withdrawn</w:t>
      </w:r>
      <w:r w:rsidR="00C57619">
        <w:t>.</w:t>
      </w:r>
    </w:p>
    <w:p w14:paraId="496BD39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60EC1" w14:textId="0529E433" w:rsidR="007E5ED5" w:rsidRDefault="007E5ED5" w:rsidP="007E5ED5">
      <w:pPr>
        <w:rPr>
          <w:rFonts w:ascii="Arial" w:hAnsi="Arial" w:cs="Arial"/>
          <w:b/>
          <w:sz w:val="24"/>
        </w:rPr>
      </w:pPr>
      <w:r>
        <w:rPr>
          <w:rFonts w:ascii="Arial" w:hAnsi="Arial" w:cs="Arial"/>
          <w:b/>
          <w:color w:val="0000FF"/>
          <w:sz w:val="24"/>
        </w:rPr>
        <w:t>R4-2410262</w:t>
      </w:r>
      <w:r>
        <w:rPr>
          <w:rFonts w:ascii="Arial" w:hAnsi="Arial" w:cs="Arial"/>
          <w:b/>
          <w:color w:val="0000FF"/>
          <w:sz w:val="24"/>
        </w:rPr>
        <w:tab/>
      </w:r>
      <w:r>
        <w:rPr>
          <w:rFonts w:ascii="Arial" w:hAnsi="Arial" w:cs="Arial"/>
          <w:b/>
          <w:sz w:val="24"/>
        </w:rPr>
        <w:t>Draft CR on concurrent Pre-MG dynamic collision</w:t>
      </w:r>
    </w:p>
    <w:p w14:paraId="0C998091"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CR-4606  rev 1 Cat: F (Rel-18)</w:t>
      </w:r>
      <w:r>
        <w:rPr>
          <w:i/>
        </w:rPr>
        <w:br/>
      </w:r>
      <w:r>
        <w:rPr>
          <w:i/>
        </w:rPr>
        <w:br/>
      </w:r>
      <w:r>
        <w:rPr>
          <w:i/>
        </w:rPr>
        <w:tab/>
      </w:r>
      <w:r>
        <w:rPr>
          <w:i/>
        </w:rPr>
        <w:tab/>
      </w:r>
      <w:r>
        <w:rPr>
          <w:i/>
        </w:rPr>
        <w:tab/>
      </w:r>
      <w:r>
        <w:rPr>
          <w:i/>
        </w:rPr>
        <w:tab/>
      </w:r>
      <w:r>
        <w:rPr>
          <w:i/>
        </w:rPr>
        <w:tab/>
        <w:t>Source: MediaTek inc.</w:t>
      </w:r>
    </w:p>
    <w:p w14:paraId="4B559B2F" w14:textId="77777777" w:rsidR="007E5ED5" w:rsidRDefault="007E5ED5" w:rsidP="007E5ED5">
      <w:pPr>
        <w:rPr>
          <w:color w:val="808080"/>
        </w:rPr>
      </w:pPr>
      <w:r>
        <w:rPr>
          <w:color w:val="808080"/>
        </w:rPr>
        <w:t>(Replaces R4-2409784)</w:t>
      </w:r>
    </w:p>
    <w:p w14:paraId="649F6167" w14:textId="77777777" w:rsidR="007E5ED5" w:rsidRDefault="007E5ED5" w:rsidP="007E5ED5">
      <w:pPr>
        <w:rPr>
          <w:rFonts w:ascii="Arial" w:hAnsi="Arial" w:cs="Arial"/>
          <w:b/>
        </w:rPr>
      </w:pPr>
      <w:r>
        <w:rPr>
          <w:rFonts w:ascii="Arial" w:hAnsi="Arial" w:cs="Arial"/>
          <w:b/>
        </w:rPr>
        <w:t xml:space="preserve">Abstract: </w:t>
      </w:r>
    </w:p>
    <w:p w14:paraId="329A1C26" w14:textId="77777777" w:rsidR="007E5ED5" w:rsidRDefault="007E5ED5" w:rsidP="007E5ED5">
      <w:r>
        <w:t>MCC: The title have "Draft CR" but it is a formal CR. The session chair marked this for endorsement.</w:t>
      </w:r>
    </w:p>
    <w:p w14:paraId="471B4D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34F41" w14:textId="020CF436" w:rsidR="007E5ED5" w:rsidRDefault="007E5ED5" w:rsidP="007E5ED5">
      <w:pPr>
        <w:rPr>
          <w:rFonts w:ascii="Arial" w:hAnsi="Arial" w:cs="Arial"/>
          <w:b/>
          <w:sz w:val="24"/>
        </w:rPr>
      </w:pPr>
      <w:r>
        <w:rPr>
          <w:rFonts w:ascii="Arial" w:hAnsi="Arial" w:cs="Arial"/>
          <w:b/>
          <w:color w:val="0000FF"/>
          <w:sz w:val="24"/>
        </w:rPr>
        <w:t>R4-2410374</w:t>
      </w:r>
      <w:r>
        <w:rPr>
          <w:rFonts w:ascii="Arial" w:hAnsi="Arial" w:cs="Arial"/>
          <w:b/>
          <w:color w:val="0000FF"/>
          <w:sz w:val="24"/>
        </w:rPr>
        <w:tab/>
      </w:r>
      <w:r>
        <w:rPr>
          <w:rFonts w:ascii="Arial" w:hAnsi="Arial" w:cs="Arial"/>
          <w:b/>
          <w:sz w:val="24"/>
        </w:rPr>
        <w:t>Big CR to TS 38.133 on core requirement maintenance for R18 NR and MR-DC measurement gaps and measurements without gaps</w:t>
      </w:r>
    </w:p>
    <w:p w14:paraId="169B897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CR-4607  rev 1 Cat: F (Rel-18)</w:t>
      </w:r>
      <w:r>
        <w:rPr>
          <w:i/>
        </w:rPr>
        <w:br/>
      </w:r>
      <w:r>
        <w:rPr>
          <w:i/>
        </w:rPr>
        <w:br/>
      </w:r>
      <w:r>
        <w:rPr>
          <w:i/>
        </w:rPr>
        <w:tab/>
      </w:r>
      <w:r>
        <w:rPr>
          <w:i/>
        </w:rPr>
        <w:tab/>
      </w:r>
      <w:r>
        <w:rPr>
          <w:i/>
        </w:rPr>
        <w:tab/>
      </w:r>
      <w:r>
        <w:rPr>
          <w:i/>
        </w:rPr>
        <w:tab/>
      </w:r>
      <w:r>
        <w:rPr>
          <w:i/>
        </w:rPr>
        <w:tab/>
        <w:t>Source: MediaTek, Intel</w:t>
      </w:r>
    </w:p>
    <w:p w14:paraId="59BE661C" w14:textId="77777777" w:rsidR="007E5ED5" w:rsidRDefault="007E5ED5" w:rsidP="007E5ED5">
      <w:pPr>
        <w:rPr>
          <w:color w:val="808080"/>
        </w:rPr>
      </w:pPr>
      <w:r>
        <w:rPr>
          <w:color w:val="808080"/>
        </w:rPr>
        <w:t>(Replaces R4-2409795)</w:t>
      </w:r>
    </w:p>
    <w:p w14:paraId="6E8BED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80C23" w14:textId="3BEAAB19" w:rsidR="007E5ED5" w:rsidRDefault="007E5ED5" w:rsidP="007E5ED5">
      <w:pPr>
        <w:rPr>
          <w:rFonts w:ascii="Arial" w:hAnsi="Arial" w:cs="Arial"/>
          <w:b/>
          <w:sz w:val="24"/>
        </w:rPr>
      </w:pPr>
      <w:r>
        <w:rPr>
          <w:rFonts w:ascii="Arial" w:hAnsi="Arial" w:cs="Arial"/>
          <w:b/>
          <w:color w:val="0000FF"/>
          <w:sz w:val="24"/>
        </w:rPr>
        <w:t>R4-2410439</w:t>
      </w:r>
      <w:r>
        <w:rPr>
          <w:rFonts w:ascii="Arial" w:hAnsi="Arial" w:cs="Arial"/>
          <w:b/>
          <w:color w:val="0000FF"/>
          <w:sz w:val="24"/>
        </w:rPr>
        <w:tab/>
      </w:r>
      <w:r>
        <w:rPr>
          <w:rFonts w:ascii="Arial" w:hAnsi="Arial" w:cs="Arial"/>
          <w:b/>
          <w:sz w:val="24"/>
        </w:rPr>
        <w:t>Big CR to TS 36.133 on core requirement maintenance for R18 NR and MR-DC measurement gaps and measurements without gaps</w:t>
      </w:r>
    </w:p>
    <w:p w14:paraId="5478BF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CR-7327  rev  Cat: F (Rel-18)</w:t>
      </w:r>
      <w:r>
        <w:rPr>
          <w:i/>
        </w:rPr>
        <w:br/>
      </w:r>
      <w:r>
        <w:rPr>
          <w:i/>
        </w:rPr>
        <w:br/>
      </w:r>
      <w:r>
        <w:rPr>
          <w:i/>
        </w:rPr>
        <w:tab/>
      </w:r>
      <w:r>
        <w:rPr>
          <w:i/>
        </w:rPr>
        <w:tab/>
      </w:r>
      <w:r>
        <w:rPr>
          <w:i/>
        </w:rPr>
        <w:tab/>
      </w:r>
      <w:r>
        <w:rPr>
          <w:i/>
        </w:rPr>
        <w:tab/>
      </w:r>
      <w:r>
        <w:rPr>
          <w:i/>
        </w:rPr>
        <w:tab/>
        <w:t>Source: MediaTek, Intel</w:t>
      </w:r>
    </w:p>
    <w:p w14:paraId="476E2738" w14:textId="77777777" w:rsidR="007E5ED5" w:rsidRDefault="007E5ED5" w:rsidP="007E5ED5">
      <w:pPr>
        <w:rPr>
          <w:rFonts w:ascii="Arial" w:hAnsi="Arial" w:cs="Arial"/>
          <w:b/>
        </w:rPr>
      </w:pPr>
      <w:r>
        <w:rPr>
          <w:rFonts w:ascii="Arial" w:hAnsi="Arial" w:cs="Arial"/>
          <w:b/>
        </w:rPr>
        <w:t xml:space="preserve">Abstract: </w:t>
      </w:r>
    </w:p>
    <w:p w14:paraId="19330E2A" w14:textId="77777777" w:rsidR="007E5ED5" w:rsidRDefault="007E5ED5" w:rsidP="007E5ED5">
      <w:r>
        <w:t>[RAN4#111][200] RRM Session. MCC: This was requested by session Chair post-meeting.</w:t>
      </w:r>
    </w:p>
    <w:p w14:paraId="08216F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06664" w14:textId="77777777" w:rsidR="007E5ED5" w:rsidRDefault="007E5ED5" w:rsidP="007E5ED5">
      <w:pPr>
        <w:pStyle w:val="Heading4"/>
      </w:pPr>
      <w:bookmarkStart w:id="166" w:name="_Toc172307275"/>
      <w:r>
        <w:t>7.5.2</w:t>
      </w:r>
      <w:r>
        <w:tab/>
        <w:t>RRM core requirements maintenance for measurements without gaps</w:t>
      </w:r>
      <w:bookmarkEnd w:id="166"/>
    </w:p>
    <w:p w14:paraId="481E40B5" w14:textId="2F67AB87" w:rsidR="007E5ED5" w:rsidRDefault="007E5ED5" w:rsidP="007E5ED5">
      <w:pPr>
        <w:rPr>
          <w:rFonts w:ascii="Arial" w:hAnsi="Arial" w:cs="Arial"/>
          <w:b/>
          <w:sz w:val="24"/>
        </w:rPr>
      </w:pPr>
      <w:r>
        <w:rPr>
          <w:rFonts w:ascii="Arial" w:hAnsi="Arial" w:cs="Arial"/>
          <w:b/>
          <w:color w:val="0000FF"/>
          <w:sz w:val="24"/>
        </w:rPr>
        <w:t>R4-2407346</w:t>
      </w:r>
      <w:r>
        <w:rPr>
          <w:rFonts w:ascii="Arial" w:hAnsi="Arial" w:cs="Arial"/>
          <w:b/>
          <w:color w:val="0000FF"/>
          <w:sz w:val="24"/>
        </w:rPr>
        <w:tab/>
      </w:r>
      <w:r>
        <w:rPr>
          <w:rFonts w:ascii="Arial" w:hAnsi="Arial" w:cs="Arial"/>
          <w:b/>
          <w:sz w:val="24"/>
        </w:rPr>
        <w:t>Discussion on core maintenance for measurements without gaps</w:t>
      </w:r>
    </w:p>
    <w:p w14:paraId="22578E8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B4F6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CAE5" w14:textId="6BD51606" w:rsidR="007E5ED5" w:rsidRDefault="007E5ED5" w:rsidP="007E5ED5">
      <w:pPr>
        <w:rPr>
          <w:rFonts w:ascii="Arial" w:hAnsi="Arial" w:cs="Arial"/>
          <w:b/>
          <w:sz w:val="24"/>
        </w:rPr>
      </w:pPr>
      <w:r>
        <w:rPr>
          <w:rFonts w:ascii="Arial" w:hAnsi="Arial" w:cs="Arial"/>
          <w:b/>
          <w:color w:val="0000FF"/>
          <w:sz w:val="24"/>
        </w:rPr>
        <w:t>R4-2407347</w:t>
      </w:r>
      <w:r>
        <w:rPr>
          <w:rFonts w:ascii="Arial" w:hAnsi="Arial" w:cs="Arial"/>
          <w:b/>
          <w:color w:val="0000FF"/>
          <w:sz w:val="24"/>
        </w:rPr>
        <w:tab/>
      </w:r>
      <w:r>
        <w:rPr>
          <w:rFonts w:ascii="Arial" w:hAnsi="Arial" w:cs="Arial"/>
          <w:b/>
          <w:sz w:val="24"/>
        </w:rPr>
        <w:t>Draft CR of core maintenance for measurements without gaps</w:t>
      </w:r>
    </w:p>
    <w:p w14:paraId="37B102B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370A3B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027B6" w14:textId="2EB0027E" w:rsidR="007E5ED5" w:rsidRDefault="007E5ED5" w:rsidP="007E5ED5">
      <w:pPr>
        <w:rPr>
          <w:rFonts w:ascii="Arial" w:hAnsi="Arial" w:cs="Arial"/>
          <w:b/>
          <w:sz w:val="24"/>
        </w:rPr>
      </w:pPr>
      <w:r>
        <w:rPr>
          <w:rFonts w:ascii="Arial" w:hAnsi="Arial" w:cs="Arial"/>
          <w:b/>
          <w:color w:val="0000FF"/>
          <w:sz w:val="24"/>
        </w:rPr>
        <w:t>R4-2407692</w:t>
      </w:r>
      <w:r>
        <w:rPr>
          <w:rFonts w:ascii="Arial" w:hAnsi="Arial" w:cs="Arial"/>
          <w:b/>
          <w:color w:val="0000FF"/>
          <w:sz w:val="24"/>
        </w:rPr>
        <w:tab/>
      </w:r>
      <w:r>
        <w:rPr>
          <w:rFonts w:ascii="Arial" w:hAnsi="Arial" w:cs="Arial"/>
          <w:b/>
          <w:sz w:val="24"/>
        </w:rPr>
        <w:t>(NR_RRM_enh-Core) Remaining issues for Rel-16 NeedforGap</w:t>
      </w:r>
    </w:p>
    <w:p w14:paraId="2B47DADF"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A5AD1" w14:textId="77777777" w:rsidR="007E5ED5" w:rsidRDefault="007E5ED5" w:rsidP="007E5ED5">
      <w:pPr>
        <w:rPr>
          <w:rFonts w:ascii="Arial" w:hAnsi="Arial" w:cs="Arial"/>
          <w:b/>
        </w:rPr>
      </w:pPr>
      <w:r>
        <w:rPr>
          <w:rFonts w:ascii="Arial" w:hAnsi="Arial" w:cs="Arial"/>
          <w:b/>
        </w:rPr>
        <w:t xml:space="preserve">Abstract: </w:t>
      </w:r>
    </w:p>
    <w:p w14:paraId="4B4D5BA5" w14:textId="77777777" w:rsidR="007E5ED5" w:rsidRDefault="007E5ED5" w:rsidP="007E5ED5">
      <w:r>
        <w:t>MCC: Session Chair requested this is moved to AI 7.5.2.</w:t>
      </w:r>
    </w:p>
    <w:p w14:paraId="08FE7B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5CA13" w14:textId="182AFD89" w:rsidR="007E5ED5" w:rsidRDefault="007E5ED5" w:rsidP="007E5ED5">
      <w:pPr>
        <w:rPr>
          <w:rFonts w:ascii="Arial" w:hAnsi="Arial" w:cs="Arial"/>
          <w:b/>
          <w:sz w:val="24"/>
        </w:rPr>
      </w:pPr>
      <w:r>
        <w:rPr>
          <w:rFonts w:ascii="Arial" w:hAnsi="Arial" w:cs="Arial"/>
          <w:b/>
          <w:color w:val="0000FF"/>
          <w:sz w:val="24"/>
        </w:rPr>
        <w:t>R4-2407831</w:t>
      </w:r>
      <w:r>
        <w:rPr>
          <w:rFonts w:ascii="Arial" w:hAnsi="Arial" w:cs="Arial"/>
          <w:b/>
          <w:color w:val="0000FF"/>
          <w:sz w:val="24"/>
        </w:rPr>
        <w:tab/>
      </w:r>
      <w:r>
        <w:rPr>
          <w:rFonts w:ascii="Arial" w:hAnsi="Arial" w:cs="Arial"/>
          <w:b/>
          <w:sz w:val="24"/>
        </w:rPr>
        <w:t>Draft CR on NFG core part maintenance</w:t>
      </w:r>
    </w:p>
    <w:p w14:paraId="6BC3DBC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5CF59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R4-2410327</w:t>
      </w:r>
      <w:r>
        <w:rPr>
          <w:color w:val="993300"/>
          <w:u w:val="single"/>
        </w:rPr>
        <w:t>.</w:t>
      </w:r>
    </w:p>
    <w:p w14:paraId="5EB67395" w14:textId="12DAEEA8" w:rsidR="007E5ED5" w:rsidRDefault="007E5ED5" w:rsidP="007E5ED5">
      <w:pPr>
        <w:rPr>
          <w:rFonts w:ascii="Arial" w:hAnsi="Arial" w:cs="Arial"/>
          <w:b/>
          <w:sz w:val="24"/>
        </w:rPr>
      </w:pPr>
      <w:r>
        <w:rPr>
          <w:rFonts w:ascii="Arial" w:hAnsi="Arial" w:cs="Arial"/>
          <w:b/>
          <w:color w:val="0000FF"/>
          <w:sz w:val="24"/>
        </w:rPr>
        <w:t>R4-2407839</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29FD4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81525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R4-2410407</w:t>
      </w:r>
      <w:r>
        <w:rPr>
          <w:color w:val="993300"/>
          <w:u w:val="single"/>
        </w:rPr>
        <w:t>.</w:t>
      </w:r>
    </w:p>
    <w:p w14:paraId="175BFACF" w14:textId="24653F1B" w:rsidR="007E5ED5" w:rsidRDefault="007E5ED5" w:rsidP="007E5ED5">
      <w:pPr>
        <w:rPr>
          <w:rFonts w:ascii="Arial" w:hAnsi="Arial" w:cs="Arial"/>
          <w:b/>
          <w:sz w:val="24"/>
        </w:rPr>
      </w:pPr>
      <w:r>
        <w:rPr>
          <w:rFonts w:ascii="Arial" w:hAnsi="Arial" w:cs="Arial"/>
          <w:b/>
          <w:color w:val="0000FF"/>
          <w:sz w:val="24"/>
        </w:rPr>
        <w:t>R4-2407876</w:t>
      </w:r>
      <w:r>
        <w:rPr>
          <w:rFonts w:ascii="Arial" w:hAnsi="Arial" w:cs="Arial"/>
          <w:b/>
          <w:color w:val="0000FF"/>
          <w:sz w:val="24"/>
        </w:rPr>
        <w:tab/>
      </w:r>
      <w:r>
        <w:rPr>
          <w:rFonts w:ascii="Arial" w:hAnsi="Arial" w:cs="Arial"/>
          <w:b/>
          <w:sz w:val="24"/>
        </w:rPr>
        <w:t>Discussion on core requirements for measurement without gaps</w:t>
      </w:r>
    </w:p>
    <w:p w14:paraId="1AF2C5F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5A02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A57CB" w14:textId="24A2A10E" w:rsidR="007E5ED5" w:rsidRDefault="007E5ED5" w:rsidP="007E5ED5">
      <w:pPr>
        <w:rPr>
          <w:rFonts w:ascii="Arial" w:hAnsi="Arial" w:cs="Arial"/>
          <w:b/>
          <w:sz w:val="24"/>
        </w:rPr>
      </w:pPr>
      <w:r>
        <w:rPr>
          <w:rFonts w:ascii="Arial" w:hAnsi="Arial" w:cs="Arial"/>
          <w:b/>
          <w:color w:val="0000FF"/>
          <w:sz w:val="24"/>
        </w:rPr>
        <w:t>R4-2408166</w:t>
      </w:r>
      <w:r>
        <w:rPr>
          <w:rFonts w:ascii="Arial" w:hAnsi="Arial" w:cs="Arial"/>
          <w:b/>
          <w:color w:val="0000FF"/>
          <w:sz w:val="24"/>
        </w:rPr>
        <w:tab/>
      </w:r>
      <w:r>
        <w:rPr>
          <w:rFonts w:ascii="Arial" w:hAnsi="Arial" w:cs="Arial"/>
          <w:b/>
          <w:sz w:val="24"/>
        </w:rPr>
        <w:t>(NR_MG_enh2-Core) Discussion on open issues for measurements without gaps</w:t>
      </w:r>
    </w:p>
    <w:p w14:paraId="021DC8B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5485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DDA7D" w14:textId="6F50F657" w:rsidR="007E5ED5" w:rsidRDefault="007E5ED5" w:rsidP="007E5ED5">
      <w:pPr>
        <w:rPr>
          <w:rFonts w:ascii="Arial" w:hAnsi="Arial" w:cs="Arial"/>
          <w:b/>
          <w:sz w:val="24"/>
        </w:rPr>
      </w:pPr>
      <w:r>
        <w:rPr>
          <w:rFonts w:ascii="Arial" w:hAnsi="Arial" w:cs="Arial"/>
          <w:b/>
          <w:color w:val="0000FF"/>
          <w:sz w:val="24"/>
        </w:rPr>
        <w:t>R4-2408169</w:t>
      </w:r>
      <w:r>
        <w:rPr>
          <w:rFonts w:ascii="Arial" w:hAnsi="Arial" w:cs="Arial"/>
          <w:b/>
          <w:color w:val="0000FF"/>
          <w:sz w:val="24"/>
        </w:rPr>
        <w:tab/>
      </w:r>
      <w:r>
        <w:rPr>
          <w:rFonts w:ascii="Arial" w:hAnsi="Arial" w:cs="Arial"/>
          <w:b/>
          <w:sz w:val="24"/>
        </w:rPr>
        <w:t>(NR_MG_enh2-Core) DraftCR on measurement delay for NFG</w:t>
      </w:r>
    </w:p>
    <w:p w14:paraId="07524A8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267A1A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R4-2410328</w:t>
      </w:r>
      <w:r>
        <w:rPr>
          <w:color w:val="993300"/>
          <w:u w:val="single"/>
        </w:rPr>
        <w:t>.</w:t>
      </w:r>
    </w:p>
    <w:p w14:paraId="06E9E4BE" w14:textId="56A17201" w:rsidR="007E5ED5" w:rsidRDefault="007E5ED5" w:rsidP="007E5ED5">
      <w:pPr>
        <w:rPr>
          <w:rFonts w:ascii="Arial" w:hAnsi="Arial" w:cs="Arial"/>
          <w:b/>
          <w:sz w:val="24"/>
        </w:rPr>
      </w:pPr>
      <w:r>
        <w:rPr>
          <w:rFonts w:ascii="Arial" w:hAnsi="Arial" w:cs="Arial"/>
          <w:b/>
          <w:color w:val="0000FF"/>
          <w:sz w:val="24"/>
        </w:rPr>
        <w:t>R4-2408244</w:t>
      </w:r>
      <w:r>
        <w:rPr>
          <w:rFonts w:ascii="Arial" w:hAnsi="Arial" w:cs="Arial"/>
          <w:b/>
          <w:color w:val="0000FF"/>
          <w:sz w:val="24"/>
        </w:rPr>
        <w:tab/>
      </w:r>
      <w:r>
        <w:rPr>
          <w:rFonts w:ascii="Arial" w:hAnsi="Arial" w:cs="Arial"/>
          <w:b/>
          <w:sz w:val="24"/>
        </w:rPr>
        <w:t>Discussion on measurement without gaps for UEs reporting NeedForGapsInfoNR</w:t>
      </w:r>
    </w:p>
    <w:p w14:paraId="01209E6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3B96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A0E03" w14:textId="5BD528EE" w:rsidR="007E5ED5" w:rsidRDefault="007E5ED5" w:rsidP="007E5ED5">
      <w:pPr>
        <w:rPr>
          <w:rFonts w:ascii="Arial" w:hAnsi="Arial" w:cs="Arial"/>
          <w:b/>
          <w:sz w:val="24"/>
        </w:rPr>
      </w:pPr>
      <w:r>
        <w:rPr>
          <w:rFonts w:ascii="Arial" w:hAnsi="Arial" w:cs="Arial"/>
          <w:b/>
          <w:color w:val="0000FF"/>
          <w:sz w:val="24"/>
        </w:rPr>
        <w:t>R4-2408245</w:t>
      </w:r>
      <w:r>
        <w:rPr>
          <w:rFonts w:ascii="Arial" w:hAnsi="Arial" w:cs="Arial"/>
          <w:b/>
          <w:color w:val="0000FF"/>
          <w:sz w:val="24"/>
        </w:rPr>
        <w:tab/>
      </w:r>
      <w:r>
        <w:rPr>
          <w:rFonts w:ascii="Arial" w:hAnsi="Arial" w:cs="Arial"/>
          <w:b/>
          <w:sz w:val="24"/>
        </w:rPr>
        <w:t>[NR_RRM_enh-Core] Discussion on interruption requirements for Rel-16 NeedForGaps</w:t>
      </w:r>
    </w:p>
    <w:p w14:paraId="340D9B56"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FCCEA5" w14:textId="77777777" w:rsidR="007E5ED5" w:rsidRDefault="007E5ED5" w:rsidP="007E5ED5">
      <w:pPr>
        <w:rPr>
          <w:rFonts w:ascii="Arial" w:hAnsi="Arial" w:cs="Arial"/>
          <w:b/>
        </w:rPr>
      </w:pPr>
      <w:r>
        <w:rPr>
          <w:rFonts w:ascii="Arial" w:hAnsi="Arial" w:cs="Arial"/>
          <w:b/>
        </w:rPr>
        <w:t xml:space="preserve">Abstract: </w:t>
      </w:r>
    </w:p>
    <w:p w14:paraId="1CE92750" w14:textId="77777777" w:rsidR="007E5ED5" w:rsidRDefault="007E5ED5" w:rsidP="007E5ED5">
      <w:r>
        <w:t>MCC: Session Chair requested this is moved to AI 7.5.2.</w:t>
      </w:r>
    </w:p>
    <w:p w14:paraId="4FED48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15FA6" w14:textId="7C6CCF03" w:rsidR="007E5ED5" w:rsidRDefault="007E5ED5" w:rsidP="007E5ED5">
      <w:pPr>
        <w:rPr>
          <w:rFonts w:ascii="Arial" w:hAnsi="Arial" w:cs="Arial"/>
          <w:b/>
          <w:sz w:val="24"/>
        </w:rPr>
      </w:pPr>
      <w:r>
        <w:rPr>
          <w:rFonts w:ascii="Arial" w:hAnsi="Arial" w:cs="Arial"/>
          <w:b/>
          <w:color w:val="0000FF"/>
          <w:sz w:val="24"/>
        </w:rPr>
        <w:t>R4-2408322</w:t>
      </w:r>
      <w:r>
        <w:rPr>
          <w:rFonts w:ascii="Arial" w:hAnsi="Arial" w:cs="Arial"/>
          <w:b/>
          <w:color w:val="0000FF"/>
          <w:sz w:val="24"/>
        </w:rPr>
        <w:tab/>
      </w:r>
      <w:r>
        <w:rPr>
          <w:rFonts w:ascii="Arial" w:hAnsi="Arial" w:cs="Arial"/>
          <w:b/>
          <w:sz w:val="24"/>
        </w:rPr>
        <w:t>Remaining issues on measurement without gaps</w:t>
      </w:r>
    </w:p>
    <w:p w14:paraId="45C3989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43CEF2" w14:textId="77777777" w:rsidR="007E5ED5" w:rsidRDefault="007E5ED5" w:rsidP="007E5ED5">
      <w:pPr>
        <w:rPr>
          <w:rFonts w:ascii="Arial" w:hAnsi="Arial" w:cs="Arial"/>
          <w:b/>
        </w:rPr>
      </w:pPr>
      <w:r>
        <w:rPr>
          <w:rFonts w:ascii="Arial" w:hAnsi="Arial" w:cs="Arial"/>
          <w:b/>
        </w:rPr>
        <w:t xml:space="preserve">Abstract: </w:t>
      </w:r>
    </w:p>
    <w:p w14:paraId="2DB2ED11" w14:textId="77777777" w:rsidR="007E5ED5" w:rsidRDefault="007E5ED5" w:rsidP="007E5ED5">
      <w:r>
        <w:t>This contribution discusses the NeedForGaps measurement requirement</w:t>
      </w:r>
    </w:p>
    <w:p w14:paraId="7823F3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3BB3C" w14:textId="0FE87D31" w:rsidR="007E5ED5" w:rsidRDefault="007E5ED5" w:rsidP="007E5ED5">
      <w:pPr>
        <w:rPr>
          <w:rFonts w:ascii="Arial" w:hAnsi="Arial" w:cs="Arial"/>
          <w:b/>
          <w:sz w:val="24"/>
        </w:rPr>
      </w:pPr>
      <w:r>
        <w:rPr>
          <w:rFonts w:ascii="Arial" w:hAnsi="Arial" w:cs="Arial"/>
          <w:b/>
          <w:color w:val="0000FF"/>
          <w:sz w:val="24"/>
        </w:rPr>
        <w:t>R4-2408431</w:t>
      </w:r>
      <w:r>
        <w:rPr>
          <w:rFonts w:ascii="Arial" w:hAnsi="Arial" w:cs="Arial"/>
          <w:b/>
          <w:color w:val="0000FF"/>
          <w:sz w:val="24"/>
        </w:rPr>
        <w:tab/>
      </w:r>
      <w:r>
        <w:rPr>
          <w:rFonts w:ascii="Arial" w:hAnsi="Arial" w:cs="Arial"/>
          <w:b/>
          <w:sz w:val="24"/>
        </w:rPr>
        <w:t>MG-Enh2-core remaining issues for part 2 core requirements</w:t>
      </w:r>
    </w:p>
    <w:p w14:paraId="02B94CC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EB47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ED392" w14:textId="42130EDB" w:rsidR="007E5ED5" w:rsidRDefault="007E5ED5" w:rsidP="007E5ED5">
      <w:pPr>
        <w:rPr>
          <w:rFonts w:ascii="Arial" w:hAnsi="Arial" w:cs="Arial"/>
          <w:b/>
          <w:sz w:val="24"/>
        </w:rPr>
      </w:pPr>
      <w:r>
        <w:rPr>
          <w:rFonts w:ascii="Arial" w:hAnsi="Arial" w:cs="Arial"/>
          <w:b/>
          <w:color w:val="0000FF"/>
          <w:sz w:val="24"/>
        </w:rPr>
        <w:t>R4-2408432</w:t>
      </w:r>
      <w:r>
        <w:rPr>
          <w:rFonts w:ascii="Arial" w:hAnsi="Arial" w:cs="Arial"/>
          <w:b/>
          <w:color w:val="0000FF"/>
          <w:sz w:val="24"/>
        </w:rPr>
        <w:tab/>
      </w:r>
      <w:r>
        <w:rPr>
          <w:rFonts w:ascii="Arial" w:hAnsi="Arial" w:cs="Arial"/>
          <w:b/>
          <w:sz w:val="24"/>
        </w:rPr>
        <w:t>Draft CR for R18 inter-RAT measurement without gap</w:t>
      </w:r>
    </w:p>
    <w:p w14:paraId="7648A0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852FF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C655BB" w14:textId="7BE93000" w:rsidR="007E5ED5" w:rsidRDefault="007E5ED5" w:rsidP="007E5ED5">
      <w:pPr>
        <w:rPr>
          <w:rFonts w:ascii="Arial" w:hAnsi="Arial" w:cs="Arial"/>
          <w:b/>
          <w:sz w:val="24"/>
        </w:rPr>
      </w:pPr>
      <w:r>
        <w:rPr>
          <w:rFonts w:ascii="Arial" w:hAnsi="Arial" w:cs="Arial"/>
          <w:b/>
          <w:color w:val="0000FF"/>
          <w:sz w:val="24"/>
        </w:rPr>
        <w:t>R4-2408485</w:t>
      </w:r>
      <w:r>
        <w:rPr>
          <w:rFonts w:ascii="Arial" w:hAnsi="Arial" w:cs="Arial"/>
          <w:b/>
          <w:color w:val="0000FF"/>
          <w:sz w:val="24"/>
        </w:rPr>
        <w:tab/>
      </w:r>
      <w:r>
        <w:rPr>
          <w:rFonts w:ascii="Arial" w:hAnsi="Arial" w:cs="Arial"/>
          <w:b/>
          <w:sz w:val="24"/>
        </w:rPr>
        <w:t>Feature list proposals for measurement gap enhancements</w:t>
      </w:r>
    </w:p>
    <w:p w14:paraId="2B44A26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1E9A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FE727" w14:textId="583E3988" w:rsidR="007E5ED5" w:rsidRDefault="007E5ED5" w:rsidP="007E5ED5">
      <w:pPr>
        <w:rPr>
          <w:rFonts w:ascii="Arial" w:hAnsi="Arial" w:cs="Arial"/>
          <w:b/>
          <w:sz w:val="24"/>
        </w:rPr>
      </w:pPr>
      <w:r>
        <w:rPr>
          <w:rFonts w:ascii="Arial" w:hAnsi="Arial" w:cs="Arial"/>
          <w:b/>
          <w:color w:val="0000FF"/>
          <w:sz w:val="24"/>
        </w:rPr>
        <w:t>R4-2408486</w:t>
      </w:r>
      <w:r>
        <w:rPr>
          <w:rFonts w:ascii="Arial" w:hAnsi="Arial" w:cs="Arial"/>
          <w:b/>
          <w:color w:val="0000FF"/>
          <w:sz w:val="24"/>
        </w:rPr>
        <w:tab/>
      </w:r>
      <w:r>
        <w:rPr>
          <w:rFonts w:ascii="Arial" w:hAnsi="Arial" w:cs="Arial"/>
          <w:b/>
          <w:sz w:val="24"/>
        </w:rPr>
        <w:t>Maintenance draftCR on interruption requirements for measurements without gap</w:t>
      </w:r>
    </w:p>
    <w:p w14:paraId="780960C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D485C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R4-2410329</w:t>
      </w:r>
      <w:r>
        <w:rPr>
          <w:color w:val="993300"/>
          <w:u w:val="single"/>
        </w:rPr>
        <w:t>.</w:t>
      </w:r>
    </w:p>
    <w:p w14:paraId="25982A06" w14:textId="346B27AB" w:rsidR="007E5ED5" w:rsidRDefault="007E5ED5" w:rsidP="007E5ED5">
      <w:pPr>
        <w:rPr>
          <w:rFonts w:ascii="Arial" w:hAnsi="Arial" w:cs="Arial"/>
          <w:b/>
          <w:sz w:val="24"/>
        </w:rPr>
      </w:pPr>
      <w:r>
        <w:rPr>
          <w:rFonts w:ascii="Arial" w:hAnsi="Arial" w:cs="Arial"/>
          <w:b/>
          <w:color w:val="0000FF"/>
          <w:sz w:val="24"/>
        </w:rPr>
        <w:t>R4-2408621</w:t>
      </w:r>
      <w:r>
        <w:rPr>
          <w:rFonts w:ascii="Arial" w:hAnsi="Arial" w:cs="Arial"/>
          <w:b/>
          <w:color w:val="0000FF"/>
          <w:sz w:val="24"/>
        </w:rPr>
        <w:tab/>
      </w:r>
      <w:r>
        <w:rPr>
          <w:rFonts w:ascii="Arial" w:hAnsi="Arial" w:cs="Arial"/>
          <w:b/>
          <w:sz w:val="24"/>
        </w:rPr>
        <w:t>Remaining maintenance issues for measurements without gaps</w:t>
      </w:r>
    </w:p>
    <w:p w14:paraId="2CD3941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7E9A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9611A" w14:textId="37A390F9" w:rsidR="007E5ED5" w:rsidRDefault="007E5ED5" w:rsidP="007E5ED5">
      <w:pPr>
        <w:rPr>
          <w:rFonts w:ascii="Arial" w:hAnsi="Arial" w:cs="Arial"/>
          <w:b/>
          <w:sz w:val="24"/>
        </w:rPr>
      </w:pPr>
      <w:r>
        <w:rPr>
          <w:rFonts w:ascii="Arial" w:hAnsi="Arial" w:cs="Arial"/>
          <w:b/>
          <w:color w:val="0000FF"/>
          <w:sz w:val="24"/>
        </w:rPr>
        <w:t>R4-2409144</w:t>
      </w:r>
      <w:r>
        <w:rPr>
          <w:rFonts w:ascii="Arial" w:hAnsi="Arial" w:cs="Arial"/>
          <w:b/>
          <w:color w:val="0000FF"/>
          <w:sz w:val="24"/>
        </w:rPr>
        <w:tab/>
      </w:r>
      <w:r>
        <w:rPr>
          <w:rFonts w:ascii="Arial" w:hAnsi="Arial" w:cs="Arial"/>
          <w:b/>
          <w:sz w:val="24"/>
        </w:rPr>
        <w:t>Discussion on measurements without gaps</w:t>
      </w:r>
    </w:p>
    <w:p w14:paraId="46613D2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B12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DC4A" w14:textId="0C9DF1B6" w:rsidR="007E5ED5" w:rsidRDefault="007E5ED5" w:rsidP="007E5ED5">
      <w:pPr>
        <w:rPr>
          <w:rFonts w:ascii="Arial" w:hAnsi="Arial" w:cs="Arial"/>
          <w:b/>
          <w:sz w:val="24"/>
        </w:rPr>
      </w:pPr>
      <w:r>
        <w:rPr>
          <w:rFonts w:ascii="Arial" w:hAnsi="Arial" w:cs="Arial"/>
          <w:b/>
          <w:color w:val="0000FF"/>
          <w:sz w:val="24"/>
        </w:rPr>
        <w:lastRenderedPageBreak/>
        <w:t>R4-2409145</w:t>
      </w:r>
      <w:r>
        <w:rPr>
          <w:rFonts w:ascii="Arial" w:hAnsi="Arial" w:cs="Arial"/>
          <w:b/>
          <w:color w:val="0000FF"/>
          <w:sz w:val="24"/>
        </w:rPr>
        <w:tab/>
      </w:r>
      <w:r>
        <w:rPr>
          <w:rFonts w:ascii="Arial" w:hAnsi="Arial" w:cs="Arial"/>
          <w:b/>
          <w:sz w:val="24"/>
        </w:rPr>
        <w:t>Draft CR 38.133 measurements without gaps</w:t>
      </w:r>
    </w:p>
    <w:p w14:paraId="5DBB17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ABC38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B311C" w14:textId="2089D558" w:rsidR="007E5ED5" w:rsidRDefault="007E5ED5" w:rsidP="007E5ED5">
      <w:pPr>
        <w:rPr>
          <w:rFonts w:ascii="Arial" w:hAnsi="Arial" w:cs="Arial"/>
          <w:b/>
          <w:sz w:val="24"/>
        </w:rPr>
      </w:pPr>
      <w:r>
        <w:rPr>
          <w:rFonts w:ascii="Arial" w:hAnsi="Arial" w:cs="Arial"/>
          <w:b/>
          <w:color w:val="0000FF"/>
          <w:sz w:val="24"/>
        </w:rPr>
        <w:t>R4-2409146</w:t>
      </w:r>
      <w:r>
        <w:rPr>
          <w:rFonts w:ascii="Arial" w:hAnsi="Arial" w:cs="Arial"/>
          <w:b/>
          <w:color w:val="0000FF"/>
          <w:sz w:val="24"/>
        </w:rPr>
        <w:tab/>
      </w:r>
      <w:r>
        <w:rPr>
          <w:rFonts w:ascii="Arial" w:hAnsi="Arial" w:cs="Arial"/>
          <w:b/>
          <w:sz w:val="24"/>
        </w:rPr>
        <w:t>Draft CR 36.133 measurements without gaps</w:t>
      </w:r>
    </w:p>
    <w:p w14:paraId="4DB9E66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Nokia</w:t>
      </w:r>
    </w:p>
    <w:p w14:paraId="6E1CF0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CF239" w14:textId="77891531" w:rsidR="007E5ED5" w:rsidRDefault="007E5ED5" w:rsidP="007E5ED5">
      <w:pPr>
        <w:rPr>
          <w:rFonts w:ascii="Arial" w:hAnsi="Arial" w:cs="Arial"/>
          <w:b/>
          <w:sz w:val="24"/>
        </w:rPr>
      </w:pPr>
      <w:r>
        <w:rPr>
          <w:rFonts w:ascii="Arial" w:hAnsi="Arial" w:cs="Arial"/>
          <w:b/>
          <w:color w:val="0000FF"/>
          <w:sz w:val="24"/>
        </w:rPr>
        <w:t>R4-2409151</w:t>
      </w:r>
      <w:r>
        <w:rPr>
          <w:rFonts w:ascii="Arial" w:hAnsi="Arial" w:cs="Arial"/>
          <w:b/>
          <w:color w:val="0000FF"/>
          <w:sz w:val="24"/>
        </w:rPr>
        <w:tab/>
      </w:r>
      <w:r>
        <w:rPr>
          <w:rFonts w:ascii="Arial" w:hAnsi="Arial" w:cs="Arial"/>
          <w:b/>
          <w:sz w:val="24"/>
        </w:rPr>
        <w:t>Discussion on UE capabilities for measurements without gaps</w:t>
      </w:r>
    </w:p>
    <w:p w14:paraId="145FF44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China Unicom, Deutsche Telekom, Orange, NTT DOCOMO, INC., TELECOM ITALIA S.p.A., Telia Company, T-Mobile USA, Vodafone</w:t>
      </w:r>
    </w:p>
    <w:p w14:paraId="56FC82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B07E" w14:textId="1B203AD2" w:rsidR="007E5ED5" w:rsidRDefault="007E5ED5" w:rsidP="007E5ED5">
      <w:pPr>
        <w:rPr>
          <w:rFonts w:ascii="Arial" w:hAnsi="Arial" w:cs="Arial"/>
          <w:b/>
          <w:sz w:val="24"/>
        </w:rPr>
      </w:pPr>
      <w:r>
        <w:rPr>
          <w:rFonts w:ascii="Arial" w:hAnsi="Arial" w:cs="Arial"/>
          <w:b/>
          <w:color w:val="0000FF"/>
          <w:sz w:val="24"/>
        </w:rPr>
        <w:t>R4-2409250</w:t>
      </w:r>
      <w:r>
        <w:rPr>
          <w:rFonts w:ascii="Arial" w:hAnsi="Arial" w:cs="Arial"/>
          <w:b/>
          <w:color w:val="0000FF"/>
          <w:sz w:val="24"/>
        </w:rPr>
        <w:tab/>
      </w:r>
      <w:r>
        <w:rPr>
          <w:rFonts w:ascii="Arial" w:hAnsi="Arial" w:cs="Arial"/>
          <w:b/>
          <w:sz w:val="24"/>
        </w:rPr>
        <w:t>Discussion on remaining issues for measurement without MG</w:t>
      </w:r>
    </w:p>
    <w:p w14:paraId="1BE93623"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62D92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A9B2B" w14:textId="4FD8E33B" w:rsidR="007E5ED5" w:rsidRDefault="007E5ED5" w:rsidP="007E5ED5">
      <w:pPr>
        <w:rPr>
          <w:rFonts w:ascii="Arial" w:hAnsi="Arial" w:cs="Arial"/>
          <w:b/>
          <w:sz w:val="24"/>
        </w:rPr>
      </w:pPr>
      <w:r>
        <w:rPr>
          <w:rFonts w:ascii="Arial" w:hAnsi="Arial" w:cs="Arial"/>
          <w:b/>
          <w:color w:val="0000FF"/>
          <w:sz w:val="24"/>
        </w:rPr>
        <w:t>R4-2409251</w:t>
      </w:r>
      <w:r>
        <w:rPr>
          <w:rFonts w:ascii="Arial" w:hAnsi="Arial" w:cs="Arial"/>
          <w:b/>
          <w:color w:val="0000FF"/>
          <w:sz w:val="24"/>
        </w:rPr>
        <w:tab/>
      </w:r>
      <w:r>
        <w:rPr>
          <w:rFonts w:ascii="Arial" w:hAnsi="Arial" w:cs="Arial"/>
          <w:b/>
          <w:sz w:val="24"/>
        </w:rPr>
        <w:t>draftCR on requirements for inter-RAT LTE measurement without gap</w:t>
      </w:r>
    </w:p>
    <w:p w14:paraId="683B1E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20FE0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R4-2410330</w:t>
      </w:r>
      <w:r>
        <w:rPr>
          <w:color w:val="993300"/>
          <w:u w:val="single"/>
        </w:rPr>
        <w:t>.</w:t>
      </w:r>
    </w:p>
    <w:p w14:paraId="5750E069" w14:textId="08E74854" w:rsidR="007E5ED5" w:rsidRDefault="007E5ED5" w:rsidP="007E5ED5">
      <w:pPr>
        <w:rPr>
          <w:rFonts w:ascii="Arial" w:hAnsi="Arial" w:cs="Arial"/>
          <w:b/>
          <w:sz w:val="24"/>
        </w:rPr>
      </w:pPr>
      <w:r>
        <w:rPr>
          <w:rFonts w:ascii="Arial" w:hAnsi="Arial" w:cs="Arial"/>
          <w:b/>
          <w:color w:val="0000FF"/>
          <w:sz w:val="24"/>
        </w:rPr>
        <w:t>R4-2409745</w:t>
      </w:r>
      <w:r>
        <w:rPr>
          <w:rFonts w:ascii="Arial" w:hAnsi="Arial" w:cs="Arial"/>
          <w:b/>
          <w:color w:val="0000FF"/>
          <w:sz w:val="24"/>
        </w:rPr>
        <w:tab/>
      </w:r>
      <w:r>
        <w:rPr>
          <w:rFonts w:ascii="Arial" w:hAnsi="Arial" w:cs="Arial"/>
          <w:b/>
          <w:sz w:val="24"/>
        </w:rPr>
        <w:t>Discussion on measurement without gaps</w:t>
      </w:r>
    </w:p>
    <w:p w14:paraId="26CA1A1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B7705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D93BB" w14:textId="0B4F9FBB" w:rsidR="007E5ED5" w:rsidRDefault="007E5ED5" w:rsidP="007E5ED5">
      <w:pPr>
        <w:rPr>
          <w:rFonts w:ascii="Arial" w:hAnsi="Arial" w:cs="Arial"/>
          <w:b/>
          <w:sz w:val="24"/>
        </w:rPr>
      </w:pPr>
      <w:r>
        <w:rPr>
          <w:rFonts w:ascii="Arial" w:hAnsi="Arial" w:cs="Arial"/>
          <w:b/>
          <w:color w:val="0000FF"/>
          <w:sz w:val="24"/>
        </w:rPr>
        <w:t>R4-2410327</w:t>
      </w:r>
      <w:r>
        <w:rPr>
          <w:rFonts w:ascii="Arial" w:hAnsi="Arial" w:cs="Arial"/>
          <w:b/>
          <w:color w:val="0000FF"/>
          <w:sz w:val="24"/>
        </w:rPr>
        <w:tab/>
      </w:r>
      <w:r>
        <w:rPr>
          <w:rFonts w:ascii="Arial" w:hAnsi="Arial" w:cs="Arial"/>
          <w:b/>
          <w:sz w:val="24"/>
        </w:rPr>
        <w:t>Draft CR on NFG core part maintenance</w:t>
      </w:r>
    </w:p>
    <w:p w14:paraId="2E4F1AC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7A5BCE02" w14:textId="77777777" w:rsidR="007E5ED5" w:rsidRDefault="007E5ED5" w:rsidP="007E5ED5">
      <w:pPr>
        <w:rPr>
          <w:color w:val="808080"/>
        </w:rPr>
      </w:pPr>
      <w:r>
        <w:rPr>
          <w:color w:val="808080"/>
        </w:rPr>
        <w:t>(Replaces R4-2407831)</w:t>
      </w:r>
    </w:p>
    <w:p w14:paraId="23E59E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R4-2410421</w:t>
      </w:r>
      <w:r>
        <w:rPr>
          <w:color w:val="993300"/>
          <w:u w:val="single"/>
        </w:rPr>
        <w:t>.</w:t>
      </w:r>
    </w:p>
    <w:p w14:paraId="513023B3" w14:textId="414EFB0C" w:rsidR="007E5ED5" w:rsidRDefault="007E5ED5" w:rsidP="007E5ED5">
      <w:pPr>
        <w:rPr>
          <w:rFonts w:ascii="Arial" w:hAnsi="Arial" w:cs="Arial"/>
          <w:b/>
          <w:sz w:val="24"/>
        </w:rPr>
      </w:pPr>
      <w:r>
        <w:rPr>
          <w:rFonts w:ascii="Arial" w:hAnsi="Arial" w:cs="Arial"/>
          <w:b/>
          <w:color w:val="0000FF"/>
          <w:sz w:val="24"/>
        </w:rPr>
        <w:t>R4-2410328</w:t>
      </w:r>
      <w:r>
        <w:rPr>
          <w:rFonts w:ascii="Arial" w:hAnsi="Arial" w:cs="Arial"/>
          <w:b/>
          <w:color w:val="0000FF"/>
          <w:sz w:val="24"/>
        </w:rPr>
        <w:tab/>
      </w:r>
      <w:r>
        <w:rPr>
          <w:rFonts w:ascii="Arial" w:hAnsi="Arial" w:cs="Arial"/>
          <w:b/>
          <w:sz w:val="24"/>
        </w:rPr>
        <w:t>(NR_MG_enh2-Core) DraftCR on measurement delay for NFG</w:t>
      </w:r>
    </w:p>
    <w:p w14:paraId="708D630C"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40265A29" w14:textId="77777777" w:rsidR="007E5ED5" w:rsidRDefault="007E5ED5" w:rsidP="007E5ED5">
      <w:pPr>
        <w:rPr>
          <w:color w:val="808080"/>
        </w:rPr>
      </w:pPr>
      <w:r>
        <w:rPr>
          <w:color w:val="808080"/>
        </w:rPr>
        <w:t>(Replaces R4-2408169)</w:t>
      </w:r>
    </w:p>
    <w:p w14:paraId="60BAC2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65F03" w14:textId="27610157" w:rsidR="007E5ED5" w:rsidRDefault="007E5ED5" w:rsidP="007E5ED5">
      <w:pPr>
        <w:rPr>
          <w:rFonts w:ascii="Arial" w:hAnsi="Arial" w:cs="Arial"/>
          <w:b/>
          <w:sz w:val="24"/>
        </w:rPr>
      </w:pPr>
      <w:r>
        <w:rPr>
          <w:rFonts w:ascii="Arial" w:hAnsi="Arial" w:cs="Arial"/>
          <w:b/>
          <w:color w:val="0000FF"/>
          <w:sz w:val="24"/>
        </w:rPr>
        <w:t>R4-2410329</w:t>
      </w:r>
      <w:r>
        <w:rPr>
          <w:rFonts w:ascii="Arial" w:hAnsi="Arial" w:cs="Arial"/>
          <w:b/>
          <w:color w:val="0000FF"/>
          <w:sz w:val="24"/>
        </w:rPr>
        <w:tab/>
      </w:r>
      <w:r>
        <w:rPr>
          <w:rFonts w:ascii="Arial" w:hAnsi="Arial" w:cs="Arial"/>
          <w:b/>
          <w:sz w:val="24"/>
        </w:rPr>
        <w:t>Maintenance draftCR on interruption requirements for measurements without gap</w:t>
      </w:r>
    </w:p>
    <w:p w14:paraId="2EC2C6D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81D4A12" w14:textId="77777777" w:rsidR="007E5ED5" w:rsidRDefault="007E5ED5" w:rsidP="007E5ED5">
      <w:pPr>
        <w:rPr>
          <w:color w:val="808080"/>
        </w:rPr>
      </w:pPr>
      <w:r>
        <w:rPr>
          <w:color w:val="808080"/>
        </w:rPr>
        <w:t>(Replaces R4-2408486)</w:t>
      </w:r>
    </w:p>
    <w:p w14:paraId="6BA41C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E8EAA" w14:textId="74B153E8" w:rsidR="007E5ED5" w:rsidRDefault="007E5ED5" w:rsidP="007E5ED5">
      <w:pPr>
        <w:rPr>
          <w:rFonts w:ascii="Arial" w:hAnsi="Arial" w:cs="Arial"/>
          <w:b/>
          <w:sz w:val="24"/>
        </w:rPr>
      </w:pPr>
      <w:r>
        <w:rPr>
          <w:rFonts w:ascii="Arial" w:hAnsi="Arial" w:cs="Arial"/>
          <w:b/>
          <w:color w:val="0000FF"/>
          <w:sz w:val="24"/>
        </w:rPr>
        <w:t>R4-2410330</w:t>
      </w:r>
      <w:r>
        <w:rPr>
          <w:rFonts w:ascii="Arial" w:hAnsi="Arial" w:cs="Arial"/>
          <w:b/>
          <w:color w:val="0000FF"/>
          <w:sz w:val="24"/>
        </w:rPr>
        <w:tab/>
      </w:r>
      <w:r>
        <w:rPr>
          <w:rFonts w:ascii="Arial" w:hAnsi="Arial" w:cs="Arial"/>
          <w:b/>
          <w:sz w:val="24"/>
        </w:rPr>
        <w:t>draftCR on requirements for inter-RAT LTE measurement without gap</w:t>
      </w:r>
    </w:p>
    <w:p w14:paraId="658B832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0BB3957" w14:textId="77777777" w:rsidR="007E5ED5" w:rsidRDefault="007E5ED5" w:rsidP="007E5ED5">
      <w:pPr>
        <w:rPr>
          <w:color w:val="808080"/>
        </w:rPr>
      </w:pPr>
      <w:r>
        <w:rPr>
          <w:color w:val="808080"/>
        </w:rPr>
        <w:t>(Replaces R4-2409251)</w:t>
      </w:r>
    </w:p>
    <w:p w14:paraId="0CCCCD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R4-2410425</w:t>
      </w:r>
      <w:r>
        <w:rPr>
          <w:color w:val="993300"/>
          <w:u w:val="single"/>
        </w:rPr>
        <w:t>.</w:t>
      </w:r>
    </w:p>
    <w:p w14:paraId="06A301F0" w14:textId="4F7895F7" w:rsidR="007E5ED5" w:rsidRDefault="007E5ED5" w:rsidP="007E5ED5">
      <w:pPr>
        <w:rPr>
          <w:rFonts w:ascii="Arial" w:hAnsi="Arial" w:cs="Arial"/>
          <w:b/>
          <w:sz w:val="24"/>
        </w:rPr>
      </w:pPr>
      <w:r>
        <w:rPr>
          <w:rFonts w:ascii="Arial" w:hAnsi="Arial" w:cs="Arial"/>
          <w:b/>
          <w:color w:val="0000FF"/>
          <w:sz w:val="24"/>
        </w:rPr>
        <w:t>R4-2410342</w:t>
      </w:r>
      <w:r>
        <w:rPr>
          <w:rFonts w:ascii="Arial" w:hAnsi="Arial" w:cs="Arial"/>
          <w:b/>
          <w:color w:val="0000FF"/>
          <w:sz w:val="24"/>
        </w:rPr>
        <w:tab/>
      </w:r>
      <w:r>
        <w:rPr>
          <w:rFonts w:ascii="Arial" w:hAnsi="Arial" w:cs="Arial"/>
          <w:b/>
          <w:sz w:val="24"/>
        </w:rPr>
        <w:t>Draft CR for test case of event triggered reporting without interruption Intra-frequency measurements without gap or DRX configuration</w:t>
      </w:r>
    </w:p>
    <w:p w14:paraId="07EC3AC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E80D3EC" w14:textId="77777777" w:rsidR="007E5ED5" w:rsidRDefault="007E5ED5" w:rsidP="007E5ED5">
      <w:pPr>
        <w:rPr>
          <w:rFonts w:ascii="Arial" w:hAnsi="Arial" w:cs="Arial"/>
          <w:b/>
        </w:rPr>
      </w:pPr>
      <w:r>
        <w:rPr>
          <w:rFonts w:ascii="Arial" w:hAnsi="Arial" w:cs="Arial"/>
          <w:b/>
        </w:rPr>
        <w:t xml:space="preserve">Abstract: </w:t>
      </w:r>
    </w:p>
    <w:p w14:paraId="2C3407D0" w14:textId="77777777" w:rsidR="007E5ED5" w:rsidRDefault="007E5ED5" w:rsidP="007E5ED5">
      <w:r>
        <w:t>[RAN4#111][200] RRM Session, MCC: Session chair marked this as withdrawn.</w:t>
      </w:r>
    </w:p>
    <w:p w14:paraId="2334C3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984A9" w14:textId="5E3D048E" w:rsidR="007E5ED5" w:rsidRDefault="007E5ED5" w:rsidP="007E5ED5">
      <w:pPr>
        <w:rPr>
          <w:rFonts w:ascii="Arial" w:hAnsi="Arial" w:cs="Arial"/>
          <w:b/>
          <w:sz w:val="24"/>
        </w:rPr>
      </w:pPr>
      <w:r>
        <w:rPr>
          <w:rFonts w:ascii="Arial" w:hAnsi="Arial" w:cs="Arial"/>
          <w:b/>
          <w:color w:val="0000FF"/>
          <w:sz w:val="24"/>
        </w:rPr>
        <w:t>R4-2410407</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5FFBC20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C9ABF07" w14:textId="77777777" w:rsidR="007E5ED5" w:rsidRDefault="007E5ED5" w:rsidP="007E5ED5">
      <w:pPr>
        <w:rPr>
          <w:color w:val="808080"/>
        </w:rPr>
      </w:pPr>
      <w:r>
        <w:rPr>
          <w:color w:val="808080"/>
        </w:rPr>
        <w:t>(Replaces R4-2407839)</w:t>
      </w:r>
    </w:p>
    <w:p w14:paraId="2AAA96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B9933" w14:textId="72A376F5" w:rsidR="007E5ED5" w:rsidRDefault="007E5ED5" w:rsidP="007E5ED5">
      <w:pPr>
        <w:rPr>
          <w:rFonts w:ascii="Arial" w:hAnsi="Arial" w:cs="Arial"/>
          <w:b/>
          <w:sz w:val="24"/>
        </w:rPr>
      </w:pPr>
      <w:r>
        <w:rPr>
          <w:rFonts w:ascii="Arial" w:hAnsi="Arial" w:cs="Arial"/>
          <w:b/>
          <w:color w:val="0000FF"/>
          <w:sz w:val="24"/>
        </w:rPr>
        <w:t>R4-2410421</w:t>
      </w:r>
      <w:r>
        <w:rPr>
          <w:rFonts w:ascii="Arial" w:hAnsi="Arial" w:cs="Arial"/>
          <w:b/>
          <w:color w:val="0000FF"/>
          <w:sz w:val="24"/>
        </w:rPr>
        <w:tab/>
      </w:r>
      <w:r>
        <w:rPr>
          <w:rFonts w:ascii="Arial" w:hAnsi="Arial" w:cs="Arial"/>
          <w:b/>
          <w:sz w:val="24"/>
        </w:rPr>
        <w:t>Draft CR on NFG core part maintenance</w:t>
      </w:r>
    </w:p>
    <w:p w14:paraId="1D32804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0819274D" w14:textId="77777777" w:rsidR="007E5ED5" w:rsidRDefault="007E5ED5" w:rsidP="007E5ED5">
      <w:pPr>
        <w:rPr>
          <w:color w:val="808080"/>
        </w:rPr>
      </w:pPr>
      <w:r>
        <w:rPr>
          <w:color w:val="808080"/>
        </w:rPr>
        <w:lastRenderedPageBreak/>
        <w:t>(Replaces R4-2410327)</w:t>
      </w:r>
    </w:p>
    <w:p w14:paraId="25D1A7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D0625" w14:textId="18B2CA94" w:rsidR="007E5ED5" w:rsidRDefault="007E5ED5" w:rsidP="007E5ED5">
      <w:pPr>
        <w:rPr>
          <w:rFonts w:ascii="Arial" w:hAnsi="Arial" w:cs="Arial"/>
          <w:b/>
          <w:sz w:val="24"/>
        </w:rPr>
      </w:pPr>
      <w:r>
        <w:rPr>
          <w:rFonts w:ascii="Arial" w:hAnsi="Arial" w:cs="Arial"/>
          <w:b/>
          <w:color w:val="0000FF"/>
          <w:sz w:val="24"/>
        </w:rPr>
        <w:t>R4-2410425</w:t>
      </w:r>
      <w:r>
        <w:rPr>
          <w:rFonts w:ascii="Arial" w:hAnsi="Arial" w:cs="Arial"/>
          <w:b/>
          <w:color w:val="0000FF"/>
          <w:sz w:val="24"/>
        </w:rPr>
        <w:tab/>
      </w:r>
      <w:r>
        <w:rPr>
          <w:rFonts w:ascii="Arial" w:hAnsi="Arial" w:cs="Arial"/>
          <w:b/>
          <w:sz w:val="24"/>
        </w:rPr>
        <w:t>draftCR on requirements for inter-RAT LTE measurement without gap</w:t>
      </w:r>
    </w:p>
    <w:p w14:paraId="18F9EAD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B9BA46B" w14:textId="77777777" w:rsidR="007E5ED5" w:rsidRDefault="007E5ED5" w:rsidP="007E5ED5">
      <w:pPr>
        <w:rPr>
          <w:color w:val="808080"/>
        </w:rPr>
      </w:pPr>
      <w:r>
        <w:rPr>
          <w:color w:val="808080"/>
        </w:rPr>
        <w:t>(Replaces R4-2410330)</w:t>
      </w:r>
    </w:p>
    <w:p w14:paraId="334A4B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85617" w14:textId="77777777" w:rsidR="007E5ED5" w:rsidRDefault="007E5ED5" w:rsidP="007E5ED5">
      <w:pPr>
        <w:pStyle w:val="Heading4"/>
      </w:pPr>
      <w:bookmarkStart w:id="167" w:name="_Toc172307276"/>
      <w:r>
        <w:t>7.5.3</w:t>
      </w:r>
      <w:r>
        <w:tab/>
        <w:t>RRM performance requirements for pre-configured MGs, multiple concurrent MGs and NCSG</w:t>
      </w:r>
      <w:bookmarkEnd w:id="167"/>
    </w:p>
    <w:p w14:paraId="414249D0" w14:textId="4C545C2F" w:rsidR="007E5ED5" w:rsidRDefault="007E5ED5" w:rsidP="007E5ED5">
      <w:pPr>
        <w:rPr>
          <w:rFonts w:ascii="Arial" w:hAnsi="Arial" w:cs="Arial"/>
          <w:b/>
          <w:sz w:val="24"/>
        </w:rPr>
      </w:pPr>
      <w:r>
        <w:rPr>
          <w:rFonts w:ascii="Arial" w:hAnsi="Arial" w:cs="Arial"/>
          <w:b/>
          <w:color w:val="0000FF"/>
          <w:sz w:val="24"/>
        </w:rPr>
        <w:t>R4-2407514</w:t>
      </w:r>
      <w:r>
        <w:rPr>
          <w:rFonts w:ascii="Arial" w:hAnsi="Arial" w:cs="Arial"/>
          <w:b/>
          <w:color w:val="0000FF"/>
          <w:sz w:val="24"/>
        </w:rPr>
        <w:tab/>
      </w:r>
      <w:r>
        <w:rPr>
          <w:rFonts w:ascii="Arial" w:hAnsi="Arial" w:cs="Arial"/>
          <w:b/>
          <w:sz w:val="24"/>
        </w:rPr>
        <w:t>(Con-NCSG TC2) DraftCR on FR2 inter-frequency  with concurrent gap and NCSG</w:t>
      </w:r>
    </w:p>
    <w:p w14:paraId="5239D5B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707438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F0A88" w14:textId="305F3AC4" w:rsidR="007E5ED5" w:rsidRDefault="007E5ED5" w:rsidP="007E5ED5">
      <w:pPr>
        <w:rPr>
          <w:rFonts w:ascii="Arial" w:hAnsi="Arial" w:cs="Arial"/>
          <w:b/>
          <w:sz w:val="24"/>
        </w:rPr>
      </w:pPr>
      <w:r>
        <w:rPr>
          <w:rFonts w:ascii="Arial" w:hAnsi="Arial" w:cs="Arial"/>
          <w:b/>
          <w:color w:val="0000FF"/>
          <w:sz w:val="24"/>
        </w:rPr>
        <w:t>R4-2408168</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2C53C33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07416E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4ED8F" w14:textId="17C7150F" w:rsidR="007E5ED5" w:rsidRDefault="007E5ED5" w:rsidP="007E5ED5">
      <w:pPr>
        <w:rPr>
          <w:rFonts w:ascii="Arial" w:hAnsi="Arial" w:cs="Arial"/>
          <w:b/>
          <w:sz w:val="24"/>
        </w:rPr>
      </w:pPr>
      <w:r>
        <w:rPr>
          <w:rFonts w:ascii="Arial" w:hAnsi="Arial" w:cs="Arial"/>
          <w:b/>
          <w:color w:val="0000FF"/>
          <w:sz w:val="24"/>
        </w:rPr>
        <w:t>R4-2408170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799AD46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390F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8743B" w14:textId="02539B41" w:rsidR="007E5ED5" w:rsidRDefault="007E5ED5" w:rsidP="007E5ED5">
      <w:pPr>
        <w:rPr>
          <w:rFonts w:ascii="Arial" w:hAnsi="Arial" w:cs="Arial"/>
          <w:b/>
          <w:sz w:val="24"/>
        </w:rPr>
      </w:pPr>
      <w:r>
        <w:rPr>
          <w:rFonts w:ascii="Arial" w:hAnsi="Arial" w:cs="Arial"/>
          <w:b/>
          <w:color w:val="0000FF"/>
          <w:sz w:val="24"/>
        </w:rPr>
        <w:t>R4-2408312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6314358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43FD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49C57" w14:textId="4BE759FB" w:rsidR="007E5ED5" w:rsidRDefault="007E5ED5" w:rsidP="007E5ED5">
      <w:pPr>
        <w:rPr>
          <w:rFonts w:ascii="Arial" w:hAnsi="Arial" w:cs="Arial"/>
          <w:b/>
          <w:sz w:val="24"/>
        </w:rPr>
      </w:pPr>
      <w:r>
        <w:rPr>
          <w:rFonts w:ascii="Arial" w:hAnsi="Arial" w:cs="Arial"/>
          <w:b/>
          <w:color w:val="0000FF"/>
          <w:sz w:val="24"/>
        </w:rPr>
        <w:t>R4-2408323</w:t>
      </w:r>
      <w:r>
        <w:rPr>
          <w:rFonts w:ascii="Arial" w:hAnsi="Arial" w:cs="Arial"/>
          <w:b/>
          <w:color w:val="0000FF"/>
          <w:sz w:val="24"/>
        </w:rPr>
        <w:tab/>
      </w:r>
      <w:r>
        <w:rPr>
          <w:rFonts w:ascii="Arial" w:hAnsi="Arial" w:cs="Arial"/>
          <w:b/>
          <w:sz w:val="24"/>
        </w:rPr>
        <w:t>Discussion on Pre-MG, Con-MGs and NCSG test cases</w:t>
      </w:r>
    </w:p>
    <w:p w14:paraId="4D24658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3D004B" w14:textId="77777777" w:rsidR="007E5ED5" w:rsidRDefault="007E5ED5" w:rsidP="007E5ED5">
      <w:pPr>
        <w:rPr>
          <w:rFonts w:ascii="Arial" w:hAnsi="Arial" w:cs="Arial"/>
          <w:b/>
        </w:rPr>
      </w:pPr>
      <w:r>
        <w:rPr>
          <w:rFonts w:ascii="Arial" w:hAnsi="Arial" w:cs="Arial"/>
          <w:b/>
        </w:rPr>
        <w:t xml:space="preserve">Abstract: </w:t>
      </w:r>
    </w:p>
    <w:p w14:paraId="0FD5C117" w14:textId="77777777" w:rsidR="007E5ED5" w:rsidRDefault="007E5ED5" w:rsidP="007E5ED5">
      <w:r>
        <w:t>This contribution discusses the test case design for Pre-MG, NCSG and ConMGs</w:t>
      </w:r>
    </w:p>
    <w:p w14:paraId="047E01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8850D" w14:textId="7C8666C0" w:rsidR="007E5ED5" w:rsidRDefault="007E5ED5" w:rsidP="007E5ED5">
      <w:pPr>
        <w:rPr>
          <w:rFonts w:ascii="Arial" w:hAnsi="Arial" w:cs="Arial"/>
          <w:b/>
          <w:sz w:val="24"/>
        </w:rPr>
      </w:pPr>
      <w:r>
        <w:rPr>
          <w:rFonts w:ascii="Arial" w:hAnsi="Arial" w:cs="Arial"/>
          <w:b/>
          <w:color w:val="0000FF"/>
          <w:sz w:val="24"/>
        </w:rPr>
        <w:lastRenderedPageBreak/>
        <w:t>R4-2409252</w:t>
      </w:r>
      <w:r>
        <w:rPr>
          <w:rFonts w:ascii="Arial" w:hAnsi="Arial" w:cs="Arial"/>
          <w:b/>
          <w:color w:val="0000FF"/>
          <w:sz w:val="24"/>
        </w:rPr>
        <w:tab/>
      </w:r>
      <w:r>
        <w:rPr>
          <w:rFonts w:ascii="Arial" w:hAnsi="Arial" w:cs="Arial"/>
          <w:b/>
          <w:sz w:val="24"/>
        </w:rPr>
        <w:t>Discussion on test cases for Case 1 and Case 2</w:t>
      </w:r>
    </w:p>
    <w:p w14:paraId="1405B87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C2DD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10A1" w14:textId="2C18E0DC" w:rsidR="007E5ED5" w:rsidRDefault="007E5ED5" w:rsidP="007E5ED5">
      <w:pPr>
        <w:rPr>
          <w:rFonts w:ascii="Arial" w:hAnsi="Arial" w:cs="Arial"/>
          <w:b/>
          <w:sz w:val="24"/>
        </w:rPr>
      </w:pPr>
      <w:r>
        <w:rPr>
          <w:rFonts w:ascii="Arial" w:hAnsi="Arial" w:cs="Arial"/>
          <w:b/>
          <w:color w:val="0000FF"/>
          <w:sz w:val="24"/>
        </w:rPr>
        <w:t>R4-2409253</w:t>
      </w:r>
      <w:r>
        <w:rPr>
          <w:rFonts w:ascii="Arial" w:hAnsi="Arial" w:cs="Arial"/>
          <w:b/>
          <w:color w:val="0000FF"/>
          <w:sz w:val="24"/>
        </w:rPr>
        <w:tab/>
      </w:r>
      <w:r>
        <w:rPr>
          <w:rFonts w:ascii="Arial" w:hAnsi="Arial" w:cs="Arial"/>
          <w:b/>
          <w:sz w:val="24"/>
        </w:rPr>
        <w:t>draftCR on Con-Pre-MG TC2</w:t>
      </w:r>
    </w:p>
    <w:p w14:paraId="52DEF96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4281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B72ED" w14:textId="4966078C" w:rsidR="007E5ED5" w:rsidRDefault="007E5ED5" w:rsidP="007E5ED5">
      <w:pPr>
        <w:rPr>
          <w:rFonts w:ascii="Arial" w:hAnsi="Arial" w:cs="Arial"/>
          <w:b/>
          <w:sz w:val="24"/>
        </w:rPr>
      </w:pPr>
      <w:r>
        <w:rPr>
          <w:rFonts w:ascii="Arial" w:hAnsi="Arial" w:cs="Arial"/>
          <w:b/>
          <w:color w:val="0000FF"/>
          <w:sz w:val="24"/>
        </w:rPr>
        <w:t>R4-2409742</w:t>
      </w:r>
      <w:r>
        <w:rPr>
          <w:rFonts w:ascii="Arial" w:hAnsi="Arial" w:cs="Arial"/>
          <w:b/>
          <w:color w:val="0000FF"/>
          <w:sz w:val="24"/>
        </w:rPr>
        <w:tab/>
      </w:r>
      <w:r>
        <w:rPr>
          <w:rFonts w:ascii="Arial" w:hAnsi="Arial" w:cs="Arial"/>
          <w:b/>
          <w:sz w:val="24"/>
        </w:rPr>
        <w:t>Big CR to TS 38.133 on performance requirements for R18 NR and MR-DC measurement gaps and measurements without gaps</w:t>
      </w:r>
    </w:p>
    <w:p w14:paraId="7A46B6A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CR-4597  rev  Cat: B (Rel-18)</w:t>
      </w:r>
      <w:r>
        <w:rPr>
          <w:i/>
        </w:rPr>
        <w:br/>
      </w:r>
      <w:r>
        <w:rPr>
          <w:i/>
        </w:rPr>
        <w:br/>
      </w:r>
      <w:r>
        <w:rPr>
          <w:i/>
        </w:rPr>
        <w:tab/>
      </w:r>
      <w:r>
        <w:rPr>
          <w:i/>
        </w:rPr>
        <w:tab/>
      </w:r>
      <w:r>
        <w:rPr>
          <w:i/>
        </w:rPr>
        <w:tab/>
      </w:r>
      <w:r>
        <w:rPr>
          <w:i/>
        </w:rPr>
        <w:tab/>
      </w:r>
      <w:r>
        <w:rPr>
          <w:i/>
        </w:rPr>
        <w:tab/>
        <w:t>Source: MediaTek inc., Intel</w:t>
      </w:r>
    </w:p>
    <w:p w14:paraId="26A9BEC0" w14:textId="77777777" w:rsidR="007E5ED5" w:rsidRDefault="007E5ED5" w:rsidP="007E5ED5">
      <w:pPr>
        <w:rPr>
          <w:rFonts w:ascii="Arial" w:hAnsi="Arial" w:cs="Arial"/>
          <w:b/>
        </w:rPr>
      </w:pPr>
      <w:r>
        <w:rPr>
          <w:rFonts w:ascii="Arial" w:hAnsi="Arial" w:cs="Arial"/>
          <w:b/>
        </w:rPr>
        <w:t xml:space="preserve">Abstract: </w:t>
      </w:r>
    </w:p>
    <w:p w14:paraId="11AB2E99" w14:textId="77777777" w:rsidR="007E5ED5" w:rsidRDefault="007E5ED5" w:rsidP="007E5ED5">
      <w:r>
        <w:t xml:space="preserve">MCC: Session Chair stated CR author to request MCC to update the CR category from F to B. </w:t>
      </w:r>
    </w:p>
    <w:p w14:paraId="5E12BC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R4-2410375</w:t>
      </w:r>
      <w:r>
        <w:rPr>
          <w:color w:val="993300"/>
          <w:u w:val="single"/>
        </w:rPr>
        <w:t>.</w:t>
      </w:r>
    </w:p>
    <w:p w14:paraId="2A89182F" w14:textId="42662000" w:rsidR="007E5ED5" w:rsidRDefault="007E5ED5" w:rsidP="007E5ED5">
      <w:pPr>
        <w:rPr>
          <w:rFonts w:ascii="Arial" w:hAnsi="Arial" w:cs="Arial"/>
          <w:b/>
          <w:sz w:val="24"/>
        </w:rPr>
      </w:pPr>
      <w:r>
        <w:rPr>
          <w:rFonts w:ascii="Arial" w:hAnsi="Arial" w:cs="Arial"/>
          <w:b/>
          <w:color w:val="0000FF"/>
          <w:sz w:val="24"/>
        </w:rPr>
        <w:t>R4-2409746</w:t>
      </w:r>
      <w:r>
        <w:rPr>
          <w:rFonts w:ascii="Arial" w:hAnsi="Arial" w:cs="Arial"/>
          <w:b/>
          <w:color w:val="0000FF"/>
          <w:sz w:val="24"/>
        </w:rPr>
        <w:tab/>
      </w:r>
      <w:r>
        <w:rPr>
          <w:rFonts w:ascii="Arial" w:hAnsi="Arial" w:cs="Arial"/>
          <w:b/>
          <w:sz w:val="24"/>
        </w:rPr>
        <w:t>Draft CR for test case of event triggered reporting test on intra-frequency in FR1 with autonomous (de)activation of Pre-MG + Type-2</w:t>
      </w:r>
    </w:p>
    <w:p w14:paraId="00857F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3B033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R4-2410373</w:t>
      </w:r>
      <w:r>
        <w:rPr>
          <w:color w:val="993300"/>
          <w:u w:val="single"/>
        </w:rPr>
        <w:t>.</w:t>
      </w:r>
    </w:p>
    <w:p w14:paraId="405E2D73" w14:textId="40D74588" w:rsidR="007E5ED5" w:rsidRDefault="007E5ED5" w:rsidP="007E5ED5">
      <w:pPr>
        <w:rPr>
          <w:rFonts w:ascii="Arial" w:hAnsi="Arial" w:cs="Arial"/>
          <w:b/>
          <w:sz w:val="24"/>
        </w:rPr>
      </w:pPr>
      <w:r>
        <w:rPr>
          <w:rFonts w:ascii="Arial" w:hAnsi="Arial" w:cs="Arial"/>
          <w:b/>
          <w:color w:val="0000FF"/>
          <w:sz w:val="24"/>
        </w:rPr>
        <w:t>R4-2410354</w:t>
      </w:r>
      <w:r>
        <w:rPr>
          <w:rFonts w:ascii="Arial" w:hAnsi="Arial" w:cs="Arial"/>
          <w:b/>
          <w:color w:val="0000FF"/>
          <w:sz w:val="24"/>
        </w:rPr>
        <w:tab/>
      </w:r>
      <w:r>
        <w:rPr>
          <w:rFonts w:ascii="Arial" w:hAnsi="Arial" w:cs="Arial"/>
          <w:b/>
          <w:sz w:val="24"/>
        </w:rPr>
        <w:t>Draft CR on TS 38.133 for Con-NCSG TC4</w:t>
      </w:r>
    </w:p>
    <w:p w14:paraId="029CB9B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D48084B" w14:textId="77777777" w:rsidR="007E5ED5" w:rsidRDefault="007E5ED5" w:rsidP="007E5ED5">
      <w:pPr>
        <w:rPr>
          <w:rFonts w:ascii="Arial" w:hAnsi="Arial" w:cs="Arial"/>
          <w:b/>
        </w:rPr>
      </w:pPr>
      <w:r>
        <w:rPr>
          <w:rFonts w:ascii="Arial" w:hAnsi="Arial" w:cs="Arial"/>
          <w:b/>
        </w:rPr>
        <w:t xml:space="preserve">Abstract: </w:t>
      </w:r>
    </w:p>
    <w:p w14:paraId="6E70A9F5" w14:textId="77777777" w:rsidR="007E5ED5" w:rsidRDefault="007E5ED5" w:rsidP="007E5ED5">
      <w:r>
        <w:t>[RAN4#111][200] RRM Session</w:t>
      </w:r>
    </w:p>
    <w:p w14:paraId="5649EE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R4-2410419</w:t>
      </w:r>
      <w:r>
        <w:rPr>
          <w:color w:val="993300"/>
          <w:u w:val="single"/>
        </w:rPr>
        <w:t>.</w:t>
      </w:r>
    </w:p>
    <w:p w14:paraId="36A48146" w14:textId="55C1126C" w:rsidR="007E5ED5" w:rsidRDefault="007E5ED5" w:rsidP="007E5ED5">
      <w:pPr>
        <w:rPr>
          <w:rFonts w:ascii="Arial" w:hAnsi="Arial" w:cs="Arial"/>
          <w:b/>
          <w:sz w:val="24"/>
        </w:rPr>
      </w:pPr>
      <w:r>
        <w:rPr>
          <w:rFonts w:ascii="Arial" w:hAnsi="Arial" w:cs="Arial"/>
          <w:b/>
          <w:color w:val="0000FF"/>
          <w:sz w:val="24"/>
        </w:rPr>
        <w:t>R4-2410373</w:t>
      </w:r>
      <w:r>
        <w:rPr>
          <w:rFonts w:ascii="Arial" w:hAnsi="Arial" w:cs="Arial"/>
          <w:b/>
          <w:color w:val="0000FF"/>
          <w:sz w:val="24"/>
        </w:rPr>
        <w:tab/>
      </w:r>
      <w:r>
        <w:rPr>
          <w:rFonts w:ascii="Arial" w:hAnsi="Arial" w:cs="Arial"/>
          <w:b/>
          <w:sz w:val="24"/>
        </w:rPr>
        <w:t>Draft CR for test case of event triggered reporting test on intra-frequency in FR1 with autonomous (de)activation of Pre-MG + Type-2</w:t>
      </w:r>
    </w:p>
    <w:p w14:paraId="73F014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B0B5E68" w14:textId="77777777" w:rsidR="007E5ED5" w:rsidRDefault="007E5ED5" w:rsidP="007E5ED5">
      <w:pPr>
        <w:rPr>
          <w:color w:val="808080"/>
        </w:rPr>
      </w:pPr>
      <w:r>
        <w:rPr>
          <w:color w:val="808080"/>
        </w:rPr>
        <w:t>(Replaces R4-2409746)</w:t>
      </w:r>
    </w:p>
    <w:p w14:paraId="1908D3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37D67" w14:textId="068E9C6F" w:rsidR="007E5ED5" w:rsidRDefault="007E5ED5" w:rsidP="007E5ED5">
      <w:pPr>
        <w:rPr>
          <w:rFonts w:ascii="Arial" w:hAnsi="Arial" w:cs="Arial"/>
          <w:b/>
          <w:sz w:val="24"/>
        </w:rPr>
      </w:pPr>
      <w:r>
        <w:rPr>
          <w:rFonts w:ascii="Arial" w:hAnsi="Arial" w:cs="Arial"/>
          <w:b/>
          <w:color w:val="0000FF"/>
          <w:sz w:val="24"/>
        </w:rPr>
        <w:lastRenderedPageBreak/>
        <w:t>R4-2410375</w:t>
      </w:r>
      <w:r>
        <w:rPr>
          <w:rFonts w:ascii="Arial" w:hAnsi="Arial" w:cs="Arial"/>
          <w:b/>
          <w:color w:val="0000FF"/>
          <w:sz w:val="24"/>
        </w:rPr>
        <w:tab/>
      </w:r>
      <w:r>
        <w:rPr>
          <w:rFonts w:ascii="Arial" w:hAnsi="Arial" w:cs="Arial"/>
          <w:b/>
          <w:sz w:val="24"/>
        </w:rPr>
        <w:t>Big CR to TS 38.133 on performance requirements for R18 NR and MR-DC measurement gaps and measurements without gaps</w:t>
      </w:r>
    </w:p>
    <w:p w14:paraId="66516A3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CR-4597  rev 1 Cat: B (Rel-18)</w:t>
      </w:r>
      <w:r>
        <w:rPr>
          <w:i/>
        </w:rPr>
        <w:br/>
      </w:r>
      <w:r>
        <w:rPr>
          <w:i/>
        </w:rPr>
        <w:br/>
      </w:r>
      <w:r>
        <w:rPr>
          <w:i/>
        </w:rPr>
        <w:tab/>
      </w:r>
      <w:r>
        <w:rPr>
          <w:i/>
        </w:rPr>
        <w:tab/>
      </w:r>
      <w:r>
        <w:rPr>
          <w:i/>
        </w:rPr>
        <w:tab/>
      </w:r>
      <w:r>
        <w:rPr>
          <w:i/>
        </w:rPr>
        <w:tab/>
      </w:r>
      <w:r>
        <w:rPr>
          <w:i/>
        </w:rPr>
        <w:tab/>
        <w:t>Source: MediaTek inc., Intel</w:t>
      </w:r>
    </w:p>
    <w:p w14:paraId="2263E345" w14:textId="77777777" w:rsidR="007E5ED5" w:rsidRDefault="007E5ED5" w:rsidP="007E5ED5">
      <w:pPr>
        <w:rPr>
          <w:color w:val="808080"/>
        </w:rPr>
      </w:pPr>
      <w:r>
        <w:rPr>
          <w:color w:val="808080"/>
        </w:rPr>
        <w:t>(Replaces R4-2409742)</w:t>
      </w:r>
    </w:p>
    <w:p w14:paraId="7EC06C76" w14:textId="77777777" w:rsidR="007E5ED5" w:rsidRDefault="007E5ED5" w:rsidP="007E5ED5">
      <w:pPr>
        <w:rPr>
          <w:rFonts w:ascii="Arial" w:hAnsi="Arial" w:cs="Arial"/>
          <w:b/>
        </w:rPr>
      </w:pPr>
      <w:r>
        <w:rPr>
          <w:rFonts w:ascii="Arial" w:hAnsi="Arial" w:cs="Arial"/>
          <w:b/>
        </w:rPr>
        <w:t xml:space="preserve">Abstract: </w:t>
      </w:r>
    </w:p>
    <w:p w14:paraId="296AC108" w14:textId="77777777" w:rsidR="007E5ED5" w:rsidRDefault="007E5ED5" w:rsidP="007E5ED5">
      <w:r>
        <w:t>MCC: Session Chair stated CR author to request MCC to update the CR category from F to B.</w:t>
      </w:r>
    </w:p>
    <w:p w14:paraId="758FA6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10D2" w14:textId="219ED98A" w:rsidR="007E5ED5" w:rsidRDefault="007E5ED5" w:rsidP="007E5ED5">
      <w:pPr>
        <w:rPr>
          <w:rFonts w:ascii="Arial" w:hAnsi="Arial" w:cs="Arial"/>
          <w:b/>
          <w:sz w:val="24"/>
        </w:rPr>
      </w:pPr>
      <w:r>
        <w:rPr>
          <w:rFonts w:ascii="Arial" w:hAnsi="Arial" w:cs="Arial"/>
          <w:b/>
          <w:color w:val="0000FF"/>
          <w:sz w:val="24"/>
        </w:rPr>
        <w:t>R4-2410419</w:t>
      </w:r>
      <w:r>
        <w:rPr>
          <w:rFonts w:ascii="Arial" w:hAnsi="Arial" w:cs="Arial"/>
          <w:b/>
          <w:color w:val="0000FF"/>
          <w:sz w:val="24"/>
        </w:rPr>
        <w:tab/>
      </w:r>
      <w:r>
        <w:rPr>
          <w:rFonts w:ascii="Arial" w:hAnsi="Arial" w:cs="Arial"/>
          <w:b/>
          <w:sz w:val="24"/>
        </w:rPr>
        <w:t>Draft CR on TS 38.133 for Con-NCSG TC4</w:t>
      </w:r>
    </w:p>
    <w:p w14:paraId="22D23DC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6204E94" w14:textId="77777777" w:rsidR="007E5ED5" w:rsidRDefault="007E5ED5" w:rsidP="007E5ED5">
      <w:pPr>
        <w:rPr>
          <w:color w:val="808080"/>
        </w:rPr>
      </w:pPr>
      <w:r>
        <w:rPr>
          <w:color w:val="808080"/>
        </w:rPr>
        <w:t>(Replaces R4-2410354)</w:t>
      </w:r>
    </w:p>
    <w:p w14:paraId="769B40E1" w14:textId="77777777" w:rsidR="007E5ED5" w:rsidRDefault="007E5ED5" w:rsidP="007E5ED5">
      <w:pPr>
        <w:rPr>
          <w:rFonts w:ascii="Arial" w:hAnsi="Arial" w:cs="Arial"/>
          <w:b/>
        </w:rPr>
      </w:pPr>
      <w:r>
        <w:rPr>
          <w:rFonts w:ascii="Arial" w:hAnsi="Arial" w:cs="Arial"/>
          <w:b/>
        </w:rPr>
        <w:t xml:space="preserve">Abstract: </w:t>
      </w:r>
    </w:p>
    <w:p w14:paraId="6517714C" w14:textId="77777777" w:rsidR="007E5ED5" w:rsidRDefault="007E5ED5" w:rsidP="007E5ED5">
      <w:r>
        <w:t>[RAN4#111][200] RRM Session</w:t>
      </w:r>
    </w:p>
    <w:p w14:paraId="61EEA6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1F36E" w14:textId="77777777" w:rsidR="007E5ED5" w:rsidRDefault="007E5ED5" w:rsidP="007E5ED5">
      <w:pPr>
        <w:pStyle w:val="Heading4"/>
      </w:pPr>
      <w:bookmarkStart w:id="168" w:name="_Toc172307277"/>
      <w:r>
        <w:t>7.5.4</w:t>
      </w:r>
      <w:r>
        <w:tab/>
        <w:t>RRM performance requirements for measurements without gaps</w:t>
      </w:r>
      <w:bookmarkEnd w:id="168"/>
    </w:p>
    <w:p w14:paraId="7EF9606F" w14:textId="069F5232" w:rsidR="007E5ED5" w:rsidRDefault="007E5ED5" w:rsidP="007E5ED5">
      <w:pPr>
        <w:rPr>
          <w:rFonts w:ascii="Arial" w:hAnsi="Arial" w:cs="Arial"/>
          <w:b/>
          <w:sz w:val="24"/>
        </w:rPr>
      </w:pPr>
      <w:r>
        <w:rPr>
          <w:rFonts w:ascii="Arial" w:hAnsi="Arial" w:cs="Arial"/>
          <w:b/>
          <w:color w:val="0000FF"/>
          <w:sz w:val="24"/>
        </w:rPr>
        <w:t>R4-2407515</w:t>
      </w:r>
      <w:r>
        <w:rPr>
          <w:rFonts w:ascii="Arial" w:hAnsi="Arial" w:cs="Arial"/>
          <w:b/>
          <w:color w:val="0000FF"/>
          <w:sz w:val="24"/>
        </w:rPr>
        <w:tab/>
      </w:r>
      <w:r>
        <w:rPr>
          <w:rFonts w:ascii="Arial" w:hAnsi="Arial" w:cs="Arial"/>
          <w:b/>
          <w:sz w:val="24"/>
        </w:rPr>
        <w:t>(NFG6) DraftCR on FR2 inter-frequency measurements without gap without interruption for needforgap reporting</w:t>
      </w:r>
    </w:p>
    <w:p w14:paraId="3F0B051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B62E8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A8BF8" w14:textId="133918E6" w:rsidR="007E5ED5" w:rsidRDefault="007E5ED5" w:rsidP="007E5ED5">
      <w:pPr>
        <w:rPr>
          <w:rFonts w:ascii="Arial" w:hAnsi="Arial" w:cs="Arial"/>
          <w:b/>
          <w:sz w:val="24"/>
        </w:rPr>
      </w:pPr>
      <w:r>
        <w:rPr>
          <w:rFonts w:ascii="Arial" w:hAnsi="Arial" w:cs="Arial"/>
          <w:b/>
          <w:color w:val="0000FF"/>
          <w:sz w:val="24"/>
        </w:rPr>
        <w:t>R4-2407516</w:t>
      </w:r>
      <w:r>
        <w:rPr>
          <w:rFonts w:ascii="Arial" w:hAnsi="Arial" w:cs="Arial"/>
          <w:b/>
          <w:color w:val="0000FF"/>
          <w:sz w:val="24"/>
        </w:rPr>
        <w:tab/>
      </w:r>
      <w:r>
        <w:rPr>
          <w:rFonts w:ascii="Arial" w:hAnsi="Arial" w:cs="Arial"/>
          <w:b/>
          <w:sz w:val="24"/>
        </w:rPr>
        <w:t>(IR1) DraftCR on inter-RAT EUTRAN measurements wihtout gap case b-1</w:t>
      </w:r>
    </w:p>
    <w:p w14:paraId="2F8AE89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35A54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R4-2410332</w:t>
      </w:r>
      <w:r>
        <w:rPr>
          <w:color w:val="993300"/>
          <w:u w:val="single"/>
        </w:rPr>
        <w:t>.</w:t>
      </w:r>
    </w:p>
    <w:p w14:paraId="2423E44D" w14:textId="006699EA" w:rsidR="007E5ED5" w:rsidRDefault="007E5ED5" w:rsidP="007E5ED5">
      <w:pPr>
        <w:rPr>
          <w:rFonts w:ascii="Arial" w:hAnsi="Arial" w:cs="Arial"/>
          <w:b/>
          <w:sz w:val="24"/>
        </w:rPr>
      </w:pPr>
      <w:r>
        <w:rPr>
          <w:rFonts w:ascii="Arial" w:hAnsi="Arial" w:cs="Arial"/>
          <w:b/>
          <w:color w:val="0000FF"/>
          <w:sz w:val="24"/>
        </w:rPr>
        <w:t>R4-2407517</w:t>
      </w:r>
      <w:r>
        <w:rPr>
          <w:rFonts w:ascii="Arial" w:hAnsi="Arial" w:cs="Arial"/>
          <w:b/>
          <w:color w:val="0000FF"/>
          <w:sz w:val="24"/>
        </w:rPr>
        <w:tab/>
      </w:r>
      <w:r>
        <w:rPr>
          <w:rFonts w:ascii="Arial" w:hAnsi="Arial" w:cs="Arial"/>
          <w:b/>
          <w:sz w:val="24"/>
        </w:rPr>
        <w:t>Discussion on performance requirements for measurements without gaps</w:t>
      </w:r>
    </w:p>
    <w:p w14:paraId="196C414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8D12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39D9A" w14:textId="4919D86D" w:rsidR="007E5ED5" w:rsidRDefault="007E5ED5" w:rsidP="007E5ED5">
      <w:pPr>
        <w:rPr>
          <w:rFonts w:ascii="Arial" w:hAnsi="Arial" w:cs="Arial"/>
          <w:b/>
          <w:sz w:val="24"/>
        </w:rPr>
      </w:pPr>
      <w:r>
        <w:rPr>
          <w:rFonts w:ascii="Arial" w:hAnsi="Arial" w:cs="Arial"/>
          <w:b/>
          <w:color w:val="0000FF"/>
          <w:sz w:val="24"/>
        </w:rPr>
        <w:t>R4-2407832</w:t>
      </w:r>
      <w:r>
        <w:rPr>
          <w:rFonts w:ascii="Arial" w:hAnsi="Arial" w:cs="Arial"/>
          <w:b/>
          <w:color w:val="0000FF"/>
          <w:sz w:val="24"/>
        </w:rPr>
        <w:tab/>
      </w:r>
      <w:r>
        <w:rPr>
          <w:rFonts w:ascii="Arial" w:hAnsi="Arial" w:cs="Arial"/>
          <w:b/>
          <w:sz w:val="24"/>
        </w:rPr>
        <w:t>[draftCR IR2] CR for inter-RAT EUTRAN measurements case b-2 without gap</w:t>
      </w:r>
    </w:p>
    <w:p w14:paraId="5B42065E"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5846D2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R4-2410333</w:t>
      </w:r>
      <w:r>
        <w:rPr>
          <w:color w:val="993300"/>
          <w:u w:val="single"/>
        </w:rPr>
        <w:t>.</w:t>
      </w:r>
    </w:p>
    <w:p w14:paraId="6D572FA1" w14:textId="75C36A79" w:rsidR="007E5ED5" w:rsidRDefault="007E5ED5" w:rsidP="007E5ED5">
      <w:pPr>
        <w:rPr>
          <w:rFonts w:ascii="Arial" w:hAnsi="Arial" w:cs="Arial"/>
          <w:b/>
          <w:sz w:val="24"/>
        </w:rPr>
      </w:pPr>
      <w:r>
        <w:rPr>
          <w:rFonts w:ascii="Arial" w:hAnsi="Arial" w:cs="Arial"/>
          <w:b/>
          <w:color w:val="0000FF"/>
          <w:sz w:val="24"/>
        </w:rPr>
        <w:t>R4-2408167</w:t>
      </w:r>
      <w:r>
        <w:rPr>
          <w:rFonts w:ascii="Arial" w:hAnsi="Arial" w:cs="Arial"/>
          <w:b/>
          <w:color w:val="0000FF"/>
          <w:sz w:val="24"/>
        </w:rPr>
        <w:tab/>
      </w:r>
      <w:r>
        <w:rPr>
          <w:rFonts w:ascii="Arial" w:hAnsi="Arial" w:cs="Arial"/>
          <w:b/>
          <w:sz w:val="24"/>
        </w:rPr>
        <w:t>DraftCR on test case for intra-frequency measurement without gap without interruption and inter-RAT EUTRAN measurement case b-2</w:t>
      </w:r>
    </w:p>
    <w:p w14:paraId="3C2278B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EA0F6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R4-2410334</w:t>
      </w:r>
      <w:r>
        <w:rPr>
          <w:color w:val="993300"/>
          <w:u w:val="single"/>
        </w:rPr>
        <w:t>.</w:t>
      </w:r>
    </w:p>
    <w:p w14:paraId="631F0D18" w14:textId="27FBB28F" w:rsidR="007E5ED5" w:rsidRDefault="007E5ED5" w:rsidP="007E5ED5">
      <w:pPr>
        <w:rPr>
          <w:rFonts w:ascii="Arial" w:hAnsi="Arial" w:cs="Arial"/>
          <w:b/>
          <w:sz w:val="24"/>
        </w:rPr>
      </w:pPr>
      <w:r>
        <w:rPr>
          <w:rFonts w:ascii="Arial" w:hAnsi="Arial" w:cs="Arial"/>
          <w:b/>
          <w:color w:val="0000FF"/>
          <w:sz w:val="24"/>
        </w:rPr>
        <w:t>R4-2408171</w:t>
      </w:r>
      <w:r>
        <w:rPr>
          <w:rFonts w:ascii="Arial" w:hAnsi="Arial" w:cs="Arial"/>
          <w:b/>
          <w:color w:val="0000FF"/>
          <w:sz w:val="24"/>
        </w:rPr>
        <w:tab/>
      </w:r>
      <w:r>
        <w:rPr>
          <w:rFonts w:ascii="Arial" w:hAnsi="Arial" w:cs="Arial"/>
          <w:b/>
          <w:sz w:val="24"/>
        </w:rPr>
        <w:t>Discussion on RRM performance requirements for measurements without gaps</w:t>
      </w:r>
    </w:p>
    <w:p w14:paraId="53D03F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5F8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C845" w14:textId="1B98FCE1" w:rsidR="007E5ED5" w:rsidRDefault="007E5ED5" w:rsidP="007E5ED5">
      <w:pPr>
        <w:rPr>
          <w:rFonts w:ascii="Arial" w:hAnsi="Arial" w:cs="Arial"/>
          <w:b/>
          <w:sz w:val="24"/>
        </w:rPr>
      </w:pPr>
      <w:r>
        <w:rPr>
          <w:rFonts w:ascii="Arial" w:hAnsi="Arial" w:cs="Arial"/>
          <w:b/>
          <w:color w:val="0000FF"/>
          <w:sz w:val="24"/>
        </w:rPr>
        <w:t>R4-2408324</w:t>
      </w:r>
      <w:r>
        <w:rPr>
          <w:rFonts w:ascii="Arial" w:hAnsi="Arial" w:cs="Arial"/>
          <w:b/>
          <w:color w:val="0000FF"/>
          <w:sz w:val="24"/>
        </w:rPr>
        <w:tab/>
      </w:r>
      <w:r>
        <w:rPr>
          <w:rFonts w:ascii="Arial" w:hAnsi="Arial" w:cs="Arial"/>
          <w:b/>
          <w:sz w:val="24"/>
        </w:rPr>
        <w:t>Discussion on measurement without gap test cases</w:t>
      </w:r>
    </w:p>
    <w:p w14:paraId="2E5C780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8BEE5" w14:textId="77777777" w:rsidR="007E5ED5" w:rsidRDefault="007E5ED5" w:rsidP="007E5ED5">
      <w:pPr>
        <w:rPr>
          <w:rFonts w:ascii="Arial" w:hAnsi="Arial" w:cs="Arial"/>
          <w:b/>
        </w:rPr>
      </w:pPr>
      <w:r>
        <w:rPr>
          <w:rFonts w:ascii="Arial" w:hAnsi="Arial" w:cs="Arial"/>
          <w:b/>
        </w:rPr>
        <w:t xml:space="preserve">Abstract: </w:t>
      </w:r>
    </w:p>
    <w:p w14:paraId="06EED8C5" w14:textId="77777777" w:rsidR="007E5ED5" w:rsidRDefault="007E5ED5" w:rsidP="007E5ED5">
      <w:r>
        <w:t>This contribution discusses the test case for measurement without gap</w:t>
      </w:r>
    </w:p>
    <w:p w14:paraId="7876E3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E0AF9" w14:textId="5C0C5DC9" w:rsidR="007E5ED5" w:rsidRDefault="007E5ED5" w:rsidP="007E5ED5">
      <w:pPr>
        <w:rPr>
          <w:rFonts w:ascii="Arial" w:hAnsi="Arial" w:cs="Arial"/>
          <w:b/>
          <w:sz w:val="24"/>
        </w:rPr>
      </w:pPr>
      <w:r>
        <w:rPr>
          <w:rFonts w:ascii="Arial" w:hAnsi="Arial" w:cs="Arial"/>
          <w:b/>
          <w:color w:val="0000FF"/>
          <w:sz w:val="24"/>
        </w:rPr>
        <w:t>R4-2408325</w:t>
      </w:r>
      <w:r>
        <w:rPr>
          <w:rFonts w:ascii="Arial" w:hAnsi="Arial" w:cs="Arial"/>
          <w:b/>
          <w:color w:val="0000FF"/>
          <w:sz w:val="24"/>
        </w:rPr>
        <w:tab/>
      </w:r>
      <w:r>
        <w:rPr>
          <w:rFonts w:ascii="Arial" w:hAnsi="Arial" w:cs="Arial"/>
          <w:b/>
          <w:sz w:val="24"/>
        </w:rPr>
        <w:t>Draft CR to 38.133 Test Case of NFG TC5</w:t>
      </w:r>
    </w:p>
    <w:p w14:paraId="3284157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DB1B1FD" w14:textId="77777777" w:rsidR="007E5ED5" w:rsidRDefault="007E5ED5" w:rsidP="007E5ED5">
      <w:pPr>
        <w:rPr>
          <w:rFonts w:ascii="Arial" w:hAnsi="Arial" w:cs="Arial"/>
          <w:b/>
        </w:rPr>
      </w:pPr>
      <w:r>
        <w:rPr>
          <w:rFonts w:ascii="Arial" w:hAnsi="Arial" w:cs="Arial"/>
          <w:b/>
        </w:rPr>
        <w:t xml:space="preserve">Abstract: </w:t>
      </w:r>
    </w:p>
    <w:p w14:paraId="44FCA494" w14:textId="77777777" w:rsidR="007E5ED5" w:rsidRDefault="007E5ED5" w:rsidP="007E5ED5">
      <w:r>
        <w:t>The test case of NFG TC5</w:t>
      </w:r>
    </w:p>
    <w:p w14:paraId="25F3A9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R4-2410335</w:t>
      </w:r>
      <w:r>
        <w:rPr>
          <w:color w:val="993300"/>
          <w:u w:val="single"/>
        </w:rPr>
        <w:t>.</w:t>
      </w:r>
    </w:p>
    <w:p w14:paraId="28B21026" w14:textId="492A14E2" w:rsidR="007E5ED5" w:rsidRDefault="007E5ED5" w:rsidP="007E5ED5">
      <w:pPr>
        <w:rPr>
          <w:rFonts w:ascii="Arial" w:hAnsi="Arial" w:cs="Arial"/>
          <w:b/>
          <w:sz w:val="24"/>
        </w:rPr>
      </w:pPr>
      <w:r>
        <w:rPr>
          <w:rFonts w:ascii="Arial" w:hAnsi="Arial" w:cs="Arial"/>
          <w:b/>
          <w:color w:val="0000FF"/>
          <w:sz w:val="24"/>
        </w:rPr>
        <w:t>R4-2408433</w:t>
      </w:r>
      <w:r>
        <w:rPr>
          <w:rFonts w:ascii="Arial" w:hAnsi="Arial" w:cs="Arial"/>
          <w:b/>
          <w:color w:val="0000FF"/>
          <w:sz w:val="24"/>
        </w:rPr>
        <w:tab/>
      </w:r>
      <w:r>
        <w:rPr>
          <w:rFonts w:ascii="Arial" w:hAnsi="Arial" w:cs="Arial"/>
          <w:b/>
          <w:sz w:val="24"/>
        </w:rPr>
        <w:t>MG-Enh2-Perf remaining issues for part 2 perf requirements</w:t>
      </w:r>
    </w:p>
    <w:p w14:paraId="1929E2A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8F12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7FC14" w14:textId="0F78D490" w:rsidR="007E5ED5" w:rsidRDefault="007E5ED5" w:rsidP="007E5ED5">
      <w:pPr>
        <w:rPr>
          <w:rFonts w:ascii="Arial" w:hAnsi="Arial" w:cs="Arial"/>
          <w:b/>
          <w:sz w:val="24"/>
        </w:rPr>
      </w:pPr>
      <w:r>
        <w:rPr>
          <w:rFonts w:ascii="Arial" w:hAnsi="Arial" w:cs="Arial"/>
          <w:b/>
          <w:color w:val="0000FF"/>
          <w:sz w:val="24"/>
        </w:rPr>
        <w:t>R4-2408434</w:t>
      </w:r>
      <w:r>
        <w:rPr>
          <w:rFonts w:ascii="Arial" w:hAnsi="Arial" w:cs="Arial"/>
          <w:b/>
          <w:color w:val="0000FF"/>
          <w:sz w:val="24"/>
        </w:rPr>
        <w:tab/>
      </w:r>
      <w:r>
        <w:rPr>
          <w:rFonts w:ascii="Arial" w:hAnsi="Arial" w:cs="Arial"/>
          <w:b/>
          <w:sz w:val="24"/>
        </w:rPr>
        <w:t>DraftCR TC FR1 inter-frequency measurement without gap with interruption</w:t>
      </w:r>
    </w:p>
    <w:p w14:paraId="0F85FB6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22BEE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2F5A32" w14:textId="096B6BC4" w:rsidR="007E5ED5" w:rsidRDefault="007E5ED5" w:rsidP="007E5ED5">
      <w:pPr>
        <w:rPr>
          <w:rFonts w:ascii="Arial" w:hAnsi="Arial" w:cs="Arial"/>
          <w:b/>
          <w:sz w:val="24"/>
        </w:rPr>
      </w:pPr>
      <w:r>
        <w:rPr>
          <w:rFonts w:ascii="Arial" w:hAnsi="Arial" w:cs="Arial"/>
          <w:b/>
          <w:color w:val="0000FF"/>
          <w:sz w:val="24"/>
        </w:rPr>
        <w:lastRenderedPageBreak/>
        <w:t>R4-2408487</w:t>
      </w:r>
      <w:r>
        <w:rPr>
          <w:rFonts w:ascii="Arial" w:hAnsi="Arial" w:cs="Arial"/>
          <w:b/>
          <w:color w:val="0000FF"/>
          <w:sz w:val="24"/>
        </w:rPr>
        <w:tab/>
      </w:r>
      <w:r>
        <w:rPr>
          <w:rFonts w:ascii="Arial" w:hAnsi="Arial" w:cs="Arial"/>
          <w:b/>
          <w:sz w:val="24"/>
        </w:rPr>
        <w:t>Test case for FR2 intra-frequency measurements for UE indicating NeedforInterruptionInfoNR under non-DRX and no interruption outside configured measurement gaps</w:t>
      </w:r>
    </w:p>
    <w:p w14:paraId="316ADB1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4076E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R4-2410337</w:t>
      </w:r>
      <w:r>
        <w:rPr>
          <w:color w:val="993300"/>
          <w:u w:val="single"/>
        </w:rPr>
        <w:t>.</w:t>
      </w:r>
    </w:p>
    <w:p w14:paraId="3EC52527" w14:textId="4131350A" w:rsidR="007E5ED5" w:rsidRDefault="007E5ED5" w:rsidP="007E5ED5">
      <w:pPr>
        <w:rPr>
          <w:rFonts w:ascii="Arial" w:hAnsi="Arial" w:cs="Arial"/>
          <w:b/>
          <w:sz w:val="24"/>
        </w:rPr>
      </w:pPr>
      <w:r>
        <w:rPr>
          <w:rFonts w:ascii="Arial" w:hAnsi="Arial" w:cs="Arial"/>
          <w:b/>
          <w:color w:val="0000FF"/>
          <w:sz w:val="24"/>
        </w:rPr>
        <w:t>R4-2408622</w:t>
      </w:r>
      <w:r>
        <w:rPr>
          <w:rFonts w:ascii="Arial" w:hAnsi="Arial" w:cs="Arial"/>
          <w:b/>
          <w:color w:val="0000FF"/>
          <w:sz w:val="24"/>
        </w:rPr>
        <w:tab/>
      </w:r>
      <w:r>
        <w:rPr>
          <w:rFonts w:ascii="Arial" w:hAnsi="Arial" w:cs="Arial"/>
          <w:b/>
          <w:sz w:val="24"/>
        </w:rPr>
        <w:t>On remaining issues for performance requirements for measurements without gaps</w:t>
      </w:r>
    </w:p>
    <w:p w14:paraId="0AFE578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7290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21C0" w14:textId="55F5996E" w:rsidR="007E5ED5" w:rsidRDefault="007E5ED5" w:rsidP="007E5ED5">
      <w:pPr>
        <w:rPr>
          <w:rFonts w:ascii="Arial" w:hAnsi="Arial" w:cs="Arial"/>
          <w:b/>
          <w:sz w:val="24"/>
        </w:rPr>
      </w:pPr>
      <w:r>
        <w:rPr>
          <w:rFonts w:ascii="Arial" w:hAnsi="Arial" w:cs="Arial"/>
          <w:b/>
          <w:color w:val="0000FF"/>
          <w:sz w:val="24"/>
        </w:rPr>
        <w:t>R4-2409147</w:t>
      </w:r>
      <w:r>
        <w:rPr>
          <w:rFonts w:ascii="Arial" w:hAnsi="Arial" w:cs="Arial"/>
          <w:b/>
          <w:color w:val="0000FF"/>
          <w:sz w:val="24"/>
        </w:rPr>
        <w:tab/>
      </w:r>
      <w:r>
        <w:rPr>
          <w:rFonts w:ascii="Arial" w:hAnsi="Arial" w:cs="Arial"/>
          <w:b/>
          <w:sz w:val="24"/>
        </w:rPr>
        <w:t>Discussion on performance requirements for measurements without gaps</w:t>
      </w:r>
    </w:p>
    <w:p w14:paraId="7AFFA8E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DA3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85FE" w14:textId="1336F87C" w:rsidR="007E5ED5" w:rsidRDefault="007E5ED5" w:rsidP="007E5ED5">
      <w:pPr>
        <w:rPr>
          <w:rFonts w:ascii="Arial" w:hAnsi="Arial" w:cs="Arial"/>
          <w:b/>
          <w:sz w:val="24"/>
        </w:rPr>
      </w:pPr>
      <w:r>
        <w:rPr>
          <w:rFonts w:ascii="Arial" w:hAnsi="Arial" w:cs="Arial"/>
          <w:b/>
          <w:color w:val="0000FF"/>
          <w:sz w:val="24"/>
        </w:rPr>
        <w:t>R4-2409148</w:t>
      </w:r>
      <w:r>
        <w:rPr>
          <w:rFonts w:ascii="Arial" w:hAnsi="Arial" w:cs="Arial"/>
          <w:b/>
          <w:color w:val="0000FF"/>
          <w:sz w:val="24"/>
        </w:rPr>
        <w:tab/>
      </w:r>
      <w:r>
        <w:rPr>
          <w:rFonts w:ascii="Arial" w:hAnsi="Arial" w:cs="Arial"/>
          <w:b/>
          <w:sz w:val="24"/>
        </w:rPr>
        <w:t>Draft CR TC for FR1 intra-freq measurments without gaps with interruptions</w:t>
      </w:r>
    </w:p>
    <w:p w14:paraId="1579DC5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560021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R4-2410338</w:t>
      </w:r>
      <w:r>
        <w:rPr>
          <w:color w:val="993300"/>
          <w:u w:val="single"/>
        </w:rPr>
        <w:t>.</w:t>
      </w:r>
    </w:p>
    <w:p w14:paraId="516B3871" w14:textId="48C22BD7" w:rsidR="007E5ED5" w:rsidRDefault="007E5ED5" w:rsidP="007E5ED5">
      <w:pPr>
        <w:rPr>
          <w:rFonts w:ascii="Arial" w:hAnsi="Arial" w:cs="Arial"/>
          <w:b/>
          <w:sz w:val="24"/>
        </w:rPr>
      </w:pPr>
      <w:r>
        <w:rPr>
          <w:rFonts w:ascii="Arial" w:hAnsi="Arial" w:cs="Arial"/>
          <w:b/>
          <w:color w:val="0000FF"/>
          <w:sz w:val="24"/>
        </w:rPr>
        <w:t>R4-2409149</w:t>
      </w:r>
      <w:r>
        <w:rPr>
          <w:rFonts w:ascii="Arial" w:hAnsi="Arial" w:cs="Arial"/>
          <w:b/>
          <w:color w:val="0000FF"/>
          <w:sz w:val="24"/>
        </w:rPr>
        <w:tab/>
      </w:r>
      <w:r>
        <w:rPr>
          <w:rFonts w:ascii="Arial" w:hAnsi="Arial" w:cs="Arial"/>
          <w:b/>
          <w:sz w:val="24"/>
        </w:rPr>
        <w:t>Draf CR TC for inter-RAT NR measurements without gaps with interruption</w:t>
      </w:r>
    </w:p>
    <w:p w14:paraId="2240118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7EDF2A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R4-2410339</w:t>
      </w:r>
      <w:r>
        <w:rPr>
          <w:color w:val="993300"/>
          <w:u w:val="single"/>
        </w:rPr>
        <w:t>.</w:t>
      </w:r>
    </w:p>
    <w:p w14:paraId="38495C9B" w14:textId="37AE9E31" w:rsidR="007E5ED5" w:rsidRDefault="007E5ED5" w:rsidP="007E5ED5">
      <w:pPr>
        <w:rPr>
          <w:rFonts w:ascii="Arial" w:hAnsi="Arial" w:cs="Arial"/>
          <w:b/>
          <w:sz w:val="24"/>
        </w:rPr>
      </w:pPr>
      <w:r>
        <w:rPr>
          <w:rFonts w:ascii="Arial" w:hAnsi="Arial" w:cs="Arial"/>
          <w:b/>
          <w:color w:val="0000FF"/>
          <w:sz w:val="24"/>
        </w:rPr>
        <w:t>R4-2409254</w:t>
      </w:r>
      <w:r>
        <w:rPr>
          <w:rFonts w:ascii="Arial" w:hAnsi="Arial" w:cs="Arial"/>
          <w:b/>
          <w:color w:val="0000FF"/>
          <w:sz w:val="24"/>
        </w:rPr>
        <w:tab/>
      </w:r>
      <w:r>
        <w:rPr>
          <w:rFonts w:ascii="Arial" w:hAnsi="Arial" w:cs="Arial"/>
          <w:b/>
          <w:sz w:val="24"/>
        </w:rPr>
        <w:t>Discussion on test cases for measurement without MG</w:t>
      </w:r>
    </w:p>
    <w:p w14:paraId="6DCBAA6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F92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54ECA" w14:textId="497A0F1A" w:rsidR="007E5ED5" w:rsidRDefault="007E5ED5" w:rsidP="007E5ED5">
      <w:pPr>
        <w:rPr>
          <w:rFonts w:ascii="Arial" w:hAnsi="Arial" w:cs="Arial"/>
          <w:b/>
          <w:sz w:val="24"/>
        </w:rPr>
      </w:pPr>
      <w:r>
        <w:rPr>
          <w:rFonts w:ascii="Arial" w:hAnsi="Arial" w:cs="Arial"/>
          <w:b/>
          <w:color w:val="0000FF"/>
          <w:sz w:val="24"/>
        </w:rPr>
        <w:t>R4-2409255</w:t>
      </w:r>
      <w:r>
        <w:rPr>
          <w:rFonts w:ascii="Arial" w:hAnsi="Arial" w:cs="Arial"/>
          <w:b/>
          <w:color w:val="0000FF"/>
          <w:sz w:val="24"/>
        </w:rPr>
        <w:tab/>
      </w:r>
      <w:r>
        <w:rPr>
          <w:rFonts w:ascii="Arial" w:hAnsi="Arial" w:cs="Arial"/>
          <w:b/>
          <w:sz w:val="24"/>
        </w:rPr>
        <w:t>draftCR on NFG TC4</w:t>
      </w:r>
    </w:p>
    <w:p w14:paraId="7EFB9F0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9C60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5401B" w14:textId="230EA44F" w:rsidR="007E5ED5" w:rsidRDefault="007E5ED5" w:rsidP="007E5ED5">
      <w:pPr>
        <w:rPr>
          <w:rFonts w:ascii="Arial" w:hAnsi="Arial" w:cs="Arial"/>
          <w:b/>
          <w:sz w:val="24"/>
        </w:rPr>
      </w:pPr>
      <w:r>
        <w:rPr>
          <w:rFonts w:ascii="Arial" w:hAnsi="Arial" w:cs="Arial"/>
          <w:b/>
          <w:color w:val="0000FF"/>
          <w:sz w:val="24"/>
        </w:rPr>
        <w:lastRenderedPageBreak/>
        <w:t>R4-2409256</w:t>
      </w:r>
      <w:r>
        <w:rPr>
          <w:rFonts w:ascii="Arial" w:hAnsi="Arial" w:cs="Arial"/>
          <w:b/>
          <w:color w:val="0000FF"/>
          <w:sz w:val="24"/>
        </w:rPr>
        <w:tab/>
      </w:r>
      <w:r>
        <w:rPr>
          <w:rFonts w:ascii="Arial" w:hAnsi="Arial" w:cs="Arial"/>
          <w:b/>
          <w:sz w:val="24"/>
        </w:rPr>
        <w:t>draftCR on IR TC4</w:t>
      </w:r>
    </w:p>
    <w:p w14:paraId="47DCCAC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78833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95C1C5" w14:textId="0E85EC49" w:rsidR="007E5ED5" w:rsidRDefault="007E5ED5" w:rsidP="007E5ED5">
      <w:pPr>
        <w:rPr>
          <w:rFonts w:ascii="Arial" w:hAnsi="Arial" w:cs="Arial"/>
          <w:b/>
          <w:sz w:val="24"/>
        </w:rPr>
      </w:pPr>
      <w:r>
        <w:rPr>
          <w:rFonts w:ascii="Arial" w:hAnsi="Arial" w:cs="Arial"/>
          <w:b/>
          <w:color w:val="0000FF"/>
          <w:sz w:val="24"/>
        </w:rPr>
        <w:t>R4-2409747</w:t>
      </w:r>
      <w:r>
        <w:rPr>
          <w:rFonts w:ascii="Arial" w:hAnsi="Arial" w:cs="Arial"/>
          <w:b/>
          <w:color w:val="0000FF"/>
          <w:sz w:val="24"/>
        </w:rPr>
        <w:tab/>
      </w:r>
      <w:r>
        <w:rPr>
          <w:rFonts w:ascii="Arial" w:hAnsi="Arial" w:cs="Arial"/>
          <w:b/>
          <w:sz w:val="24"/>
        </w:rPr>
        <w:t>Draft CR for test case of event triggered reporting without interruption Intra-frequency measurements without gap or DRX configuration</w:t>
      </w:r>
    </w:p>
    <w:p w14:paraId="39307D5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8328E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1AA67" w14:textId="4408D328" w:rsidR="007E5ED5" w:rsidRDefault="007E5ED5" w:rsidP="007E5ED5">
      <w:pPr>
        <w:rPr>
          <w:rFonts w:ascii="Arial" w:hAnsi="Arial" w:cs="Arial"/>
          <w:b/>
          <w:sz w:val="24"/>
        </w:rPr>
      </w:pPr>
      <w:r>
        <w:rPr>
          <w:rFonts w:ascii="Arial" w:hAnsi="Arial" w:cs="Arial"/>
          <w:b/>
          <w:color w:val="0000FF"/>
          <w:sz w:val="24"/>
        </w:rPr>
        <w:t>R4-2409748</w:t>
      </w:r>
      <w:r>
        <w:rPr>
          <w:rFonts w:ascii="Arial" w:hAnsi="Arial" w:cs="Arial"/>
          <w:b/>
          <w:color w:val="0000FF"/>
          <w:sz w:val="24"/>
        </w:rPr>
        <w:tab/>
      </w:r>
      <w:r>
        <w:rPr>
          <w:rFonts w:ascii="Arial" w:hAnsi="Arial" w:cs="Arial"/>
          <w:b/>
          <w:sz w:val="24"/>
        </w:rPr>
        <w:t>Discussion on RRM performance requirements for measurements without gaps</w:t>
      </w:r>
    </w:p>
    <w:p w14:paraId="1817D8D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69515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6AB7F" w14:textId="381A0C6E" w:rsidR="007E5ED5" w:rsidRDefault="007E5ED5" w:rsidP="007E5ED5">
      <w:pPr>
        <w:rPr>
          <w:rFonts w:ascii="Arial" w:hAnsi="Arial" w:cs="Arial"/>
          <w:b/>
          <w:sz w:val="24"/>
        </w:rPr>
      </w:pPr>
      <w:r>
        <w:rPr>
          <w:rFonts w:ascii="Arial" w:hAnsi="Arial" w:cs="Arial"/>
          <w:b/>
          <w:color w:val="0000FF"/>
          <w:sz w:val="24"/>
        </w:rPr>
        <w:t>R4-2410331</w:t>
      </w:r>
      <w:r>
        <w:rPr>
          <w:rFonts w:ascii="Arial" w:hAnsi="Arial" w:cs="Arial"/>
          <w:b/>
          <w:color w:val="0000FF"/>
          <w:sz w:val="24"/>
        </w:rPr>
        <w:tab/>
      </w:r>
      <w:r>
        <w:rPr>
          <w:rFonts w:ascii="Arial" w:hAnsi="Arial" w:cs="Arial"/>
          <w:b/>
          <w:sz w:val="24"/>
        </w:rPr>
        <w:t>(NFG6) DraftCR on FR2 inter-frequency measurements without gap without interruption for needforgap reporting</w:t>
      </w:r>
    </w:p>
    <w:p w14:paraId="0E5F46B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47703AF3" w14:textId="77777777" w:rsidR="007E5ED5" w:rsidRDefault="007E5ED5" w:rsidP="007E5ED5">
      <w:pPr>
        <w:rPr>
          <w:rFonts w:ascii="Arial" w:hAnsi="Arial" w:cs="Arial"/>
          <w:b/>
        </w:rPr>
      </w:pPr>
      <w:r>
        <w:rPr>
          <w:rFonts w:ascii="Arial" w:hAnsi="Arial" w:cs="Arial"/>
          <w:b/>
        </w:rPr>
        <w:t xml:space="preserve">Abstract: </w:t>
      </w:r>
    </w:p>
    <w:p w14:paraId="065473AD" w14:textId="77777777" w:rsidR="007E5ED5" w:rsidRDefault="007E5ED5" w:rsidP="007E5ED5">
      <w:r>
        <w:t>[RAN4#111][200] RRM Session. MCC: The session chair marked this as withdrawn.</w:t>
      </w:r>
    </w:p>
    <w:p w14:paraId="2587F1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0ABA3" w14:textId="37A4F33E" w:rsidR="007E5ED5" w:rsidRDefault="007E5ED5" w:rsidP="007E5ED5">
      <w:pPr>
        <w:rPr>
          <w:rFonts w:ascii="Arial" w:hAnsi="Arial" w:cs="Arial"/>
          <w:b/>
          <w:sz w:val="24"/>
        </w:rPr>
      </w:pPr>
      <w:r>
        <w:rPr>
          <w:rFonts w:ascii="Arial" w:hAnsi="Arial" w:cs="Arial"/>
          <w:b/>
          <w:color w:val="0000FF"/>
          <w:sz w:val="24"/>
        </w:rPr>
        <w:t>R4-2410332</w:t>
      </w:r>
      <w:r>
        <w:rPr>
          <w:rFonts w:ascii="Arial" w:hAnsi="Arial" w:cs="Arial"/>
          <w:b/>
          <w:color w:val="0000FF"/>
          <w:sz w:val="24"/>
        </w:rPr>
        <w:tab/>
      </w:r>
      <w:r>
        <w:rPr>
          <w:rFonts w:ascii="Arial" w:hAnsi="Arial" w:cs="Arial"/>
          <w:b/>
          <w:sz w:val="24"/>
        </w:rPr>
        <w:t>(IR1) DraftCR on inter-RAT EUTRAN measurements wihtout gap case b-1</w:t>
      </w:r>
    </w:p>
    <w:p w14:paraId="63342BC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4D948A0" w14:textId="77777777" w:rsidR="007E5ED5" w:rsidRDefault="007E5ED5" w:rsidP="007E5ED5">
      <w:pPr>
        <w:rPr>
          <w:color w:val="808080"/>
        </w:rPr>
      </w:pPr>
      <w:r>
        <w:rPr>
          <w:color w:val="808080"/>
        </w:rPr>
        <w:t>(Replaces R4-2407516)</w:t>
      </w:r>
    </w:p>
    <w:p w14:paraId="445EAA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24849" w14:textId="446C24B4" w:rsidR="007E5ED5" w:rsidRDefault="007E5ED5" w:rsidP="007E5ED5">
      <w:pPr>
        <w:rPr>
          <w:rFonts w:ascii="Arial" w:hAnsi="Arial" w:cs="Arial"/>
          <w:b/>
          <w:sz w:val="24"/>
        </w:rPr>
      </w:pPr>
      <w:r>
        <w:rPr>
          <w:rFonts w:ascii="Arial" w:hAnsi="Arial" w:cs="Arial"/>
          <w:b/>
          <w:color w:val="0000FF"/>
          <w:sz w:val="24"/>
        </w:rPr>
        <w:t>R4-2410333</w:t>
      </w:r>
      <w:r>
        <w:rPr>
          <w:rFonts w:ascii="Arial" w:hAnsi="Arial" w:cs="Arial"/>
          <w:b/>
          <w:color w:val="0000FF"/>
          <w:sz w:val="24"/>
        </w:rPr>
        <w:tab/>
      </w:r>
      <w:r>
        <w:rPr>
          <w:rFonts w:ascii="Arial" w:hAnsi="Arial" w:cs="Arial"/>
          <w:b/>
          <w:sz w:val="24"/>
        </w:rPr>
        <w:t>[draftCR IR2] CR for inter-RAT EUTRAN measurements case b-2 without gap</w:t>
      </w:r>
    </w:p>
    <w:p w14:paraId="54DD201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017F4EA3" w14:textId="77777777" w:rsidR="007E5ED5" w:rsidRDefault="007E5ED5" w:rsidP="007E5ED5">
      <w:pPr>
        <w:rPr>
          <w:color w:val="808080"/>
        </w:rPr>
      </w:pPr>
      <w:r>
        <w:rPr>
          <w:color w:val="808080"/>
        </w:rPr>
        <w:t>(Replaces R4-2407832)</w:t>
      </w:r>
    </w:p>
    <w:p w14:paraId="5F6A478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R4-2410420</w:t>
      </w:r>
      <w:r>
        <w:rPr>
          <w:color w:val="993300"/>
          <w:u w:val="single"/>
        </w:rPr>
        <w:t>.</w:t>
      </w:r>
    </w:p>
    <w:p w14:paraId="4D3915A8" w14:textId="21A1404A" w:rsidR="007E5ED5" w:rsidRDefault="007E5ED5" w:rsidP="007E5ED5">
      <w:pPr>
        <w:rPr>
          <w:rFonts w:ascii="Arial" w:hAnsi="Arial" w:cs="Arial"/>
          <w:b/>
          <w:sz w:val="24"/>
        </w:rPr>
      </w:pPr>
      <w:r>
        <w:rPr>
          <w:rFonts w:ascii="Arial" w:hAnsi="Arial" w:cs="Arial"/>
          <w:b/>
          <w:color w:val="0000FF"/>
          <w:sz w:val="24"/>
        </w:rPr>
        <w:t>R4-2410334</w:t>
      </w:r>
      <w:r>
        <w:rPr>
          <w:rFonts w:ascii="Arial" w:hAnsi="Arial" w:cs="Arial"/>
          <w:b/>
          <w:color w:val="0000FF"/>
          <w:sz w:val="24"/>
        </w:rPr>
        <w:tab/>
      </w:r>
      <w:r>
        <w:rPr>
          <w:rFonts w:ascii="Arial" w:hAnsi="Arial" w:cs="Arial"/>
          <w:b/>
          <w:sz w:val="24"/>
        </w:rPr>
        <w:t>DraftCR on test case for intra-frequency measurement without gap without interruption and inter-RAT EUTRAN measurement case b-2</w:t>
      </w:r>
    </w:p>
    <w:p w14:paraId="7BC41DD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6C819A89" w14:textId="77777777" w:rsidR="007E5ED5" w:rsidRDefault="007E5ED5" w:rsidP="007E5ED5">
      <w:pPr>
        <w:rPr>
          <w:color w:val="808080"/>
        </w:rPr>
      </w:pPr>
      <w:r>
        <w:rPr>
          <w:color w:val="808080"/>
        </w:rPr>
        <w:t>(Replaces R4-2408167)</w:t>
      </w:r>
    </w:p>
    <w:p w14:paraId="4F2250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14473" w14:textId="3B627395" w:rsidR="007E5ED5" w:rsidRDefault="007E5ED5" w:rsidP="007E5ED5">
      <w:pPr>
        <w:rPr>
          <w:rFonts w:ascii="Arial" w:hAnsi="Arial" w:cs="Arial"/>
          <w:b/>
          <w:sz w:val="24"/>
        </w:rPr>
      </w:pPr>
      <w:r>
        <w:rPr>
          <w:rFonts w:ascii="Arial" w:hAnsi="Arial" w:cs="Arial"/>
          <w:b/>
          <w:color w:val="0000FF"/>
          <w:sz w:val="24"/>
        </w:rPr>
        <w:t>R4-2410335</w:t>
      </w:r>
      <w:r>
        <w:rPr>
          <w:rFonts w:ascii="Arial" w:hAnsi="Arial" w:cs="Arial"/>
          <w:b/>
          <w:color w:val="0000FF"/>
          <w:sz w:val="24"/>
        </w:rPr>
        <w:tab/>
      </w:r>
      <w:r>
        <w:rPr>
          <w:rFonts w:ascii="Arial" w:hAnsi="Arial" w:cs="Arial"/>
          <w:b/>
          <w:sz w:val="24"/>
        </w:rPr>
        <w:t>Draft CR to 38.133 Test Case of NFG TC5</w:t>
      </w:r>
    </w:p>
    <w:p w14:paraId="59ED0CD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6797E69" w14:textId="77777777" w:rsidR="007E5ED5" w:rsidRDefault="007E5ED5" w:rsidP="007E5ED5">
      <w:pPr>
        <w:rPr>
          <w:color w:val="808080"/>
        </w:rPr>
      </w:pPr>
      <w:r>
        <w:rPr>
          <w:color w:val="808080"/>
        </w:rPr>
        <w:t>(Replaces R4-2408325)</w:t>
      </w:r>
    </w:p>
    <w:p w14:paraId="4E0B0DF9" w14:textId="77777777" w:rsidR="007E5ED5" w:rsidRDefault="007E5ED5" w:rsidP="007E5ED5">
      <w:pPr>
        <w:rPr>
          <w:rFonts w:ascii="Arial" w:hAnsi="Arial" w:cs="Arial"/>
          <w:b/>
        </w:rPr>
      </w:pPr>
      <w:r>
        <w:rPr>
          <w:rFonts w:ascii="Arial" w:hAnsi="Arial" w:cs="Arial"/>
          <w:b/>
        </w:rPr>
        <w:t xml:space="preserve">Abstract: </w:t>
      </w:r>
    </w:p>
    <w:p w14:paraId="13C4CA67" w14:textId="77777777" w:rsidR="007E5ED5" w:rsidRDefault="007E5ED5" w:rsidP="007E5ED5">
      <w:r>
        <w:t>The test case of NFG TC5</w:t>
      </w:r>
    </w:p>
    <w:p w14:paraId="434776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91A13" w14:textId="3B25B4FE" w:rsidR="007E5ED5" w:rsidRDefault="007E5ED5" w:rsidP="007E5ED5">
      <w:pPr>
        <w:rPr>
          <w:rFonts w:ascii="Arial" w:hAnsi="Arial" w:cs="Arial"/>
          <w:b/>
          <w:sz w:val="24"/>
        </w:rPr>
      </w:pPr>
      <w:r>
        <w:rPr>
          <w:rFonts w:ascii="Arial" w:hAnsi="Arial" w:cs="Arial"/>
          <w:b/>
          <w:color w:val="0000FF"/>
          <w:sz w:val="24"/>
        </w:rPr>
        <w:t>R4-2410336</w:t>
      </w:r>
      <w:r>
        <w:rPr>
          <w:rFonts w:ascii="Arial" w:hAnsi="Arial" w:cs="Arial"/>
          <w:b/>
          <w:color w:val="0000FF"/>
          <w:sz w:val="24"/>
        </w:rPr>
        <w:tab/>
      </w:r>
      <w:r>
        <w:rPr>
          <w:rFonts w:ascii="Arial" w:hAnsi="Arial" w:cs="Arial"/>
          <w:b/>
          <w:sz w:val="24"/>
        </w:rPr>
        <w:t>DraftCR TC FR1 inter-frequency measurement without gap with interruption</w:t>
      </w:r>
    </w:p>
    <w:p w14:paraId="3EF3A34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70C20E4" w14:textId="77777777" w:rsidR="007E5ED5" w:rsidRDefault="007E5ED5" w:rsidP="007E5ED5">
      <w:pPr>
        <w:rPr>
          <w:rFonts w:ascii="Arial" w:hAnsi="Arial" w:cs="Arial"/>
          <w:b/>
        </w:rPr>
      </w:pPr>
      <w:r>
        <w:rPr>
          <w:rFonts w:ascii="Arial" w:hAnsi="Arial" w:cs="Arial"/>
          <w:b/>
        </w:rPr>
        <w:t xml:space="preserve">Abstract: </w:t>
      </w:r>
    </w:p>
    <w:p w14:paraId="491673E0" w14:textId="77777777" w:rsidR="007E5ED5" w:rsidRDefault="007E5ED5" w:rsidP="007E5ED5">
      <w:r>
        <w:t>[RAN4#111][200] RRM Session. MCC: The session chair marked this as withdrawn.</w:t>
      </w:r>
    </w:p>
    <w:p w14:paraId="41FB9B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340EE" w14:textId="3F3A0FDD" w:rsidR="007E5ED5" w:rsidRDefault="007E5ED5" w:rsidP="007E5ED5">
      <w:pPr>
        <w:rPr>
          <w:rFonts w:ascii="Arial" w:hAnsi="Arial" w:cs="Arial"/>
          <w:b/>
          <w:sz w:val="24"/>
        </w:rPr>
      </w:pPr>
      <w:r>
        <w:rPr>
          <w:rFonts w:ascii="Arial" w:hAnsi="Arial" w:cs="Arial"/>
          <w:b/>
          <w:color w:val="0000FF"/>
          <w:sz w:val="24"/>
        </w:rPr>
        <w:t>R4-2410337</w:t>
      </w:r>
      <w:r>
        <w:rPr>
          <w:rFonts w:ascii="Arial" w:hAnsi="Arial" w:cs="Arial"/>
          <w:b/>
          <w:color w:val="0000FF"/>
          <w:sz w:val="24"/>
        </w:rPr>
        <w:tab/>
      </w:r>
      <w:r>
        <w:rPr>
          <w:rFonts w:ascii="Arial" w:hAnsi="Arial" w:cs="Arial"/>
          <w:b/>
          <w:sz w:val="24"/>
        </w:rPr>
        <w:t>Test case for FR2 intra-frequency measurements for UE indicating NeedforInterruptionInfoNR under non-DRX and no interruption outside configured measurement gaps</w:t>
      </w:r>
    </w:p>
    <w:p w14:paraId="34366EE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27464AC1" w14:textId="77777777" w:rsidR="007E5ED5" w:rsidRDefault="007E5ED5" w:rsidP="007E5ED5">
      <w:pPr>
        <w:rPr>
          <w:color w:val="808080"/>
        </w:rPr>
      </w:pPr>
      <w:r>
        <w:rPr>
          <w:color w:val="808080"/>
        </w:rPr>
        <w:t>(Replaces R4-2408487)</w:t>
      </w:r>
    </w:p>
    <w:p w14:paraId="1AD06B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62AF1C" w14:textId="3468D4F9" w:rsidR="007E5ED5" w:rsidRDefault="007E5ED5" w:rsidP="007E5ED5">
      <w:pPr>
        <w:rPr>
          <w:rFonts w:ascii="Arial" w:hAnsi="Arial" w:cs="Arial"/>
          <w:b/>
          <w:sz w:val="24"/>
        </w:rPr>
      </w:pPr>
      <w:r>
        <w:rPr>
          <w:rFonts w:ascii="Arial" w:hAnsi="Arial" w:cs="Arial"/>
          <w:b/>
          <w:color w:val="0000FF"/>
          <w:sz w:val="24"/>
        </w:rPr>
        <w:t>R4-2410338</w:t>
      </w:r>
      <w:r>
        <w:rPr>
          <w:rFonts w:ascii="Arial" w:hAnsi="Arial" w:cs="Arial"/>
          <w:b/>
          <w:color w:val="0000FF"/>
          <w:sz w:val="24"/>
        </w:rPr>
        <w:tab/>
      </w:r>
      <w:r>
        <w:rPr>
          <w:rFonts w:ascii="Arial" w:hAnsi="Arial" w:cs="Arial"/>
          <w:b/>
          <w:sz w:val="24"/>
        </w:rPr>
        <w:t>Draft CR TC for FR1 intra-freq measurments without gaps with interruptions</w:t>
      </w:r>
    </w:p>
    <w:p w14:paraId="68CB67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196C06E" w14:textId="77777777" w:rsidR="007E5ED5" w:rsidRDefault="007E5ED5" w:rsidP="007E5ED5">
      <w:pPr>
        <w:rPr>
          <w:color w:val="808080"/>
        </w:rPr>
      </w:pPr>
      <w:r>
        <w:rPr>
          <w:color w:val="808080"/>
        </w:rPr>
        <w:lastRenderedPageBreak/>
        <w:t>(Replaces R4-2409148)</w:t>
      </w:r>
    </w:p>
    <w:p w14:paraId="009444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8910C" w14:textId="3F78A61D" w:rsidR="007E5ED5" w:rsidRDefault="007E5ED5" w:rsidP="007E5ED5">
      <w:pPr>
        <w:rPr>
          <w:rFonts w:ascii="Arial" w:hAnsi="Arial" w:cs="Arial"/>
          <w:b/>
          <w:sz w:val="24"/>
        </w:rPr>
      </w:pPr>
      <w:r>
        <w:rPr>
          <w:rFonts w:ascii="Arial" w:hAnsi="Arial" w:cs="Arial"/>
          <w:b/>
          <w:color w:val="0000FF"/>
          <w:sz w:val="24"/>
        </w:rPr>
        <w:t>R4-2410339</w:t>
      </w:r>
      <w:r>
        <w:rPr>
          <w:rFonts w:ascii="Arial" w:hAnsi="Arial" w:cs="Arial"/>
          <w:b/>
          <w:color w:val="0000FF"/>
          <w:sz w:val="24"/>
        </w:rPr>
        <w:tab/>
      </w:r>
      <w:r>
        <w:rPr>
          <w:rFonts w:ascii="Arial" w:hAnsi="Arial" w:cs="Arial"/>
          <w:b/>
          <w:sz w:val="24"/>
        </w:rPr>
        <w:t>Draf CR TC for inter-RAT NR measurements without gaps with interruption</w:t>
      </w:r>
    </w:p>
    <w:p w14:paraId="26B32D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155323D" w14:textId="77777777" w:rsidR="007E5ED5" w:rsidRDefault="007E5ED5" w:rsidP="007E5ED5">
      <w:pPr>
        <w:rPr>
          <w:color w:val="808080"/>
        </w:rPr>
      </w:pPr>
      <w:r>
        <w:rPr>
          <w:color w:val="808080"/>
        </w:rPr>
        <w:t>(Replaces R4-2409149)</w:t>
      </w:r>
    </w:p>
    <w:p w14:paraId="3C49E0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BEFA2" w14:textId="29C7F5FD" w:rsidR="007E5ED5" w:rsidRDefault="007E5ED5" w:rsidP="007E5ED5">
      <w:pPr>
        <w:rPr>
          <w:rFonts w:ascii="Arial" w:hAnsi="Arial" w:cs="Arial"/>
          <w:b/>
          <w:sz w:val="24"/>
        </w:rPr>
      </w:pPr>
      <w:r>
        <w:rPr>
          <w:rFonts w:ascii="Arial" w:hAnsi="Arial" w:cs="Arial"/>
          <w:b/>
          <w:color w:val="0000FF"/>
          <w:sz w:val="24"/>
        </w:rPr>
        <w:t>R4-2410340</w:t>
      </w:r>
      <w:r>
        <w:rPr>
          <w:rFonts w:ascii="Arial" w:hAnsi="Arial" w:cs="Arial"/>
          <w:b/>
          <w:color w:val="0000FF"/>
          <w:sz w:val="24"/>
        </w:rPr>
        <w:tab/>
      </w:r>
      <w:r>
        <w:rPr>
          <w:rFonts w:ascii="Arial" w:hAnsi="Arial" w:cs="Arial"/>
          <w:b/>
          <w:sz w:val="24"/>
        </w:rPr>
        <w:t>draftCR on NFG TC4</w:t>
      </w:r>
    </w:p>
    <w:p w14:paraId="0F7FFE1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16E544" w14:textId="77777777" w:rsidR="007E5ED5" w:rsidRDefault="007E5ED5" w:rsidP="007E5ED5">
      <w:pPr>
        <w:rPr>
          <w:rFonts w:ascii="Arial" w:hAnsi="Arial" w:cs="Arial"/>
          <w:b/>
        </w:rPr>
      </w:pPr>
      <w:r>
        <w:rPr>
          <w:rFonts w:ascii="Arial" w:hAnsi="Arial" w:cs="Arial"/>
          <w:b/>
        </w:rPr>
        <w:t xml:space="preserve">Abstract: </w:t>
      </w:r>
    </w:p>
    <w:p w14:paraId="622FAA60" w14:textId="77777777" w:rsidR="007E5ED5" w:rsidRDefault="007E5ED5" w:rsidP="007E5ED5">
      <w:r>
        <w:t>[RAN4#111][200] RRM Session. MCC: The session chair marked this as withdrawn.</w:t>
      </w:r>
    </w:p>
    <w:p w14:paraId="4B1BAF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286EA" w14:textId="20634800" w:rsidR="007E5ED5" w:rsidRDefault="007E5ED5" w:rsidP="007E5ED5">
      <w:pPr>
        <w:rPr>
          <w:rFonts w:ascii="Arial" w:hAnsi="Arial" w:cs="Arial"/>
          <w:b/>
          <w:sz w:val="24"/>
        </w:rPr>
      </w:pPr>
      <w:r>
        <w:rPr>
          <w:rFonts w:ascii="Arial" w:hAnsi="Arial" w:cs="Arial"/>
          <w:b/>
          <w:color w:val="0000FF"/>
          <w:sz w:val="24"/>
        </w:rPr>
        <w:t>R4-2410341</w:t>
      </w:r>
      <w:r>
        <w:rPr>
          <w:rFonts w:ascii="Arial" w:hAnsi="Arial" w:cs="Arial"/>
          <w:b/>
          <w:color w:val="0000FF"/>
          <w:sz w:val="24"/>
        </w:rPr>
        <w:tab/>
      </w:r>
      <w:r>
        <w:rPr>
          <w:rFonts w:ascii="Arial" w:hAnsi="Arial" w:cs="Arial"/>
          <w:b/>
          <w:sz w:val="24"/>
        </w:rPr>
        <w:t>draftCR on IR TC4</w:t>
      </w:r>
    </w:p>
    <w:p w14:paraId="0E772FC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3B4844" w14:textId="77777777" w:rsidR="007E5ED5" w:rsidRDefault="007E5ED5" w:rsidP="007E5ED5">
      <w:pPr>
        <w:rPr>
          <w:rFonts w:ascii="Arial" w:hAnsi="Arial" w:cs="Arial"/>
          <w:b/>
        </w:rPr>
      </w:pPr>
      <w:r>
        <w:rPr>
          <w:rFonts w:ascii="Arial" w:hAnsi="Arial" w:cs="Arial"/>
          <w:b/>
        </w:rPr>
        <w:t xml:space="preserve">Abstract: </w:t>
      </w:r>
    </w:p>
    <w:p w14:paraId="385456D6" w14:textId="77777777" w:rsidR="007E5ED5" w:rsidRDefault="007E5ED5" w:rsidP="007E5ED5">
      <w:r>
        <w:t>[RAN4#111][200] RRM Session. MCC: The session chair marked this as withdrawn.</w:t>
      </w:r>
    </w:p>
    <w:p w14:paraId="0DB379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B9B13A" w14:textId="09F83009" w:rsidR="007E5ED5" w:rsidRDefault="007E5ED5" w:rsidP="007E5ED5">
      <w:pPr>
        <w:rPr>
          <w:rFonts w:ascii="Arial" w:hAnsi="Arial" w:cs="Arial"/>
          <w:b/>
          <w:sz w:val="24"/>
        </w:rPr>
      </w:pPr>
      <w:r>
        <w:rPr>
          <w:rFonts w:ascii="Arial" w:hAnsi="Arial" w:cs="Arial"/>
          <w:b/>
          <w:color w:val="0000FF"/>
          <w:sz w:val="24"/>
        </w:rPr>
        <w:t>R4-2410343</w:t>
      </w:r>
      <w:r>
        <w:rPr>
          <w:rFonts w:ascii="Arial" w:hAnsi="Arial" w:cs="Arial"/>
          <w:b/>
          <w:color w:val="0000FF"/>
          <w:sz w:val="24"/>
        </w:rPr>
        <w:tab/>
      </w:r>
      <w:r>
        <w:rPr>
          <w:rFonts w:ascii="Arial" w:hAnsi="Arial" w:cs="Arial"/>
          <w:b/>
          <w:sz w:val="24"/>
        </w:rPr>
        <w:t>WF on improvement of SCG activation requirements for FR1-FR1 NR-DC</w:t>
      </w:r>
    </w:p>
    <w:p w14:paraId="30BF4DA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A9E697" w14:textId="77777777" w:rsidR="007E5ED5" w:rsidRDefault="007E5ED5" w:rsidP="007E5ED5">
      <w:pPr>
        <w:rPr>
          <w:rFonts w:ascii="Arial" w:hAnsi="Arial" w:cs="Arial"/>
          <w:b/>
        </w:rPr>
      </w:pPr>
      <w:r>
        <w:rPr>
          <w:rFonts w:ascii="Arial" w:hAnsi="Arial" w:cs="Arial"/>
          <w:b/>
        </w:rPr>
        <w:t xml:space="preserve">Abstract: </w:t>
      </w:r>
    </w:p>
    <w:p w14:paraId="44C59B1A" w14:textId="77777777" w:rsidR="007E5ED5" w:rsidRDefault="007E5ED5" w:rsidP="007E5ED5">
      <w:r>
        <w:t>[RAN4#111][200] RRM Session</w:t>
      </w:r>
    </w:p>
    <w:p w14:paraId="4A666D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9A26A" w14:textId="5AAAD838" w:rsidR="007E5ED5" w:rsidRDefault="007E5ED5" w:rsidP="007E5ED5">
      <w:pPr>
        <w:rPr>
          <w:rFonts w:ascii="Arial" w:hAnsi="Arial" w:cs="Arial"/>
          <w:b/>
          <w:sz w:val="24"/>
        </w:rPr>
      </w:pPr>
      <w:r>
        <w:rPr>
          <w:rFonts w:ascii="Arial" w:hAnsi="Arial" w:cs="Arial"/>
          <w:b/>
          <w:color w:val="0000FF"/>
          <w:sz w:val="24"/>
        </w:rPr>
        <w:t>R4-2410420</w:t>
      </w:r>
      <w:r>
        <w:rPr>
          <w:rFonts w:ascii="Arial" w:hAnsi="Arial" w:cs="Arial"/>
          <w:b/>
          <w:color w:val="0000FF"/>
          <w:sz w:val="24"/>
        </w:rPr>
        <w:tab/>
      </w:r>
      <w:r>
        <w:rPr>
          <w:rFonts w:ascii="Arial" w:hAnsi="Arial" w:cs="Arial"/>
          <w:b/>
          <w:sz w:val="24"/>
        </w:rPr>
        <w:t>[draftCR IR2] CR for inter-RAT EUTRAN measurements case b-2 without gap</w:t>
      </w:r>
    </w:p>
    <w:p w14:paraId="68B37BD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12BD3CD3" w14:textId="77777777" w:rsidR="007E5ED5" w:rsidRDefault="007E5ED5" w:rsidP="007E5ED5">
      <w:pPr>
        <w:rPr>
          <w:color w:val="808080"/>
        </w:rPr>
      </w:pPr>
      <w:r>
        <w:rPr>
          <w:color w:val="808080"/>
        </w:rPr>
        <w:t>(Replaces R4-2410333)</w:t>
      </w:r>
    </w:p>
    <w:p w14:paraId="6A6E36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R4-2410427</w:t>
      </w:r>
      <w:r>
        <w:rPr>
          <w:color w:val="993300"/>
          <w:u w:val="single"/>
        </w:rPr>
        <w:t>.</w:t>
      </w:r>
    </w:p>
    <w:p w14:paraId="1563DAAD" w14:textId="2D07B022" w:rsidR="007E5ED5" w:rsidRDefault="007E5ED5" w:rsidP="007E5ED5">
      <w:pPr>
        <w:rPr>
          <w:rFonts w:ascii="Arial" w:hAnsi="Arial" w:cs="Arial"/>
          <w:b/>
          <w:sz w:val="24"/>
        </w:rPr>
      </w:pPr>
      <w:r>
        <w:rPr>
          <w:rFonts w:ascii="Arial" w:hAnsi="Arial" w:cs="Arial"/>
          <w:b/>
          <w:color w:val="0000FF"/>
          <w:sz w:val="24"/>
        </w:rPr>
        <w:lastRenderedPageBreak/>
        <w:t>R4-2410427</w:t>
      </w:r>
      <w:r>
        <w:rPr>
          <w:rFonts w:ascii="Arial" w:hAnsi="Arial" w:cs="Arial"/>
          <w:b/>
          <w:color w:val="0000FF"/>
          <w:sz w:val="24"/>
        </w:rPr>
        <w:tab/>
      </w:r>
      <w:r>
        <w:rPr>
          <w:rFonts w:ascii="Arial" w:hAnsi="Arial" w:cs="Arial"/>
          <w:b/>
          <w:sz w:val="24"/>
        </w:rPr>
        <w:t>[draftCR IR2] CR for inter-RAT EUTRAN measurements case b-2 without gap</w:t>
      </w:r>
    </w:p>
    <w:p w14:paraId="73FF11A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41F5860A" w14:textId="77777777" w:rsidR="007E5ED5" w:rsidRDefault="007E5ED5" w:rsidP="007E5ED5">
      <w:pPr>
        <w:rPr>
          <w:color w:val="808080"/>
        </w:rPr>
      </w:pPr>
      <w:r>
        <w:rPr>
          <w:color w:val="808080"/>
        </w:rPr>
        <w:t>(Replaces R4-2410420)</w:t>
      </w:r>
    </w:p>
    <w:p w14:paraId="586790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35ED3" w14:textId="77777777" w:rsidR="007E5ED5" w:rsidRDefault="007E5ED5" w:rsidP="007E5ED5">
      <w:pPr>
        <w:pStyle w:val="Heading4"/>
      </w:pPr>
      <w:bookmarkStart w:id="169" w:name="_Toc172307278"/>
      <w:r>
        <w:t>7.5.5</w:t>
      </w:r>
      <w:r>
        <w:tab/>
        <w:t>Moderator summary and conclusions</w:t>
      </w:r>
      <w:bookmarkEnd w:id="169"/>
    </w:p>
    <w:p w14:paraId="72B7C0E2" w14:textId="6CD307CC" w:rsidR="007E5ED5" w:rsidRDefault="007E5ED5" w:rsidP="007E5ED5">
      <w:pPr>
        <w:rPr>
          <w:rFonts w:ascii="Arial" w:hAnsi="Arial" w:cs="Arial"/>
          <w:b/>
          <w:sz w:val="24"/>
        </w:rPr>
      </w:pPr>
      <w:r>
        <w:rPr>
          <w:rFonts w:ascii="Arial" w:hAnsi="Arial" w:cs="Arial"/>
          <w:b/>
          <w:color w:val="0000FF"/>
          <w:sz w:val="24"/>
        </w:rPr>
        <w:t>R4-2408004</w:t>
      </w:r>
      <w:r>
        <w:rPr>
          <w:rFonts w:ascii="Arial" w:hAnsi="Arial" w:cs="Arial"/>
          <w:b/>
          <w:color w:val="0000FF"/>
          <w:sz w:val="24"/>
        </w:rPr>
        <w:tab/>
      </w:r>
      <w:r>
        <w:rPr>
          <w:rFonts w:ascii="Arial" w:hAnsi="Arial" w:cs="Arial"/>
          <w:b/>
          <w:sz w:val="24"/>
        </w:rPr>
        <w:t>Topic summary for [111][207] NR_MG_enh2_part1</w:t>
      </w:r>
    </w:p>
    <w:p w14:paraId="0DDF9BD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B524F12" w14:textId="77777777" w:rsidR="007E5ED5" w:rsidRDefault="007E5ED5" w:rsidP="007E5ED5">
      <w:pPr>
        <w:rPr>
          <w:rFonts w:ascii="Arial" w:hAnsi="Arial" w:cs="Arial"/>
          <w:b/>
        </w:rPr>
      </w:pPr>
      <w:r>
        <w:rPr>
          <w:rFonts w:ascii="Arial" w:hAnsi="Arial" w:cs="Arial"/>
          <w:b/>
        </w:rPr>
        <w:t xml:space="preserve">Abstract: </w:t>
      </w:r>
    </w:p>
    <w:p w14:paraId="28091793" w14:textId="77777777" w:rsidR="007E5ED5" w:rsidRDefault="007E5ED5" w:rsidP="007E5ED5">
      <w:r>
        <w:t>Topic summary in RRM session</w:t>
      </w:r>
    </w:p>
    <w:p w14:paraId="03165B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FDB4" w14:textId="6E80339E" w:rsidR="007E5ED5" w:rsidRDefault="007E5ED5" w:rsidP="007E5ED5">
      <w:pPr>
        <w:rPr>
          <w:rFonts w:ascii="Arial" w:hAnsi="Arial" w:cs="Arial"/>
          <w:b/>
          <w:sz w:val="24"/>
        </w:rPr>
      </w:pPr>
      <w:r>
        <w:rPr>
          <w:rFonts w:ascii="Arial" w:hAnsi="Arial" w:cs="Arial"/>
          <w:b/>
          <w:color w:val="0000FF"/>
          <w:sz w:val="24"/>
        </w:rPr>
        <w:t>R4-2408005</w:t>
      </w:r>
      <w:r>
        <w:rPr>
          <w:rFonts w:ascii="Arial" w:hAnsi="Arial" w:cs="Arial"/>
          <w:b/>
          <w:color w:val="0000FF"/>
          <w:sz w:val="24"/>
        </w:rPr>
        <w:tab/>
      </w:r>
      <w:r>
        <w:rPr>
          <w:rFonts w:ascii="Arial" w:hAnsi="Arial" w:cs="Arial"/>
          <w:b/>
          <w:sz w:val="24"/>
        </w:rPr>
        <w:t>Topic summary for [111][208] NR_MG_enh2_part2</w:t>
      </w:r>
    </w:p>
    <w:p w14:paraId="5E29765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56BFC9E" w14:textId="77777777" w:rsidR="007E5ED5" w:rsidRDefault="007E5ED5" w:rsidP="007E5ED5">
      <w:pPr>
        <w:rPr>
          <w:rFonts w:ascii="Arial" w:hAnsi="Arial" w:cs="Arial"/>
          <w:b/>
        </w:rPr>
      </w:pPr>
      <w:r>
        <w:rPr>
          <w:rFonts w:ascii="Arial" w:hAnsi="Arial" w:cs="Arial"/>
          <w:b/>
        </w:rPr>
        <w:t xml:space="preserve">Abstract: </w:t>
      </w:r>
    </w:p>
    <w:p w14:paraId="32DAD597" w14:textId="77777777" w:rsidR="007E5ED5" w:rsidRDefault="007E5ED5" w:rsidP="007E5ED5">
      <w:r>
        <w:t>Topic summary in RRM session</w:t>
      </w:r>
    </w:p>
    <w:p w14:paraId="202081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2B5F" w14:textId="35009A78" w:rsidR="007E5ED5" w:rsidRDefault="007E5ED5" w:rsidP="007E5ED5">
      <w:pPr>
        <w:rPr>
          <w:rFonts w:ascii="Arial" w:hAnsi="Arial" w:cs="Arial"/>
          <w:b/>
          <w:sz w:val="24"/>
        </w:rPr>
      </w:pPr>
      <w:r>
        <w:rPr>
          <w:rFonts w:ascii="Arial" w:hAnsi="Arial" w:cs="Arial"/>
          <w:b/>
          <w:color w:val="0000FF"/>
          <w:sz w:val="24"/>
        </w:rPr>
        <w:t>R4-2410132</w:t>
      </w:r>
      <w:r>
        <w:rPr>
          <w:rFonts w:ascii="Arial" w:hAnsi="Arial" w:cs="Arial"/>
          <w:b/>
          <w:color w:val="0000FF"/>
          <w:sz w:val="24"/>
        </w:rPr>
        <w:tab/>
      </w:r>
      <w:r>
        <w:rPr>
          <w:rFonts w:ascii="Arial" w:hAnsi="Arial" w:cs="Arial"/>
          <w:b/>
          <w:sz w:val="24"/>
        </w:rPr>
        <w:t>Ad-hoc minutes for NR_MG_enh2 WI</w:t>
      </w:r>
    </w:p>
    <w:p w14:paraId="235D016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F475994" w14:textId="77777777" w:rsidR="007E5ED5" w:rsidRDefault="007E5ED5" w:rsidP="007E5ED5">
      <w:pPr>
        <w:rPr>
          <w:rFonts w:ascii="Arial" w:hAnsi="Arial" w:cs="Arial"/>
          <w:b/>
        </w:rPr>
      </w:pPr>
      <w:r>
        <w:rPr>
          <w:rFonts w:ascii="Arial" w:hAnsi="Arial" w:cs="Arial"/>
          <w:b/>
        </w:rPr>
        <w:t xml:space="preserve">Abstract: </w:t>
      </w:r>
    </w:p>
    <w:p w14:paraId="7B626655" w14:textId="77777777" w:rsidR="007E5ED5" w:rsidRDefault="007E5ED5" w:rsidP="007E5ED5">
      <w:r>
        <w:t>[RAN4#111][200] RRM Session</w:t>
      </w:r>
    </w:p>
    <w:p w14:paraId="111A992F" w14:textId="0F410002" w:rsidR="0076155E" w:rsidRDefault="0076155E" w:rsidP="007E5ED5">
      <w:pPr>
        <w:rPr>
          <w:rFonts w:ascii="Arial" w:hAnsi="Arial" w:cs="Arial"/>
          <w:b/>
        </w:rPr>
      </w:pPr>
      <w:r>
        <w:rPr>
          <w:rFonts w:ascii="Arial" w:hAnsi="Arial" w:cs="Arial"/>
          <w:b/>
        </w:rPr>
        <w:t>Discussion:</w:t>
      </w:r>
    </w:p>
    <w:p w14:paraId="53582240" w14:textId="2064AC85" w:rsidR="0076155E" w:rsidRPr="0076155E" w:rsidRDefault="0076155E" w:rsidP="0076155E">
      <w:pPr>
        <w:rPr>
          <w:b/>
          <w:bCs/>
          <w:u w:val="single"/>
        </w:rPr>
      </w:pPr>
      <w:r w:rsidRPr="0076155E">
        <w:rPr>
          <w:b/>
          <w:bCs/>
          <w:u w:val="single"/>
        </w:rPr>
        <w:t>Agreements:</w:t>
      </w:r>
    </w:p>
    <w:p w14:paraId="1B6E0B53" w14:textId="04DD8504" w:rsidR="0076155E" w:rsidRDefault="0076155E" w:rsidP="0076155E">
      <w:pPr>
        <w:pStyle w:val="B1"/>
      </w:pPr>
      <w:r>
        <w:t>-</w:t>
      </w:r>
      <w:r>
        <w:tab/>
        <w:t>For UE configured with one NCSG and one Type 1/2 MG: All deactivated SCells are measured within NCSG, regardless of the reported UE capabilities [and gap association].</w:t>
      </w:r>
    </w:p>
    <w:p w14:paraId="67B541B9" w14:textId="7FE18B56" w:rsidR="0076155E" w:rsidRDefault="0076155E" w:rsidP="0076155E">
      <w:pPr>
        <w:pStyle w:val="B1"/>
      </w:pPr>
      <w:r>
        <w:t>-</w:t>
      </w:r>
      <w:r>
        <w:tab/>
        <w:t>Further details on the processing delay between NCSG and Type 1/2 MG can be further discussed.</w:t>
      </w:r>
    </w:p>
    <w:p w14:paraId="2FA7367E" w14:textId="6CC13797" w:rsidR="0076155E" w:rsidRDefault="0076155E" w:rsidP="0076155E">
      <w:pPr>
        <w:pStyle w:val="B1"/>
      </w:pPr>
      <w:r>
        <w:t>-</w:t>
      </w:r>
      <w:r>
        <w:tab/>
        <w:t>For UE configured with 2 NCSG, deactivated SCells are measured with NCSG</w:t>
      </w:r>
    </w:p>
    <w:p w14:paraId="3CE242E9" w14:textId="4EBAD0B9" w:rsidR="0076155E" w:rsidRDefault="0076155E" w:rsidP="0076155E">
      <w:pPr>
        <w:pStyle w:val="B1"/>
      </w:pPr>
      <w:r>
        <w:t>-</w:t>
      </w:r>
      <w:r>
        <w:tab/>
        <w:t>If the association is provided, deactivated SCells are measured with NCSG according to gap association.</w:t>
      </w:r>
    </w:p>
    <w:p w14:paraId="67653EB6" w14:textId="69FDFEFD" w:rsidR="0076155E" w:rsidRDefault="0076155E" w:rsidP="0076155E">
      <w:pPr>
        <w:pStyle w:val="B1"/>
      </w:pPr>
      <w:r>
        <w:t>-</w:t>
      </w:r>
      <w:r>
        <w:tab/>
        <w:t>If the association is not provided, UE is not expected to cause interruption outside the VIL due to measurement on any of the deactivated SCells, and the existing measurement delay requirement does not apply to this case.</w:t>
      </w:r>
    </w:p>
    <w:p w14:paraId="096506B4" w14:textId="2E65FA1D" w:rsidR="0076155E" w:rsidRPr="0076155E" w:rsidRDefault="0076155E" w:rsidP="0076155E">
      <w:pPr>
        <w:rPr>
          <w:b/>
          <w:bCs/>
          <w:u w:val="single"/>
        </w:rPr>
      </w:pPr>
      <w:r w:rsidRPr="0076155E">
        <w:rPr>
          <w:b/>
          <w:bCs/>
          <w:highlight w:val="green"/>
          <w:u w:val="single"/>
        </w:rPr>
        <w:t>Agreements:</w:t>
      </w:r>
    </w:p>
    <w:p w14:paraId="3B97A67A" w14:textId="61BF4BED" w:rsidR="0076155E" w:rsidRDefault="0076155E" w:rsidP="0076155E">
      <w:r w:rsidRPr="0076155E">
        <w:t>For UE not supporting dynamic collision, the MG will be drop if overlapped with Pre-MG, regardless whether Pre-MG (with higher priority) is activated or deactivated, including the case when the MG overlaps with the Pre-MG activation/deactivation procedure.</w:t>
      </w:r>
    </w:p>
    <w:p w14:paraId="78ABE34A" w14:textId="2365D3EA" w:rsidR="0076155E" w:rsidRDefault="0076155E" w:rsidP="0076155E">
      <w:r w:rsidRPr="0076155E">
        <w:lastRenderedPageBreak/>
        <w:t>Issue 4-3-1: [Case 2] Test cases list for Case 2: Whether to support ‘Con-NCSG TC4’?</w:t>
      </w:r>
    </w:p>
    <w:p w14:paraId="69F2A020" w14:textId="77777777" w:rsidR="0076155E" w:rsidRDefault="0076155E" w:rsidP="0076155E">
      <w:r w:rsidRPr="0076155E">
        <w:rPr>
          <w:b/>
          <w:bCs/>
          <w:highlight w:val="green"/>
          <w:u w:val="single"/>
        </w:rPr>
        <w:t>Agreements:</w:t>
      </w:r>
      <w:r>
        <w:t xml:space="preserve"> Add Con-NCSG TC4</w:t>
      </w:r>
    </w:p>
    <w:tbl>
      <w:tblPr>
        <w:tblW w:w="0" w:type="auto"/>
        <w:tblCellMar>
          <w:left w:w="0" w:type="dxa"/>
          <w:right w:w="0" w:type="dxa"/>
        </w:tblCellMar>
        <w:tblLook w:val="04A0" w:firstRow="1" w:lastRow="0" w:firstColumn="1" w:lastColumn="0" w:noHBand="0" w:noVBand="1"/>
      </w:tblPr>
      <w:tblGrid>
        <w:gridCol w:w="1175"/>
        <w:gridCol w:w="2691"/>
        <w:gridCol w:w="4125"/>
        <w:gridCol w:w="1628"/>
      </w:tblGrid>
      <w:tr w:rsidR="0076155E" w:rsidRPr="00B17836" w14:paraId="302B88CB" w14:textId="77777777" w:rsidTr="00571FA3">
        <w:trPr>
          <w:trHeight w:val="497"/>
        </w:trPr>
        <w:tc>
          <w:tcPr>
            <w:tcW w:w="1186" w:type="dxa"/>
            <w:tcBorders>
              <w:top w:val="single" w:sz="8" w:space="0" w:color="A3A3A3"/>
              <w:left w:val="single" w:sz="8" w:space="0" w:color="A3A3A3"/>
              <w:bottom w:val="single" w:sz="8" w:space="0" w:color="A3A3A3"/>
              <w:right w:val="single" w:sz="8" w:space="0" w:color="A3A3A3"/>
            </w:tcBorders>
            <w:shd w:val="clear" w:color="auto" w:fill="C1E4F5" w:themeFill="accent1" w:themeFillTint="33"/>
            <w:tcMar>
              <w:top w:w="80" w:type="dxa"/>
              <w:left w:w="80" w:type="dxa"/>
              <w:bottom w:w="80" w:type="dxa"/>
              <w:right w:w="80" w:type="dxa"/>
            </w:tcMar>
            <w:hideMark/>
          </w:tcPr>
          <w:p w14:paraId="148F6137" w14:textId="77777777" w:rsidR="0076155E" w:rsidRPr="00B17836" w:rsidRDefault="0076155E" w:rsidP="0076155E">
            <w:pPr>
              <w:pStyle w:val="TAH"/>
              <w:rPr>
                <w:rFonts w:eastAsia="Microsoft YaHei"/>
                <w:highlight w:val="green"/>
                <w:lang w:val="en-US"/>
              </w:rPr>
            </w:pPr>
            <w:r w:rsidRPr="00B17836">
              <w:rPr>
                <w:rFonts w:eastAsia="Microsoft YaHei"/>
                <w:highlight w:val="green"/>
                <w:lang w:val="en-US"/>
              </w:rPr>
              <w:t>No</w:t>
            </w:r>
          </w:p>
        </w:tc>
        <w:tc>
          <w:tcPr>
            <w:tcW w:w="2722" w:type="dxa"/>
            <w:tcBorders>
              <w:top w:val="single" w:sz="8" w:space="0" w:color="A3A3A3"/>
              <w:left w:val="nil"/>
              <w:bottom w:val="single" w:sz="8" w:space="0" w:color="A3A3A3"/>
              <w:right w:val="single" w:sz="8" w:space="0" w:color="A3A3A3"/>
            </w:tcBorders>
            <w:shd w:val="clear" w:color="auto" w:fill="C1E4F5" w:themeFill="accent1" w:themeFillTint="33"/>
            <w:tcMar>
              <w:top w:w="80" w:type="dxa"/>
              <w:left w:w="80" w:type="dxa"/>
              <w:bottom w:w="80" w:type="dxa"/>
              <w:right w:w="80" w:type="dxa"/>
            </w:tcMar>
            <w:hideMark/>
          </w:tcPr>
          <w:p w14:paraId="5B9144EF" w14:textId="77777777" w:rsidR="0076155E" w:rsidRPr="00B17836" w:rsidRDefault="0076155E" w:rsidP="0076155E">
            <w:pPr>
              <w:pStyle w:val="TAH"/>
              <w:rPr>
                <w:rFonts w:eastAsia="Microsoft YaHei"/>
                <w:highlight w:val="green"/>
                <w:lang w:val="en-US"/>
              </w:rPr>
            </w:pPr>
            <w:r w:rsidRPr="00B17836">
              <w:rPr>
                <w:rFonts w:eastAsia="Microsoft YaHei"/>
                <w:highlight w:val="green"/>
                <w:lang w:val="en-US"/>
              </w:rPr>
              <w:t>Test case category</w:t>
            </w:r>
          </w:p>
        </w:tc>
        <w:tc>
          <w:tcPr>
            <w:tcW w:w="4177" w:type="dxa"/>
            <w:tcBorders>
              <w:top w:val="single" w:sz="8" w:space="0" w:color="A3A3A3"/>
              <w:left w:val="nil"/>
              <w:bottom w:val="single" w:sz="8" w:space="0" w:color="A3A3A3"/>
              <w:right w:val="single" w:sz="8" w:space="0" w:color="A3A3A3"/>
            </w:tcBorders>
            <w:shd w:val="clear" w:color="auto" w:fill="C1E4F5" w:themeFill="accent1" w:themeFillTint="33"/>
            <w:tcMar>
              <w:top w:w="80" w:type="dxa"/>
              <w:left w:w="80" w:type="dxa"/>
              <w:bottom w:w="80" w:type="dxa"/>
              <w:right w:w="80" w:type="dxa"/>
            </w:tcMar>
            <w:hideMark/>
          </w:tcPr>
          <w:p w14:paraId="6F0E6960" w14:textId="77777777" w:rsidR="0076155E" w:rsidRPr="00B17836" w:rsidRDefault="0076155E" w:rsidP="0076155E">
            <w:pPr>
              <w:pStyle w:val="TAH"/>
              <w:rPr>
                <w:rFonts w:eastAsia="Microsoft YaHei"/>
                <w:highlight w:val="green"/>
                <w:lang w:val="en-US"/>
              </w:rPr>
            </w:pPr>
            <w:r w:rsidRPr="00B17836">
              <w:rPr>
                <w:rFonts w:eastAsia="Microsoft YaHei"/>
                <w:highlight w:val="green"/>
                <w:lang w:val="en-US"/>
              </w:rPr>
              <w:t xml:space="preserve">Test purpose </w:t>
            </w:r>
          </w:p>
        </w:tc>
        <w:tc>
          <w:tcPr>
            <w:tcW w:w="1640" w:type="dxa"/>
            <w:tcBorders>
              <w:top w:val="single" w:sz="8" w:space="0" w:color="A3A3A3"/>
              <w:left w:val="nil"/>
              <w:bottom w:val="single" w:sz="8" w:space="0" w:color="A3A3A3"/>
              <w:right w:val="single" w:sz="8" w:space="0" w:color="A3A3A3"/>
            </w:tcBorders>
            <w:shd w:val="clear" w:color="auto" w:fill="C1E4F5" w:themeFill="accent1" w:themeFillTint="33"/>
            <w:hideMark/>
          </w:tcPr>
          <w:p w14:paraId="16ED7EF0" w14:textId="77777777" w:rsidR="0076155E" w:rsidRPr="00B17836" w:rsidRDefault="0076155E" w:rsidP="0076155E">
            <w:pPr>
              <w:pStyle w:val="TAH"/>
              <w:rPr>
                <w:rFonts w:eastAsia="Microsoft YaHei"/>
                <w:highlight w:val="green"/>
                <w:lang w:val="en-US"/>
              </w:rPr>
            </w:pPr>
            <w:r w:rsidRPr="00B17836">
              <w:rPr>
                <w:rFonts w:eastAsia="Microsoft YaHei"/>
                <w:highlight w:val="green"/>
                <w:lang w:val="en-US"/>
              </w:rPr>
              <w:t>Volunteering companies</w:t>
            </w:r>
          </w:p>
        </w:tc>
      </w:tr>
      <w:tr w:rsidR="0076155E" w14:paraId="7C06DA94" w14:textId="77777777" w:rsidTr="0076155E">
        <w:trPr>
          <w:trHeight w:val="1510"/>
        </w:trPr>
        <w:tc>
          <w:tcPr>
            <w:tcW w:w="1186" w:type="dxa"/>
            <w:tcBorders>
              <w:top w:val="nil"/>
              <w:left w:val="single" w:sz="8" w:space="0" w:color="A3A3A3"/>
              <w:bottom w:val="single" w:sz="8" w:space="0" w:color="A3A3A3"/>
              <w:right w:val="single" w:sz="8" w:space="0" w:color="A3A3A3"/>
            </w:tcBorders>
            <w:shd w:val="clear" w:color="auto" w:fill="FAE2D5" w:themeFill="accent2" w:themeFillTint="33"/>
            <w:tcMar>
              <w:top w:w="80" w:type="dxa"/>
              <w:left w:w="80" w:type="dxa"/>
              <w:bottom w:w="80" w:type="dxa"/>
              <w:right w:w="80" w:type="dxa"/>
            </w:tcMar>
            <w:hideMark/>
          </w:tcPr>
          <w:p w14:paraId="112B91CA" w14:textId="77777777" w:rsidR="0076155E" w:rsidRPr="00B17836" w:rsidRDefault="0076155E" w:rsidP="0076155E">
            <w:pPr>
              <w:pStyle w:val="TAL"/>
              <w:rPr>
                <w:rFonts w:eastAsia="Microsoft YaHei"/>
                <w:color w:val="000000"/>
                <w:highlight w:val="green"/>
                <w:lang w:val="en-US"/>
              </w:rPr>
            </w:pPr>
            <w:bookmarkStart w:id="170" w:name="OLE_LINK36"/>
            <w:r w:rsidRPr="00B17836">
              <w:rPr>
                <w:rFonts w:eastAsia="Microsoft YaHei UI"/>
                <w:highlight w:val="green"/>
                <w:lang w:val="en-US"/>
              </w:rPr>
              <w:t>Con-NCSG TC4</w:t>
            </w:r>
            <w:bookmarkEnd w:id="170"/>
          </w:p>
        </w:tc>
        <w:tc>
          <w:tcPr>
            <w:tcW w:w="2722" w:type="dxa"/>
            <w:tcBorders>
              <w:top w:val="nil"/>
              <w:left w:val="nil"/>
              <w:bottom w:val="single" w:sz="8" w:space="0" w:color="A3A3A3"/>
              <w:right w:val="single" w:sz="8" w:space="0" w:color="A3A3A3"/>
            </w:tcBorders>
            <w:shd w:val="clear" w:color="auto" w:fill="FAE2D5" w:themeFill="accent2" w:themeFillTint="33"/>
            <w:tcMar>
              <w:top w:w="80" w:type="dxa"/>
              <w:left w:w="80" w:type="dxa"/>
              <w:bottom w:w="80" w:type="dxa"/>
              <w:right w:w="80" w:type="dxa"/>
            </w:tcMar>
            <w:hideMark/>
          </w:tcPr>
          <w:p w14:paraId="4F84B525" w14:textId="77777777" w:rsidR="0076155E" w:rsidRPr="00B17836" w:rsidRDefault="0076155E" w:rsidP="0076155E">
            <w:pPr>
              <w:pStyle w:val="TAL"/>
              <w:rPr>
                <w:rFonts w:eastAsia="Microsoft YaHei"/>
                <w:color w:val="000000"/>
                <w:highlight w:val="green"/>
                <w:lang w:val="en-US"/>
              </w:rPr>
            </w:pPr>
            <w:r w:rsidRPr="00B17836">
              <w:rPr>
                <w:rFonts w:eastAsia="Microsoft YaHei UI"/>
                <w:color w:val="000000"/>
                <w:highlight w:val="green"/>
                <w:lang w:val="en-US"/>
              </w:rPr>
              <w:t>Event triggered reporting test on </w:t>
            </w:r>
            <w:r w:rsidRPr="00B17836">
              <w:rPr>
                <w:rFonts w:eastAsia="Microsoft YaHei UI"/>
                <w:color w:val="0000FF"/>
                <w:highlight w:val="green"/>
                <w:lang w:val="en-US"/>
              </w:rPr>
              <w:t>deactivated SCell</w:t>
            </w:r>
            <w:r w:rsidRPr="00B17836">
              <w:rPr>
                <w:rFonts w:eastAsia="Microsoft YaHei UI"/>
                <w:color w:val="0070C0"/>
                <w:highlight w:val="green"/>
                <w:lang w:val="en-US"/>
              </w:rPr>
              <w:t> </w:t>
            </w:r>
            <w:r w:rsidRPr="00B17836">
              <w:rPr>
                <w:rFonts w:eastAsia="Microsoft YaHei UI"/>
                <w:color w:val="000000"/>
                <w:highlight w:val="green"/>
                <w:lang w:val="en-US"/>
              </w:rPr>
              <w:t xml:space="preserve">in </w:t>
            </w:r>
            <w:r w:rsidRPr="00B17836">
              <w:rPr>
                <w:rFonts w:eastAsia="Microsoft YaHei UI"/>
                <w:b/>
                <w:bCs/>
                <w:color w:val="000000"/>
                <w:highlight w:val="green"/>
                <w:lang w:val="en-US"/>
              </w:rPr>
              <w:t>FR1</w:t>
            </w:r>
            <w:r w:rsidRPr="00B17836">
              <w:rPr>
                <w:rFonts w:eastAsia="Microsoft YaHei UI"/>
                <w:color w:val="000000"/>
                <w:highlight w:val="green"/>
                <w:lang w:val="en-US"/>
              </w:rPr>
              <w:t xml:space="preserve"> with concurrent gap and NCSG</w:t>
            </w:r>
          </w:p>
        </w:tc>
        <w:tc>
          <w:tcPr>
            <w:tcW w:w="4177" w:type="dxa"/>
            <w:tcBorders>
              <w:top w:val="nil"/>
              <w:left w:val="nil"/>
              <w:bottom w:val="single" w:sz="8" w:space="0" w:color="A3A3A3"/>
              <w:right w:val="single" w:sz="8" w:space="0" w:color="A3A3A3"/>
            </w:tcBorders>
            <w:shd w:val="clear" w:color="auto" w:fill="FAE2D5" w:themeFill="accent2" w:themeFillTint="33"/>
            <w:tcMar>
              <w:top w:w="80" w:type="dxa"/>
              <w:left w:w="80" w:type="dxa"/>
              <w:bottom w:w="80" w:type="dxa"/>
              <w:right w:w="80" w:type="dxa"/>
            </w:tcMar>
            <w:hideMark/>
          </w:tcPr>
          <w:p w14:paraId="31262036" w14:textId="77777777" w:rsidR="0076155E" w:rsidRPr="00B17836" w:rsidRDefault="0076155E" w:rsidP="0076155E">
            <w:pPr>
              <w:pStyle w:val="TAL"/>
              <w:rPr>
                <w:rFonts w:eastAsia="Microsoft YaHei UI"/>
                <w:color w:val="000000"/>
                <w:highlight w:val="green"/>
                <w:lang w:val="en-US"/>
              </w:rPr>
            </w:pPr>
            <w:r w:rsidRPr="00B17836">
              <w:rPr>
                <w:rFonts w:ascii="Symbol" w:eastAsia="Microsoft YaHei UI" w:hAnsi="Symbol"/>
                <w:color w:val="000000"/>
                <w:highlight w:val="green"/>
                <w:lang w:val="en-US"/>
              </w:rPr>
              <w:t></w:t>
            </w:r>
            <w:r>
              <w:rPr>
                <w:rFonts w:ascii="Symbol" w:eastAsia="Microsoft YaHei UI"/>
                <w:color w:val="000000"/>
                <w:highlight w:val="green"/>
                <w:lang w:val="en-US"/>
              </w:rPr>
              <w:t></w:t>
            </w:r>
            <w:r w:rsidRPr="00B17836">
              <w:rPr>
                <w:rFonts w:eastAsia="Microsoft YaHei UI"/>
                <w:color w:val="000000"/>
                <w:highlight w:val="green"/>
                <w:lang w:val="en-US"/>
              </w:rPr>
              <w:t>Intra-frequency cell search/measurement delay for deactivated SCC is met for Cell2 in NCSG</w:t>
            </w:r>
            <w:r w:rsidRPr="00B17836">
              <w:rPr>
                <w:rFonts w:eastAsia="Microsoft YaHei UI"/>
                <w:strike/>
                <w:color w:val="FF0000"/>
                <w:highlight w:val="green"/>
                <w:lang w:val="en-US"/>
              </w:rPr>
              <w:t>, and Inter-frequency cell search/measurement delay for Cell3 in MG</w:t>
            </w:r>
          </w:p>
          <w:p w14:paraId="1EAE944E" w14:textId="77777777" w:rsidR="0076155E" w:rsidRPr="00B17836" w:rsidRDefault="0076155E" w:rsidP="0076155E">
            <w:pPr>
              <w:pStyle w:val="TAL"/>
              <w:rPr>
                <w:rFonts w:eastAsia="Microsoft YaHei UI"/>
                <w:color w:val="000000"/>
                <w:highlight w:val="green"/>
                <w:lang w:val="en-US"/>
              </w:rPr>
            </w:pPr>
            <w:r w:rsidRPr="00B17836">
              <w:rPr>
                <w:rFonts w:ascii="Symbol" w:eastAsia="Microsoft YaHei UI" w:hAnsi="Symbol"/>
                <w:color w:val="000000"/>
                <w:highlight w:val="green"/>
                <w:lang w:val="en-US"/>
              </w:rPr>
              <w:t></w:t>
            </w:r>
            <w:r>
              <w:rPr>
                <w:rFonts w:ascii="Symbol" w:eastAsia="Microsoft YaHei UI"/>
                <w:color w:val="000000"/>
                <w:highlight w:val="green"/>
                <w:lang w:val="en-US"/>
              </w:rPr>
              <w:t></w:t>
            </w:r>
            <w:r w:rsidRPr="00B17836">
              <w:rPr>
                <w:rFonts w:eastAsia="Microsoft YaHei UI"/>
                <w:color w:val="000000"/>
                <w:highlight w:val="green"/>
                <w:lang w:val="en-US"/>
              </w:rPr>
              <w:t>UE receives data in Cell1 meeting scheduling restriction requirements, and</w:t>
            </w:r>
            <w:r>
              <w:rPr>
                <w:rFonts w:ascii="Symbol" w:eastAsia="Microsoft YaHei UI"/>
                <w:color w:val="000000"/>
                <w:highlight w:val="green"/>
                <w:lang w:val="en-US"/>
              </w:rPr>
              <w:t></w:t>
            </w:r>
            <w:r w:rsidRPr="00B17836">
              <w:rPr>
                <w:rFonts w:eastAsia="Microsoft YaHei UI"/>
                <w:color w:val="000000"/>
                <w:highlight w:val="green"/>
                <w:lang w:val="en-US"/>
              </w:rPr>
              <w:t>UE will not cause any interruption on Cell1 outside VIL windows.</w:t>
            </w:r>
          </w:p>
        </w:tc>
        <w:tc>
          <w:tcPr>
            <w:tcW w:w="1640" w:type="dxa"/>
            <w:tcBorders>
              <w:top w:val="nil"/>
              <w:left w:val="nil"/>
              <w:bottom w:val="single" w:sz="8" w:space="0" w:color="A3A3A3"/>
              <w:right w:val="single" w:sz="8" w:space="0" w:color="A3A3A3"/>
            </w:tcBorders>
            <w:shd w:val="clear" w:color="auto" w:fill="FAE2D5" w:themeFill="accent2" w:themeFillTint="33"/>
          </w:tcPr>
          <w:p w14:paraId="2A7C4243" w14:textId="77777777" w:rsidR="0076155E" w:rsidRDefault="0076155E" w:rsidP="00571FA3">
            <w:pPr>
              <w:rPr>
                <w:rFonts w:eastAsia="Microsoft YaHei"/>
                <w:color w:val="000000"/>
                <w:lang w:val="en-US"/>
              </w:rPr>
            </w:pPr>
          </w:p>
        </w:tc>
      </w:tr>
    </w:tbl>
    <w:p w14:paraId="054E7BC8" w14:textId="77777777" w:rsidR="0076155E" w:rsidRDefault="0076155E" w:rsidP="0076155E"/>
    <w:p w14:paraId="7132D9E2" w14:textId="0716CF4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08E32" w14:textId="3E88934C" w:rsidR="007E5ED5" w:rsidRDefault="007E5ED5" w:rsidP="007E5ED5">
      <w:pPr>
        <w:rPr>
          <w:rFonts w:ascii="Arial" w:hAnsi="Arial" w:cs="Arial"/>
          <w:b/>
          <w:sz w:val="24"/>
        </w:rPr>
      </w:pPr>
      <w:r>
        <w:rPr>
          <w:rFonts w:ascii="Arial" w:hAnsi="Arial" w:cs="Arial"/>
          <w:b/>
          <w:color w:val="0000FF"/>
          <w:sz w:val="24"/>
        </w:rPr>
        <w:t>R4-2410355</w:t>
      </w:r>
      <w:r>
        <w:rPr>
          <w:rFonts w:ascii="Arial" w:hAnsi="Arial" w:cs="Arial"/>
          <w:b/>
          <w:color w:val="0000FF"/>
          <w:sz w:val="24"/>
        </w:rPr>
        <w:tab/>
      </w:r>
      <w:r>
        <w:rPr>
          <w:rFonts w:ascii="Arial" w:hAnsi="Arial" w:cs="Arial"/>
          <w:b/>
          <w:sz w:val="24"/>
        </w:rPr>
        <w:t>WF on NR_MG_enh2_part2</w:t>
      </w:r>
    </w:p>
    <w:p w14:paraId="512D785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83C9055" w14:textId="77777777" w:rsidR="007E5ED5" w:rsidRDefault="007E5ED5" w:rsidP="007E5ED5">
      <w:pPr>
        <w:rPr>
          <w:rFonts w:ascii="Arial" w:hAnsi="Arial" w:cs="Arial"/>
          <w:b/>
        </w:rPr>
      </w:pPr>
      <w:r>
        <w:rPr>
          <w:rFonts w:ascii="Arial" w:hAnsi="Arial" w:cs="Arial"/>
          <w:b/>
        </w:rPr>
        <w:t xml:space="preserve">Abstract: </w:t>
      </w:r>
    </w:p>
    <w:p w14:paraId="0B16CF3B" w14:textId="77777777" w:rsidR="007E5ED5" w:rsidRDefault="007E5ED5" w:rsidP="007E5ED5">
      <w:r>
        <w:t>[RAN4#111][200] RRM Session</w:t>
      </w:r>
    </w:p>
    <w:p w14:paraId="3C8AED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R4-2410406</w:t>
      </w:r>
      <w:r>
        <w:rPr>
          <w:color w:val="993300"/>
          <w:u w:val="single"/>
        </w:rPr>
        <w:t>.</w:t>
      </w:r>
    </w:p>
    <w:p w14:paraId="276639D2" w14:textId="0BEDEAFB" w:rsidR="007E5ED5" w:rsidRDefault="007E5ED5" w:rsidP="007E5ED5">
      <w:pPr>
        <w:rPr>
          <w:rFonts w:ascii="Arial" w:hAnsi="Arial" w:cs="Arial"/>
          <w:b/>
          <w:sz w:val="24"/>
        </w:rPr>
      </w:pPr>
      <w:r>
        <w:rPr>
          <w:rFonts w:ascii="Arial" w:hAnsi="Arial" w:cs="Arial"/>
          <w:b/>
          <w:color w:val="0000FF"/>
          <w:sz w:val="24"/>
        </w:rPr>
        <w:t>R4-2410376</w:t>
      </w:r>
      <w:r>
        <w:rPr>
          <w:rFonts w:ascii="Arial" w:hAnsi="Arial" w:cs="Arial"/>
          <w:b/>
          <w:color w:val="0000FF"/>
          <w:sz w:val="24"/>
        </w:rPr>
        <w:tab/>
      </w:r>
      <w:r>
        <w:rPr>
          <w:rFonts w:ascii="Arial" w:hAnsi="Arial" w:cs="Arial"/>
          <w:b/>
          <w:sz w:val="24"/>
        </w:rPr>
        <w:t>WF on NR_MG_enh2_part1</w:t>
      </w:r>
    </w:p>
    <w:p w14:paraId="74E30FB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E977061" w14:textId="77777777" w:rsidR="007E5ED5" w:rsidRDefault="007E5ED5" w:rsidP="007E5ED5">
      <w:pPr>
        <w:rPr>
          <w:rFonts w:ascii="Arial" w:hAnsi="Arial" w:cs="Arial"/>
          <w:b/>
        </w:rPr>
      </w:pPr>
      <w:r>
        <w:rPr>
          <w:rFonts w:ascii="Arial" w:hAnsi="Arial" w:cs="Arial"/>
          <w:b/>
        </w:rPr>
        <w:t xml:space="preserve">Abstract: </w:t>
      </w:r>
    </w:p>
    <w:p w14:paraId="4CB8199F" w14:textId="77777777" w:rsidR="007E5ED5" w:rsidRDefault="007E5ED5" w:rsidP="007E5ED5">
      <w:r>
        <w:t>[RAN4#111][200] RRM Session</w:t>
      </w:r>
    </w:p>
    <w:p w14:paraId="625335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94F84" w14:textId="0BA78E34" w:rsidR="007E5ED5" w:rsidRDefault="007E5ED5" w:rsidP="007E5ED5">
      <w:pPr>
        <w:rPr>
          <w:rFonts w:ascii="Arial" w:hAnsi="Arial" w:cs="Arial"/>
          <w:b/>
          <w:sz w:val="24"/>
        </w:rPr>
      </w:pPr>
      <w:r>
        <w:rPr>
          <w:rFonts w:ascii="Arial" w:hAnsi="Arial" w:cs="Arial"/>
          <w:b/>
          <w:color w:val="0000FF"/>
          <w:sz w:val="24"/>
        </w:rPr>
        <w:t>R4-2410406</w:t>
      </w:r>
      <w:r>
        <w:rPr>
          <w:rFonts w:ascii="Arial" w:hAnsi="Arial" w:cs="Arial"/>
          <w:b/>
          <w:color w:val="0000FF"/>
          <w:sz w:val="24"/>
        </w:rPr>
        <w:tab/>
      </w:r>
      <w:r>
        <w:rPr>
          <w:rFonts w:ascii="Arial" w:hAnsi="Arial" w:cs="Arial"/>
          <w:b/>
          <w:sz w:val="24"/>
        </w:rPr>
        <w:t>WF on NR_MG_enh2_part2</w:t>
      </w:r>
    </w:p>
    <w:p w14:paraId="4CD46C6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2B57267" w14:textId="77777777" w:rsidR="007E5ED5" w:rsidRDefault="007E5ED5" w:rsidP="007E5ED5">
      <w:pPr>
        <w:rPr>
          <w:color w:val="808080"/>
        </w:rPr>
      </w:pPr>
      <w:r>
        <w:rPr>
          <w:color w:val="808080"/>
        </w:rPr>
        <w:t>(Replaces R4-2410355)</w:t>
      </w:r>
    </w:p>
    <w:p w14:paraId="56D74A8F" w14:textId="77777777" w:rsidR="007E5ED5" w:rsidRDefault="007E5ED5" w:rsidP="007E5ED5">
      <w:pPr>
        <w:rPr>
          <w:rFonts w:ascii="Arial" w:hAnsi="Arial" w:cs="Arial"/>
          <w:b/>
        </w:rPr>
      </w:pPr>
      <w:r>
        <w:rPr>
          <w:rFonts w:ascii="Arial" w:hAnsi="Arial" w:cs="Arial"/>
          <w:b/>
        </w:rPr>
        <w:t xml:space="preserve">Abstract: </w:t>
      </w:r>
    </w:p>
    <w:p w14:paraId="648913E8" w14:textId="77777777" w:rsidR="007E5ED5" w:rsidRDefault="007E5ED5" w:rsidP="007E5ED5">
      <w:r>
        <w:t>[RAN4#111][200] RRM Session</w:t>
      </w:r>
    </w:p>
    <w:p w14:paraId="09D0AECA" w14:textId="63E400D7" w:rsidR="00245E71" w:rsidRDefault="00245E71" w:rsidP="007E5ED5">
      <w:pPr>
        <w:rPr>
          <w:rFonts w:ascii="Arial" w:hAnsi="Arial" w:cs="Arial"/>
          <w:b/>
        </w:rPr>
      </w:pPr>
      <w:r>
        <w:rPr>
          <w:rFonts w:ascii="Arial" w:hAnsi="Arial" w:cs="Arial"/>
          <w:b/>
        </w:rPr>
        <w:t>Discussion:</w:t>
      </w:r>
    </w:p>
    <w:p w14:paraId="4C938762" w14:textId="5CF585B8" w:rsidR="00245E71" w:rsidRDefault="00245E71" w:rsidP="00245E71">
      <w:r w:rsidRPr="00245E71">
        <w:rPr>
          <w:b/>
          <w:bCs/>
          <w:highlight w:val="green"/>
          <w:u w:val="single"/>
        </w:rPr>
        <w:t>Agreements:</w:t>
      </w:r>
      <w:r w:rsidRPr="00245E71">
        <w:t>Introduce an E-UTRA FG x-z for scheduling restriction due to mixed numerology.</w:t>
      </w:r>
    </w:p>
    <w:p w14:paraId="63422826" w14:textId="1853ABE1" w:rsidR="00245E71" w:rsidRDefault="00245E71" w:rsidP="00245E71">
      <w:r w:rsidRPr="00245E71">
        <w:rPr>
          <w:b/>
          <w:bCs/>
          <w:highlight w:val="green"/>
          <w:u w:val="single"/>
        </w:rPr>
        <w:t>Agreements:</w:t>
      </w:r>
      <w:r w:rsidRPr="00245E71">
        <w:t xml:space="preserve"> Not Remove FG32-4 from prerequisite feature groups for FG 32-7</w:t>
      </w:r>
    </w:p>
    <w:p w14:paraId="2F68899E" w14:textId="77777777" w:rsidR="00245E71" w:rsidRPr="00245E71" w:rsidRDefault="00245E71" w:rsidP="00245E71">
      <w:pPr>
        <w:rPr>
          <w:b/>
          <w:bCs/>
          <w:u w:val="single"/>
        </w:rPr>
      </w:pPr>
      <w:r w:rsidRPr="00245E71">
        <w:rPr>
          <w:b/>
          <w:bCs/>
          <w:highlight w:val="green"/>
          <w:u w:val="single"/>
        </w:rPr>
        <w:t>Agreements:</w:t>
      </w:r>
      <w:r w:rsidRPr="00245E71">
        <w:rPr>
          <w:b/>
          <w:bCs/>
          <w:u w:val="single"/>
        </w:rPr>
        <w:t xml:space="preserve"> </w:t>
      </w:r>
    </w:p>
    <w:p w14:paraId="2E979F8A" w14:textId="7E5BE2D3" w:rsidR="00245E71" w:rsidRDefault="00245E71" w:rsidP="00245E71">
      <w:pPr>
        <w:pStyle w:val="B1"/>
      </w:pPr>
      <w:r>
        <w:t>-</w:t>
      </w:r>
      <w:r>
        <w:tab/>
        <w:t>Support of inter-RAT EUTRAN measurements without gap when CRS is completely contained within UE’s active DL BWP.</w:t>
      </w:r>
    </w:p>
    <w:p w14:paraId="28F6D4B1" w14:textId="5F182F39" w:rsidR="007C38A2" w:rsidRPr="007C38A2" w:rsidRDefault="007C38A2" w:rsidP="007C38A2">
      <w:pPr>
        <w:rPr>
          <w:b/>
          <w:bCs/>
          <w:u w:val="single"/>
        </w:rPr>
      </w:pPr>
      <w:r w:rsidRPr="007C38A2">
        <w:rPr>
          <w:b/>
          <w:bCs/>
          <w:highlight w:val="green"/>
          <w:u w:val="single"/>
        </w:rPr>
        <w:t>Agreements:</w:t>
      </w:r>
    </w:p>
    <w:p w14:paraId="0AF920E3" w14:textId="5315A208" w:rsidR="007C38A2" w:rsidRDefault="007C38A2" w:rsidP="007C38A2">
      <w:pPr>
        <w:pStyle w:val="B1"/>
      </w:pPr>
      <w:r>
        <w:t>-</w:t>
      </w:r>
      <w:r>
        <w:tab/>
        <w:t>Interruption ratio requirement not based on DRX-on duration</w:t>
      </w:r>
    </w:p>
    <w:p w14:paraId="38C7757C" w14:textId="199EC82C" w:rsidR="007C38A2" w:rsidRDefault="007C38A2" w:rsidP="007C38A2">
      <w:pPr>
        <w:pStyle w:val="B1"/>
      </w:pPr>
      <w:r>
        <w:lastRenderedPageBreak/>
        <w:t>-</w:t>
      </w:r>
      <w:r>
        <w:tab/>
        <w:t>Not define the interruption location</w:t>
      </w:r>
    </w:p>
    <w:p w14:paraId="3852F098" w14:textId="3E66D39B"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2E118" w14:textId="77777777" w:rsidR="007E5ED5" w:rsidRDefault="007E5ED5" w:rsidP="007E5ED5">
      <w:pPr>
        <w:pStyle w:val="Heading3"/>
      </w:pPr>
      <w:bookmarkStart w:id="171" w:name="_Toc172307279"/>
      <w:r>
        <w:t>7.6</w:t>
      </w:r>
      <w:r>
        <w:tab/>
        <w:t>Completion of specification support for bandwidth part operation without restriction in NR</w:t>
      </w:r>
      <w:bookmarkEnd w:id="171"/>
    </w:p>
    <w:p w14:paraId="357AD43B" w14:textId="77777777" w:rsidR="007E5ED5" w:rsidRDefault="007E5ED5" w:rsidP="007E5ED5">
      <w:pPr>
        <w:pStyle w:val="Heading4"/>
      </w:pPr>
      <w:bookmarkStart w:id="172" w:name="_Toc172307280"/>
      <w:r>
        <w:t>7.6.1</w:t>
      </w:r>
      <w:r>
        <w:tab/>
        <w:t>RRM core requirements maintenance</w:t>
      </w:r>
      <w:bookmarkEnd w:id="172"/>
    </w:p>
    <w:p w14:paraId="4996A0F5" w14:textId="00BA810C" w:rsidR="007E5ED5" w:rsidRDefault="007E5ED5" w:rsidP="007E5ED5">
      <w:pPr>
        <w:rPr>
          <w:rFonts w:ascii="Arial" w:hAnsi="Arial" w:cs="Arial"/>
          <w:b/>
          <w:sz w:val="24"/>
        </w:rPr>
      </w:pPr>
      <w:r>
        <w:rPr>
          <w:rFonts w:ascii="Arial" w:hAnsi="Arial" w:cs="Arial"/>
          <w:b/>
          <w:color w:val="0000FF"/>
          <w:sz w:val="24"/>
        </w:rPr>
        <w:t>R4-2407213</w:t>
      </w:r>
      <w:r>
        <w:rPr>
          <w:rFonts w:ascii="Arial" w:hAnsi="Arial" w:cs="Arial"/>
          <w:b/>
          <w:color w:val="0000FF"/>
          <w:sz w:val="24"/>
        </w:rPr>
        <w:tab/>
      </w:r>
      <w:r>
        <w:rPr>
          <w:rFonts w:ascii="Arial" w:hAnsi="Arial" w:cs="Arial"/>
          <w:b/>
          <w:sz w:val="24"/>
        </w:rPr>
        <w:t>Big CR to TS 38.133 on core requirement maintenance for Completion of specification support for BWP without restriction in NR</w:t>
      </w:r>
    </w:p>
    <w:p w14:paraId="197B4A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CR-4336  rev  Cat: F (Rel-18)</w:t>
      </w:r>
      <w:r>
        <w:rPr>
          <w:i/>
        </w:rPr>
        <w:br/>
      </w:r>
      <w:r>
        <w:rPr>
          <w:i/>
        </w:rPr>
        <w:br/>
      </w:r>
      <w:r>
        <w:rPr>
          <w:i/>
        </w:rPr>
        <w:tab/>
      </w:r>
      <w:r>
        <w:rPr>
          <w:i/>
        </w:rPr>
        <w:tab/>
      </w:r>
      <w:r>
        <w:rPr>
          <w:i/>
        </w:rPr>
        <w:tab/>
      </w:r>
      <w:r>
        <w:rPr>
          <w:i/>
        </w:rPr>
        <w:tab/>
      </w:r>
      <w:r>
        <w:rPr>
          <w:i/>
        </w:rPr>
        <w:tab/>
        <w:t>Source: Vodafone, vivo</w:t>
      </w:r>
    </w:p>
    <w:p w14:paraId="6EE487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R4-2410370</w:t>
      </w:r>
      <w:r>
        <w:rPr>
          <w:color w:val="993300"/>
          <w:u w:val="single"/>
        </w:rPr>
        <w:t>.</w:t>
      </w:r>
    </w:p>
    <w:p w14:paraId="19506B69" w14:textId="49ECB8E7" w:rsidR="007E5ED5" w:rsidRDefault="007E5ED5" w:rsidP="007E5ED5">
      <w:pPr>
        <w:rPr>
          <w:rFonts w:ascii="Arial" w:hAnsi="Arial" w:cs="Arial"/>
          <w:b/>
          <w:sz w:val="24"/>
        </w:rPr>
      </w:pPr>
      <w:r>
        <w:rPr>
          <w:rFonts w:ascii="Arial" w:hAnsi="Arial" w:cs="Arial"/>
          <w:b/>
          <w:color w:val="0000FF"/>
          <w:sz w:val="24"/>
        </w:rPr>
        <w:t>R4-2407455</w:t>
      </w:r>
      <w:r>
        <w:rPr>
          <w:rFonts w:ascii="Arial" w:hAnsi="Arial" w:cs="Arial"/>
          <w:b/>
          <w:color w:val="0000FF"/>
          <w:sz w:val="24"/>
        </w:rPr>
        <w:tab/>
      </w:r>
      <w:r>
        <w:rPr>
          <w:rFonts w:ascii="Arial" w:hAnsi="Arial" w:cs="Arial"/>
          <w:b/>
          <w:sz w:val="24"/>
        </w:rPr>
        <w:t>(NR_BWP_wor-Core) draft CR on condition of intra-band SSB-based measurements without measurement gap for Option C [R18 CatF]</w:t>
      </w:r>
    </w:p>
    <w:p w14:paraId="700ED73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2BF02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R4-2410371</w:t>
      </w:r>
      <w:r>
        <w:rPr>
          <w:color w:val="993300"/>
          <w:u w:val="single"/>
        </w:rPr>
        <w:t>.</w:t>
      </w:r>
    </w:p>
    <w:p w14:paraId="1C81C5C4" w14:textId="0EB85509" w:rsidR="007E5ED5" w:rsidRDefault="007E5ED5" w:rsidP="007E5ED5">
      <w:pPr>
        <w:rPr>
          <w:rFonts w:ascii="Arial" w:hAnsi="Arial" w:cs="Arial"/>
          <w:b/>
          <w:sz w:val="24"/>
        </w:rPr>
      </w:pPr>
      <w:r>
        <w:rPr>
          <w:rFonts w:ascii="Arial" w:hAnsi="Arial" w:cs="Arial"/>
          <w:b/>
          <w:color w:val="0000FF"/>
          <w:sz w:val="24"/>
        </w:rPr>
        <w:t>R4-2408159</w:t>
      </w:r>
      <w:r>
        <w:rPr>
          <w:rFonts w:ascii="Arial" w:hAnsi="Arial" w:cs="Arial"/>
          <w:b/>
          <w:color w:val="0000FF"/>
          <w:sz w:val="24"/>
        </w:rPr>
        <w:tab/>
      </w:r>
      <w:r>
        <w:rPr>
          <w:rFonts w:ascii="Arial" w:hAnsi="Arial" w:cs="Arial"/>
          <w:b/>
          <w:sz w:val="24"/>
        </w:rPr>
        <w:t>CR clarifying the handover interruption time requirements</w:t>
      </w:r>
    </w:p>
    <w:p w14:paraId="25C347F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CR-4445  rev  Cat: D (Rel-18)</w:t>
      </w:r>
      <w:r>
        <w:rPr>
          <w:i/>
        </w:rPr>
        <w:br/>
      </w:r>
      <w:r>
        <w:rPr>
          <w:i/>
        </w:rPr>
        <w:br/>
      </w:r>
      <w:r>
        <w:rPr>
          <w:i/>
        </w:rPr>
        <w:tab/>
      </w:r>
      <w:r>
        <w:rPr>
          <w:i/>
        </w:rPr>
        <w:tab/>
      </w:r>
      <w:r>
        <w:rPr>
          <w:i/>
        </w:rPr>
        <w:tab/>
      </w:r>
      <w:r>
        <w:rPr>
          <w:i/>
        </w:rPr>
        <w:tab/>
      </w:r>
      <w:r>
        <w:rPr>
          <w:i/>
        </w:rPr>
        <w:tab/>
        <w:t>Source: Nokia</w:t>
      </w:r>
    </w:p>
    <w:p w14:paraId="3AF1C345" w14:textId="77777777" w:rsidR="007E5ED5" w:rsidRDefault="007E5ED5" w:rsidP="007E5ED5">
      <w:pPr>
        <w:rPr>
          <w:rFonts w:ascii="Arial" w:hAnsi="Arial" w:cs="Arial"/>
          <w:b/>
        </w:rPr>
      </w:pPr>
      <w:r>
        <w:rPr>
          <w:rFonts w:ascii="Arial" w:hAnsi="Arial" w:cs="Arial"/>
          <w:b/>
        </w:rPr>
        <w:t xml:space="preserve">Abstract: </w:t>
      </w:r>
    </w:p>
    <w:p w14:paraId="26A773E5" w14:textId="77777777" w:rsidR="007E5ED5" w:rsidRDefault="007E5ED5" w:rsidP="007E5ED5">
      <w:r>
        <w:t>MCC: Session chair marked this as postponed.</w:t>
      </w:r>
    </w:p>
    <w:p w14:paraId="7344E9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7B592" w14:textId="2BA31616" w:rsidR="007E5ED5" w:rsidRDefault="007E5ED5" w:rsidP="007E5ED5">
      <w:pPr>
        <w:rPr>
          <w:rFonts w:ascii="Arial" w:hAnsi="Arial" w:cs="Arial"/>
          <w:b/>
          <w:sz w:val="24"/>
        </w:rPr>
      </w:pPr>
      <w:r>
        <w:rPr>
          <w:rFonts w:ascii="Arial" w:hAnsi="Arial" w:cs="Arial"/>
          <w:b/>
          <w:color w:val="0000FF"/>
          <w:sz w:val="24"/>
        </w:rPr>
        <w:t>R4-2408275</w:t>
      </w:r>
      <w:r>
        <w:rPr>
          <w:rFonts w:ascii="Arial" w:hAnsi="Arial" w:cs="Arial"/>
          <w:b/>
          <w:color w:val="0000FF"/>
          <w:sz w:val="24"/>
        </w:rPr>
        <w:tab/>
      </w:r>
      <w:r>
        <w:rPr>
          <w:rFonts w:ascii="Arial" w:hAnsi="Arial" w:cs="Arial"/>
          <w:b/>
          <w:sz w:val="24"/>
        </w:rPr>
        <w:t>On remaining issues for BWP operation without restriction</w:t>
      </w:r>
    </w:p>
    <w:p w14:paraId="09AF6E7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72F40B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9AF14" w14:textId="4D8A5D49" w:rsidR="007E5ED5" w:rsidRDefault="007E5ED5" w:rsidP="007E5ED5">
      <w:pPr>
        <w:rPr>
          <w:rFonts w:ascii="Arial" w:hAnsi="Arial" w:cs="Arial"/>
          <w:b/>
          <w:sz w:val="24"/>
        </w:rPr>
      </w:pPr>
      <w:r>
        <w:rPr>
          <w:rFonts w:ascii="Arial" w:hAnsi="Arial" w:cs="Arial"/>
          <w:b/>
          <w:color w:val="0000FF"/>
          <w:sz w:val="24"/>
        </w:rPr>
        <w:t>R4-2408326</w:t>
      </w:r>
      <w:r>
        <w:rPr>
          <w:rFonts w:ascii="Arial" w:hAnsi="Arial" w:cs="Arial"/>
          <w:b/>
          <w:color w:val="0000FF"/>
          <w:sz w:val="24"/>
        </w:rPr>
        <w:tab/>
      </w:r>
      <w:r>
        <w:rPr>
          <w:rFonts w:ascii="Arial" w:hAnsi="Arial" w:cs="Arial"/>
          <w:b/>
          <w:sz w:val="24"/>
        </w:rPr>
        <w:t>Remainning issues on BWP operation without restriction</w:t>
      </w:r>
    </w:p>
    <w:p w14:paraId="3D972B3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7EDD62" w14:textId="77777777" w:rsidR="007E5ED5" w:rsidRDefault="007E5ED5" w:rsidP="007E5ED5">
      <w:pPr>
        <w:rPr>
          <w:rFonts w:ascii="Arial" w:hAnsi="Arial" w:cs="Arial"/>
          <w:b/>
        </w:rPr>
      </w:pPr>
      <w:r>
        <w:rPr>
          <w:rFonts w:ascii="Arial" w:hAnsi="Arial" w:cs="Arial"/>
          <w:b/>
        </w:rPr>
        <w:t xml:space="preserve">Abstract: </w:t>
      </w:r>
    </w:p>
    <w:p w14:paraId="4B33F905" w14:textId="2268E5FA" w:rsidR="007E5ED5" w:rsidRDefault="007E5ED5" w:rsidP="007E5ED5">
      <w:r>
        <w:t>This contribution discusses the reply LS on BWP without restriction</w:t>
      </w:r>
      <w:r w:rsidR="00C57619">
        <w:t>.</w:t>
      </w:r>
    </w:p>
    <w:p w14:paraId="677AAD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E1C03" w14:textId="64DD19DE" w:rsidR="007E5ED5" w:rsidRDefault="007E5ED5" w:rsidP="007E5ED5">
      <w:pPr>
        <w:rPr>
          <w:rFonts w:ascii="Arial" w:hAnsi="Arial" w:cs="Arial"/>
          <w:b/>
          <w:sz w:val="24"/>
        </w:rPr>
      </w:pPr>
      <w:r>
        <w:rPr>
          <w:rFonts w:ascii="Arial" w:hAnsi="Arial" w:cs="Arial"/>
          <w:b/>
          <w:color w:val="0000FF"/>
          <w:sz w:val="24"/>
        </w:rPr>
        <w:t>R4-2409257</w:t>
      </w:r>
      <w:r>
        <w:rPr>
          <w:rFonts w:ascii="Arial" w:hAnsi="Arial" w:cs="Arial"/>
          <w:b/>
          <w:color w:val="0000FF"/>
          <w:sz w:val="24"/>
        </w:rPr>
        <w:tab/>
      </w:r>
      <w:r>
        <w:rPr>
          <w:rFonts w:ascii="Arial" w:hAnsi="Arial" w:cs="Arial"/>
          <w:b/>
          <w:sz w:val="24"/>
        </w:rPr>
        <w:t>Discussion on remaining issues for BWP without restriction</w:t>
      </w:r>
    </w:p>
    <w:p w14:paraId="34E755F8"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DCC0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65FC" w14:textId="442B9B00" w:rsidR="007E5ED5" w:rsidRDefault="007E5ED5" w:rsidP="007E5ED5">
      <w:pPr>
        <w:rPr>
          <w:rFonts w:ascii="Arial" w:hAnsi="Arial" w:cs="Arial"/>
          <w:b/>
          <w:sz w:val="24"/>
        </w:rPr>
      </w:pPr>
      <w:r>
        <w:rPr>
          <w:rFonts w:ascii="Arial" w:hAnsi="Arial" w:cs="Arial"/>
          <w:b/>
          <w:color w:val="0000FF"/>
          <w:sz w:val="24"/>
        </w:rPr>
        <w:t>R4-2409258</w:t>
      </w:r>
      <w:r>
        <w:rPr>
          <w:rFonts w:ascii="Arial" w:hAnsi="Arial" w:cs="Arial"/>
          <w:b/>
          <w:color w:val="0000FF"/>
          <w:sz w:val="24"/>
        </w:rPr>
        <w:tab/>
      </w:r>
      <w:r>
        <w:rPr>
          <w:rFonts w:ascii="Arial" w:hAnsi="Arial" w:cs="Arial"/>
          <w:b/>
          <w:sz w:val="24"/>
        </w:rPr>
        <w:t>draftCR on requirements for BWP without restriction</w:t>
      </w:r>
    </w:p>
    <w:p w14:paraId="06C3713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D795B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25CE7" w14:textId="2A9BBA7D" w:rsidR="007E5ED5" w:rsidRDefault="007E5ED5" w:rsidP="007E5ED5">
      <w:pPr>
        <w:rPr>
          <w:rFonts w:ascii="Arial" w:hAnsi="Arial" w:cs="Arial"/>
          <w:b/>
          <w:sz w:val="24"/>
        </w:rPr>
      </w:pPr>
      <w:r>
        <w:rPr>
          <w:rFonts w:ascii="Arial" w:hAnsi="Arial" w:cs="Arial"/>
          <w:b/>
          <w:color w:val="0000FF"/>
          <w:sz w:val="24"/>
        </w:rPr>
        <w:t>R4-2409750</w:t>
      </w:r>
      <w:r>
        <w:rPr>
          <w:rFonts w:ascii="Arial" w:hAnsi="Arial" w:cs="Arial"/>
          <w:b/>
          <w:color w:val="0000FF"/>
          <w:sz w:val="24"/>
        </w:rPr>
        <w:tab/>
      </w:r>
      <w:r>
        <w:rPr>
          <w:rFonts w:ascii="Arial" w:hAnsi="Arial" w:cs="Arial"/>
          <w:b/>
          <w:sz w:val="24"/>
        </w:rPr>
        <w:t>Discussion on core maintenance</w:t>
      </w:r>
    </w:p>
    <w:p w14:paraId="0438732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578FE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E7C8" w14:textId="134B096E" w:rsidR="007E5ED5" w:rsidRDefault="007E5ED5" w:rsidP="007E5ED5">
      <w:pPr>
        <w:rPr>
          <w:rFonts w:ascii="Arial" w:hAnsi="Arial" w:cs="Arial"/>
          <w:b/>
          <w:sz w:val="24"/>
        </w:rPr>
      </w:pPr>
      <w:r>
        <w:rPr>
          <w:rFonts w:ascii="Arial" w:hAnsi="Arial" w:cs="Arial"/>
          <w:b/>
          <w:color w:val="0000FF"/>
          <w:sz w:val="24"/>
        </w:rPr>
        <w:t>R4-2410370</w:t>
      </w:r>
      <w:r>
        <w:rPr>
          <w:rFonts w:ascii="Arial" w:hAnsi="Arial" w:cs="Arial"/>
          <w:b/>
          <w:color w:val="0000FF"/>
          <w:sz w:val="24"/>
        </w:rPr>
        <w:tab/>
      </w:r>
      <w:r>
        <w:rPr>
          <w:rFonts w:ascii="Arial" w:hAnsi="Arial" w:cs="Arial"/>
          <w:b/>
          <w:sz w:val="24"/>
        </w:rPr>
        <w:t>Big CR to TS 38.133 on core requirement maintenance for Completion of specification support for BWP without restriction in NR</w:t>
      </w:r>
    </w:p>
    <w:p w14:paraId="2D057D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CR-4336  rev 1 Cat: F (Rel-18)</w:t>
      </w:r>
      <w:r>
        <w:rPr>
          <w:i/>
        </w:rPr>
        <w:br/>
      </w:r>
      <w:r>
        <w:rPr>
          <w:i/>
        </w:rPr>
        <w:br/>
      </w:r>
      <w:r>
        <w:rPr>
          <w:i/>
        </w:rPr>
        <w:tab/>
      </w:r>
      <w:r>
        <w:rPr>
          <w:i/>
        </w:rPr>
        <w:tab/>
      </w:r>
      <w:r>
        <w:rPr>
          <w:i/>
        </w:rPr>
        <w:tab/>
      </w:r>
      <w:r>
        <w:rPr>
          <w:i/>
        </w:rPr>
        <w:tab/>
      </w:r>
      <w:r>
        <w:rPr>
          <w:i/>
        </w:rPr>
        <w:tab/>
        <w:t>Source: Vodafone, vivo</w:t>
      </w:r>
    </w:p>
    <w:p w14:paraId="1CFE7B0C" w14:textId="77777777" w:rsidR="007E5ED5" w:rsidRDefault="007E5ED5" w:rsidP="007E5ED5">
      <w:pPr>
        <w:rPr>
          <w:color w:val="808080"/>
        </w:rPr>
      </w:pPr>
      <w:r>
        <w:rPr>
          <w:color w:val="808080"/>
        </w:rPr>
        <w:t>(Replaces R4-2407213)</w:t>
      </w:r>
    </w:p>
    <w:p w14:paraId="196FB1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6BE6B" w14:textId="6F6A57E0" w:rsidR="007E5ED5" w:rsidRDefault="007E5ED5" w:rsidP="007E5ED5">
      <w:pPr>
        <w:rPr>
          <w:rFonts w:ascii="Arial" w:hAnsi="Arial" w:cs="Arial"/>
          <w:b/>
          <w:sz w:val="24"/>
        </w:rPr>
      </w:pPr>
      <w:r>
        <w:rPr>
          <w:rFonts w:ascii="Arial" w:hAnsi="Arial" w:cs="Arial"/>
          <w:b/>
          <w:color w:val="0000FF"/>
          <w:sz w:val="24"/>
        </w:rPr>
        <w:t>R4-2410371</w:t>
      </w:r>
      <w:r>
        <w:rPr>
          <w:rFonts w:ascii="Arial" w:hAnsi="Arial" w:cs="Arial"/>
          <w:b/>
          <w:color w:val="0000FF"/>
          <w:sz w:val="24"/>
        </w:rPr>
        <w:tab/>
      </w:r>
      <w:r>
        <w:rPr>
          <w:rFonts w:ascii="Arial" w:hAnsi="Arial" w:cs="Arial"/>
          <w:b/>
          <w:sz w:val="24"/>
        </w:rPr>
        <w:t>(NR_BWP_wor-Core) draft CR on condition of intra-band SSB-based measurements without measurement gap for Option C [R18 CatF]</w:t>
      </w:r>
    </w:p>
    <w:p w14:paraId="0E2ECF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2FD17BD" w14:textId="77777777" w:rsidR="007E5ED5" w:rsidRDefault="007E5ED5" w:rsidP="007E5ED5">
      <w:pPr>
        <w:rPr>
          <w:color w:val="808080"/>
        </w:rPr>
      </w:pPr>
      <w:r>
        <w:rPr>
          <w:color w:val="808080"/>
        </w:rPr>
        <w:t>(Replaces R4-2407455)</w:t>
      </w:r>
    </w:p>
    <w:p w14:paraId="0E83F7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F9B11" w14:textId="0FBEC2F7" w:rsidR="007E5ED5" w:rsidRDefault="007E5ED5" w:rsidP="007E5ED5">
      <w:pPr>
        <w:rPr>
          <w:rFonts w:ascii="Arial" w:hAnsi="Arial" w:cs="Arial"/>
          <w:b/>
          <w:sz w:val="24"/>
        </w:rPr>
      </w:pPr>
      <w:r>
        <w:rPr>
          <w:rFonts w:ascii="Arial" w:hAnsi="Arial" w:cs="Arial"/>
          <w:b/>
          <w:color w:val="0000FF"/>
          <w:sz w:val="24"/>
        </w:rPr>
        <w:t>R4-2410372</w:t>
      </w:r>
      <w:r>
        <w:rPr>
          <w:rFonts w:ascii="Arial" w:hAnsi="Arial" w:cs="Arial"/>
          <w:b/>
          <w:color w:val="0000FF"/>
          <w:sz w:val="24"/>
        </w:rPr>
        <w:tab/>
      </w:r>
      <w:r>
        <w:rPr>
          <w:rFonts w:ascii="Arial" w:hAnsi="Arial" w:cs="Arial"/>
          <w:b/>
          <w:sz w:val="24"/>
        </w:rPr>
        <w:t>CR clarifying the handover interruption time requirements</w:t>
      </w:r>
    </w:p>
    <w:p w14:paraId="2BA4980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D (Rel-18)</w:t>
      </w:r>
      <w:r>
        <w:rPr>
          <w:i/>
        </w:rPr>
        <w:br/>
      </w:r>
      <w:r>
        <w:rPr>
          <w:i/>
        </w:rPr>
        <w:br/>
      </w:r>
      <w:r>
        <w:rPr>
          <w:i/>
        </w:rPr>
        <w:tab/>
      </w:r>
      <w:r>
        <w:rPr>
          <w:i/>
        </w:rPr>
        <w:tab/>
      </w:r>
      <w:r>
        <w:rPr>
          <w:i/>
        </w:rPr>
        <w:tab/>
      </w:r>
      <w:r>
        <w:rPr>
          <w:i/>
        </w:rPr>
        <w:tab/>
      </w:r>
      <w:r>
        <w:rPr>
          <w:i/>
        </w:rPr>
        <w:tab/>
        <w:t>Source: Nokia</w:t>
      </w:r>
    </w:p>
    <w:p w14:paraId="116E4475" w14:textId="77777777" w:rsidR="007E5ED5" w:rsidRDefault="007E5ED5" w:rsidP="007E5ED5">
      <w:pPr>
        <w:rPr>
          <w:rFonts w:ascii="Arial" w:hAnsi="Arial" w:cs="Arial"/>
          <w:b/>
        </w:rPr>
      </w:pPr>
      <w:r>
        <w:rPr>
          <w:rFonts w:ascii="Arial" w:hAnsi="Arial" w:cs="Arial"/>
          <w:b/>
        </w:rPr>
        <w:t xml:space="preserve">Abstract: </w:t>
      </w:r>
    </w:p>
    <w:p w14:paraId="45DF800B" w14:textId="77777777" w:rsidR="007E5ED5" w:rsidRDefault="007E5ED5" w:rsidP="007E5ED5">
      <w:r>
        <w:t>[RAN4#111][200] RRM Session. MCC: The session chair marked this as withdrawn.</w:t>
      </w:r>
    </w:p>
    <w:p w14:paraId="4016C9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55AA6" w14:textId="77777777" w:rsidR="007E5ED5" w:rsidRDefault="007E5ED5" w:rsidP="007E5ED5">
      <w:pPr>
        <w:pStyle w:val="Heading4"/>
      </w:pPr>
      <w:bookmarkStart w:id="173" w:name="_Toc172307281"/>
      <w:r>
        <w:t>7.6.2</w:t>
      </w:r>
      <w:r>
        <w:tab/>
        <w:t>RRM performance requirements</w:t>
      </w:r>
      <w:bookmarkEnd w:id="173"/>
    </w:p>
    <w:p w14:paraId="4E79827A" w14:textId="3DF21ADB" w:rsidR="007E5ED5" w:rsidRDefault="007E5ED5" w:rsidP="007E5ED5">
      <w:pPr>
        <w:rPr>
          <w:rFonts w:ascii="Arial" w:hAnsi="Arial" w:cs="Arial"/>
          <w:b/>
          <w:sz w:val="24"/>
        </w:rPr>
      </w:pPr>
      <w:r>
        <w:rPr>
          <w:rFonts w:ascii="Arial" w:hAnsi="Arial" w:cs="Arial"/>
          <w:b/>
          <w:color w:val="0000FF"/>
          <w:sz w:val="24"/>
        </w:rPr>
        <w:t>R4-2407214</w:t>
      </w:r>
      <w:r>
        <w:rPr>
          <w:rFonts w:ascii="Arial" w:hAnsi="Arial" w:cs="Arial"/>
          <w:b/>
          <w:color w:val="0000FF"/>
          <w:sz w:val="24"/>
        </w:rPr>
        <w:tab/>
      </w:r>
      <w:r>
        <w:rPr>
          <w:rFonts w:ascii="Arial" w:hAnsi="Arial" w:cs="Arial"/>
          <w:b/>
          <w:sz w:val="24"/>
        </w:rPr>
        <w:t>Big CR to TS 38.133 on performance requirements for Completion of specification support for BWP without restriction in NR</w:t>
      </w:r>
    </w:p>
    <w:p w14:paraId="6CE8BC28"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CR-4337  rev  Cat: B (Rel-18)</w:t>
      </w:r>
      <w:r>
        <w:rPr>
          <w:i/>
        </w:rPr>
        <w:br/>
      </w:r>
      <w:r>
        <w:rPr>
          <w:i/>
        </w:rPr>
        <w:br/>
      </w:r>
      <w:r>
        <w:rPr>
          <w:i/>
        </w:rPr>
        <w:tab/>
      </w:r>
      <w:r>
        <w:rPr>
          <w:i/>
        </w:rPr>
        <w:tab/>
      </w:r>
      <w:r>
        <w:rPr>
          <w:i/>
        </w:rPr>
        <w:tab/>
      </w:r>
      <w:r>
        <w:rPr>
          <w:i/>
        </w:rPr>
        <w:tab/>
      </w:r>
      <w:r>
        <w:rPr>
          <w:i/>
        </w:rPr>
        <w:tab/>
        <w:t>Source: Vodafone, vivo</w:t>
      </w:r>
    </w:p>
    <w:p w14:paraId="1F3A3E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R4-2410366</w:t>
      </w:r>
      <w:r>
        <w:rPr>
          <w:color w:val="993300"/>
          <w:u w:val="single"/>
        </w:rPr>
        <w:t>.</w:t>
      </w:r>
    </w:p>
    <w:p w14:paraId="04E28BD2" w14:textId="27C52997" w:rsidR="007E5ED5" w:rsidRDefault="007E5ED5" w:rsidP="007E5ED5">
      <w:pPr>
        <w:rPr>
          <w:rFonts w:ascii="Arial" w:hAnsi="Arial" w:cs="Arial"/>
          <w:b/>
          <w:sz w:val="24"/>
        </w:rPr>
      </w:pPr>
      <w:r>
        <w:rPr>
          <w:rFonts w:ascii="Arial" w:hAnsi="Arial" w:cs="Arial"/>
          <w:b/>
          <w:color w:val="0000FF"/>
          <w:sz w:val="24"/>
        </w:rPr>
        <w:t>R4-2407518</w:t>
      </w:r>
      <w:r>
        <w:rPr>
          <w:rFonts w:ascii="Arial" w:hAnsi="Arial" w:cs="Arial"/>
          <w:b/>
          <w:color w:val="0000FF"/>
          <w:sz w:val="24"/>
        </w:rPr>
        <w:tab/>
      </w:r>
      <w:r>
        <w:rPr>
          <w:rFonts w:ascii="Arial" w:hAnsi="Arial" w:cs="Arial"/>
          <w:b/>
          <w:sz w:val="24"/>
        </w:rPr>
        <w:t>(TC set 1&amp;2) DraftCR on test cases for L1 and intra-frequency measurement without gap for option B-1-1</w:t>
      </w:r>
    </w:p>
    <w:p w14:paraId="20B477D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0D89A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A667EF" w14:textId="7CD41500" w:rsidR="007E5ED5" w:rsidRDefault="007E5ED5" w:rsidP="007E5ED5">
      <w:pPr>
        <w:rPr>
          <w:rFonts w:ascii="Arial" w:hAnsi="Arial" w:cs="Arial"/>
          <w:b/>
          <w:sz w:val="24"/>
        </w:rPr>
      </w:pPr>
      <w:r>
        <w:rPr>
          <w:rFonts w:ascii="Arial" w:hAnsi="Arial" w:cs="Arial"/>
          <w:b/>
          <w:color w:val="0000FF"/>
          <w:sz w:val="24"/>
        </w:rPr>
        <w:t>R4-2408276</w:t>
      </w:r>
      <w:r>
        <w:rPr>
          <w:rFonts w:ascii="Arial" w:hAnsi="Arial" w:cs="Arial"/>
          <w:b/>
          <w:color w:val="0000FF"/>
          <w:sz w:val="24"/>
        </w:rPr>
        <w:tab/>
      </w:r>
      <w:r>
        <w:rPr>
          <w:rFonts w:ascii="Arial" w:hAnsi="Arial" w:cs="Arial"/>
          <w:b/>
          <w:sz w:val="24"/>
        </w:rPr>
        <w:t>Draft CR on test cases for intra-frequency measurements without gaps for option C</w:t>
      </w:r>
    </w:p>
    <w:p w14:paraId="3E6DF00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167A1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FCC7BA" w14:textId="2C70853D" w:rsidR="007E5ED5" w:rsidRDefault="007E5ED5" w:rsidP="007E5ED5">
      <w:pPr>
        <w:rPr>
          <w:rFonts w:ascii="Arial" w:hAnsi="Arial" w:cs="Arial"/>
          <w:b/>
          <w:sz w:val="24"/>
        </w:rPr>
      </w:pPr>
      <w:r>
        <w:rPr>
          <w:rFonts w:ascii="Arial" w:hAnsi="Arial" w:cs="Arial"/>
          <w:b/>
          <w:color w:val="0000FF"/>
          <w:sz w:val="24"/>
        </w:rPr>
        <w:t>R4-2408277</w:t>
      </w:r>
      <w:r>
        <w:rPr>
          <w:rFonts w:ascii="Arial" w:hAnsi="Arial" w:cs="Arial"/>
          <w:b/>
          <w:color w:val="0000FF"/>
          <w:sz w:val="24"/>
        </w:rPr>
        <w:tab/>
      </w:r>
      <w:r>
        <w:rPr>
          <w:rFonts w:ascii="Arial" w:hAnsi="Arial" w:cs="Arial"/>
          <w:b/>
          <w:sz w:val="24"/>
        </w:rPr>
        <w:t>Draft CR on test configurations for BWP operation without restriction</w:t>
      </w:r>
    </w:p>
    <w:p w14:paraId="11EB5BE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7FEB1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R4-2410367</w:t>
      </w:r>
      <w:r>
        <w:rPr>
          <w:color w:val="993300"/>
          <w:u w:val="single"/>
        </w:rPr>
        <w:t>.</w:t>
      </w:r>
    </w:p>
    <w:p w14:paraId="640BA9EA" w14:textId="3A49547D" w:rsidR="007E5ED5" w:rsidRDefault="007E5ED5" w:rsidP="007E5ED5">
      <w:pPr>
        <w:rPr>
          <w:rFonts w:ascii="Arial" w:hAnsi="Arial" w:cs="Arial"/>
          <w:b/>
          <w:sz w:val="24"/>
        </w:rPr>
      </w:pPr>
      <w:r>
        <w:rPr>
          <w:rFonts w:ascii="Arial" w:hAnsi="Arial" w:cs="Arial"/>
          <w:b/>
          <w:color w:val="0000FF"/>
          <w:sz w:val="24"/>
        </w:rPr>
        <w:t>R4-2408327</w:t>
      </w:r>
      <w:r>
        <w:rPr>
          <w:rFonts w:ascii="Arial" w:hAnsi="Arial" w:cs="Arial"/>
          <w:b/>
          <w:color w:val="0000FF"/>
          <w:sz w:val="24"/>
        </w:rPr>
        <w:tab/>
      </w:r>
      <w:r>
        <w:rPr>
          <w:rFonts w:ascii="Arial" w:hAnsi="Arial" w:cs="Arial"/>
          <w:b/>
          <w:sz w:val="24"/>
        </w:rPr>
        <w:t>Draft CR to 38.133 Test case of L1-RSRP,L1-SINR for Option C</w:t>
      </w:r>
    </w:p>
    <w:p w14:paraId="5E41333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F43CF48" w14:textId="77777777" w:rsidR="007E5ED5" w:rsidRDefault="007E5ED5" w:rsidP="007E5ED5">
      <w:pPr>
        <w:rPr>
          <w:rFonts w:ascii="Arial" w:hAnsi="Arial" w:cs="Arial"/>
          <w:b/>
        </w:rPr>
      </w:pPr>
      <w:r>
        <w:rPr>
          <w:rFonts w:ascii="Arial" w:hAnsi="Arial" w:cs="Arial"/>
          <w:b/>
        </w:rPr>
        <w:t xml:space="preserve">Abstract: </w:t>
      </w:r>
    </w:p>
    <w:p w14:paraId="32A41F75" w14:textId="77777777" w:rsidR="007E5ED5" w:rsidRDefault="007E5ED5" w:rsidP="007E5ED5">
      <w:r>
        <w:t>The test case of NES Cell DTX</w:t>
      </w:r>
    </w:p>
    <w:p w14:paraId="126109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R4-2410368</w:t>
      </w:r>
      <w:r>
        <w:rPr>
          <w:color w:val="993300"/>
          <w:u w:val="single"/>
        </w:rPr>
        <w:t>.</w:t>
      </w:r>
    </w:p>
    <w:p w14:paraId="357B9DFF" w14:textId="389FE78F" w:rsidR="007E5ED5" w:rsidRDefault="007E5ED5" w:rsidP="007E5ED5">
      <w:pPr>
        <w:rPr>
          <w:rFonts w:ascii="Arial" w:hAnsi="Arial" w:cs="Arial"/>
          <w:b/>
          <w:sz w:val="24"/>
        </w:rPr>
      </w:pPr>
      <w:r>
        <w:rPr>
          <w:rFonts w:ascii="Arial" w:hAnsi="Arial" w:cs="Arial"/>
          <w:b/>
          <w:color w:val="0000FF"/>
          <w:sz w:val="24"/>
        </w:rPr>
        <w:t>R4-2409259</w:t>
      </w:r>
      <w:r>
        <w:rPr>
          <w:rFonts w:ascii="Arial" w:hAnsi="Arial" w:cs="Arial"/>
          <w:b/>
          <w:color w:val="0000FF"/>
          <w:sz w:val="24"/>
        </w:rPr>
        <w:tab/>
      </w:r>
      <w:r>
        <w:rPr>
          <w:rFonts w:ascii="Arial" w:hAnsi="Arial" w:cs="Arial"/>
          <w:b/>
          <w:sz w:val="24"/>
        </w:rPr>
        <w:t>draftCR on HO TCs for option C</w:t>
      </w:r>
    </w:p>
    <w:p w14:paraId="44AE6BB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D01EC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901C6" w14:textId="7A7ADA5D" w:rsidR="007E5ED5" w:rsidRDefault="007E5ED5" w:rsidP="007E5ED5">
      <w:pPr>
        <w:rPr>
          <w:rFonts w:ascii="Arial" w:hAnsi="Arial" w:cs="Arial"/>
          <w:b/>
          <w:sz w:val="24"/>
        </w:rPr>
      </w:pPr>
      <w:r>
        <w:rPr>
          <w:rFonts w:ascii="Arial" w:hAnsi="Arial" w:cs="Arial"/>
          <w:b/>
          <w:color w:val="0000FF"/>
          <w:sz w:val="24"/>
        </w:rPr>
        <w:t>R4-2409751</w:t>
      </w:r>
      <w:r>
        <w:rPr>
          <w:rFonts w:ascii="Arial" w:hAnsi="Arial" w:cs="Arial"/>
          <w:b/>
          <w:color w:val="0000FF"/>
          <w:sz w:val="24"/>
        </w:rPr>
        <w:tab/>
      </w:r>
      <w:r>
        <w:rPr>
          <w:rFonts w:ascii="Arial" w:hAnsi="Arial" w:cs="Arial"/>
          <w:b/>
          <w:sz w:val="24"/>
        </w:rPr>
        <w:t>Draft CR to Rel-18 TS 38.133: on test case of L1-RSRP, L1-SINR for option C</w:t>
      </w:r>
    </w:p>
    <w:p w14:paraId="311D12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29C9A7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R4-2410369</w:t>
      </w:r>
      <w:r>
        <w:rPr>
          <w:color w:val="993300"/>
          <w:u w:val="single"/>
        </w:rPr>
        <w:t>.</w:t>
      </w:r>
    </w:p>
    <w:p w14:paraId="73562143" w14:textId="3916E27B" w:rsidR="007E5ED5" w:rsidRDefault="007E5ED5" w:rsidP="007E5ED5">
      <w:pPr>
        <w:rPr>
          <w:rFonts w:ascii="Arial" w:hAnsi="Arial" w:cs="Arial"/>
          <w:b/>
          <w:sz w:val="24"/>
        </w:rPr>
      </w:pPr>
      <w:r>
        <w:rPr>
          <w:rFonts w:ascii="Arial" w:hAnsi="Arial" w:cs="Arial"/>
          <w:b/>
          <w:color w:val="0000FF"/>
          <w:sz w:val="24"/>
        </w:rPr>
        <w:t>R4-2410366</w:t>
      </w:r>
      <w:r>
        <w:rPr>
          <w:rFonts w:ascii="Arial" w:hAnsi="Arial" w:cs="Arial"/>
          <w:b/>
          <w:color w:val="0000FF"/>
          <w:sz w:val="24"/>
        </w:rPr>
        <w:tab/>
      </w:r>
      <w:r>
        <w:rPr>
          <w:rFonts w:ascii="Arial" w:hAnsi="Arial" w:cs="Arial"/>
          <w:b/>
          <w:sz w:val="24"/>
        </w:rPr>
        <w:t>Big CR to TS 38.133 on performance requirements for Completion of specification support for BWP without restriction in NR</w:t>
      </w:r>
    </w:p>
    <w:p w14:paraId="644A58B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CR-4337  rev 1 Cat: B (Rel-18)</w:t>
      </w:r>
      <w:r>
        <w:rPr>
          <w:i/>
        </w:rPr>
        <w:br/>
      </w:r>
      <w:r>
        <w:rPr>
          <w:i/>
        </w:rPr>
        <w:br/>
      </w:r>
      <w:r>
        <w:rPr>
          <w:i/>
        </w:rPr>
        <w:tab/>
      </w:r>
      <w:r>
        <w:rPr>
          <w:i/>
        </w:rPr>
        <w:tab/>
      </w:r>
      <w:r>
        <w:rPr>
          <w:i/>
        </w:rPr>
        <w:tab/>
      </w:r>
      <w:r>
        <w:rPr>
          <w:i/>
        </w:rPr>
        <w:tab/>
      </w:r>
      <w:r>
        <w:rPr>
          <w:i/>
        </w:rPr>
        <w:tab/>
        <w:t>Source: Vodafone, vivo</w:t>
      </w:r>
    </w:p>
    <w:p w14:paraId="65A826F6" w14:textId="77777777" w:rsidR="007E5ED5" w:rsidRDefault="007E5ED5" w:rsidP="007E5ED5">
      <w:pPr>
        <w:rPr>
          <w:color w:val="808080"/>
        </w:rPr>
      </w:pPr>
      <w:r>
        <w:rPr>
          <w:color w:val="808080"/>
        </w:rPr>
        <w:t>(Replaces R4-2407214)</w:t>
      </w:r>
    </w:p>
    <w:p w14:paraId="066C1E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FD138" w14:textId="74CD7598" w:rsidR="007E5ED5" w:rsidRDefault="007E5ED5" w:rsidP="007E5ED5">
      <w:pPr>
        <w:rPr>
          <w:rFonts w:ascii="Arial" w:hAnsi="Arial" w:cs="Arial"/>
          <w:b/>
          <w:sz w:val="24"/>
        </w:rPr>
      </w:pPr>
      <w:r>
        <w:rPr>
          <w:rFonts w:ascii="Arial" w:hAnsi="Arial" w:cs="Arial"/>
          <w:b/>
          <w:color w:val="0000FF"/>
          <w:sz w:val="24"/>
        </w:rPr>
        <w:t>R4-2410367</w:t>
      </w:r>
      <w:r>
        <w:rPr>
          <w:rFonts w:ascii="Arial" w:hAnsi="Arial" w:cs="Arial"/>
          <w:b/>
          <w:color w:val="0000FF"/>
          <w:sz w:val="24"/>
        </w:rPr>
        <w:tab/>
      </w:r>
      <w:r>
        <w:rPr>
          <w:rFonts w:ascii="Arial" w:hAnsi="Arial" w:cs="Arial"/>
          <w:b/>
          <w:sz w:val="24"/>
        </w:rPr>
        <w:t>Draft CR on test configurations for BWP operation without restriction</w:t>
      </w:r>
    </w:p>
    <w:p w14:paraId="1CE0725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5793763" w14:textId="77777777" w:rsidR="007E5ED5" w:rsidRDefault="007E5ED5" w:rsidP="007E5ED5">
      <w:pPr>
        <w:rPr>
          <w:color w:val="808080"/>
        </w:rPr>
      </w:pPr>
      <w:r>
        <w:rPr>
          <w:color w:val="808080"/>
        </w:rPr>
        <w:t>(Replaces R4-2408277)</w:t>
      </w:r>
    </w:p>
    <w:p w14:paraId="2EA59B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60F41A" w14:textId="7AFBE350" w:rsidR="007E5ED5" w:rsidRDefault="007E5ED5" w:rsidP="007E5ED5">
      <w:pPr>
        <w:rPr>
          <w:rFonts w:ascii="Arial" w:hAnsi="Arial" w:cs="Arial"/>
          <w:b/>
          <w:sz w:val="24"/>
        </w:rPr>
      </w:pPr>
      <w:r>
        <w:rPr>
          <w:rFonts w:ascii="Arial" w:hAnsi="Arial" w:cs="Arial"/>
          <w:b/>
          <w:color w:val="0000FF"/>
          <w:sz w:val="24"/>
        </w:rPr>
        <w:t>R4-2410368</w:t>
      </w:r>
      <w:r>
        <w:rPr>
          <w:rFonts w:ascii="Arial" w:hAnsi="Arial" w:cs="Arial"/>
          <w:b/>
          <w:color w:val="0000FF"/>
          <w:sz w:val="24"/>
        </w:rPr>
        <w:tab/>
      </w:r>
      <w:r>
        <w:rPr>
          <w:rFonts w:ascii="Arial" w:hAnsi="Arial" w:cs="Arial"/>
          <w:b/>
          <w:sz w:val="24"/>
        </w:rPr>
        <w:t>Draft CR to 38.133 Test case of L1-RSRP,L1-SINR for Option C</w:t>
      </w:r>
    </w:p>
    <w:p w14:paraId="6528937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D83D0E7" w14:textId="77777777" w:rsidR="007E5ED5" w:rsidRDefault="007E5ED5" w:rsidP="007E5ED5">
      <w:pPr>
        <w:rPr>
          <w:color w:val="808080"/>
        </w:rPr>
      </w:pPr>
      <w:r>
        <w:rPr>
          <w:color w:val="808080"/>
        </w:rPr>
        <w:t>(Replaces R4-2408327)</w:t>
      </w:r>
    </w:p>
    <w:p w14:paraId="1D0AA0C1" w14:textId="77777777" w:rsidR="007E5ED5" w:rsidRDefault="007E5ED5" w:rsidP="007E5ED5">
      <w:pPr>
        <w:rPr>
          <w:rFonts w:ascii="Arial" w:hAnsi="Arial" w:cs="Arial"/>
          <w:b/>
        </w:rPr>
      </w:pPr>
      <w:r>
        <w:rPr>
          <w:rFonts w:ascii="Arial" w:hAnsi="Arial" w:cs="Arial"/>
          <w:b/>
        </w:rPr>
        <w:t xml:space="preserve">Abstract: </w:t>
      </w:r>
    </w:p>
    <w:p w14:paraId="30C34272" w14:textId="77777777" w:rsidR="007E5ED5" w:rsidRDefault="007E5ED5" w:rsidP="007E5ED5">
      <w:r>
        <w:t xml:space="preserve">The test case of NES Cell DTX. MCC:  Agreement: Add a note to clarify that the RedCap [SMTC] configuration can be applied to non-RedCap UE. </w:t>
      </w:r>
    </w:p>
    <w:p w14:paraId="7444EB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9B75" w14:textId="5AE53C9B" w:rsidR="007E5ED5" w:rsidRDefault="007E5ED5" w:rsidP="007E5ED5">
      <w:pPr>
        <w:rPr>
          <w:rFonts w:ascii="Arial" w:hAnsi="Arial" w:cs="Arial"/>
          <w:b/>
          <w:sz w:val="24"/>
        </w:rPr>
      </w:pPr>
      <w:r>
        <w:rPr>
          <w:rFonts w:ascii="Arial" w:hAnsi="Arial" w:cs="Arial"/>
          <w:b/>
          <w:color w:val="0000FF"/>
          <w:sz w:val="24"/>
        </w:rPr>
        <w:t>R4-2410369</w:t>
      </w:r>
      <w:r>
        <w:rPr>
          <w:rFonts w:ascii="Arial" w:hAnsi="Arial" w:cs="Arial"/>
          <w:b/>
          <w:color w:val="0000FF"/>
          <w:sz w:val="24"/>
        </w:rPr>
        <w:tab/>
      </w:r>
      <w:r>
        <w:rPr>
          <w:rFonts w:ascii="Arial" w:hAnsi="Arial" w:cs="Arial"/>
          <w:b/>
          <w:sz w:val="24"/>
        </w:rPr>
        <w:t>Draft CR to Rel-18 TS 38.133: on test case of L1-RSRP, L1-SINR for option C</w:t>
      </w:r>
    </w:p>
    <w:p w14:paraId="5083178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EB5D28B" w14:textId="77777777" w:rsidR="007E5ED5" w:rsidRDefault="007E5ED5" w:rsidP="007E5ED5">
      <w:pPr>
        <w:rPr>
          <w:color w:val="808080"/>
        </w:rPr>
      </w:pPr>
      <w:r>
        <w:rPr>
          <w:color w:val="808080"/>
        </w:rPr>
        <w:t>(Replaces R4-2409751)</w:t>
      </w:r>
    </w:p>
    <w:p w14:paraId="40E99A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71DBA" w14:textId="77777777" w:rsidR="007E5ED5" w:rsidRDefault="007E5ED5" w:rsidP="007E5ED5">
      <w:pPr>
        <w:pStyle w:val="Heading4"/>
      </w:pPr>
      <w:bookmarkStart w:id="174" w:name="_Toc172307282"/>
      <w:r>
        <w:t>7.6.3</w:t>
      </w:r>
      <w:r>
        <w:tab/>
        <w:t>Moderator summary and conclusions</w:t>
      </w:r>
      <w:bookmarkEnd w:id="174"/>
    </w:p>
    <w:p w14:paraId="32C3F416" w14:textId="5E3E32DD" w:rsidR="007E5ED5" w:rsidRDefault="007E5ED5" w:rsidP="007E5ED5">
      <w:pPr>
        <w:rPr>
          <w:rFonts w:ascii="Arial" w:hAnsi="Arial" w:cs="Arial"/>
          <w:b/>
          <w:sz w:val="24"/>
        </w:rPr>
      </w:pPr>
      <w:r>
        <w:rPr>
          <w:rFonts w:ascii="Arial" w:hAnsi="Arial" w:cs="Arial"/>
          <w:b/>
          <w:color w:val="0000FF"/>
          <w:sz w:val="24"/>
        </w:rPr>
        <w:t>R4-2408006</w:t>
      </w:r>
      <w:r>
        <w:rPr>
          <w:rFonts w:ascii="Arial" w:hAnsi="Arial" w:cs="Arial"/>
          <w:b/>
          <w:color w:val="0000FF"/>
          <w:sz w:val="24"/>
        </w:rPr>
        <w:tab/>
      </w:r>
      <w:r>
        <w:rPr>
          <w:rFonts w:ascii="Arial" w:hAnsi="Arial" w:cs="Arial"/>
          <w:b/>
          <w:sz w:val="24"/>
        </w:rPr>
        <w:t>Topic summary for [111][209] NR_BWP_wor</w:t>
      </w:r>
    </w:p>
    <w:p w14:paraId="10796D8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638BB5" w14:textId="77777777" w:rsidR="007E5ED5" w:rsidRDefault="007E5ED5" w:rsidP="007E5ED5">
      <w:pPr>
        <w:rPr>
          <w:rFonts w:ascii="Arial" w:hAnsi="Arial" w:cs="Arial"/>
          <w:b/>
        </w:rPr>
      </w:pPr>
      <w:r>
        <w:rPr>
          <w:rFonts w:ascii="Arial" w:hAnsi="Arial" w:cs="Arial"/>
          <w:b/>
        </w:rPr>
        <w:t xml:space="preserve">Abstract: </w:t>
      </w:r>
    </w:p>
    <w:p w14:paraId="175A85E7" w14:textId="77777777" w:rsidR="007E5ED5" w:rsidRDefault="007E5ED5" w:rsidP="007E5ED5">
      <w:r>
        <w:lastRenderedPageBreak/>
        <w:t>Topic summary in RRM session</w:t>
      </w:r>
    </w:p>
    <w:p w14:paraId="4D711C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25081" w14:textId="4B9A28D5" w:rsidR="007E5ED5" w:rsidRDefault="007E5ED5" w:rsidP="007E5ED5">
      <w:pPr>
        <w:rPr>
          <w:rFonts w:ascii="Arial" w:hAnsi="Arial" w:cs="Arial"/>
          <w:b/>
          <w:sz w:val="24"/>
        </w:rPr>
      </w:pPr>
      <w:r>
        <w:rPr>
          <w:rFonts w:ascii="Arial" w:hAnsi="Arial" w:cs="Arial"/>
          <w:b/>
          <w:color w:val="0000FF"/>
          <w:sz w:val="24"/>
        </w:rPr>
        <w:t>R4-2410365</w:t>
      </w:r>
      <w:r>
        <w:rPr>
          <w:rFonts w:ascii="Arial" w:hAnsi="Arial" w:cs="Arial"/>
          <w:b/>
          <w:color w:val="0000FF"/>
          <w:sz w:val="24"/>
        </w:rPr>
        <w:tab/>
      </w:r>
      <w:r>
        <w:rPr>
          <w:rFonts w:ascii="Arial" w:hAnsi="Arial" w:cs="Arial"/>
          <w:b/>
          <w:sz w:val="24"/>
        </w:rPr>
        <w:t>WF on core maintenance and performance part for BWP without restriction</w:t>
      </w:r>
    </w:p>
    <w:p w14:paraId="73FCDE9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Vodafone</w:t>
      </w:r>
    </w:p>
    <w:p w14:paraId="0003DE7F" w14:textId="77777777" w:rsidR="007E5ED5" w:rsidRDefault="007E5ED5" w:rsidP="007E5ED5">
      <w:pPr>
        <w:rPr>
          <w:rFonts w:ascii="Arial" w:hAnsi="Arial" w:cs="Arial"/>
          <w:b/>
        </w:rPr>
      </w:pPr>
      <w:r>
        <w:rPr>
          <w:rFonts w:ascii="Arial" w:hAnsi="Arial" w:cs="Arial"/>
          <w:b/>
        </w:rPr>
        <w:t xml:space="preserve">Abstract: </w:t>
      </w:r>
    </w:p>
    <w:p w14:paraId="2879D6F2" w14:textId="77777777" w:rsidR="007E5ED5" w:rsidRDefault="007E5ED5" w:rsidP="007E5ED5">
      <w:r>
        <w:t>[RAN4#111][200] RRM Session</w:t>
      </w:r>
    </w:p>
    <w:p w14:paraId="60B33B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5FEF0" w14:textId="77777777" w:rsidR="007E5ED5" w:rsidRDefault="007E5ED5" w:rsidP="007E5ED5">
      <w:pPr>
        <w:pStyle w:val="Heading3"/>
      </w:pPr>
      <w:bookmarkStart w:id="175" w:name="_Toc172307283"/>
      <w:r>
        <w:t>7.7</w:t>
      </w:r>
      <w:r>
        <w:tab/>
        <w:t>Enhanced NR support for high speed train scenario in frequency range 2</w:t>
      </w:r>
      <w:bookmarkEnd w:id="175"/>
    </w:p>
    <w:p w14:paraId="1AFB3E47" w14:textId="77777777" w:rsidR="007E5ED5" w:rsidRDefault="007E5ED5" w:rsidP="007E5ED5">
      <w:pPr>
        <w:pStyle w:val="Heading4"/>
      </w:pPr>
      <w:bookmarkStart w:id="176" w:name="_Toc172307284"/>
      <w:r>
        <w:t>7.7.1</w:t>
      </w:r>
      <w:r>
        <w:tab/>
        <w:t>RRM core requirement maintenance</w:t>
      </w:r>
      <w:bookmarkEnd w:id="176"/>
    </w:p>
    <w:p w14:paraId="254496B4" w14:textId="598ADA75" w:rsidR="007E5ED5" w:rsidRDefault="007E5ED5" w:rsidP="007E5ED5">
      <w:pPr>
        <w:rPr>
          <w:rFonts w:ascii="Arial" w:hAnsi="Arial" w:cs="Arial"/>
          <w:b/>
          <w:sz w:val="24"/>
        </w:rPr>
      </w:pPr>
      <w:r>
        <w:rPr>
          <w:rFonts w:ascii="Arial" w:hAnsi="Arial" w:cs="Arial"/>
          <w:b/>
          <w:color w:val="0000FF"/>
          <w:sz w:val="24"/>
        </w:rPr>
        <w:t>R4-2408592</w:t>
      </w:r>
      <w:r>
        <w:rPr>
          <w:rFonts w:ascii="Arial" w:hAnsi="Arial" w:cs="Arial"/>
          <w:b/>
          <w:color w:val="0000FF"/>
          <w:sz w:val="24"/>
        </w:rPr>
        <w:tab/>
      </w:r>
      <w:r>
        <w:rPr>
          <w:rFonts w:ascii="Arial" w:hAnsi="Arial" w:cs="Arial"/>
          <w:b/>
          <w:sz w:val="24"/>
        </w:rPr>
        <w:t>Reply LS on RRM enhancements for NR FR2 HST</w:t>
      </w:r>
    </w:p>
    <w:p w14:paraId="2DE97EFD"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07817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6DA71" w14:textId="0FC91C52" w:rsidR="007E5ED5" w:rsidRDefault="007E5ED5" w:rsidP="007E5ED5">
      <w:pPr>
        <w:rPr>
          <w:rFonts w:ascii="Arial" w:hAnsi="Arial" w:cs="Arial"/>
          <w:b/>
          <w:sz w:val="24"/>
        </w:rPr>
      </w:pPr>
      <w:r>
        <w:rPr>
          <w:rFonts w:ascii="Arial" w:hAnsi="Arial" w:cs="Arial"/>
          <w:b/>
          <w:color w:val="0000FF"/>
          <w:sz w:val="24"/>
        </w:rPr>
        <w:t>R4-2408609</w:t>
      </w:r>
      <w:r>
        <w:rPr>
          <w:rFonts w:ascii="Arial" w:hAnsi="Arial" w:cs="Arial"/>
          <w:b/>
          <w:color w:val="0000FF"/>
          <w:sz w:val="24"/>
        </w:rPr>
        <w:tab/>
      </w:r>
      <w:r>
        <w:rPr>
          <w:rFonts w:ascii="Arial" w:hAnsi="Arial" w:cs="Arial"/>
          <w:b/>
          <w:sz w:val="24"/>
        </w:rPr>
        <w:t>Reply LS to RAN2 on RRM enhancements for NR FR2 HST</w:t>
      </w:r>
    </w:p>
    <w:p w14:paraId="0C8DD43B"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4974D33" w14:textId="77777777" w:rsidR="007E5ED5" w:rsidRDefault="007E5ED5" w:rsidP="007E5ED5">
      <w:pPr>
        <w:rPr>
          <w:rFonts w:ascii="Arial" w:hAnsi="Arial" w:cs="Arial"/>
          <w:b/>
        </w:rPr>
      </w:pPr>
      <w:r>
        <w:rPr>
          <w:rFonts w:ascii="Arial" w:hAnsi="Arial" w:cs="Arial"/>
          <w:b/>
        </w:rPr>
        <w:t xml:space="preserve">Abstract: </w:t>
      </w:r>
    </w:p>
    <w:p w14:paraId="1ECDF859" w14:textId="2D4B5F1E" w:rsidR="007E5ED5" w:rsidRDefault="007E5ED5" w:rsidP="007E5ED5">
      <w:r>
        <w:t>Discussion on reply LS to RAN2 on RRM enhancements for NR FR2 HST</w:t>
      </w:r>
      <w:r w:rsidR="00C57619">
        <w:t>.</w:t>
      </w:r>
    </w:p>
    <w:p w14:paraId="6912DD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63C0" w14:textId="377F460F" w:rsidR="007E5ED5" w:rsidRDefault="007E5ED5" w:rsidP="007E5ED5">
      <w:pPr>
        <w:rPr>
          <w:rFonts w:ascii="Arial" w:hAnsi="Arial" w:cs="Arial"/>
          <w:b/>
          <w:sz w:val="24"/>
        </w:rPr>
      </w:pPr>
      <w:r>
        <w:rPr>
          <w:rFonts w:ascii="Arial" w:hAnsi="Arial" w:cs="Arial"/>
          <w:b/>
          <w:color w:val="0000FF"/>
          <w:sz w:val="24"/>
        </w:rPr>
        <w:t>R4-2408645</w:t>
      </w:r>
      <w:r>
        <w:rPr>
          <w:rFonts w:ascii="Arial" w:hAnsi="Arial" w:cs="Arial"/>
          <w:b/>
          <w:color w:val="0000FF"/>
          <w:sz w:val="24"/>
        </w:rPr>
        <w:tab/>
      </w:r>
      <w:r>
        <w:rPr>
          <w:rFonts w:ascii="Arial" w:hAnsi="Arial" w:cs="Arial"/>
          <w:b/>
          <w:sz w:val="24"/>
        </w:rPr>
        <w:t>On LS Reply on RRM enhancements for NR FR2 HST to RAN2</w:t>
      </w:r>
    </w:p>
    <w:p w14:paraId="0274019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C682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7B41" w14:textId="10109561" w:rsidR="007E5ED5" w:rsidRDefault="007E5ED5" w:rsidP="007E5ED5">
      <w:pPr>
        <w:rPr>
          <w:rFonts w:ascii="Arial" w:hAnsi="Arial" w:cs="Arial"/>
          <w:b/>
          <w:sz w:val="24"/>
        </w:rPr>
      </w:pPr>
      <w:r>
        <w:rPr>
          <w:rFonts w:ascii="Arial" w:hAnsi="Arial" w:cs="Arial"/>
          <w:b/>
          <w:color w:val="0000FF"/>
          <w:sz w:val="24"/>
        </w:rPr>
        <w:t>R4-2408646</w:t>
      </w:r>
      <w:r>
        <w:rPr>
          <w:rFonts w:ascii="Arial" w:hAnsi="Arial" w:cs="Arial"/>
          <w:b/>
          <w:color w:val="0000FF"/>
          <w:sz w:val="24"/>
        </w:rPr>
        <w:tab/>
      </w:r>
      <w:r>
        <w:rPr>
          <w:rFonts w:ascii="Arial" w:hAnsi="Arial" w:cs="Arial"/>
          <w:b/>
          <w:sz w:val="24"/>
        </w:rPr>
        <w:t>Draft LS Reply on RRM enhancements for NR FR2 HST to RAN2</w:t>
      </w:r>
    </w:p>
    <w:p w14:paraId="013ABC60"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1508D5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D750D" w14:textId="5242572E" w:rsidR="007E5ED5" w:rsidRDefault="007E5ED5" w:rsidP="007E5ED5">
      <w:pPr>
        <w:rPr>
          <w:rFonts w:ascii="Arial" w:hAnsi="Arial" w:cs="Arial"/>
          <w:b/>
          <w:sz w:val="24"/>
        </w:rPr>
      </w:pPr>
      <w:r>
        <w:rPr>
          <w:rFonts w:ascii="Arial" w:hAnsi="Arial" w:cs="Arial"/>
          <w:b/>
          <w:color w:val="0000FF"/>
          <w:sz w:val="24"/>
        </w:rPr>
        <w:t>R4-2408649</w:t>
      </w:r>
      <w:r>
        <w:rPr>
          <w:rFonts w:ascii="Arial" w:hAnsi="Arial" w:cs="Arial"/>
          <w:b/>
          <w:color w:val="0000FF"/>
          <w:sz w:val="24"/>
        </w:rPr>
        <w:tab/>
      </w:r>
      <w:r>
        <w:rPr>
          <w:rFonts w:ascii="Arial" w:hAnsi="Arial" w:cs="Arial"/>
          <w:b/>
          <w:sz w:val="24"/>
        </w:rPr>
        <w:t>CR to 38.133 on HST FR2 Enhanced RRM Core Maintenance</w:t>
      </w:r>
    </w:p>
    <w:p w14:paraId="1987851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CR-4522  rev  Cat: F (Rel-18)</w:t>
      </w:r>
      <w:r>
        <w:rPr>
          <w:i/>
        </w:rPr>
        <w:br/>
      </w:r>
      <w:r>
        <w:rPr>
          <w:i/>
        </w:rPr>
        <w:br/>
      </w:r>
      <w:r>
        <w:rPr>
          <w:i/>
        </w:rPr>
        <w:tab/>
      </w:r>
      <w:r>
        <w:rPr>
          <w:i/>
        </w:rPr>
        <w:tab/>
      </w:r>
      <w:r>
        <w:rPr>
          <w:i/>
        </w:rPr>
        <w:tab/>
      </w:r>
      <w:r>
        <w:rPr>
          <w:i/>
        </w:rPr>
        <w:tab/>
      </w:r>
      <w:r>
        <w:rPr>
          <w:i/>
        </w:rPr>
        <w:tab/>
        <w:t>Source: Nokia</w:t>
      </w:r>
    </w:p>
    <w:p w14:paraId="56FE6A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R4-2410298</w:t>
      </w:r>
      <w:r>
        <w:rPr>
          <w:color w:val="993300"/>
          <w:u w:val="single"/>
        </w:rPr>
        <w:t>.</w:t>
      </w:r>
    </w:p>
    <w:p w14:paraId="574F395A" w14:textId="45AC920A" w:rsidR="007E5ED5" w:rsidRDefault="007E5ED5" w:rsidP="007E5ED5">
      <w:pPr>
        <w:rPr>
          <w:rFonts w:ascii="Arial" w:hAnsi="Arial" w:cs="Arial"/>
          <w:b/>
          <w:sz w:val="24"/>
        </w:rPr>
      </w:pPr>
      <w:r>
        <w:rPr>
          <w:rFonts w:ascii="Arial" w:hAnsi="Arial" w:cs="Arial"/>
          <w:b/>
          <w:color w:val="0000FF"/>
          <w:sz w:val="24"/>
        </w:rPr>
        <w:lastRenderedPageBreak/>
        <w:t>R4-2408887</w:t>
      </w:r>
      <w:r>
        <w:rPr>
          <w:rFonts w:ascii="Arial" w:hAnsi="Arial" w:cs="Arial"/>
          <w:b/>
          <w:color w:val="0000FF"/>
          <w:sz w:val="24"/>
        </w:rPr>
        <w:tab/>
      </w:r>
      <w:r>
        <w:rPr>
          <w:rFonts w:ascii="Arial" w:hAnsi="Arial" w:cs="Arial"/>
          <w:b/>
          <w:sz w:val="24"/>
        </w:rPr>
        <w:t>Discussion on intra-band CA intra-frequency configuration for Rel-18 FR2 HST</w:t>
      </w:r>
    </w:p>
    <w:p w14:paraId="790872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73858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72186" w14:textId="36506AAC" w:rsidR="007E5ED5" w:rsidRDefault="007E5ED5" w:rsidP="007E5ED5">
      <w:pPr>
        <w:rPr>
          <w:rFonts w:ascii="Arial" w:hAnsi="Arial" w:cs="Arial"/>
          <w:b/>
          <w:sz w:val="24"/>
        </w:rPr>
      </w:pPr>
      <w:r>
        <w:rPr>
          <w:rFonts w:ascii="Arial" w:hAnsi="Arial" w:cs="Arial"/>
          <w:b/>
          <w:color w:val="0000FF"/>
          <w:sz w:val="24"/>
        </w:rPr>
        <w:t>R4-2408888</w:t>
      </w:r>
      <w:r>
        <w:rPr>
          <w:rFonts w:ascii="Arial" w:hAnsi="Arial" w:cs="Arial"/>
          <w:b/>
          <w:color w:val="0000FF"/>
          <w:sz w:val="24"/>
        </w:rPr>
        <w:tab/>
      </w:r>
      <w:r>
        <w:rPr>
          <w:rFonts w:ascii="Arial" w:hAnsi="Arial" w:cs="Arial"/>
          <w:b/>
          <w:sz w:val="24"/>
        </w:rPr>
        <w:t>Reply LS to RAN2 on RRM intra-frequency CA measurement enhancements for NR FR2 HST</w:t>
      </w:r>
    </w:p>
    <w:p w14:paraId="15496B02"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D3AC6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3DD0B4" w14:textId="19E8C0A2" w:rsidR="007E5ED5" w:rsidRDefault="007E5ED5" w:rsidP="007E5ED5">
      <w:pPr>
        <w:rPr>
          <w:rFonts w:ascii="Arial" w:hAnsi="Arial" w:cs="Arial"/>
          <w:b/>
          <w:sz w:val="24"/>
        </w:rPr>
      </w:pPr>
      <w:r>
        <w:rPr>
          <w:rFonts w:ascii="Arial" w:hAnsi="Arial" w:cs="Arial"/>
          <w:b/>
          <w:color w:val="0000FF"/>
          <w:sz w:val="24"/>
        </w:rPr>
        <w:t>R4-2409794</w:t>
      </w:r>
      <w:r>
        <w:rPr>
          <w:rFonts w:ascii="Arial" w:hAnsi="Arial" w:cs="Arial"/>
          <w:b/>
          <w:color w:val="0000FF"/>
          <w:sz w:val="24"/>
        </w:rPr>
        <w:tab/>
      </w:r>
      <w:r>
        <w:rPr>
          <w:rFonts w:ascii="Arial" w:hAnsi="Arial" w:cs="Arial"/>
          <w:b/>
          <w:sz w:val="24"/>
        </w:rPr>
        <w:t>Draft LS Reply on RRM enhancements for NR FR2 HST to RAN2</w:t>
      </w:r>
    </w:p>
    <w:p w14:paraId="2994ECA8"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WG2</w:t>
      </w:r>
      <w:r>
        <w:rPr>
          <w:i/>
        </w:rPr>
        <w:br/>
      </w:r>
      <w:r>
        <w:rPr>
          <w:i/>
        </w:rPr>
        <w:tab/>
      </w:r>
      <w:r>
        <w:rPr>
          <w:i/>
        </w:rPr>
        <w:tab/>
      </w:r>
      <w:r>
        <w:rPr>
          <w:i/>
        </w:rPr>
        <w:tab/>
      </w:r>
      <w:r>
        <w:rPr>
          <w:i/>
        </w:rPr>
        <w:tab/>
      </w:r>
      <w:r>
        <w:rPr>
          <w:i/>
        </w:rPr>
        <w:tab/>
        <w:t>Source: Nokia</w:t>
      </w:r>
    </w:p>
    <w:p w14:paraId="1AE20E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A7588" w14:textId="09A2F51C" w:rsidR="007E5ED5" w:rsidRDefault="007E5ED5" w:rsidP="007E5ED5">
      <w:pPr>
        <w:rPr>
          <w:rFonts w:ascii="Arial" w:hAnsi="Arial" w:cs="Arial"/>
          <w:b/>
          <w:sz w:val="24"/>
        </w:rPr>
      </w:pPr>
      <w:r>
        <w:rPr>
          <w:rFonts w:ascii="Arial" w:hAnsi="Arial" w:cs="Arial"/>
          <w:b/>
          <w:color w:val="0000FF"/>
          <w:sz w:val="24"/>
        </w:rPr>
        <w:t>R4-2410298</w:t>
      </w:r>
      <w:r>
        <w:rPr>
          <w:rFonts w:ascii="Arial" w:hAnsi="Arial" w:cs="Arial"/>
          <w:b/>
          <w:color w:val="0000FF"/>
          <w:sz w:val="24"/>
        </w:rPr>
        <w:tab/>
      </w:r>
      <w:r>
        <w:rPr>
          <w:rFonts w:ascii="Arial" w:hAnsi="Arial" w:cs="Arial"/>
          <w:b/>
          <w:sz w:val="24"/>
        </w:rPr>
        <w:t>CR to 38.133 on HST FR2 Enhanced RRM Core Maintenance</w:t>
      </w:r>
    </w:p>
    <w:p w14:paraId="07AC51C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CR-4522  rev 1 Cat: F (Rel-18)</w:t>
      </w:r>
      <w:r>
        <w:rPr>
          <w:i/>
        </w:rPr>
        <w:br/>
      </w:r>
      <w:r>
        <w:rPr>
          <w:i/>
        </w:rPr>
        <w:br/>
      </w:r>
      <w:r>
        <w:rPr>
          <w:i/>
        </w:rPr>
        <w:tab/>
      </w:r>
      <w:r>
        <w:rPr>
          <w:i/>
        </w:rPr>
        <w:tab/>
      </w:r>
      <w:r>
        <w:rPr>
          <w:i/>
        </w:rPr>
        <w:tab/>
      </w:r>
      <w:r>
        <w:rPr>
          <w:i/>
        </w:rPr>
        <w:tab/>
      </w:r>
      <w:r>
        <w:rPr>
          <w:i/>
        </w:rPr>
        <w:tab/>
        <w:t>Source: Nokia</w:t>
      </w:r>
    </w:p>
    <w:p w14:paraId="054CD3B1" w14:textId="77777777" w:rsidR="007E5ED5" w:rsidRDefault="007E5ED5" w:rsidP="007E5ED5">
      <w:pPr>
        <w:rPr>
          <w:color w:val="808080"/>
        </w:rPr>
      </w:pPr>
      <w:r>
        <w:rPr>
          <w:color w:val="808080"/>
        </w:rPr>
        <w:t>(Replaces R4-2408649)</w:t>
      </w:r>
    </w:p>
    <w:p w14:paraId="2FF71F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EAADD" w14:textId="77777777" w:rsidR="007E5ED5" w:rsidRDefault="007E5ED5" w:rsidP="007E5ED5">
      <w:pPr>
        <w:pStyle w:val="Heading4"/>
      </w:pPr>
      <w:bookmarkStart w:id="177" w:name="_Toc172307285"/>
      <w:r>
        <w:t>7.7.2</w:t>
      </w:r>
      <w:r>
        <w:tab/>
        <w:t>RRM performance requirements</w:t>
      </w:r>
      <w:bookmarkEnd w:id="177"/>
    </w:p>
    <w:p w14:paraId="1BE3CDF2" w14:textId="0401AE54" w:rsidR="007E5ED5" w:rsidRDefault="007E5ED5" w:rsidP="007E5ED5">
      <w:pPr>
        <w:rPr>
          <w:rFonts w:ascii="Arial" w:hAnsi="Arial" w:cs="Arial"/>
          <w:b/>
          <w:sz w:val="24"/>
        </w:rPr>
      </w:pPr>
      <w:r>
        <w:rPr>
          <w:rFonts w:ascii="Arial" w:hAnsi="Arial" w:cs="Arial"/>
          <w:b/>
          <w:color w:val="0000FF"/>
          <w:sz w:val="24"/>
        </w:rPr>
        <w:t>R4-2408593</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433A19E1"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CR-4510  rev  Cat: B (Rel-18)</w:t>
      </w:r>
      <w:r>
        <w:rPr>
          <w:i/>
        </w:rPr>
        <w:br/>
      </w:r>
      <w:r>
        <w:rPr>
          <w:i/>
        </w:rPr>
        <w:br/>
      </w:r>
      <w:r>
        <w:rPr>
          <w:i/>
        </w:rPr>
        <w:tab/>
      </w:r>
      <w:r>
        <w:rPr>
          <w:i/>
        </w:rPr>
        <w:tab/>
      </w:r>
      <w:r>
        <w:rPr>
          <w:i/>
        </w:rPr>
        <w:tab/>
      </w:r>
      <w:r>
        <w:rPr>
          <w:i/>
        </w:rPr>
        <w:tab/>
      </w:r>
      <w:r>
        <w:rPr>
          <w:i/>
        </w:rPr>
        <w:tab/>
        <w:t>Source: Huawei, HiSilicon</w:t>
      </w:r>
    </w:p>
    <w:p w14:paraId="1084A7C1" w14:textId="77777777" w:rsidR="007E5ED5" w:rsidRDefault="007E5ED5" w:rsidP="007E5ED5">
      <w:pPr>
        <w:rPr>
          <w:rFonts w:ascii="Arial" w:hAnsi="Arial" w:cs="Arial"/>
          <w:b/>
        </w:rPr>
      </w:pPr>
      <w:r>
        <w:rPr>
          <w:rFonts w:ascii="Arial" w:hAnsi="Arial" w:cs="Arial"/>
          <w:b/>
        </w:rPr>
        <w:t xml:space="preserve">Abstract: </w:t>
      </w:r>
    </w:p>
    <w:p w14:paraId="16F640F5" w14:textId="77777777" w:rsidR="007E5ED5" w:rsidRDefault="007E5ED5" w:rsidP="007E5ED5">
      <w:r>
        <w:t xml:space="preserve">MCC: Parsing Failure as Change request number wrong on CR cover for TDoc R4-2408593. Database value : 4510. CR cover value : -.  Session Chair: We can endorse the formal CRs if the contents are agreeable. </w:t>
      </w:r>
    </w:p>
    <w:p w14:paraId="15D3E2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R4-2410286</w:t>
      </w:r>
      <w:r>
        <w:rPr>
          <w:color w:val="993300"/>
          <w:u w:val="single"/>
        </w:rPr>
        <w:t>.</w:t>
      </w:r>
    </w:p>
    <w:p w14:paraId="683F6D9C" w14:textId="00920687" w:rsidR="007E5ED5" w:rsidRDefault="007E5ED5" w:rsidP="007E5ED5">
      <w:pPr>
        <w:rPr>
          <w:rFonts w:ascii="Arial" w:hAnsi="Arial" w:cs="Arial"/>
          <w:b/>
          <w:sz w:val="24"/>
        </w:rPr>
      </w:pPr>
      <w:r>
        <w:rPr>
          <w:rFonts w:ascii="Arial" w:hAnsi="Arial" w:cs="Arial"/>
          <w:b/>
          <w:color w:val="0000FF"/>
          <w:sz w:val="24"/>
        </w:rPr>
        <w:t>R4-2408642</w:t>
      </w:r>
      <w:r>
        <w:rPr>
          <w:rFonts w:ascii="Arial" w:hAnsi="Arial" w:cs="Arial"/>
          <w:b/>
          <w:color w:val="0000FF"/>
          <w:sz w:val="24"/>
        </w:rPr>
        <w:tab/>
      </w:r>
      <w:r>
        <w:rPr>
          <w:rFonts w:ascii="Arial" w:hAnsi="Arial" w:cs="Arial"/>
          <w:b/>
          <w:sz w:val="24"/>
        </w:rPr>
        <w:t>Draft CR to 38.133 on UL Timing and TCI State Switch Test Case for HST FR2 Enhanced</w:t>
      </w:r>
    </w:p>
    <w:p w14:paraId="15802C1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6966451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R4-2410287</w:t>
      </w:r>
      <w:r>
        <w:rPr>
          <w:color w:val="993300"/>
          <w:u w:val="single"/>
        </w:rPr>
        <w:t>.</w:t>
      </w:r>
    </w:p>
    <w:p w14:paraId="15B09E49" w14:textId="531DF76C" w:rsidR="007E5ED5" w:rsidRDefault="007E5ED5" w:rsidP="007E5ED5">
      <w:pPr>
        <w:rPr>
          <w:rFonts w:ascii="Arial" w:hAnsi="Arial" w:cs="Arial"/>
          <w:b/>
          <w:sz w:val="24"/>
        </w:rPr>
      </w:pPr>
      <w:r>
        <w:rPr>
          <w:rFonts w:ascii="Arial" w:hAnsi="Arial" w:cs="Arial"/>
          <w:b/>
          <w:color w:val="0000FF"/>
          <w:sz w:val="24"/>
        </w:rPr>
        <w:t>R4-2408643</w:t>
      </w:r>
      <w:r>
        <w:rPr>
          <w:rFonts w:ascii="Arial" w:hAnsi="Arial" w:cs="Arial"/>
          <w:b/>
          <w:color w:val="0000FF"/>
          <w:sz w:val="24"/>
        </w:rPr>
        <w:tab/>
      </w:r>
      <w:r>
        <w:rPr>
          <w:rFonts w:ascii="Arial" w:hAnsi="Arial" w:cs="Arial"/>
          <w:b/>
          <w:sz w:val="24"/>
        </w:rPr>
        <w:t>Draft CR to 38.133 on Minimum SSB_RP Values for PC6 UEs</w:t>
      </w:r>
    </w:p>
    <w:p w14:paraId="6A36C08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DC612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R4-2410288</w:t>
      </w:r>
      <w:r>
        <w:rPr>
          <w:color w:val="993300"/>
          <w:u w:val="single"/>
        </w:rPr>
        <w:t>.</w:t>
      </w:r>
    </w:p>
    <w:p w14:paraId="72D33088" w14:textId="64BD2A38" w:rsidR="007E5ED5" w:rsidRDefault="007E5ED5" w:rsidP="007E5ED5">
      <w:pPr>
        <w:rPr>
          <w:rFonts w:ascii="Arial" w:hAnsi="Arial" w:cs="Arial"/>
          <w:b/>
          <w:sz w:val="24"/>
        </w:rPr>
      </w:pPr>
      <w:r>
        <w:rPr>
          <w:rFonts w:ascii="Arial" w:hAnsi="Arial" w:cs="Arial"/>
          <w:b/>
          <w:color w:val="0000FF"/>
          <w:sz w:val="24"/>
        </w:rPr>
        <w:t>R4-2408644</w:t>
      </w:r>
      <w:r>
        <w:rPr>
          <w:rFonts w:ascii="Arial" w:hAnsi="Arial" w:cs="Arial"/>
          <w:b/>
          <w:color w:val="0000FF"/>
          <w:sz w:val="24"/>
        </w:rPr>
        <w:tab/>
      </w:r>
      <w:r>
        <w:rPr>
          <w:rFonts w:ascii="Arial" w:hAnsi="Arial" w:cs="Arial"/>
          <w:b/>
          <w:sz w:val="24"/>
        </w:rPr>
        <w:t>Draft CR to 38.133 on Enhanced Intra-Frequency Measurements Test Case for HST FR2 Enhanced</w:t>
      </w:r>
    </w:p>
    <w:p w14:paraId="0CA1200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C7E75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R4-2410289</w:t>
      </w:r>
      <w:r>
        <w:rPr>
          <w:color w:val="993300"/>
          <w:u w:val="single"/>
        </w:rPr>
        <w:t>.</w:t>
      </w:r>
    </w:p>
    <w:p w14:paraId="334A516C" w14:textId="5672AEAB" w:rsidR="007E5ED5" w:rsidRDefault="007E5ED5" w:rsidP="007E5ED5">
      <w:pPr>
        <w:rPr>
          <w:rFonts w:ascii="Arial" w:hAnsi="Arial" w:cs="Arial"/>
          <w:b/>
          <w:sz w:val="24"/>
        </w:rPr>
      </w:pPr>
      <w:r>
        <w:rPr>
          <w:rFonts w:ascii="Arial" w:hAnsi="Arial" w:cs="Arial"/>
          <w:b/>
          <w:color w:val="0000FF"/>
          <w:sz w:val="24"/>
        </w:rPr>
        <w:t>R4-2408839</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02DACDA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0523748" w14:textId="77777777" w:rsidR="007E5ED5" w:rsidRDefault="007E5ED5" w:rsidP="007E5ED5">
      <w:pPr>
        <w:rPr>
          <w:rFonts w:ascii="Arial" w:hAnsi="Arial" w:cs="Arial"/>
          <w:b/>
        </w:rPr>
      </w:pPr>
      <w:r>
        <w:rPr>
          <w:rFonts w:ascii="Arial" w:hAnsi="Arial" w:cs="Arial"/>
          <w:b/>
        </w:rPr>
        <w:t xml:space="preserve">Abstract: </w:t>
      </w:r>
    </w:p>
    <w:p w14:paraId="4D023FF3" w14:textId="77777777" w:rsidR="007E5ED5" w:rsidRDefault="007E5ED5" w:rsidP="007E5ED5">
      <w:r>
        <w:t>Draft CR for 38.133 on test case for FR2 HST intra-band CA without SSB time index detection when DRX is not used</w:t>
      </w:r>
    </w:p>
    <w:p w14:paraId="602BE2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R4-2410290</w:t>
      </w:r>
      <w:r>
        <w:rPr>
          <w:color w:val="993300"/>
          <w:u w:val="single"/>
        </w:rPr>
        <w:t>.</w:t>
      </w:r>
    </w:p>
    <w:p w14:paraId="095A90C9" w14:textId="0E1946B0" w:rsidR="007E5ED5" w:rsidRDefault="007E5ED5" w:rsidP="007E5ED5">
      <w:pPr>
        <w:rPr>
          <w:rFonts w:ascii="Arial" w:hAnsi="Arial" w:cs="Arial"/>
          <w:b/>
          <w:sz w:val="24"/>
        </w:rPr>
      </w:pPr>
      <w:r>
        <w:rPr>
          <w:rFonts w:ascii="Arial" w:hAnsi="Arial" w:cs="Arial"/>
          <w:b/>
          <w:color w:val="0000FF"/>
          <w:sz w:val="24"/>
        </w:rPr>
        <w:t>R4-2408889</w:t>
      </w:r>
      <w:r>
        <w:rPr>
          <w:rFonts w:ascii="Arial" w:hAnsi="Arial" w:cs="Arial"/>
          <w:b/>
          <w:color w:val="0000FF"/>
          <w:sz w:val="24"/>
        </w:rPr>
        <w:tab/>
      </w:r>
      <w:r>
        <w:rPr>
          <w:rFonts w:ascii="Arial" w:hAnsi="Arial" w:cs="Arial"/>
          <w:b/>
          <w:sz w:val="24"/>
        </w:rPr>
        <w:t>Draft CR to 38.133 on test case for SSB based L1-RSRP for FR2 PC6 UE with multi-Rx</w:t>
      </w:r>
    </w:p>
    <w:p w14:paraId="71ACDF8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704E7D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R4-2410291</w:t>
      </w:r>
      <w:r>
        <w:rPr>
          <w:color w:val="993300"/>
          <w:u w:val="single"/>
        </w:rPr>
        <w:t>.</w:t>
      </w:r>
    </w:p>
    <w:p w14:paraId="3A72A800" w14:textId="1B36BC01" w:rsidR="007E5ED5" w:rsidRDefault="007E5ED5" w:rsidP="007E5ED5">
      <w:pPr>
        <w:rPr>
          <w:rFonts w:ascii="Arial" w:hAnsi="Arial" w:cs="Arial"/>
          <w:b/>
          <w:sz w:val="24"/>
        </w:rPr>
      </w:pPr>
      <w:r>
        <w:rPr>
          <w:rFonts w:ascii="Arial" w:hAnsi="Arial" w:cs="Arial"/>
          <w:b/>
          <w:color w:val="0000FF"/>
          <w:sz w:val="24"/>
        </w:rPr>
        <w:t>R4-2408890</w:t>
      </w:r>
      <w:r>
        <w:rPr>
          <w:rFonts w:ascii="Arial" w:hAnsi="Arial" w:cs="Arial"/>
          <w:b/>
          <w:color w:val="0000FF"/>
          <w:sz w:val="24"/>
        </w:rPr>
        <w:tab/>
      </w:r>
      <w:r>
        <w:rPr>
          <w:rFonts w:ascii="Arial" w:hAnsi="Arial" w:cs="Arial"/>
          <w:b/>
          <w:sz w:val="24"/>
        </w:rPr>
        <w:t>Draft CR to 38.133 on new 2AoA setup for multi-Rx chain DL reception in Rel-18 FR2 HST</w:t>
      </w:r>
    </w:p>
    <w:p w14:paraId="383DD0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Nokia, Qualcomm, Ericsson</w:t>
      </w:r>
    </w:p>
    <w:p w14:paraId="1EDAA1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R4-2410292</w:t>
      </w:r>
      <w:r>
        <w:rPr>
          <w:color w:val="993300"/>
          <w:u w:val="single"/>
        </w:rPr>
        <w:t>.</w:t>
      </w:r>
    </w:p>
    <w:p w14:paraId="6185DE44" w14:textId="3E764FD7" w:rsidR="007E5ED5" w:rsidRDefault="007E5ED5" w:rsidP="007E5ED5">
      <w:pPr>
        <w:rPr>
          <w:rFonts w:ascii="Arial" w:hAnsi="Arial" w:cs="Arial"/>
          <w:b/>
          <w:sz w:val="24"/>
        </w:rPr>
      </w:pPr>
      <w:r>
        <w:rPr>
          <w:rFonts w:ascii="Arial" w:hAnsi="Arial" w:cs="Arial"/>
          <w:b/>
          <w:color w:val="0000FF"/>
          <w:sz w:val="24"/>
        </w:rPr>
        <w:t>R4-2408894</w:t>
      </w:r>
      <w:r>
        <w:rPr>
          <w:rFonts w:ascii="Arial" w:hAnsi="Arial" w:cs="Arial"/>
          <w:b/>
          <w:color w:val="0000FF"/>
          <w:sz w:val="24"/>
        </w:rPr>
        <w:tab/>
      </w:r>
      <w:r>
        <w:rPr>
          <w:rFonts w:ascii="Arial" w:hAnsi="Arial" w:cs="Arial"/>
          <w:b/>
          <w:sz w:val="24"/>
        </w:rPr>
        <w:t>Big CR to TS 38.133 on Rel-18 HST FR2 RRM performance requirements</w:t>
      </w:r>
    </w:p>
    <w:p w14:paraId="294E92E6" w14:textId="77777777" w:rsidR="007E5ED5" w:rsidRDefault="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CR-4541  rev  Cat: B (Rel-18)</w:t>
      </w:r>
      <w:r>
        <w:rPr>
          <w:i/>
        </w:rPr>
        <w:br/>
      </w:r>
      <w:r>
        <w:rPr>
          <w:i/>
        </w:rPr>
        <w:br/>
      </w:r>
      <w:r>
        <w:rPr>
          <w:i/>
        </w:rPr>
        <w:tab/>
      </w:r>
      <w:r>
        <w:rPr>
          <w:i/>
        </w:rPr>
        <w:tab/>
      </w:r>
      <w:r>
        <w:rPr>
          <w:i/>
        </w:rPr>
        <w:tab/>
      </w:r>
      <w:r>
        <w:rPr>
          <w:i/>
        </w:rPr>
        <w:tab/>
      </w:r>
      <w:r>
        <w:rPr>
          <w:i/>
        </w:rPr>
        <w:tab/>
        <w:t>Source: Samsung</w:t>
      </w:r>
    </w:p>
    <w:p w14:paraId="09DBA1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R4-2410378</w:t>
      </w:r>
      <w:r>
        <w:rPr>
          <w:color w:val="993300"/>
          <w:u w:val="single"/>
        </w:rPr>
        <w:t>.</w:t>
      </w:r>
    </w:p>
    <w:p w14:paraId="0138D37A" w14:textId="58910A25" w:rsidR="00146521" w:rsidRDefault="007E5ED5" w:rsidP="007E5ED5">
      <w:pPr>
        <w:rPr>
          <w:rFonts w:ascii="Arial" w:hAnsi="Arial" w:cs="Arial"/>
          <w:b/>
          <w:sz w:val="24"/>
        </w:rPr>
      </w:pPr>
      <w:r>
        <w:rPr>
          <w:rFonts w:ascii="Arial" w:hAnsi="Arial" w:cs="Arial"/>
          <w:b/>
          <w:color w:val="0000FF"/>
          <w:sz w:val="24"/>
        </w:rPr>
        <w:lastRenderedPageBreak/>
        <w:t>R4-2410286</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60A0E8FE"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CR-4510  rev 1 Cat: B (Rel-18)</w:t>
      </w:r>
      <w:r>
        <w:rPr>
          <w:i/>
        </w:rPr>
        <w:br/>
      </w:r>
      <w:r>
        <w:rPr>
          <w:i/>
        </w:rPr>
        <w:br/>
      </w:r>
      <w:r>
        <w:rPr>
          <w:i/>
        </w:rPr>
        <w:tab/>
      </w:r>
      <w:r>
        <w:rPr>
          <w:i/>
        </w:rPr>
        <w:tab/>
      </w:r>
      <w:r>
        <w:rPr>
          <w:i/>
        </w:rPr>
        <w:tab/>
      </w:r>
      <w:r>
        <w:rPr>
          <w:i/>
        </w:rPr>
        <w:tab/>
      </w:r>
      <w:r>
        <w:rPr>
          <w:i/>
        </w:rPr>
        <w:tab/>
        <w:t>Source: Huawei, HiSilicon</w:t>
      </w:r>
    </w:p>
    <w:p w14:paraId="4EBEDF20" w14:textId="77777777" w:rsidR="007E5ED5" w:rsidRDefault="007E5ED5" w:rsidP="007E5ED5">
      <w:pPr>
        <w:rPr>
          <w:color w:val="808080"/>
        </w:rPr>
      </w:pPr>
      <w:r>
        <w:rPr>
          <w:color w:val="808080"/>
        </w:rPr>
        <w:t>(Replaces R4-2408593)</w:t>
      </w:r>
    </w:p>
    <w:p w14:paraId="3145EF38" w14:textId="77777777" w:rsidR="007E5ED5" w:rsidRDefault="007E5ED5" w:rsidP="007E5ED5">
      <w:pPr>
        <w:rPr>
          <w:rFonts w:ascii="Arial" w:hAnsi="Arial" w:cs="Arial"/>
          <w:b/>
        </w:rPr>
      </w:pPr>
      <w:r>
        <w:rPr>
          <w:rFonts w:ascii="Arial" w:hAnsi="Arial" w:cs="Arial"/>
          <w:b/>
        </w:rPr>
        <w:t xml:space="preserve">Abstract: </w:t>
      </w:r>
    </w:p>
    <w:p w14:paraId="39753F9A" w14:textId="77777777" w:rsidR="007E5ED5" w:rsidRDefault="007E5ED5" w:rsidP="007E5ED5">
      <w:r>
        <w:t>MCC: The session chair marked this for endorsement.</w:t>
      </w:r>
    </w:p>
    <w:p w14:paraId="34A7CB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6BEDD0" w14:textId="3D88278E" w:rsidR="007E5ED5" w:rsidRDefault="007E5ED5" w:rsidP="007E5ED5">
      <w:pPr>
        <w:rPr>
          <w:rFonts w:ascii="Arial" w:hAnsi="Arial" w:cs="Arial"/>
          <w:b/>
          <w:sz w:val="24"/>
        </w:rPr>
      </w:pPr>
      <w:r>
        <w:rPr>
          <w:rFonts w:ascii="Arial" w:hAnsi="Arial" w:cs="Arial"/>
          <w:b/>
          <w:color w:val="0000FF"/>
          <w:sz w:val="24"/>
        </w:rPr>
        <w:t>R4-2410287</w:t>
      </w:r>
      <w:r>
        <w:rPr>
          <w:rFonts w:ascii="Arial" w:hAnsi="Arial" w:cs="Arial"/>
          <w:b/>
          <w:color w:val="0000FF"/>
          <w:sz w:val="24"/>
        </w:rPr>
        <w:tab/>
      </w:r>
      <w:r>
        <w:rPr>
          <w:rFonts w:ascii="Arial" w:hAnsi="Arial" w:cs="Arial"/>
          <w:b/>
          <w:sz w:val="24"/>
        </w:rPr>
        <w:t>Draft CR to 38.133 on UL Timing and TCI State Switch Test Case for HST FR2 Enhanced</w:t>
      </w:r>
    </w:p>
    <w:p w14:paraId="01E5FFD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CB68791" w14:textId="77777777" w:rsidR="007E5ED5" w:rsidRDefault="007E5ED5" w:rsidP="007E5ED5">
      <w:pPr>
        <w:rPr>
          <w:color w:val="808080"/>
        </w:rPr>
      </w:pPr>
      <w:r>
        <w:rPr>
          <w:color w:val="808080"/>
        </w:rPr>
        <w:t>(Replaces R4-2408642)</w:t>
      </w:r>
    </w:p>
    <w:p w14:paraId="0EB4F1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7B7E3" w14:textId="2BED2E1C" w:rsidR="007E5ED5" w:rsidRDefault="007E5ED5" w:rsidP="007E5ED5">
      <w:pPr>
        <w:rPr>
          <w:rFonts w:ascii="Arial" w:hAnsi="Arial" w:cs="Arial"/>
          <w:b/>
          <w:sz w:val="24"/>
        </w:rPr>
      </w:pPr>
      <w:r>
        <w:rPr>
          <w:rFonts w:ascii="Arial" w:hAnsi="Arial" w:cs="Arial"/>
          <w:b/>
          <w:color w:val="0000FF"/>
          <w:sz w:val="24"/>
        </w:rPr>
        <w:t>R4-2410288</w:t>
      </w:r>
      <w:r>
        <w:rPr>
          <w:rFonts w:ascii="Arial" w:hAnsi="Arial" w:cs="Arial"/>
          <w:b/>
          <w:color w:val="0000FF"/>
          <w:sz w:val="24"/>
        </w:rPr>
        <w:tab/>
      </w:r>
      <w:r>
        <w:rPr>
          <w:rFonts w:ascii="Arial" w:hAnsi="Arial" w:cs="Arial"/>
          <w:b/>
          <w:sz w:val="24"/>
        </w:rPr>
        <w:t>Draft CR to 38.133 on Minimum SSB_RP Values for PC6 UEs</w:t>
      </w:r>
    </w:p>
    <w:p w14:paraId="22DAE31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F67CA96" w14:textId="77777777" w:rsidR="007E5ED5" w:rsidRDefault="007E5ED5" w:rsidP="007E5ED5">
      <w:pPr>
        <w:rPr>
          <w:color w:val="808080"/>
        </w:rPr>
      </w:pPr>
      <w:r>
        <w:rPr>
          <w:color w:val="808080"/>
        </w:rPr>
        <w:t>(Replaces R4-2408643)</w:t>
      </w:r>
    </w:p>
    <w:p w14:paraId="72F4F3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1F6AF" w14:textId="7919AECE" w:rsidR="007E5ED5" w:rsidRDefault="007E5ED5" w:rsidP="007E5ED5">
      <w:pPr>
        <w:rPr>
          <w:rFonts w:ascii="Arial" w:hAnsi="Arial" w:cs="Arial"/>
          <w:b/>
          <w:sz w:val="24"/>
        </w:rPr>
      </w:pPr>
      <w:r>
        <w:rPr>
          <w:rFonts w:ascii="Arial" w:hAnsi="Arial" w:cs="Arial"/>
          <w:b/>
          <w:color w:val="0000FF"/>
          <w:sz w:val="24"/>
        </w:rPr>
        <w:t>R4-2410289</w:t>
      </w:r>
      <w:r>
        <w:rPr>
          <w:rFonts w:ascii="Arial" w:hAnsi="Arial" w:cs="Arial"/>
          <w:b/>
          <w:color w:val="0000FF"/>
          <w:sz w:val="24"/>
        </w:rPr>
        <w:tab/>
      </w:r>
      <w:r>
        <w:rPr>
          <w:rFonts w:ascii="Arial" w:hAnsi="Arial" w:cs="Arial"/>
          <w:b/>
          <w:sz w:val="24"/>
        </w:rPr>
        <w:t>Draft CR to 38.133 on Enhanced Intra-Frequency Measurements Test Case for HST FR2 Enhanced</w:t>
      </w:r>
    </w:p>
    <w:p w14:paraId="2C94EA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6D5C5772" w14:textId="77777777" w:rsidR="007E5ED5" w:rsidRDefault="007E5ED5" w:rsidP="007E5ED5">
      <w:pPr>
        <w:rPr>
          <w:color w:val="808080"/>
        </w:rPr>
      </w:pPr>
      <w:r>
        <w:rPr>
          <w:color w:val="808080"/>
        </w:rPr>
        <w:t>(Replaces R4-2408644)</w:t>
      </w:r>
    </w:p>
    <w:p w14:paraId="6D4371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72535" w14:textId="1C12DEEC" w:rsidR="007E5ED5" w:rsidRDefault="007E5ED5" w:rsidP="007E5ED5">
      <w:pPr>
        <w:rPr>
          <w:rFonts w:ascii="Arial" w:hAnsi="Arial" w:cs="Arial"/>
          <w:b/>
          <w:sz w:val="24"/>
        </w:rPr>
      </w:pPr>
      <w:r>
        <w:rPr>
          <w:rFonts w:ascii="Arial" w:hAnsi="Arial" w:cs="Arial"/>
          <w:b/>
          <w:color w:val="0000FF"/>
          <w:sz w:val="24"/>
        </w:rPr>
        <w:t>R4-2410290</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12BC8F0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211E3A66" w14:textId="77777777" w:rsidR="007E5ED5" w:rsidRDefault="007E5ED5" w:rsidP="007E5ED5">
      <w:pPr>
        <w:rPr>
          <w:color w:val="808080"/>
        </w:rPr>
      </w:pPr>
      <w:r>
        <w:rPr>
          <w:color w:val="808080"/>
        </w:rPr>
        <w:t>(Replaces R4-2408839)</w:t>
      </w:r>
    </w:p>
    <w:p w14:paraId="34B41865" w14:textId="77777777" w:rsidR="007E5ED5" w:rsidRDefault="007E5ED5" w:rsidP="007E5ED5">
      <w:pPr>
        <w:rPr>
          <w:rFonts w:ascii="Arial" w:hAnsi="Arial" w:cs="Arial"/>
          <w:b/>
        </w:rPr>
      </w:pPr>
      <w:r>
        <w:rPr>
          <w:rFonts w:ascii="Arial" w:hAnsi="Arial" w:cs="Arial"/>
          <w:b/>
        </w:rPr>
        <w:t xml:space="preserve">Abstract: </w:t>
      </w:r>
    </w:p>
    <w:p w14:paraId="5B932E69" w14:textId="77777777" w:rsidR="007E5ED5" w:rsidRDefault="007E5ED5" w:rsidP="007E5ED5">
      <w:r>
        <w:lastRenderedPageBreak/>
        <w:t>Draft CR for 38.133 on test case for FR2 HST intra-band CA without SSB time index detection when DRX is not used</w:t>
      </w:r>
    </w:p>
    <w:p w14:paraId="212D79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R4-2410408</w:t>
      </w:r>
      <w:r>
        <w:rPr>
          <w:color w:val="993300"/>
          <w:u w:val="single"/>
        </w:rPr>
        <w:t>.</w:t>
      </w:r>
    </w:p>
    <w:p w14:paraId="38A205F9" w14:textId="0ECD6BDC" w:rsidR="007E5ED5" w:rsidRDefault="007E5ED5" w:rsidP="007E5ED5">
      <w:pPr>
        <w:rPr>
          <w:rFonts w:ascii="Arial" w:hAnsi="Arial" w:cs="Arial"/>
          <w:b/>
          <w:sz w:val="24"/>
        </w:rPr>
      </w:pPr>
      <w:r>
        <w:rPr>
          <w:rFonts w:ascii="Arial" w:hAnsi="Arial" w:cs="Arial"/>
          <w:b/>
          <w:color w:val="0000FF"/>
          <w:sz w:val="24"/>
        </w:rPr>
        <w:t>R4-2410291</w:t>
      </w:r>
      <w:r>
        <w:rPr>
          <w:rFonts w:ascii="Arial" w:hAnsi="Arial" w:cs="Arial"/>
          <w:b/>
          <w:color w:val="0000FF"/>
          <w:sz w:val="24"/>
        </w:rPr>
        <w:tab/>
      </w:r>
      <w:r>
        <w:rPr>
          <w:rFonts w:ascii="Arial" w:hAnsi="Arial" w:cs="Arial"/>
          <w:b/>
          <w:sz w:val="24"/>
        </w:rPr>
        <w:t>Draft CR to 38.133 on test case for SSB based L1-RSRP for FR2 PC6 UE with multi-Rx</w:t>
      </w:r>
    </w:p>
    <w:p w14:paraId="4753229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5A18CC51" w14:textId="77777777" w:rsidR="007E5ED5" w:rsidRDefault="007E5ED5" w:rsidP="007E5ED5">
      <w:pPr>
        <w:rPr>
          <w:color w:val="808080"/>
        </w:rPr>
      </w:pPr>
      <w:r>
        <w:rPr>
          <w:color w:val="808080"/>
        </w:rPr>
        <w:t>(Replaces R4-2408889)</w:t>
      </w:r>
    </w:p>
    <w:p w14:paraId="05E37D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357BD" w14:textId="6AD6343F" w:rsidR="007E5ED5" w:rsidRDefault="007E5ED5" w:rsidP="007E5ED5">
      <w:pPr>
        <w:rPr>
          <w:rFonts w:ascii="Arial" w:hAnsi="Arial" w:cs="Arial"/>
          <w:b/>
          <w:sz w:val="24"/>
        </w:rPr>
      </w:pPr>
      <w:r>
        <w:rPr>
          <w:rFonts w:ascii="Arial" w:hAnsi="Arial" w:cs="Arial"/>
          <w:b/>
          <w:color w:val="0000FF"/>
          <w:sz w:val="24"/>
        </w:rPr>
        <w:t>R4-2410292</w:t>
      </w:r>
      <w:r>
        <w:rPr>
          <w:rFonts w:ascii="Arial" w:hAnsi="Arial" w:cs="Arial"/>
          <w:b/>
          <w:color w:val="0000FF"/>
          <w:sz w:val="24"/>
        </w:rPr>
        <w:tab/>
      </w:r>
      <w:r>
        <w:rPr>
          <w:rFonts w:ascii="Arial" w:hAnsi="Arial" w:cs="Arial"/>
          <w:b/>
          <w:sz w:val="24"/>
        </w:rPr>
        <w:t>Draft CR to 38.133 on new 2AoA setup for multi-Rx chain DL reception in Rel-18 FR2 HST</w:t>
      </w:r>
    </w:p>
    <w:p w14:paraId="29CF329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Nokia, Qualcomm, Ericsson</w:t>
      </w:r>
    </w:p>
    <w:p w14:paraId="40F63635" w14:textId="77777777" w:rsidR="007E5ED5" w:rsidRDefault="007E5ED5" w:rsidP="007E5ED5">
      <w:pPr>
        <w:rPr>
          <w:color w:val="808080"/>
        </w:rPr>
      </w:pPr>
      <w:r>
        <w:rPr>
          <w:color w:val="808080"/>
        </w:rPr>
        <w:t>(Replaces R4-2408890)</w:t>
      </w:r>
    </w:p>
    <w:p w14:paraId="760F2D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76CA9" w14:textId="0B38E0C0" w:rsidR="007E5ED5" w:rsidRDefault="007E5ED5" w:rsidP="007E5ED5">
      <w:pPr>
        <w:rPr>
          <w:rFonts w:ascii="Arial" w:hAnsi="Arial" w:cs="Arial"/>
          <w:b/>
          <w:sz w:val="24"/>
        </w:rPr>
      </w:pPr>
      <w:r>
        <w:rPr>
          <w:rFonts w:ascii="Arial" w:hAnsi="Arial" w:cs="Arial"/>
          <w:b/>
          <w:color w:val="0000FF"/>
          <w:sz w:val="24"/>
        </w:rPr>
        <w:t>R4-2410378</w:t>
      </w:r>
      <w:r>
        <w:rPr>
          <w:rFonts w:ascii="Arial" w:hAnsi="Arial" w:cs="Arial"/>
          <w:b/>
          <w:color w:val="0000FF"/>
          <w:sz w:val="24"/>
        </w:rPr>
        <w:tab/>
      </w:r>
      <w:r>
        <w:rPr>
          <w:rFonts w:ascii="Arial" w:hAnsi="Arial" w:cs="Arial"/>
          <w:b/>
          <w:sz w:val="24"/>
        </w:rPr>
        <w:t>Big CR to TS 38.133 on Rel-18 HST FR2 RRM performance requirements</w:t>
      </w:r>
    </w:p>
    <w:p w14:paraId="260FD49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CR-4541  rev 1 Cat: B (Rel-18)</w:t>
      </w:r>
      <w:r>
        <w:rPr>
          <w:i/>
        </w:rPr>
        <w:br/>
      </w:r>
      <w:r>
        <w:rPr>
          <w:i/>
        </w:rPr>
        <w:br/>
      </w:r>
      <w:r>
        <w:rPr>
          <w:i/>
        </w:rPr>
        <w:tab/>
      </w:r>
      <w:r>
        <w:rPr>
          <w:i/>
        </w:rPr>
        <w:tab/>
      </w:r>
      <w:r>
        <w:rPr>
          <w:i/>
        </w:rPr>
        <w:tab/>
      </w:r>
      <w:r>
        <w:rPr>
          <w:i/>
        </w:rPr>
        <w:tab/>
      </w:r>
      <w:r>
        <w:rPr>
          <w:i/>
        </w:rPr>
        <w:tab/>
        <w:t>Source: Samsung</w:t>
      </w:r>
    </w:p>
    <w:p w14:paraId="01E5DEF3" w14:textId="77777777" w:rsidR="007E5ED5" w:rsidRDefault="007E5ED5" w:rsidP="007E5ED5">
      <w:pPr>
        <w:rPr>
          <w:color w:val="808080"/>
        </w:rPr>
      </w:pPr>
      <w:r>
        <w:rPr>
          <w:color w:val="808080"/>
        </w:rPr>
        <w:t>(Replaces R4-2408894)</w:t>
      </w:r>
    </w:p>
    <w:p w14:paraId="6C2A7D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204CF" w14:textId="4BBFAA39" w:rsidR="007E5ED5" w:rsidRDefault="007E5ED5" w:rsidP="007E5ED5">
      <w:pPr>
        <w:rPr>
          <w:rFonts w:ascii="Arial" w:hAnsi="Arial" w:cs="Arial"/>
          <w:b/>
          <w:sz w:val="24"/>
        </w:rPr>
      </w:pPr>
      <w:r>
        <w:rPr>
          <w:rFonts w:ascii="Arial" w:hAnsi="Arial" w:cs="Arial"/>
          <w:b/>
          <w:color w:val="0000FF"/>
          <w:sz w:val="24"/>
        </w:rPr>
        <w:t>R4-2410408</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2793CF7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297B965" w14:textId="77777777" w:rsidR="007E5ED5" w:rsidRDefault="007E5ED5" w:rsidP="007E5ED5">
      <w:pPr>
        <w:rPr>
          <w:color w:val="808080"/>
        </w:rPr>
      </w:pPr>
      <w:r>
        <w:rPr>
          <w:color w:val="808080"/>
        </w:rPr>
        <w:t>(Replaces R4-2410290)</w:t>
      </w:r>
    </w:p>
    <w:p w14:paraId="5D805610" w14:textId="77777777" w:rsidR="007E5ED5" w:rsidRDefault="007E5ED5" w:rsidP="007E5ED5">
      <w:pPr>
        <w:rPr>
          <w:rFonts w:ascii="Arial" w:hAnsi="Arial" w:cs="Arial"/>
          <w:b/>
        </w:rPr>
      </w:pPr>
      <w:r>
        <w:rPr>
          <w:rFonts w:ascii="Arial" w:hAnsi="Arial" w:cs="Arial"/>
          <w:b/>
        </w:rPr>
        <w:t xml:space="preserve">Abstract: </w:t>
      </w:r>
    </w:p>
    <w:p w14:paraId="07BB47CB" w14:textId="573073B1" w:rsidR="007E5ED5" w:rsidRDefault="007E5ED5" w:rsidP="007E5ED5">
      <w:r>
        <w:t>Draft CR for 38.133 on test case for FR2 HST intra-band CA without SSB time index detection when DRX is not used</w:t>
      </w:r>
      <w:r w:rsidR="00FA186D">
        <w:t>.</w:t>
      </w:r>
    </w:p>
    <w:p w14:paraId="7CDE4D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F0EF8" w14:textId="77777777" w:rsidR="007E5ED5" w:rsidRDefault="007E5ED5" w:rsidP="007E5ED5">
      <w:pPr>
        <w:pStyle w:val="Heading4"/>
      </w:pPr>
      <w:bookmarkStart w:id="178" w:name="_Toc172307286"/>
      <w:r>
        <w:t>7.7.3</w:t>
      </w:r>
      <w:r>
        <w:tab/>
        <w:t>Demodulation performance requirements</w:t>
      </w:r>
      <w:bookmarkEnd w:id="178"/>
    </w:p>
    <w:p w14:paraId="44BCEC60" w14:textId="77777777" w:rsidR="007E5ED5" w:rsidRDefault="007E5ED5" w:rsidP="007E5ED5">
      <w:pPr>
        <w:pStyle w:val="Heading5"/>
      </w:pPr>
      <w:bookmarkStart w:id="179" w:name="_Toc172307287"/>
      <w:r>
        <w:t>7.7.3.1</w:t>
      </w:r>
      <w:r>
        <w:tab/>
        <w:t>General and channel modelling</w:t>
      </w:r>
      <w:bookmarkEnd w:id="179"/>
    </w:p>
    <w:p w14:paraId="7086A5F7" w14:textId="041666B6" w:rsidR="007E5ED5" w:rsidRDefault="007E5ED5" w:rsidP="007E5ED5">
      <w:pPr>
        <w:rPr>
          <w:rFonts w:ascii="Arial" w:hAnsi="Arial" w:cs="Arial"/>
          <w:b/>
          <w:sz w:val="24"/>
        </w:rPr>
      </w:pPr>
      <w:r>
        <w:rPr>
          <w:rFonts w:ascii="Arial" w:hAnsi="Arial" w:cs="Arial"/>
          <w:b/>
          <w:color w:val="0000FF"/>
          <w:sz w:val="24"/>
        </w:rPr>
        <w:t>R4-2408066</w:t>
      </w:r>
      <w:r>
        <w:rPr>
          <w:rFonts w:ascii="Arial" w:hAnsi="Arial" w:cs="Arial"/>
          <w:b/>
          <w:color w:val="0000FF"/>
          <w:sz w:val="24"/>
        </w:rPr>
        <w:tab/>
      </w:r>
      <w:r>
        <w:rPr>
          <w:rFonts w:ascii="Arial" w:hAnsi="Arial" w:cs="Arial"/>
          <w:b/>
          <w:sz w:val="24"/>
        </w:rPr>
        <w:t>On Finalizing the Big CR of HST FR2 Enhanced: Channel Modeling</w:t>
      </w:r>
    </w:p>
    <w:p w14:paraId="37D6EE5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5801EF"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1F538" w14:textId="70EC4435" w:rsidR="007E5ED5" w:rsidRDefault="007E5ED5" w:rsidP="007E5ED5">
      <w:pPr>
        <w:rPr>
          <w:rFonts w:ascii="Arial" w:hAnsi="Arial" w:cs="Arial"/>
          <w:b/>
          <w:sz w:val="24"/>
        </w:rPr>
      </w:pPr>
      <w:r>
        <w:rPr>
          <w:rFonts w:ascii="Arial" w:hAnsi="Arial" w:cs="Arial"/>
          <w:b/>
          <w:color w:val="0000FF"/>
          <w:sz w:val="24"/>
        </w:rPr>
        <w:t>R4-2409472</w:t>
      </w:r>
      <w:r>
        <w:rPr>
          <w:rFonts w:ascii="Arial" w:hAnsi="Arial" w:cs="Arial"/>
          <w:b/>
          <w:color w:val="0000FF"/>
          <w:sz w:val="24"/>
        </w:rPr>
        <w:tab/>
      </w:r>
      <w:r>
        <w:rPr>
          <w:rFonts w:ascii="Arial" w:hAnsi="Arial" w:cs="Arial"/>
          <w:b/>
          <w:sz w:val="24"/>
        </w:rPr>
        <w:t>Big CR for TS 38.101-4 on Rel-18 FR2 HST demodulation requirements</w:t>
      </w:r>
    </w:p>
    <w:p w14:paraId="223B22F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CR-0565  rev  Cat: B (Rel-18)</w:t>
      </w:r>
      <w:r>
        <w:rPr>
          <w:i/>
        </w:rPr>
        <w:br/>
      </w:r>
      <w:r>
        <w:rPr>
          <w:i/>
        </w:rPr>
        <w:br/>
      </w:r>
      <w:r>
        <w:rPr>
          <w:i/>
        </w:rPr>
        <w:tab/>
      </w:r>
      <w:r>
        <w:rPr>
          <w:i/>
        </w:rPr>
        <w:tab/>
      </w:r>
      <w:r>
        <w:rPr>
          <w:i/>
        </w:rPr>
        <w:tab/>
      </w:r>
      <w:r>
        <w:rPr>
          <w:i/>
        </w:rPr>
        <w:tab/>
      </w:r>
      <w:r>
        <w:rPr>
          <w:i/>
        </w:rPr>
        <w:tab/>
        <w:t>Source: Samsung</w:t>
      </w:r>
    </w:p>
    <w:p w14:paraId="185A52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R4-2409840</w:t>
      </w:r>
      <w:r>
        <w:rPr>
          <w:color w:val="993300"/>
          <w:u w:val="single"/>
        </w:rPr>
        <w:t>.</w:t>
      </w:r>
    </w:p>
    <w:p w14:paraId="614C4A37" w14:textId="6416FD6F" w:rsidR="007E5ED5" w:rsidRDefault="007E5ED5" w:rsidP="007E5ED5">
      <w:pPr>
        <w:rPr>
          <w:rFonts w:ascii="Arial" w:hAnsi="Arial" w:cs="Arial"/>
          <w:b/>
          <w:sz w:val="24"/>
        </w:rPr>
      </w:pPr>
      <w:r>
        <w:rPr>
          <w:rFonts w:ascii="Arial" w:hAnsi="Arial" w:cs="Arial"/>
          <w:b/>
          <w:color w:val="0000FF"/>
          <w:sz w:val="24"/>
        </w:rPr>
        <w:t>R4-2409840</w:t>
      </w:r>
      <w:r>
        <w:rPr>
          <w:rFonts w:ascii="Arial" w:hAnsi="Arial" w:cs="Arial"/>
          <w:b/>
          <w:color w:val="0000FF"/>
          <w:sz w:val="24"/>
        </w:rPr>
        <w:tab/>
      </w:r>
      <w:r>
        <w:rPr>
          <w:rFonts w:ascii="Arial" w:hAnsi="Arial" w:cs="Arial"/>
          <w:b/>
          <w:sz w:val="24"/>
        </w:rPr>
        <w:t>Big CR for TS 38.101-4 on Rel-18 FR2 HST demodulation requirements</w:t>
      </w:r>
    </w:p>
    <w:p w14:paraId="065E14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CR-0565  rev 1 Cat: B (Rel-18)</w:t>
      </w:r>
      <w:r>
        <w:rPr>
          <w:i/>
        </w:rPr>
        <w:br/>
      </w:r>
      <w:r>
        <w:rPr>
          <w:i/>
        </w:rPr>
        <w:br/>
      </w:r>
      <w:r>
        <w:rPr>
          <w:i/>
        </w:rPr>
        <w:tab/>
      </w:r>
      <w:r>
        <w:rPr>
          <w:i/>
        </w:rPr>
        <w:tab/>
      </w:r>
      <w:r>
        <w:rPr>
          <w:i/>
        </w:rPr>
        <w:tab/>
      </w:r>
      <w:r>
        <w:rPr>
          <w:i/>
        </w:rPr>
        <w:tab/>
      </w:r>
      <w:r>
        <w:rPr>
          <w:i/>
        </w:rPr>
        <w:tab/>
        <w:t>Source: Samsung</w:t>
      </w:r>
    </w:p>
    <w:p w14:paraId="33AEAED1" w14:textId="77777777" w:rsidR="007E5ED5" w:rsidRDefault="007E5ED5" w:rsidP="007E5ED5">
      <w:pPr>
        <w:rPr>
          <w:color w:val="808080"/>
        </w:rPr>
      </w:pPr>
      <w:r>
        <w:rPr>
          <w:color w:val="808080"/>
        </w:rPr>
        <w:t>(Replaces R4-2409472)</w:t>
      </w:r>
    </w:p>
    <w:p w14:paraId="5AE271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2344" w14:textId="77777777" w:rsidR="007E5ED5" w:rsidRDefault="007E5ED5" w:rsidP="007E5ED5">
      <w:pPr>
        <w:pStyle w:val="Heading5"/>
      </w:pPr>
      <w:bookmarkStart w:id="180" w:name="_Toc172307288"/>
      <w:r>
        <w:t>7.7.3.2</w:t>
      </w:r>
      <w:r>
        <w:tab/>
        <w:t>PDSCH requirements with CA</w:t>
      </w:r>
      <w:bookmarkEnd w:id="180"/>
    </w:p>
    <w:p w14:paraId="2A79463A" w14:textId="35E03322" w:rsidR="007E5ED5" w:rsidRDefault="007E5ED5" w:rsidP="007E5ED5">
      <w:pPr>
        <w:rPr>
          <w:rFonts w:ascii="Arial" w:hAnsi="Arial" w:cs="Arial"/>
          <w:b/>
          <w:sz w:val="24"/>
        </w:rPr>
      </w:pPr>
      <w:r>
        <w:rPr>
          <w:rFonts w:ascii="Arial" w:hAnsi="Arial" w:cs="Arial"/>
          <w:b/>
          <w:color w:val="0000FF"/>
          <w:sz w:val="24"/>
        </w:rPr>
        <w:t>R4-2408063</w:t>
      </w:r>
      <w:r>
        <w:rPr>
          <w:rFonts w:ascii="Arial" w:hAnsi="Arial" w:cs="Arial"/>
          <w:b/>
          <w:color w:val="0000FF"/>
          <w:sz w:val="24"/>
        </w:rPr>
        <w:tab/>
      </w:r>
      <w:r>
        <w:rPr>
          <w:rFonts w:ascii="Arial" w:hAnsi="Arial" w:cs="Arial"/>
          <w:b/>
          <w:sz w:val="24"/>
        </w:rPr>
        <w:t>Draft CR on PDSCH requirements with CA</w:t>
      </w:r>
    </w:p>
    <w:p w14:paraId="06F5971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3464A9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4B7474" w14:textId="6E818C06" w:rsidR="007E5ED5" w:rsidRDefault="007E5ED5" w:rsidP="007E5ED5">
      <w:pPr>
        <w:rPr>
          <w:rFonts w:ascii="Arial" w:hAnsi="Arial" w:cs="Arial"/>
          <w:b/>
          <w:sz w:val="24"/>
        </w:rPr>
      </w:pPr>
      <w:r>
        <w:rPr>
          <w:rFonts w:ascii="Arial" w:hAnsi="Arial" w:cs="Arial"/>
          <w:b/>
          <w:color w:val="0000FF"/>
          <w:sz w:val="24"/>
        </w:rPr>
        <w:t>R4-2408064</w:t>
      </w:r>
      <w:r>
        <w:rPr>
          <w:rFonts w:ascii="Arial" w:hAnsi="Arial" w:cs="Arial"/>
          <w:b/>
          <w:color w:val="0000FF"/>
          <w:sz w:val="24"/>
        </w:rPr>
        <w:tab/>
      </w:r>
      <w:r>
        <w:rPr>
          <w:rFonts w:ascii="Arial" w:hAnsi="Arial" w:cs="Arial"/>
          <w:b/>
          <w:sz w:val="24"/>
        </w:rPr>
        <w:t>On Finalizing the Big CR of HST FR2 Enhanced: PDSCH with Carrier Aggregation</w:t>
      </w:r>
    </w:p>
    <w:p w14:paraId="18E3391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3FD8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04E5A" w14:textId="77777777" w:rsidR="007E5ED5" w:rsidRDefault="007E5ED5" w:rsidP="007E5ED5">
      <w:pPr>
        <w:pStyle w:val="Heading5"/>
      </w:pPr>
      <w:bookmarkStart w:id="181" w:name="_Toc172307289"/>
      <w:r>
        <w:t>7.7.3.3</w:t>
      </w:r>
      <w:r>
        <w:tab/>
        <w:t>PDSCH requirements with multi-Rx Chain DL reception</w:t>
      </w:r>
      <w:bookmarkEnd w:id="181"/>
    </w:p>
    <w:p w14:paraId="585F7DCD" w14:textId="4C5FC518" w:rsidR="007E5ED5" w:rsidRDefault="007E5ED5" w:rsidP="007E5ED5">
      <w:pPr>
        <w:rPr>
          <w:rFonts w:ascii="Arial" w:hAnsi="Arial" w:cs="Arial"/>
          <w:b/>
          <w:sz w:val="24"/>
        </w:rPr>
      </w:pPr>
      <w:r>
        <w:rPr>
          <w:rFonts w:ascii="Arial" w:hAnsi="Arial" w:cs="Arial"/>
          <w:b/>
          <w:color w:val="0000FF"/>
          <w:sz w:val="24"/>
        </w:rPr>
        <w:t>R4-2408065</w:t>
      </w:r>
      <w:r>
        <w:rPr>
          <w:rFonts w:ascii="Arial" w:hAnsi="Arial" w:cs="Arial"/>
          <w:b/>
          <w:color w:val="0000FF"/>
          <w:sz w:val="24"/>
        </w:rPr>
        <w:tab/>
      </w:r>
      <w:r>
        <w:rPr>
          <w:rFonts w:ascii="Arial" w:hAnsi="Arial" w:cs="Arial"/>
          <w:b/>
          <w:sz w:val="24"/>
        </w:rPr>
        <w:t>On Finalizing the Big CR of HST FR2 Enhanced: PDSCH with Multi-Rx</w:t>
      </w:r>
    </w:p>
    <w:p w14:paraId="2F8C315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E3EE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EF219" w14:textId="68DBE21F" w:rsidR="007E5ED5" w:rsidRDefault="007E5ED5" w:rsidP="007E5ED5">
      <w:pPr>
        <w:rPr>
          <w:rFonts w:ascii="Arial" w:hAnsi="Arial" w:cs="Arial"/>
          <w:b/>
          <w:sz w:val="24"/>
        </w:rPr>
      </w:pPr>
      <w:r>
        <w:rPr>
          <w:rFonts w:ascii="Arial" w:hAnsi="Arial" w:cs="Arial"/>
          <w:b/>
          <w:color w:val="0000FF"/>
          <w:sz w:val="24"/>
        </w:rPr>
        <w:t>R4-2408960</w:t>
      </w:r>
      <w:r>
        <w:rPr>
          <w:rFonts w:ascii="Arial" w:hAnsi="Arial" w:cs="Arial"/>
          <w:b/>
          <w:color w:val="0000FF"/>
          <w:sz w:val="24"/>
        </w:rPr>
        <w:tab/>
      </w:r>
      <w:r>
        <w:rPr>
          <w:rFonts w:ascii="Arial" w:hAnsi="Arial" w:cs="Arial"/>
          <w:b/>
          <w:sz w:val="24"/>
        </w:rPr>
        <w:t>Draft CR on PDSCH requirement with multi-Rx reception for FR2 HST (TS38.101-4, Rel-18)</w:t>
      </w:r>
    </w:p>
    <w:p w14:paraId="28E6D5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F0581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R4-2409839</w:t>
      </w:r>
      <w:r>
        <w:rPr>
          <w:color w:val="993300"/>
          <w:u w:val="single"/>
        </w:rPr>
        <w:t>.</w:t>
      </w:r>
    </w:p>
    <w:p w14:paraId="54A14B23" w14:textId="30679F1D" w:rsidR="007E5ED5" w:rsidRDefault="007E5ED5" w:rsidP="007E5ED5">
      <w:pPr>
        <w:rPr>
          <w:rFonts w:ascii="Arial" w:hAnsi="Arial" w:cs="Arial"/>
          <w:b/>
          <w:sz w:val="24"/>
        </w:rPr>
      </w:pPr>
      <w:r>
        <w:rPr>
          <w:rFonts w:ascii="Arial" w:hAnsi="Arial" w:cs="Arial"/>
          <w:b/>
          <w:color w:val="0000FF"/>
          <w:sz w:val="24"/>
        </w:rPr>
        <w:t>R4-2409839</w:t>
      </w:r>
      <w:r>
        <w:rPr>
          <w:rFonts w:ascii="Arial" w:hAnsi="Arial" w:cs="Arial"/>
          <w:b/>
          <w:color w:val="0000FF"/>
          <w:sz w:val="24"/>
        </w:rPr>
        <w:tab/>
      </w:r>
      <w:r>
        <w:rPr>
          <w:rFonts w:ascii="Arial" w:hAnsi="Arial" w:cs="Arial"/>
          <w:b/>
          <w:sz w:val="24"/>
        </w:rPr>
        <w:t>Draft CR on PDSCH requirement with multi-Rx reception for FR2 HST (TS38.101-4, Rel-18)</w:t>
      </w:r>
    </w:p>
    <w:p w14:paraId="0BF3835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4A0ECD4" w14:textId="77777777" w:rsidR="007E5ED5" w:rsidRDefault="007E5ED5" w:rsidP="007E5ED5">
      <w:pPr>
        <w:rPr>
          <w:color w:val="808080"/>
        </w:rPr>
      </w:pPr>
      <w:r>
        <w:rPr>
          <w:color w:val="808080"/>
        </w:rPr>
        <w:t>(Replaces R4-2408960)</w:t>
      </w:r>
    </w:p>
    <w:p w14:paraId="651E31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2AE99" w14:textId="77777777" w:rsidR="007E5ED5" w:rsidRDefault="007E5ED5" w:rsidP="007E5ED5">
      <w:pPr>
        <w:pStyle w:val="Heading4"/>
      </w:pPr>
      <w:bookmarkStart w:id="182" w:name="_Toc172307290"/>
      <w:r>
        <w:t>7.7.4</w:t>
      </w:r>
      <w:r>
        <w:tab/>
        <w:t>Moderator summary and conclusions</w:t>
      </w:r>
      <w:bookmarkEnd w:id="182"/>
    </w:p>
    <w:p w14:paraId="2017FA77" w14:textId="78BC1E9D" w:rsidR="007E5ED5" w:rsidRDefault="007E5ED5" w:rsidP="007E5ED5">
      <w:pPr>
        <w:rPr>
          <w:rFonts w:ascii="Arial" w:hAnsi="Arial" w:cs="Arial"/>
          <w:b/>
          <w:sz w:val="24"/>
        </w:rPr>
      </w:pPr>
      <w:r>
        <w:rPr>
          <w:rFonts w:ascii="Arial" w:hAnsi="Arial" w:cs="Arial"/>
          <w:b/>
          <w:color w:val="0000FF"/>
          <w:sz w:val="24"/>
        </w:rPr>
        <w:t>R4-2408007</w:t>
      </w:r>
      <w:r>
        <w:rPr>
          <w:rFonts w:ascii="Arial" w:hAnsi="Arial" w:cs="Arial"/>
          <w:b/>
          <w:color w:val="0000FF"/>
          <w:sz w:val="24"/>
        </w:rPr>
        <w:tab/>
      </w:r>
      <w:r>
        <w:rPr>
          <w:rFonts w:ascii="Arial" w:hAnsi="Arial" w:cs="Arial"/>
          <w:b/>
          <w:sz w:val="24"/>
        </w:rPr>
        <w:t>Topic summary for [111][210] NR_HST_FR2_enh</w:t>
      </w:r>
    </w:p>
    <w:p w14:paraId="714642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0E7610" w14:textId="77777777" w:rsidR="007E5ED5" w:rsidRDefault="007E5ED5" w:rsidP="007E5ED5">
      <w:pPr>
        <w:rPr>
          <w:rFonts w:ascii="Arial" w:hAnsi="Arial" w:cs="Arial"/>
          <w:b/>
        </w:rPr>
      </w:pPr>
      <w:r>
        <w:rPr>
          <w:rFonts w:ascii="Arial" w:hAnsi="Arial" w:cs="Arial"/>
          <w:b/>
        </w:rPr>
        <w:t xml:space="preserve">Abstract: </w:t>
      </w:r>
    </w:p>
    <w:p w14:paraId="0D5A4EAA" w14:textId="77777777" w:rsidR="007E5ED5" w:rsidRDefault="007E5ED5" w:rsidP="007E5ED5">
      <w:r>
        <w:t>Topic summary in RRM session</w:t>
      </w:r>
    </w:p>
    <w:p w14:paraId="59B171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R4-2410293</w:t>
      </w:r>
      <w:r>
        <w:rPr>
          <w:color w:val="993300"/>
          <w:u w:val="single"/>
        </w:rPr>
        <w:t>.</w:t>
      </w:r>
    </w:p>
    <w:p w14:paraId="6F815A0B" w14:textId="399BC232" w:rsidR="007E5ED5" w:rsidRDefault="007E5ED5" w:rsidP="007E5ED5">
      <w:pPr>
        <w:rPr>
          <w:rFonts w:ascii="Arial" w:hAnsi="Arial" w:cs="Arial"/>
          <w:b/>
          <w:sz w:val="24"/>
        </w:rPr>
      </w:pPr>
      <w:r>
        <w:rPr>
          <w:rFonts w:ascii="Arial" w:hAnsi="Arial" w:cs="Arial"/>
          <w:b/>
          <w:color w:val="0000FF"/>
          <w:sz w:val="24"/>
        </w:rPr>
        <w:t>R4-2410115</w:t>
      </w:r>
      <w:r>
        <w:rPr>
          <w:rFonts w:ascii="Arial" w:hAnsi="Arial" w:cs="Arial"/>
          <w:b/>
          <w:color w:val="0000FF"/>
          <w:sz w:val="24"/>
        </w:rPr>
        <w:tab/>
      </w:r>
      <w:r>
        <w:rPr>
          <w:rFonts w:ascii="Arial" w:hAnsi="Arial" w:cs="Arial"/>
          <w:b/>
          <w:sz w:val="24"/>
        </w:rPr>
        <w:t>Topic summary for [111][321] NR_HST_FR2_enh_Demod</w:t>
      </w:r>
    </w:p>
    <w:p w14:paraId="1386006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FDB306A" w14:textId="77777777" w:rsidR="007E5ED5" w:rsidRDefault="007E5ED5" w:rsidP="007E5ED5">
      <w:pPr>
        <w:rPr>
          <w:rFonts w:ascii="Arial" w:hAnsi="Arial" w:cs="Arial"/>
          <w:b/>
        </w:rPr>
      </w:pPr>
      <w:r>
        <w:rPr>
          <w:rFonts w:ascii="Arial" w:hAnsi="Arial" w:cs="Arial"/>
          <w:b/>
        </w:rPr>
        <w:t xml:space="preserve">Abstract: </w:t>
      </w:r>
    </w:p>
    <w:p w14:paraId="2FDE0E5A" w14:textId="77777777" w:rsidR="007E5ED5" w:rsidRDefault="007E5ED5" w:rsidP="007E5ED5">
      <w:r>
        <w:t>[111] BDaT Session AI 7.7.3.1, 7.7.3.2, 7.7.3.3</w:t>
      </w:r>
    </w:p>
    <w:p w14:paraId="3DFC73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7D1E" w14:textId="1D2712BA" w:rsidR="007E5ED5" w:rsidRDefault="007E5ED5" w:rsidP="007E5ED5">
      <w:pPr>
        <w:rPr>
          <w:rFonts w:ascii="Arial" w:hAnsi="Arial" w:cs="Arial"/>
          <w:b/>
          <w:sz w:val="24"/>
        </w:rPr>
      </w:pPr>
      <w:r>
        <w:rPr>
          <w:rFonts w:ascii="Arial" w:hAnsi="Arial" w:cs="Arial"/>
          <w:b/>
          <w:color w:val="0000FF"/>
          <w:sz w:val="24"/>
        </w:rPr>
        <w:t>R4-2410285</w:t>
      </w:r>
      <w:r>
        <w:rPr>
          <w:rFonts w:ascii="Arial" w:hAnsi="Arial" w:cs="Arial"/>
          <w:b/>
          <w:color w:val="0000FF"/>
          <w:sz w:val="24"/>
        </w:rPr>
        <w:tab/>
      </w:r>
      <w:r>
        <w:rPr>
          <w:rFonts w:ascii="Arial" w:hAnsi="Arial" w:cs="Arial"/>
          <w:b/>
          <w:sz w:val="24"/>
        </w:rPr>
        <w:t>Reply LS to RAN2 on RRM enhancements for NR FR2 HST</w:t>
      </w:r>
    </w:p>
    <w:p w14:paraId="5C4A98C3"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A99B33A" w14:textId="77777777" w:rsidR="007E5ED5" w:rsidRDefault="007E5ED5" w:rsidP="007E5ED5">
      <w:pPr>
        <w:rPr>
          <w:rFonts w:ascii="Arial" w:hAnsi="Arial" w:cs="Arial"/>
          <w:b/>
        </w:rPr>
      </w:pPr>
      <w:r>
        <w:rPr>
          <w:rFonts w:ascii="Arial" w:hAnsi="Arial" w:cs="Arial"/>
          <w:b/>
        </w:rPr>
        <w:t xml:space="preserve">Abstract: </w:t>
      </w:r>
    </w:p>
    <w:p w14:paraId="1B5F3FD2" w14:textId="77777777" w:rsidR="007E5ED5" w:rsidRDefault="007E5ED5" w:rsidP="007E5ED5">
      <w:r>
        <w:t>[RAN4#111][200] RRM Session. MCC: This was marked as approved by session chair and sent out on 23 May,</w:t>
      </w:r>
    </w:p>
    <w:p w14:paraId="6D95FD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DEC01" w14:textId="16FCEF4A" w:rsidR="007E5ED5" w:rsidRDefault="007E5ED5" w:rsidP="007E5ED5">
      <w:pPr>
        <w:rPr>
          <w:rFonts w:ascii="Arial" w:hAnsi="Arial" w:cs="Arial"/>
          <w:b/>
          <w:sz w:val="24"/>
        </w:rPr>
      </w:pPr>
      <w:r>
        <w:rPr>
          <w:rFonts w:ascii="Arial" w:hAnsi="Arial" w:cs="Arial"/>
          <w:b/>
          <w:color w:val="0000FF"/>
          <w:sz w:val="24"/>
        </w:rPr>
        <w:t>R4-2410293</w:t>
      </w:r>
      <w:r>
        <w:rPr>
          <w:rFonts w:ascii="Arial" w:hAnsi="Arial" w:cs="Arial"/>
          <w:b/>
          <w:color w:val="0000FF"/>
          <w:sz w:val="24"/>
        </w:rPr>
        <w:tab/>
      </w:r>
      <w:r>
        <w:rPr>
          <w:rFonts w:ascii="Arial" w:hAnsi="Arial" w:cs="Arial"/>
          <w:b/>
          <w:sz w:val="24"/>
        </w:rPr>
        <w:t>Topic summary for [111][210] NR_HST_FR2_enh</w:t>
      </w:r>
    </w:p>
    <w:p w14:paraId="00488E1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2EDD9B1" w14:textId="77777777" w:rsidR="007E5ED5" w:rsidRDefault="007E5ED5" w:rsidP="007E5ED5">
      <w:pPr>
        <w:rPr>
          <w:color w:val="808080"/>
        </w:rPr>
      </w:pPr>
      <w:r>
        <w:rPr>
          <w:color w:val="808080"/>
        </w:rPr>
        <w:t>(Replaces R4-2408007)</w:t>
      </w:r>
    </w:p>
    <w:p w14:paraId="2875B2B9" w14:textId="77777777" w:rsidR="007E5ED5" w:rsidRDefault="007E5ED5" w:rsidP="007E5ED5">
      <w:pPr>
        <w:rPr>
          <w:rFonts w:ascii="Arial" w:hAnsi="Arial" w:cs="Arial"/>
          <w:b/>
        </w:rPr>
      </w:pPr>
      <w:r>
        <w:rPr>
          <w:rFonts w:ascii="Arial" w:hAnsi="Arial" w:cs="Arial"/>
          <w:b/>
        </w:rPr>
        <w:t xml:space="preserve">Abstract: </w:t>
      </w:r>
    </w:p>
    <w:p w14:paraId="754888D7" w14:textId="77777777" w:rsidR="007E5ED5" w:rsidRDefault="007E5ED5" w:rsidP="007E5ED5">
      <w:r>
        <w:t>Topic summary in RRM session</w:t>
      </w:r>
    </w:p>
    <w:p w14:paraId="1984F6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D214" w14:textId="77777777" w:rsidR="007E5ED5" w:rsidRDefault="007E5ED5" w:rsidP="007E5ED5">
      <w:pPr>
        <w:pStyle w:val="Heading3"/>
      </w:pPr>
      <w:bookmarkStart w:id="183" w:name="_Toc172307291"/>
      <w:r>
        <w:t>7.8</w:t>
      </w:r>
      <w:r>
        <w:tab/>
        <w:t>NR support for dedicated spectrum less than 5MHz for FR1</w:t>
      </w:r>
      <w:bookmarkEnd w:id="183"/>
    </w:p>
    <w:p w14:paraId="066A47C1" w14:textId="77777777" w:rsidR="007E5ED5" w:rsidRDefault="007E5ED5" w:rsidP="007E5ED5">
      <w:pPr>
        <w:pStyle w:val="Heading4"/>
      </w:pPr>
      <w:bookmarkStart w:id="184" w:name="_Toc172307292"/>
      <w:r>
        <w:t>7.8.1</w:t>
      </w:r>
      <w:r>
        <w:tab/>
        <w:t>System parameter maintenance</w:t>
      </w:r>
      <w:bookmarkEnd w:id="184"/>
    </w:p>
    <w:p w14:paraId="17A2A31E" w14:textId="1FB054EB" w:rsidR="007E5ED5" w:rsidRDefault="007E5ED5" w:rsidP="007E5ED5">
      <w:pPr>
        <w:rPr>
          <w:rFonts w:ascii="Arial" w:hAnsi="Arial" w:cs="Arial"/>
          <w:b/>
          <w:sz w:val="24"/>
        </w:rPr>
      </w:pPr>
      <w:r>
        <w:rPr>
          <w:rFonts w:ascii="Arial" w:hAnsi="Arial" w:cs="Arial"/>
          <w:b/>
          <w:color w:val="0000FF"/>
          <w:sz w:val="24"/>
        </w:rPr>
        <w:t>R4-2407432</w:t>
      </w:r>
      <w:r>
        <w:rPr>
          <w:rFonts w:ascii="Arial" w:hAnsi="Arial" w:cs="Arial"/>
          <w:b/>
          <w:color w:val="0000FF"/>
          <w:sz w:val="24"/>
        </w:rPr>
        <w:tab/>
      </w:r>
      <w:r>
        <w:rPr>
          <w:rFonts w:ascii="Arial" w:hAnsi="Arial" w:cs="Arial"/>
          <w:b/>
          <w:sz w:val="24"/>
        </w:rPr>
        <w:t>Proposal on inter-frequency neighbour cells supporting NR dedicated spectrum less than 5 MHz for FR1</w:t>
      </w:r>
    </w:p>
    <w:p w14:paraId="4363E08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5483FF" w14:textId="77777777" w:rsidR="007E5ED5" w:rsidRDefault="007E5ED5" w:rsidP="007E5ED5">
      <w:pPr>
        <w:rPr>
          <w:rFonts w:ascii="Arial" w:hAnsi="Arial" w:cs="Arial"/>
          <w:b/>
        </w:rPr>
      </w:pPr>
      <w:r>
        <w:rPr>
          <w:rFonts w:ascii="Arial" w:hAnsi="Arial" w:cs="Arial"/>
          <w:b/>
        </w:rPr>
        <w:t xml:space="preserve">Abstract: </w:t>
      </w:r>
    </w:p>
    <w:p w14:paraId="4A714CC0" w14:textId="77777777" w:rsidR="007E5ED5" w:rsidRDefault="007E5ED5" w:rsidP="007E5ED5">
      <w:r>
        <w:t>This contribution further discusses this issue and provide a proposal from RAN4 specifications viewpoint</w:t>
      </w:r>
    </w:p>
    <w:p w14:paraId="791659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057F1" w14:textId="330B7C8F" w:rsidR="007E5ED5" w:rsidRDefault="007E5ED5" w:rsidP="007E5ED5">
      <w:pPr>
        <w:rPr>
          <w:rFonts w:ascii="Arial" w:hAnsi="Arial" w:cs="Arial"/>
          <w:b/>
          <w:sz w:val="24"/>
        </w:rPr>
      </w:pPr>
      <w:r>
        <w:rPr>
          <w:rFonts w:ascii="Arial" w:hAnsi="Arial" w:cs="Arial"/>
          <w:b/>
          <w:color w:val="0000FF"/>
          <w:sz w:val="24"/>
        </w:rPr>
        <w:t>R4-2408676</w:t>
      </w:r>
      <w:r>
        <w:rPr>
          <w:rFonts w:ascii="Arial" w:hAnsi="Arial" w:cs="Arial"/>
          <w:b/>
          <w:color w:val="0000FF"/>
          <w:sz w:val="24"/>
        </w:rPr>
        <w:tab/>
      </w:r>
      <w:r>
        <w:rPr>
          <w:rFonts w:ascii="Arial" w:hAnsi="Arial" w:cs="Arial"/>
          <w:b/>
          <w:sz w:val="24"/>
        </w:rPr>
        <w:t>CR on 38.101-1 v18.5 clarifications on reporting asymmetric channel bandwidth combination set</w:t>
      </w:r>
    </w:p>
    <w:p w14:paraId="025DC3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CR-2307  rev  Cat: F (Rel-18)</w:t>
      </w:r>
      <w:r>
        <w:rPr>
          <w:i/>
        </w:rPr>
        <w:br/>
      </w:r>
      <w:r>
        <w:rPr>
          <w:i/>
        </w:rPr>
        <w:br/>
      </w:r>
      <w:r>
        <w:rPr>
          <w:i/>
        </w:rPr>
        <w:tab/>
      </w:r>
      <w:r>
        <w:rPr>
          <w:i/>
        </w:rPr>
        <w:tab/>
      </w:r>
      <w:r>
        <w:rPr>
          <w:i/>
        </w:rPr>
        <w:tab/>
      </w:r>
      <w:r>
        <w:rPr>
          <w:i/>
        </w:rPr>
        <w:tab/>
      </w:r>
      <w:r>
        <w:rPr>
          <w:i/>
        </w:rPr>
        <w:tab/>
        <w:t>Source: Huawei, HiSilicon, Rakuten</w:t>
      </w:r>
    </w:p>
    <w:p w14:paraId="539400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0C9A4E" w14:textId="167811F1" w:rsidR="007E5ED5" w:rsidRDefault="007E5ED5" w:rsidP="007E5ED5">
      <w:pPr>
        <w:rPr>
          <w:rFonts w:ascii="Arial" w:hAnsi="Arial" w:cs="Arial"/>
          <w:b/>
          <w:sz w:val="24"/>
        </w:rPr>
      </w:pPr>
      <w:r>
        <w:rPr>
          <w:rFonts w:ascii="Arial" w:hAnsi="Arial" w:cs="Arial"/>
          <w:b/>
          <w:color w:val="0000FF"/>
          <w:sz w:val="24"/>
        </w:rPr>
        <w:t>R4-2408791</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5A1E79AF"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6F37AF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45C33" w14:textId="59140B6D" w:rsidR="007E5ED5" w:rsidRDefault="007E5ED5" w:rsidP="007E5ED5">
      <w:pPr>
        <w:rPr>
          <w:rFonts w:ascii="Arial" w:hAnsi="Arial" w:cs="Arial"/>
          <w:b/>
          <w:sz w:val="24"/>
        </w:rPr>
      </w:pPr>
      <w:r>
        <w:rPr>
          <w:rFonts w:ascii="Arial" w:hAnsi="Arial" w:cs="Arial"/>
          <w:b/>
          <w:color w:val="0000FF"/>
          <w:sz w:val="24"/>
        </w:rPr>
        <w:t>R4-2408792</w:t>
      </w:r>
      <w:r>
        <w:rPr>
          <w:rFonts w:ascii="Arial" w:hAnsi="Arial" w:cs="Arial"/>
          <w:b/>
          <w:color w:val="0000FF"/>
          <w:sz w:val="24"/>
        </w:rPr>
        <w:tab/>
      </w:r>
      <w:r>
        <w:rPr>
          <w:rFonts w:ascii="Arial" w:hAnsi="Arial" w:cs="Arial"/>
          <w:b/>
          <w:sz w:val="24"/>
        </w:rPr>
        <w:t>CR for TS 38.101-1: Define the reserved GSCN / ARFCN-ValueNR and NR operating band</w:t>
      </w:r>
    </w:p>
    <w:p w14:paraId="00A8CEC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CR-2317  rev  Cat: F (Rel-18)</w:t>
      </w:r>
      <w:r>
        <w:rPr>
          <w:i/>
        </w:rPr>
        <w:br/>
      </w:r>
      <w:r>
        <w:rPr>
          <w:i/>
        </w:rPr>
        <w:br/>
      </w:r>
      <w:r>
        <w:rPr>
          <w:i/>
        </w:rPr>
        <w:tab/>
      </w:r>
      <w:r>
        <w:rPr>
          <w:i/>
        </w:rPr>
        <w:tab/>
      </w:r>
      <w:r>
        <w:rPr>
          <w:i/>
        </w:rPr>
        <w:tab/>
      </w:r>
      <w:r>
        <w:rPr>
          <w:i/>
        </w:rPr>
        <w:tab/>
      </w:r>
      <w:r>
        <w:rPr>
          <w:i/>
        </w:rPr>
        <w:tab/>
        <w:t>Source: ZTE Corporation, Sanechips</w:t>
      </w:r>
    </w:p>
    <w:p w14:paraId="2C57D8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R4-2410599</w:t>
      </w:r>
      <w:r>
        <w:rPr>
          <w:color w:val="993300"/>
          <w:u w:val="single"/>
        </w:rPr>
        <w:t>.</w:t>
      </w:r>
    </w:p>
    <w:p w14:paraId="3F504509" w14:textId="461D6452" w:rsidR="007E5ED5" w:rsidRDefault="007E5ED5" w:rsidP="007E5ED5">
      <w:pPr>
        <w:rPr>
          <w:rFonts w:ascii="Arial" w:hAnsi="Arial" w:cs="Arial"/>
          <w:b/>
          <w:sz w:val="24"/>
        </w:rPr>
      </w:pPr>
      <w:r>
        <w:rPr>
          <w:rFonts w:ascii="Arial" w:hAnsi="Arial" w:cs="Arial"/>
          <w:b/>
          <w:color w:val="0000FF"/>
          <w:sz w:val="24"/>
        </w:rPr>
        <w:t>R4-2408793</w:t>
      </w:r>
      <w:r>
        <w:rPr>
          <w:rFonts w:ascii="Arial" w:hAnsi="Arial" w:cs="Arial"/>
          <w:b/>
          <w:color w:val="0000FF"/>
          <w:sz w:val="24"/>
        </w:rPr>
        <w:tab/>
      </w:r>
      <w:r>
        <w:rPr>
          <w:rFonts w:ascii="Arial" w:hAnsi="Arial" w:cs="Arial"/>
          <w:b/>
          <w:sz w:val="24"/>
        </w:rPr>
        <w:t>CR for TS 38.104: Define the reserved GSCN / ARFCN-ValueNR and NR operating band</w:t>
      </w:r>
    </w:p>
    <w:p w14:paraId="2C552FD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CR-0623  rev  Cat: F (Rel-18)</w:t>
      </w:r>
      <w:r>
        <w:rPr>
          <w:i/>
        </w:rPr>
        <w:br/>
      </w:r>
      <w:r>
        <w:rPr>
          <w:i/>
        </w:rPr>
        <w:br/>
      </w:r>
      <w:r>
        <w:rPr>
          <w:i/>
        </w:rPr>
        <w:tab/>
      </w:r>
      <w:r>
        <w:rPr>
          <w:i/>
        </w:rPr>
        <w:tab/>
      </w:r>
      <w:r>
        <w:rPr>
          <w:i/>
        </w:rPr>
        <w:tab/>
      </w:r>
      <w:r>
        <w:rPr>
          <w:i/>
        </w:rPr>
        <w:tab/>
      </w:r>
      <w:r>
        <w:rPr>
          <w:i/>
        </w:rPr>
        <w:tab/>
        <w:t>Source: ZTE Corporation, Sanechips</w:t>
      </w:r>
    </w:p>
    <w:p w14:paraId="3BBC4B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R4-2410598</w:t>
      </w:r>
      <w:r>
        <w:rPr>
          <w:color w:val="993300"/>
          <w:u w:val="single"/>
        </w:rPr>
        <w:t>.</w:t>
      </w:r>
    </w:p>
    <w:p w14:paraId="088302A2" w14:textId="6D58651E" w:rsidR="007E5ED5" w:rsidRDefault="007E5ED5" w:rsidP="007E5ED5">
      <w:pPr>
        <w:rPr>
          <w:rFonts w:ascii="Arial" w:hAnsi="Arial" w:cs="Arial"/>
          <w:b/>
          <w:sz w:val="24"/>
        </w:rPr>
      </w:pPr>
      <w:r>
        <w:rPr>
          <w:rFonts w:ascii="Arial" w:hAnsi="Arial" w:cs="Arial"/>
          <w:b/>
          <w:color w:val="0000FF"/>
          <w:sz w:val="24"/>
        </w:rPr>
        <w:t>R4-2408810</w:t>
      </w:r>
      <w:r>
        <w:rPr>
          <w:rFonts w:ascii="Arial" w:hAnsi="Arial" w:cs="Arial"/>
          <w:b/>
          <w:color w:val="0000FF"/>
          <w:sz w:val="24"/>
        </w:rPr>
        <w:tab/>
      </w:r>
      <w:r>
        <w:rPr>
          <w:rFonts w:ascii="Arial" w:hAnsi="Arial" w:cs="Arial"/>
          <w:b/>
          <w:sz w:val="24"/>
        </w:rPr>
        <w:t>CR to TS 38.101-1: Reserved band number and ARFCN</w:t>
      </w:r>
    </w:p>
    <w:p w14:paraId="35B609F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CR-2324  rev  Cat: F (Rel-18)</w:t>
      </w:r>
      <w:r>
        <w:rPr>
          <w:i/>
        </w:rPr>
        <w:br/>
      </w:r>
      <w:r>
        <w:rPr>
          <w:i/>
        </w:rPr>
        <w:br/>
      </w:r>
      <w:r>
        <w:rPr>
          <w:i/>
        </w:rPr>
        <w:tab/>
      </w:r>
      <w:r>
        <w:rPr>
          <w:i/>
        </w:rPr>
        <w:tab/>
      </w:r>
      <w:r>
        <w:rPr>
          <w:i/>
        </w:rPr>
        <w:tab/>
      </w:r>
      <w:r>
        <w:rPr>
          <w:i/>
        </w:rPr>
        <w:tab/>
      </w:r>
      <w:r>
        <w:rPr>
          <w:i/>
        </w:rPr>
        <w:tab/>
        <w:t>Source: Qualcomm Inc.</w:t>
      </w:r>
    </w:p>
    <w:p w14:paraId="10719E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8EA0D" w14:textId="03794682" w:rsidR="007E5ED5" w:rsidRDefault="007E5ED5" w:rsidP="007E5ED5">
      <w:pPr>
        <w:rPr>
          <w:rFonts w:ascii="Arial" w:hAnsi="Arial" w:cs="Arial"/>
          <w:b/>
          <w:sz w:val="24"/>
        </w:rPr>
      </w:pPr>
      <w:r>
        <w:rPr>
          <w:rFonts w:ascii="Arial" w:hAnsi="Arial" w:cs="Arial"/>
          <w:b/>
          <w:color w:val="0000FF"/>
          <w:sz w:val="24"/>
        </w:rPr>
        <w:t>R4-2408811</w:t>
      </w:r>
      <w:r>
        <w:rPr>
          <w:rFonts w:ascii="Arial" w:hAnsi="Arial" w:cs="Arial"/>
          <w:b/>
          <w:color w:val="0000FF"/>
          <w:sz w:val="24"/>
        </w:rPr>
        <w:tab/>
      </w:r>
      <w:r>
        <w:rPr>
          <w:rFonts w:ascii="Arial" w:hAnsi="Arial" w:cs="Arial"/>
          <w:b/>
          <w:sz w:val="24"/>
        </w:rPr>
        <w:t>CR to TS 38.104: Reserved band number and ARFCN</w:t>
      </w:r>
    </w:p>
    <w:p w14:paraId="37D7F9B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CR-0624  rev  Cat: F (Rel-18)</w:t>
      </w:r>
      <w:r>
        <w:rPr>
          <w:i/>
        </w:rPr>
        <w:br/>
      </w:r>
      <w:r>
        <w:rPr>
          <w:i/>
        </w:rPr>
        <w:br/>
      </w:r>
      <w:r>
        <w:rPr>
          <w:i/>
        </w:rPr>
        <w:tab/>
      </w:r>
      <w:r>
        <w:rPr>
          <w:i/>
        </w:rPr>
        <w:tab/>
      </w:r>
      <w:r>
        <w:rPr>
          <w:i/>
        </w:rPr>
        <w:tab/>
      </w:r>
      <w:r>
        <w:rPr>
          <w:i/>
        </w:rPr>
        <w:tab/>
      </w:r>
      <w:r>
        <w:rPr>
          <w:i/>
        </w:rPr>
        <w:tab/>
        <w:t>Source: Qualcomm Inc.</w:t>
      </w:r>
    </w:p>
    <w:p w14:paraId="1BCD48E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2200B" w14:textId="24D476B5" w:rsidR="007E5ED5" w:rsidRDefault="007E5ED5" w:rsidP="007E5ED5">
      <w:pPr>
        <w:rPr>
          <w:rFonts w:ascii="Arial" w:hAnsi="Arial" w:cs="Arial"/>
          <w:b/>
          <w:sz w:val="24"/>
        </w:rPr>
      </w:pPr>
      <w:r>
        <w:rPr>
          <w:rFonts w:ascii="Arial" w:hAnsi="Arial" w:cs="Arial"/>
          <w:b/>
          <w:color w:val="0000FF"/>
          <w:sz w:val="24"/>
        </w:rPr>
        <w:t>R4-2408812</w:t>
      </w:r>
      <w:r>
        <w:rPr>
          <w:rFonts w:ascii="Arial" w:hAnsi="Arial" w:cs="Arial"/>
          <w:b/>
          <w:color w:val="0000FF"/>
          <w:sz w:val="24"/>
        </w:rPr>
        <w:tab/>
      </w:r>
      <w:r>
        <w:rPr>
          <w:rFonts w:ascii="Arial" w:hAnsi="Arial" w:cs="Arial"/>
          <w:b/>
          <w:sz w:val="24"/>
        </w:rPr>
        <w:t>CR to TS 38.101-2: Reserved band number</w:t>
      </w:r>
    </w:p>
    <w:p w14:paraId="39C233C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CR-0743  rev  Cat: F (Rel-18)</w:t>
      </w:r>
      <w:r>
        <w:rPr>
          <w:i/>
        </w:rPr>
        <w:br/>
      </w:r>
      <w:r>
        <w:rPr>
          <w:i/>
        </w:rPr>
        <w:br/>
      </w:r>
      <w:r>
        <w:rPr>
          <w:i/>
        </w:rPr>
        <w:tab/>
      </w:r>
      <w:r>
        <w:rPr>
          <w:i/>
        </w:rPr>
        <w:tab/>
      </w:r>
      <w:r>
        <w:rPr>
          <w:i/>
        </w:rPr>
        <w:tab/>
      </w:r>
      <w:r>
        <w:rPr>
          <w:i/>
        </w:rPr>
        <w:tab/>
      </w:r>
      <w:r>
        <w:rPr>
          <w:i/>
        </w:rPr>
        <w:tab/>
        <w:t>Source: Qualcomm Inc.</w:t>
      </w:r>
    </w:p>
    <w:p w14:paraId="2039926A" w14:textId="77777777" w:rsidR="007E5ED5" w:rsidRDefault="007E5ED5" w:rsidP="007E5ED5">
      <w:pPr>
        <w:rPr>
          <w:rFonts w:ascii="Arial" w:hAnsi="Arial" w:cs="Arial"/>
          <w:b/>
        </w:rPr>
      </w:pPr>
      <w:r>
        <w:rPr>
          <w:rFonts w:ascii="Arial" w:hAnsi="Arial" w:cs="Arial"/>
          <w:b/>
        </w:rPr>
        <w:t xml:space="preserve">Abstract: </w:t>
      </w:r>
    </w:p>
    <w:p w14:paraId="736A81C5" w14:textId="77777777" w:rsidR="007E5ED5" w:rsidRDefault="007E5ED5" w:rsidP="007E5ED5">
      <w:r>
        <w:t>MCC: The chair marked this as not pursued.</w:t>
      </w:r>
    </w:p>
    <w:p w14:paraId="1FE609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7C74AB" w14:textId="148C709C" w:rsidR="007E5ED5" w:rsidRDefault="007E5ED5" w:rsidP="007E5ED5">
      <w:pPr>
        <w:rPr>
          <w:rFonts w:ascii="Arial" w:hAnsi="Arial" w:cs="Arial"/>
          <w:b/>
          <w:sz w:val="24"/>
        </w:rPr>
      </w:pPr>
      <w:r>
        <w:rPr>
          <w:rFonts w:ascii="Arial" w:hAnsi="Arial" w:cs="Arial"/>
          <w:b/>
          <w:color w:val="0000FF"/>
          <w:sz w:val="24"/>
        </w:rPr>
        <w:t>R4-2408813</w:t>
      </w:r>
      <w:r>
        <w:rPr>
          <w:rFonts w:ascii="Arial" w:hAnsi="Arial" w:cs="Arial"/>
          <w:b/>
          <w:color w:val="0000FF"/>
          <w:sz w:val="24"/>
        </w:rPr>
        <w:tab/>
      </w:r>
      <w:r>
        <w:rPr>
          <w:rFonts w:ascii="Arial" w:hAnsi="Arial" w:cs="Arial"/>
          <w:b/>
          <w:sz w:val="24"/>
        </w:rPr>
        <w:t>Reserved GSCN and band number and reply LS to RAN2</w:t>
      </w:r>
    </w:p>
    <w:p w14:paraId="507D6B7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7249710" w14:textId="77777777" w:rsidR="007E5ED5" w:rsidRDefault="007E5ED5" w:rsidP="007E5ED5">
      <w:pPr>
        <w:rPr>
          <w:rFonts w:ascii="Arial" w:hAnsi="Arial" w:cs="Arial"/>
          <w:b/>
        </w:rPr>
      </w:pPr>
      <w:r>
        <w:rPr>
          <w:rFonts w:ascii="Arial" w:hAnsi="Arial" w:cs="Arial"/>
          <w:b/>
        </w:rPr>
        <w:t xml:space="preserve">Abstract: </w:t>
      </w:r>
    </w:p>
    <w:p w14:paraId="767C812C" w14:textId="77777777" w:rsidR="007E5ED5" w:rsidRDefault="007E5ED5" w:rsidP="007E5ED5">
      <w:r>
        <w:t>MCC: This is a discussion paper with a LS out provided in the annex.</w:t>
      </w:r>
    </w:p>
    <w:p w14:paraId="635261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3D6A1" w14:textId="7ABB81F7" w:rsidR="007E5ED5" w:rsidRDefault="007E5ED5" w:rsidP="007E5ED5">
      <w:pPr>
        <w:rPr>
          <w:rFonts w:ascii="Arial" w:hAnsi="Arial" w:cs="Arial"/>
          <w:b/>
          <w:sz w:val="24"/>
        </w:rPr>
      </w:pPr>
      <w:r>
        <w:rPr>
          <w:rFonts w:ascii="Arial" w:hAnsi="Arial" w:cs="Arial"/>
          <w:b/>
          <w:color w:val="0000FF"/>
          <w:sz w:val="24"/>
        </w:rPr>
        <w:t>R4-2409447</w:t>
      </w:r>
      <w:r>
        <w:rPr>
          <w:rFonts w:ascii="Arial" w:hAnsi="Arial" w:cs="Arial"/>
          <w:b/>
          <w:color w:val="0000FF"/>
          <w:sz w:val="24"/>
        </w:rPr>
        <w:tab/>
      </w:r>
      <w:r>
        <w:rPr>
          <w:rFonts w:ascii="Arial" w:hAnsi="Arial" w:cs="Arial"/>
          <w:b/>
          <w:sz w:val="24"/>
        </w:rPr>
        <w:t>(NR_FR1_lessthan_5MHz_BW-Core) CR on 38.101-1 v18.5 introducing reserved GSCN and NR band n1024</w:t>
      </w:r>
    </w:p>
    <w:p w14:paraId="0329E93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CR-2342  rev  Cat: A (Rel-18)</w:t>
      </w:r>
      <w:r>
        <w:rPr>
          <w:i/>
        </w:rPr>
        <w:br/>
      </w:r>
      <w:r>
        <w:rPr>
          <w:i/>
        </w:rPr>
        <w:br/>
      </w:r>
      <w:r>
        <w:rPr>
          <w:i/>
        </w:rPr>
        <w:tab/>
      </w:r>
      <w:r>
        <w:rPr>
          <w:i/>
        </w:rPr>
        <w:tab/>
      </w:r>
      <w:r>
        <w:rPr>
          <w:i/>
        </w:rPr>
        <w:tab/>
      </w:r>
      <w:r>
        <w:rPr>
          <w:i/>
        </w:rPr>
        <w:tab/>
      </w:r>
      <w:r>
        <w:rPr>
          <w:i/>
        </w:rPr>
        <w:tab/>
        <w:t>Source: Huawei, HiSilicon</w:t>
      </w:r>
    </w:p>
    <w:p w14:paraId="289081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BD805" w14:textId="50CF806D" w:rsidR="007E5ED5" w:rsidRDefault="007E5ED5" w:rsidP="007E5ED5">
      <w:pPr>
        <w:rPr>
          <w:rFonts w:ascii="Arial" w:hAnsi="Arial" w:cs="Arial"/>
          <w:b/>
          <w:sz w:val="24"/>
        </w:rPr>
      </w:pPr>
      <w:r>
        <w:rPr>
          <w:rFonts w:ascii="Arial" w:hAnsi="Arial" w:cs="Arial"/>
          <w:b/>
          <w:color w:val="0000FF"/>
          <w:sz w:val="24"/>
        </w:rPr>
        <w:t>R4-2409458</w:t>
      </w:r>
      <w:r>
        <w:rPr>
          <w:rFonts w:ascii="Arial" w:hAnsi="Arial" w:cs="Arial"/>
          <w:b/>
          <w:color w:val="0000FF"/>
          <w:sz w:val="24"/>
        </w:rPr>
        <w:tab/>
      </w:r>
      <w:r>
        <w:rPr>
          <w:rFonts w:ascii="Arial" w:hAnsi="Arial" w:cs="Arial"/>
          <w:b/>
          <w:sz w:val="24"/>
        </w:rPr>
        <w:t>(NR_FR1_lessthan_5MHz_BW-Core) CR on 38.104 v18.5 introducing reserved GSCN and NR band n1024</w:t>
      </w:r>
    </w:p>
    <w:p w14:paraId="5BA57C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CR-0634  rev  Cat: A (Rel-18)</w:t>
      </w:r>
      <w:r>
        <w:rPr>
          <w:i/>
        </w:rPr>
        <w:br/>
      </w:r>
      <w:r>
        <w:rPr>
          <w:i/>
        </w:rPr>
        <w:br/>
      </w:r>
      <w:r>
        <w:rPr>
          <w:i/>
        </w:rPr>
        <w:tab/>
      </w:r>
      <w:r>
        <w:rPr>
          <w:i/>
        </w:rPr>
        <w:tab/>
      </w:r>
      <w:r>
        <w:rPr>
          <w:i/>
        </w:rPr>
        <w:tab/>
      </w:r>
      <w:r>
        <w:rPr>
          <w:i/>
        </w:rPr>
        <w:tab/>
      </w:r>
      <w:r>
        <w:rPr>
          <w:i/>
        </w:rPr>
        <w:tab/>
        <w:t>Source: Huawei, HiSilicon</w:t>
      </w:r>
    </w:p>
    <w:p w14:paraId="563A7B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4DB423" w14:textId="6FE7A3CC" w:rsidR="007E5ED5" w:rsidRDefault="007E5ED5" w:rsidP="007E5ED5">
      <w:pPr>
        <w:rPr>
          <w:rFonts w:ascii="Arial" w:hAnsi="Arial" w:cs="Arial"/>
          <w:b/>
          <w:sz w:val="24"/>
        </w:rPr>
      </w:pPr>
      <w:r>
        <w:rPr>
          <w:rFonts w:ascii="Arial" w:hAnsi="Arial" w:cs="Arial"/>
          <w:b/>
          <w:color w:val="0000FF"/>
          <w:sz w:val="24"/>
        </w:rPr>
        <w:t>R4-2410598</w:t>
      </w:r>
      <w:r>
        <w:rPr>
          <w:rFonts w:ascii="Arial" w:hAnsi="Arial" w:cs="Arial"/>
          <w:b/>
          <w:color w:val="0000FF"/>
          <w:sz w:val="24"/>
        </w:rPr>
        <w:tab/>
      </w:r>
      <w:r>
        <w:rPr>
          <w:rFonts w:ascii="Arial" w:hAnsi="Arial" w:cs="Arial"/>
          <w:b/>
          <w:sz w:val="24"/>
        </w:rPr>
        <w:t>CR for TS 38.104: Define the reserved GSCN / ARFCN-ValueNR and NR operating band</w:t>
      </w:r>
    </w:p>
    <w:p w14:paraId="59BFB6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CR-0623  rev 1 Cat: F (Rel-18)</w:t>
      </w:r>
      <w:r>
        <w:rPr>
          <w:i/>
        </w:rPr>
        <w:br/>
      </w:r>
      <w:r>
        <w:rPr>
          <w:i/>
        </w:rPr>
        <w:br/>
      </w:r>
      <w:r>
        <w:rPr>
          <w:i/>
        </w:rPr>
        <w:tab/>
      </w:r>
      <w:r>
        <w:rPr>
          <w:i/>
        </w:rPr>
        <w:tab/>
      </w:r>
      <w:r>
        <w:rPr>
          <w:i/>
        </w:rPr>
        <w:tab/>
      </w:r>
      <w:r>
        <w:rPr>
          <w:i/>
        </w:rPr>
        <w:tab/>
      </w:r>
      <w:r>
        <w:rPr>
          <w:i/>
        </w:rPr>
        <w:tab/>
        <w:t>Source: ZTE Corporation, Sanechips, Nokia, Qualcomm, Huawei, HiSilicon</w:t>
      </w:r>
    </w:p>
    <w:p w14:paraId="59FEF1AF" w14:textId="77777777" w:rsidR="007E5ED5" w:rsidRDefault="007E5ED5" w:rsidP="007E5ED5">
      <w:pPr>
        <w:rPr>
          <w:color w:val="808080"/>
        </w:rPr>
      </w:pPr>
      <w:r>
        <w:rPr>
          <w:color w:val="808080"/>
        </w:rPr>
        <w:t>(Replaces R4-2408793)</w:t>
      </w:r>
    </w:p>
    <w:p w14:paraId="1BF70C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60EE9" w14:textId="5A4741B1" w:rsidR="007E5ED5" w:rsidRDefault="007E5ED5" w:rsidP="007E5ED5">
      <w:pPr>
        <w:rPr>
          <w:rFonts w:ascii="Arial" w:hAnsi="Arial" w:cs="Arial"/>
          <w:b/>
          <w:sz w:val="24"/>
        </w:rPr>
      </w:pPr>
      <w:r>
        <w:rPr>
          <w:rFonts w:ascii="Arial" w:hAnsi="Arial" w:cs="Arial"/>
          <w:b/>
          <w:color w:val="0000FF"/>
          <w:sz w:val="24"/>
        </w:rPr>
        <w:t>R4-2410599</w:t>
      </w:r>
      <w:r>
        <w:rPr>
          <w:rFonts w:ascii="Arial" w:hAnsi="Arial" w:cs="Arial"/>
          <w:b/>
          <w:color w:val="0000FF"/>
          <w:sz w:val="24"/>
        </w:rPr>
        <w:tab/>
      </w:r>
      <w:r>
        <w:rPr>
          <w:rFonts w:ascii="Arial" w:hAnsi="Arial" w:cs="Arial"/>
          <w:b/>
          <w:sz w:val="24"/>
        </w:rPr>
        <w:t>CR for TS 38.101-1: Define the reserved GSCN / ARFCN-ValueNR and NR operating band</w:t>
      </w:r>
    </w:p>
    <w:p w14:paraId="295DF88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CR-2317  rev 1 Cat: F (Rel-18)</w:t>
      </w:r>
      <w:r>
        <w:rPr>
          <w:i/>
        </w:rPr>
        <w:br/>
      </w:r>
      <w:r>
        <w:rPr>
          <w:i/>
        </w:rPr>
        <w:lastRenderedPageBreak/>
        <w:br/>
      </w:r>
      <w:r>
        <w:rPr>
          <w:i/>
        </w:rPr>
        <w:tab/>
      </w:r>
      <w:r>
        <w:rPr>
          <w:i/>
        </w:rPr>
        <w:tab/>
      </w:r>
      <w:r>
        <w:rPr>
          <w:i/>
        </w:rPr>
        <w:tab/>
      </w:r>
      <w:r>
        <w:rPr>
          <w:i/>
        </w:rPr>
        <w:tab/>
      </w:r>
      <w:r>
        <w:rPr>
          <w:i/>
        </w:rPr>
        <w:tab/>
        <w:t>Source: ZTE Corporation, Sanechips, Nokia, Qualcomm, Huawei, HiSilicon</w:t>
      </w:r>
    </w:p>
    <w:p w14:paraId="59FB180D" w14:textId="77777777" w:rsidR="007E5ED5" w:rsidRDefault="007E5ED5" w:rsidP="007E5ED5">
      <w:pPr>
        <w:rPr>
          <w:color w:val="808080"/>
        </w:rPr>
      </w:pPr>
      <w:r>
        <w:rPr>
          <w:color w:val="808080"/>
        </w:rPr>
        <w:t>(Replaces R4-2408792)</w:t>
      </w:r>
    </w:p>
    <w:p w14:paraId="117D53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57788" w14:textId="77777777" w:rsidR="007E5ED5" w:rsidRDefault="007E5ED5" w:rsidP="007E5ED5">
      <w:pPr>
        <w:pStyle w:val="Heading4"/>
      </w:pPr>
      <w:bookmarkStart w:id="185" w:name="_Toc172307293"/>
      <w:r>
        <w:t>7.8.2</w:t>
      </w:r>
      <w:r>
        <w:tab/>
        <w:t>UE RF requirement maintenance</w:t>
      </w:r>
      <w:bookmarkEnd w:id="185"/>
    </w:p>
    <w:p w14:paraId="4C6CA14D" w14:textId="54557AA0" w:rsidR="007E5ED5" w:rsidRDefault="007E5ED5" w:rsidP="007E5ED5">
      <w:pPr>
        <w:rPr>
          <w:rFonts w:ascii="Arial" w:hAnsi="Arial" w:cs="Arial"/>
          <w:b/>
          <w:sz w:val="24"/>
        </w:rPr>
      </w:pPr>
      <w:r>
        <w:rPr>
          <w:rFonts w:ascii="Arial" w:hAnsi="Arial" w:cs="Arial"/>
          <w:b/>
          <w:color w:val="0000FF"/>
          <w:sz w:val="24"/>
        </w:rPr>
        <w:t>R4-2408413</w:t>
      </w:r>
      <w:r>
        <w:rPr>
          <w:rFonts w:ascii="Arial" w:hAnsi="Arial" w:cs="Arial"/>
          <w:b/>
          <w:color w:val="0000FF"/>
          <w:sz w:val="24"/>
        </w:rPr>
        <w:tab/>
      </w:r>
      <w:r>
        <w:rPr>
          <w:rFonts w:ascii="Arial" w:hAnsi="Arial" w:cs="Arial"/>
          <w:b/>
          <w:sz w:val="24"/>
        </w:rPr>
        <w:t>Introduce asymmetric UL DL channel BW combination for n28 3Mhz BW</w:t>
      </w:r>
    </w:p>
    <w:p w14:paraId="73E755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CR-2290  rev  Cat: F (Rel-18)</w:t>
      </w:r>
      <w:r>
        <w:rPr>
          <w:i/>
        </w:rPr>
        <w:br/>
      </w:r>
      <w:r>
        <w:rPr>
          <w:i/>
        </w:rPr>
        <w:br/>
      </w:r>
      <w:r>
        <w:rPr>
          <w:i/>
        </w:rPr>
        <w:tab/>
      </w:r>
      <w:r>
        <w:rPr>
          <w:i/>
        </w:rPr>
        <w:tab/>
      </w:r>
      <w:r>
        <w:rPr>
          <w:i/>
        </w:rPr>
        <w:tab/>
      </w:r>
      <w:r>
        <w:rPr>
          <w:i/>
        </w:rPr>
        <w:tab/>
      </w:r>
      <w:r>
        <w:rPr>
          <w:i/>
        </w:rPr>
        <w:tab/>
        <w:t>Source: Rakuten Mobile, Inc</w:t>
      </w:r>
    </w:p>
    <w:p w14:paraId="308879E3" w14:textId="77777777" w:rsidR="007E5ED5" w:rsidRDefault="007E5ED5" w:rsidP="007E5ED5">
      <w:pPr>
        <w:rPr>
          <w:rFonts w:ascii="Arial" w:hAnsi="Arial" w:cs="Arial"/>
          <w:b/>
        </w:rPr>
      </w:pPr>
      <w:r>
        <w:rPr>
          <w:rFonts w:ascii="Arial" w:hAnsi="Arial" w:cs="Arial"/>
          <w:b/>
        </w:rPr>
        <w:t xml:space="preserve">Abstract: </w:t>
      </w:r>
    </w:p>
    <w:p w14:paraId="0F92B6EC" w14:textId="77777777" w:rsidR="007E5ED5" w:rsidRDefault="007E5ED5" w:rsidP="007E5ED5">
      <w:r>
        <w:t>Actual CR for endorsed draft CR R4-2406620</w:t>
      </w:r>
    </w:p>
    <w:p w14:paraId="7FF24B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AF7A9" w14:textId="303DDEAF" w:rsidR="007E5ED5" w:rsidRDefault="007E5ED5" w:rsidP="007E5ED5">
      <w:pPr>
        <w:rPr>
          <w:rFonts w:ascii="Arial" w:hAnsi="Arial" w:cs="Arial"/>
          <w:b/>
          <w:sz w:val="24"/>
        </w:rPr>
      </w:pPr>
      <w:r>
        <w:rPr>
          <w:rFonts w:ascii="Arial" w:hAnsi="Arial" w:cs="Arial"/>
          <w:b/>
          <w:color w:val="0000FF"/>
          <w:sz w:val="24"/>
        </w:rPr>
        <w:t>R4-2408489</w:t>
      </w:r>
      <w:r>
        <w:rPr>
          <w:rFonts w:ascii="Arial" w:hAnsi="Arial" w:cs="Arial"/>
          <w:b/>
          <w:color w:val="0000FF"/>
          <w:sz w:val="24"/>
        </w:rPr>
        <w:tab/>
      </w:r>
      <w:r>
        <w:rPr>
          <w:rFonts w:ascii="Arial" w:hAnsi="Arial" w:cs="Arial"/>
          <w:b/>
          <w:sz w:val="24"/>
        </w:rPr>
        <w:t>DraftCR on UE asymmetric bandwidth support for less than 5MHz</w:t>
      </w:r>
    </w:p>
    <w:p w14:paraId="1B6FF2B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4386A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A253E" w14:textId="0F719706" w:rsidR="007E5ED5" w:rsidRDefault="007E5ED5" w:rsidP="007E5ED5">
      <w:pPr>
        <w:rPr>
          <w:rFonts w:ascii="Arial" w:hAnsi="Arial" w:cs="Arial"/>
          <w:b/>
          <w:sz w:val="24"/>
        </w:rPr>
      </w:pPr>
      <w:r>
        <w:rPr>
          <w:rFonts w:ascii="Arial" w:hAnsi="Arial" w:cs="Arial"/>
          <w:b/>
          <w:color w:val="0000FF"/>
          <w:sz w:val="24"/>
        </w:rPr>
        <w:t>R4-2408504</w:t>
      </w:r>
      <w:r>
        <w:rPr>
          <w:rFonts w:ascii="Arial" w:hAnsi="Arial" w:cs="Arial"/>
          <w:b/>
          <w:color w:val="0000FF"/>
          <w:sz w:val="24"/>
        </w:rPr>
        <w:tab/>
      </w:r>
      <w:r>
        <w:rPr>
          <w:rFonts w:ascii="Arial" w:hAnsi="Arial" w:cs="Arial"/>
          <w:b/>
          <w:sz w:val="24"/>
        </w:rPr>
        <w:t>Introduce asymmetric UL DL channel BW combinations for n28</w:t>
      </w:r>
    </w:p>
    <w:p w14:paraId="5E48956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CR-2302  rev  Cat: F (Rel-18)</w:t>
      </w:r>
      <w:r>
        <w:rPr>
          <w:i/>
        </w:rPr>
        <w:br/>
      </w:r>
      <w:r>
        <w:rPr>
          <w:i/>
        </w:rPr>
        <w:br/>
      </w:r>
      <w:r>
        <w:rPr>
          <w:i/>
        </w:rPr>
        <w:tab/>
      </w:r>
      <w:r>
        <w:rPr>
          <w:i/>
        </w:rPr>
        <w:tab/>
      </w:r>
      <w:r>
        <w:rPr>
          <w:i/>
        </w:rPr>
        <w:tab/>
      </w:r>
      <w:r>
        <w:rPr>
          <w:i/>
        </w:rPr>
        <w:tab/>
      </w:r>
      <w:r>
        <w:rPr>
          <w:i/>
        </w:rPr>
        <w:tab/>
        <w:t>Source: Rakuten Mobile Inc</w:t>
      </w:r>
    </w:p>
    <w:p w14:paraId="7957C2BC" w14:textId="77777777" w:rsidR="007E5ED5" w:rsidRDefault="007E5ED5" w:rsidP="007E5ED5">
      <w:pPr>
        <w:rPr>
          <w:rFonts w:ascii="Arial" w:hAnsi="Arial" w:cs="Arial"/>
          <w:b/>
        </w:rPr>
      </w:pPr>
      <w:r>
        <w:rPr>
          <w:rFonts w:ascii="Arial" w:hAnsi="Arial" w:cs="Arial"/>
          <w:b/>
        </w:rPr>
        <w:t xml:space="preserve">Abstract: </w:t>
      </w:r>
    </w:p>
    <w:p w14:paraId="630C1643" w14:textId="77777777" w:rsidR="007E5ED5" w:rsidRDefault="007E5ED5" w:rsidP="007E5ED5">
      <w:r>
        <w:t>Actual CR which is un-modified version of draft CR R4-2406620 endorsed in RAN4#110bis</w:t>
      </w:r>
    </w:p>
    <w:p w14:paraId="00C308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R4-2410601</w:t>
      </w:r>
      <w:r>
        <w:rPr>
          <w:color w:val="993300"/>
          <w:u w:val="single"/>
        </w:rPr>
        <w:t>.</w:t>
      </w:r>
    </w:p>
    <w:p w14:paraId="1BAD693A" w14:textId="42398405" w:rsidR="007E5ED5" w:rsidRDefault="007E5ED5" w:rsidP="007E5ED5">
      <w:pPr>
        <w:rPr>
          <w:rFonts w:ascii="Arial" w:hAnsi="Arial" w:cs="Arial"/>
          <w:b/>
          <w:sz w:val="24"/>
        </w:rPr>
      </w:pPr>
      <w:r>
        <w:rPr>
          <w:rFonts w:ascii="Arial" w:hAnsi="Arial" w:cs="Arial"/>
          <w:b/>
          <w:color w:val="0000FF"/>
          <w:sz w:val="24"/>
        </w:rPr>
        <w:t>R4-2408627</w:t>
      </w:r>
      <w:r>
        <w:rPr>
          <w:rFonts w:ascii="Arial" w:hAnsi="Arial" w:cs="Arial"/>
          <w:b/>
          <w:color w:val="0000FF"/>
          <w:sz w:val="24"/>
        </w:rPr>
        <w:tab/>
      </w:r>
      <w:r>
        <w:rPr>
          <w:rFonts w:ascii="Arial" w:hAnsi="Arial" w:cs="Arial"/>
          <w:b/>
          <w:sz w:val="24"/>
        </w:rPr>
        <w:t>NS_17 correction on Band n28 3 MHz operation in Japan</w:t>
      </w:r>
    </w:p>
    <w:p w14:paraId="3C6EE8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CR-2305  rev  Cat: F (Rel-18)</w:t>
      </w:r>
      <w:r>
        <w:rPr>
          <w:i/>
        </w:rPr>
        <w:br/>
      </w:r>
      <w:r>
        <w:rPr>
          <w:i/>
        </w:rPr>
        <w:br/>
      </w:r>
      <w:r>
        <w:rPr>
          <w:i/>
        </w:rPr>
        <w:tab/>
      </w:r>
      <w:r>
        <w:rPr>
          <w:i/>
        </w:rPr>
        <w:tab/>
      </w:r>
      <w:r>
        <w:rPr>
          <w:i/>
        </w:rPr>
        <w:tab/>
      </w:r>
      <w:r>
        <w:rPr>
          <w:i/>
        </w:rPr>
        <w:tab/>
      </w:r>
      <w:r>
        <w:rPr>
          <w:i/>
        </w:rPr>
        <w:tab/>
        <w:t>Source: Nokia, Skyworks Solutions Inc., Rakuten Mobile, Inc</w:t>
      </w:r>
    </w:p>
    <w:p w14:paraId="794071A8" w14:textId="77777777" w:rsidR="007E5ED5" w:rsidRDefault="007E5ED5" w:rsidP="007E5ED5">
      <w:pPr>
        <w:rPr>
          <w:rFonts w:ascii="Arial" w:hAnsi="Arial" w:cs="Arial"/>
          <w:b/>
        </w:rPr>
      </w:pPr>
      <w:r>
        <w:rPr>
          <w:rFonts w:ascii="Arial" w:hAnsi="Arial" w:cs="Arial"/>
          <w:b/>
        </w:rPr>
        <w:t xml:space="preserve">Abstract: </w:t>
      </w:r>
    </w:p>
    <w:p w14:paraId="36CD96F5" w14:textId="77777777" w:rsidR="007E5ED5" w:rsidRDefault="007E5ED5" w:rsidP="007E5ED5">
      <w:r>
        <w:t>Endorsed in RAN4#110bis as R4-2405659.</w:t>
      </w:r>
    </w:p>
    <w:p w14:paraId="390F24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18672" w14:textId="29E2415D" w:rsidR="007E5ED5" w:rsidRDefault="007E5ED5" w:rsidP="007E5ED5">
      <w:pPr>
        <w:rPr>
          <w:rFonts w:ascii="Arial" w:hAnsi="Arial" w:cs="Arial"/>
          <w:b/>
          <w:sz w:val="24"/>
        </w:rPr>
      </w:pPr>
      <w:r>
        <w:rPr>
          <w:rFonts w:ascii="Arial" w:hAnsi="Arial" w:cs="Arial"/>
          <w:b/>
          <w:color w:val="0000FF"/>
          <w:sz w:val="24"/>
        </w:rPr>
        <w:t>R4-2410601</w:t>
      </w:r>
      <w:r>
        <w:rPr>
          <w:rFonts w:ascii="Arial" w:hAnsi="Arial" w:cs="Arial"/>
          <w:b/>
          <w:color w:val="0000FF"/>
          <w:sz w:val="24"/>
        </w:rPr>
        <w:tab/>
      </w:r>
      <w:r>
        <w:rPr>
          <w:rFonts w:ascii="Arial" w:hAnsi="Arial" w:cs="Arial"/>
          <w:b/>
          <w:sz w:val="24"/>
        </w:rPr>
        <w:t>Introduce asymmetric UL DL channel BW combinations for n28</w:t>
      </w:r>
    </w:p>
    <w:p w14:paraId="36ADEDD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CR-2302  rev 1 Cat: F (Rel-18)</w:t>
      </w:r>
      <w:r>
        <w:rPr>
          <w:i/>
        </w:rPr>
        <w:br/>
      </w:r>
      <w:r>
        <w:rPr>
          <w:i/>
        </w:rPr>
        <w:br/>
      </w:r>
      <w:r>
        <w:rPr>
          <w:i/>
        </w:rPr>
        <w:tab/>
      </w:r>
      <w:r>
        <w:rPr>
          <w:i/>
        </w:rPr>
        <w:tab/>
      </w:r>
      <w:r>
        <w:rPr>
          <w:i/>
        </w:rPr>
        <w:tab/>
      </w:r>
      <w:r>
        <w:rPr>
          <w:i/>
        </w:rPr>
        <w:tab/>
      </w:r>
      <w:r>
        <w:rPr>
          <w:i/>
        </w:rPr>
        <w:tab/>
        <w:t>Source: Rakuten Mobile Inc</w:t>
      </w:r>
    </w:p>
    <w:p w14:paraId="0370FC4D" w14:textId="77777777" w:rsidR="007E5ED5" w:rsidRDefault="007E5ED5" w:rsidP="007E5ED5">
      <w:pPr>
        <w:rPr>
          <w:color w:val="808080"/>
        </w:rPr>
      </w:pPr>
      <w:r>
        <w:rPr>
          <w:color w:val="808080"/>
        </w:rPr>
        <w:t>(Replaces R4-2408504)</w:t>
      </w:r>
    </w:p>
    <w:p w14:paraId="2DF58FDD" w14:textId="77777777" w:rsidR="007E5ED5" w:rsidRDefault="007E5ED5" w:rsidP="007E5ED5">
      <w:pPr>
        <w:rPr>
          <w:rFonts w:ascii="Arial" w:hAnsi="Arial" w:cs="Arial"/>
          <w:b/>
        </w:rPr>
      </w:pPr>
      <w:r>
        <w:rPr>
          <w:rFonts w:ascii="Arial" w:hAnsi="Arial" w:cs="Arial"/>
          <w:b/>
        </w:rPr>
        <w:lastRenderedPageBreak/>
        <w:t xml:space="preserve">Abstract: </w:t>
      </w:r>
    </w:p>
    <w:p w14:paraId="5E0946E6" w14:textId="77777777" w:rsidR="007E5ED5" w:rsidRDefault="007E5ED5" w:rsidP="007E5ED5">
      <w:r>
        <w:t>Actual CR which is un-modified version of draft CR R4-2406620 endorsed in RAN4#110bis</w:t>
      </w:r>
    </w:p>
    <w:p w14:paraId="352D51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85854" w14:textId="77777777" w:rsidR="007E5ED5" w:rsidRDefault="007E5ED5" w:rsidP="007E5ED5">
      <w:pPr>
        <w:pStyle w:val="Heading4"/>
      </w:pPr>
      <w:bookmarkStart w:id="186" w:name="_Toc172307294"/>
      <w:r>
        <w:t>7.8.3</w:t>
      </w:r>
      <w:r>
        <w:tab/>
        <w:t>BS RF requirement maintenance</w:t>
      </w:r>
      <w:bookmarkEnd w:id="186"/>
    </w:p>
    <w:p w14:paraId="591E5C62" w14:textId="0522DB5E" w:rsidR="007E5ED5" w:rsidRDefault="007E5ED5" w:rsidP="007E5ED5">
      <w:pPr>
        <w:rPr>
          <w:rFonts w:ascii="Arial" w:hAnsi="Arial" w:cs="Arial"/>
          <w:b/>
          <w:sz w:val="24"/>
        </w:rPr>
      </w:pPr>
      <w:r>
        <w:rPr>
          <w:rFonts w:ascii="Arial" w:hAnsi="Arial" w:cs="Arial"/>
          <w:b/>
          <w:color w:val="0000FF"/>
          <w:sz w:val="24"/>
        </w:rPr>
        <w:t>R4-2407433</w:t>
      </w:r>
      <w:r>
        <w:rPr>
          <w:rFonts w:ascii="Arial" w:hAnsi="Arial" w:cs="Arial"/>
          <w:b/>
          <w:color w:val="0000FF"/>
          <w:sz w:val="24"/>
        </w:rPr>
        <w:tab/>
      </w:r>
      <w:r>
        <w:rPr>
          <w:rFonts w:ascii="Arial" w:hAnsi="Arial" w:cs="Arial"/>
          <w:b/>
          <w:sz w:val="24"/>
        </w:rPr>
        <w:t>CR to TS 38.104 on additional narrowband blocking requirement for Band n100</w:t>
      </w:r>
    </w:p>
    <w:p w14:paraId="339431F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CR-0612  rev  Cat: F (Rel-18)</w:t>
      </w:r>
      <w:r>
        <w:rPr>
          <w:i/>
        </w:rPr>
        <w:br/>
      </w:r>
      <w:r>
        <w:rPr>
          <w:i/>
        </w:rPr>
        <w:br/>
      </w:r>
      <w:r>
        <w:rPr>
          <w:i/>
        </w:rPr>
        <w:tab/>
      </w:r>
      <w:r>
        <w:rPr>
          <w:i/>
        </w:rPr>
        <w:tab/>
      </w:r>
      <w:r>
        <w:rPr>
          <w:i/>
        </w:rPr>
        <w:tab/>
      </w:r>
      <w:r>
        <w:rPr>
          <w:i/>
        </w:rPr>
        <w:tab/>
      </w:r>
      <w:r>
        <w:rPr>
          <w:i/>
        </w:rPr>
        <w:tab/>
        <w:t>Source: Nokia</w:t>
      </w:r>
    </w:p>
    <w:p w14:paraId="63DB9E60" w14:textId="77777777" w:rsidR="007E5ED5" w:rsidRDefault="007E5ED5" w:rsidP="007E5ED5">
      <w:pPr>
        <w:rPr>
          <w:rFonts w:ascii="Arial" w:hAnsi="Arial" w:cs="Arial"/>
          <w:b/>
        </w:rPr>
      </w:pPr>
      <w:r>
        <w:rPr>
          <w:rFonts w:ascii="Arial" w:hAnsi="Arial" w:cs="Arial"/>
          <w:b/>
        </w:rPr>
        <w:t xml:space="preserve">Abstract: </w:t>
      </w:r>
    </w:p>
    <w:p w14:paraId="700C49FB" w14:textId="77777777" w:rsidR="007E5ED5" w:rsidRDefault="007E5ED5" w:rsidP="007E5ED5">
      <w:r>
        <w:t>Add the unit ‘kHz’ for the term ‘m*180’ is missing in the formula.</w:t>
      </w:r>
    </w:p>
    <w:p w14:paraId="7686C9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48B0" w14:textId="1DE8657C" w:rsidR="007E5ED5" w:rsidRDefault="007E5ED5" w:rsidP="007E5ED5">
      <w:pPr>
        <w:rPr>
          <w:rFonts w:ascii="Arial" w:hAnsi="Arial" w:cs="Arial"/>
          <w:b/>
          <w:sz w:val="24"/>
        </w:rPr>
      </w:pPr>
      <w:r>
        <w:rPr>
          <w:rFonts w:ascii="Arial" w:hAnsi="Arial" w:cs="Arial"/>
          <w:b/>
          <w:color w:val="0000FF"/>
          <w:sz w:val="24"/>
        </w:rPr>
        <w:t>R4-2408200</w:t>
      </w:r>
      <w:r>
        <w:rPr>
          <w:rFonts w:ascii="Arial" w:hAnsi="Arial" w:cs="Arial"/>
          <w:b/>
          <w:color w:val="0000FF"/>
          <w:sz w:val="24"/>
        </w:rPr>
        <w:tab/>
      </w:r>
      <w:r>
        <w:rPr>
          <w:rFonts w:ascii="Arial" w:hAnsi="Arial" w:cs="Arial"/>
          <w:b/>
          <w:sz w:val="24"/>
        </w:rPr>
        <w:t>CR to 38.104: Correction of ACLR requirements for lessthan 5MHz BW</w:t>
      </w:r>
    </w:p>
    <w:p w14:paraId="697B0D2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CR-0617  rev  Cat: F (Rel-18)</w:t>
      </w:r>
      <w:r>
        <w:rPr>
          <w:i/>
        </w:rPr>
        <w:br/>
      </w:r>
      <w:r>
        <w:rPr>
          <w:i/>
        </w:rPr>
        <w:br/>
      </w:r>
      <w:r>
        <w:rPr>
          <w:i/>
        </w:rPr>
        <w:tab/>
      </w:r>
      <w:r>
        <w:rPr>
          <w:i/>
        </w:rPr>
        <w:tab/>
      </w:r>
      <w:r>
        <w:rPr>
          <w:i/>
        </w:rPr>
        <w:tab/>
      </w:r>
      <w:r>
        <w:rPr>
          <w:i/>
        </w:rPr>
        <w:tab/>
      </w:r>
      <w:r>
        <w:rPr>
          <w:i/>
        </w:rPr>
        <w:tab/>
        <w:t>Source: NEC</w:t>
      </w:r>
    </w:p>
    <w:p w14:paraId="0283E8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05F8D" w14:textId="591735CF" w:rsidR="007E5ED5" w:rsidRDefault="007E5ED5" w:rsidP="007E5ED5">
      <w:pPr>
        <w:rPr>
          <w:rFonts w:ascii="Arial" w:hAnsi="Arial" w:cs="Arial"/>
          <w:b/>
          <w:sz w:val="24"/>
        </w:rPr>
      </w:pPr>
      <w:r>
        <w:rPr>
          <w:rFonts w:ascii="Arial" w:hAnsi="Arial" w:cs="Arial"/>
          <w:b/>
          <w:color w:val="0000FF"/>
          <w:sz w:val="24"/>
        </w:rPr>
        <w:t>R4-2408201</w:t>
      </w:r>
      <w:r>
        <w:rPr>
          <w:rFonts w:ascii="Arial" w:hAnsi="Arial" w:cs="Arial"/>
          <w:b/>
          <w:color w:val="0000FF"/>
          <w:sz w:val="24"/>
        </w:rPr>
        <w:tab/>
      </w:r>
      <w:r>
        <w:rPr>
          <w:rFonts w:ascii="Arial" w:hAnsi="Arial" w:cs="Arial"/>
          <w:b/>
          <w:sz w:val="24"/>
        </w:rPr>
        <w:t>CR to 38.104: Correction of OBUE requirements for lessthan 5MHz BW</w:t>
      </w:r>
    </w:p>
    <w:p w14:paraId="6DBE4B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CR-0618  rev  Cat: F (Rel-18)</w:t>
      </w:r>
      <w:r>
        <w:rPr>
          <w:i/>
        </w:rPr>
        <w:br/>
      </w:r>
      <w:r>
        <w:rPr>
          <w:i/>
        </w:rPr>
        <w:br/>
      </w:r>
      <w:r>
        <w:rPr>
          <w:i/>
        </w:rPr>
        <w:tab/>
      </w:r>
      <w:r>
        <w:rPr>
          <w:i/>
        </w:rPr>
        <w:tab/>
      </w:r>
      <w:r>
        <w:rPr>
          <w:i/>
        </w:rPr>
        <w:tab/>
      </w:r>
      <w:r>
        <w:rPr>
          <w:i/>
        </w:rPr>
        <w:tab/>
      </w:r>
      <w:r>
        <w:rPr>
          <w:i/>
        </w:rPr>
        <w:tab/>
        <w:t>Source: NEC</w:t>
      </w:r>
    </w:p>
    <w:p w14:paraId="73A142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R4-2409801</w:t>
      </w:r>
      <w:r>
        <w:rPr>
          <w:color w:val="993300"/>
          <w:u w:val="single"/>
        </w:rPr>
        <w:t>.</w:t>
      </w:r>
    </w:p>
    <w:p w14:paraId="20299203" w14:textId="1D142BC8" w:rsidR="007E5ED5" w:rsidRDefault="007E5ED5" w:rsidP="007E5ED5">
      <w:pPr>
        <w:rPr>
          <w:rFonts w:ascii="Arial" w:hAnsi="Arial" w:cs="Arial"/>
          <w:b/>
          <w:sz w:val="24"/>
        </w:rPr>
      </w:pPr>
      <w:r>
        <w:rPr>
          <w:rFonts w:ascii="Arial" w:hAnsi="Arial" w:cs="Arial"/>
          <w:b/>
          <w:color w:val="0000FF"/>
          <w:sz w:val="24"/>
        </w:rPr>
        <w:t>R4-2408202</w:t>
      </w:r>
      <w:r>
        <w:rPr>
          <w:rFonts w:ascii="Arial" w:hAnsi="Arial" w:cs="Arial"/>
          <w:b/>
          <w:color w:val="0000FF"/>
          <w:sz w:val="24"/>
        </w:rPr>
        <w:tab/>
      </w:r>
      <w:r>
        <w:rPr>
          <w:rFonts w:ascii="Arial" w:hAnsi="Arial" w:cs="Arial"/>
          <w:b/>
          <w:sz w:val="24"/>
        </w:rPr>
        <w:t>CR to 38.141-1: Correction of OBUE requirements for lessthan 5MHz BW</w:t>
      </w:r>
    </w:p>
    <w:p w14:paraId="7F6B26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CR-0440  rev  Cat: F (Rel-18)</w:t>
      </w:r>
      <w:r>
        <w:rPr>
          <w:i/>
        </w:rPr>
        <w:br/>
      </w:r>
      <w:r>
        <w:rPr>
          <w:i/>
        </w:rPr>
        <w:br/>
      </w:r>
      <w:r>
        <w:rPr>
          <w:i/>
        </w:rPr>
        <w:tab/>
      </w:r>
      <w:r>
        <w:rPr>
          <w:i/>
        </w:rPr>
        <w:tab/>
      </w:r>
      <w:r>
        <w:rPr>
          <w:i/>
        </w:rPr>
        <w:tab/>
      </w:r>
      <w:r>
        <w:rPr>
          <w:i/>
        </w:rPr>
        <w:tab/>
      </w:r>
      <w:r>
        <w:rPr>
          <w:i/>
        </w:rPr>
        <w:tab/>
        <w:t>Source: NEC</w:t>
      </w:r>
    </w:p>
    <w:p w14:paraId="2103F3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R4-2409802</w:t>
      </w:r>
      <w:r>
        <w:rPr>
          <w:color w:val="993300"/>
          <w:u w:val="single"/>
        </w:rPr>
        <w:t>.</w:t>
      </w:r>
    </w:p>
    <w:p w14:paraId="1E9AB2E9" w14:textId="61C22524" w:rsidR="007E5ED5" w:rsidRDefault="007E5ED5" w:rsidP="007E5ED5">
      <w:pPr>
        <w:rPr>
          <w:rFonts w:ascii="Arial" w:hAnsi="Arial" w:cs="Arial"/>
          <w:b/>
          <w:sz w:val="24"/>
        </w:rPr>
      </w:pPr>
      <w:r>
        <w:rPr>
          <w:rFonts w:ascii="Arial" w:hAnsi="Arial" w:cs="Arial"/>
          <w:b/>
          <w:color w:val="0000FF"/>
          <w:sz w:val="24"/>
        </w:rPr>
        <w:t>R4-2409801</w:t>
      </w:r>
      <w:r>
        <w:rPr>
          <w:rFonts w:ascii="Arial" w:hAnsi="Arial" w:cs="Arial"/>
          <w:b/>
          <w:color w:val="0000FF"/>
          <w:sz w:val="24"/>
        </w:rPr>
        <w:tab/>
      </w:r>
      <w:r>
        <w:rPr>
          <w:rFonts w:ascii="Arial" w:hAnsi="Arial" w:cs="Arial"/>
          <w:b/>
          <w:sz w:val="24"/>
        </w:rPr>
        <w:t>CR to 38.104: Correction of OBUE requirements for lessthan 5MHz BW</w:t>
      </w:r>
    </w:p>
    <w:p w14:paraId="3632B4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CR-0618  rev 1 Cat: F (Rel-18)</w:t>
      </w:r>
      <w:r>
        <w:rPr>
          <w:i/>
        </w:rPr>
        <w:br/>
      </w:r>
      <w:r>
        <w:rPr>
          <w:i/>
        </w:rPr>
        <w:br/>
      </w:r>
      <w:r>
        <w:rPr>
          <w:i/>
        </w:rPr>
        <w:tab/>
      </w:r>
      <w:r>
        <w:rPr>
          <w:i/>
        </w:rPr>
        <w:tab/>
      </w:r>
      <w:r>
        <w:rPr>
          <w:i/>
        </w:rPr>
        <w:tab/>
      </w:r>
      <w:r>
        <w:rPr>
          <w:i/>
        </w:rPr>
        <w:tab/>
      </w:r>
      <w:r>
        <w:rPr>
          <w:i/>
        </w:rPr>
        <w:tab/>
        <w:t>Source: NEC</w:t>
      </w:r>
    </w:p>
    <w:p w14:paraId="098700B7" w14:textId="77777777" w:rsidR="007E5ED5" w:rsidRDefault="007E5ED5" w:rsidP="007E5ED5">
      <w:pPr>
        <w:rPr>
          <w:color w:val="808080"/>
        </w:rPr>
      </w:pPr>
      <w:r>
        <w:rPr>
          <w:color w:val="808080"/>
        </w:rPr>
        <w:t>(Replaces R4-2408201)</w:t>
      </w:r>
    </w:p>
    <w:p w14:paraId="142556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44F6D" w14:textId="58C8CB48" w:rsidR="007E5ED5" w:rsidRDefault="007E5ED5" w:rsidP="007E5ED5">
      <w:pPr>
        <w:rPr>
          <w:rFonts w:ascii="Arial" w:hAnsi="Arial" w:cs="Arial"/>
          <w:b/>
          <w:sz w:val="24"/>
        </w:rPr>
      </w:pPr>
      <w:r>
        <w:rPr>
          <w:rFonts w:ascii="Arial" w:hAnsi="Arial" w:cs="Arial"/>
          <w:b/>
          <w:color w:val="0000FF"/>
          <w:sz w:val="24"/>
        </w:rPr>
        <w:t>R4-2409802</w:t>
      </w:r>
      <w:r>
        <w:rPr>
          <w:rFonts w:ascii="Arial" w:hAnsi="Arial" w:cs="Arial"/>
          <w:b/>
          <w:color w:val="0000FF"/>
          <w:sz w:val="24"/>
        </w:rPr>
        <w:tab/>
      </w:r>
      <w:r>
        <w:rPr>
          <w:rFonts w:ascii="Arial" w:hAnsi="Arial" w:cs="Arial"/>
          <w:b/>
          <w:sz w:val="24"/>
        </w:rPr>
        <w:t>CR to 38.141-1: Correction of OBUE requirements for lessthan 5MHz BW</w:t>
      </w:r>
    </w:p>
    <w:p w14:paraId="00F02FA3"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CR-0440  rev 1 Cat: F (Rel-18)</w:t>
      </w:r>
      <w:r>
        <w:rPr>
          <w:i/>
        </w:rPr>
        <w:br/>
      </w:r>
      <w:r>
        <w:rPr>
          <w:i/>
        </w:rPr>
        <w:br/>
      </w:r>
      <w:r>
        <w:rPr>
          <w:i/>
        </w:rPr>
        <w:tab/>
      </w:r>
      <w:r>
        <w:rPr>
          <w:i/>
        </w:rPr>
        <w:tab/>
      </w:r>
      <w:r>
        <w:rPr>
          <w:i/>
        </w:rPr>
        <w:tab/>
      </w:r>
      <w:r>
        <w:rPr>
          <w:i/>
        </w:rPr>
        <w:tab/>
      </w:r>
      <w:r>
        <w:rPr>
          <w:i/>
        </w:rPr>
        <w:tab/>
        <w:t>Source: NEC</w:t>
      </w:r>
    </w:p>
    <w:p w14:paraId="19A08B01" w14:textId="77777777" w:rsidR="007E5ED5" w:rsidRDefault="007E5ED5" w:rsidP="007E5ED5">
      <w:pPr>
        <w:rPr>
          <w:color w:val="808080"/>
        </w:rPr>
      </w:pPr>
      <w:r>
        <w:rPr>
          <w:color w:val="808080"/>
        </w:rPr>
        <w:t>(Replaces R4-2408202)</w:t>
      </w:r>
    </w:p>
    <w:p w14:paraId="31376E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3DDF0" w14:textId="77777777" w:rsidR="007E5ED5" w:rsidRDefault="007E5ED5" w:rsidP="007E5ED5">
      <w:pPr>
        <w:pStyle w:val="Heading4"/>
      </w:pPr>
      <w:bookmarkStart w:id="187" w:name="_Toc172307295"/>
      <w:r>
        <w:t>7.8.4</w:t>
      </w:r>
      <w:r>
        <w:tab/>
        <w:t>BS RF conformance testing</w:t>
      </w:r>
      <w:bookmarkEnd w:id="187"/>
    </w:p>
    <w:p w14:paraId="5D98A146" w14:textId="2849527E" w:rsidR="007E5ED5" w:rsidRDefault="007E5ED5" w:rsidP="007E5ED5">
      <w:pPr>
        <w:rPr>
          <w:rFonts w:ascii="Arial" w:hAnsi="Arial" w:cs="Arial"/>
          <w:b/>
          <w:sz w:val="24"/>
        </w:rPr>
      </w:pPr>
      <w:r>
        <w:rPr>
          <w:rFonts w:ascii="Arial" w:hAnsi="Arial" w:cs="Arial"/>
          <w:b/>
          <w:color w:val="0000FF"/>
          <w:sz w:val="24"/>
        </w:rPr>
        <w:t>R4-2407434</w:t>
      </w:r>
      <w:r>
        <w:rPr>
          <w:rFonts w:ascii="Arial" w:hAnsi="Arial" w:cs="Arial"/>
          <w:b/>
          <w:color w:val="0000FF"/>
          <w:sz w:val="24"/>
        </w:rPr>
        <w:tab/>
      </w:r>
      <w:r>
        <w:rPr>
          <w:rFonts w:ascii="Arial" w:hAnsi="Arial" w:cs="Arial"/>
          <w:b/>
          <w:sz w:val="24"/>
        </w:rPr>
        <w:t>CR to TS 38.141-1 on additional narrowband blocking requirement for Band n100</w:t>
      </w:r>
    </w:p>
    <w:p w14:paraId="416D032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CR-0437  rev  Cat: F (Rel-18)</w:t>
      </w:r>
      <w:r>
        <w:rPr>
          <w:i/>
        </w:rPr>
        <w:br/>
      </w:r>
      <w:r>
        <w:rPr>
          <w:i/>
        </w:rPr>
        <w:br/>
      </w:r>
      <w:r>
        <w:rPr>
          <w:i/>
        </w:rPr>
        <w:tab/>
      </w:r>
      <w:r>
        <w:rPr>
          <w:i/>
        </w:rPr>
        <w:tab/>
      </w:r>
      <w:r>
        <w:rPr>
          <w:i/>
        </w:rPr>
        <w:tab/>
      </w:r>
      <w:r>
        <w:rPr>
          <w:i/>
        </w:rPr>
        <w:tab/>
      </w:r>
      <w:r>
        <w:rPr>
          <w:i/>
        </w:rPr>
        <w:tab/>
        <w:t>Source: Nokia</w:t>
      </w:r>
    </w:p>
    <w:p w14:paraId="63452F3B" w14:textId="77777777" w:rsidR="007E5ED5" w:rsidRDefault="007E5ED5" w:rsidP="007E5ED5">
      <w:pPr>
        <w:rPr>
          <w:rFonts w:ascii="Arial" w:hAnsi="Arial" w:cs="Arial"/>
          <w:b/>
        </w:rPr>
      </w:pPr>
      <w:r>
        <w:rPr>
          <w:rFonts w:ascii="Arial" w:hAnsi="Arial" w:cs="Arial"/>
          <w:b/>
        </w:rPr>
        <w:t xml:space="preserve">Abstract: </w:t>
      </w:r>
    </w:p>
    <w:p w14:paraId="41463776" w14:textId="77777777" w:rsidR="007E5ED5" w:rsidRDefault="007E5ED5" w:rsidP="007E5ED5">
      <w:r>
        <w:t>Add the unit ‘kHz’ for the term ‘m*180’ is missing in the formula.</w:t>
      </w:r>
    </w:p>
    <w:p w14:paraId="15D1A0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10E41" w14:textId="77777777" w:rsidR="007E5ED5" w:rsidRDefault="007E5ED5" w:rsidP="007E5ED5">
      <w:pPr>
        <w:pStyle w:val="Heading4"/>
      </w:pPr>
      <w:bookmarkStart w:id="188" w:name="_Toc172307296"/>
      <w:r>
        <w:t>7.8.5</w:t>
      </w:r>
      <w:r>
        <w:tab/>
        <w:t>RRM core requirement maintenance</w:t>
      </w:r>
      <w:bookmarkEnd w:id="188"/>
    </w:p>
    <w:p w14:paraId="19E2483B" w14:textId="79F88819" w:rsidR="007E5ED5" w:rsidRDefault="007E5ED5" w:rsidP="007E5ED5">
      <w:pPr>
        <w:rPr>
          <w:rFonts w:ascii="Arial" w:hAnsi="Arial" w:cs="Arial"/>
          <w:b/>
          <w:sz w:val="24"/>
        </w:rPr>
      </w:pPr>
      <w:r>
        <w:rPr>
          <w:rFonts w:ascii="Arial" w:hAnsi="Arial" w:cs="Arial"/>
          <w:b/>
          <w:color w:val="0000FF"/>
          <w:sz w:val="24"/>
        </w:rPr>
        <w:t>R4-2408160</w:t>
      </w:r>
      <w:r>
        <w:rPr>
          <w:rFonts w:ascii="Arial" w:hAnsi="Arial" w:cs="Arial"/>
          <w:b/>
          <w:color w:val="0000FF"/>
          <w:sz w:val="24"/>
        </w:rPr>
        <w:tab/>
      </w:r>
      <w:r>
        <w:rPr>
          <w:rFonts w:ascii="Arial" w:hAnsi="Arial" w:cs="Arial"/>
          <w:b/>
          <w:sz w:val="24"/>
        </w:rPr>
        <w:t>BigCR for NR_FR1_lessthan_5MHz_BW</w:t>
      </w:r>
    </w:p>
    <w:p w14:paraId="42EF41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CR-4446  rev  Cat: F (Rel-18)</w:t>
      </w:r>
      <w:r>
        <w:rPr>
          <w:i/>
        </w:rPr>
        <w:br/>
      </w:r>
      <w:r>
        <w:rPr>
          <w:i/>
        </w:rPr>
        <w:br/>
      </w:r>
      <w:r>
        <w:rPr>
          <w:i/>
        </w:rPr>
        <w:tab/>
      </w:r>
      <w:r>
        <w:rPr>
          <w:i/>
        </w:rPr>
        <w:tab/>
      </w:r>
      <w:r>
        <w:rPr>
          <w:i/>
        </w:rPr>
        <w:tab/>
      </w:r>
      <w:r>
        <w:rPr>
          <w:i/>
        </w:rPr>
        <w:tab/>
      </w:r>
      <w:r>
        <w:rPr>
          <w:i/>
        </w:rPr>
        <w:tab/>
        <w:t>Source: Nokia</w:t>
      </w:r>
    </w:p>
    <w:p w14:paraId="702F1B45" w14:textId="77777777" w:rsidR="007E5ED5" w:rsidRDefault="007E5ED5" w:rsidP="007E5ED5">
      <w:pPr>
        <w:rPr>
          <w:rFonts w:ascii="Arial" w:hAnsi="Arial" w:cs="Arial"/>
          <w:b/>
        </w:rPr>
      </w:pPr>
      <w:r>
        <w:rPr>
          <w:rFonts w:ascii="Arial" w:hAnsi="Arial" w:cs="Arial"/>
          <w:b/>
        </w:rPr>
        <w:t xml:space="preserve">Abstract: </w:t>
      </w:r>
    </w:p>
    <w:p w14:paraId="68F7075D" w14:textId="77777777" w:rsidR="007E5ED5" w:rsidRDefault="007E5ED5" w:rsidP="007E5ED5">
      <w:r>
        <w:t xml:space="preserve">MCC: 3GU was updated for WI code to include NR_FR1_lessthan_5MHz_BW-Core. </w:t>
      </w:r>
    </w:p>
    <w:p w14:paraId="18EEE6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R4-2410395</w:t>
      </w:r>
      <w:r>
        <w:rPr>
          <w:color w:val="993300"/>
          <w:u w:val="single"/>
        </w:rPr>
        <w:t>.</w:t>
      </w:r>
    </w:p>
    <w:p w14:paraId="2315243C" w14:textId="432EE176" w:rsidR="007E5ED5" w:rsidRDefault="007E5ED5" w:rsidP="007E5ED5">
      <w:pPr>
        <w:rPr>
          <w:rFonts w:ascii="Arial" w:hAnsi="Arial" w:cs="Arial"/>
          <w:b/>
          <w:sz w:val="24"/>
        </w:rPr>
      </w:pPr>
      <w:r>
        <w:rPr>
          <w:rFonts w:ascii="Arial" w:hAnsi="Arial" w:cs="Arial"/>
          <w:b/>
          <w:color w:val="0000FF"/>
          <w:sz w:val="24"/>
        </w:rPr>
        <w:t>R4-2408662</w:t>
      </w:r>
      <w:r>
        <w:rPr>
          <w:rFonts w:ascii="Arial" w:hAnsi="Arial" w:cs="Arial"/>
          <w:b/>
          <w:color w:val="0000FF"/>
          <w:sz w:val="24"/>
        </w:rPr>
        <w:tab/>
      </w:r>
      <w:r>
        <w:rPr>
          <w:rFonts w:ascii="Arial" w:hAnsi="Arial" w:cs="Arial"/>
          <w:b/>
          <w:sz w:val="24"/>
        </w:rPr>
        <w:t>draft CR to 38.133 on RRM core requirements for Less than 5MHz</w:t>
      </w:r>
    </w:p>
    <w:p w14:paraId="74B766E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7486BC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7F1CF" w14:textId="3A71D991" w:rsidR="007E5ED5" w:rsidRDefault="007E5ED5" w:rsidP="007E5ED5">
      <w:pPr>
        <w:rPr>
          <w:rFonts w:ascii="Arial" w:hAnsi="Arial" w:cs="Arial"/>
          <w:b/>
          <w:sz w:val="24"/>
        </w:rPr>
      </w:pPr>
      <w:r>
        <w:rPr>
          <w:rFonts w:ascii="Arial" w:hAnsi="Arial" w:cs="Arial"/>
          <w:b/>
          <w:color w:val="0000FF"/>
          <w:sz w:val="24"/>
        </w:rPr>
        <w:t>R4-2409260</w:t>
      </w:r>
      <w:r>
        <w:rPr>
          <w:rFonts w:ascii="Arial" w:hAnsi="Arial" w:cs="Arial"/>
          <w:b/>
          <w:color w:val="0000FF"/>
          <w:sz w:val="24"/>
        </w:rPr>
        <w:tab/>
      </w:r>
      <w:r>
        <w:rPr>
          <w:rFonts w:ascii="Arial" w:hAnsi="Arial" w:cs="Arial"/>
          <w:b/>
          <w:sz w:val="24"/>
        </w:rPr>
        <w:t>draftCR on RRM core requirements for less than 5MHz BW</w:t>
      </w:r>
    </w:p>
    <w:p w14:paraId="61876C9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C0B3D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12C0B1" w14:textId="6FFE07EB" w:rsidR="007E5ED5" w:rsidRDefault="007E5ED5" w:rsidP="007E5ED5">
      <w:pPr>
        <w:rPr>
          <w:rFonts w:ascii="Arial" w:hAnsi="Arial" w:cs="Arial"/>
          <w:b/>
          <w:sz w:val="24"/>
        </w:rPr>
      </w:pPr>
      <w:r>
        <w:rPr>
          <w:rFonts w:ascii="Arial" w:hAnsi="Arial" w:cs="Arial"/>
          <w:b/>
          <w:color w:val="0000FF"/>
          <w:sz w:val="24"/>
        </w:rPr>
        <w:t>R4-2409710</w:t>
      </w:r>
      <w:r>
        <w:rPr>
          <w:rFonts w:ascii="Arial" w:hAnsi="Arial" w:cs="Arial"/>
          <w:b/>
          <w:color w:val="0000FF"/>
          <w:sz w:val="24"/>
        </w:rPr>
        <w:tab/>
      </w:r>
      <w:r>
        <w:rPr>
          <w:rFonts w:ascii="Arial" w:hAnsi="Arial" w:cs="Arial"/>
          <w:b/>
          <w:sz w:val="24"/>
        </w:rPr>
        <w:t>RRM core requirement maintenance for NR less than 5 MHz</w:t>
      </w:r>
    </w:p>
    <w:p w14:paraId="2EF9632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FCB9D5" w14:textId="77777777" w:rsidR="007E5ED5" w:rsidRDefault="007E5ED5" w:rsidP="007E5ED5">
      <w:pPr>
        <w:rPr>
          <w:rFonts w:ascii="Arial" w:hAnsi="Arial" w:cs="Arial"/>
          <w:b/>
        </w:rPr>
      </w:pPr>
      <w:r>
        <w:rPr>
          <w:rFonts w:ascii="Arial" w:hAnsi="Arial" w:cs="Arial"/>
          <w:b/>
        </w:rPr>
        <w:t xml:space="preserve">Abstract: </w:t>
      </w:r>
    </w:p>
    <w:p w14:paraId="1BE29416" w14:textId="77777777" w:rsidR="007E5ED5" w:rsidRDefault="007E5ED5" w:rsidP="007E5ED5">
      <w:r>
        <w:lastRenderedPageBreak/>
        <w:t>RRM core requirement maintenance for NR less than 5 MHz</w:t>
      </w:r>
    </w:p>
    <w:p w14:paraId="79F51B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71B2F" w14:textId="32D2F483" w:rsidR="007E5ED5" w:rsidRDefault="007E5ED5" w:rsidP="007E5ED5">
      <w:pPr>
        <w:rPr>
          <w:rFonts w:ascii="Arial" w:hAnsi="Arial" w:cs="Arial"/>
          <w:b/>
          <w:sz w:val="24"/>
        </w:rPr>
      </w:pPr>
      <w:r>
        <w:rPr>
          <w:rFonts w:ascii="Arial" w:hAnsi="Arial" w:cs="Arial"/>
          <w:b/>
          <w:color w:val="0000FF"/>
          <w:sz w:val="24"/>
        </w:rPr>
        <w:t>R4-2409711</w:t>
      </w:r>
      <w:r>
        <w:rPr>
          <w:rFonts w:ascii="Arial" w:hAnsi="Arial" w:cs="Arial"/>
          <w:b/>
          <w:color w:val="0000FF"/>
          <w:sz w:val="24"/>
        </w:rPr>
        <w:tab/>
      </w:r>
      <w:r>
        <w:rPr>
          <w:rFonts w:ascii="Arial" w:hAnsi="Arial" w:cs="Arial"/>
          <w:b/>
          <w:sz w:val="24"/>
        </w:rPr>
        <w:t>Draft CR to 38.133 on core requirement maintenance for NR less than 5 MHz</w:t>
      </w:r>
    </w:p>
    <w:p w14:paraId="166AA5E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4212B81" w14:textId="77777777" w:rsidR="007E5ED5" w:rsidRDefault="007E5ED5" w:rsidP="007E5ED5">
      <w:pPr>
        <w:rPr>
          <w:rFonts w:ascii="Arial" w:hAnsi="Arial" w:cs="Arial"/>
          <w:b/>
        </w:rPr>
      </w:pPr>
      <w:r>
        <w:rPr>
          <w:rFonts w:ascii="Arial" w:hAnsi="Arial" w:cs="Arial"/>
          <w:b/>
        </w:rPr>
        <w:t xml:space="preserve">Abstract: </w:t>
      </w:r>
    </w:p>
    <w:p w14:paraId="27ADBB28" w14:textId="77777777" w:rsidR="007E5ED5" w:rsidRDefault="007E5ED5" w:rsidP="007E5ED5">
      <w:r>
        <w:t>Draft CR on core requirement maintenance for NR less than 5 MHz</w:t>
      </w:r>
    </w:p>
    <w:p w14:paraId="0DE39D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922AE" w14:textId="11679CC1" w:rsidR="007E5ED5" w:rsidRDefault="007E5ED5" w:rsidP="007E5ED5">
      <w:pPr>
        <w:rPr>
          <w:rFonts w:ascii="Arial" w:hAnsi="Arial" w:cs="Arial"/>
          <w:b/>
          <w:sz w:val="24"/>
        </w:rPr>
      </w:pPr>
      <w:r>
        <w:rPr>
          <w:rFonts w:ascii="Arial" w:hAnsi="Arial" w:cs="Arial"/>
          <w:b/>
          <w:color w:val="0000FF"/>
          <w:sz w:val="24"/>
        </w:rPr>
        <w:t>R4-2410395</w:t>
      </w:r>
      <w:r>
        <w:rPr>
          <w:rFonts w:ascii="Arial" w:hAnsi="Arial" w:cs="Arial"/>
          <w:b/>
          <w:color w:val="0000FF"/>
          <w:sz w:val="24"/>
        </w:rPr>
        <w:tab/>
      </w:r>
      <w:r>
        <w:rPr>
          <w:rFonts w:ascii="Arial" w:hAnsi="Arial" w:cs="Arial"/>
          <w:b/>
          <w:sz w:val="24"/>
        </w:rPr>
        <w:t>BigCR for NR_FR1_lessthan_5MHz_BW</w:t>
      </w:r>
    </w:p>
    <w:p w14:paraId="66CFE04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CR-4446  rev 1 Cat: F (Rel-18)</w:t>
      </w:r>
      <w:r>
        <w:rPr>
          <w:i/>
        </w:rPr>
        <w:br/>
      </w:r>
      <w:r>
        <w:rPr>
          <w:i/>
        </w:rPr>
        <w:br/>
      </w:r>
      <w:r>
        <w:rPr>
          <w:i/>
        </w:rPr>
        <w:tab/>
      </w:r>
      <w:r>
        <w:rPr>
          <w:i/>
        </w:rPr>
        <w:tab/>
      </w:r>
      <w:r>
        <w:rPr>
          <w:i/>
        </w:rPr>
        <w:tab/>
      </w:r>
      <w:r>
        <w:rPr>
          <w:i/>
        </w:rPr>
        <w:tab/>
      </w:r>
      <w:r>
        <w:rPr>
          <w:i/>
        </w:rPr>
        <w:tab/>
        <w:t>Source: Nokia</w:t>
      </w:r>
    </w:p>
    <w:p w14:paraId="1D039DF2" w14:textId="77777777" w:rsidR="007E5ED5" w:rsidRDefault="007E5ED5" w:rsidP="007E5ED5">
      <w:pPr>
        <w:rPr>
          <w:color w:val="808080"/>
        </w:rPr>
      </w:pPr>
      <w:r>
        <w:rPr>
          <w:color w:val="808080"/>
        </w:rPr>
        <w:t>(Replaces R4-2408160)</w:t>
      </w:r>
    </w:p>
    <w:p w14:paraId="59820924" w14:textId="77777777" w:rsidR="007E5ED5" w:rsidRDefault="007E5ED5" w:rsidP="007E5ED5">
      <w:pPr>
        <w:rPr>
          <w:rFonts w:ascii="Arial" w:hAnsi="Arial" w:cs="Arial"/>
          <w:b/>
        </w:rPr>
      </w:pPr>
      <w:r>
        <w:rPr>
          <w:rFonts w:ascii="Arial" w:hAnsi="Arial" w:cs="Arial"/>
          <w:b/>
        </w:rPr>
        <w:t xml:space="preserve">Abstract: </w:t>
      </w:r>
    </w:p>
    <w:p w14:paraId="26E7A758" w14:textId="77777777" w:rsidR="007E5ED5" w:rsidRDefault="007E5ED5" w:rsidP="007E5ED5">
      <w:r>
        <w:t>MCC: 3GU was updated for WI code to include NR_FR1_lessthan_5MHz_BW-Core.</w:t>
      </w:r>
    </w:p>
    <w:p w14:paraId="6B61EE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848EB" w14:textId="66D48708" w:rsidR="007E5ED5" w:rsidRDefault="007E5ED5" w:rsidP="007E5ED5">
      <w:pPr>
        <w:rPr>
          <w:rFonts w:ascii="Arial" w:hAnsi="Arial" w:cs="Arial"/>
          <w:b/>
          <w:sz w:val="24"/>
        </w:rPr>
      </w:pPr>
      <w:r>
        <w:rPr>
          <w:rFonts w:ascii="Arial" w:hAnsi="Arial" w:cs="Arial"/>
          <w:b/>
          <w:color w:val="0000FF"/>
          <w:sz w:val="24"/>
        </w:rPr>
        <w:t>R4-2410396</w:t>
      </w:r>
      <w:r>
        <w:rPr>
          <w:rFonts w:ascii="Arial" w:hAnsi="Arial" w:cs="Arial"/>
          <w:b/>
          <w:color w:val="0000FF"/>
          <w:sz w:val="24"/>
        </w:rPr>
        <w:tab/>
      </w:r>
      <w:r>
        <w:rPr>
          <w:rFonts w:ascii="Arial" w:hAnsi="Arial" w:cs="Arial"/>
          <w:b/>
          <w:sz w:val="24"/>
        </w:rPr>
        <w:t>Draft Big CR for Introducing agreed test cases and common parameters for NR_FR1_lessthan_5MHz_BW</w:t>
      </w:r>
    </w:p>
    <w:p w14:paraId="790E61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A8C1007" w14:textId="77777777" w:rsidR="007E5ED5" w:rsidRDefault="007E5ED5" w:rsidP="007E5ED5">
      <w:pPr>
        <w:rPr>
          <w:rFonts w:ascii="Arial" w:hAnsi="Arial" w:cs="Arial"/>
          <w:b/>
        </w:rPr>
      </w:pPr>
      <w:r>
        <w:rPr>
          <w:rFonts w:ascii="Arial" w:hAnsi="Arial" w:cs="Arial"/>
          <w:b/>
        </w:rPr>
        <w:t xml:space="preserve">Abstract: </w:t>
      </w:r>
    </w:p>
    <w:p w14:paraId="4C8DDC5F" w14:textId="77777777" w:rsidR="007E5ED5" w:rsidRDefault="007E5ED5" w:rsidP="007E5ED5">
      <w:r>
        <w:t>[RAN4#111][200] RRM Session</w:t>
      </w:r>
    </w:p>
    <w:p w14:paraId="2BC1DE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F71FD" w14:textId="3268571E" w:rsidR="007E5ED5" w:rsidRDefault="007E5ED5" w:rsidP="007E5ED5">
      <w:pPr>
        <w:rPr>
          <w:rFonts w:ascii="Arial" w:hAnsi="Arial" w:cs="Arial"/>
          <w:b/>
          <w:sz w:val="24"/>
        </w:rPr>
      </w:pPr>
      <w:r>
        <w:rPr>
          <w:rFonts w:ascii="Arial" w:hAnsi="Arial" w:cs="Arial"/>
          <w:b/>
          <w:color w:val="0000FF"/>
          <w:sz w:val="24"/>
        </w:rPr>
        <w:t>R4-2410431</w:t>
      </w:r>
      <w:r>
        <w:rPr>
          <w:rFonts w:ascii="Arial" w:hAnsi="Arial" w:cs="Arial"/>
          <w:b/>
          <w:color w:val="0000FF"/>
          <w:sz w:val="24"/>
        </w:rPr>
        <w:tab/>
      </w:r>
      <w:r>
        <w:rPr>
          <w:rFonts w:ascii="Arial" w:hAnsi="Arial" w:cs="Arial"/>
          <w:b/>
          <w:sz w:val="24"/>
        </w:rPr>
        <w:t>BigCr Introducing agreed test cases and common parameters for NR_FR1_lessthan_5MHz_BW</w:t>
      </w:r>
    </w:p>
    <w:p w14:paraId="1BC929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CR-4615  rev  Cat: B (Rel-18)</w:t>
      </w:r>
      <w:r>
        <w:rPr>
          <w:i/>
        </w:rPr>
        <w:br/>
      </w:r>
      <w:r>
        <w:rPr>
          <w:i/>
        </w:rPr>
        <w:br/>
      </w:r>
      <w:r>
        <w:rPr>
          <w:i/>
        </w:rPr>
        <w:tab/>
      </w:r>
      <w:r>
        <w:rPr>
          <w:i/>
        </w:rPr>
        <w:tab/>
      </w:r>
      <w:r>
        <w:rPr>
          <w:i/>
        </w:rPr>
        <w:tab/>
      </w:r>
      <w:r>
        <w:rPr>
          <w:i/>
        </w:rPr>
        <w:tab/>
      </w:r>
      <w:r>
        <w:rPr>
          <w:i/>
        </w:rPr>
        <w:tab/>
        <w:t>Source: Moderator (Nokia)</w:t>
      </w:r>
    </w:p>
    <w:p w14:paraId="5AE11B7B" w14:textId="77777777" w:rsidR="007E5ED5" w:rsidRDefault="007E5ED5" w:rsidP="007E5ED5">
      <w:pPr>
        <w:rPr>
          <w:rFonts w:ascii="Arial" w:hAnsi="Arial" w:cs="Arial"/>
          <w:b/>
        </w:rPr>
      </w:pPr>
      <w:r>
        <w:rPr>
          <w:rFonts w:ascii="Arial" w:hAnsi="Arial" w:cs="Arial"/>
          <w:b/>
        </w:rPr>
        <w:t xml:space="preserve">Abstract: </w:t>
      </w:r>
    </w:p>
    <w:p w14:paraId="4CCF6AD9" w14:textId="77777777" w:rsidR="007E5ED5" w:rsidRDefault="007E5ED5" w:rsidP="007E5ED5">
      <w:r>
        <w:t>[RAN4#111][200] RRM Session. MCC: This was requested by session Chair post-meeting.</w:t>
      </w:r>
    </w:p>
    <w:p w14:paraId="4652CF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D085" w14:textId="77777777" w:rsidR="007E5ED5" w:rsidRDefault="007E5ED5" w:rsidP="007E5ED5">
      <w:pPr>
        <w:pStyle w:val="Heading4"/>
      </w:pPr>
      <w:bookmarkStart w:id="189" w:name="_Toc172307297"/>
      <w:r>
        <w:lastRenderedPageBreak/>
        <w:t>7.8.6</w:t>
      </w:r>
      <w:r>
        <w:tab/>
        <w:t>RRM performance requirements</w:t>
      </w:r>
      <w:bookmarkEnd w:id="189"/>
    </w:p>
    <w:p w14:paraId="08FDE7B7" w14:textId="38A281BD" w:rsidR="007E5ED5" w:rsidRDefault="007E5ED5" w:rsidP="007E5ED5">
      <w:pPr>
        <w:rPr>
          <w:rFonts w:ascii="Arial" w:hAnsi="Arial" w:cs="Arial"/>
          <w:b/>
          <w:sz w:val="24"/>
        </w:rPr>
      </w:pPr>
      <w:r>
        <w:rPr>
          <w:rFonts w:ascii="Arial" w:hAnsi="Arial" w:cs="Arial"/>
          <w:b/>
          <w:color w:val="0000FF"/>
          <w:sz w:val="24"/>
        </w:rPr>
        <w:t>R4-2407303</w:t>
      </w:r>
      <w:r>
        <w:rPr>
          <w:rFonts w:ascii="Arial" w:hAnsi="Arial" w:cs="Arial"/>
          <w:b/>
          <w:color w:val="0000FF"/>
          <w:sz w:val="24"/>
        </w:rPr>
        <w:tab/>
      </w:r>
      <w:r>
        <w:rPr>
          <w:rFonts w:ascii="Arial" w:hAnsi="Arial" w:cs="Arial"/>
          <w:b/>
          <w:sz w:val="24"/>
        </w:rPr>
        <w:t>(NR_FR1_lessthan_5MHz_BW-Perf) test case of FR1 intra-frequency handover for less than 5MHz</w:t>
      </w:r>
    </w:p>
    <w:p w14:paraId="350E81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30C0C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3DDE85" w14:textId="5D7B6B43" w:rsidR="007E5ED5" w:rsidRDefault="007E5ED5" w:rsidP="007E5ED5">
      <w:pPr>
        <w:rPr>
          <w:rFonts w:ascii="Arial" w:hAnsi="Arial" w:cs="Arial"/>
          <w:b/>
          <w:sz w:val="24"/>
        </w:rPr>
      </w:pPr>
      <w:r>
        <w:rPr>
          <w:rFonts w:ascii="Arial" w:hAnsi="Arial" w:cs="Arial"/>
          <w:b/>
          <w:color w:val="0000FF"/>
          <w:sz w:val="24"/>
        </w:rPr>
        <w:t>R4-2408042</w:t>
      </w:r>
      <w:r>
        <w:rPr>
          <w:rFonts w:ascii="Arial" w:hAnsi="Arial" w:cs="Arial"/>
          <w:b/>
          <w:color w:val="0000FF"/>
          <w:sz w:val="24"/>
        </w:rPr>
        <w:tab/>
      </w:r>
      <w:r>
        <w:rPr>
          <w:rFonts w:ascii="Arial" w:hAnsi="Arial" w:cs="Arial"/>
          <w:b/>
          <w:sz w:val="24"/>
        </w:rPr>
        <w:t>Draft CR on SSB-based RLM IS test for FR1 PCell with 3MHz CBW in non-DRX mode</w:t>
      </w:r>
    </w:p>
    <w:p w14:paraId="4EE2401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66257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505FCE" w14:textId="0EC04137" w:rsidR="007E5ED5" w:rsidRDefault="007E5ED5" w:rsidP="007E5ED5">
      <w:pPr>
        <w:rPr>
          <w:rFonts w:ascii="Arial" w:hAnsi="Arial" w:cs="Arial"/>
          <w:b/>
          <w:sz w:val="24"/>
        </w:rPr>
      </w:pPr>
      <w:r>
        <w:rPr>
          <w:rFonts w:ascii="Arial" w:hAnsi="Arial" w:cs="Arial"/>
          <w:b/>
          <w:color w:val="0000FF"/>
          <w:sz w:val="24"/>
        </w:rPr>
        <w:t>R4-2408663</w:t>
      </w:r>
      <w:r>
        <w:rPr>
          <w:rFonts w:ascii="Arial" w:hAnsi="Arial" w:cs="Arial"/>
          <w:b/>
          <w:color w:val="0000FF"/>
          <w:sz w:val="24"/>
        </w:rPr>
        <w:tab/>
      </w:r>
      <w:r>
        <w:rPr>
          <w:rFonts w:ascii="Arial" w:hAnsi="Arial" w:cs="Arial"/>
          <w:b/>
          <w:sz w:val="24"/>
        </w:rPr>
        <w:t>draft CR to 38.133 on RLM Test Case for LessThan 5MHz (SSB-based, FR1) DRX, Out-of-sync, 12 PRBs with common TC parameters</w:t>
      </w:r>
    </w:p>
    <w:p w14:paraId="6580458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43163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4B103" w14:textId="3EC9DEB4" w:rsidR="007E5ED5" w:rsidRDefault="007E5ED5" w:rsidP="007E5ED5">
      <w:pPr>
        <w:rPr>
          <w:rFonts w:ascii="Arial" w:hAnsi="Arial" w:cs="Arial"/>
          <w:b/>
          <w:sz w:val="24"/>
        </w:rPr>
      </w:pPr>
      <w:r>
        <w:rPr>
          <w:rFonts w:ascii="Arial" w:hAnsi="Arial" w:cs="Arial"/>
          <w:b/>
          <w:color w:val="0000FF"/>
          <w:sz w:val="24"/>
        </w:rPr>
        <w:t>R4-2408664</w:t>
      </w:r>
      <w:r>
        <w:rPr>
          <w:rFonts w:ascii="Arial" w:hAnsi="Arial" w:cs="Arial"/>
          <w:b/>
          <w:color w:val="0000FF"/>
          <w:sz w:val="24"/>
        </w:rPr>
        <w:tab/>
      </w:r>
      <w:r>
        <w:rPr>
          <w:rFonts w:ascii="Arial" w:hAnsi="Arial" w:cs="Arial"/>
          <w:b/>
          <w:sz w:val="24"/>
        </w:rPr>
        <w:t>draft CR to 38.133 on Radio Link Monitoring Test Case for LessThan 5MHz (SSB-based, FR1): non-DRX, Out-of-sync, 15 PRBs</w:t>
      </w:r>
    </w:p>
    <w:p w14:paraId="0820C11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3E3F6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AECDCF" w14:textId="27084161" w:rsidR="007E5ED5" w:rsidRDefault="007E5ED5" w:rsidP="007E5ED5">
      <w:pPr>
        <w:rPr>
          <w:rFonts w:ascii="Arial" w:hAnsi="Arial" w:cs="Arial"/>
          <w:b/>
          <w:sz w:val="24"/>
        </w:rPr>
      </w:pPr>
      <w:r>
        <w:rPr>
          <w:rFonts w:ascii="Arial" w:hAnsi="Arial" w:cs="Arial"/>
          <w:b/>
          <w:color w:val="0000FF"/>
          <w:sz w:val="24"/>
        </w:rPr>
        <w:t>R4-2408665</w:t>
      </w:r>
      <w:r>
        <w:rPr>
          <w:rFonts w:ascii="Arial" w:hAnsi="Arial" w:cs="Arial"/>
          <w:b/>
          <w:color w:val="0000FF"/>
          <w:sz w:val="24"/>
        </w:rPr>
        <w:tab/>
      </w:r>
      <w:r>
        <w:rPr>
          <w:rFonts w:ascii="Arial" w:hAnsi="Arial" w:cs="Arial"/>
          <w:b/>
          <w:sz w:val="24"/>
        </w:rPr>
        <w:t>draft CR to 38.133 on Cell reselection Test Case for LessThan 5MHz FR1 intra-frequency</w:t>
      </w:r>
    </w:p>
    <w:p w14:paraId="00B2448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69C59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A4E3D" w14:textId="38116AC1" w:rsidR="007E5ED5" w:rsidRDefault="007E5ED5" w:rsidP="007E5ED5">
      <w:pPr>
        <w:rPr>
          <w:rFonts w:ascii="Arial" w:hAnsi="Arial" w:cs="Arial"/>
          <w:b/>
          <w:sz w:val="24"/>
        </w:rPr>
      </w:pPr>
      <w:r>
        <w:rPr>
          <w:rFonts w:ascii="Arial" w:hAnsi="Arial" w:cs="Arial"/>
          <w:b/>
          <w:color w:val="0000FF"/>
          <w:sz w:val="24"/>
        </w:rPr>
        <w:t>R4-2408666</w:t>
      </w:r>
      <w:r>
        <w:rPr>
          <w:rFonts w:ascii="Arial" w:hAnsi="Arial" w:cs="Arial"/>
          <w:b/>
          <w:color w:val="0000FF"/>
          <w:sz w:val="24"/>
        </w:rPr>
        <w:tab/>
      </w:r>
      <w:r>
        <w:rPr>
          <w:rFonts w:ascii="Arial" w:hAnsi="Arial" w:cs="Arial"/>
          <w:b/>
          <w:sz w:val="24"/>
        </w:rPr>
        <w:t>Discussion on test case approach for Less Than 5MHz</w:t>
      </w:r>
    </w:p>
    <w:p w14:paraId="048409F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60B375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E6D84" w14:textId="45D67A2F" w:rsidR="007E5ED5" w:rsidRDefault="007E5ED5" w:rsidP="007E5ED5">
      <w:pPr>
        <w:rPr>
          <w:rFonts w:ascii="Arial" w:hAnsi="Arial" w:cs="Arial"/>
          <w:b/>
          <w:sz w:val="24"/>
        </w:rPr>
      </w:pPr>
      <w:r>
        <w:rPr>
          <w:rFonts w:ascii="Arial" w:hAnsi="Arial" w:cs="Arial"/>
          <w:b/>
          <w:color w:val="0000FF"/>
          <w:sz w:val="24"/>
        </w:rPr>
        <w:t>R4-2409261</w:t>
      </w:r>
      <w:r>
        <w:rPr>
          <w:rFonts w:ascii="Arial" w:hAnsi="Arial" w:cs="Arial"/>
          <w:b/>
          <w:color w:val="0000FF"/>
          <w:sz w:val="24"/>
        </w:rPr>
        <w:tab/>
      </w:r>
      <w:r>
        <w:rPr>
          <w:rFonts w:ascii="Arial" w:hAnsi="Arial" w:cs="Arial"/>
          <w:b/>
          <w:sz w:val="24"/>
        </w:rPr>
        <w:t>draftCR on TC MR-1 for less than 5MHz operation</w:t>
      </w:r>
    </w:p>
    <w:p w14:paraId="26A6F50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0455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15D73" w14:textId="4ABB2410" w:rsidR="007E5ED5" w:rsidRDefault="007E5ED5" w:rsidP="007E5ED5">
      <w:pPr>
        <w:rPr>
          <w:rFonts w:ascii="Arial" w:hAnsi="Arial" w:cs="Arial"/>
          <w:b/>
          <w:sz w:val="24"/>
        </w:rPr>
      </w:pPr>
      <w:r>
        <w:rPr>
          <w:rFonts w:ascii="Arial" w:hAnsi="Arial" w:cs="Arial"/>
          <w:b/>
          <w:color w:val="0000FF"/>
          <w:sz w:val="24"/>
        </w:rPr>
        <w:t>R4-2409712</w:t>
      </w:r>
      <w:r>
        <w:rPr>
          <w:rFonts w:ascii="Arial" w:hAnsi="Arial" w:cs="Arial"/>
          <w:b/>
          <w:color w:val="0000FF"/>
          <w:sz w:val="24"/>
        </w:rPr>
        <w:tab/>
      </w:r>
      <w:r>
        <w:rPr>
          <w:rFonts w:ascii="Arial" w:hAnsi="Arial" w:cs="Arial"/>
          <w:b/>
          <w:sz w:val="24"/>
        </w:rPr>
        <w:t>Discussions on performance requirements for NR less than 5 MHz</w:t>
      </w:r>
    </w:p>
    <w:p w14:paraId="1C1B5D5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FBA4F3" w14:textId="77777777" w:rsidR="007E5ED5" w:rsidRDefault="007E5ED5" w:rsidP="007E5ED5">
      <w:pPr>
        <w:rPr>
          <w:rFonts w:ascii="Arial" w:hAnsi="Arial" w:cs="Arial"/>
          <w:b/>
        </w:rPr>
      </w:pPr>
      <w:r>
        <w:rPr>
          <w:rFonts w:ascii="Arial" w:hAnsi="Arial" w:cs="Arial"/>
          <w:b/>
        </w:rPr>
        <w:t xml:space="preserve">Abstract: </w:t>
      </w:r>
    </w:p>
    <w:p w14:paraId="2C6A5CA2" w14:textId="77777777" w:rsidR="007E5ED5" w:rsidRDefault="007E5ED5" w:rsidP="007E5ED5">
      <w:r>
        <w:t>Discussions on performance requirements for NR less than 5 MHz</w:t>
      </w:r>
    </w:p>
    <w:p w14:paraId="0621B5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DE2D" w14:textId="12C442E1" w:rsidR="007E5ED5" w:rsidRDefault="007E5ED5" w:rsidP="007E5ED5">
      <w:pPr>
        <w:rPr>
          <w:rFonts w:ascii="Arial" w:hAnsi="Arial" w:cs="Arial"/>
          <w:b/>
          <w:sz w:val="24"/>
        </w:rPr>
      </w:pPr>
      <w:r>
        <w:rPr>
          <w:rFonts w:ascii="Arial" w:hAnsi="Arial" w:cs="Arial"/>
          <w:b/>
          <w:color w:val="0000FF"/>
          <w:sz w:val="24"/>
        </w:rPr>
        <w:t>R4-2409713</w:t>
      </w:r>
      <w:r>
        <w:rPr>
          <w:rFonts w:ascii="Arial" w:hAnsi="Arial" w:cs="Arial"/>
          <w:b/>
          <w:color w:val="0000FF"/>
          <w:sz w:val="24"/>
        </w:rPr>
        <w:tab/>
      </w:r>
      <w:r>
        <w:rPr>
          <w:rFonts w:ascii="Arial" w:hAnsi="Arial" w:cs="Arial"/>
          <w:b/>
          <w:sz w:val="24"/>
        </w:rPr>
        <w:t>Draft CR to 38.133 TC: BFD and link recovery (SSB-based, FR1): DRX, 15 PRB</w:t>
      </w:r>
    </w:p>
    <w:p w14:paraId="7E64962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F12E476" w14:textId="77777777" w:rsidR="007E5ED5" w:rsidRDefault="007E5ED5" w:rsidP="007E5ED5">
      <w:pPr>
        <w:rPr>
          <w:rFonts w:ascii="Arial" w:hAnsi="Arial" w:cs="Arial"/>
          <w:b/>
        </w:rPr>
      </w:pPr>
      <w:r>
        <w:rPr>
          <w:rFonts w:ascii="Arial" w:hAnsi="Arial" w:cs="Arial"/>
          <w:b/>
        </w:rPr>
        <w:t xml:space="preserve">Abstract: </w:t>
      </w:r>
    </w:p>
    <w:p w14:paraId="6E56C2EE" w14:textId="77777777" w:rsidR="007E5ED5" w:rsidRDefault="007E5ED5" w:rsidP="007E5ED5">
      <w:r>
        <w:t>TC: BFD and link recovery (SSB-based, FR1): DRX, 15 PRB</w:t>
      </w:r>
    </w:p>
    <w:p w14:paraId="599DC9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B651D6" w14:textId="1047BBCC" w:rsidR="007E5ED5" w:rsidRDefault="007E5ED5" w:rsidP="007E5ED5">
      <w:pPr>
        <w:rPr>
          <w:rFonts w:ascii="Arial" w:hAnsi="Arial" w:cs="Arial"/>
          <w:b/>
          <w:sz w:val="24"/>
        </w:rPr>
      </w:pPr>
      <w:r>
        <w:rPr>
          <w:rFonts w:ascii="Arial" w:hAnsi="Arial" w:cs="Arial"/>
          <w:b/>
          <w:color w:val="0000FF"/>
          <w:sz w:val="24"/>
        </w:rPr>
        <w:t>R4-2409749</w:t>
      </w:r>
      <w:r>
        <w:rPr>
          <w:rFonts w:ascii="Arial" w:hAnsi="Arial" w:cs="Arial"/>
          <w:b/>
          <w:color w:val="0000FF"/>
          <w:sz w:val="24"/>
        </w:rPr>
        <w:tab/>
      </w:r>
      <w:r>
        <w:rPr>
          <w:rFonts w:ascii="Arial" w:hAnsi="Arial" w:cs="Arial"/>
          <w:b/>
          <w:sz w:val="24"/>
        </w:rPr>
        <w:t>Draft CR for event-4 SA event triggered reporting, SSB based, Time period for time index detection</w:t>
      </w:r>
    </w:p>
    <w:p w14:paraId="0F217D1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72023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40FC0" w14:textId="77777777" w:rsidR="007E5ED5" w:rsidRDefault="007E5ED5" w:rsidP="007E5ED5">
      <w:pPr>
        <w:pStyle w:val="Heading4"/>
      </w:pPr>
      <w:bookmarkStart w:id="190" w:name="_Toc172307298"/>
      <w:r>
        <w:t>7.8.7</w:t>
      </w:r>
      <w:r>
        <w:tab/>
        <w:t>Demodulation performance requirements</w:t>
      </w:r>
      <w:bookmarkEnd w:id="190"/>
    </w:p>
    <w:p w14:paraId="24681885" w14:textId="77777777" w:rsidR="007E5ED5" w:rsidRDefault="007E5ED5" w:rsidP="007E5ED5">
      <w:pPr>
        <w:pStyle w:val="Heading5"/>
      </w:pPr>
      <w:bookmarkStart w:id="191" w:name="_Toc172307299"/>
      <w:r>
        <w:t>7.8.7.1</w:t>
      </w:r>
      <w:r>
        <w:tab/>
        <w:t>UE demodulation performance and CSI requirements</w:t>
      </w:r>
      <w:bookmarkEnd w:id="191"/>
    </w:p>
    <w:p w14:paraId="27B0F938" w14:textId="292746D6" w:rsidR="007E5ED5" w:rsidRDefault="007E5ED5" w:rsidP="007E5ED5">
      <w:pPr>
        <w:rPr>
          <w:rFonts w:ascii="Arial" w:hAnsi="Arial" w:cs="Arial"/>
          <w:b/>
          <w:sz w:val="24"/>
        </w:rPr>
      </w:pPr>
      <w:r>
        <w:rPr>
          <w:rFonts w:ascii="Arial" w:hAnsi="Arial" w:cs="Arial"/>
          <w:b/>
          <w:color w:val="0000FF"/>
          <w:sz w:val="24"/>
        </w:rPr>
        <w:t>R4-2407015</w:t>
      </w:r>
      <w:r>
        <w:rPr>
          <w:rFonts w:ascii="Arial" w:hAnsi="Arial" w:cs="Arial"/>
          <w:b/>
          <w:color w:val="0000FF"/>
          <w:sz w:val="24"/>
        </w:rPr>
        <w:tab/>
      </w:r>
      <w:r>
        <w:rPr>
          <w:rFonts w:ascii="Arial" w:hAnsi="Arial" w:cs="Arial"/>
          <w:b/>
          <w:sz w:val="24"/>
        </w:rPr>
        <w:t>Simulation results on UE demodulation requirements for less than 5MHz</w:t>
      </w:r>
    </w:p>
    <w:p w14:paraId="4A31B11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F0C7A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128E6" w14:textId="422D7916" w:rsidR="007E5ED5" w:rsidRDefault="007E5ED5" w:rsidP="007E5ED5">
      <w:pPr>
        <w:rPr>
          <w:rFonts w:ascii="Arial" w:hAnsi="Arial" w:cs="Arial"/>
          <w:b/>
          <w:sz w:val="24"/>
        </w:rPr>
      </w:pPr>
      <w:r>
        <w:rPr>
          <w:rFonts w:ascii="Arial" w:hAnsi="Arial" w:cs="Arial"/>
          <w:b/>
          <w:color w:val="0000FF"/>
          <w:sz w:val="24"/>
        </w:rPr>
        <w:t>R4-2407264</w:t>
      </w:r>
      <w:r>
        <w:rPr>
          <w:rFonts w:ascii="Arial" w:hAnsi="Arial" w:cs="Arial"/>
          <w:b/>
          <w:color w:val="0000FF"/>
          <w:sz w:val="24"/>
        </w:rPr>
        <w:tab/>
      </w:r>
      <w:r>
        <w:rPr>
          <w:rFonts w:ascii="Arial" w:hAnsi="Arial" w:cs="Arial"/>
          <w:b/>
          <w:sz w:val="24"/>
        </w:rPr>
        <w:t>Final views on Demodulation Requirements for Dedicated Spectrum Less than 5MHz</w:t>
      </w:r>
    </w:p>
    <w:p w14:paraId="43A02E2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1948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00062" w14:textId="3EA6F9FE" w:rsidR="007E5ED5" w:rsidRDefault="007E5ED5" w:rsidP="007E5ED5">
      <w:pPr>
        <w:rPr>
          <w:rFonts w:ascii="Arial" w:hAnsi="Arial" w:cs="Arial"/>
          <w:b/>
          <w:sz w:val="24"/>
        </w:rPr>
      </w:pPr>
      <w:r>
        <w:rPr>
          <w:rFonts w:ascii="Arial" w:hAnsi="Arial" w:cs="Arial"/>
          <w:b/>
          <w:color w:val="0000FF"/>
          <w:sz w:val="24"/>
        </w:rPr>
        <w:t>R4-2407265</w:t>
      </w:r>
      <w:r>
        <w:rPr>
          <w:rFonts w:ascii="Arial" w:hAnsi="Arial" w:cs="Arial"/>
          <w:b/>
          <w:color w:val="0000FF"/>
          <w:sz w:val="24"/>
        </w:rPr>
        <w:tab/>
      </w:r>
      <w:r>
        <w:rPr>
          <w:rFonts w:ascii="Arial" w:hAnsi="Arial" w:cs="Arial"/>
          <w:b/>
          <w:sz w:val="24"/>
        </w:rPr>
        <w:t>Simulation Results for Dedicated Spectrum Less than 5MHz</w:t>
      </w:r>
    </w:p>
    <w:p w14:paraId="3DF6158A"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BAF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6395" w14:textId="019605DD" w:rsidR="007E5ED5" w:rsidRDefault="007E5ED5" w:rsidP="007E5ED5">
      <w:pPr>
        <w:rPr>
          <w:rFonts w:ascii="Arial" w:hAnsi="Arial" w:cs="Arial"/>
          <w:b/>
          <w:sz w:val="24"/>
        </w:rPr>
      </w:pPr>
      <w:r>
        <w:rPr>
          <w:rFonts w:ascii="Arial" w:hAnsi="Arial" w:cs="Arial"/>
          <w:b/>
          <w:color w:val="0000FF"/>
          <w:sz w:val="24"/>
        </w:rPr>
        <w:t>R4-2407341</w:t>
      </w:r>
      <w:r>
        <w:rPr>
          <w:rFonts w:ascii="Arial" w:hAnsi="Arial" w:cs="Arial"/>
          <w:b/>
          <w:color w:val="0000FF"/>
          <w:sz w:val="24"/>
        </w:rPr>
        <w:tab/>
      </w:r>
      <w:r>
        <w:rPr>
          <w:rFonts w:ascii="Arial" w:hAnsi="Arial" w:cs="Arial"/>
          <w:b/>
          <w:sz w:val="24"/>
        </w:rPr>
        <w:t>Discussion and simulation results for dedicated spectrum less than 5MHz</w:t>
      </w:r>
    </w:p>
    <w:p w14:paraId="6115050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B11F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005A0" w14:textId="5F8DABC3" w:rsidR="007E5ED5" w:rsidRDefault="007E5ED5" w:rsidP="007E5ED5">
      <w:pPr>
        <w:rPr>
          <w:rFonts w:ascii="Arial" w:hAnsi="Arial" w:cs="Arial"/>
          <w:b/>
          <w:sz w:val="24"/>
        </w:rPr>
      </w:pPr>
      <w:r>
        <w:rPr>
          <w:rFonts w:ascii="Arial" w:hAnsi="Arial" w:cs="Arial"/>
          <w:b/>
          <w:color w:val="0000FF"/>
          <w:sz w:val="24"/>
        </w:rPr>
        <w:t>R4-2407400</w:t>
      </w:r>
      <w:r>
        <w:rPr>
          <w:rFonts w:ascii="Arial" w:hAnsi="Arial" w:cs="Arial"/>
          <w:b/>
          <w:color w:val="0000FF"/>
          <w:sz w:val="24"/>
        </w:rPr>
        <w:tab/>
      </w:r>
      <w:r>
        <w:rPr>
          <w:rFonts w:ascii="Arial" w:hAnsi="Arial" w:cs="Arial"/>
          <w:b/>
          <w:sz w:val="24"/>
        </w:rPr>
        <w:t>[NR_FR1_lessthan_5MHz_BW] draftCR for UE Demod PDCCH Requirements introduction</w:t>
      </w:r>
    </w:p>
    <w:p w14:paraId="72C0968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2FB2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R4-2409842</w:t>
      </w:r>
      <w:r>
        <w:rPr>
          <w:color w:val="993300"/>
          <w:u w:val="single"/>
        </w:rPr>
        <w:t>.</w:t>
      </w:r>
    </w:p>
    <w:p w14:paraId="6A67B3F3" w14:textId="2B1E503D" w:rsidR="007E5ED5" w:rsidRDefault="007E5ED5" w:rsidP="007E5ED5">
      <w:pPr>
        <w:rPr>
          <w:rFonts w:ascii="Arial" w:hAnsi="Arial" w:cs="Arial"/>
          <w:b/>
          <w:sz w:val="24"/>
        </w:rPr>
      </w:pPr>
      <w:r>
        <w:rPr>
          <w:rFonts w:ascii="Arial" w:hAnsi="Arial" w:cs="Arial"/>
          <w:b/>
          <w:color w:val="0000FF"/>
          <w:sz w:val="24"/>
        </w:rPr>
        <w:t>R4-2407401</w:t>
      </w:r>
      <w:r>
        <w:rPr>
          <w:rFonts w:ascii="Arial" w:hAnsi="Arial" w:cs="Arial"/>
          <w:b/>
          <w:color w:val="0000FF"/>
          <w:sz w:val="24"/>
        </w:rPr>
        <w:tab/>
      </w:r>
      <w:r>
        <w:rPr>
          <w:rFonts w:ascii="Arial" w:hAnsi="Arial" w:cs="Arial"/>
          <w:b/>
          <w:sz w:val="24"/>
        </w:rPr>
        <w:t>Simulation Results for PDCCH with punctured CORESET0</w:t>
      </w:r>
    </w:p>
    <w:p w14:paraId="1FF24F0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8C45A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4C683" w14:textId="6427315A" w:rsidR="007E5ED5" w:rsidRDefault="007E5ED5" w:rsidP="007E5ED5">
      <w:pPr>
        <w:rPr>
          <w:rFonts w:ascii="Arial" w:hAnsi="Arial" w:cs="Arial"/>
          <w:b/>
          <w:sz w:val="24"/>
        </w:rPr>
      </w:pPr>
      <w:r>
        <w:rPr>
          <w:rFonts w:ascii="Arial" w:hAnsi="Arial" w:cs="Arial"/>
          <w:b/>
          <w:color w:val="0000FF"/>
          <w:sz w:val="24"/>
        </w:rPr>
        <w:t>R4-2407750</w:t>
      </w:r>
      <w:r>
        <w:rPr>
          <w:rFonts w:ascii="Arial" w:hAnsi="Arial" w:cs="Arial"/>
          <w:b/>
          <w:color w:val="0000FF"/>
          <w:sz w:val="24"/>
        </w:rPr>
        <w:tab/>
      </w:r>
      <w:r>
        <w:rPr>
          <w:rFonts w:ascii="Arial" w:hAnsi="Arial" w:cs="Arial"/>
          <w:b/>
          <w:sz w:val="24"/>
        </w:rPr>
        <w:t>On Lessthan5MHz UE demod perf and CSI requirements</w:t>
      </w:r>
    </w:p>
    <w:p w14:paraId="4FB6D64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B029F0" w14:textId="77777777" w:rsidR="007E5ED5" w:rsidRDefault="007E5ED5" w:rsidP="007E5ED5">
      <w:pPr>
        <w:rPr>
          <w:rFonts w:ascii="Arial" w:hAnsi="Arial" w:cs="Arial"/>
          <w:b/>
        </w:rPr>
      </w:pPr>
      <w:r>
        <w:rPr>
          <w:rFonts w:ascii="Arial" w:hAnsi="Arial" w:cs="Arial"/>
          <w:b/>
        </w:rPr>
        <w:t xml:space="preserve">Abstract: </w:t>
      </w:r>
    </w:p>
    <w:p w14:paraId="73FFDE35" w14:textId="77777777" w:rsidR="007E5ED5" w:rsidRDefault="007E5ED5" w:rsidP="007E5ED5">
      <w:r>
        <w:t>This paper present Nokia's view on the remaining open issues of UE demodulation performance and CSI requirements for the topic of&lt;5MHz.</w:t>
      </w:r>
    </w:p>
    <w:p w14:paraId="1E44F2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87D5D" w14:textId="1D836A93" w:rsidR="007E5ED5" w:rsidRDefault="007E5ED5" w:rsidP="007E5ED5">
      <w:pPr>
        <w:rPr>
          <w:rFonts w:ascii="Arial" w:hAnsi="Arial" w:cs="Arial"/>
          <w:b/>
          <w:sz w:val="24"/>
        </w:rPr>
      </w:pPr>
      <w:r>
        <w:rPr>
          <w:rFonts w:ascii="Arial" w:hAnsi="Arial" w:cs="Arial"/>
          <w:b/>
          <w:color w:val="0000FF"/>
          <w:sz w:val="24"/>
        </w:rPr>
        <w:t>R4-2407751</w:t>
      </w:r>
      <w:r>
        <w:rPr>
          <w:rFonts w:ascii="Arial" w:hAnsi="Arial" w:cs="Arial"/>
          <w:b/>
          <w:color w:val="0000FF"/>
          <w:sz w:val="24"/>
        </w:rPr>
        <w:tab/>
      </w:r>
      <w:r>
        <w:rPr>
          <w:rFonts w:ascii="Arial" w:hAnsi="Arial" w:cs="Arial"/>
          <w:b/>
          <w:sz w:val="24"/>
        </w:rPr>
        <w:t>On Lessthan5MHz UE demod perf and CSI requirements - Simulations</w:t>
      </w:r>
    </w:p>
    <w:p w14:paraId="36E73C5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42B5154" w14:textId="77777777" w:rsidR="007E5ED5" w:rsidRDefault="007E5ED5" w:rsidP="007E5ED5">
      <w:pPr>
        <w:rPr>
          <w:rFonts w:ascii="Arial" w:hAnsi="Arial" w:cs="Arial"/>
          <w:b/>
        </w:rPr>
      </w:pPr>
      <w:r>
        <w:rPr>
          <w:rFonts w:ascii="Arial" w:hAnsi="Arial" w:cs="Arial"/>
          <w:b/>
        </w:rPr>
        <w:t xml:space="preserve">Abstract: </w:t>
      </w:r>
    </w:p>
    <w:p w14:paraId="629530A0" w14:textId="77777777" w:rsidR="007E5ED5" w:rsidRDefault="007E5ED5" w:rsidP="007E5ED5">
      <w:r>
        <w:t>This paper presents Nokia's simulation results for the topic of Lessthan 5MHz.</w:t>
      </w:r>
    </w:p>
    <w:p w14:paraId="667773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C8F76" w14:textId="001D7541" w:rsidR="007E5ED5" w:rsidRDefault="007E5ED5" w:rsidP="007E5ED5">
      <w:pPr>
        <w:rPr>
          <w:rFonts w:ascii="Arial" w:hAnsi="Arial" w:cs="Arial"/>
          <w:b/>
          <w:sz w:val="24"/>
        </w:rPr>
      </w:pPr>
      <w:r>
        <w:rPr>
          <w:rFonts w:ascii="Arial" w:hAnsi="Arial" w:cs="Arial"/>
          <w:b/>
          <w:color w:val="0000FF"/>
          <w:sz w:val="24"/>
        </w:rPr>
        <w:t>R4-2407752</w:t>
      </w:r>
      <w:r>
        <w:rPr>
          <w:rFonts w:ascii="Arial" w:hAnsi="Arial" w:cs="Arial"/>
          <w:b/>
          <w:color w:val="0000FF"/>
          <w:sz w:val="24"/>
        </w:rPr>
        <w:tab/>
      </w:r>
      <w:r>
        <w:rPr>
          <w:rFonts w:ascii="Arial" w:hAnsi="Arial" w:cs="Arial"/>
          <w:b/>
          <w:sz w:val="24"/>
        </w:rPr>
        <w:t>BigCR for 38.101-4 on Lessthan5MHz UE demod perf and CSI requirements</w:t>
      </w:r>
    </w:p>
    <w:p w14:paraId="0B51A1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CR-0528  rev  Cat: B (Rel-18)</w:t>
      </w:r>
      <w:r>
        <w:rPr>
          <w:i/>
        </w:rPr>
        <w:br/>
      </w:r>
      <w:r>
        <w:rPr>
          <w:i/>
        </w:rPr>
        <w:br/>
      </w:r>
      <w:r>
        <w:rPr>
          <w:i/>
        </w:rPr>
        <w:tab/>
      </w:r>
      <w:r>
        <w:rPr>
          <w:i/>
        </w:rPr>
        <w:tab/>
      </w:r>
      <w:r>
        <w:rPr>
          <w:i/>
        </w:rPr>
        <w:tab/>
      </w:r>
      <w:r>
        <w:rPr>
          <w:i/>
        </w:rPr>
        <w:tab/>
      </w:r>
      <w:r>
        <w:rPr>
          <w:i/>
        </w:rPr>
        <w:tab/>
        <w:t>Source: Nokia</w:t>
      </w:r>
    </w:p>
    <w:p w14:paraId="408EF9D5" w14:textId="77777777" w:rsidR="007E5ED5" w:rsidRDefault="007E5ED5" w:rsidP="007E5ED5">
      <w:pPr>
        <w:rPr>
          <w:rFonts w:ascii="Arial" w:hAnsi="Arial" w:cs="Arial"/>
          <w:b/>
        </w:rPr>
      </w:pPr>
      <w:r>
        <w:rPr>
          <w:rFonts w:ascii="Arial" w:hAnsi="Arial" w:cs="Arial"/>
          <w:b/>
        </w:rPr>
        <w:t xml:space="preserve">Abstract: </w:t>
      </w:r>
    </w:p>
    <w:p w14:paraId="263CD60B" w14:textId="77777777" w:rsidR="007E5ED5" w:rsidRDefault="007E5ED5" w:rsidP="007E5ED5">
      <w:r>
        <w:t>Introduction of requirements for Lessthan 5Mhz UE demodulation performance.</w:t>
      </w:r>
    </w:p>
    <w:p w14:paraId="0801002F"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R4-2409843</w:t>
      </w:r>
      <w:r>
        <w:rPr>
          <w:color w:val="993300"/>
          <w:u w:val="single"/>
        </w:rPr>
        <w:t>.</w:t>
      </w:r>
    </w:p>
    <w:p w14:paraId="67D595A8" w14:textId="681F584D" w:rsidR="007E5ED5" w:rsidRDefault="007E5ED5" w:rsidP="007E5ED5">
      <w:pPr>
        <w:rPr>
          <w:rFonts w:ascii="Arial" w:hAnsi="Arial" w:cs="Arial"/>
          <w:b/>
          <w:sz w:val="24"/>
        </w:rPr>
      </w:pPr>
      <w:r>
        <w:rPr>
          <w:rFonts w:ascii="Arial" w:hAnsi="Arial" w:cs="Arial"/>
          <w:b/>
          <w:color w:val="0000FF"/>
          <w:sz w:val="24"/>
        </w:rPr>
        <w:t>R4-2407753</w:t>
      </w:r>
      <w:r>
        <w:rPr>
          <w:rFonts w:ascii="Arial" w:hAnsi="Arial" w:cs="Arial"/>
          <w:b/>
          <w:color w:val="0000FF"/>
          <w:sz w:val="24"/>
        </w:rPr>
        <w:tab/>
      </w:r>
      <w:r>
        <w:rPr>
          <w:rFonts w:ascii="Arial" w:hAnsi="Arial" w:cs="Arial"/>
          <w:b/>
          <w:sz w:val="24"/>
        </w:rPr>
        <w:t>Simulation results alignment for UE Demod</w:t>
      </w:r>
    </w:p>
    <w:p w14:paraId="56565AF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C30C827" w14:textId="77777777" w:rsidR="007E5ED5" w:rsidRDefault="007E5ED5" w:rsidP="007E5ED5">
      <w:pPr>
        <w:rPr>
          <w:rFonts w:ascii="Arial" w:hAnsi="Arial" w:cs="Arial"/>
          <w:b/>
        </w:rPr>
      </w:pPr>
      <w:r>
        <w:rPr>
          <w:rFonts w:ascii="Arial" w:hAnsi="Arial" w:cs="Arial"/>
          <w:b/>
        </w:rPr>
        <w:t xml:space="preserve">Abstract: </w:t>
      </w:r>
    </w:p>
    <w:p w14:paraId="6604E75D" w14:textId="77777777" w:rsidR="007E5ED5" w:rsidRDefault="007E5ED5" w:rsidP="007E5ED5">
      <w:r>
        <w:t>Collection of simulation results for UE Demodulation in Lessthan 5MHz</w:t>
      </w:r>
    </w:p>
    <w:p w14:paraId="35985A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50F74" w14:textId="5496219B" w:rsidR="007E5ED5" w:rsidRDefault="007E5ED5" w:rsidP="007E5ED5">
      <w:pPr>
        <w:rPr>
          <w:rFonts w:ascii="Arial" w:hAnsi="Arial" w:cs="Arial"/>
          <w:b/>
          <w:sz w:val="24"/>
        </w:rPr>
      </w:pPr>
      <w:r>
        <w:rPr>
          <w:rFonts w:ascii="Arial" w:hAnsi="Arial" w:cs="Arial"/>
          <w:b/>
          <w:color w:val="0000FF"/>
          <w:sz w:val="24"/>
        </w:rPr>
        <w:t>R4-2408779</w:t>
      </w:r>
      <w:r>
        <w:rPr>
          <w:rFonts w:ascii="Arial" w:hAnsi="Arial" w:cs="Arial"/>
          <w:b/>
          <w:color w:val="0000FF"/>
          <w:sz w:val="24"/>
        </w:rPr>
        <w:tab/>
      </w:r>
      <w:r>
        <w:rPr>
          <w:rFonts w:ascii="Arial" w:hAnsi="Arial" w:cs="Arial"/>
          <w:b/>
          <w:sz w:val="24"/>
        </w:rPr>
        <w:t>UE demodulation requirements for NR less than 5MHz</w:t>
      </w:r>
    </w:p>
    <w:p w14:paraId="1534C69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DF0285" w14:textId="77777777" w:rsidR="007E5ED5" w:rsidRDefault="007E5ED5" w:rsidP="007E5ED5">
      <w:pPr>
        <w:rPr>
          <w:rFonts w:ascii="Arial" w:hAnsi="Arial" w:cs="Arial"/>
          <w:b/>
        </w:rPr>
      </w:pPr>
      <w:r>
        <w:rPr>
          <w:rFonts w:ascii="Arial" w:hAnsi="Arial" w:cs="Arial"/>
          <w:b/>
        </w:rPr>
        <w:t xml:space="preserve">Abstract: </w:t>
      </w:r>
    </w:p>
    <w:p w14:paraId="3AE46BC2" w14:textId="77777777" w:rsidR="007E5ED5" w:rsidRDefault="007E5ED5" w:rsidP="007E5ED5">
      <w:r>
        <w:t>This contribution discusses the UE demodulation requirements for WI NR less than 5MHz.</w:t>
      </w:r>
    </w:p>
    <w:p w14:paraId="0BDFA5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AA54" w14:textId="5039E4CA" w:rsidR="007E5ED5" w:rsidRDefault="007E5ED5" w:rsidP="007E5ED5">
      <w:pPr>
        <w:rPr>
          <w:rFonts w:ascii="Arial" w:hAnsi="Arial" w:cs="Arial"/>
          <w:b/>
          <w:sz w:val="24"/>
        </w:rPr>
      </w:pPr>
      <w:r>
        <w:rPr>
          <w:rFonts w:ascii="Arial" w:hAnsi="Arial" w:cs="Arial"/>
          <w:b/>
          <w:color w:val="0000FF"/>
          <w:sz w:val="24"/>
        </w:rPr>
        <w:t>R4-2409017</w:t>
      </w:r>
      <w:r>
        <w:rPr>
          <w:rFonts w:ascii="Arial" w:hAnsi="Arial" w:cs="Arial"/>
          <w:b/>
          <w:color w:val="0000FF"/>
          <w:sz w:val="24"/>
        </w:rPr>
        <w:tab/>
      </w:r>
      <w:r>
        <w:rPr>
          <w:rFonts w:ascii="Arial" w:hAnsi="Arial" w:cs="Arial"/>
          <w:b/>
          <w:sz w:val="24"/>
        </w:rPr>
        <w:t>Discussion on UE performance requirements for FR1 spectrum less than 5MHz</w:t>
      </w:r>
    </w:p>
    <w:p w14:paraId="04AC5E8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7B94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7F2B" w14:textId="3FE29680" w:rsidR="007E5ED5" w:rsidRDefault="007E5ED5" w:rsidP="007E5ED5">
      <w:pPr>
        <w:rPr>
          <w:rFonts w:ascii="Arial" w:hAnsi="Arial" w:cs="Arial"/>
          <w:b/>
          <w:sz w:val="24"/>
        </w:rPr>
      </w:pPr>
      <w:r>
        <w:rPr>
          <w:rFonts w:ascii="Arial" w:hAnsi="Arial" w:cs="Arial"/>
          <w:b/>
          <w:color w:val="0000FF"/>
          <w:sz w:val="24"/>
        </w:rPr>
        <w:t>R4-2409089</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2A9E8EC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709D1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579B4" w14:textId="5593F81B" w:rsidR="007E5ED5" w:rsidRDefault="007E5ED5" w:rsidP="007E5ED5">
      <w:pPr>
        <w:rPr>
          <w:rFonts w:ascii="Arial" w:hAnsi="Arial" w:cs="Arial"/>
          <w:b/>
          <w:sz w:val="24"/>
        </w:rPr>
      </w:pPr>
      <w:r>
        <w:rPr>
          <w:rFonts w:ascii="Arial" w:hAnsi="Arial" w:cs="Arial"/>
          <w:b/>
          <w:color w:val="0000FF"/>
          <w:sz w:val="24"/>
        </w:rPr>
        <w:t>R4-2409569</w:t>
      </w:r>
      <w:r>
        <w:rPr>
          <w:rFonts w:ascii="Arial" w:hAnsi="Arial" w:cs="Arial"/>
          <w:b/>
          <w:color w:val="0000FF"/>
          <w:sz w:val="24"/>
        </w:rPr>
        <w:tab/>
      </w:r>
      <w:r>
        <w:rPr>
          <w:rFonts w:ascii="Arial" w:hAnsi="Arial" w:cs="Arial"/>
          <w:b/>
          <w:sz w:val="24"/>
        </w:rPr>
        <w:t>draftCR on Applicability Rules for NR support for dedicated spectrum less than 5MHz for FR1</w:t>
      </w:r>
    </w:p>
    <w:p w14:paraId="5122122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01AE1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21BD3B" w14:textId="191CBBAA" w:rsidR="007E5ED5" w:rsidRDefault="007E5ED5" w:rsidP="007E5ED5">
      <w:pPr>
        <w:rPr>
          <w:rFonts w:ascii="Arial" w:hAnsi="Arial" w:cs="Arial"/>
          <w:b/>
          <w:sz w:val="24"/>
        </w:rPr>
      </w:pPr>
      <w:r>
        <w:rPr>
          <w:rFonts w:ascii="Arial" w:hAnsi="Arial" w:cs="Arial"/>
          <w:b/>
          <w:color w:val="0000FF"/>
          <w:sz w:val="24"/>
        </w:rPr>
        <w:t>R4-2409842</w:t>
      </w:r>
      <w:r>
        <w:rPr>
          <w:rFonts w:ascii="Arial" w:hAnsi="Arial" w:cs="Arial"/>
          <w:b/>
          <w:color w:val="0000FF"/>
          <w:sz w:val="24"/>
        </w:rPr>
        <w:tab/>
      </w:r>
      <w:r>
        <w:rPr>
          <w:rFonts w:ascii="Arial" w:hAnsi="Arial" w:cs="Arial"/>
          <w:b/>
          <w:sz w:val="24"/>
        </w:rPr>
        <w:t>[NR_FR1_lessthan_5MHz_BW] draftCR for UE Demod PDCCH Requirements introduction</w:t>
      </w:r>
    </w:p>
    <w:p w14:paraId="6644BF1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8BDA134" w14:textId="77777777" w:rsidR="007E5ED5" w:rsidRDefault="007E5ED5" w:rsidP="007E5ED5">
      <w:pPr>
        <w:rPr>
          <w:color w:val="808080"/>
        </w:rPr>
      </w:pPr>
      <w:r>
        <w:rPr>
          <w:color w:val="808080"/>
        </w:rPr>
        <w:t>(Replaces R4-2407400)</w:t>
      </w:r>
    </w:p>
    <w:p w14:paraId="495F63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D6211" w14:textId="6231FB83" w:rsidR="007E5ED5" w:rsidRDefault="007E5ED5" w:rsidP="007E5ED5">
      <w:pPr>
        <w:rPr>
          <w:rFonts w:ascii="Arial" w:hAnsi="Arial" w:cs="Arial"/>
          <w:b/>
          <w:sz w:val="24"/>
        </w:rPr>
      </w:pPr>
      <w:r>
        <w:rPr>
          <w:rFonts w:ascii="Arial" w:hAnsi="Arial" w:cs="Arial"/>
          <w:b/>
          <w:color w:val="0000FF"/>
          <w:sz w:val="24"/>
        </w:rPr>
        <w:t>R4-2409843</w:t>
      </w:r>
      <w:r>
        <w:rPr>
          <w:rFonts w:ascii="Arial" w:hAnsi="Arial" w:cs="Arial"/>
          <w:b/>
          <w:color w:val="0000FF"/>
          <w:sz w:val="24"/>
        </w:rPr>
        <w:tab/>
      </w:r>
      <w:r>
        <w:rPr>
          <w:rFonts w:ascii="Arial" w:hAnsi="Arial" w:cs="Arial"/>
          <w:b/>
          <w:sz w:val="24"/>
        </w:rPr>
        <w:t>BigCR for 38.101-4 on Lessthan5MHz UE demod perf and CSI requirements</w:t>
      </w:r>
    </w:p>
    <w:p w14:paraId="3922B6A0"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CR-0528  rev 1 Cat: B (Rel-18)</w:t>
      </w:r>
      <w:r>
        <w:rPr>
          <w:i/>
        </w:rPr>
        <w:br/>
      </w:r>
      <w:r>
        <w:rPr>
          <w:i/>
        </w:rPr>
        <w:br/>
      </w:r>
      <w:r>
        <w:rPr>
          <w:i/>
        </w:rPr>
        <w:tab/>
      </w:r>
      <w:r>
        <w:rPr>
          <w:i/>
        </w:rPr>
        <w:tab/>
      </w:r>
      <w:r>
        <w:rPr>
          <w:i/>
        </w:rPr>
        <w:tab/>
      </w:r>
      <w:r>
        <w:rPr>
          <w:i/>
        </w:rPr>
        <w:tab/>
      </w:r>
      <w:r>
        <w:rPr>
          <w:i/>
        </w:rPr>
        <w:tab/>
        <w:t>Source: Nokia</w:t>
      </w:r>
    </w:p>
    <w:p w14:paraId="31F70B45" w14:textId="77777777" w:rsidR="007E5ED5" w:rsidRDefault="007E5ED5" w:rsidP="007E5ED5">
      <w:pPr>
        <w:rPr>
          <w:color w:val="808080"/>
        </w:rPr>
      </w:pPr>
      <w:r>
        <w:rPr>
          <w:color w:val="808080"/>
        </w:rPr>
        <w:t>(Replaces R4-2407752)</w:t>
      </w:r>
    </w:p>
    <w:p w14:paraId="3670ED5A" w14:textId="77777777" w:rsidR="007E5ED5" w:rsidRDefault="007E5ED5" w:rsidP="007E5ED5">
      <w:pPr>
        <w:rPr>
          <w:rFonts w:ascii="Arial" w:hAnsi="Arial" w:cs="Arial"/>
          <w:b/>
        </w:rPr>
      </w:pPr>
      <w:r>
        <w:rPr>
          <w:rFonts w:ascii="Arial" w:hAnsi="Arial" w:cs="Arial"/>
          <w:b/>
        </w:rPr>
        <w:t xml:space="preserve">Abstract: </w:t>
      </w:r>
    </w:p>
    <w:p w14:paraId="4B08C43D" w14:textId="77777777" w:rsidR="007E5ED5" w:rsidRDefault="007E5ED5" w:rsidP="007E5ED5">
      <w:r>
        <w:t>Introduction of requirements for Lessthan 5Mhz UE demodulation performance.</w:t>
      </w:r>
    </w:p>
    <w:p w14:paraId="325E20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2A91" w14:textId="77777777" w:rsidR="007E5ED5" w:rsidRDefault="007E5ED5" w:rsidP="007E5ED5">
      <w:pPr>
        <w:pStyle w:val="Heading5"/>
      </w:pPr>
      <w:bookmarkStart w:id="192" w:name="_Toc172307300"/>
      <w:r>
        <w:t>7.8.7.2</w:t>
      </w:r>
      <w:r>
        <w:tab/>
        <w:t>BS demodulation performance requirements</w:t>
      </w:r>
      <w:bookmarkEnd w:id="192"/>
    </w:p>
    <w:p w14:paraId="0E28FF15" w14:textId="265FCAA3" w:rsidR="007E5ED5" w:rsidRDefault="007E5ED5" w:rsidP="007E5ED5">
      <w:pPr>
        <w:rPr>
          <w:rFonts w:ascii="Arial" w:hAnsi="Arial" w:cs="Arial"/>
          <w:b/>
          <w:sz w:val="24"/>
        </w:rPr>
      </w:pPr>
      <w:r>
        <w:rPr>
          <w:rFonts w:ascii="Arial" w:hAnsi="Arial" w:cs="Arial"/>
          <w:b/>
          <w:color w:val="0000FF"/>
          <w:sz w:val="24"/>
        </w:rPr>
        <w:t>R4-2407127</w:t>
      </w:r>
      <w:r>
        <w:rPr>
          <w:rFonts w:ascii="Arial" w:hAnsi="Arial" w:cs="Arial"/>
          <w:b/>
          <w:color w:val="0000FF"/>
          <w:sz w:val="24"/>
        </w:rPr>
        <w:tab/>
      </w:r>
      <w:r>
        <w:rPr>
          <w:rFonts w:ascii="Arial" w:hAnsi="Arial" w:cs="Arial"/>
          <w:b/>
          <w:sz w:val="24"/>
        </w:rPr>
        <w:t>Discussion on BS Demodulation on Less than 5 MHz</w:t>
      </w:r>
    </w:p>
    <w:p w14:paraId="4020E46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9EEE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67E60" w14:textId="3BBE4786" w:rsidR="007E5ED5" w:rsidRDefault="007E5ED5" w:rsidP="007E5ED5">
      <w:pPr>
        <w:rPr>
          <w:rFonts w:ascii="Arial" w:hAnsi="Arial" w:cs="Arial"/>
          <w:b/>
          <w:sz w:val="24"/>
        </w:rPr>
      </w:pPr>
      <w:r>
        <w:rPr>
          <w:rFonts w:ascii="Arial" w:hAnsi="Arial" w:cs="Arial"/>
          <w:b/>
          <w:color w:val="0000FF"/>
          <w:sz w:val="24"/>
        </w:rPr>
        <w:t>R4-2407128</w:t>
      </w:r>
      <w:r>
        <w:rPr>
          <w:rFonts w:ascii="Arial" w:hAnsi="Arial" w:cs="Arial"/>
          <w:b/>
          <w:color w:val="0000FF"/>
          <w:sz w:val="24"/>
        </w:rPr>
        <w:tab/>
      </w:r>
      <w:r>
        <w:rPr>
          <w:rFonts w:ascii="Arial" w:hAnsi="Arial" w:cs="Arial"/>
          <w:b/>
          <w:sz w:val="24"/>
        </w:rPr>
        <w:t>Simulation Summary for Less Than 5 MHz BS Demod</w:t>
      </w:r>
    </w:p>
    <w:p w14:paraId="2B32C4E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9BDFE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79FFB" w14:textId="04DCF29C" w:rsidR="007E5ED5" w:rsidRDefault="007E5ED5" w:rsidP="007E5ED5">
      <w:pPr>
        <w:rPr>
          <w:rFonts w:ascii="Arial" w:hAnsi="Arial" w:cs="Arial"/>
          <w:b/>
          <w:sz w:val="24"/>
        </w:rPr>
      </w:pPr>
      <w:r>
        <w:rPr>
          <w:rFonts w:ascii="Arial" w:hAnsi="Arial" w:cs="Arial"/>
          <w:b/>
          <w:color w:val="0000FF"/>
          <w:sz w:val="24"/>
        </w:rPr>
        <w:t>R4-2407129</w:t>
      </w:r>
      <w:r>
        <w:rPr>
          <w:rFonts w:ascii="Arial" w:hAnsi="Arial" w:cs="Arial"/>
          <w:b/>
          <w:color w:val="0000FF"/>
          <w:sz w:val="24"/>
        </w:rPr>
        <w:tab/>
      </w:r>
      <w:r>
        <w:rPr>
          <w:rFonts w:ascii="Arial" w:hAnsi="Arial" w:cs="Arial"/>
          <w:b/>
          <w:sz w:val="24"/>
        </w:rPr>
        <w:t>Supporting Simulations for BS Demodulation on Less than 5 MHz</w:t>
      </w:r>
    </w:p>
    <w:p w14:paraId="614DF94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E2C948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DE892" w14:textId="2313FA11" w:rsidR="007E5ED5" w:rsidRDefault="007E5ED5" w:rsidP="007E5ED5">
      <w:pPr>
        <w:rPr>
          <w:rFonts w:ascii="Arial" w:hAnsi="Arial" w:cs="Arial"/>
          <w:b/>
          <w:sz w:val="24"/>
        </w:rPr>
      </w:pPr>
      <w:r>
        <w:rPr>
          <w:rFonts w:ascii="Arial" w:hAnsi="Arial" w:cs="Arial"/>
          <w:b/>
          <w:color w:val="0000FF"/>
          <w:sz w:val="24"/>
        </w:rPr>
        <w:t>R4-2407130</w:t>
      </w:r>
      <w:r>
        <w:rPr>
          <w:rFonts w:ascii="Arial" w:hAnsi="Arial" w:cs="Arial"/>
          <w:b/>
          <w:color w:val="0000FF"/>
          <w:sz w:val="24"/>
        </w:rPr>
        <w:tab/>
      </w:r>
      <w:r>
        <w:rPr>
          <w:rFonts w:ascii="Arial" w:hAnsi="Arial" w:cs="Arial"/>
          <w:b/>
          <w:sz w:val="24"/>
        </w:rPr>
        <w:t>[NR_FR1_lessthan_5MHz_BW-Perf] draftCR for 38.104, update to PUCCH requirements</w:t>
      </w:r>
    </w:p>
    <w:p w14:paraId="348278F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257B3F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227022" w14:textId="0AD75BEB" w:rsidR="007E5ED5" w:rsidRDefault="007E5ED5" w:rsidP="007E5ED5">
      <w:pPr>
        <w:rPr>
          <w:rFonts w:ascii="Arial" w:hAnsi="Arial" w:cs="Arial"/>
          <w:b/>
          <w:sz w:val="24"/>
        </w:rPr>
      </w:pPr>
      <w:r>
        <w:rPr>
          <w:rFonts w:ascii="Arial" w:hAnsi="Arial" w:cs="Arial"/>
          <w:b/>
          <w:color w:val="0000FF"/>
          <w:sz w:val="24"/>
        </w:rPr>
        <w:t>R4-2407131</w:t>
      </w:r>
      <w:r>
        <w:rPr>
          <w:rFonts w:ascii="Arial" w:hAnsi="Arial" w:cs="Arial"/>
          <w:b/>
          <w:color w:val="0000FF"/>
          <w:sz w:val="24"/>
        </w:rPr>
        <w:tab/>
      </w:r>
      <w:r>
        <w:rPr>
          <w:rFonts w:ascii="Arial" w:hAnsi="Arial" w:cs="Arial"/>
          <w:b/>
          <w:sz w:val="24"/>
        </w:rPr>
        <w:t>[NR_FR1_lessthan_5MHz_BW-Perf] BigCR on Demodulation requirements for less than 5MHz for TS 38.104</w:t>
      </w:r>
    </w:p>
    <w:p w14:paraId="6D5BC5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CR-0602  rev  Cat: B (Rel-18)</w:t>
      </w:r>
      <w:r>
        <w:rPr>
          <w:i/>
        </w:rPr>
        <w:br/>
      </w:r>
      <w:r>
        <w:rPr>
          <w:i/>
        </w:rPr>
        <w:br/>
      </w:r>
      <w:r>
        <w:rPr>
          <w:i/>
        </w:rPr>
        <w:tab/>
      </w:r>
      <w:r>
        <w:rPr>
          <w:i/>
        </w:rPr>
        <w:tab/>
      </w:r>
      <w:r>
        <w:rPr>
          <w:i/>
        </w:rPr>
        <w:tab/>
      </w:r>
      <w:r>
        <w:rPr>
          <w:i/>
        </w:rPr>
        <w:tab/>
      </w:r>
      <w:r>
        <w:rPr>
          <w:i/>
        </w:rPr>
        <w:tab/>
        <w:t>Source: Nokia</w:t>
      </w:r>
    </w:p>
    <w:p w14:paraId="694ADC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R4-2409841</w:t>
      </w:r>
      <w:r>
        <w:rPr>
          <w:color w:val="993300"/>
          <w:u w:val="single"/>
        </w:rPr>
        <w:t>.</w:t>
      </w:r>
    </w:p>
    <w:p w14:paraId="0068768F" w14:textId="670B8475" w:rsidR="007E5ED5" w:rsidRDefault="007E5ED5" w:rsidP="007E5ED5">
      <w:pPr>
        <w:rPr>
          <w:rFonts w:ascii="Arial" w:hAnsi="Arial" w:cs="Arial"/>
          <w:b/>
          <w:sz w:val="24"/>
        </w:rPr>
      </w:pPr>
      <w:r>
        <w:rPr>
          <w:rFonts w:ascii="Arial" w:hAnsi="Arial" w:cs="Arial"/>
          <w:b/>
          <w:color w:val="0000FF"/>
          <w:sz w:val="24"/>
        </w:rPr>
        <w:t>R4-2408343</w:t>
      </w:r>
      <w:r>
        <w:rPr>
          <w:rFonts w:ascii="Arial" w:hAnsi="Arial" w:cs="Arial"/>
          <w:b/>
          <w:color w:val="0000FF"/>
          <w:sz w:val="24"/>
        </w:rPr>
        <w:tab/>
      </w:r>
      <w:r>
        <w:rPr>
          <w:rFonts w:ascii="Arial" w:hAnsi="Arial" w:cs="Arial"/>
          <w:b/>
          <w:sz w:val="24"/>
        </w:rPr>
        <w:t>Discussion on NR less than 5MHz BS demodulation requirements</w:t>
      </w:r>
    </w:p>
    <w:p w14:paraId="21BC215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D22B5" w14:textId="77777777" w:rsidR="007E5ED5" w:rsidRDefault="007E5ED5" w:rsidP="007E5ED5">
      <w:pPr>
        <w:rPr>
          <w:rFonts w:ascii="Arial" w:hAnsi="Arial" w:cs="Arial"/>
          <w:b/>
        </w:rPr>
      </w:pPr>
      <w:r>
        <w:rPr>
          <w:rFonts w:ascii="Arial" w:hAnsi="Arial" w:cs="Arial"/>
          <w:b/>
        </w:rPr>
        <w:t xml:space="preserve">Abstract: </w:t>
      </w:r>
    </w:p>
    <w:p w14:paraId="51C7405A" w14:textId="77777777" w:rsidR="007E5ED5" w:rsidRDefault="007E5ED5" w:rsidP="007E5ED5">
      <w:r>
        <w:t>12 PRB configuration statement.</w:t>
      </w:r>
    </w:p>
    <w:p w14:paraId="2A074B5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E9AE9" w14:textId="05F347C4" w:rsidR="007E5ED5" w:rsidRDefault="007E5ED5" w:rsidP="007E5ED5">
      <w:pPr>
        <w:rPr>
          <w:rFonts w:ascii="Arial" w:hAnsi="Arial" w:cs="Arial"/>
          <w:b/>
          <w:sz w:val="24"/>
        </w:rPr>
      </w:pPr>
      <w:r>
        <w:rPr>
          <w:rFonts w:ascii="Arial" w:hAnsi="Arial" w:cs="Arial"/>
          <w:b/>
          <w:color w:val="0000FF"/>
          <w:sz w:val="24"/>
        </w:rPr>
        <w:t>R4-2408344</w:t>
      </w:r>
      <w:r>
        <w:rPr>
          <w:rFonts w:ascii="Arial" w:hAnsi="Arial" w:cs="Arial"/>
          <w:b/>
          <w:color w:val="0000FF"/>
          <w:sz w:val="24"/>
        </w:rPr>
        <w:tab/>
      </w:r>
      <w:r>
        <w:rPr>
          <w:rFonts w:ascii="Arial" w:hAnsi="Arial" w:cs="Arial"/>
          <w:b/>
          <w:sz w:val="24"/>
        </w:rPr>
        <w:t>Draft CR for 38.141-1 on 3MHz PUCCH format 2 UCI BLER requirements</w:t>
      </w:r>
    </w:p>
    <w:p w14:paraId="241CF28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33B4FE55" w14:textId="77777777" w:rsidR="007E5ED5" w:rsidRDefault="007E5ED5" w:rsidP="007E5ED5">
      <w:pPr>
        <w:rPr>
          <w:rFonts w:ascii="Arial" w:hAnsi="Arial" w:cs="Arial"/>
          <w:b/>
        </w:rPr>
      </w:pPr>
      <w:r>
        <w:rPr>
          <w:rFonts w:ascii="Arial" w:hAnsi="Arial" w:cs="Arial"/>
          <w:b/>
        </w:rPr>
        <w:t xml:space="preserve">Abstract: </w:t>
      </w:r>
    </w:p>
    <w:p w14:paraId="7B7BA373" w14:textId="77777777" w:rsidR="007E5ED5" w:rsidRDefault="007E5ED5" w:rsidP="007E5ED5">
      <w:r>
        <w:t>Add new requirement for 3MHz PUCCH format 2 UCI BLER.</w:t>
      </w:r>
    </w:p>
    <w:p w14:paraId="0020F8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R4-2409844</w:t>
      </w:r>
      <w:r>
        <w:rPr>
          <w:color w:val="993300"/>
          <w:u w:val="single"/>
        </w:rPr>
        <w:t>.</w:t>
      </w:r>
    </w:p>
    <w:p w14:paraId="7A7797A3" w14:textId="053986DA" w:rsidR="007E5ED5" w:rsidRDefault="007E5ED5" w:rsidP="007E5ED5">
      <w:pPr>
        <w:rPr>
          <w:rFonts w:ascii="Arial" w:hAnsi="Arial" w:cs="Arial"/>
          <w:b/>
          <w:sz w:val="24"/>
        </w:rPr>
      </w:pPr>
      <w:r>
        <w:rPr>
          <w:rFonts w:ascii="Arial" w:hAnsi="Arial" w:cs="Arial"/>
          <w:b/>
          <w:color w:val="0000FF"/>
          <w:sz w:val="24"/>
        </w:rPr>
        <w:t>R4-2409018</w:t>
      </w:r>
      <w:r>
        <w:rPr>
          <w:rFonts w:ascii="Arial" w:hAnsi="Arial" w:cs="Arial"/>
          <w:b/>
          <w:color w:val="0000FF"/>
          <w:sz w:val="24"/>
        </w:rPr>
        <w:tab/>
      </w:r>
      <w:r>
        <w:rPr>
          <w:rFonts w:ascii="Arial" w:hAnsi="Arial" w:cs="Arial"/>
          <w:b/>
          <w:sz w:val="24"/>
        </w:rPr>
        <w:t>Discussion on BS performance requirements for FR1 spectrum less than 5MHz</w:t>
      </w:r>
    </w:p>
    <w:p w14:paraId="51DD2DA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A3FF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8DC5" w14:textId="38AB17A1" w:rsidR="007E5ED5" w:rsidRDefault="007E5ED5" w:rsidP="007E5ED5">
      <w:pPr>
        <w:rPr>
          <w:rFonts w:ascii="Arial" w:hAnsi="Arial" w:cs="Arial"/>
          <w:b/>
          <w:sz w:val="24"/>
        </w:rPr>
      </w:pPr>
      <w:r>
        <w:rPr>
          <w:rFonts w:ascii="Arial" w:hAnsi="Arial" w:cs="Arial"/>
          <w:b/>
          <w:color w:val="0000FF"/>
          <w:sz w:val="24"/>
        </w:rPr>
        <w:t>R4-2409090</w:t>
      </w:r>
      <w:r>
        <w:rPr>
          <w:rFonts w:ascii="Arial" w:hAnsi="Arial" w:cs="Arial"/>
          <w:b/>
          <w:color w:val="0000FF"/>
          <w:sz w:val="24"/>
        </w:rPr>
        <w:tab/>
      </w:r>
      <w:r>
        <w:rPr>
          <w:rFonts w:ascii="Arial" w:hAnsi="Arial" w:cs="Arial"/>
          <w:b/>
          <w:sz w:val="24"/>
        </w:rPr>
        <w:t>Simulation results for BS demodulation performance for less than 5MHz</w:t>
      </w:r>
    </w:p>
    <w:p w14:paraId="2A35220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B9D0C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50C08" w14:textId="548F8D4F" w:rsidR="007E5ED5" w:rsidRDefault="007E5ED5" w:rsidP="007E5ED5">
      <w:pPr>
        <w:rPr>
          <w:rFonts w:ascii="Arial" w:hAnsi="Arial" w:cs="Arial"/>
          <w:b/>
          <w:sz w:val="24"/>
        </w:rPr>
      </w:pPr>
      <w:r>
        <w:rPr>
          <w:rFonts w:ascii="Arial" w:hAnsi="Arial" w:cs="Arial"/>
          <w:b/>
          <w:color w:val="0000FF"/>
          <w:sz w:val="24"/>
        </w:rPr>
        <w:t>R4-2409476</w:t>
      </w:r>
      <w:r>
        <w:rPr>
          <w:rFonts w:ascii="Arial" w:hAnsi="Arial" w:cs="Arial"/>
          <w:b/>
          <w:color w:val="0000FF"/>
          <w:sz w:val="24"/>
        </w:rPr>
        <w:tab/>
      </w:r>
      <w:r>
        <w:rPr>
          <w:rFonts w:ascii="Arial" w:hAnsi="Arial" w:cs="Arial"/>
          <w:b/>
          <w:sz w:val="24"/>
        </w:rPr>
        <w:t>Big CR on performance requirements for PUCCH format 2 for TS 38.141-2</w:t>
      </w:r>
    </w:p>
    <w:p w14:paraId="707F4F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CR-0589  rev  Cat: B (Rel-18)</w:t>
      </w:r>
      <w:r>
        <w:rPr>
          <w:i/>
        </w:rPr>
        <w:br/>
      </w:r>
      <w:r>
        <w:rPr>
          <w:i/>
        </w:rPr>
        <w:br/>
      </w:r>
      <w:r>
        <w:rPr>
          <w:i/>
        </w:rPr>
        <w:tab/>
      </w:r>
      <w:r>
        <w:rPr>
          <w:i/>
        </w:rPr>
        <w:tab/>
      </w:r>
      <w:r>
        <w:rPr>
          <w:i/>
        </w:rPr>
        <w:tab/>
      </w:r>
      <w:r>
        <w:rPr>
          <w:i/>
        </w:rPr>
        <w:tab/>
      </w:r>
      <w:r>
        <w:rPr>
          <w:i/>
        </w:rPr>
        <w:tab/>
        <w:t>Source: Samsung</w:t>
      </w:r>
    </w:p>
    <w:p w14:paraId="6F2C13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R4-2409845</w:t>
      </w:r>
      <w:r>
        <w:rPr>
          <w:color w:val="993300"/>
          <w:u w:val="single"/>
        </w:rPr>
        <w:t>.</w:t>
      </w:r>
    </w:p>
    <w:p w14:paraId="30F6BA12" w14:textId="7AFB9123" w:rsidR="007E5ED5" w:rsidRDefault="007E5ED5" w:rsidP="007E5ED5">
      <w:pPr>
        <w:rPr>
          <w:rFonts w:ascii="Arial" w:hAnsi="Arial" w:cs="Arial"/>
          <w:b/>
          <w:sz w:val="24"/>
        </w:rPr>
      </w:pPr>
      <w:r>
        <w:rPr>
          <w:rFonts w:ascii="Arial" w:hAnsi="Arial" w:cs="Arial"/>
          <w:b/>
          <w:color w:val="0000FF"/>
          <w:sz w:val="24"/>
        </w:rPr>
        <w:t>R4-2409477</w:t>
      </w:r>
      <w:r>
        <w:rPr>
          <w:rFonts w:ascii="Arial" w:hAnsi="Arial" w:cs="Arial"/>
          <w:b/>
          <w:color w:val="0000FF"/>
          <w:sz w:val="24"/>
        </w:rPr>
        <w:tab/>
      </w:r>
      <w:r>
        <w:rPr>
          <w:rFonts w:ascii="Arial" w:hAnsi="Arial" w:cs="Arial"/>
          <w:b/>
          <w:sz w:val="24"/>
        </w:rPr>
        <w:t>Draft CR on performance requirements for PUCCH format 2 in TS 38.141-2</w:t>
      </w:r>
    </w:p>
    <w:p w14:paraId="3E9489F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670D61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R4-2409846</w:t>
      </w:r>
      <w:r>
        <w:rPr>
          <w:color w:val="993300"/>
          <w:u w:val="single"/>
        </w:rPr>
        <w:t>.</w:t>
      </w:r>
    </w:p>
    <w:p w14:paraId="1F400091" w14:textId="09A89600" w:rsidR="007E5ED5" w:rsidRDefault="007E5ED5" w:rsidP="007E5ED5">
      <w:pPr>
        <w:rPr>
          <w:rFonts w:ascii="Arial" w:hAnsi="Arial" w:cs="Arial"/>
          <w:b/>
          <w:sz w:val="24"/>
        </w:rPr>
      </w:pPr>
      <w:r>
        <w:rPr>
          <w:rFonts w:ascii="Arial" w:hAnsi="Arial" w:cs="Arial"/>
          <w:b/>
          <w:color w:val="0000FF"/>
          <w:sz w:val="24"/>
        </w:rPr>
        <w:t>R4-2409478</w:t>
      </w:r>
      <w:r>
        <w:rPr>
          <w:rFonts w:ascii="Arial" w:hAnsi="Arial" w:cs="Arial"/>
          <w:b/>
          <w:color w:val="0000FF"/>
          <w:sz w:val="24"/>
        </w:rPr>
        <w:tab/>
      </w:r>
      <w:r>
        <w:rPr>
          <w:rFonts w:ascii="Arial" w:hAnsi="Arial" w:cs="Arial"/>
          <w:b/>
          <w:sz w:val="24"/>
        </w:rPr>
        <w:t>Discussion and simulation results for BS demodulation requirements for less than 5MHz</w:t>
      </w:r>
    </w:p>
    <w:p w14:paraId="0751373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850E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52002" w14:textId="6A520F1D" w:rsidR="007E5ED5" w:rsidRDefault="007E5ED5" w:rsidP="007E5ED5">
      <w:pPr>
        <w:rPr>
          <w:rFonts w:ascii="Arial" w:hAnsi="Arial" w:cs="Arial"/>
          <w:b/>
          <w:sz w:val="24"/>
        </w:rPr>
      </w:pPr>
      <w:r>
        <w:rPr>
          <w:rFonts w:ascii="Arial" w:hAnsi="Arial" w:cs="Arial"/>
          <w:b/>
          <w:color w:val="0000FF"/>
          <w:sz w:val="24"/>
        </w:rPr>
        <w:t>R4-2409841</w:t>
      </w:r>
      <w:r>
        <w:rPr>
          <w:rFonts w:ascii="Arial" w:hAnsi="Arial" w:cs="Arial"/>
          <w:b/>
          <w:color w:val="0000FF"/>
          <w:sz w:val="24"/>
        </w:rPr>
        <w:tab/>
      </w:r>
      <w:r>
        <w:rPr>
          <w:rFonts w:ascii="Arial" w:hAnsi="Arial" w:cs="Arial"/>
          <w:b/>
          <w:sz w:val="24"/>
        </w:rPr>
        <w:t>[NR_FR1_lessthan_5MHz_BW-Perf] BigCR on Demodulation requirements for less than 5MHz for TS 38.104</w:t>
      </w:r>
    </w:p>
    <w:p w14:paraId="2767CC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CR-0602  rev 1 Cat: B (Rel-18)</w:t>
      </w:r>
      <w:r>
        <w:rPr>
          <w:i/>
        </w:rPr>
        <w:br/>
      </w:r>
      <w:r>
        <w:rPr>
          <w:i/>
        </w:rPr>
        <w:lastRenderedPageBreak/>
        <w:br/>
      </w:r>
      <w:r>
        <w:rPr>
          <w:i/>
        </w:rPr>
        <w:tab/>
      </w:r>
      <w:r>
        <w:rPr>
          <w:i/>
        </w:rPr>
        <w:tab/>
      </w:r>
      <w:r>
        <w:rPr>
          <w:i/>
        </w:rPr>
        <w:tab/>
      </w:r>
      <w:r>
        <w:rPr>
          <w:i/>
        </w:rPr>
        <w:tab/>
      </w:r>
      <w:r>
        <w:rPr>
          <w:i/>
        </w:rPr>
        <w:tab/>
        <w:t>Source: Nokia</w:t>
      </w:r>
    </w:p>
    <w:p w14:paraId="243C097D" w14:textId="77777777" w:rsidR="007E5ED5" w:rsidRDefault="007E5ED5" w:rsidP="007E5ED5">
      <w:pPr>
        <w:rPr>
          <w:color w:val="808080"/>
        </w:rPr>
      </w:pPr>
      <w:r>
        <w:rPr>
          <w:color w:val="808080"/>
        </w:rPr>
        <w:t>(Replaces R4-2407131)</w:t>
      </w:r>
    </w:p>
    <w:p w14:paraId="256A80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0B7C4" w14:textId="28385080" w:rsidR="007E5ED5" w:rsidRDefault="007E5ED5" w:rsidP="007E5ED5">
      <w:pPr>
        <w:rPr>
          <w:rFonts w:ascii="Arial" w:hAnsi="Arial" w:cs="Arial"/>
          <w:b/>
          <w:sz w:val="24"/>
        </w:rPr>
      </w:pPr>
      <w:r>
        <w:rPr>
          <w:rFonts w:ascii="Arial" w:hAnsi="Arial" w:cs="Arial"/>
          <w:b/>
          <w:color w:val="0000FF"/>
          <w:sz w:val="24"/>
        </w:rPr>
        <w:t>R4-2409844</w:t>
      </w:r>
      <w:r>
        <w:rPr>
          <w:rFonts w:ascii="Arial" w:hAnsi="Arial" w:cs="Arial"/>
          <w:b/>
          <w:color w:val="0000FF"/>
          <w:sz w:val="24"/>
        </w:rPr>
        <w:tab/>
      </w:r>
      <w:r>
        <w:rPr>
          <w:rFonts w:ascii="Arial" w:hAnsi="Arial" w:cs="Arial"/>
          <w:b/>
          <w:sz w:val="24"/>
        </w:rPr>
        <w:t>Draft CR for 38.141-1 on 3MHz PUCCH format 2 UCI BLER requirements</w:t>
      </w:r>
    </w:p>
    <w:p w14:paraId="6DC711B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5B37477A" w14:textId="77777777" w:rsidR="007E5ED5" w:rsidRDefault="007E5ED5" w:rsidP="007E5ED5">
      <w:pPr>
        <w:rPr>
          <w:color w:val="808080"/>
        </w:rPr>
      </w:pPr>
      <w:r>
        <w:rPr>
          <w:color w:val="808080"/>
        </w:rPr>
        <w:t>(Replaces R4-2408344)</w:t>
      </w:r>
    </w:p>
    <w:p w14:paraId="7ABEB562" w14:textId="77777777" w:rsidR="007E5ED5" w:rsidRDefault="007E5ED5" w:rsidP="007E5ED5">
      <w:pPr>
        <w:rPr>
          <w:rFonts w:ascii="Arial" w:hAnsi="Arial" w:cs="Arial"/>
          <w:b/>
        </w:rPr>
      </w:pPr>
      <w:r>
        <w:rPr>
          <w:rFonts w:ascii="Arial" w:hAnsi="Arial" w:cs="Arial"/>
          <w:b/>
        </w:rPr>
        <w:t xml:space="preserve">Abstract: </w:t>
      </w:r>
    </w:p>
    <w:p w14:paraId="458EAC39" w14:textId="77777777" w:rsidR="007E5ED5" w:rsidRDefault="007E5ED5" w:rsidP="007E5ED5">
      <w:r>
        <w:t>Add new requirement for 3MHz PUCCH format 2 UCI BLER.</w:t>
      </w:r>
    </w:p>
    <w:p w14:paraId="359B10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9045A" w14:textId="75103990" w:rsidR="007E5ED5" w:rsidRDefault="007E5ED5" w:rsidP="007E5ED5">
      <w:pPr>
        <w:rPr>
          <w:rFonts w:ascii="Arial" w:hAnsi="Arial" w:cs="Arial"/>
          <w:b/>
          <w:sz w:val="24"/>
        </w:rPr>
      </w:pPr>
      <w:r>
        <w:rPr>
          <w:rFonts w:ascii="Arial" w:hAnsi="Arial" w:cs="Arial"/>
          <w:b/>
          <w:color w:val="0000FF"/>
          <w:sz w:val="24"/>
        </w:rPr>
        <w:t>R4-2409845</w:t>
      </w:r>
      <w:r>
        <w:rPr>
          <w:rFonts w:ascii="Arial" w:hAnsi="Arial" w:cs="Arial"/>
          <w:b/>
          <w:color w:val="0000FF"/>
          <w:sz w:val="24"/>
        </w:rPr>
        <w:tab/>
      </w:r>
      <w:r>
        <w:rPr>
          <w:rFonts w:ascii="Arial" w:hAnsi="Arial" w:cs="Arial"/>
          <w:b/>
          <w:sz w:val="24"/>
        </w:rPr>
        <w:t>Big CR on performance requirements for PUCCH format 2 for TS 38.141-2</w:t>
      </w:r>
    </w:p>
    <w:p w14:paraId="021C34B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CR-0589  rev 1 Cat: B (Rel-18)</w:t>
      </w:r>
      <w:r>
        <w:rPr>
          <w:i/>
        </w:rPr>
        <w:br/>
      </w:r>
      <w:r>
        <w:rPr>
          <w:i/>
        </w:rPr>
        <w:br/>
      </w:r>
      <w:r>
        <w:rPr>
          <w:i/>
        </w:rPr>
        <w:tab/>
      </w:r>
      <w:r>
        <w:rPr>
          <w:i/>
        </w:rPr>
        <w:tab/>
      </w:r>
      <w:r>
        <w:rPr>
          <w:i/>
        </w:rPr>
        <w:tab/>
      </w:r>
      <w:r>
        <w:rPr>
          <w:i/>
        </w:rPr>
        <w:tab/>
      </w:r>
      <w:r>
        <w:rPr>
          <w:i/>
        </w:rPr>
        <w:tab/>
        <w:t>Source: Samsung</w:t>
      </w:r>
    </w:p>
    <w:p w14:paraId="2049E19D" w14:textId="77777777" w:rsidR="007E5ED5" w:rsidRDefault="007E5ED5" w:rsidP="007E5ED5">
      <w:pPr>
        <w:rPr>
          <w:color w:val="808080"/>
        </w:rPr>
      </w:pPr>
      <w:r>
        <w:rPr>
          <w:color w:val="808080"/>
        </w:rPr>
        <w:t>(Replaces R4-2409476)</w:t>
      </w:r>
    </w:p>
    <w:p w14:paraId="27A173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A33A" w14:textId="7F0117FC" w:rsidR="007E5ED5" w:rsidRDefault="007E5ED5" w:rsidP="007E5ED5">
      <w:pPr>
        <w:rPr>
          <w:rFonts w:ascii="Arial" w:hAnsi="Arial" w:cs="Arial"/>
          <w:b/>
          <w:sz w:val="24"/>
        </w:rPr>
      </w:pPr>
      <w:r>
        <w:rPr>
          <w:rFonts w:ascii="Arial" w:hAnsi="Arial" w:cs="Arial"/>
          <w:b/>
          <w:color w:val="0000FF"/>
          <w:sz w:val="24"/>
        </w:rPr>
        <w:t>R4-2409846</w:t>
      </w:r>
      <w:r>
        <w:rPr>
          <w:rFonts w:ascii="Arial" w:hAnsi="Arial" w:cs="Arial"/>
          <w:b/>
          <w:color w:val="0000FF"/>
          <w:sz w:val="24"/>
        </w:rPr>
        <w:tab/>
      </w:r>
      <w:r>
        <w:rPr>
          <w:rFonts w:ascii="Arial" w:hAnsi="Arial" w:cs="Arial"/>
          <w:b/>
          <w:sz w:val="24"/>
        </w:rPr>
        <w:t>Draft CR on performance requirements for PUCCH format 2 in TS 38.141-2</w:t>
      </w:r>
    </w:p>
    <w:p w14:paraId="103A284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68B9B047" w14:textId="77777777" w:rsidR="007E5ED5" w:rsidRDefault="007E5ED5" w:rsidP="007E5ED5">
      <w:pPr>
        <w:rPr>
          <w:color w:val="808080"/>
        </w:rPr>
      </w:pPr>
      <w:r>
        <w:rPr>
          <w:color w:val="808080"/>
        </w:rPr>
        <w:t>(Replaces R4-2409477)</w:t>
      </w:r>
    </w:p>
    <w:p w14:paraId="110314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0F7CF" w14:textId="1729A5F9" w:rsidR="007E5ED5" w:rsidRDefault="007E5ED5" w:rsidP="007E5ED5">
      <w:pPr>
        <w:rPr>
          <w:rFonts w:ascii="Arial" w:hAnsi="Arial" w:cs="Arial"/>
          <w:b/>
          <w:sz w:val="24"/>
        </w:rPr>
      </w:pPr>
      <w:r>
        <w:rPr>
          <w:rFonts w:ascii="Arial" w:hAnsi="Arial" w:cs="Arial"/>
          <w:b/>
          <w:color w:val="0000FF"/>
          <w:sz w:val="24"/>
        </w:rPr>
        <w:t>R4-2409851</w:t>
      </w:r>
      <w:r>
        <w:rPr>
          <w:rFonts w:ascii="Arial" w:hAnsi="Arial" w:cs="Arial"/>
          <w:b/>
          <w:color w:val="0000FF"/>
          <w:sz w:val="24"/>
        </w:rPr>
        <w:tab/>
      </w:r>
      <w:r>
        <w:rPr>
          <w:rFonts w:ascii="Arial" w:hAnsi="Arial" w:cs="Arial"/>
          <w:b/>
          <w:sz w:val="24"/>
        </w:rPr>
        <w:t>Big CR for 38.141-1 NR 3MHz PUCCH demodulation requirement</w:t>
      </w:r>
    </w:p>
    <w:p w14:paraId="6EA83A3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CR-0457  rev  Cat: B (Rel-18)</w:t>
      </w:r>
      <w:r>
        <w:rPr>
          <w:i/>
        </w:rPr>
        <w:br/>
      </w:r>
      <w:r>
        <w:rPr>
          <w:i/>
        </w:rPr>
        <w:br/>
      </w:r>
      <w:r>
        <w:rPr>
          <w:i/>
        </w:rPr>
        <w:tab/>
      </w:r>
      <w:r>
        <w:rPr>
          <w:i/>
        </w:rPr>
        <w:tab/>
      </w:r>
      <w:r>
        <w:rPr>
          <w:i/>
        </w:rPr>
        <w:tab/>
      </w:r>
      <w:r>
        <w:rPr>
          <w:i/>
        </w:rPr>
        <w:tab/>
      </w:r>
      <w:r>
        <w:rPr>
          <w:i/>
        </w:rPr>
        <w:tab/>
        <w:t>Source: Ericsson</w:t>
      </w:r>
    </w:p>
    <w:p w14:paraId="1D950CC4" w14:textId="77777777" w:rsidR="007E5ED5" w:rsidRDefault="007E5ED5" w:rsidP="007E5ED5">
      <w:pPr>
        <w:rPr>
          <w:rFonts w:ascii="Arial" w:hAnsi="Arial" w:cs="Arial"/>
          <w:b/>
        </w:rPr>
      </w:pPr>
      <w:r>
        <w:rPr>
          <w:rFonts w:ascii="Arial" w:hAnsi="Arial" w:cs="Arial"/>
          <w:b/>
        </w:rPr>
        <w:t xml:space="preserve">Abstract: </w:t>
      </w:r>
    </w:p>
    <w:p w14:paraId="7267DF13" w14:textId="77777777" w:rsidR="007E5ED5" w:rsidRDefault="007E5ED5" w:rsidP="007E5ED5">
      <w:r>
        <w:t>[Email Approval]</w:t>
      </w:r>
    </w:p>
    <w:p w14:paraId="32CAC0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83173" w14:textId="77777777" w:rsidR="007E5ED5" w:rsidRDefault="007E5ED5" w:rsidP="007E5ED5">
      <w:pPr>
        <w:pStyle w:val="Heading4"/>
      </w:pPr>
      <w:bookmarkStart w:id="193" w:name="_Toc172307301"/>
      <w:r>
        <w:t>7.8.8</w:t>
      </w:r>
      <w:r>
        <w:tab/>
        <w:t>Moderator summary and conclusions</w:t>
      </w:r>
      <w:bookmarkEnd w:id="193"/>
    </w:p>
    <w:p w14:paraId="739617E1" w14:textId="172B2D3F" w:rsidR="007E5ED5" w:rsidRDefault="007E5ED5" w:rsidP="007E5ED5">
      <w:pPr>
        <w:rPr>
          <w:rFonts w:ascii="Arial" w:hAnsi="Arial" w:cs="Arial"/>
          <w:b/>
          <w:sz w:val="24"/>
        </w:rPr>
      </w:pPr>
      <w:r>
        <w:rPr>
          <w:rFonts w:ascii="Arial" w:hAnsi="Arial" w:cs="Arial"/>
          <w:b/>
          <w:color w:val="0000FF"/>
          <w:sz w:val="24"/>
        </w:rPr>
        <w:t>R4-2408008</w:t>
      </w:r>
      <w:r>
        <w:rPr>
          <w:rFonts w:ascii="Arial" w:hAnsi="Arial" w:cs="Arial"/>
          <w:b/>
          <w:color w:val="0000FF"/>
          <w:sz w:val="24"/>
        </w:rPr>
        <w:tab/>
      </w:r>
      <w:r>
        <w:rPr>
          <w:rFonts w:ascii="Arial" w:hAnsi="Arial" w:cs="Arial"/>
          <w:b/>
          <w:sz w:val="24"/>
        </w:rPr>
        <w:t>Topic summary for [111][211] NR_FR1_lessthan_5MHz_BW</w:t>
      </w:r>
    </w:p>
    <w:p w14:paraId="3A2F719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3D9155" w14:textId="77777777" w:rsidR="007E5ED5" w:rsidRDefault="007E5ED5" w:rsidP="007E5ED5">
      <w:pPr>
        <w:rPr>
          <w:rFonts w:ascii="Arial" w:hAnsi="Arial" w:cs="Arial"/>
          <w:b/>
        </w:rPr>
      </w:pPr>
      <w:r>
        <w:rPr>
          <w:rFonts w:ascii="Arial" w:hAnsi="Arial" w:cs="Arial"/>
          <w:b/>
        </w:rPr>
        <w:lastRenderedPageBreak/>
        <w:t xml:space="preserve">Abstract: </w:t>
      </w:r>
    </w:p>
    <w:p w14:paraId="0966FAB0" w14:textId="77777777" w:rsidR="007E5ED5" w:rsidRDefault="007E5ED5" w:rsidP="007E5ED5">
      <w:r>
        <w:t>Topic summary in RRM session</w:t>
      </w:r>
    </w:p>
    <w:p w14:paraId="34A33F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390D" w14:textId="62F945DD" w:rsidR="007E5ED5" w:rsidRDefault="007E5ED5" w:rsidP="007E5ED5">
      <w:pPr>
        <w:rPr>
          <w:rFonts w:ascii="Arial" w:hAnsi="Arial" w:cs="Arial"/>
          <w:b/>
          <w:sz w:val="24"/>
        </w:rPr>
      </w:pPr>
      <w:r>
        <w:rPr>
          <w:rFonts w:ascii="Arial" w:hAnsi="Arial" w:cs="Arial"/>
          <w:b/>
          <w:color w:val="0000FF"/>
          <w:sz w:val="24"/>
        </w:rPr>
        <w:t>R4-2408929</w:t>
      </w:r>
      <w:r>
        <w:rPr>
          <w:rFonts w:ascii="Arial" w:hAnsi="Arial" w:cs="Arial"/>
          <w:b/>
          <w:color w:val="0000FF"/>
          <w:sz w:val="24"/>
        </w:rPr>
        <w:tab/>
      </w:r>
      <w:r>
        <w:rPr>
          <w:rFonts w:ascii="Arial" w:hAnsi="Arial" w:cs="Arial"/>
          <w:b/>
          <w:sz w:val="24"/>
        </w:rPr>
        <w:t>Topic summary for [111][118] NR_FR1_lessthan_5MHz_BW_R18</w:t>
      </w:r>
    </w:p>
    <w:p w14:paraId="5472256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0B42A27" w14:textId="77777777" w:rsidR="007E5ED5" w:rsidRDefault="007E5ED5" w:rsidP="007E5ED5">
      <w:pPr>
        <w:rPr>
          <w:rFonts w:ascii="Arial" w:hAnsi="Arial" w:cs="Arial"/>
          <w:b/>
        </w:rPr>
      </w:pPr>
      <w:r>
        <w:rPr>
          <w:rFonts w:ascii="Arial" w:hAnsi="Arial" w:cs="Arial"/>
          <w:b/>
        </w:rPr>
        <w:t xml:space="preserve">Abstract: </w:t>
      </w:r>
    </w:p>
    <w:p w14:paraId="0F4490AF" w14:textId="77777777" w:rsidR="007E5ED5" w:rsidRDefault="007E5ED5" w:rsidP="007E5ED5">
      <w:r>
        <w:t>Summary for AI 7.8, 7.8.1, 7.8.2</w:t>
      </w:r>
    </w:p>
    <w:p w14:paraId="7CE99DE7" w14:textId="2D6858DD" w:rsidR="00715FDA" w:rsidRDefault="00715FDA" w:rsidP="007E5ED5">
      <w:pPr>
        <w:rPr>
          <w:rFonts w:ascii="Arial" w:hAnsi="Arial" w:cs="Arial"/>
          <w:b/>
        </w:rPr>
      </w:pPr>
      <w:r>
        <w:rPr>
          <w:rFonts w:ascii="Arial" w:hAnsi="Arial" w:cs="Arial"/>
          <w:b/>
        </w:rPr>
        <w:t>Discussion:</w:t>
      </w:r>
    </w:p>
    <w:p w14:paraId="23A82240" w14:textId="59F6F25B" w:rsidR="00715FDA" w:rsidRPr="00715FDA" w:rsidRDefault="00715FDA" w:rsidP="00715FDA">
      <w:pPr>
        <w:rPr>
          <w:b/>
          <w:bCs/>
        </w:rPr>
      </w:pPr>
      <w:r w:rsidRPr="00715FDA">
        <w:rPr>
          <w:b/>
          <w:bCs/>
          <w:highlight w:val="green"/>
        </w:rPr>
        <w:t>Agreements:</w:t>
      </w:r>
    </w:p>
    <w:p w14:paraId="64EF49C6" w14:textId="27A50A82" w:rsidR="00715FDA" w:rsidRDefault="00715FDA" w:rsidP="00715FDA">
      <w:pPr>
        <w:pStyle w:val="B1"/>
      </w:pPr>
      <w:r>
        <w:t>-</w:t>
      </w:r>
      <w:r w:rsidRPr="00715FDA">
        <w:tab/>
        <w:t>GSCN = 2 and operating band = 200 to be reserved.</w:t>
      </w:r>
    </w:p>
    <w:p w14:paraId="4A2A51AD" w14:textId="744B041C"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AAE92" w14:textId="22964DE1" w:rsidR="007E5ED5" w:rsidRDefault="007E5ED5" w:rsidP="007E5ED5">
      <w:pPr>
        <w:rPr>
          <w:rFonts w:ascii="Arial" w:hAnsi="Arial" w:cs="Arial"/>
          <w:b/>
          <w:sz w:val="24"/>
        </w:rPr>
      </w:pPr>
      <w:r>
        <w:rPr>
          <w:rFonts w:ascii="Arial" w:hAnsi="Arial" w:cs="Arial"/>
          <w:b/>
          <w:color w:val="0000FF"/>
          <w:sz w:val="24"/>
        </w:rPr>
        <w:t>R4-2410100</w:t>
      </w:r>
      <w:r>
        <w:rPr>
          <w:rFonts w:ascii="Arial" w:hAnsi="Arial" w:cs="Arial"/>
          <w:b/>
          <w:color w:val="0000FF"/>
          <w:sz w:val="24"/>
        </w:rPr>
        <w:tab/>
      </w:r>
      <w:r>
        <w:rPr>
          <w:rFonts w:ascii="Arial" w:hAnsi="Arial" w:cs="Arial"/>
          <w:b/>
          <w:sz w:val="24"/>
        </w:rPr>
        <w:t>Topic summary for [111][303] NR_FR1_lessthan_5MHz_BW_BSRF_Maintenance</w:t>
      </w:r>
    </w:p>
    <w:p w14:paraId="47F6AB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E0F6EE8" w14:textId="77777777" w:rsidR="007E5ED5" w:rsidRDefault="007E5ED5" w:rsidP="007E5ED5">
      <w:pPr>
        <w:rPr>
          <w:rFonts w:ascii="Arial" w:hAnsi="Arial" w:cs="Arial"/>
          <w:b/>
        </w:rPr>
      </w:pPr>
      <w:r>
        <w:rPr>
          <w:rFonts w:ascii="Arial" w:hAnsi="Arial" w:cs="Arial"/>
          <w:b/>
        </w:rPr>
        <w:t xml:space="preserve">Abstract: </w:t>
      </w:r>
    </w:p>
    <w:p w14:paraId="18D56C99" w14:textId="77777777" w:rsidR="007E5ED5" w:rsidRDefault="007E5ED5" w:rsidP="007E5ED5">
      <w:r>
        <w:t>[111] BDaT Session AI 7.8.3, 7.8.4</w:t>
      </w:r>
    </w:p>
    <w:p w14:paraId="792373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9BEDD" w14:textId="73AE618D" w:rsidR="007E5ED5" w:rsidRDefault="007E5ED5" w:rsidP="007E5ED5">
      <w:pPr>
        <w:rPr>
          <w:rFonts w:ascii="Arial" w:hAnsi="Arial" w:cs="Arial"/>
          <w:b/>
          <w:sz w:val="24"/>
        </w:rPr>
      </w:pPr>
      <w:r>
        <w:rPr>
          <w:rFonts w:ascii="Arial" w:hAnsi="Arial" w:cs="Arial"/>
          <w:b/>
          <w:color w:val="0000FF"/>
          <w:sz w:val="24"/>
        </w:rPr>
        <w:t>R4-2410116</w:t>
      </w:r>
      <w:r>
        <w:rPr>
          <w:rFonts w:ascii="Arial" w:hAnsi="Arial" w:cs="Arial"/>
          <w:b/>
          <w:color w:val="0000FF"/>
          <w:sz w:val="24"/>
        </w:rPr>
        <w:tab/>
      </w:r>
      <w:r>
        <w:rPr>
          <w:rFonts w:ascii="Arial" w:hAnsi="Arial" w:cs="Arial"/>
          <w:b/>
          <w:sz w:val="24"/>
        </w:rPr>
        <w:t>Topic summary for [111][323] NR_FR1_lessthan_5MHz_BW_demod</w:t>
      </w:r>
    </w:p>
    <w:p w14:paraId="71B4945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EFC2C86" w14:textId="77777777" w:rsidR="007E5ED5" w:rsidRDefault="007E5ED5" w:rsidP="007E5ED5">
      <w:pPr>
        <w:rPr>
          <w:rFonts w:ascii="Arial" w:hAnsi="Arial" w:cs="Arial"/>
          <w:b/>
        </w:rPr>
      </w:pPr>
      <w:r>
        <w:rPr>
          <w:rFonts w:ascii="Arial" w:hAnsi="Arial" w:cs="Arial"/>
          <w:b/>
        </w:rPr>
        <w:t xml:space="preserve">Abstract: </w:t>
      </w:r>
    </w:p>
    <w:p w14:paraId="1180787A" w14:textId="77777777" w:rsidR="007E5ED5" w:rsidRDefault="007E5ED5" w:rsidP="007E5ED5">
      <w:r>
        <w:t>[111] BDaT Session AI 7.8.7.1, 7.8.7.2</w:t>
      </w:r>
    </w:p>
    <w:p w14:paraId="1794DE52" w14:textId="203401F9" w:rsidR="00086AE8" w:rsidRDefault="00086AE8" w:rsidP="007E5ED5">
      <w:r w:rsidRPr="00086AE8">
        <w:rPr>
          <w:rFonts w:ascii="Arial" w:hAnsi="Arial" w:cs="Arial"/>
          <w:b/>
        </w:rPr>
        <w:t>Discussion:</w:t>
      </w:r>
    </w:p>
    <w:p w14:paraId="5C75B791" w14:textId="00EBB9CB" w:rsidR="00086AE8" w:rsidRPr="00086AE8" w:rsidRDefault="00086AE8" w:rsidP="007E5ED5">
      <w:pPr>
        <w:rPr>
          <w:b/>
          <w:bCs/>
          <w:u w:val="single"/>
        </w:rPr>
      </w:pPr>
      <w:r w:rsidRPr="00086AE8">
        <w:rPr>
          <w:b/>
          <w:bCs/>
          <w:highlight w:val="green"/>
          <w:u w:val="single"/>
        </w:rPr>
        <w:t>Agreement</w:t>
      </w:r>
      <w:r>
        <w:rPr>
          <w:b/>
          <w:bCs/>
          <w:highlight w:val="green"/>
          <w:u w:val="single"/>
        </w:rPr>
        <w:t>s</w:t>
      </w:r>
      <w:r w:rsidRPr="00086AE8">
        <w:rPr>
          <w:b/>
          <w:bCs/>
          <w:highlight w:val="green"/>
          <w:u w:val="single"/>
        </w:rPr>
        <w:t>:</w:t>
      </w:r>
      <w:r w:rsidRPr="00086AE8">
        <w:rPr>
          <w:b/>
          <w:bCs/>
          <w:u w:val="single"/>
        </w:rPr>
        <w:t xml:space="preserve"> </w:t>
      </w:r>
    </w:p>
    <w:p w14:paraId="5A86E722" w14:textId="5A2F1CEE" w:rsidR="00086AE8" w:rsidRDefault="00086AE8" w:rsidP="007E5ED5">
      <w:r w:rsidRPr="00086AE8">
        <w:t>The requirement to be based on the simulation data submitted without the need to further discuss the assumptions and alignment procedure.  The goal is to remove square brackets this week in the big CR, but if not possible, then square brackets will remain with the goal to finalize next meeting in maintenance.</w:t>
      </w:r>
    </w:p>
    <w:p w14:paraId="0C37F0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9F657" w14:textId="7A015EE9" w:rsidR="007E5ED5" w:rsidRDefault="007E5ED5" w:rsidP="007E5ED5">
      <w:pPr>
        <w:rPr>
          <w:rFonts w:ascii="Arial" w:hAnsi="Arial" w:cs="Arial"/>
          <w:b/>
          <w:sz w:val="24"/>
        </w:rPr>
      </w:pPr>
      <w:r>
        <w:rPr>
          <w:rFonts w:ascii="Arial" w:hAnsi="Arial" w:cs="Arial"/>
          <w:b/>
          <w:color w:val="0000FF"/>
          <w:sz w:val="24"/>
        </w:rPr>
        <w:t>R4-2410600</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75ADEA4E"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w:t>
      </w:r>
    </w:p>
    <w:p w14:paraId="7DDE916E" w14:textId="77777777" w:rsidR="007E5ED5" w:rsidRDefault="007E5ED5" w:rsidP="007E5ED5">
      <w:pPr>
        <w:rPr>
          <w:rFonts w:ascii="Arial" w:hAnsi="Arial" w:cs="Arial"/>
          <w:b/>
        </w:rPr>
      </w:pPr>
      <w:r>
        <w:rPr>
          <w:rFonts w:ascii="Arial" w:hAnsi="Arial" w:cs="Arial"/>
          <w:b/>
        </w:rPr>
        <w:t xml:space="preserve">Abstract: </w:t>
      </w:r>
    </w:p>
    <w:p w14:paraId="2ADE0C7C" w14:textId="77777777" w:rsidR="007E5ED5" w:rsidRDefault="007E5ED5" w:rsidP="007E5ED5">
      <w:r>
        <w:t>[RAN4#111][100] Main Session. MCC: This was of Type "other" in Chair notes,. This have been changed to Type "LS out" as a formal LS. for approval</w:t>
      </w:r>
    </w:p>
    <w:p w14:paraId="1DBF0CF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19AA" w14:textId="77777777" w:rsidR="007E5ED5" w:rsidRDefault="007E5ED5" w:rsidP="007E5ED5">
      <w:pPr>
        <w:pStyle w:val="Heading3"/>
      </w:pPr>
      <w:bookmarkStart w:id="194" w:name="_Toc172307302"/>
      <w:r>
        <w:t>7.9</w:t>
      </w:r>
      <w:r>
        <w:tab/>
        <w:t>Enhancement of TRP and TRS requirements and test methodologies</w:t>
      </w:r>
      <w:bookmarkEnd w:id="194"/>
    </w:p>
    <w:p w14:paraId="37345472" w14:textId="77777777" w:rsidR="007E5ED5" w:rsidRDefault="007E5ED5" w:rsidP="007E5ED5">
      <w:pPr>
        <w:pStyle w:val="Heading4"/>
      </w:pPr>
      <w:bookmarkStart w:id="195" w:name="_Toc172307303"/>
      <w:r>
        <w:t>7.9.1</w:t>
      </w:r>
      <w:r>
        <w:tab/>
        <w:t>Enhancement maintenance of test methodology</w:t>
      </w:r>
      <w:bookmarkEnd w:id="195"/>
    </w:p>
    <w:p w14:paraId="0676F5D8" w14:textId="0C39D9E9" w:rsidR="007E5ED5" w:rsidRDefault="007E5ED5" w:rsidP="007E5ED5">
      <w:pPr>
        <w:rPr>
          <w:rFonts w:ascii="Arial" w:hAnsi="Arial" w:cs="Arial"/>
          <w:b/>
          <w:sz w:val="24"/>
        </w:rPr>
      </w:pPr>
      <w:r>
        <w:rPr>
          <w:rFonts w:ascii="Arial" w:hAnsi="Arial" w:cs="Arial"/>
          <w:b/>
          <w:color w:val="0000FF"/>
          <w:sz w:val="24"/>
        </w:rPr>
        <w:t>R4-2407100</w:t>
      </w:r>
      <w:r>
        <w:rPr>
          <w:rFonts w:ascii="Arial" w:hAnsi="Arial" w:cs="Arial"/>
          <w:b/>
          <w:color w:val="0000FF"/>
          <w:sz w:val="24"/>
        </w:rPr>
        <w:tab/>
      </w:r>
      <w:r>
        <w:rPr>
          <w:rFonts w:ascii="Arial" w:hAnsi="Arial" w:cs="Arial"/>
          <w:b/>
          <w:sz w:val="24"/>
        </w:rPr>
        <w:t>CR to TR 38.870 to add CA combinations to section 4.3.5 and editorial corrections</w:t>
      </w:r>
    </w:p>
    <w:p w14:paraId="10C08B4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CR-0007  rev  Cat: B (Rel-18)</w:t>
      </w:r>
      <w:r>
        <w:rPr>
          <w:i/>
        </w:rPr>
        <w:br/>
      </w:r>
      <w:r>
        <w:rPr>
          <w:i/>
        </w:rPr>
        <w:br/>
      </w:r>
      <w:r>
        <w:rPr>
          <w:i/>
        </w:rPr>
        <w:tab/>
      </w:r>
      <w:r>
        <w:rPr>
          <w:i/>
        </w:rPr>
        <w:tab/>
      </w:r>
      <w:r>
        <w:rPr>
          <w:i/>
        </w:rPr>
        <w:tab/>
      </w:r>
      <w:r>
        <w:rPr>
          <w:i/>
        </w:rPr>
        <w:tab/>
      </w:r>
      <w:r>
        <w:rPr>
          <w:i/>
        </w:rPr>
        <w:tab/>
        <w:t>Source: Huawei, HiSilicon</w:t>
      </w:r>
    </w:p>
    <w:p w14:paraId="00F3D8A7" w14:textId="77777777" w:rsidR="007E5ED5" w:rsidRDefault="007E5ED5" w:rsidP="007E5ED5">
      <w:pPr>
        <w:rPr>
          <w:rFonts w:ascii="Arial" w:hAnsi="Arial" w:cs="Arial"/>
          <w:b/>
        </w:rPr>
      </w:pPr>
      <w:r>
        <w:rPr>
          <w:rFonts w:ascii="Arial" w:hAnsi="Arial" w:cs="Arial"/>
          <w:b/>
        </w:rPr>
        <w:t xml:space="preserve">Abstract: </w:t>
      </w:r>
    </w:p>
    <w:p w14:paraId="32A0D9DA" w14:textId="35CD6E25" w:rsidR="007E5ED5" w:rsidRDefault="007E5ED5" w:rsidP="007E5ED5">
      <w:r>
        <w:t>This CR adds relevant text and CA combinations to section 4.3.5, also editorial error correction for the note in Table 4.3.4-1. MCC: Parsing Failure: Change request number wrong on CR cover for TDoc R4-2407100. Database value : 0007. CR cover value : 0004</w:t>
      </w:r>
      <w:r w:rsidR="00FA186D">
        <w:t xml:space="preserve">. </w:t>
      </w:r>
      <w:r w:rsidR="00FA186D" w:rsidRPr="00FA186D">
        <w:t>A revision is required.</w:t>
      </w:r>
    </w:p>
    <w:p w14:paraId="033298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6F141" w14:textId="77777777" w:rsidR="007E5ED5" w:rsidRDefault="007E5ED5" w:rsidP="007E5ED5">
      <w:pPr>
        <w:pStyle w:val="Heading5"/>
      </w:pPr>
      <w:bookmarkStart w:id="196" w:name="_Toc172307304"/>
      <w:r>
        <w:t>7.9.1.1</w:t>
      </w:r>
      <w:r>
        <w:tab/>
        <w:t>Anechoic chamber test methodology</w:t>
      </w:r>
      <w:bookmarkEnd w:id="196"/>
    </w:p>
    <w:p w14:paraId="42723DEF" w14:textId="30558C28" w:rsidR="007E5ED5" w:rsidRDefault="007E5ED5" w:rsidP="007E5ED5">
      <w:pPr>
        <w:rPr>
          <w:rFonts w:ascii="Arial" w:hAnsi="Arial" w:cs="Arial"/>
          <w:b/>
          <w:sz w:val="24"/>
        </w:rPr>
      </w:pPr>
      <w:r>
        <w:rPr>
          <w:rFonts w:ascii="Arial" w:hAnsi="Arial" w:cs="Arial"/>
          <w:b/>
          <w:color w:val="0000FF"/>
          <w:sz w:val="24"/>
        </w:rPr>
        <w:t>R4-2407054</w:t>
      </w:r>
      <w:r>
        <w:rPr>
          <w:rFonts w:ascii="Arial" w:hAnsi="Arial" w:cs="Arial"/>
          <w:b/>
          <w:color w:val="0000FF"/>
          <w:sz w:val="24"/>
        </w:rPr>
        <w:tab/>
      </w:r>
      <w:r>
        <w:rPr>
          <w:rFonts w:ascii="Arial" w:hAnsi="Arial" w:cs="Arial"/>
          <w:b/>
          <w:sz w:val="24"/>
        </w:rPr>
        <w:t>CR to TR38.870 on UL MIMO radiated output power metric</w:t>
      </w:r>
    </w:p>
    <w:p w14:paraId="68E8763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CR-0005  rev  Cat: F (Rel-18)</w:t>
      </w:r>
      <w:r>
        <w:rPr>
          <w:i/>
        </w:rPr>
        <w:br/>
      </w:r>
      <w:r>
        <w:rPr>
          <w:i/>
        </w:rPr>
        <w:br/>
      </w:r>
      <w:r>
        <w:rPr>
          <w:i/>
        </w:rPr>
        <w:tab/>
      </w:r>
      <w:r>
        <w:rPr>
          <w:i/>
        </w:rPr>
        <w:tab/>
      </w:r>
      <w:r>
        <w:rPr>
          <w:i/>
        </w:rPr>
        <w:tab/>
      </w:r>
      <w:r>
        <w:rPr>
          <w:i/>
        </w:rPr>
        <w:tab/>
      </w:r>
      <w:r>
        <w:rPr>
          <w:i/>
        </w:rPr>
        <w:tab/>
        <w:t>Source: Apple</w:t>
      </w:r>
    </w:p>
    <w:p w14:paraId="42DCE2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R4-2409902</w:t>
      </w:r>
      <w:r>
        <w:rPr>
          <w:color w:val="993300"/>
          <w:u w:val="single"/>
        </w:rPr>
        <w:t>.</w:t>
      </w:r>
    </w:p>
    <w:p w14:paraId="47CD68C2" w14:textId="3DAEC836" w:rsidR="007E5ED5" w:rsidRDefault="007E5ED5" w:rsidP="007E5ED5">
      <w:pPr>
        <w:rPr>
          <w:rFonts w:ascii="Arial" w:hAnsi="Arial" w:cs="Arial"/>
          <w:b/>
          <w:sz w:val="24"/>
        </w:rPr>
      </w:pPr>
      <w:r>
        <w:rPr>
          <w:rFonts w:ascii="Arial" w:hAnsi="Arial" w:cs="Arial"/>
          <w:b/>
          <w:color w:val="0000FF"/>
          <w:sz w:val="24"/>
        </w:rPr>
        <w:t>R4-2407055</w:t>
      </w:r>
      <w:r>
        <w:rPr>
          <w:rFonts w:ascii="Arial" w:hAnsi="Arial" w:cs="Arial"/>
          <w:b/>
          <w:color w:val="0000FF"/>
          <w:sz w:val="24"/>
        </w:rPr>
        <w:tab/>
      </w:r>
      <w:r>
        <w:rPr>
          <w:rFonts w:ascii="Arial" w:hAnsi="Arial" w:cs="Arial"/>
          <w:b/>
          <w:sz w:val="24"/>
        </w:rPr>
        <w:t>On remaining issues for coherent UL-MIMO</w:t>
      </w:r>
    </w:p>
    <w:p w14:paraId="04213B4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EB28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56C0" w14:textId="0C15E5B5" w:rsidR="007E5ED5" w:rsidRDefault="007E5ED5" w:rsidP="007E5ED5">
      <w:pPr>
        <w:rPr>
          <w:rFonts w:ascii="Arial" w:hAnsi="Arial" w:cs="Arial"/>
          <w:b/>
          <w:sz w:val="24"/>
        </w:rPr>
      </w:pPr>
      <w:r>
        <w:rPr>
          <w:rFonts w:ascii="Arial" w:hAnsi="Arial" w:cs="Arial"/>
          <w:b/>
          <w:color w:val="0000FF"/>
          <w:sz w:val="24"/>
        </w:rPr>
        <w:t>R4-2407120</w:t>
      </w:r>
      <w:r>
        <w:rPr>
          <w:rFonts w:ascii="Arial" w:hAnsi="Arial" w:cs="Arial"/>
          <w:b/>
          <w:color w:val="0000FF"/>
          <w:sz w:val="24"/>
        </w:rPr>
        <w:tab/>
      </w:r>
      <w:r>
        <w:rPr>
          <w:rFonts w:ascii="Arial" w:hAnsi="Arial" w:cs="Arial"/>
          <w:b/>
          <w:sz w:val="24"/>
        </w:rPr>
        <w:t>CR to TR 38.870 to add CA combinations to section 4.3.5 and editorial corrections</w:t>
      </w:r>
    </w:p>
    <w:p w14:paraId="7812D8C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CR-0008  rev  Cat: B (Rel-18)</w:t>
      </w:r>
      <w:r>
        <w:rPr>
          <w:i/>
        </w:rPr>
        <w:br/>
      </w:r>
      <w:r>
        <w:rPr>
          <w:i/>
        </w:rPr>
        <w:br/>
      </w:r>
      <w:r>
        <w:rPr>
          <w:i/>
        </w:rPr>
        <w:tab/>
      </w:r>
      <w:r>
        <w:rPr>
          <w:i/>
        </w:rPr>
        <w:tab/>
      </w:r>
      <w:r>
        <w:rPr>
          <w:i/>
        </w:rPr>
        <w:tab/>
      </w:r>
      <w:r>
        <w:rPr>
          <w:i/>
        </w:rPr>
        <w:tab/>
      </w:r>
      <w:r>
        <w:rPr>
          <w:i/>
        </w:rPr>
        <w:tab/>
        <w:t>Source: Huawei, HiSilicon</w:t>
      </w:r>
    </w:p>
    <w:p w14:paraId="4E7F9B52" w14:textId="77777777" w:rsidR="007E5ED5" w:rsidRDefault="007E5ED5" w:rsidP="007E5ED5">
      <w:pPr>
        <w:rPr>
          <w:rFonts w:ascii="Arial" w:hAnsi="Arial" w:cs="Arial"/>
          <w:b/>
        </w:rPr>
      </w:pPr>
      <w:r>
        <w:rPr>
          <w:rFonts w:ascii="Arial" w:hAnsi="Arial" w:cs="Arial"/>
          <w:b/>
        </w:rPr>
        <w:t xml:space="preserve">Abstract: </w:t>
      </w:r>
    </w:p>
    <w:p w14:paraId="2EAD52E8" w14:textId="77777777" w:rsidR="007E5ED5" w:rsidRDefault="007E5ED5" w:rsidP="007E5ED5">
      <w:r>
        <w:t>add CA combinations to section 4.3.5 and editorial corrections</w:t>
      </w:r>
    </w:p>
    <w:p w14:paraId="630FBE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R4-2409993</w:t>
      </w:r>
      <w:r>
        <w:rPr>
          <w:color w:val="993300"/>
          <w:u w:val="single"/>
        </w:rPr>
        <w:t>.</w:t>
      </w:r>
    </w:p>
    <w:p w14:paraId="64073E44" w14:textId="7992B0F1" w:rsidR="007E5ED5" w:rsidRDefault="007E5ED5" w:rsidP="007E5ED5">
      <w:pPr>
        <w:rPr>
          <w:rFonts w:ascii="Arial" w:hAnsi="Arial" w:cs="Arial"/>
          <w:b/>
          <w:sz w:val="24"/>
        </w:rPr>
      </w:pPr>
      <w:r>
        <w:rPr>
          <w:rFonts w:ascii="Arial" w:hAnsi="Arial" w:cs="Arial"/>
          <w:b/>
          <w:color w:val="0000FF"/>
          <w:sz w:val="24"/>
        </w:rPr>
        <w:t>R4-2407623</w:t>
      </w:r>
      <w:r>
        <w:rPr>
          <w:rFonts w:ascii="Arial" w:hAnsi="Arial" w:cs="Arial"/>
          <w:b/>
          <w:color w:val="0000FF"/>
          <w:sz w:val="24"/>
        </w:rPr>
        <w:tab/>
      </w:r>
      <w:r>
        <w:rPr>
          <w:rFonts w:ascii="Arial" w:hAnsi="Arial" w:cs="Arial"/>
          <w:b/>
          <w:sz w:val="24"/>
        </w:rPr>
        <w:t>Rel-18 TRP TRS Measurement campaign result from SRTC</w:t>
      </w:r>
    </w:p>
    <w:p w14:paraId="528EDA3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7B1EB5C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3BC6" w14:textId="1F1F8F2D" w:rsidR="007E5ED5" w:rsidRDefault="007E5ED5" w:rsidP="007E5ED5">
      <w:pPr>
        <w:rPr>
          <w:rFonts w:ascii="Arial" w:hAnsi="Arial" w:cs="Arial"/>
          <w:b/>
          <w:sz w:val="24"/>
        </w:rPr>
      </w:pPr>
      <w:r>
        <w:rPr>
          <w:rFonts w:ascii="Arial" w:hAnsi="Arial" w:cs="Arial"/>
          <w:b/>
          <w:color w:val="0000FF"/>
          <w:sz w:val="24"/>
        </w:rPr>
        <w:t>R4-2408096</w:t>
      </w:r>
      <w:r>
        <w:rPr>
          <w:rFonts w:ascii="Arial" w:hAnsi="Arial" w:cs="Arial"/>
          <w:b/>
          <w:color w:val="0000FF"/>
          <w:sz w:val="24"/>
        </w:rPr>
        <w:tab/>
      </w:r>
      <w:r>
        <w:rPr>
          <w:rFonts w:ascii="Arial" w:hAnsi="Arial" w:cs="Arial"/>
          <w:b/>
          <w:sz w:val="24"/>
        </w:rPr>
        <w:t>Final Analysis of 3GPP TRP TRS AC lab alignment and RC harmonization measurement results</w:t>
      </w:r>
    </w:p>
    <w:p w14:paraId="32611FD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3DDC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7F731" w14:textId="72E0A792" w:rsidR="007E5ED5" w:rsidRDefault="007E5ED5" w:rsidP="007E5ED5">
      <w:pPr>
        <w:rPr>
          <w:rFonts w:ascii="Arial" w:hAnsi="Arial" w:cs="Arial"/>
          <w:b/>
          <w:sz w:val="24"/>
        </w:rPr>
      </w:pPr>
      <w:r>
        <w:rPr>
          <w:rFonts w:ascii="Arial" w:hAnsi="Arial" w:cs="Arial"/>
          <w:b/>
          <w:color w:val="0000FF"/>
          <w:sz w:val="24"/>
        </w:rPr>
        <w:t>R4-2408101</w:t>
      </w:r>
      <w:r>
        <w:rPr>
          <w:rFonts w:ascii="Arial" w:hAnsi="Arial" w:cs="Arial"/>
          <w:b/>
          <w:color w:val="0000FF"/>
          <w:sz w:val="24"/>
        </w:rPr>
        <w:tab/>
      </w:r>
      <w:r>
        <w:rPr>
          <w:rFonts w:ascii="Arial" w:hAnsi="Arial" w:cs="Arial"/>
          <w:b/>
          <w:sz w:val="24"/>
        </w:rPr>
        <w:t>CR to TR 38.870 on Rel-18 AC lab alignment activity outcome</w:t>
      </w:r>
    </w:p>
    <w:p w14:paraId="5477DB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CR-0009  rev  Cat: F (Rel-18)</w:t>
      </w:r>
      <w:r>
        <w:rPr>
          <w:i/>
        </w:rPr>
        <w:br/>
      </w:r>
      <w:r>
        <w:rPr>
          <w:i/>
        </w:rPr>
        <w:br/>
      </w:r>
      <w:r>
        <w:rPr>
          <w:i/>
        </w:rPr>
        <w:tab/>
      </w:r>
      <w:r>
        <w:rPr>
          <w:i/>
        </w:rPr>
        <w:tab/>
      </w:r>
      <w:r>
        <w:rPr>
          <w:i/>
        </w:rPr>
        <w:tab/>
      </w:r>
      <w:r>
        <w:rPr>
          <w:i/>
        </w:rPr>
        <w:tab/>
      </w:r>
      <w:r>
        <w:rPr>
          <w:i/>
        </w:rPr>
        <w:tab/>
        <w:t>Source: vivo</w:t>
      </w:r>
    </w:p>
    <w:p w14:paraId="0BD8F424" w14:textId="77777777" w:rsidR="007E5ED5" w:rsidRDefault="007E5ED5" w:rsidP="007E5ED5">
      <w:pPr>
        <w:rPr>
          <w:rFonts w:ascii="Arial" w:hAnsi="Arial" w:cs="Arial"/>
          <w:b/>
        </w:rPr>
      </w:pPr>
      <w:r>
        <w:rPr>
          <w:rFonts w:ascii="Arial" w:hAnsi="Arial" w:cs="Arial"/>
          <w:b/>
        </w:rPr>
        <w:t xml:space="preserve">Abstract: </w:t>
      </w:r>
    </w:p>
    <w:p w14:paraId="25086D89" w14:textId="77777777" w:rsidR="007E5ED5" w:rsidRDefault="007E5ED5" w:rsidP="007E5ED5">
      <w:r>
        <w:t>MCC: This was marked as agreed by the session chair.</w:t>
      </w:r>
    </w:p>
    <w:p w14:paraId="1538C8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84708" w14:textId="7317B6AA" w:rsidR="007E5ED5" w:rsidRDefault="007E5ED5" w:rsidP="007E5ED5">
      <w:pPr>
        <w:rPr>
          <w:rFonts w:ascii="Arial" w:hAnsi="Arial" w:cs="Arial"/>
          <w:b/>
          <w:sz w:val="24"/>
        </w:rPr>
      </w:pPr>
      <w:r>
        <w:rPr>
          <w:rFonts w:ascii="Arial" w:hAnsi="Arial" w:cs="Arial"/>
          <w:b/>
          <w:color w:val="0000FF"/>
          <w:sz w:val="24"/>
        </w:rPr>
        <w:t>R4-2409773</w:t>
      </w:r>
      <w:r>
        <w:rPr>
          <w:rFonts w:ascii="Arial" w:hAnsi="Arial" w:cs="Arial"/>
          <w:b/>
          <w:color w:val="0000FF"/>
          <w:sz w:val="24"/>
        </w:rPr>
        <w:tab/>
      </w:r>
      <w:r>
        <w:rPr>
          <w:rFonts w:ascii="Arial" w:hAnsi="Arial" w:cs="Arial"/>
          <w:b/>
          <w:sz w:val="24"/>
        </w:rPr>
        <w:t>Editorial CR to TR 38.870</w:t>
      </w:r>
    </w:p>
    <w:p w14:paraId="6335ADA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CR-0012  rev  Cat: F (Rel-18)</w:t>
      </w:r>
      <w:r>
        <w:rPr>
          <w:i/>
        </w:rPr>
        <w:br/>
      </w:r>
      <w:r>
        <w:rPr>
          <w:i/>
        </w:rPr>
        <w:br/>
      </w:r>
      <w:r>
        <w:rPr>
          <w:i/>
        </w:rPr>
        <w:tab/>
      </w:r>
      <w:r>
        <w:rPr>
          <w:i/>
        </w:rPr>
        <w:tab/>
      </w:r>
      <w:r>
        <w:rPr>
          <w:i/>
        </w:rPr>
        <w:tab/>
      </w:r>
      <w:r>
        <w:rPr>
          <w:i/>
        </w:rPr>
        <w:tab/>
      </w:r>
      <w:r>
        <w:rPr>
          <w:i/>
        </w:rPr>
        <w:tab/>
        <w:t>Source: ROHDE &amp; SCHWARZ</w:t>
      </w:r>
    </w:p>
    <w:p w14:paraId="30DAF812" w14:textId="77777777" w:rsidR="007E5ED5" w:rsidRDefault="007E5ED5" w:rsidP="007E5ED5">
      <w:pPr>
        <w:rPr>
          <w:rFonts w:ascii="Arial" w:hAnsi="Arial" w:cs="Arial"/>
          <w:b/>
        </w:rPr>
      </w:pPr>
      <w:r>
        <w:rPr>
          <w:rFonts w:ascii="Arial" w:hAnsi="Arial" w:cs="Arial"/>
          <w:b/>
        </w:rPr>
        <w:t xml:space="preserve">Abstract: </w:t>
      </w:r>
    </w:p>
    <w:p w14:paraId="4A8B3A8D" w14:textId="77777777" w:rsidR="007E5ED5" w:rsidRDefault="007E5ED5" w:rsidP="007E5ED5">
      <w:r>
        <w:t>MCC: This was marked as agreed by session chair.</w:t>
      </w:r>
    </w:p>
    <w:p w14:paraId="7BFE57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F2AD6" w14:textId="13821392" w:rsidR="007E5ED5" w:rsidRDefault="007E5ED5" w:rsidP="007E5ED5">
      <w:pPr>
        <w:rPr>
          <w:rFonts w:ascii="Arial" w:hAnsi="Arial" w:cs="Arial"/>
          <w:b/>
          <w:sz w:val="24"/>
        </w:rPr>
      </w:pPr>
      <w:r>
        <w:rPr>
          <w:rFonts w:ascii="Arial" w:hAnsi="Arial" w:cs="Arial"/>
          <w:b/>
          <w:color w:val="0000FF"/>
          <w:sz w:val="24"/>
        </w:rPr>
        <w:t>R4-2409902</w:t>
      </w:r>
      <w:r>
        <w:rPr>
          <w:rFonts w:ascii="Arial" w:hAnsi="Arial" w:cs="Arial"/>
          <w:b/>
          <w:color w:val="0000FF"/>
          <w:sz w:val="24"/>
        </w:rPr>
        <w:tab/>
      </w:r>
      <w:r>
        <w:rPr>
          <w:rFonts w:ascii="Arial" w:hAnsi="Arial" w:cs="Arial"/>
          <w:b/>
          <w:sz w:val="24"/>
        </w:rPr>
        <w:t>CR to TR38.870 on UL MIMO radiated output power metric</w:t>
      </w:r>
    </w:p>
    <w:p w14:paraId="0C0C36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CR-0005  rev 1 Cat: F (Rel-18)</w:t>
      </w:r>
      <w:r>
        <w:rPr>
          <w:i/>
        </w:rPr>
        <w:br/>
      </w:r>
      <w:r>
        <w:rPr>
          <w:i/>
        </w:rPr>
        <w:br/>
      </w:r>
      <w:r>
        <w:rPr>
          <w:i/>
        </w:rPr>
        <w:tab/>
      </w:r>
      <w:r>
        <w:rPr>
          <w:i/>
        </w:rPr>
        <w:tab/>
      </w:r>
      <w:r>
        <w:rPr>
          <w:i/>
        </w:rPr>
        <w:tab/>
      </w:r>
      <w:r>
        <w:rPr>
          <w:i/>
        </w:rPr>
        <w:tab/>
      </w:r>
      <w:r>
        <w:rPr>
          <w:i/>
        </w:rPr>
        <w:tab/>
        <w:t>Source: Apple</w:t>
      </w:r>
    </w:p>
    <w:p w14:paraId="0DA2124D" w14:textId="77777777" w:rsidR="007E5ED5" w:rsidRDefault="007E5ED5" w:rsidP="007E5ED5">
      <w:pPr>
        <w:rPr>
          <w:color w:val="808080"/>
        </w:rPr>
      </w:pPr>
      <w:r>
        <w:rPr>
          <w:color w:val="808080"/>
        </w:rPr>
        <w:t>(Replaces R4-2407054)</w:t>
      </w:r>
    </w:p>
    <w:p w14:paraId="26CF59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R4-2409996</w:t>
      </w:r>
      <w:r>
        <w:rPr>
          <w:color w:val="993300"/>
          <w:u w:val="single"/>
        </w:rPr>
        <w:t>.</w:t>
      </w:r>
    </w:p>
    <w:p w14:paraId="22EF392A" w14:textId="679131EC" w:rsidR="007E5ED5" w:rsidRDefault="007E5ED5" w:rsidP="007E5ED5">
      <w:pPr>
        <w:rPr>
          <w:rFonts w:ascii="Arial" w:hAnsi="Arial" w:cs="Arial"/>
          <w:b/>
          <w:sz w:val="24"/>
        </w:rPr>
      </w:pPr>
      <w:r>
        <w:rPr>
          <w:rFonts w:ascii="Arial" w:hAnsi="Arial" w:cs="Arial"/>
          <w:b/>
          <w:color w:val="0000FF"/>
          <w:sz w:val="24"/>
        </w:rPr>
        <w:t>R4-2409993</w:t>
      </w:r>
      <w:r>
        <w:rPr>
          <w:rFonts w:ascii="Arial" w:hAnsi="Arial" w:cs="Arial"/>
          <w:b/>
          <w:color w:val="0000FF"/>
          <w:sz w:val="24"/>
        </w:rPr>
        <w:tab/>
      </w:r>
      <w:r>
        <w:rPr>
          <w:rFonts w:ascii="Arial" w:hAnsi="Arial" w:cs="Arial"/>
          <w:b/>
          <w:sz w:val="24"/>
        </w:rPr>
        <w:t>CR to TR 38.870 to add CA combinations to section 4.3.5 and editorial corrections</w:t>
      </w:r>
    </w:p>
    <w:p w14:paraId="38459E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CR-0008  rev 1 Cat: B (Rel-18)</w:t>
      </w:r>
      <w:r>
        <w:rPr>
          <w:i/>
        </w:rPr>
        <w:br/>
      </w:r>
      <w:r>
        <w:rPr>
          <w:i/>
        </w:rPr>
        <w:br/>
      </w:r>
      <w:r>
        <w:rPr>
          <w:i/>
        </w:rPr>
        <w:tab/>
      </w:r>
      <w:r>
        <w:rPr>
          <w:i/>
        </w:rPr>
        <w:tab/>
      </w:r>
      <w:r>
        <w:rPr>
          <w:i/>
        </w:rPr>
        <w:tab/>
      </w:r>
      <w:r>
        <w:rPr>
          <w:i/>
        </w:rPr>
        <w:tab/>
      </w:r>
      <w:r>
        <w:rPr>
          <w:i/>
        </w:rPr>
        <w:tab/>
        <w:t>Source: Huawei, HiSilicon</w:t>
      </w:r>
    </w:p>
    <w:p w14:paraId="6186BB81" w14:textId="77777777" w:rsidR="007E5ED5" w:rsidRDefault="007E5ED5" w:rsidP="007E5ED5">
      <w:pPr>
        <w:rPr>
          <w:color w:val="808080"/>
        </w:rPr>
      </w:pPr>
      <w:r>
        <w:rPr>
          <w:color w:val="808080"/>
        </w:rPr>
        <w:t>(Replaces R4-2407120)</w:t>
      </w:r>
    </w:p>
    <w:p w14:paraId="51529CB6" w14:textId="77777777" w:rsidR="007E5ED5" w:rsidRDefault="007E5ED5" w:rsidP="007E5ED5">
      <w:pPr>
        <w:rPr>
          <w:rFonts w:ascii="Arial" w:hAnsi="Arial" w:cs="Arial"/>
          <w:b/>
        </w:rPr>
      </w:pPr>
      <w:r>
        <w:rPr>
          <w:rFonts w:ascii="Arial" w:hAnsi="Arial" w:cs="Arial"/>
          <w:b/>
        </w:rPr>
        <w:t xml:space="preserve">Abstract: </w:t>
      </w:r>
    </w:p>
    <w:p w14:paraId="287886E7" w14:textId="77777777" w:rsidR="007E5ED5" w:rsidRDefault="007E5ED5" w:rsidP="007E5ED5">
      <w:r>
        <w:t>add CA combinations to section 4.3.5 and editorial corrections</w:t>
      </w:r>
    </w:p>
    <w:p w14:paraId="168CAFD1" w14:textId="331EE02B" w:rsidR="00E419E3" w:rsidRDefault="00E419E3" w:rsidP="007E5ED5">
      <w:r w:rsidRPr="00E419E3">
        <w:rPr>
          <w:rFonts w:ascii="Arial" w:hAnsi="Arial" w:cs="Arial"/>
          <w:b/>
        </w:rPr>
        <w:t>Discussion:</w:t>
      </w:r>
    </w:p>
    <w:p w14:paraId="3FD571BD" w14:textId="687D9A16" w:rsidR="00E419E3" w:rsidRPr="00E419E3" w:rsidRDefault="00E419E3" w:rsidP="007E5ED5">
      <w:pPr>
        <w:rPr>
          <w:b/>
          <w:bCs/>
          <w:u w:val="single"/>
        </w:rPr>
      </w:pPr>
      <w:r w:rsidRPr="00E419E3">
        <w:rPr>
          <w:b/>
          <w:bCs/>
          <w:highlight w:val="green"/>
          <w:u w:val="single"/>
        </w:rPr>
        <w:t>Session Chair:</w:t>
      </w:r>
    </w:p>
    <w:p w14:paraId="5A683BFD" w14:textId="2FE6AF07" w:rsidR="00E419E3" w:rsidRDefault="00E419E3" w:rsidP="007E5ED5">
      <w:r w:rsidRPr="00E419E3">
        <w:lastRenderedPageBreak/>
        <w:t>From a procedural perspective, I would like to agree to the CR since it was endorsed already and there is no change whatsoever in this version compared to the endorsed version.</w:t>
      </w:r>
    </w:p>
    <w:p w14:paraId="4F6584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D3C85" w14:textId="2C8E244B" w:rsidR="007E5ED5" w:rsidRDefault="007E5ED5" w:rsidP="007E5ED5">
      <w:pPr>
        <w:rPr>
          <w:rFonts w:ascii="Arial" w:hAnsi="Arial" w:cs="Arial"/>
          <w:b/>
          <w:sz w:val="24"/>
        </w:rPr>
      </w:pPr>
      <w:r>
        <w:rPr>
          <w:rFonts w:ascii="Arial" w:hAnsi="Arial" w:cs="Arial"/>
          <w:b/>
          <w:color w:val="0000FF"/>
          <w:sz w:val="24"/>
        </w:rPr>
        <w:t>R4-2409996</w:t>
      </w:r>
      <w:r>
        <w:rPr>
          <w:rFonts w:ascii="Arial" w:hAnsi="Arial" w:cs="Arial"/>
          <w:b/>
          <w:color w:val="0000FF"/>
          <w:sz w:val="24"/>
        </w:rPr>
        <w:tab/>
      </w:r>
      <w:r>
        <w:rPr>
          <w:rFonts w:ascii="Arial" w:hAnsi="Arial" w:cs="Arial"/>
          <w:b/>
          <w:sz w:val="24"/>
        </w:rPr>
        <w:t>CR to TR38.870 on UL MIMO radiated output power metric</w:t>
      </w:r>
    </w:p>
    <w:p w14:paraId="4889958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CR-0005  rev 2 Cat: F (Rel-18)</w:t>
      </w:r>
      <w:r>
        <w:rPr>
          <w:i/>
        </w:rPr>
        <w:br/>
      </w:r>
      <w:r>
        <w:rPr>
          <w:i/>
        </w:rPr>
        <w:br/>
      </w:r>
      <w:r>
        <w:rPr>
          <w:i/>
        </w:rPr>
        <w:tab/>
      </w:r>
      <w:r>
        <w:rPr>
          <w:i/>
        </w:rPr>
        <w:tab/>
      </w:r>
      <w:r>
        <w:rPr>
          <w:i/>
        </w:rPr>
        <w:tab/>
      </w:r>
      <w:r>
        <w:rPr>
          <w:i/>
        </w:rPr>
        <w:tab/>
      </w:r>
      <w:r>
        <w:rPr>
          <w:i/>
        </w:rPr>
        <w:tab/>
        <w:t>Source: Apple</w:t>
      </w:r>
    </w:p>
    <w:p w14:paraId="216B95E6" w14:textId="77777777" w:rsidR="007E5ED5" w:rsidRDefault="007E5ED5" w:rsidP="007E5ED5">
      <w:pPr>
        <w:rPr>
          <w:color w:val="808080"/>
        </w:rPr>
      </w:pPr>
      <w:r>
        <w:rPr>
          <w:color w:val="808080"/>
        </w:rPr>
        <w:t>(Replaces R4-2409902)</w:t>
      </w:r>
    </w:p>
    <w:p w14:paraId="72E755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A7C1" w14:textId="77777777" w:rsidR="007E5ED5" w:rsidRDefault="007E5ED5" w:rsidP="007E5ED5">
      <w:pPr>
        <w:pStyle w:val="Heading5"/>
      </w:pPr>
      <w:bookmarkStart w:id="197" w:name="_Toc172307305"/>
      <w:r>
        <w:t>7.9.1.2</w:t>
      </w:r>
      <w:r>
        <w:tab/>
        <w:t>Reverberation chamber test methodology</w:t>
      </w:r>
      <w:bookmarkEnd w:id="197"/>
    </w:p>
    <w:p w14:paraId="4EDE975C" w14:textId="630E2B59" w:rsidR="007E5ED5" w:rsidRDefault="007E5ED5" w:rsidP="007E5ED5">
      <w:pPr>
        <w:rPr>
          <w:rFonts w:ascii="Arial" w:hAnsi="Arial" w:cs="Arial"/>
          <w:b/>
          <w:sz w:val="24"/>
        </w:rPr>
      </w:pPr>
      <w:r>
        <w:rPr>
          <w:rFonts w:ascii="Arial" w:hAnsi="Arial" w:cs="Arial"/>
          <w:b/>
          <w:color w:val="0000FF"/>
          <w:sz w:val="24"/>
        </w:rPr>
        <w:t>R4-2407102</w:t>
      </w:r>
      <w:r>
        <w:rPr>
          <w:rFonts w:ascii="Arial" w:hAnsi="Arial" w:cs="Arial"/>
          <w:b/>
          <w:color w:val="0000FF"/>
          <w:sz w:val="24"/>
        </w:rPr>
        <w:tab/>
      </w:r>
      <w:r>
        <w:rPr>
          <w:rFonts w:ascii="Arial" w:hAnsi="Arial" w:cs="Arial"/>
          <w:b/>
          <w:sz w:val="24"/>
        </w:rPr>
        <w:t>On AC and RC alignment MU value</w:t>
      </w:r>
    </w:p>
    <w:p w14:paraId="069952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A613FE" w14:textId="77777777" w:rsidR="007E5ED5" w:rsidRDefault="007E5ED5" w:rsidP="007E5ED5">
      <w:pPr>
        <w:rPr>
          <w:rFonts w:ascii="Arial" w:hAnsi="Arial" w:cs="Arial"/>
          <w:b/>
        </w:rPr>
      </w:pPr>
      <w:r>
        <w:rPr>
          <w:rFonts w:ascii="Arial" w:hAnsi="Arial" w:cs="Arial"/>
          <w:b/>
        </w:rPr>
        <w:t xml:space="preserve">Abstract: </w:t>
      </w:r>
    </w:p>
    <w:p w14:paraId="25EAF494" w14:textId="77777777" w:rsidR="007E5ED5" w:rsidRDefault="007E5ED5" w:rsidP="007E5ED5">
      <w:r>
        <w:t>proposal on total harmonization MU value</w:t>
      </w:r>
    </w:p>
    <w:p w14:paraId="7D02BD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B9CB7" w14:textId="31A06EF1" w:rsidR="007E5ED5" w:rsidRDefault="007E5ED5" w:rsidP="007E5ED5">
      <w:pPr>
        <w:rPr>
          <w:rFonts w:ascii="Arial" w:hAnsi="Arial" w:cs="Arial"/>
          <w:b/>
          <w:sz w:val="24"/>
        </w:rPr>
      </w:pPr>
      <w:r>
        <w:rPr>
          <w:rFonts w:ascii="Arial" w:hAnsi="Arial" w:cs="Arial"/>
          <w:b/>
          <w:color w:val="0000FF"/>
          <w:sz w:val="24"/>
        </w:rPr>
        <w:t>R4-2407714</w:t>
      </w:r>
      <w:r>
        <w:rPr>
          <w:rFonts w:ascii="Arial" w:hAnsi="Arial" w:cs="Arial"/>
          <w:b/>
          <w:color w:val="0000FF"/>
          <w:sz w:val="24"/>
        </w:rPr>
        <w:tab/>
      </w:r>
      <w:r>
        <w:rPr>
          <w:rFonts w:ascii="Arial" w:hAnsi="Arial" w:cs="Arial"/>
          <w:b/>
          <w:sz w:val="24"/>
        </w:rPr>
        <w:t>A Qualitative Analysis of AC-RC Harmonization</w:t>
      </w:r>
    </w:p>
    <w:p w14:paraId="6863D3C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Bluetest AB</w:t>
      </w:r>
    </w:p>
    <w:p w14:paraId="2C5643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AADEE" w14:textId="6D757DA6" w:rsidR="007E5ED5" w:rsidRDefault="007E5ED5" w:rsidP="007E5ED5">
      <w:pPr>
        <w:rPr>
          <w:rFonts w:ascii="Arial" w:hAnsi="Arial" w:cs="Arial"/>
          <w:b/>
          <w:sz w:val="24"/>
        </w:rPr>
      </w:pPr>
      <w:r>
        <w:rPr>
          <w:rFonts w:ascii="Arial" w:hAnsi="Arial" w:cs="Arial"/>
          <w:b/>
          <w:color w:val="0000FF"/>
          <w:sz w:val="24"/>
        </w:rPr>
        <w:t>R4-2408102</w:t>
      </w:r>
      <w:r>
        <w:rPr>
          <w:rFonts w:ascii="Arial" w:hAnsi="Arial" w:cs="Arial"/>
          <w:b/>
          <w:color w:val="0000FF"/>
          <w:sz w:val="24"/>
        </w:rPr>
        <w:tab/>
      </w:r>
      <w:r>
        <w:rPr>
          <w:rFonts w:ascii="Arial" w:hAnsi="Arial" w:cs="Arial"/>
          <w:b/>
          <w:sz w:val="24"/>
        </w:rPr>
        <w:t>CR to TR 38.870 on Rel-18 RC lab alignment and harmonization outcome</w:t>
      </w:r>
    </w:p>
    <w:p w14:paraId="24CEE33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CR-0010  rev  Cat: F (Rel-18)</w:t>
      </w:r>
      <w:r>
        <w:rPr>
          <w:i/>
        </w:rPr>
        <w:br/>
      </w:r>
      <w:r>
        <w:rPr>
          <w:i/>
        </w:rPr>
        <w:br/>
      </w:r>
      <w:r>
        <w:rPr>
          <w:i/>
        </w:rPr>
        <w:tab/>
      </w:r>
      <w:r>
        <w:rPr>
          <w:i/>
        </w:rPr>
        <w:tab/>
      </w:r>
      <w:r>
        <w:rPr>
          <w:i/>
        </w:rPr>
        <w:tab/>
      </w:r>
      <w:r>
        <w:rPr>
          <w:i/>
        </w:rPr>
        <w:tab/>
      </w:r>
      <w:r>
        <w:rPr>
          <w:i/>
        </w:rPr>
        <w:tab/>
        <w:t>Source: vivo</w:t>
      </w:r>
    </w:p>
    <w:p w14:paraId="045AA5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R4-2409903</w:t>
      </w:r>
      <w:r>
        <w:rPr>
          <w:color w:val="993300"/>
          <w:u w:val="single"/>
        </w:rPr>
        <w:t>.</w:t>
      </w:r>
    </w:p>
    <w:p w14:paraId="0903EE0B" w14:textId="3F28F17D" w:rsidR="007E5ED5" w:rsidRDefault="007E5ED5" w:rsidP="007E5ED5">
      <w:pPr>
        <w:rPr>
          <w:rFonts w:ascii="Arial" w:hAnsi="Arial" w:cs="Arial"/>
          <w:b/>
          <w:sz w:val="24"/>
        </w:rPr>
      </w:pPr>
      <w:r>
        <w:rPr>
          <w:rFonts w:ascii="Arial" w:hAnsi="Arial" w:cs="Arial"/>
          <w:b/>
          <w:color w:val="0000FF"/>
          <w:sz w:val="24"/>
        </w:rPr>
        <w:t>R4-2408274</w:t>
      </w:r>
      <w:r>
        <w:rPr>
          <w:rFonts w:ascii="Arial" w:hAnsi="Arial" w:cs="Arial"/>
          <w:b/>
          <w:color w:val="0000FF"/>
          <w:sz w:val="24"/>
        </w:rPr>
        <w:tab/>
      </w:r>
      <w:r>
        <w:rPr>
          <w:rFonts w:ascii="Arial" w:hAnsi="Arial" w:cs="Arial"/>
          <w:b/>
          <w:sz w:val="24"/>
        </w:rPr>
        <w:t>CR to TR 38.870 to update RC TRS definition in 5.22 and 8.6.1.1</w:t>
      </w:r>
    </w:p>
    <w:p w14:paraId="0321944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CR-0011  rev  Cat: F (Rel-18)</w:t>
      </w:r>
      <w:r>
        <w:rPr>
          <w:i/>
        </w:rPr>
        <w:br/>
      </w:r>
      <w:r>
        <w:rPr>
          <w:i/>
        </w:rPr>
        <w:br/>
      </w:r>
      <w:r>
        <w:rPr>
          <w:i/>
        </w:rPr>
        <w:tab/>
      </w:r>
      <w:r>
        <w:rPr>
          <w:i/>
        </w:rPr>
        <w:tab/>
      </w:r>
      <w:r>
        <w:rPr>
          <w:i/>
        </w:rPr>
        <w:tab/>
      </w:r>
      <w:r>
        <w:rPr>
          <w:i/>
        </w:rPr>
        <w:tab/>
      </w:r>
      <w:r>
        <w:rPr>
          <w:i/>
        </w:rPr>
        <w:tab/>
        <w:t>Source: Bluetest AB</w:t>
      </w:r>
    </w:p>
    <w:p w14:paraId="0F802A46" w14:textId="77777777" w:rsidR="007E5ED5" w:rsidRDefault="007E5ED5" w:rsidP="007E5ED5">
      <w:pPr>
        <w:rPr>
          <w:rFonts w:ascii="Arial" w:hAnsi="Arial" w:cs="Arial"/>
          <w:b/>
        </w:rPr>
      </w:pPr>
      <w:r>
        <w:rPr>
          <w:rFonts w:ascii="Arial" w:hAnsi="Arial" w:cs="Arial"/>
          <w:b/>
        </w:rPr>
        <w:t xml:space="preserve">Abstract: </w:t>
      </w:r>
    </w:p>
    <w:p w14:paraId="5A8F6F3B" w14:textId="77777777" w:rsidR="007E5ED5" w:rsidRDefault="007E5ED5" w:rsidP="007E5ED5">
      <w:r>
        <w:t>Replaces references to BER with throughput. MCC: This was marked as agreed by session chair.</w:t>
      </w:r>
    </w:p>
    <w:p w14:paraId="196C6E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230D1" w14:textId="1FA46B7B" w:rsidR="007E5ED5" w:rsidRDefault="007E5ED5" w:rsidP="007E5ED5">
      <w:pPr>
        <w:rPr>
          <w:rFonts w:ascii="Arial" w:hAnsi="Arial" w:cs="Arial"/>
          <w:b/>
          <w:sz w:val="24"/>
        </w:rPr>
      </w:pPr>
      <w:r>
        <w:rPr>
          <w:rFonts w:ascii="Arial" w:hAnsi="Arial" w:cs="Arial"/>
          <w:b/>
          <w:color w:val="0000FF"/>
          <w:sz w:val="24"/>
        </w:rPr>
        <w:t>R4-2408897</w:t>
      </w:r>
      <w:r>
        <w:rPr>
          <w:rFonts w:ascii="Arial" w:hAnsi="Arial" w:cs="Arial"/>
          <w:b/>
          <w:color w:val="0000FF"/>
          <w:sz w:val="24"/>
        </w:rPr>
        <w:tab/>
      </w:r>
      <w:r>
        <w:rPr>
          <w:rFonts w:ascii="Arial" w:hAnsi="Arial" w:cs="Arial"/>
          <w:b/>
          <w:sz w:val="24"/>
        </w:rPr>
        <w:t>On RC harmonization</w:t>
      </w:r>
    </w:p>
    <w:p w14:paraId="6B1ED5D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743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1FB92" w14:textId="691A561A" w:rsidR="007E5ED5" w:rsidRDefault="007E5ED5" w:rsidP="007E5ED5">
      <w:pPr>
        <w:rPr>
          <w:rFonts w:ascii="Arial" w:hAnsi="Arial" w:cs="Arial"/>
          <w:b/>
          <w:sz w:val="24"/>
        </w:rPr>
      </w:pPr>
      <w:r>
        <w:rPr>
          <w:rFonts w:ascii="Arial" w:hAnsi="Arial" w:cs="Arial"/>
          <w:b/>
          <w:color w:val="0000FF"/>
          <w:sz w:val="24"/>
        </w:rPr>
        <w:lastRenderedPageBreak/>
        <w:t>R4-2409186</w:t>
      </w:r>
      <w:r>
        <w:rPr>
          <w:rFonts w:ascii="Arial" w:hAnsi="Arial" w:cs="Arial"/>
          <w:b/>
          <w:color w:val="0000FF"/>
          <w:sz w:val="24"/>
        </w:rPr>
        <w:tab/>
      </w:r>
      <w:r>
        <w:rPr>
          <w:rFonts w:ascii="Arial" w:hAnsi="Arial" w:cs="Arial"/>
          <w:b/>
          <w:sz w:val="24"/>
        </w:rPr>
        <w:t>Discussion on RC and AC harmonization</w:t>
      </w:r>
    </w:p>
    <w:p w14:paraId="53E01D3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2C60FC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62267" w14:textId="0B4FD1DC" w:rsidR="007E5ED5" w:rsidRDefault="007E5ED5" w:rsidP="007E5ED5">
      <w:pPr>
        <w:rPr>
          <w:rFonts w:ascii="Arial" w:hAnsi="Arial" w:cs="Arial"/>
          <w:b/>
          <w:sz w:val="24"/>
        </w:rPr>
      </w:pPr>
      <w:r>
        <w:rPr>
          <w:rFonts w:ascii="Arial" w:hAnsi="Arial" w:cs="Arial"/>
          <w:b/>
          <w:color w:val="0000FF"/>
          <w:sz w:val="24"/>
        </w:rPr>
        <w:t>R4-2409903</w:t>
      </w:r>
      <w:r>
        <w:rPr>
          <w:rFonts w:ascii="Arial" w:hAnsi="Arial" w:cs="Arial"/>
          <w:b/>
          <w:color w:val="0000FF"/>
          <w:sz w:val="24"/>
        </w:rPr>
        <w:tab/>
      </w:r>
      <w:r>
        <w:rPr>
          <w:rFonts w:ascii="Arial" w:hAnsi="Arial" w:cs="Arial"/>
          <w:b/>
          <w:sz w:val="24"/>
        </w:rPr>
        <w:t>CR to TR 38.870 on Rel-18 RC lab alignment and harmonization outcome</w:t>
      </w:r>
    </w:p>
    <w:p w14:paraId="054FF4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CR-0010  rev 1 Cat: F (Rel-18)</w:t>
      </w:r>
      <w:r>
        <w:rPr>
          <w:i/>
        </w:rPr>
        <w:br/>
      </w:r>
      <w:r>
        <w:rPr>
          <w:i/>
        </w:rPr>
        <w:br/>
      </w:r>
      <w:r>
        <w:rPr>
          <w:i/>
        </w:rPr>
        <w:tab/>
      </w:r>
      <w:r>
        <w:rPr>
          <w:i/>
        </w:rPr>
        <w:tab/>
      </w:r>
      <w:r>
        <w:rPr>
          <w:i/>
        </w:rPr>
        <w:tab/>
      </w:r>
      <w:r>
        <w:rPr>
          <w:i/>
        </w:rPr>
        <w:tab/>
      </w:r>
      <w:r>
        <w:rPr>
          <w:i/>
        </w:rPr>
        <w:tab/>
        <w:t>Source: vivo</w:t>
      </w:r>
    </w:p>
    <w:p w14:paraId="069FB9D7" w14:textId="77777777" w:rsidR="007E5ED5" w:rsidRDefault="007E5ED5" w:rsidP="007E5ED5">
      <w:pPr>
        <w:rPr>
          <w:color w:val="808080"/>
        </w:rPr>
      </w:pPr>
      <w:r>
        <w:rPr>
          <w:color w:val="808080"/>
        </w:rPr>
        <w:t>(Replaces R4-2408102)</w:t>
      </w:r>
    </w:p>
    <w:p w14:paraId="4B4650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R4-2409997</w:t>
      </w:r>
      <w:r>
        <w:rPr>
          <w:color w:val="993300"/>
          <w:u w:val="single"/>
        </w:rPr>
        <w:t>.</w:t>
      </w:r>
    </w:p>
    <w:p w14:paraId="7FB156DD" w14:textId="3A1BB4DD" w:rsidR="007E5ED5" w:rsidRDefault="007E5ED5" w:rsidP="007E5ED5">
      <w:pPr>
        <w:rPr>
          <w:rFonts w:ascii="Arial" w:hAnsi="Arial" w:cs="Arial"/>
          <w:b/>
          <w:sz w:val="24"/>
        </w:rPr>
      </w:pPr>
      <w:r>
        <w:rPr>
          <w:rFonts w:ascii="Arial" w:hAnsi="Arial" w:cs="Arial"/>
          <w:b/>
          <w:color w:val="0000FF"/>
          <w:sz w:val="24"/>
        </w:rPr>
        <w:t>R4-2409997</w:t>
      </w:r>
      <w:r>
        <w:rPr>
          <w:rFonts w:ascii="Arial" w:hAnsi="Arial" w:cs="Arial"/>
          <w:b/>
          <w:color w:val="0000FF"/>
          <w:sz w:val="24"/>
        </w:rPr>
        <w:tab/>
      </w:r>
      <w:r>
        <w:rPr>
          <w:rFonts w:ascii="Arial" w:hAnsi="Arial" w:cs="Arial"/>
          <w:b/>
          <w:sz w:val="24"/>
        </w:rPr>
        <w:t>CR to TR 38.870 on Rel-18 RC lab alignment and harmonization outcome</w:t>
      </w:r>
    </w:p>
    <w:p w14:paraId="520F657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CR-0010  rev 2 Cat: F (Rel-18)</w:t>
      </w:r>
      <w:r>
        <w:rPr>
          <w:i/>
        </w:rPr>
        <w:br/>
      </w:r>
      <w:r>
        <w:rPr>
          <w:i/>
        </w:rPr>
        <w:br/>
      </w:r>
      <w:r>
        <w:rPr>
          <w:i/>
        </w:rPr>
        <w:tab/>
      </w:r>
      <w:r>
        <w:rPr>
          <w:i/>
        </w:rPr>
        <w:tab/>
      </w:r>
      <w:r>
        <w:rPr>
          <w:i/>
        </w:rPr>
        <w:tab/>
      </w:r>
      <w:r>
        <w:rPr>
          <w:i/>
        </w:rPr>
        <w:tab/>
      </w:r>
      <w:r>
        <w:rPr>
          <w:i/>
        </w:rPr>
        <w:tab/>
        <w:t>Source: vivo</w:t>
      </w:r>
    </w:p>
    <w:p w14:paraId="2871DB48" w14:textId="77777777" w:rsidR="007E5ED5" w:rsidRDefault="007E5ED5" w:rsidP="007E5ED5">
      <w:pPr>
        <w:rPr>
          <w:color w:val="808080"/>
        </w:rPr>
      </w:pPr>
      <w:r>
        <w:rPr>
          <w:color w:val="808080"/>
        </w:rPr>
        <w:t>(Replaces R4-2409903)</w:t>
      </w:r>
    </w:p>
    <w:p w14:paraId="14EBEA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EA2A" w14:textId="77777777" w:rsidR="007E5ED5" w:rsidRDefault="007E5ED5" w:rsidP="007E5ED5">
      <w:pPr>
        <w:pStyle w:val="Heading5"/>
      </w:pPr>
      <w:bookmarkStart w:id="198" w:name="_Toc172307306"/>
      <w:r>
        <w:t>7.9.1.3</w:t>
      </w:r>
      <w:r>
        <w:tab/>
        <w:t>MU assessment</w:t>
      </w:r>
      <w:bookmarkEnd w:id="198"/>
    </w:p>
    <w:p w14:paraId="3EEEED6E" w14:textId="77777777" w:rsidR="007E5ED5" w:rsidRDefault="007E5ED5" w:rsidP="007E5ED5">
      <w:pPr>
        <w:pStyle w:val="Heading4"/>
      </w:pPr>
      <w:bookmarkStart w:id="199" w:name="_Toc172307307"/>
      <w:r>
        <w:t>7.9.2</w:t>
      </w:r>
      <w:r>
        <w:tab/>
        <w:t>Performance requirements</w:t>
      </w:r>
      <w:bookmarkEnd w:id="199"/>
    </w:p>
    <w:p w14:paraId="2A986790" w14:textId="02695F33" w:rsidR="007E5ED5" w:rsidRDefault="007E5ED5" w:rsidP="007E5ED5">
      <w:pPr>
        <w:rPr>
          <w:rFonts w:ascii="Arial" w:hAnsi="Arial" w:cs="Arial"/>
          <w:b/>
          <w:sz w:val="24"/>
        </w:rPr>
      </w:pPr>
      <w:r>
        <w:rPr>
          <w:rFonts w:ascii="Arial" w:hAnsi="Arial" w:cs="Arial"/>
          <w:b/>
          <w:color w:val="0000FF"/>
          <w:sz w:val="24"/>
        </w:rPr>
        <w:t>R4-2407056</w:t>
      </w:r>
      <w:r>
        <w:rPr>
          <w:rFonts w:ascii="Arial" w:hAnsi="Arial" w:cs="Arial"/>
          <w:b/>
          <w:color w:val="0000FF"/>
          <w:sz w:val="24"/>
        </w:rPr>
        <w:tab/>
      </w:r>
      <w:r>
        <w:rPr>
          <w:rFonts w:ascii="Arial" w:hAnsi="Arial" w:cs="Arial"/>
          <w:b/>
          <w:sz w:val="24"/>
        </w:rPr>
        <w:t>On CBW scaling of the TRS requirement</w:t>
      </w:r>
    </w:p>
    <w:p w14:paraId="69BB27D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FCC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237E" w14:textId="0866C337" w:rsidR="007E5ED5" w:rsidRDefault="007E5ED5" w:rsidP="007E5ED5">
      <w:pPr>
        <w:rPr>
          <w:rFonts w:ascii="Arial" w:hAnsi="Arial" w:cs="Arial"/>
          <w:b/>
          <w:sz w:val="24"/>
        </w:rPr>
      </w:pPr>
      <w:r>
        <w:rPr>
          <w:rFonts w:ascii="Arial" w:hAnsi="Arial" w:cs="Arial"/>
          <w:b/>
          <w:color w:val="0000FF"/>
          <w:sz w:val="24"/>
        </w:rPr>
        <w:t>R4-2407057</w:t>
      </w:r>
      <w:r>
        <w:rPr>
          <w:rFonts w:ascii="Arial" w:hAnsi="Arial" w:cs="Arial"/>
          <w:b/>
          <w:color w:val="0000FF"/>
          <w:sz w:val="24"/>
        </w:rPr>
        <w:tab/>
      </w:r>
      <w:r>
        <w:rPr>
          <w:rFonts w:ascii="Arial" w:hAnsi="Arial" w:cs="Arial"/>
          <w:b/>
          <w:sz w:val="24"/>
        </w:rPr>
        <w:t>CR to TR38.870 on CBW scaling of the TRS requirement</w:t>
      </w:r>
    </w:p>
    <w:p w14:paraId="065813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CR-0006  rev  Cat: F (Rel-18)</w:t>
      </w:r>
      <w:r>
        <w:rPr>
          <w:i/>
        </w:rPr>
        <w:br/>
      </w:r>
      <w:r>
        <w:rPr>
          <w:i/>
        </w:rPr>
        <w:br/>
      </w:r>
      <w:r>
        <w:rPr>
          <w:i/>
        </w:rPr>
        <w:tab/>
      </w:r>
      <w:r>
        <w:rPr>
          <w:i/>
        </w:rPr>
        <w:tab/>
      </w:r>
      <w:r>
        <w:rPr>
          <w:i/>
        </w:rPr>
        <w:tab/>
      </w:r>
      <w:r>
        <w:rPr>
          <w:i/>
        </w:rPr>
        <w:tab/>
      </w:r>
      <w:r>
        <w:rPr>
          <w:i/>
        </w:rPr>
        <w:tab/>
        <w:t>Source: Apple</w:t>
      </w:r>
    </w:p>
    <w:p w14:paraId="46D043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R4-2409904</w:t>
      </w:r>
      <w:r>
        <w:rPr>
          <w:color w:val="993300"/>
          <w:u w:val="single"/>
        </w:rPr>
        <w:t>.</w:t>
      </w:r>
    </w:p>
    <w:p w14:paraId="02149772" w14:textId="5EC1A97E" w:rsidR="007E5ED5" w:rsidRDefault="007E5ED5" w:rsidP="007E5ED5">
      <w:pPr>
        <w:rPr>
          <w:rFonts w:ascii="Arial" w:hAnsi="Arial" w:cs="Arial"/>
          <w:b/>
          <w:sz w:val="24"/>
        </w:rPr>
      </w:pPr>
      <w:r>
        <w:rPr>
          <w:rFonts w:ascii="Arial" w:hAnsi="Arial" w:cs="Arial"/>
          <w:b/>
          <w:color w:val="0000FF"/>
          <w:sz w:val="24"/>
        </w:rPr>
        <w:t>R4-2407058</w:t>
      </w:r>
      <w:r>
        <w:rPr>
          <w:rFonts w:ascii="Arial" w:hAnsi="Arial" w:cs="Arial"/>
          <w:b/>
          <w:color w:val="0000FF"/>
          <w:sz w:val="24"/>
        </w:rPr>
        <w:tab/>
      </w:r>
      <w:r>
        <w:rPr>
          <w:rFonts w:ascii="Arial" w:hAnsi="Arial" w:cs="Arial"/>
          <w:b/>
          <w:sz w:val="24"/>
        </w:rPr>
        <w:t>CR to TS38.161 on PC3 scaling of the TRP requirement</w:t>
      </w:r>
    </w:p>
    <w:p w14:paraId="3B0D50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v18.0.0</w:t>
      </w:r>
      <w:r>
        <w:rPr>
          <w:i/>
        </w:rPr>
        <w:tab/>
        <w:t xml:space="preserve">  CR-0008  rev  Cat: B (Rel-18)</w:t>
      </w:r>
      <w:r>
        <w:rPr>
          <w:i/>
        </w:rPr>
        <w:br/>
      </w:r>
      <w:r>
        <w:rPr>
          <w:i/>
        </w:rPr>
        <w:br/>
      </w:r>
      <w:r>
        <w:rPr>
          <w:i/>
        </w:rPr>
        <w:tab/>
      </w:r>
      <w:r>
        <w:rPr>
          <w:i/>
        </w:rPr>
        <w:tab/>
      </w:r>
      <w:r>
        <w:rPr>
          <w:i/>
        </w:rPr>
        <w:tab/>
      </w:r>
      <w:r>
        <w:rPr>
          <w:i/>
        </w:rPr>
        <w:tab/>
      </w:r>
      <w:r>
        <w:rPr>
          <w:i/>
        </w:rPr>
        <w:tab/>
        <w:t>Source: Apple</w:t>
      </w:r>
    </w:p>
    <w:p w14:paraId="50CFB7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R4-2409905</w:t>
      </w:r>
      <w:r>
        <w:rPr>
          <w:color w:val="993300"/>
          <w:u w:val="single"/>
        </w:rPr>
        <w:t>.</w:t>
      </w:r>
    </w:p>
    <w:p w14:paraId="2708819E" w14:textId="7E23A650" w:rsidR="007E5ED5" w:rsidRDefault="007E5ED5" w:rsidP="007E5ED5">
      <w:pPr>
        <w:rPr>
          <w:rFonts w:ascii="Arial" w:hAnsi="Arial" w:cs="Arial"/>
          <w:b/>
          <w:sz w:val="24"/>
        </w:rPr>
      </w:pPr>
      <w:r>
        <w:rPr>
          <w:rFonts w:ascii="Arial" w:hAnsi="Arial" w:cs="Arial"/>
          <w:b/>
          <w:color w:val="0000FF"/>
          <w:sz w:val="24"/>
        </w:rPr>
        <w:t>R4-2407099</w:t>
      </w:r>
      <w:r>
        <w:rPr>
          <w:rFonts w:ascii="Arial" w:hAnsi="Arial" w:cs="Arial"/>
          <w:b/>
          <w:color w:val="0000FF"/>
          <w:sz w:val="24"/>
        </w:rPr>
        <w:tab/>
      </w:r>
      <w:r>
        <w:rPr>
          <w:rFonts w:ascii="Arial" w:hAnsi="Arial" w:cs="Arial"/>
          <w:b/>
          <w:sz w:val="24"/>
        </w:rPr>
        <w:t>3GPP Rel-18 TRP TRS Measurement Campaign Results - Sporton Final</w:t>
      </w:r>
    </w:p>
    <w:p w14:paraId="3E10F088"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0C5A44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64A0" w14:textId="65695D1D" w:rsidR="007E5ED5" w:rsidRDefault="007E5ED5" w:rsidP="007E5ED5">
      <w:pPr>
        <w:rPr>
          <w:rFonts w:ascii="Arial" w:hAnsi="Arial" w:cs="Arial"/>
          <w:b/>
          <w:sz w:val="24"/>
        </w:rPr>
      </w:pPr>
      <w:r>
        <w:rPr>
          <w:rFonts w:ascii="Arial" w:hAnsi="Arial" w:cs="Arial"/>
          <w:b/>
          <w:color w:val="0000FF"/>
          <w:sz w:val="24"/>
        </w:rPr>
        <w:t>R4-2407101</w:t>
      </w:r>
      <w:r>
        <w:rPr>
          <w:rFonts w:ascii="Arial" w:hAnsi="Arial" w:cs="Arial"/>
          <w:b/>
          <w:color w:val="0000FF"/>
          <w:sz w:val="24"/>
        </w:rPr>
        <w:tab/>
      </w:r>
      <w:r>
        <w:rPr>
          <w:rFonts w:ascii="Arial" w:hAnsi="Arial" w:cs="Arial"/>
          <w:b/>
          <w:sz w:val="24"/>
        </w:rPr>
        <w:t>Huawei TRP TRS results for measurement campaign</w:t>
      </w:r>
    </w:p>
    <w:p w14:paraId="1D020A2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2E2119F" w14:textId="77777777" w:rsidR="007E5ED5" w:rsidRDefault="007E5ED5" w:rsidP="007E5ED5">
      <w:pPr>
        <w:rPr>
          <w:rFonts w:ascii="Arial" w:hAnsi="Arial" w:cs="Arial"/>
          <w:b/>
        </w:rPr>
      </w:pPr>
      <w:r>
        <w:rPr>
          <w:rFonts w:ascii="Arial" w:hAnsi="Arial" w:cs="Arial"/>
          <w:b/>
        </w:rPr>
        <w:t xml:space="preserve">Abstract: </w:t>
      </w:r>
    </w:p>
    <w:p w14:paraId="3E69791B" w14:textId="77777777" w:rsidR="007E5ED5" w:rsidRDefault="007E5ED5" w:rsidP="007E5ED5">
      <w:r>
        <w:t xml:space="preserve">Huawei TRP TRS results for measurement campaign. MCC: Author stated that the late submission of the tdoc was due to lab having difficulties in completing the required measurement. </w:t>
      </w:r>
    </w:p>
    <w:p w14:paraId="6848243C"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2DACF" w14:textId="32419AD7" w:rsidR="00146521" w:rsidRDefault="007E5ED5" w:rsidP="007E5ED5">
      <w:pPr>
        <w:rPr>
          <w:rFonts w:ascii="Arial" w:hAnsi="Arial" w:cs="Arial"/>
          <w:b/>
          <w:sz w:val="24"/>
        </w:rPr>
      </w:pPr>
      <w:r>
        <w:rPr>
          <w:rFonts w:ascii="Arial" w:hAnsi="Arial" w:cs="Arial"/>
          <w:b/>
          <w:color w:val="0000FF"/>
          <w:sz w:val="24"/>
        </w:rPr>
        <w:t>R4-2407167</w:t>
      </w:r>
      <w:r>
        <w:rPr>
          <w:rFonts w:ascii="Arial" w:hAnsi="Arial" w:cs="Arial"/>
          <w:b/>
          <w:color w:val="0000FF"/>
          <w:sz w:val="24"/>
        </w:rPr>
        <w:tab/>
      </w:r>
      <w:r>
        <w:rPr>
          <w:rFonts w:ascii="Arial" w:hAnsi="Arial" w:cs="Arial"/>
          <w:b/>
          <w:sz w:val="24"/>
        </w:rPr>
        <w:t>Element - 3GPP Rel-18 TRP TRS Performance Test Campaign</w:t>
      </w:r>
    </w:p>
    <w:p w14:paraId="571443E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Element Materials Technology</w:t>
      </w:r>
    </w:p>
    <w:p w14:paraId="4E8ADC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514BB" w14:textId="5CD08545" w:rsidR="007E5ED5" w:rsidRDefault="007E5ED5" w:rsidP="007E5ED5">
      <w:pPr>
        <w:rPr>
          <w:rFonts w:ascii="Arial" w:hAnsi="Arial" w:cs="Arial"/>
          <w:b/>
          <w:sz w:val="24"/>
        </w:rPr>
      </w:pPr>
      <w:r>
        <w:rPr>
          <w:rFonts w:ascii="Arial" w:hAnsi="Arial" w:cs="Arial"/>
          <w:b/>
          <w:color w:val="0000FF"/>
          <w:sz w:val="24"/>
        </w:rPr>
        <w:t>R4-2407370</w:t>
      </w:r>
      <w:r>
        <w:rPr>
          <w:rFonts w:ascii="Arial" w:hAnsi="Arial" w:cs="Arial"/>
          <w:b/>
          <w:color w:val="0000FF"/>
          <w:sz w:val="24"/>
        </w:rPr>
        <w:tab/>
      </w:r>
      <w:r>
        <w:rPr>
          <w:rFonts w:ascii="Arial" w:hAnsi="Arial" w:cs="Arial"/>
          <w:b/>
          <w:sz w:val="24"/>
        </w:rPr>
        <w:t>Measurement results for Rel-18 TRP TRS Performance Test Campaign</w:t>
      </w:r>
    </w:p>
    <w:p w14:paraId="1FF49D8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2C41CF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26792" w14:textId="0682D887" w:rsidR="007E5ED5" w:rsidRDefault="007E5ED5" w:rsidP="007E5ED5">
      <w:pPr>
        <w:rPr>
          <w:rFonts w:ascii="Arial" w:hAnsi="Arial" w:cs="Arial"/>
          <w:b/>
          <w:sz w:val="24"/>
        </w:rPr>
      </w:pPr>
      <w:r>
        <w:rPr>
          <w:rFonts w:ascii="Arial" w:hAnsi="Arial" w:cs="Arial"/>
          <w:b/>
          <w:color w:val="0000FF"/>
          <w:sz w:val="24"/>
        </w:rPr>
        <w:t>R4-2407900</w:t>
      </w:r>
      <w:r>
        <w:rPr>
          <w:rFonts w:ascii="Arial" w:hAnsi="Arial" w:cs="Arial"/>
          <w:b/>
          <w:color w:val="0000FF"/>
          <w:sz w:val="24"/>
        </w:rPr>
        <w:tab/>
      </w:r>
      <w:r>
        <w:rPr>
          <w:rFonts w:ascii="Arial" w:hAnsi="Arial" w:cs="Arial"/>
          <w:b/>
          <w:sz w:val="24"/>
        </w:rPr>
        <w:t>Discussion on Rel-18 FR1 TRP TRS remaining issues in performance phase</w:t>
      </w:r>
    </w:p>
    <w:p w14:paraId="4928328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8450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5E07" w14:textId="05A1D050" w:rsidR="007E5ED5" w:rsidRDefault="007E5ED5" w:rsidP="007E5ED5">
      <w:pPr>
        <w:rPr>
          <w:rFonts w:ascii="Arial" w:hAnsi="Arial" w:cs="Arial"/>
          <w:b/>
          <w:sz w:val="24"/>
        </w:rPr>
      </w:pPr>
      <w:r>
        <w:rPr>
          <w:rFonts w:ascii="Arial" w:hAnsi="Arial" w:cs="Arial"/>
          <w:b/>
          <w:color w:val="0000FF"/>
          <w:sz w:val="24"/>
        </w:rPr>
        <w:t>R4-2408097</w:t>
      </w:r>
      <w:r>
        <w:rPr>
          <w:rFonts w:ascii="Arial" w:hAnsi="Arial" w:cs="Arial"/>
          <w:b/>
          <w:color w:val="0000FF"/>
          <w:sz w:val="24"/>
        </w:rPr>
        <w:tab/>
      </w:r>
      <w:r>
        <w:rPr>
          <w:rFonts w:ascii="Arial" w:hAnsi="Arial" w:cs="Arial"/>
          <w:b/>
          <w:sz w:val="24"/>
        </w:rPr>
        <w:t>Measurement results for Rel-18 TRP TRS Performance Test Campaign-vivo</w:t>
      </w:r>
    </w:p>
    <w:p w14:paraId="69C0028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113F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3B18" w14:textId="677FFF5A" w:rsidR="007E5ED5" w:rsidRDefault="007E5ED5" w:rsidP="007E5ED5">
      <w:pPr>
        <w:rPr>
          <w:rFonts w:ascii="Arial" w:hAnsi="Arial" w:cs="Arial"/>
          <w:b/>
          <w:sz w:val="24"/>
        </w:rPr>
      </w:pPr>
      <w:r>
        <w:rPr>
          <w:rFonts w:ascii="Arial" w:hAnsi="Arial" w:cs="Arial"/>
          <w:b/>
          <w:color w:val="0000FF"/>
          <w:sz w:val="24"/>
        </w:rPr>
        <w:t>R4-2408098</w:t>
      </w:r>
      <w:r>
        <w:rPr>
          <w:rFonts w:ascii="Arial" w:hAnsi="Arial" w:cs="Arial"/>
          <w:b/>
          <w:color w:val="0000FF"/>
          <w:sz w:val="24"/>
        </w:rPr>
        <w:tab/>
      </w:r>
      <w:r>
        <w:rPr>
          <w:rFonts w:ascii="Arial" w:hAnsi="Arial" w:cs="Arial"/>
          <w:b/>
          <w:sz w:val="24"/>
        </w:rPr>
        <w:t>Final Analysis of Rel-18 TRP TRS Performance Test Campaign</w:t>
      </w:r>
    </w:p>
    <w:p w14:paraId="22017C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B262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6A0DC" w14:textId="1E4D1978" w:rsidR="007E5ED5" w:rsidRDefault="007E5ED5" w:rsidP="007E5ED5">
      <w:pPr>
        <w:rPr>
          <w:rFonts w:ascii="Arial" w:hAnsi="Arial" w:cs="Arial"/>
          <w:b/>
          <w:sz w:val="24"/>
        </w:rPr>
      </w:pPr>
      <w:r>
        <w:rPr>
          <w:rFonts w:ascii="Arial" w:hAnsi="Arial" w:cs="Arial"/>
          <w:b/>
          <w:color w:val="0000FF"/>
          <w:sz w:val="24"/>
        </w:rPr>
        <w:t>R4-2408099</w:t>
      </w:r>
      <w:r>
        <w:rPr>
          <w:rFonts w:ascii="Arial" w:hAnsi="Arial" w:cs="Arial"/>
          <w:b/>
          <w:color w:val="0000FF"/>
          <w:sz w:val="24"/>
        </w:rPr>
        <w:tab/>
      </w:r>
      <w:r>
        <w:rPr>
          <w:rFonts w:ascii="Arial" w:hAnsi="Arial" w:cs="Arial"/>
          <w:b/>
          <w:sz w:val="24"/>
        </w:rPr>
        <w:t>Proposals for concluding TRP TRS performance part WI</w:t>
      </w:r>
    </w:p>
    <w:p w14:paraId="2ED6E86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7E30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1BB3" w14:textId="5DF70C62" w:rsidR="007E5ED5" w:rsidRDefault="007E5ED5" w:rsidP="007E5ED5">
      <w:pPr>
        <w:rPr>
          <w:rFonts w:ascii="Arial" w:hAnsi="Arial" w:cs="Arial"/>
          <w:b/>
          <w:sz w:val="24"/>
        </w:rPr>
      </w:pPr>
      <w:r>
        <w:rPr>
          <w:rFonts w:ascii="Arial" w:hAnsi="Arial" w:cs="Arial"/>
          <w:b/>
          <w:color w:val="0000FF"/>
          <w:sz w:val="24"/>
        </w:rPr>
        <w:t>R4-2408100</w:t>
      </w:r>
      <w:r>
        <w:rPr>
          <w:rFonts w:ascii="Arial" w:hAnsi="Arial" w:cs="Arial"/>
          <w:b/>
          <w:color w:val="0000FF"/>
          <w:sz w:val="24"/>
        </w:rPr>
        <w:tab/>
      </w:r>
      <w:r>
        <w:rPr>
          <w:rFonts w:ascii="Arial" w:hAnsi="Arial" w:cs="Arial"/>
          <w:b/>
          <w:sz w:val="24"/>
        </w:rPr>
        <w:t>Reply LS on 3GPP NR TRP TRS OTA requirements</w:t>
      </w:r>
    </w:p>
    <w:p w14:paraId="24765954" w14:textId="77777777" w:rsidR="007E5ED5" w:rsidRDefault="007E5ED5" w:rsidP="007E5E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719000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R4-2409906</w:t>
      </w:r>
      <w:r>
        <w:rPr>
          <w:color w:val="993300"/>
          <w:u w:val="single"/>
        </w:rPr>
        <w:t>.</w:t>
      </w:r>
    </w:p>
    <w:p w14:paraId="2DFA7BAA" w14:textId="3757C5B2" w:rsidR="007E5ED5" w:rsidRDefault="007E5ED5" w:rsidP="007E5ED5">
      <w:pPr>
        <w:rPr>
          <w:rFonts w:ascii="Arial" w:hAnsi="Arial" w:cs="Arial"/>
          <w:b/>
          <w:sz w:val="24"/>
        </w:rPr>
      </w:pPr>
      <w:r>
        <w:rPr>
          <w:rFonts w:ascii="Arial" w:hAnsi="Arial" w:cs="Arial"/>
          <w:b/>
          <w:color w:val="0000FF"/>
          <w:sz w:val="24"/>
        </w:rPr>
        <w:t>R4-2408103</w:t>
      </w:r>
      <w:r>
        <w:rPr>
          <w:rFonts w:ascii="Arial" w:hAnsi="Arial" w:cs="Arial"/>
          <w:b/>
          <w:color w:val="0000FF"/>
          <w:sz w:val="24"/>
        </w:rPr>
        <w:tab/>
      </w:r>
      <w:r>
        <w:rPr>
          <w:rFonts w:ascii="Arial" w:hAnsi="Arial" w:cs="Arial"/>
          <w:b/>
          <w:sz w:val="24"/>
        </w:rPr>
        <w:t>Draft CR to TS 38.161 on FR1 TRP TRS requirements</w:t>
      </w:r>
    </w:p>
    <w:p w14:paraId="349D9F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v18.0.0</w:t>
      </w:r>
      <w:r>
        <w:rPr>
          <w:i/>
        </w:rPr>
        <w:tab/>
        <w:t xml:space="preserve">  CR-  rev  Cat: B (Rel-18)</w:t>
      </w:r>
      <w:r>
        <w:rPr>
          <w:i/>
        </w:rPr>
        <w:br/>
      </w:r>
      <w:r>
        <w:rPr>
          <w:i/>
        </w:rPr>
        <w:br/>
      </w:r>
      <w:r>
        <w:rPr>
          <w:i/>
        </w:rPr>
        <w:tab/>
      </w:r>
      <w:r>
        <w:rPr>
          <w:i/>
        </w:rPr>
        <w:tab/>
      </w:r>
      <w:r>
        <w:rPr>
          <w:i/>
        </w:rPr>
        <w:tab/>
      </w:r>
      <w:r>
        <w:rPr>
          <w:i/>
        </w:rPr>
        <w:tab/>
      </w:r>
      <w:r>
        <w:rPr>
          <w:i/>
        </w:rPr>
        <w:tab/>
        <w:t>Source: vivo</w:t>
      </w:r>
    </w:p>
    <w:p w14:paraId="1DD658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R4-2409907</w:t>
      </w:r>
      <w:r>
        <w:rPr>
          <w:color w:val="993300"/>
          <w:u w:val="single"/>
        </w:rPr>
        <w:t>.</w:t>
      </w:r>
    </w:p>
    <w:p w14:paraId="0DF1CD1F" w14:textId="1A1B4668" w:rsidR="007E5ED5" w:rsidRDefault="007E5ED5" w:rsidP="007E5ED5">
      <w:pPr>
        <w:rPr>
          <w:rFonts w:ascii="Arial" w:hAnsi="Arial" w:cs="Arial"/>
          <w:b/>
          <w:sz w:val="24"/>
        </w:rPr>
      </w:pPr>
      <w:r>
        <w:rPr>
          <w:rFonts w:ascii="Arial" w:hAnsi="Arial" w:cs="Arial"/>
          <w:b/>
          <w:color w:val="0000FF"/>
          <w:sz w:val="24"/>
        </w:rPr>
        <w:t>R4-2408104</w:t>
      </w:r>
      <w:r>
        <w:rPr>
          <w:rFonts w:ascii="Arial" w:hAnsi="Arial" w:cs="Arial"/>
          <w:b/>
          <w:color w:val="0000FF"/>
          <w:sz w:val="24"/>
        </w:rPr>
        <w:tab/>
      </w:r>
      <w:r>
        <w:rPr>
          <w:rFonts w:ascii="Arial" w:hAnsi="Arial" w:cs="Arial"/>
          <w:b/>
          <w:sz w:val="24"/>
        </w:rPr>
        <w:t>Updated Rel-18_TRP TRS data collection template</w:t>
      </w:r>
    </w:p>
    <w:p w14:paraId="6A6E67F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83E0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E1086" w14:textId="6B65C6C0" w:rsidR="007E5ED5" w:rsidRDefault="007E5ED5" w:rsidP="007E5ED5">
      <w:pPr>
        <w:rPr>
          <w:rFonts w:ascii="Arial" w:hAnsi="Arial" w:cs="Arial"/>
          <w:b/>
          <w:sz w:val="24"/>
        </w:rPr>
      </w:pPr>
      <w:r>
        <w:rPr>
          <w:rFonts w:ascii="Arial" w:hAnsi="Arial" w:cs="Arial"/>
          <w:b/>
          <w:color w:val="0000FF"/>
          <w:sz w:val="24"/>
        </w:rPr>
        <w:t>R4-2408898</w:t>
      </w:r>
      <w:r>
        <w:rPr>
          <w:rFonts w:ascii="Arial" w:hAnsi="Arial" w:cs="Arial"/>
          <w:b/>
          <w:color w:val="0000FF"/>
          <w:sz w:val="24"/>
        </w:rPr>
        <w:tab/>
      </w:r>
      <w:r>
        <w:rPr>
          <w:rFonts w:ascii="Arial" w:hAnsi="Arial" w:cs="Arial"/>
          <w:b/>
          <w:sz w:val="24"/>
        </w:rPr>
        <w:t>On PC3 TRP requirement</w:t>
      </w:r>
    </w:p>
    <w:p w14:paraId="6873858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FDA0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CC487" w14:textId="4CBCB281" w:rsidR="007E5ED5" w:rsidRDefault="007E5ED5" w:rsidP="007E5ED5">
      <w:pPr>
        <w:rPr>
          <w:rFonts w:ascii="Arial" w:hAnsi="Arial" w:cs="Arial"/>
          <w:b/>
          <w:sz w:val="24"/>
        </w:rPr>
      </w:pPr>
      <w:r>
        <w:rPr>
          <w:rFonts w:ascii="Arial" w:hAnsi="Arial" w:cs="Arial"/>
          <w:b/>
          <w:color w:val="0000FF"/>
          <w:sz w:val="24"/>
        </w:rPr>
        <w:t>R4-2408899</w:t>
      </w:r>
      <w:r>
        <w:rPr>
          <w:rFonts w:ascii="Arial" w:hAnsi="Arial" w:cs="Arial"/>
          <w:b/>
          <w:color w:val="0000FF"/>
          <w:sz w:val="24"/>
        </w:rPr>
        <w:tab/>
      </w:r>
      <w:r>
        <w:rPr>
          <w:rFonts w:ascii="Arial" w:hAnsi="Arial" w:cs="Arial"/>
          <w:b/>
          <w:sz w:val="24"/>
        </w:rPr>
        <w:t>3GPP Rel-18 TRP TRS Performance Test Campaign-OPPO</w:t>
      </w:r>
    </w:p>
    <w:p w14:paraId="53F675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CB7F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BCF05" w14:textId="46C70A18" w:rsidR="007E5ED5" w:rsidRDefault="007E5ED5" w:rsidP="007E5ED5">
      <w:pPr>
        <w:rPr>
          <w:rFonts w:ascii="Arial" w:hAnsi="Arial" w:cs="Arial"/>
          <w:b/>
          <w:sz w:val="24"/>
        </w:rPr>
      </w:pPr>
      <w:r>
        <w:rPr>
          <w:rFonts w:ascii="Arial" w:hAnsi="Arial" w:cs="Arial"/>
          <w:b/>
          <w:color w:val="0000FF"/>
          <w:sz w:val="24"/>
        </w:rPr>
        <w:t>R4-2409043</w:t>
      </w:r>
      <w:r>
        <w:rPr>
          <w:rFonts w:ascii="Arial" w:hAnsi="Arial" w:cs="Arial"/>
          <w:b/>
          <w:color w:val="0000FF"/>
          <w:sz w:val="24"/>
        </w:rPr>
        <w:tab/>
      </w:r>
      <w:r>
        <w:rPr>
          <w:rFonts w:ascii="Arial" w:hAnsi="Arial" w:cs="Arial"/>
          <w:b/>
          <w:sz w:val="24"/>
        </w:rPr>
        <w:t>On FR1 OTA TRP-TRS minimum performance requirements definition</w:t>
      </w:r>
    </w:p>
    <w:p w14:paraId="19BD42B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BT plc, Orange, Deutsche Telekom</w:t>
      </w:r>
    </w:p>
    <w:p w14:paraId="127A2B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R4-2409908</w:t>
      </w:r>
      <w:r>
        <w:rPr>
          <w:color w:val="993300"/>
          <w:u w:val="single"/>
        </w:rPr>
        <w:t>.</w:t>
      </w:r>
    </w:p>
    <w:p w14:paraId="5AEFEC49" w14:textId="1199C228" w:rsidR="007E5ED5" w:rsidRDefault="007E5ED5" w:rsidP="007E5ED5">
      <w:pPr>
        <w:rPr>
          <w:rFonts w:ascii="Arial" w:hAnsi="Arial" w:cs="Arial"/>
          <w:b/>
          <w:sz w:val="24"/>
        </w:rPr>
      </w:pPr>
      <w:r>
        <w:rPr>
          <w:rFonts w:ascii="Arial" w:hAnsi="Arial" w:cs="Arial"/>
          <w:b/>
          <w:color w:val="0000FF"/>
          <w:sz w:val="24"/>
        </w:rPr>
        <w:t>R4-2409185</w:t>
      </w:r>
      <w:r>
        <w:rPr>
          <w:rFonts w:ascii="Arial" w:hAnsi="Arial" w:cs="Arial"/>
          <w:b/>
          <w:color w:val="0000FF"/>
          <w:sz w:val="24"/>
        </w:rPr>
        <w:tab/>
      </w:r>
      <w:r>
        <w:rPr>
          <w:rFonts w:ascii="Arial" w:hAnsi="Arial" w:cs="Arial"/>
          <w:b/>
          <w:sz w:val="24"/>
        </w:rPr>
        <w:t>Discussion on TRP TRS requirements issues</w:t>
      </w:r>
    </w:p>
    <w:p w14:paraId="192523C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6F67DF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F841" w14:textId="4CC91179" w:rsidR="007E5ED5" w:rsidRDefault="007E5ED5" w:rsidP="007E5ED5">
      <w:pPr>
        <w:rPr>
          <w:rFonts w:ascii="Arial" w:hAnsi="Arial" w:cs="Arial"/>
          <w:b/>
          <w:sz w:val="24"/>
        </w:rPr>
      </w:pPr>
      <w:r>
        <w:rPr>
          <w:rFonts w:ascii="Arial" w:hAnsi="Arial" w:cs="Arial"/>
          <w:b/>
          <w:color w:val="0000FF"/>
          <w:sz w:val="24"/>
        </w:rPr>
        <w:t>R4-2409775</w:t>
      </w:r>
      <w:r>
        <w:rPr>
          <w:rFonts w:ascii="Arial" w:hAnsi="Arial" w:cs="Arial"/>
          <w:b/>
          <w:color w:val="0000FF"/>
          <w:sz w:val="24"/>
        </w:rPr>
        <w:tab/>
      </w:r>
      <w:r>
        <w:rPr>
          <w:rFonts w:ascii="Arial" w:hAnsi="Arial" w:cs="Arial"/>
          <w:b/>
          <w:sz w:val="24"/>
        </w:rPr>
        <w:t>CR on preliminary MU alignment</w:t>
      </w:r>
    </w:p>
    <w:p w14:paraId="4623740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v18.0.0</w:t>
      </w:r>
      <w:r>
        <w:rPr>
          <w:i/>
        </w:rPr>
        <w:tab/>
        <w:t xml:space="preserve">  CR-0009  rev  Cat: F (Rel-18)</w:t>
      </w:r>
      <w:r>
        <w:rPr>
          <w:i/>
        </w:rPr>
        <w:br/>
      </w:r>
      <w:r>
        <w:rPr>
          <w:i/>
        </w:rPr>
        <w:br/>
      </w:r>
      <w:r>
        <w:rPr>
          <w:i/>
        </w:rPr>
        <w:tab/>
      </w:r>
      <w:r>
        <w:rPr>
          <w:i/>
        </w:rPr>
        <w:tab/>
      </w:r>
      <w:r>
        <w:rPr>
          <w:i/>
        </w:rPr>
        <w:tab/>
      </w:r>
      <w:r>
        <w:rPr>
          <w:i/>
        </w:rPr>
        <w:tab/>
      </w:r>
      <w:r>
        <w:rPr>
          <w:i/>
        </w:rPr>
        <w:tab/>
        <w:t>Source: ROHDE &amp; SCHWARZ</w:t>
      </w:r>
    </w:p>
    <w:p w14:paraId="0B53A1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19D09" w14:textId="2C4624F1" w:rsidR="007E5ED5" w:rsidRDefault="007E5ED5" w:rsidP="007E5ED5">
      <w:pPr>
        <w:rPr>
          <w:rFonts w:ascii="Arial" w:hAnsi="Arial" w:cs="Arial"/>
          <w:b/>
          <w:sz w:val="24"/>
        </w:rPr>
      </w:pPr>
      <w:r>
        <w:rPr>
          <w:rFonts w:ascii="Arial" w:hAnsi="Arial" w:cs="Arial"/>
          <w:b/>
          <w:color w:val="0000FF"/>
          <w:sz w:val="24"/>
        </w:rPr>
        <w:t>R4-2409776</w:t>
      </w:r>
      <w:r>
        <w:rPr>
          <w:rFonts w:ascii="Arial" w:hAnsi="Arial" w:cs="Arial"/>
          <w:b/>
          <w:color w:val="0000FF"/>
          <w:sz w:val="24"/>
        </w:rPr>
        <w:tab/>
      </w:r>
      <w:r>
        <w:rPr>
          <w:rFonts w:ascii="Arial" w:hAnsi="Arial" w:cs="Arial"/>
          <w:b/>
          <w:sz w:val="24"/>
        </w:rPr>
        <w:t>CR on preliminary MU alignment</w:t>
      </w:r>
    </w:p>
    <w:p w14:paraId="31982CE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CR-0010  rev  Cat: A (Rel-17)</w:t>
      </w:r>
      <w:r>
        <w:rPr>
          <w:i/>
        </w:rPr>
        <w:br/>
      </w:r>
      <w:r>
        <w:rPr>
          <w:i/>
        </w:rPr>
        <w:lastRenderedPageBreak/>
        <w:br/>
      </w:r>
      <w:r>
        <w:rPr>
          <w:i/>
        </w:rPr>
        <w:tab/>
      </w:r>
      <w:r>
        <w:rPr>
          <w:i/>
        </w:rPr>
        <w:tab/>
      </w:r>
      <w:r>
        <w:rPr>
          <w:i/>
        </w:rPr>
        <w:tab/>
      </w:r>
      <w:r>
        <w:rPr>
          <w:i/>
        </w:rPr>
        <w:tab/>
      </w:r>
      <w:r>
        <w:rPr>
          <w:i/>
        </w:rPr>
        <w:tab/>
        <w:t>Source: ROHDE &amp; SCHWARZ</w:t>
      </w:r>
    </w:p>
    <w:p w14:paraId="117AA9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D6974" w14:textId="242CEA41" w:rsidR="007E5ED5" w:rsidRDefault="007E5ED5" w:rsidP="007E5ED5">
      <w:pPr>
        <w:rPr>
          <w:rFonts w:ascii="Arial" w:hAnsi="Arial" w:cs="Arial"/>
          <w:b/>
          <w:sz w:val="24"/>
        </w:rPr>
      </w:pPr>
      <w:r>
        <w:rPr>
          <w:rFonts w:ascii="Arial" w:hAnsi="Arial" w:cs="Arial"/>
          <w:b/>
          <w:color w:val="0000FF"/>
          <w:sz w:val="24"/>
        </w:rPr>
        <w:t>R4-2409904</w:t>
      </w:r>
      <w:r>
        <w:rPr>
          <w:rFonts w:ascii="Arial" w:hAnsi="Arial" w:cs="Arial"/>
          <w:b/>
          <w:color w:val="0000FF"/>
          <w:sz w:val="24"/>
        </w:rPr>
        <w:tab/>
      </w:r>
      <w:r>
        <w:rPr>
          <w:rFonts w:ascii="Arial" w:hAnsi="Arial" w:cs="Arial"/>
          <w:b/>
          <w:sz w:val="24"/>
        </w:rPr>
        <w:t>CR to TR38.870 on CBW scaling of the TRS requirement</w:t>
      </w:r>
    </w:p>
    <w:p w14:paraId="6258103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CR-0006  rev 1 Cat: F (Rel-18)</w:t>
      </w:r>
      <w:r>
        <w:rPr>
          <w:i/>
        </w:rPr>
        <w:br/>
      </w:r>
      <w:r>
        <w:rPr>
          <w:i/>
        </w:rPr>
        <w:br/>
      </w:r>
      <w:r>
        <w:rPr>
          <w:i/>
        </w:rPr>
        <w:tab/>
      </w:r>
      <w:r>
        <w:rPr>
          <w:i/>
        </w:rPr>
        <w:tab/>
      </w:r>
      <w:r>
        <w:rPr>
          <w:i/>
        </w:rPr>
        <w:tab/>
      </w:r>
      <w:r>
        <w:rPr>
          <w:i/>
        </w:rPr>
        <w:tab/>
      </w:r>
      <w:r>
        <w:rPr>
          <w:i/>
        </w:rPr>
        <w:tab/>
        <w:t>Source: Apple</w:t>
      </w:r>
    </w:p>
    <w:p w14:paraId="6633284D" w14:textId="77777777" w:rsidR="007E5ED5" w:rsidRDefault="007E5ED5" w:rsidP="007E5ED5">
      <w:pPr>
        <w:rPr>
          <w:color w:val="808080"/>
        </w:rPr>
      </w:pPr>
      <w:r>
        <w:rPr>
          <w:color w:val="808080"/>
        </w:rPr>
        <w:t>(Replaces R4-2407057)</w:t>
      </w:r>
    </w:p>
    <w:p w14:paraId="793CD1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FC99" w14:textId="76CB7BA3" w:rsidR="007E5ED5" w:rsidRDefault="007E5ED5" w:rsidP="007E5ED5">
      <w:pPr>
        <w:rPr>
          <w:rFonts w:ascii="Arial" w:hAnsi="Arial" w:cs="Arial"/>
          <w:b/>
          <w:sz w:val="24"/>
        </w:rPr>
      </w:pPr>
      <w:r>
        <w:rPr>
          <w:rFonts w:ascii="Arial" w:hAnsi="Arial" w:cs="Arial"/>
          <w:b/>
          <w:color w:val="0000FF"/>
          <w:sz w:val="24"/>
        </w:rPr>
        <w:t>R4-2409905</w:t>
      </w:r>
      <w:r>
        <w:rPr>
          <w:rFonts w:ascii="Arial" w:hAnsi="Arial" w:cs="Arial"/>
          <w:b/>
          <w:color w:val="0000FF"/>
          <w:sz w:val="24"/>
        </w:rPr>
        <w:tab/>
      </w:r>
      <w:r>
        <w:rPr>
          <w:rFonts w:ascii="Arial" w:hAnsi="Arial" w:cs="Arial"/>
          <w:b/>
          <w:sz w:val="24"/>
        </w:rPr>
        <w:t>CR to TS38.161 on PC3 scaling of the TRP requirement</w:t>
      </w:r>
    </w:p>
    <w:p w14:paraId="2079F9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v18.0.0</w:t>
      </w:r>
      <w:r>
        <w:rPr>
          <w:i/>
        </w:rPr>
        <w:tab/>
        <w:t xml:space="preserve">  CR-0008  rev 1 Cat: B (Rel-18)</w:t>
      </w:r>
      <w:r>
        <w:rPr>
          <w:i/>
        </w:rPr>
        <w:br/>
      </w:r>
      <w:r>
        <w:rPr>
          <w:i/>
        </w:rPr>
        <w:br/>
      </w:r>
      <w:r>
        <w:rPr>
          <w:i/>
        </w:rPr>
        <w:tab/>
      </w:r>
      <w:r>
        <w:rPr>
          <w:i/>
        </w:rPr>
        <w:tab/>
      </w:r>
      <w:r>
        <w:rPr>
          <w:i/>
        </w:rPr>
        <w:tab/>
      </w:r>
      <w:r>
        <w:rPr>
          <w:i/>
        </w:rPr>
        <w:tab/>
      </w:r>
      <w:r>
        <w:rPr>
          <w:i/>
        </w:rPr>
        <w:tab/>
        <w:t>Source: Apple</w:t>
      </w:r>
    </w:p>
    <w:p w14:paraId="05E874EF" w14:textId="77777777" w:rsidR="007E5ED5" w:rsidRDefault="007E5ED5" w:rsidP="007E5ED5">
      <w:pPr>
        <w:rPr>
          <w:color w:val="808080"/>
        </w:rPr>
      </w:pPr>
      <w:r>
        <w:rPr>
          <w:color w:val="808080"/>
        </w:rPr>
        <w:t>(Replaces R4-2407058)</w:t>
      </w:r>
    </w:p>
    <w:p w14:paraId="1D4073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D2CB" w14:textId="57C14D7C" w:rsidR="007E5ED5" w:rsidRDefault="007E5ED5" w:rsidP="007E5ED5">
      <w:pPr>
        <w:rPr>
          <w:rFonts w:ascii="Arial" w:hAnsi="Arial" w:cs="Arial"/>
          <w:b/>
          <w:sz w:val="24"/>
        </w:rPr>
      </w:pPr>
      <w:r>
        <w:rPr>
          <w:rFonts w:ascii="Arial" w:hAnsi="Arial" w:cs="Arial"/>
          <w:b/>
          <w:color w:val="0000FF"/>
          <w:sz w:val="24"/>
        </w:rPr>
        <w:t>R4-2409906</w:t>
      </w:r>
      <w:r>
        <w:rPr>
          <w:rFonts w:ascii="Arial" w:hAnsi="Arial" w:cs="Arial"/>
          <w:b/>
          <w:color w:val="0000FF"/>
          <w:sz w:val="24"/>
        </w:rPr>
        <w:tab/>
      </w:r>
      <w:r>
        <w:rPr>
          <w:rFonts w:ascii="Arial" w:hAnsi="Arial" w:cs="Arial"/>
          <w:b/>
          <w:sz w:val="24"/>
        </w:rPr>
        <w:t>Reply LS on 3GPP NR TRP TRS OTA requirements</w:t>
      </w:r>
    </w:p>
    <w:p w14:paraId="0B45BF24"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7BE4E768" w14:textId="77777777" w:rsidR="007E5ED5" w:rsidRDefault="007E5ED5" w:rsidP="007E5ED5">
      <w:pPr>
        <w:rPr>
          <w:color w:val="808080"/>
        </w:rPr>
      </w:pPr>
      <w:r>
        <w:rPr>
          <w:color w:val="808080"/>
        </w:rPr>
        <w:t>(Replaces R4-2408100)</w:t>
      </w:r>
    </w:p>
    <w:p w14:paraId="02DD70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84D8E" w14:textId="488A8C49" w:rsidR="007E5ED5" w:rsidRDefault="007E5ED5" w:rsidP="007E5ED5">
      <w:pPr>
        <w:rPr>
          <w:rFonts w:ascii="Arial" w:hAnsi="Arial" w:cs="Arial"/>
          <w:b/>
          <w:sz w:val="24"/>
        </w:rPr>
      </w:pPr>
      <w:r>
        <w:rPr>
          <w:rFonts w:ascii="Arial" w:hAnsi="Arial" w:cs="Arial"/>
          <w:b/>
          <w:color w:val="0000FF"/>
          <w:sz w:val="24"/>
        </w:rPr>
        <w:t>R4-2409907</w:t>
      </w:r>
      <w:r>
        <w:rPr>
          <w:rFonts w:ascii="Arial" w:hAnsi="Arial" w:cs="Arial"/>
          <w:b/>
          <w:color w:val="0000FF"/>
          <w:sz w:val="24"/>
        </w:rPr>
        <w:tab/>
      </w:r>
      <w:r>
        <w:rPr>
          <w:rFonts w:ascii="Arial" w:hAnsi="Arial" w:cs="Arial"/>
          <w:b/>
          <w:sz w:val="24"/>
        </w:rPr>
        <w:t>Draft CR to TS 38.161 on FR1 TRP TRS requirements</w:t>
      </w:r>
    </w:p>
    <w:p w14:paraId="72BC08D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v18.0.0</w:t>
      </w:r>
      <w:r>
        <w:rPr>
          <w:i/>
        </w:rPr>
        <w:tab/>
        <w:t xml:space="preserve">  CR-  rev  Cat: B (Rel-18)</w:t>
      </w:r>
      <w:r>
        <w:rPr>
          <w:i/>
        </w:rPr>
        <w:br/>
      </w:r>
      <w:r>
        <w:rPr>
          <w:i/>
        </w:rPr>
        <w:br/>
      </w:r>
      <w:r>
        <w:rPr>
          <w:i/>
        </w:rPr>
        <w:tab/>
      </w:r>
      <w:r>
        <w:rPr>
          <w:i/>
        </w:rPr>
        <w:tab/>
      </w:r>
      <w:r>
        <w:rPr>
          <w:i/>
        </w:rPr>
        <w:tab/>
      </w:r>
      <w:r>
        <w:rPr>
          <w:i/>
        </w:rPr>
        <w:tab/>
      </w:r>
      <w:r>
        <w:rPr>
          <w:i/>
        </w:rPr>
        <w:tab/>
        <w:t>Source: vivo</w:t>
      </w:r>
    </w:p>
    <w:p w14:paraId="0B7DF7B6" w14:textId="77777777" w:rsidR="007E5ED5" w:rsidRDefault="007E5ED5" w:rsidP="007E5ED5">
      <w:pPr>
        <w:rPr>
          <w:color w:val="808080"/>
        </w:rPr>
      </w:pPr>
      <w:r>
        <w:rPr>
          <w:color w:val="808080"/>
        </w:rPr>
        <w:t>(Replaces R4-2408103)</w:t>
      </w:r>
    </w:p>
    <w:p w14:paraId="1AF9C5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73DAD9" w14:textId="43A727BD" w:rsidR="007E5ED5" w:rsidRDefault="007E5ED5" w:rsidP="007E5ED5">
      <w:pPr>
        <w:rPr>
          <w:rFonts w:ascii="Arial" w:hAnsi="Arial" w:cs="Arial"/>
          <w:b/>
          <w:sz w:val="24"/>
        </w:rPr>
      </w:pPr>
      <w:r>
        <w:rPr>
          <w:rFonts w:ascii="Arial" w:hAnsi="Arial" w:cs="Arial"/>
          <w:b/>
          <w:color w:val="0000FF"/>
          <w:sz w:val="24"/>
        </w:rPr>
        <w:t>R4-2409908</w:t>
      </w:r>
      <w:r>
        <w:rPr>
          <w:rFonts w:ascii="Arial" w:hAnsi="Arial" w:cs="Arial"/>
          <w:b/>
          <w:color w:val="0000FF"/>
          <w:sz w:val="24"/>
        </w:rPr>
        <w:tab/>
      </w:r>
      <w:r>
        <w:rPr>
          <w:rFonts w:ascii="Arial" w:hAnsi="Arial" w:cs="Arial"/>
          <w:b/>
          <w:sz w:val="24"/>
        </w:rPr>
        <w:t>On FR1 OTA TRP-TRS minimum performance requirements definition</w:t>
      </w:r>
    </w:p>
    <w:p w14:paraId="7F88254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BT plc, Orange, Deutsche Telekom</w:t>
      </w:r>
    </w:p>
    <w:p w14:paraId="2E0FFE6F" w14:textId="77777777" w:rsidR="007E5ED5" w:rsidRDefault="007E5ED5" w:rsidP="007E5ED5">
      <w:pPr>
        <w:rPr>
          <w:color w:val="808080"/>
        </w:rPr>
      </w:pPr>
      <w:r>
        <w:rPr>
          <w:color w:val="808080"/>
        </w:rPr>
        <w:t>(Replaces R4-2409043)</w:t>
      </w:r>
    </w:p>
    <w:p w14:paraId="1AF9A3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1F2C" w14:textId="77777777" w:rsidR="007E5ED5" w:rsidRDefault="007E5ED5" w:rsidP="007E5ED5">
      <w:pPr>
        <w:pStyle w:val="Heading4"/>
      </w:pPr>
      <w:bookmarkStart w:id="200" w:name="_Toc172307308"/>
      <w:r>
        <w:t>7.9.3</w:t>
      </w:r>
      <w:r>
        <w:tab/>
        <w:t>Moderator summary and conclusions</w:t>
      </w:r>
      <w:bookmarkEnd w:id="200"/>
    </w:p>
    <w:p w14:paraId="3318ED05" w14:textId="17272D87" w:rsidR="007E5ED5" w:rsidRDefault="007E5ED5" w:rsidP="007E5ED5">
      <w:pPr>
        <w:rPr>
          <w:rFonts w:ascii="Arial" w:hAnsi="Arial" w:cs="Arial"/>
          <w:b/>
          <w:sz w:val="24"/>
        </w:rPr>
      </w:pPr>
      <w:r>
        <w:rPr>
          <w:rFonts w:ascii="Arial" w:hAnsi="Arial" w:cs="Arial"/>
          <w:b/>
          <w:color w:val="0000FF"/>
          <w:sz w:val="24"/>
        </w:rPr>
        <w:t>R4-2409920</w:t>
      </w:r>
      <w:r>
        <w:rPr>
          <w:rFonts w:ascii="Arial" w:hAnsi="Arial" w:cs="Arial"/>
          <w:b/>
          <w:color w:val="0000FF"/>
          <w:sz w:val="24"/>
        </w:rPr>
        <w:tab/>
      </w:r>
      <w:r>
        <w:rPr>
          <w:rFonts w:ascii="Arial" w:hAnsi="Arial" w:cs="Arial"/>
          <w:b/>
          <w:sz w:val="24"/>
        </w:rPr>
        <w:t>Ad-hoc meeting minutes for [111][336] NR_FR1_TRP_TRS_enh</w:t>
      </w:r>
    </w:p>
    <w:p w14:paraId="74A74F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2F079C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7988E" w14:textId="216BBAB7" w:rsidR="007E5ED5" w:rsidRDefault="007E5ED5" w:rsidP="007E5ED5">
      <w:pPr>
        <w:rPr>
          <w:rFonts w:ascii="Arial" w:hAnsi="Arial" w:cs="Arial"/>
          <w:b/>
          <w:sz w:val="24"/>
        </w:rPr>
      </w:pPr>
      <w:r>
        <w:rPr>
          <w:rFonts w:ascii="Arial" w:hAnsi="Arial" w:cs="Arial"/>
          <w:b/>
          <w:color w:val="0000FF"/>
          <w:sz w:val="24"/>
        </w:rPr>
        <w:t>R4-2409930</w:t>
      </w:r>
      <w:r>
        <w:rPr>
          <w:rFonts w:ascii="Arial" w:hAnsi="Arial" w:cs="Arial"/>
          <w:b/>
          <w:color w:val="0000FF"/>
          <w:sz w:val="24"/>
        </w:rPr>
        <w:tab/>
      </w:r>
      <w:r>
        <w:rPr>
          <w:rFonts w:ascii="Arial" w:hAnsi="Arial" w:cs="Arial"/>
          <w:b/>
          <w:sz w:val="24"/>
        </w:rPr>
        <w:t>Way Forward for [111][336] NR_FR1_TRP_TRS_enh</w:t>
      </w:r>
    </w:p>
    <w:p w14:paraId="2906142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FF5A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R4-2409998</w:t>
      </w:r>
      <w:r>
        <w:rPr>
          <w:color w:val="993300"/>
          <w:u w:val="single"/>
        </w:rPr>
        <w:t>.</w:t>
      </w:r>
    </w:p>
    <w:p w14:paraId="7D1729B4" w14:textId="72979E0C" w:rsidR="007E5ED5" w:rsidRDefault="007E5ED5" w:rsidP="007E5ED5">
      <w:pPr>
        <w:rPr>
          <w:rFonts w:ascii="Arial" w:hAnsi="Arial" w:cs="Arial"/>
          <w:b/>
          <w:sz w:val="24"/>
        </w:rPr>
      </w:pPr>
      <w:r>
        <w:rPr>
          <w:rFonts w:ascii="Arial" w:hAnsi="Arial" w:cs="Arial"/>
          <w:b/>
          <w:color w:val="0000FF"/>
          <w:sz w:val="24"/>
        </w:rPr>
        <w:t>R4-2409998</w:t>
      </w:r>
      <w:r>
        <w:rPr>
          <w:rFonts w:ascii="Arial" w:hAnsi="Arial" w:cs="Arial"/>
          <w:b/>
          <w:color w:val="0000FF"/>
          <w:sz w:val="24"/>
        </w:rPr>
        <w:tab/>
      </w:r>
      <w:r>
        <w:rPr>
          <w:rFonts w:ascii="Arial" w:hAnsi="Arial" w:cs="Arial"/>
          <w:b/>
          <w:sz w:val="24"/>
        </w:rPr>
        <w:t>Way Forward for [111][336] NR_FR1_TRP_TRS_enh</w:t>
      </w:r>
    </w:p>
    <w:p w14:paraId="3545B23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258726" w14:textId="77777777" w:rsidR="007E5ED5" w:rsidRDefault="007E5ED5" w:rsidP="007E5ED5">
      <w:pPr>
        <w:rPr>
          <w:color w:val="808080"/>
        </w:rPr>
      </w:pPr>
      <w:r>
        <w:rPr>
          <w:color w:val="808080"/>
        </w:rPr>
        <w:t>(Replaces R4-2409930)</w:t>
      </w:r>
    </w:p>
    <w:p w14:paraId="52ED3B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F7EF8A" w14:textId="6C66ABC2" w:rsidR="007E5ED5" w:rsidRDefault="007E5ED5" w:rsidP="007E5ED5">
      <w:pPr>
        <w:rPr>
          <w:rFonts w:ascii="Arial" w:hAnsi="Arial" w:cs="Arial"/>
          <w:b/>
          <w:sz w:val="24"/>
        </w:rPr>
      </w:pPr>
      <w:r>
        <w:rPr>
          <w:rFonts w:ascii="Arial" w:hAnsi="Arial" w:cs="Arial"/>
          <w:b/>
          <w:color w:val="0000FF"/>
          <w:sz w:val="24"/>
        </w:rPr>
        <w:t>R4-2410025</w:t>
      </w:r>
      <w:r>
        <w:rPr>
          <w:rFonts w:ascii="Arial" w:hAnsi="Arial" w:cs="Arial"/>
          <w:b/>
          <w:color w:val="0000FF"/>
          <w:sz w:val="24"/>
        </w:rPr>
        <w:tab/>
      </w:r>
      <w:r>
        <w:rPr>
          <w:rFonts w:ascii="Arial" w:hAnsi="Arial" w:cs="Arial"/>
          <w:b/>
          <w:sz w:val="24"/>
        </w:rPr>
        <w:t>WF for [111][336] NR_FR1_TRP_TRS_enh</w:t>
      </w:r>
    </w:p>
    <w:p w14:paraId="699288B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A4EB81" w14:textId="77777777" w:rsidR="007E5ED5" w:rsidRDefault="007E5ED5" w:rsidP="007E5ED5">
      <w:pPr>
        <w:rPr>
          <w:rFonts w:ascii="Arial" w:hAnsi="Arial" w:cs="Arial"/>
          <w:b/>
        </w:rPr>
      </w:pPr>
      <w:r>
        <w:rPr>
          <w:rFonts w:ascii="Arial" w:hAnsi="Arial" w:cs="Arial"/>
          <w:b/>
        </w:rPr>
        <w:t xml:space="preserve">Abstract: </w:t>
      </w:r>
    </w:p>
    <w:p w14:paraId="0F3D7D57" w14:textId="77777777" w:rsidR="007E5ED5" w:rsidRDefault="007E5ED5" w:rsidP="007E5ED5">
      <w:r>
        <w:t>MCC: It was requested to treat this in the Main session. The revision is based on the Main session tdoc block allocation.</w:t>
      </w:r>
    </w:p>
    <w:p w14:paraId="5A2C79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R4-2410765</w:t>
      </w:r>
      <w:r>
        <w:rPr>
          <w:color w:val="993300"/>
          <w:u w:val="single"/>
        </w:rPr>
        <w:t>.</w:t>
      </w:r>
    </w:p>
    <w:p w14:paraId="3419876D" w14:textId="3EA6EE4A" w:rsidR="007E5ED5" w:rsidRDefault="007E5ED5" w:rsidP="007E5ED5">
      <w:pPr>
        <w:rPr>
          <w:rFonts w:ascii="Arial" w:hAnsi="Arial" w:cs="Arial"/>
          <w:b/>
          <w:sz w:val="24"/>
        </w:rPr>
      </w:pPr>
      <w:r>
        <w:rPr>
          <w:rFonts w:ascii="Arial" w:hAnsi="Arial" w:cs="Arial"/>
          <w:b/>
          <w:color w:val="0000FF"/>
          <w:sz w:val="24"/>
        </w:rPr>
        <w:t>R4-2410126</w:t>
      </w:r>
      <w:r>
        <w:rPr>
          <w:rFonts w:ascii="Arial" w:hAnsi="Arial" w:cs="Arial"/>
          <w:b/>
          <w:color w:val="0000FF"/>
          <w:sz w:val="24"/>
        </w:rPr>
        <w:tab/>
      </w:r>
      <w:r>
        <w:rPr>
          <w:rFonts w:ascii="Arial" w:hAnsi="Arial" w:cs="Arial"/>
          <w:b/>
          <w:sz w:val="24"/>
        </w:rPr>
        <w:t>Topic summary for [111][336] NR_FR1_TRP_TRS_enh</w:t>
      </w:r>
    </w:p>
    <w:p w14:paraId="2E2224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3F50076" w14:textId="77777777" w:rsidR="007E5ED5" w:rsidRDefault="007E5ED5" w:rsidP="007E5ED5">
      <w:pPr>
        <w:rPr>
          <w:rFonts w:ascii="Arial" w:hAnsi="Arial" w:cs="Arial"/>
          <w:b/>
        </w:rPr>
      </w:pPr>
      <w:r>
        <w:rPr>
          <w:rFonts w:ascii="Arial" w:hAnsi="Arial" w:cs="Arial"/>
          <w:b/>
        </w:rPr>
        <w:t xml:space="preserve">Abstract: </w:t>
      </w:r>
    </w:p>
    <w:p w14:paraId="036BA2E3" w14:textId="77777777" w:rsidR="007E5ED5" w:rsidRDefault="007E5ED5" w:rsidP="007E5ED5">
      <w:r>
        <w:t>[111] BDaT Session AI 7.9.1.1, 7.9.1.2, 7.9.1.3, 7.9.2</w:t>
      </w:r>
    </w:p>
    <w:p w14:paraId="0AFBFA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EAE9A" w14:textId="5D53E94A" w:rsidR="007E5ED5" w:rsidRDefault="007E5ED5" w:rsidP="007E5ED5">
      <w:pPr>
        <w:rPr>
          <w:rFonts w:ascii="Arial" w:hAnsi="Arial" w:cs="Arial"/>
          <w:b/>
          <w:sz w:val="24"/>
        </w:rPr>
      </w:pPr>
      <w:r>
        <w:rPr>
          <w:rFonts w:ascii="Arial" w:hAnsi="Arial" w:cs="Arial"/>
          <w:b/>
          <w:color w:val="0000FF"/>
          <w:sz w:val="24"/>
        </w:rPr>
        <w:t>R4-2410765</w:t>
      </w:r>
      <w:r>
        <w:rPr>
          <w:rFonts w:ascii="Arial" w:hAnsi="Arial" w:cs="Arial"/>
          <w:b/>
          <w:color w:val="0000FF"/>
          <w:sz w:val="24"/>
        </w:rPr>
        <w:tab/>
      </w:r>
      <w:r>
        <w:rPr>
          <w:rFonts w:ascii="Arial" w:hAnsi="Arial" w:cs="Arial"/>
          <w:b/>
          <w:sz w:val="24"/>
        </w:rPr>
        <w:t>WF for [111][336] NR_FR1_TRP_TRS_enh</w:t>
      </w:r>
    </w:p>
    <w:p w14:paraId="36A09A6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3EE964" w14:textId="77777777" w:rsidR="007E5ED5" w:rsidRDefault="007E5ED5" w:rsidP="007E5ED5">
      <w:pPr>
        <w:rPr>
          <w:color w:val="808080"/>
        </w:rPr>
      </w:pPr>
      <w:r>
        <w:rPr>
          <w:color w:val="808080"/>
        </w:rPr>
        <w:t>(Replaces R4-2410025)</w:t>
      </w:r>
    </w:p>
    <w:p w14:paraId="5E37E615" w14:textId="77777777" w:rsidR="007E5ED5" w:rsidRDefault="007E5ED5" w:rsidP="007E5ED5">
      <w:pPr>
        <w:rPr>
          <w:rFonts w:ascii="Arial" w:hAnsi="Arial" w:cs="Arial"/>
          <w:b/>
        </w:rPr>
      </w:pPr>
      <w:r>
        <w:rPr>
          <w:rFonts w:ascii="Arial" w:hAnsi="Arial" w:cs="Arial"/>
          <w:b/>
        </w:rPr>
        <w:t xml:space="preserve">Abstract: </w:t>
      </w:r>
    </w:p>
    <w:p w14:paraId="2B6284C6" w14:textId="77777777" w:rsidR="007E5ED5" w:rsidRDefault="007E5ED5" w:rsidP="007E5ED5">
      <w:r>
        <w:t>MCC: The Chair made the following agreement. Agreement: RAN4 suggests the extend the performance part of TRP/TRS WI by one quarter to complete the TRP_TRS requirements on the particular bands based on the existing data pool.</w:t>
      </w:r>
    </w:p>
    <w:p w14:paraId="4FB3662C" w14:textId="4BACC5E9" w:rsidR="00AF6A87" w:rsidRDefault="00AF6A87" w:rsidP="007E5ED5">
      <w:pPr>
        <w:rPr>
          <w:rFonts w:ascii="Arial" w:hAnsi="Arial" w:cs="Arial"/>
          <w:b/>
        </w:rPr>
      </w:pPr>
      <w:r>
        <w:rPr>
          <w:rFonts w:ascii="Arial" w:hAnsi="Arial" w:cs="Arial"/>
          <w:b/>
        </w:rPr>
        <w:t>Discussion:</w:t>
      </w:r>
    </w:p>
    <w:p w14:paraId="07F3AD57" w14:textId="28DF316C" w:rsidR="00AF6A87" w:rsidRPr="00AF6A87" w:rsidRDefault="00AF6A87" w:rsidP="00AF6A87">
      <w:pPr>
        <w:rPr>
          <w:b/>
          <w:bCs/>
        </w:rPr>
      </w:pPr>
      <w:r w:rsidRPr="00AF6A87">
        <w:rPr>
          <w:b/>
          <w:bCs/>
          <w:highlight w:val="green"/>
        </w:rPr>
        <w:t>Agreements:</w:t>
      </w:r>
    </w:p>
    <w:p w14:paraId="2D689619" w14:textId="773FE345" w:rsidR="00AF6A87" w:rsidRDefault="00AF6A87" w:rsidP="00AF6A87">
      <w:pPr>
        <w:pStyle w:val="B1"/>
      </w:pPr>
      <w:r>
        <w:t>-</w:t>
      </w:r>
      <w:r w:rsidRPr="00AF6A87">
        <w:tab/>
        <w:t>RAN4 suggests the extend the performance part of TRP/TRS WI by one quarter to complete the TRP_TRS requriements on the particular bands based on the existing data pool.</w:t>
      </w:r>
    </w:p>
    <w:p w14:paraId="18212ADD" w14:textId="0606D8AF"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851E7" w14:textId="77777777" w:rsidR="007E5ED5" w:rsidRDefault="007E5ED5" w:rsidP="007E5ED5">
      <w:pPr>
        <w:pStyle w:val="Heading3"/>
      </w:pPr>
      <w:bookmarkStart w:id="201" w:name="_Toc172307309"/>
      <w:r>
        <w:lastRenderedPageBreak/>
        <w:t>7.10</w:t>
      </w:r>
      <w:r>
        <w:tab/>
        <w:t>Enhancement of Multiple Input Multiple Output Over-the-Air test methodology and requirements for NR UEs</w:t>
      </w:r>
      <w:bookmarkEnd w:id="201"/>
    </w:p>
    <w:p w14:paraId="72C005CC" w14:textId="77777777" w:rsidR="007E5ED5" w:rsidRDefault="007E5ED5" w:rsidP="007E5ED5">
      <w:pPr>
        <w:pStyle w:val="Heading4"/>
      </w:pPr>
      <w:bookmarkStart w:id="202" w:name="_Toc172307310"/>
      <w:r>
        <w:t>7.10.1</w:t>
      </w:r>
      <w:r>
        <w:tab/>
        <w:t>FR2 MIMO OTA test methodology enhancement maintenance</w:t>
      </w:r>
      <w:bookmarkEnd w:id="202"/>
    </w:p>
    <w:p w14:paraId="1646F37F" w14:textId="0886ABD1" w:rsidR="007E5ED5" w:rsidRDefault="007E5ED5" w:rsidP="007E5ED5">
      <w:pPr>
        <w:rPr>
          <w:rFonts w:ascii="Arial" w:hAnsi="Arial" w:cs="Arial"/>
          <w:b/>
          <w:sz w:val="24"/>
        </w:rPr>
      </w:pPr>
      <w:r>
        <w:rPr>
          <w:rFonts w:ascii="Arial" w:hAnsi="Arial" w:cs="Arial"/>
          <w:b/>
          <w:color w:val="0000FF"/>
          <w:sz w:val="24"/>
        </w:rPr>
        <w:t>R4-2407230</w:t>
      </w:r>
      <w:r>
        <w:rPr>
          <w:rFonts w:ascii="Arial" w:hAnsi="Arial" w:cs="Arial"/>
          <w:b/>
          <w:color w:val="0000FF"/>
          <w:sz w:val="24"/>
        </w:rPr>
        <w:tab/>
      </w:r>
      <w:r>
        <w:rPr>
          <w:rFonts w:ascii="Arial" w:hAnsi="Arial" w:cs="Arial"/>
          <w:b/>
          <w:sz w:val="24"/>
        </w:rPr>
        <w:t>Autocorrelation Channel Model Speed Correction</w:t>
      </w:r>
    </w:p>
    <w:p w14:paraId="529F14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CR-0030  rev  Cat: F (Rel-18)</w:t>
      </w:r>
      <w:r>
        <w:rPr>
          <w:i/>
        </w:rPr>
        <w:br/>
      </w:r>
      <w:r>
        <w:rPr>
          <w:i/>
        </w:rPr>
        <w:br/>
      </w:r>
      <w:r>
        <w:rPr>
          <w:i/>
        </w:rPr>
        <w:tab/>
      </w:r>
      <w:r>
        <w:rPr>
          <w:i/>
        </w:rPr>
        <w:tab/>
      </w:r>
      <w:r>
        <w:rPr>
          <w:i/>
        </w:rPr>
        <w:tab/>
      </w:r>
      <w:r>
        <w:rPr>
          <w:i/>
        </w:rPr>
        <w:tab/>
      </w:r>
      <w:r>
        <w:rPr>
          <w:i/>
        </w:rPr>
        <w:tab/>
        <w:t>Source: Spirent Communications</w:t>
      </w:r>
    </w:p>
    <w:p w14:paraId="1A761E5E" w14:textId="77777777" w:rsidR="007E5ED5" w:rsidRDefault="007E5ED5" w:rsidP="007E5ED5">
      <w:pPr>
        <w:rPr>
          <w:rFonts w:ascii="Arial" w:hAnsi="Arial" w:cs="Arial"/>
          <w:b/>
        </w:rPr>
      </w:pPr>
      <w:r>
        <w:rPr>
          <w:rFonts w:ascii="Arial" w:hAnsi="Arial" w:cs="Arial"/>
          <w:b/>
        </w:rPr>
        <w:t xml:space="preserve">Abstract: </w:t>
      </w:r>
    </w:p>
    <w:p w14:paraId="4F4808DE" w14:textId="77777777" w:rsidR="007E5ED5" w:rsidRDefault="007E5ED5" w:rsidP="007E5ED5">
      <w:r>
        <w:t>CDL-C UMi speed for FR2 is 12km/hr as given in TR38.827. TS38.151 specifies a mobile speed of 3km/hr. This inconsistency needs to be corrected. MCC: The Chair marked this as withdrawn.</w:t>
      </w:r>
    </w:p>
    <w:p w14:paraId="71222F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9F2A2" w14:textId="01B7F3CA" w:rsidR="007E5ED5" w:rsidRDefault="007E5ED5" w:rsidP="007E5ED5">
      <w:pPr>
        <w:rPr>
          <w:rFonts w:ascii="Arial" w:hAnsi="Arial" w:cs="Arial"/>
          <w:b/>
          <w:sz w:val="24"/>
        </w:rPr>
      </w:pPr>
      <w:r>
        <w:rPr>
          <w:rFonts w:ascii="Arial" w:hAnsi="Arial" w:cs="Arial"/>
          <w:b/>
          <w:color w:val="0000FF"/>
          <w:sz w:val="24"/>
        </w:rPr>
        <w:t>R4-2407444</w:t>
      </w:r>
      <w:r>
        <w:rPr>
          <w:rFonts w:ascii="Arial" w:hAnsi="Arial" w:cs="Arial"/>
          <w:b/>
          <w:color w:val="0000FF"/>
          <w:sz w:val="24"/>
        </w:rPr>
        <w:tab/>
      </w:r>
      <w:r>
        <w:rPr>
          <w:rFonts w:ascii="Arial" w:hAnsi="Arial" w:cs="Arial"/>
          <w:b/>
          <w:sz w:val="24"/>
        </w:rPr>
        <w:t>Autocorrelation Channel Model Speed Correction</w:t>
      </w:r>
    </w:p>
    <w:p w14:paraId="1AA2EE0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CR-0031  rev  Cat: A (Rel-18)</w:t>
      </w:r>
      <w:r>
        <w:rPr>
          <w:i/>
        </w:rPr>
        <w:br/>
      </w:r>
      <w:r>
        <w:rPr>
          <w:i/>
        </w:rPr>
        <w:br/>
      </w:r>
      <w:r>
        <w:rPr>
          <w:i/>
        </w:rPr>
        <w:tab/>
      </w:r>
      <w:r>
        <w:rPr>
          <w:i/>
        </w:rPr>
        <w:tab/>
      </w:r>
      <w:r>
        <w:rPr>
          <w:i/>
        </w:rPr>
        <w:tab/>
      </w:r>
      <w:r>
        <w:rPr>
          <w:i/>
        </w:rPr>
        <w:tab/>
      </w:r>
      <w:r>
        <w:rPr>
          <w:i/>
        </w:rPr>
        <w:tab/>
        <w:t>Source: Spirent Communications</w:t>
      </w:r>
    </w:p>
    <w:p w14:paraId="68E30F2B" w14:textId="77777777" w:rsidR="007E5ED5" w:rsidRDefault="007E5ED5" w:rsidP="007E5ED5">
      <w:pPr>
        <w:rPr>
          <w:rFonts w:ascii="Arial" w:hAnsi="Arial" w:cs="Arial"/>
          <w:b/>
        </w:rPr>
      </w:pPr>
      <w:r>
        <w:rPr>
          <w:rFonts w:ascii="Arial" w:hAnsi="Arial" w:cs="Arial"/>
          <w:b/>
        </w:rPr>
        <w:t xml:space="preserve">Abstract: </w:t>
      </w:r>
    </w:p>
    <w:p w14:paraId="017EC2C7" w14:textId="77777777" w:rsidR="007E5ED5" w:rsidRDefault="007E5ED5" w:rsidP="007E5ED5">
      <w:r>
        <w:t>This is the Cat A CR corresponding to the Cat F CR in R4-2407230. MCC: This was marked as noted/ not pursued.</w:t>
      </w:r>
    </w:p>
    <w:p w14:paraId="2B6985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0DA2D" w14:textId="0A8D0987" w:rsidR="007E5ED5" w:rsidRDefault="007E5ED5" w:rsidP="007E5ED5">
      <w:pPr>
        <w:rPr>
          <w:rFonts w:ascii="Arial" w:hAnsi="Arial" w:cs="Arial"/>
          <w:b/>
          <w:sz w:val="24"/>
        </w:rPr>
      </w:pPr>
      <w:r>
        <w:rPr>
          <w:rFonts w:ascii="Arial" w:hAnsi="Arial" w:cs="Arial"/>
          <w:b/>
          <w:color w:val="0000FF"/>
          <w:sz w:val="24"/>
        </w:rPr>
        <w:t>R4-2407654</w:t>
      </w:r>
      <w:r>
        <w:rPr>
          <w:rFonts w:ascii="Arial" w:hAnsi="Arial" w:cs="Arial"/>
          <w:b/>
          <w:color w:val="0000FF"/>
          <w:sz w:val="24"/>
        </w:rPr>
        <w:tab/>
      </w:r>
      <w:r>
        <w:rPr>
          <w:rFonts w:ascii="Arial" w:hAnsi="Arial" w:cs="Arial"/>
          <w:b/>
          <w:sz w:val="24"/>
        </w:rPr>
        <w:t>CR to 38.151 on FR2 MIMO OTA FoM</w:t>
      </w:r>
    </w:p>
    <w:p w14:paraId="5FE33D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CR-0032  rev  Cat: B (Rel-18)</w:t>
      </w:r>
      <w:r>
        <w:rPr>
          <w:i/>
        </w:rPr>
        <w:br/>
      </w:r>
      <w:r>
        <w:rPr>
          <w:i/>
        </w:rPr>
        <w:br/>
      </w:r>
      <w:r>
        <w:rPr>
          <w:i/>
        </w:rPr>
        <w:tab/>
      </w:r>
      <w:r>
        <w:rPr>
          <w:i/>
        </w:rPr>
        <w:tab/>
      </w:r>
      <w:r>
        <w:rPr>
          <w:i/>
        </w:rPr>
        <w:tab/>
      </w:r>
      <w:r>
        <w:rPr>
          <w:i/>
        </w:rPr>
        <w:tab/>
      </w:r>
      <w:r>
        <w:rPr>
          <w:i/>
        </w:rPr>
        <w:tab/>
        <w:t>Source: CAICT</w:t>
      </w:r>
    </w:p>
    <w:p w14:paraId="29755E9E" w14:textId="77777777" w:rsidR="007E5ED5" w:rsidRDefault="007E5ED5" w:rsidP="007E5ED5">
      <w:pPr>
        <w:rPr>
          <w:rFonts w:ascii="Arial" w:hAnsi="Arial" w:cs="Arial"/>
          <w:b/>
        </w:rPr>
      </w:pPr>
      <w:r>
        <w:rPr>
          <w:rFonts w:ascii="Arial" w:hAnsi="Arial" w:cs="Arial"/>
          <w:b/>
        </w:rPr>
        <w:t xml:space="preserve">Abstract: </w:t>
      </w:r>
    </w:p>
    <w:p w14:paraId="36FAC577" w14:textId="77777777" w:rsidR="007E5ED5" w:rsidRDefault="007E5ED5" w:rsidP="007E5ED5">
      <w:r>
        <w:t>MCC: This was marked as agreed by session chair.</w:t>
      </w:r>
    </w:p>
    <w:p w14:paraId="5A6A28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2323D" w14:textId="09F7D8EA" w:rsidR="007E5ED5" w:rsidRDefault="007E5ED5" w:rsidP="007E5ED5">
      <w:pPr>
        <w:rPr>
          <w:rFonts w:ascii="Arial" w:hAnsi="Arial" w:cs="Arial"/>
          <w:b/>
          <w:sz w:val="24"/>
        </w:rPr>
      </w:pPr>
      <w:r>
        <w:rPr>
          <w:rFonts w:ascii="Arial" w:hAnsi="Arial" w:cs="Arial"/>
          <w:b/>
          <w:color w:val="0000FF"/>
          <w:sz w:val="24"/>
        </w:rPr>
        <w:t>R4-2407659</w:t>
      </w:r>
      <w:r>
        <w:rPr>
          <w:rFonts w:ascii="Arial" w:hAnsi="Arial" w:cs="Arial"/>
          <w:b/>
          <w:color w:val="0000FF"/>
          <w:sz w:val="24"/>
        </w:rPr>
        <w:tab/>
      </w:r>
      <w:r>
        <w:rPr>
          <w:rFonts w:ascii="Arial" w:hAnsi="Arial" w:cs="Arial"/>
          <w:b/>
          <w:sz w:val="24"/>
        </w:rPr>
        <w:t>CR to 38.761 on FR2 lab alignment campaign</w:t>
      </w:r>
    </w:p>
    <w:p w14:paraId="3851CA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CR-0008  rev  Cat: F (Rel-18)</w:t>
      </w:r>
      <w:r>
        <w:rPr>
          <w:i/>
        </w:rPr>
        <w:br/>
      </w:r>
      <w:r>
        <w:rPr>
          <w:i/>
        </w:rPr>
        <w:br/>
      </w:r>
      <w:r>
        <w:rPr>
          <w:i/>
        </w:rPr>
        <w:tab/>
      </w:r>
      <w:r>
        <w:rPr>
          <w:i/>
        </w:rPr>
        <w:tab/>
      </w:r>
      <w:r>
        <w:rPr>
          <w:i/>
        </w:rPr>
        <w:tab/>
      </w:r>
      <w:r>
        <w:rPr>
          <w:i/>
        </w:rPr>
        <w:tab/>
      </w:r>
      <w:r>
        <w:rPr>
          <w:i/>
        </w:rPr>
        <w:tab/>
        <w:t>Source: CAICT, SAICT</w:t>
      </w:r>
    </w:p>
    <w:p w14:paraId="067589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R4-2409925</w:t>
      </w:r>
      <w:r>
        <w:rPr>
          <w:color w:val="993300"/>
          <w:u w:val="single"/>
        </w:rPr>
        <w:t>.</w:t>
      </w:r>
    </w:p>
    <w:p w14:paraId="06C50831" w14:textId="7B8D4B07" w:rsidR="007E5ED5" w:rsidRDefault="007E5ED5" w:rsidP="007E5ED5">
      <w:pPr>
        <w:rPr>
          <w:rFonts w:ascii="Arial" w:hAnsi="Arial" w:cs="Arial"/>
          <w:b/>
          <w:sz w:val="24"/>
        </w:rPr>
      </w:pPr>
      <w:r>
        <w:rPr>
          <w:rFonts w:ascii="Arial" w:hAnsi="Arial" w:cs="Arial"/>
          <w:b/>
          <w:color w:val="0000FF"/>
          <w:sz w:val="24"/>
        </w:rPr>
        <w:t>R4-2407662</w:t>
      </w:r>
      <w:r>
        <w:rPr>
          <w:rFonts w:ascii="Arial" w:hAnsi="Arial" w:cs="Arial"/>
          <w:b/>
          <w:color w:val="0000FF"/>
          <w:sz w:val="24"/>
        </w:rPr>
        <w:tab/>
      </w:r>
      <w:r>
        <w:rPr>
          <w:rFonts w:ascii="Arial" w:hAnsi="Arial" w:cs="Arial"/>
          <w:b/>
          <w:sz w:val="24"/>
        </w:rPr>
        <w:t>Updated Framework and time plan for FR2 MIMO OTA performance requirements development (May 2024)</w:t>
      </w:r>
    </w:p>
    <w:p w14:paraId="26C92D7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018C5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95607" w14:textId="1600BA0E" w:rsidR="007E5ED5" w:rsidRDefault="007E5ED5" w:rsidP="007E5ED5">
      <w:pPr>
        <w:rPr>
          <w:rFonts w:ascii="Arial" w:hAnsi="Arial" w:cs="Arial"/>
          <w:b/>
          <w:sz w:val="24"/>
        </w:rPr>
      </w:pPr>
      <w:r>
        <w:rPr>
          <w:rFonts w:ascii="Arial" w:hAnsi="Arial" w:cs="Arial"/>
          <w:b/>
          <w:color w:val="0000FF"/>
          <w:sz w:val="24"/>
        </w:rPr>
        <w:t>R4-2407663</w:t>
      </w:r>
      <w:r>
        <w:rPr>
          <w:rFonts w:ascii="Arial" w:hAnsi="Arial" w:cs="Arial"/>
          <w:b/>
          <w:color w:val="0000FF"/>
          <w:sz w:val="24"/>
        </w:rPr>
        <w:tab/>
      </w:r>
      <w:r>
        <w:rPr>
          <w:rFonts w:ascii="Arial" w:hAnsi="Arial" w:cs="Arial"/>
          <w:b/>
          <w:sz w:val="24"/>
        </w:rPr>
        <w:t>Summary of 3GPP Rel-18 FR2 MIMO OTA lab alignment results</w:t>
      </w:r>
    </w:p>
    <w:p w14:paraId="4446C171"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96ECF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0993" w14:textId="489ADD7E" w:rsidR="007E5ED5" w:rsidRDefault="007E5ED5" w:rsidP="007E5ED5">
      <w:pPr>
        <w:rPr>
          <w:rFonts w:ascii="Arial" w:hAnsi="Arial" w:cs="Arial"/>
          <w:b/>
          <w:sz w:val="24"/>
        </w:rPr>
      </w:pPr>
      <w:r>
        <w:rPr>
          <w:rFonts w:ascii="Arial" w:hAnsi="Arial" w:cs="Arial"/>
          <w:b/>
          <w:color w:val="0000FF"/>
          <w:sz w:val="24"/>
        </w:rPr>
        <w:t>R4-2407793</w:t>
      </w:r>
      <w:r>
        <w:rPr>
          <w:rFonts w:ascii="Arial" w:hAnsi="Arial" w:cs="Arial"/>
          <w:b/>
          <w:color w:val="0000FF"/>
          <w:sz w:val="24"/>
        </w:rPr>
        <w:tab/>
      </w:r>
      <w:r>
        <w:rPr>
          <w:rFonts w:ascii="Arial" w:hAnsi="Arial" w:cs="Arial"/>
          <w:b/>
          <w:sz w:val="24"/>
        </w:rPr>
        <w:t>Autocorrelation Channel Model Speed Correction</w:t>
      </w:r>
    </w:p>
    <w:p w14:paraId="0A9E13C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CR-0034  rev  Cat: A (Rel-17)</w:t>
      </w:r>
      <w:r>
        <w:rPr>
          <w:i/>
        </w:rPr>
        <w:br/>
      </w:r>
      <w:r>
        <w:rPr>
          <w:i/>
        </w:rPr>
        <w:br/>
      </w:r>
      <w:r>
        <w:rPr>
          <w:i/>
        </w:rPr>
        <w:tab/>
      </w:r>
      <w:r>
        <w:rPr>
          <w:i/>
        </w:rPr>
        <w:tab/>
      </w:r>
      <w:r>
        <w:rPr>
          <w:i/>
        </w:rPr>
        <w:tab/>
      </w:r>
      <w:r>
        <w:rPr>
          <w:i/>
        </w:rPr>
        <w:tab/>
      </w:r>
      <w:r>
        <w:rPr>
          <w:i/>
        </w:rPr>
        <w:tab/>
        <w:t>Source: Spirent Communications</w:t>
      </w:r>
    </w:p>
    <w:p w14:paraId="1A1B4C40" w14:textId="77777777" w:rsidR="007E5ED5" w:rsidRDefault="007E5ED5" w:rsidP="007E5ED5">
      <w:pPr>
        <w:rPr>
          <w:rFonts w:ascii="Arial" w:hAnsi="Arial" w:cs="Arial"/>
          <w:b/>
        </w:rPr>
      </w:pPr>
      <w:r>
        <w:rPr>
          <w:rFonts w:ascii="Arial" w:hAnsi="Arial" w:cs="Arial"/>
          <w:b/>
        </w:rPr>
        <w:t xml:space="preserve">Abstract: </w:t>
      </w:r>
    </w:p>
    <w:p w14:paraId="1B8EC1D5" w14:textId="77777777" w:rsidR="007E5ED5" w:rsidRDefault="007E5ED5" w:rsidP="007E5ED5">
      <w:r>
        <w:t>This is the Cat A CR corresponding to the Cat F CR in R4-2407230. This is for R17. MCC: Session chair marked this as withdrawn.</w:t>
      </w:r>
    </w:p>
    <w:p w14:paraId="6B6BAD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71435" w14:textId="17F8DB72" w:rsidR="007E5ED5" w:rsidRDefault="007E5ED5" w:rsidP="007E5ED5">
      <w:pPr>
        <w:rPr>
          <w:rFonts w:ascii="Arial" w:hAnsi="Arial" w:cs="Arial"/>
          <w:b/>
          <w:sz w:val="24"/>
        </w:rPr>
      </w:pPr>
      <w:r>
        <w:rPr>
          <w:rFonts w:ascii="Arial" w:hAnsi="Arial" w:cs="Arial"/>
          <w:b/>
          <w:color w:val="0000FF"/>
          <w:sz w:val="24"/>
        </w:rPr>
        <w:t>R4-2409432</w:t>
      </w:r>
      <w:r>
        <w:rPr>
          <w:rFonts w:ascii="Arial" w:hAnsi="Arial" w:cs="Arial"/>
          <w:b/>
          <w:color w:val="0000FF"/>
          <w:sz w:val="24"/>
        </w:rPr>
        <w:tab/>
      </w:r>
      <w:r>
        <w:rPr>
          <w:rFonts w:ascii="Arial" w:hAnsi="Arial" w:cs="Arial"/>
          <w:b/>
          <w:sz w:val="24"/>
        </w:rPr>
        <w:t>On FR2 MIMO OTA requirement</w:t>
      </w:r>
    </w:p>
    <w:p w14:paraId="2FCB473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A825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98700" w14:textId="78AA1147" w:rsidR="007E5ED5" w:rsidRDefault="007E5ED5" w:rsidP="007E5ED5">
      <w:pPr>
        <w:rPr>
          <w:rFonts w:ascii="Arial" w:hAnsi="Arial" w:cs="Arial"/>
          <w:b/>
          <w:sz w:val="24"/>
        </w:rPr>
      </w:pPr>
      <w:r>
        <w:rPr>
          <w:rFonts w:ascii="Arial" w:hAnsi="Arial" w:cs="Arial"/>
          <w:b/>
          <w:color w:val="0000FF"/>
          <w:sz w:val="24"/>
        </w:rPr>
        <w:t>R4-2409922</w:t>
      </w:r>
      <w:r>
        <w:rPr>
          <w:rFonts w:ascii="Arial" w:hAnsi="Arial" w:cs="Arial"/>
          <w:b/>
          <w:color w:val="0000FF"/>
          <w:sz w:val="24"/>
        </w:rPr>
        <w:tab/>
      </w:r>
      <w:r>
        <w:rPr>
          <w:rFonts w:ascii="Arial" w:hAnsi="Arial" w:cs="Arial"/>
          <w:b/>
          <w:sz w:val="24"/>
        </w:rPr>
        <w:t>Autocorrelation Channel Model Speed Correction</w:t>
      </w:r>
    </w:p>
    <w:p w14:paraId="7F404AD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v17.7.0</w:t>
      </w:r>
      <w:r>
        <w:rPr>
          <w:i/>
        </w:rPr>
        <w:tab/>
        <w:t xml:space="preserve">  CR-  rev  Cat: F (Rel-17)</w:t>
      </w:r>
      <w:r>
        <w:rPr>
          <w:i/>
        </w:rPr>
        <w:br/>
      </w:r>
      <w:r>
        <w:rPr>
          <w:i/>
        </w:rPr>
        <w:br/>
      </w:r>
      <w:r>
        <w:rPr>
          <w:i/>
        </w:rPr>
        <w:tab/>
      </w:r>
      <w:r>
        <w:rPr>
          <w:i/>
        </w:rPr>
        <w:tab/>
      </w:r>
      <w:r>
        <w:rPr>
          <w:i/>
        </w:rPr>
        <w:tab/>
      </w:r>
      <w:r>
        <w:rPr>
          <w:i/>
        </w:rPr>
        <w:tab/>
      </w:r>
      <w:r>
        <w:rPr>
          <w:i/>
        </w:rPr>
        <w:tab/>
        <w:t>Source: Spirent Communications</w:t>
      </w:r>
    </w:p>
    <w:p w14:paraId="2A3EE501" w14:textId="77777777" w:rsidR="007E5ED5" w:rsidRDefault="007E5ED5" w:rsidP="007E5ED5">
      <w:pPr>
        <w:rPr>
          <w:rFonts w:ascii="Arial" w:hAnsi="Arial" w:cs="Arial"/>
          <w:b/>
        </w:rPr>
      </w:pPr>
      <w:r>
        <w:rPr>
          <w:rFonts w:ascii="Arial" w:hAnsi="Arial" w:cs="Arial"/>
          <w:b/>
        </w:rPr>
        <w:t xml:space="preserve">Abstract: </w:t>
      </w:r>
    </w:p>
    <w:p w14:paraId="50C21AC3" w14:textId="77777777" w:rsidR="007E5ED5" w:rsidRDefault="007E5ED5" w:rsidP="007E5ED5">
      <w:r>
        <w:t>MCC: The session chair marked this as noted / not pursued. This was not made available.</w:t>
      </w:r>
    </w:p>
    <w:p w14:paraId="595241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66571B" w14:textId="1D289CE9" w:rsidR="007E5ED5" w:rsidRDefault="007E5ED5" w:rsidP="007E5ED5">
      <w:pPr>
        <w:rPr>
          <w:rFonts w:ascii="Arial" w:hAnsi="Arial" w:cs="Arial"/>
          <w:b/>
          <w:sz w:val="24"/>
        </w:rPr>
      </w:pPr>
      <w:r>
        <w:rPr>
          <w:rFonts w:ascii="Arial" w:hAnsi="Arial" w:cs="Arial"/>
          <w:b/>
          <w:color w:val="0000FF"/>
          <w:sz w:val="24"/>
        </w:rPr>
        <w:t>R4-2409925</w:t>
      </w:r>
      <w:r>
        <w:rPr>
          <w:rFonts w:ascii="Arial" w:hAnsi="Arial" w:cs="Arial"/>
          <w:b/>
          <w:color w:val="0000FF"/>
          <w:sz w:val="24"/>
        </w:rPr>
        <w:tab/>
      </w:r>
      <w:r>
        <w:rPr>
          <w:rFonts w:ascii="Arial" w:hAnsi="Arial" w:cs="Arial"/>
          <w:b/>
          <w:sz w:val="24"/>
        </w:rPr>
        <w:t>CR to 38.761 on FR2 lab alignment campaign</w:t>
      </w:r>
    </w:p>
    <w:p w14:paraId="0C6BFB2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CR-0008  rev 1 Cat: F (Rel-18)</w:t>
      </w:r>
      <w:r>
        <w:rPr>
          <w:i/>
        </w:rPr>
        <w:br/>
      </w:r>
      <w:r>
        <w:rPr>
          <w:i/>
        </w:rPr>
        <w:br/>
      </w:r>
      <w:r>
        <w:rPr>
          <w:i/>
        </w:rPr>
        <w:tab/>
      </w:r>
      <w:r>
        <w:rPr>
          <w:i/>
        </w:rPr>
        <w:tab/>
      </w:r>
      <w:r>
        <w:rPr>
          <w:i/>
        </w:rPr>
        <w:tab/>
      </w:r>
      <w:r>
        <w:rPr>
          <w:i/>
        </w:rPr>
        <w:tab/>
      </w:r>
      <w:r>
        <w:rPr>
          <w:i/>
        </w:rPr>
        <w:tab/>
        <w:t>Source: CAICT, SAICT</w:t>
      </w:r>
    </w:p>
    <w:p w14:paraId="134482E1" w14:textId="77777777" w:rsidR="007E5ED5" w:rsidRDefault="007E5ED5" w:rsidP="007E5ED5">
      <w:pPr>
        <w:rPr>
          <w:color w:val="808080"/>
        </w:rPr>
      </w:pPr>
      <w:r>
        <w:rPr>
          <w:color w:val="808080"/>
        </w:rPr>
        <w:t>(Replaces R4-2407659)</w:t>
      </w:r>
    </w:p>
    <w:p w14:paraId="3B923C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94C1A" w14:textId="77777777" w:rsidR="007E5ED5" w:rsidRDefault="007E5ED5" w:rsidP="007E5ED5">
      <w:pPr>
        <w:pStyle w:val="Heading4"/>
      </w:pPr>
      <w:bookmarkStart w:id="203" w:name="_Toc172307311"/>
      <w:r>
        <w:t>7.10.2</w:t>
      </w:r>
      <w:r>
        <w:tab/>
        <w:t>FR1 MIMO OTA test methodology enhancement maintenance</w:t>
      </w:r>
      <w:bookmarkEnd w:id="203"/>
    </w:p>
    <w:p w14:paraId="51C36EB7" w14:textId="595B92E3" w:rsidR="007E5ED5" w:rsidRDefault="007E5ED5" w:rsidP="007E5ED5">
      <w:pPr>
        <w:rPr>
          <w:rFonts w:ascii="Arial" w:hAnsi="Arial" w:cs="Arial"/>
          <w:b/>
          <w:sz w:val="24"/>
        </w:rPr>
      </w:pPr>
      <w:r>
        <w:rPr>
          <w:rFonts w:ascii="Arial" w:hAnsi="Arial" w:cs="Arial"/>
          <w:b/>
          <w:color w:val="0000FF"/>
          <w:sz w:val="24"/>
        </w:rPr>
        <w:t>R4-2407656</w:t>
      </w:r>
      <w:r>
        <w:rPr>
          <w:rFonts w:ascii="Arial" w:hAnsi="Arial" w:cs="Arial"/>
          <w:b/>
          <w:color w:val="0000FF"/>
          <w:sz w:val="24"/>
        </w:rPr>
        <w:tab/>
      </w:r>
      <w:r>
        <w:rPr>
          <w:rFonts w:ascii="Arial" w:hAnsi="Arial" w:cs="Arial"/>
          <w:b/>
          <w:sz w:val="24"/>
        </w:rPr>
        <w:t>CR to 38.761 on FR1 CDL-C UMa channel model validation results</w:t>
      </w:r>
    </w:p>
    <w:p w14:paraId="7BFFFFA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CR-0005  rev  Cat: F (Rel-18)</w:t>
      </w:r>
      <w:r>
        <w:rPr>
          <w:i/>
        </w:rPr>
        <w:br/>
      </w:r>
      <w:r>
        <w:rPr>
          <w:i/>
        </w:rPr>
        <w:br/>
      </w:r>
      <w:r>
        <w:rPr>
          <w:i/>
        </w:rPr>
        <w:tab/>
      </w:r>
      <w:r>
        <w:rPr>
          <w:i/>
        </w:rPr>
        <w:tab/>
      </w:r>
      <w:r>
        <w:rPr>
          <w:i/>
        </w:rPr>
        <w:tab/>
      </w:r>
      <w:r>
        <w:rPr>
          <w:i/>
        </w:rPr>
        <w:tab/>
      </w:r>
      <w:r>
        <w:rPr>
          <w:i/>
        </w:rPr>
        <w:tab/>
        <w:t>Source: CAICT, SAICT</w:t>
      </w:r>
    </w:p>
    <w:p w14:paraId="2B3032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R4-2409929</w:t>
      </w:r>
      <w:r>
        <w:rPr>
          <w:color w:val="993300"/>
          <w:u w:val="single"/>
        </w:rPr>
        <w:t>.</w:t>
      </w:r>
    </w:p>
    <w:p w14:paraId="24F8E506" w14:textId="5AF065F6" w:rsidR="007E5ED5" w:rsidRDefault="007E5ED5" w:rsidP="007E5ED5">
      <w:pPr>
        <w:rPr>
          <w:rFonts w:ascii="Arial" w:hAnsi="Arial" w:cs="Arial"/>
          <w:b/>
          <w:sz w:val="24"/>
        </w:rPr>
      </w:pPr>
      <w:r>
        <w:rPr>
          <w:rFonts w:ascii="Arial" w:hAnsi="Arial" w:cs="Arial"/>
          <w:b/>
          <w:color w:val="0000FF"/>
          <w:sz w:val="24"/>
        </w:rPr>
        <w:t>R4-2407657</w:t>
      </w:r>
      <w:r>
        <w:rPr>
          <w:rFonts w:ascii="Arial" w:hAnsi="Arial" w:cs="Arial"/>
          <w:b/>
          <w:color w:val="0000FF"/>
          <w:sz w:val="24"/>
        </w:rPr>
        <w:tab/>
      </w:r>
      <w:r>
        <w:rPr>
          <w:rFonts w:ascii="Arial" w:hAnsi="Arial" w:cs="Arial"/>
          <w:b/>
          <w:sz w:val="24"/>
        </w:rPr>
        <w:t>CR to 38.761 on FR1 channel model validation results</w:t>
      </w:r>
    </w:p>
    <w:p w14:paraId="62DBD5A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CR-0006  rev  Cat: F (Rel-18)</w:t>
      </w:r>
      <w:r>
        <w:rPr>
          <w:i/>
        </w:rPr>
        <w:br/>
      </w:r>
      <w:r>
        <w:rPr>
          <w:i/>
        </w:rPr>
        <w:lastRenderedPageBreak/>
        <w:br/>
      </w:r>
      <w:r>
        <w:rPr>
          <w:i/>
        </w:rPr>
        <w:tab/>
      </w:r>
      <w:r>
        <w:rPr>
          <w:i/>
        </w:rPr>
        <w:tab/>
      </w:r>
      <w:r>
        <w:rPr>
          <w:i/>
        </w:rPr>
        <w:tab/>
      </w:r>
      <w:r>
        <w:rPr>
          <w:i/>
        </w:rPr>
        <w:tab/>
      </w:r>
      <w:r>
        <w:rPr>
          <w:i/>
        </w:rPr>
        <w:tab/>
        <w:t>Source: CAICT, SAICT</w:t>
      </w:r>
    </w:p>
    <w:p w14:paraId="4AFDF17F" w14:textId="77777777" w:rsidR="007E5ED5" w:rsidRDefault="007E5ED5" w:rsidP="007E5ED5">
      <w:pPr>
        <w:rPr>
          <w:rFonts w:ascii="Arial" w:hAnsi="Arial" w:cs="Arial"/>
          <w:b/>
        </w:rPr>
      </w:pPr>
      <w:r>
        <w:rPr>
          <w:rFonts w:ascii="Arial" w:hAnsi="Arial" w:cs="Arial"/>
          <w:b/>
        </w:rPr>
        <w:t xml:space="preserve">Abstract: </w:t>
      </w:r>
    </w:p>
    <w:p w14:paraId="5DFD6D29" w14:textId="77777777" w:rsidR="007E5ED5" w:rsidRDefault="007E5ED5" w:rsidP="007E5ED5">
      <w:r>
        <w:t>MCC: This is marked as agreed by session chair.</w:t>
      </w:r>
    </w:p>
    <w:p w14:paraId="498073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CCF53" w14:textId="6BF682A7" w:rsidR="007E5ED5" w:rsidRDefault="007E5ED5" w:rsidP="007E5ED5">
      <w:pPr>
        <w:rPr>
          <w:rFonts w:ascii="Arial" w:hAnsi="Arial" w:cs="Arial"/>
          <w:b/>
          <w:sz w:val="24"/>
        </w:rPr>
      </w:pPr>
      <w:r>
        <w:rPr>
          <w:rFonts w:ascii="Arial" w:hAnsi="Arial" w:cs="Arial"/>
          <w:b/>
          <w:color w:val="0000FF"/>
          <w:sz w:val="24"/>
        </w:rPr>
        <w:t>R4-2407658</w:t>
      </w:r>
      <w:r>
        <w:rPr>
          <w:rFonts w:ascii="Arial" w:hAnsi="Arial" w:cs="Arial"/>
          <w:b/>
          <w:color w:val="0000FF"/>
          <w:sz w:val="24"/>
        </w:rPr>
        <w:tab/>
      </w:r>
      <w:r>
        <w:rPr>
          <w:rFonts w:ascii="Arial" w:hAnsi="Arial" w:cs="Arial"/>
          <w:b/>
          <w:sz w:val="24"/>
        </w:rPr>
        <w:t>CR to 38.761 on n28 lab alignment campaign</w:t>
      </w:r>
    </w:p>
    <w:p w14:paraId="323AC3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CR-0007  rev  Cat: F (Rel-18)</w:t>
      </w:r>
      <w:r>
        <w:rPr>
          <w:i/>
        </w:rPr>
        <w:br/>
      </w:r>
      <w:r>
        <w:rPr>
          <w:i/>
        </w:rPr>
        <w:br/>
      </w:r>
      <w:r>
        <w:rPr>
          <w:i/>
        </w:rPr>
        <w:tab/>
      </w:r>
      <w:r>
        <w:rPr>
          <w:i/>
        </w:rPr>
        <w:tab/>
      </w:r>
      <w:r>
        <w:rPr>
          <w:i/>
        </w:rPr>
        <w:tab/>
      </w:r>
      <w:r>
        <w:rPr>
          <w:i/>
        </w:rPr>
        <w:tab/>
      </w:r>
      <w:r>
        <w:rPr>
          <w:i/>
        </w:rPr>
        <w:tab/>
        <w:t>Source: CAICT, SAICT</w:t>
      </w:r>
    </w:p>
    <w:p w14:paraId="52B579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5CE9F" w14:textId="33F2590E" w:rsidR="007E5ED5" w:rsidRDefault="007E5ED5" w:rsidP="007E5ED5">
      <w:pPr>
        <w:rPr>
          <w:rFonts w:ascii="Arial" w:hAnsi="Arial" w:cs="Arial"/>
          <w:b/>
          <w:sz w:val="24"/>
        </w:rPr>
      </w:pPr>
      <w:r>
        <w:rPr>
          <w:rFonts w:ascii="Arial" w:hAnsi="Arial" w:cs="Arial"/>
          <w:b/>
          <w:color w:val="0000FF"/>
          <w:sz w:val="24"/>
        </w:rPr>
        <w:t>R4-2408733</w:t>
      </w:r>
      <w:r>
        <w:rPr>
          <w:rFonts w:ascii="Arial" w:hAnsi="Arial" w:cs="Arial"/>
          <w:b/>
          <w:color w:val="0000FF"/>
          <w:sz w:val="24"/>
        </w:rPr>
        <w:tab/>
      </w:r>
      <w:r>
        <w:rPr>
          <w:rFonts w:ascii="Arial" w:hAnsi="Arial" w:cs="Arial"/>
          <w:b/>
          <w:sz w:val="24"/>
        </w:rPr>
        <w:t>Update to FR1 Calibration Procedure</w:t>
      </w:r>
    </w:p>
    <w:p w14:paraId="396E2B7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CR-0036  rev  Cat: F (Rel-17)</w:t>
      </w:r>
      <w:r>
        <w:rPr>
          <w:i/>
        </w:rPr>
        <w:br/>
      </w:r>
      <w:r>
        <w:rPr>
          <w:i/>
        </w:rPr>
        <w:br/>
      </w:r>
      <w:r>
        <w:rPr>
          <w:i/>
        </w:rPr>
        <w:tab/>
      </w:r>
      <w:r>
        <w:rPr>
          <w:i/>
        </w:rPr>
        <w:tab/>
      </w:r>
      <w:r>
        <w:rPr>
          <w:i/>
        </w:rPr>
        <w:tab/>
      </w:r>
      <w:r>
        <w:rPr>
          <w:i/>
        </w:rPr>
        <w:tab/>
      </w:r>
      <w:r>
        <w:rPr>
          <w:i/>
        </w:rPr>
        <w:tab/>
        <w:t>Source: MVG</w:t>
      </w:r>
    </w:p>
    <w:p w14:paraId="7FE994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D122C" w14:textId="617E9B8F" w:rsidR="007E5ED5" w:rsidRDefault="007E5ED5" w:rsidP="007E5ED5">
      <w:pPr>
        <w:rPr>
          <w:rFonts w:ascii="Arial" w:hAnsi="Arial" w:cs="Arial"/>
          <w:b/>
          <w:sz w:val="24"/>
        </w:rPr>
      </w:pPr>
      <w:r>
        <w:rPr>
          <w:rFonts w:ascii="Arial" w:hAnsi="Arial" w:cs="Arial"/>
          <w:b/>
          <w:color w:val="0000FF"/>
          <w:sz w:val="24"/>
        </w:rPr>
        <w:t>R4-2408900</w:t>
      </w:r>
      <w:r>
        <w:rPr>
          <w:rFonts w:ascii="Arial" w:hAnsi="Arial" w:cs="Arial"/>
          <w:b/>
          <w:color w:val="0000FF"/>
          <w:sz w:val="24"/>
        </w:rPr>
        <w:tab/>
      </w:r>
      <w:r>
        <w:rPr>
          <w:rFonts w:ascii="Arial" w:hAnsi="Arial" w:cs="Arial"/>
          <w:b/>
          <w:sz w:val="24"/>
        </w:rPr>
        <w:t>On initial DL Power of MIMO OTA for low bands</w:t>
      </w:r>
    </w:p>
    <w:p w14:paraId="687D5F1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B574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49C5B" w14:textId="1B8F3BEE" w:rsidR="007E5ED5" w:rsidRDefault="007E5ED5" w:rsidP="007E5ED5">
      <w:pPr>
        <w:rPr>
          <w:rFonts w:ascii="Arial" w:hAnsi="Arial" w:cs="Arial"/>
          <w:b/>
          <w:sz w:val="24"/>
        </w:rPr>
      </w:pPr>
      <w:r>
        <w:rPr>
          <w:rFonts w:ascii="Arial" w:hAnsi="Arial" w:cs="Arial"/>
          <w:b/>
          <w:color w:val="0000FF"/>
          <w:sz w:val="24"/>
        </w:rPr>
        <w:t>R4-2408901</w:t>
      </w:r>
      <w:r>
        <w:rPr>
          <w:rFonts w:ascii="Arial" w:hAnsi="Arial" w:cs="Arial"/>
          <w:b/>
          <w:color w:val="0000FF"/>
          <w:sz w:val="24"/>
        </w:rPr>
        <w:tab/>
      </w:r>
      <w:r>
        <w:rPr>
          <w:rFonts w:ascii="Arial" w:hAnsi="Arial" w:cs="Arial"/>
          <w:b/>
          <w:sz w:val="24"/>
        </w:rPr>
        <w:t>Formal CR for 38.761 on Lab 7 noise impact evaluation for n28</w:t>
      </w:r>
    </w:p>
    <w:p w14:paraId="54E49D3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CR-0009  rev  Cat: F (Rel-18)</w:t>
      </w:r>
      <w:r>
        <w:rPr>
          <w:i/>
        </w:rPr>
        <w:br/>
      </w:r>
      <w:r>
        <w:rPr>
          <w:i/>
        </w:rPr>
        <w:br/>
      </w:r>
      <w:r>
        <w:rPr>
          <w:i/>
        </w:rPr>
        <w:tab/>
      </w:r>
      <w:r>
        <w:rPr>
          <w:i/>
        </w:rPr>
        <w:tab/>
      </w:r>
      <w:r>
        <w:rPr>
          <w:i/>
        </w:rPr>
        <w:tab/>
      </w:r>
      <w:r>
        <w:rPr>
          <w:i/>
        </w:rPr>
        <w:tab/>
      </w:r>
      <w:r>
        <w:rPr>
          <w:i/>
        </w:rPr>
        <w:tab/>
        <w:t>Source: OPPO</w:t>
      </w:r>
    </w:p>
    <w:p w14:paraId="1E69DD61" w14:textId="77777777" w:rsidR="007E5ED5" w:rsidRDefault="007E5ED5" w:rsidP="007E5ED5">
      <w:pPr>
        <w:rPr>
          <w:rFonts w:ascii="Arial" w:hAnsi="Arial" w:cs="Arial"/>
          <w:b/>
        </w:rPr>
      </w:pPr>
      <w:r>
        <w:rPr>
          <w:rFonts w:ascii="Arial" w:hAnsi="Arial" w:cs="Arial"/>
          <w:b/>
        </w:rPr>
        <w:t xml:space="preserve">Abstract: </w:t>
      </w:r>
    </w:p>
    <w:p w14:paraId="4A14F724" w14:textId="77777777" w:rsidR="007E5ED5" w:rsidRDefault="007E5ED5" w:rsidP="007E5ED5">
      <w:r>
        <w:t>MCC: Parsing failure as specification number wrong on CR cover for TDoc R4-2408901. Database value : 38.761. CR cover value : 38761. Also, specification version number wrong on CR cover for TDoc R4-2408901. Database value : 18.1.0. CR cover value : V18.1.</w:t>
      </w:r>
    </w:p>
    <w:p w14:paraId="52588B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7485B" w14:textId="5F00665F" w:rsidR="007E5ED5" w:rsidRDefault="007E5ED5" w:rsidP="007E5ED5">
      <w:pPr>
        <w:rPr>
          <w:rFonts w:ascii="Arial" w:hAnsi="Arial" w:cs="Arial"/>
          <w:b/>
          <w:sz w:val="24"/>
        </w:rPr>
      </w:pPr>
      <w:r>
        <w:rPr>
          <w:rFonts w:ascii="Arial" w:hAnsi="Arial" w:cs="Arial"/>
          <w:b/>
          <w:color w:val="0000FF"/>
          <w:sz w:val="24"/>
        </w:rPr>
        <w:t>R4-2408902</w:t>
      </w:r>
      <w:r>
        <w:rPr>
          <w:rFonts w:ascii="Arial" w:hAnsi="Arial" w:cs="Arial"/>
          <w:b/>
          <w:color w:val="0000FF"/>
          <w:sz w:val="24"/>
        </w:rPr>
        <w:tab/>
      </w:r>
      <w:r>
        <w:rPr>
          <w:rFonts w:ascii="Arial" w:hAnsi="Arial" w:cs="Arial"/>
          <w:b/>
          <w:sz w:val="24"/>
        </w:rPr>
        <w:t>Formal CR 38151 Clarification of UE positioning for FR1 MIMO OTA</w:t>
      </w:r>
    </w:p>
    <w:p w14:paraId="0F423D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CR-0038  rev  Cat: F (Rel-18)</w:t>
      </w:r>
      <w:r>
        <w:rPr>
          <w:i/>
        </w:rPr>
        <w:br/>
      </w:r>
      <w:r>
        <w:rPr>
          <w:i/>
        </w:rPr>
        <w:br/>
      </w:r>
      <w:r>
        <w:rPr>
          <w:i/>
        </w:rPr>
        <w:tab/>
      </w:r>
      <w:r>
        <w:rPr>
          <w:i/>
        </w:rPr>
        <w:tab/>
      </w:r>
      <w:r>
        <w:rPr>
          <w:i/>
        </w:rPr>
        <w:tab/>
      </w:r>
      <w:r>
        <w:rPr>
          <w:i/>
        </w:rPr>
        <w:tab/>
      </w:r>
      <w:r>
        <w:rPr>
          <w:i/>
        </w:rPr>
        <w:tab/>
        <w:t>Source: OPPO</w:t>
      </w:r>
    </w:p>
    <w:p w14:paraId="5F113EED" w14:textId="77777777" w:rsidR="007E5ED5" w:rsidRDefault="007E5ED5" w:rsidP="007E5ED5">
      <w:pPr>
        <w:rPr>
          <w:rFonts w:ascii="Arial" w:hAnsi="Arial" w:cs="Arial"/>
          <w:b/>
        </w:rPr>
      </w:pPr>
      <w:r>
        <w:rPr>
          <w:rFonts w:ascii="Arial" w:hAnsi="Arial" w:cs="Arial"/>
          <w:b/>
        </w:rPr>
        <w:t xml:space="preserve">Abstract: </w:t>
      </w:r>
    </w:p>
    <w:p w14:paraId="398AFC78" w14:textId="77777777" w:rsidR="007E5ED5" w:rsidRDefault="007E5ED5" w:rsidP="007E5ED5">
      <w:r>
        <w:t>MCC: Parsing Failure as specification number wrong on CR cover for TDoc R4-2408902. Database value : 38.151. CR cover value : 38151.  Also, specification version number wrong on CR cover for TDoc R4-2408902. Database value : 18.0.0. CR cover value : V18.0</w:t>
      </w:r>
    </w:p>
    <w:p w14:paraId="29B945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62121" w14:textId="731EC6CB" w:rsidR="007E5ED5" w:rsidRDefault="007E5ED5" w:rsidP="007E5ED5">
      <w:pPr>
        <w:rPr>
          <w:rFonts w:ascii="Arial" w:hAnsi="Arial" w:cs="Arial"/>
          <w:b/>
          <w:sz w:val="24"/>
        </w:rPr>
      </w:pPr>
      <w:r>
        <w:rPr>
          <w:rFonts w:ascii="Arial" w:hAnsi="Arial" w:cs="Arial"/>
          <w:b/>
          <w:color w:val="0000FF"/>
          <w:sz w:val="24"/>
        </w:rPr>
        <w:t>R4-2409124</w:t>
      </w:r>
      <w:r>
        <w:rPr>
          <w:rFonts w:ascii="Arial" w:hAnsi="Arial" w:cs="Arial"/>
          <w:b/>
          <w:color w:val="0000FF"/>
          <w:sz w:val="24"/>
        </w:rPr>
        <w:tab/>
      </w:r>
      <w:r>
        <w:rPr>
          <w:rFonts w:ascii="Arial" w:hAnsi="Arial" w:cs="Arial"/>
          <w:b/>
          <w:sz w:val="24"/>
        </w:rPr>
        <w:t>Formal CR for 38.761 on Lab 7 noise impact evaluation for n28</w:t>
      </w:r>
    </w:p>
    <w:p w14:paraId="7A2B262C"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CR-0010  rev  Cat: F (Rel-18)</w:t>
      </w:r>
      <w:r>
        <w:rPr>
          <w:i/>
        </w:rPr>
        <w:br/>
      </w:r>
      <w:r>
        <w:rPr>
          <w:i/>
        </w:rPr>
        <w:br/>
      </w:r>
      <w:r>
        <w:rPr>
          <w:i/>
        </w:rPr>
        <w:tab/>
      </w:r>
      <w:r>
        <w:rPr>
          <w:i/>
        </w:rPr>
        <w:tab/>
      </w:r>
      <w:r>
        <w:rPr>
          <w:i/>
        </w:rPr>
        <w:tab/>
      </w:r>
      <w:r>
        <w:rPr>
          <w:i/>
        </w:rPr>
        <w:tab/>
      </w:r>
      <w:r>
        <w:rPr>
          <w:i/>
        </w:rPr>
        <w:tab/>
        <w:t>Source: OPPO</w:t>
      </w:r>
    </w:p>
    <w:p w14:paraId="7A71D407" w14:textId="77777777" w:rsidR="007E5ED5" w:rsidRDefault="007E5ED5" w:rsidP="007E5ED5">
      <w:pPr>
        <w:rPr>
          <w:rFonts w:ascii="Arial" w:hAnsi="Arial" w:cs="Arial"/>
          <w:b/>
        </w:rPr>
      </w:pPr>
      <w:r>
        <w:rPr>
          <w:rFonts w:ascii="Arial" w:hAnsi="Arial" w:cs="Arial"/>
          <w:b/>
        </w:rPr>
        <w:t xml:space="preserve">Abstract: </w:t>
      </w:r>
    </w:p>
    <w:p w14:paraId="5B403FF7" w14:textId="77777777" w:rsidR="007E5ED5" w:rsidRDefault="007E5ED5" w:rsidP="007E5ED5">
      <w:r>
        <w:t>MCC: This was marked as agreed by the session chair.</w:t>
      </w:r>
    </w:p>
    <w:p w14:paraId="57CF2D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030F" w14:textId="1723FB39" w:rsidR="007E5ED5" w:rsidRDefault="007E5ED5" w:rsidP="007E5ED5">
      <w:pPr>
        <w:rPr>
          <w:rFonts w:ascii="Arial" w:hAnsi="Arial" w:cs="Arial"/>
          <w:b/>
          <w:sz w:val="24"/>
        </w:rPr>
      </w:pPr>
      <w:r>
        <w:rPr>
          <w:rFonts w:ascii="Arial" w:hAnsi="Arial" w:cs="Arial"/>
          <w:b/>
          <w:color w:val="0000FF"/>
          <w:sz w:val="24"/>
        </w:rPr>
        <w:t>R4-2409125</w:t>
      </w:r>
      <w:r>
        <w:rPr>
          <w:rFonts w:ascii="Arial" w:hAnsi="Arial" w:cs="Arial"/>
          <w:b/>
          <w:color w:val="0000FF"/>
          <w:sz w:val="24"/>
        </w:rPr>
        <w:tab/>
      </w:r>
      <w:r>
        <w:rPr>
          <w:rFonts w:ascii="Arial" w:hAnsi="Arial" w:cs="Arial"/>
          <w:b/>
          <w:sz w:val="24"/>
        </w:rPr>
        <w:t>Formal CR 38151 Clarification of UE positioning for FR1 MIMO OTA</w:t>
      </w:r>
    </w:p>
    <w:p w14:paraId="3672EA4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CR-0040  rev  Cat: F (Rel-18)</w:t>
      </w:r>
      <w:r>
        <w:rPr>
          <w:i/>
        </w:rPr>
        <w:br/>
      </w:r>
      <w:r>
        <w:rPr>
          <w:i/>
        </w:rPr>
        <w:br/>
      </w:r>
      <w:r>
        <w:rPr>
          <w:i/>
        </w:rPr>
        <w:tab/>
      </w:r>
      <w:r>
        <w:rPr>
          <w:i/>
        </w:rPr>
        <w:tab/>
      </w:r>
      <w:r>
        <w:rPr>
          <w:i/>
        </w:rPr>
        <w:tab/>
      </w:r>
      <w:r>
        <w:rPr>
          <w:i/>
        </w:rPr>
        <w:tab/>
      </w:r>
      <w:r>
        <w:rPr>
          <w:i/>
        </w:rPr>
        <w:tab/>
        <w:t>Source: OPPO</w:t>
      </w:r>
    </w:p>
    <w:p w14:paraId="08689FA8" w14:textId="77777777" w:rsidR="007E5ED5" w:rsidRDefault="007E5ED5" w:rsidP="007E5ED5">
      <w:pPr>
        <w:rPr>
          <w:rFonts w:ascii="Arial" w:hAnsi="Arial" w:cs="Arial"/>
          <w:b/>
        </w:rPr>
      </w:pPr>
      <w:r>
        <w:rPr>
          <w:rFonts w:ascii="Arial" w:hAnsi="Arial" w:cs="Arial"/>
          <w:b/>
        </w:rPr>
        <w:t xml:space="preserve">Abstract: </w:t>
      </w:r>
    </w:p>
    <w:p w14:paraId="127363D4" w14:textId="77777777" w:rsidR="007E5ED5" w:rsidRDefault="007E5ED5" w:rsidP="007E5ED5">
      <w:r>
        <w:t>MCC: This was marked as agreed by session chair.</w:t>
      </w:r>
    </w:p>
    <w:p w14:paraId="0A39C6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A866A" w14:textId="29FBC6EA" w:rsidR="007E5ED5" w:rsidRDefault="007E5ED5" w:rsidP="007E5ED5">
      <w:pPr>
        <w:rPr>
          <w:rFonts w:ascii="Arial" w:hAnsi="Arial" w:cs="Arial"/>
          <w:b/>
          <w:sz w:val="24"/>
        </w:rPr>
      </w:pPr>
      <w:r>
        <w:rPr>
          <w:rFonts w:ascii="Arial" w:hAnsi="Arial" w:cs="Arial"/>
          <w:b/>
          <w:color w:val="0000FF"/>
          <w:sz w:val="24"/>
        </w:rPr>
        <w:t>R4-2409929</w:t>
      </w:r>
      <w:r>
        <w:rPr>
          <w:rFonts w:ascii="Arial" w:hAnsi="Arial" w:cs="Arial"/>
          <w:b/>
          <w:color w:val="0000FF"/>
          <w:sz w:val="24"/>
        </w:rPr>
        <w:tab/>
      </w:r>
      <w:r>
        <w:rPr>
          <w:rFonts w:ascii="Arial" w:hAnsi="Arial" w:cs="Arial"/>
          <w:b/>
          <w:sz w:val="24"/>
        </w:rPr>
        <w:t>CR to 38.761 on FR1 CDL-C UMa channel model validation results</w:t>
      </w:r>
    </w:p>
    <w:p w14:paraId="7BFB047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CR-0005  rev 1 Cat: F (Rel-18)</w:t>
      </w:r>
      <w:r>
        <w:rPr>
          <w:i/>
        </w:rPr>
        <w:br/>
      </w:r>
      <w:r>
        <w:rPr>
          <w:i/>
        </w:rPr>
        <w:br/>
      </w:r>
      <w:r>
        <w:rPr>
          <w:i/>
        </w:rPr>
        <w:tab/>
      </w:r>
      <w:r>
        <w:rPr>
          <w:i/>
        </w:rPr>
        <w:tab/>
      </w:r>
      <w:r>
        <w:rPr>
          <w:i/>
        </w:rPr>
        <w:tab/>
      </w:r>
      <w:r>
        <w:rPr>
          <w:i/>
        </w:rPr>
        <w:tab/>
      </w:r>
      <w:r>
        <w:rPr>
          <w:i/>
        </w:rPr>
        <w:tab/>
        <w:t>Source: CAICT, SAICT</w:t>
      </w:r>
    </w:p>
    <w:p w14:paraId="4B811061" w14:textId="77777777" w:rsidR="007E5ED5" w:rsidRDefault="007E5ED5" w:rsidP="007E5ED5">
      <w:pPr>
        <w:rPr>
          <w:color w:val="808080"/>
        </w:rPr>
      </w:pPr>
      <w:r>
        <w:rPr>
          <w:color w:val="808080"/>
        </w:rPr>
        <w:t>(Replaces R4-2407656)</w:t>
      </w:r>
    </w:p>
    <w:p w14:paraId="04B5AC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18784" w14:textId="77777777" w:rsidR="007E5ED5" w:rsidRDefault="007E5ED5" w:rsidP="007E5ED5">
      <w:pPr>
        <w:pStyle w:val="Heading4"/>
      </w:pPr>
      <w:bookmarkStart w:id="204" w:name="_Toc172307312"/>
      <w:r>
        <w:t>7.10.3</w:t>
      </w:r>
      <w:r>
        <w:tab/>
        <w:t>Performance requirements</w:t>
      </w:r>
      <w:bookmarkEnd w:id="204"/>
    </w:p>
    <w:p w14:paraId="2A7E4AE2" w14:textId="10C73AF9" w:rsidR="007E5ED5" w:rsidRDefault="007E5ED5" w:rsidP="007E5ED5">
      <w:pPr>
        <w:rPr>
          <w:rFonts w:ascii="Arial" w:hAnsi="Arial" w:cs="Arial"/>
          <w:b/>
          <w:sz w:val="24"/>
        </w:rPr>
      </w:pPr>
      <w:r>
        <w:rPr>
          <w:rFonts w:ascii="Arial" w:hAnsi="Arial" w:cs="Arial"/>
          <w:b/>
          <w:color w:val="0000FF"/>
          <w:sz w:val="24"/>
        </w:rPr>
        <w:t>R4-2407062</w:t>
      </w:r>
      <w:r>
        <w:rPr>
          <w:rFonts w:ascii="Arial" w:hAnsi="Arial" w:cs="Arial"/>
          <w:b/>
          <w:color w:val="0000FF"/>
          <w:sz w:val="24"/>
        </w:rPr>
        <w:tab/>
      </w:r>
      <w:r>
        <w:rPr>
          <w:rFonts w:ascii="Arial" w:hAnsi="Arial" w:cs="Arial"/>
          <w:b/>
          <w:sz w:val="24"/>
        </w:rPr>
        <w:t>On band n1 CDL-C UMa Channel Model Validation</w:t>
      </w:r>
    </w:p>
    <w:p w14:paraId="4161B61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A1E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7121" w14:textId="43D74CBE" w:rsidR="007E5ED5" w:rsidRDefault="007E5ED5" w:rsidP="007E5ED5">
      <w:pPr>
        <w:rPr>
          <w:rFonts w:ascii="Arial" w:hAnsi="Arial" w:cs="Arial"/>
          <w:b/>
          <w:sz w:val="24"/>
        </w:rPr>
      </w:pPr>
      <w:r>
        <w:rPr>
          <w:rFonts w:ascii="Arial" w:hAnsi="Arial" w:cs="Arial"/>
          <w:b/>
          <w:color w:val="0000FF"/>
          <w:sz w:val="24"/>
        </w:rPr>
        <w:t>R4-2407063</w:t>
      </w:r>
      <w:r>
        <w:rPr>
          <w:rFonts w:ascii="Arial" w:hAnsi="Arial" w:cs="Arial"/>
          <w:b/>
          <w:color w:val="0000FF"/>
          <w:sz w:val="24"/>
        </w:rPr>
        <w:tab/>
      </w:r>
      <w:r>
        <w:rPr>
          <w:rFonts w:ascii="Arial" w:hAnsi="Arial" w:cs="Arial"/>
          <w:b/>
          <w:sz w:val="24"/>
        </w:rPr>
        <w:t>On FR1 MIMO OTA measurement results</w:t>
      </w:r>
    </w:p>
    <w:p w14:paraId="3EA330A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4F59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6E4B" w14:textId="3E99D15A" w:rsidR="007E5ED5" w:rsidRDefault="007E5ED5" w:rsidP="007E5ED5">
      <w:pPr>
        <w:rPr>
          <w:rFonts w:ascii="Arial" w:hAnsi="Arial" w:cs="Arial"/>
          <w:b/>
          <w:sz w:val="24"/>
        </w:rPr>
      </w:pPr>
      <w:r>
        <w:rPr>
          <w:rFonts w:ascii="Arial" w:hAnsi="Arial" w:cs="Arial"/>
          <w:b/>
          <w:color w:val="0000FF"/>
          <w:sz w:val="24"/>
        </w:rPr>
        <w:t>R4-2407064</w:t>
      </w:r>
      <w:r>
        <w:rPr>
          <w:rFonts w:ascii="Arial" w:hAnsi="Arial" w:cs="Arial"/>
          <w:b/>
          <w:color w:val="0000FF"/>
          <w:sz w:val="24"/>
        </w:rPr>
        <w:tab/>
      </w:r>
      <w:r>
        <w:rPr>
          <w:rFonts w:ascii="Arial" w:hAnsi="Arial" w:cs="Arial"/>
          <w:b/>
          <w:sz w:val="24"/>
        </w:rPr>
        <w:t>On FR2 MIMO OTA measurement results</w:t>
      </w:r>
    </w:p>
    <w:p w14:paraId="654E7B2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2353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R4-2409928</w:t>
      </w:r>
      <w:r>
        <w:rPr>
          <w:color w:val="993300"/>
          <w:u w:val="single"/>
        </w:rPr>
        <w:t>.</w:t>
      </w:r>
    </w:p>
    <w:p w14:paraId="027745B6" w14:textId="69135C57" w:rsidR="007E5ED5" w:rsidRDefault="007E5ED5" w:rsidP="007E5ED5">
      <w:pPr>
        <w:rPr>
          <w:rFonts w:ascii="Arial" w:hAnsi="Arial" w:cs="Arial"/>
          <w:b/>
          <w:sz w:val="24"/>
        </w:rPr>
      </w:pPr>
      <w:r>
        <w:rPr>
          <w:rFonts w:ascii="Arial" w:hAnsi="Arial" w:cs="Arial"/>
          <w:b/>
          <w:color w:val="0000FF"/>
          <w:sz w:val="24"/>
        </w:rPr>
        <w:t>R4-2407655</w:t>
      </w:r>
      <w:r>
        <w:rPr>
          <w:rFonts w:ascii="Arial" w:hAnsi="Arial" w:cs="Arial"/>
          <w:b/>
          <w:color w:val="0000FF"/>
          <w:sz w:val="24"/>
        </w:rPr>
        <w:tab/>
      </w:r>
      <w:r>
        <w:rPr>
          <w:rFonts w:ascii="Arial" w:hAnsi="Arial" w:cs="Arial"/>
          <w:b/>
          <w:sz w:val="24"/>
        </w:rPr>
        <w:t>CR to 38.151 on MIMO OTA performance requirements</w:t>
      </w:r>
    </w:p>
    <w:p w14:paraId="48F3AE9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CR-0033  rev  Cat: B (Rel-18)</w:t>
      </w:r>
      <w:r>
        <w:rPr>
          <w:i/>
        </w:rPr>
        <w:br/>
      </w:r>
      <w:r>
        <w:rPr>
          <w:i/>
        </w:rPr>
        <w:br/>
      </w:r>
      <w:r>
        <w:rPr>
          <w:i/>
        </w:rPr>
        <w:tab/>
      </w:r>
      <w:r>
        <w:rPr>
          <w:i/>
        </w:rPr>
        <w:tab/>
      </w:r>
      <w:r>
        <w:rPr>
          <w:i/>
        </w:rPr>
        <w:tab/>
      </w:r>
      <w:r>
        <w:rPr>
          <w:i/>
        </w:rPr>
        <w:tab/>
      </w:r>
      <w:r>
        <w:rPr>
          <w:i/>
        </w:rPr>
        <w:tab/>
        <w:t>Source: CAICT</w:t>
      </w:r>
    </w:p>
    <w:p w14:paraId="7FD6314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R4-2409923</w:t>
      </w:r>
      <w:r>
        <w:rPr>
          <w:color w:val="993300"/>
          <w:u w:val="single"/>
        </w:rPr>
        <w:t>.</w:t>
      </w:r>
    </w:p>
    <w:p w14:paraId="3BEBE7DA" w14:textId="5FF666C7" w:rsidR="007E5ED5" w:rsidRDefault="007E5ED5" w:rsidP="007E5ED5">
      <w:pPr>
        <w:rPr>
          <w:rFonts w:ascii="Arial" w:hAnsi="Arial" w:cs="Arial"/>
          <w:b/>
          <w:sz w:val="24"/>
        </w:rPr>
      </w:pPr>
      <w:r>
        <w:rPr>
          <w:rFonts w:ascii="Arial" w:hAnsi="Arial" w:cs="Arial"/>
          <w:b/>
          <w:color w:val="0000FF"/>
          <w:sz w:val="24"/>
        </w:rPr>
        <w:t>R4-2407660</w:t>
      </w:r>
      <w:r>
        <w:rPr>
          <w:rFonts w:ascii="Arial" w:hAnsi="Arial" w:cs="Arial"/>
          <w:b/>
          <w:color w:val="0000FF"/>
          <w:sz w:val="24"/>
        </w:rPr>
        <w:tab/>
      </w:r>
      <w:r>
        <w:rPr>
          <w:rFonts w:ascii="Arial" w:hAnsi="Arial" w:cs="Arial"/>
          <w:b/>
          <w:sz w:val="24"/>
        </w:rPr>
        <w:t>FR1 MIMO OTA measurement campaign data submission</w:t>
      </w:r>
    </w:p>
    <w:p w14:paraId="3E31821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BE5A1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6FAA" w14:textId="348A8116" w:rsidR="007E5ED5" w:rsidRDefault="007E5ED5" w:rsidP="007E5ED5">
      <w:pPr>
        <w:rPr>
          <w:rFonts w:ascii="Arial" w:hAnsi="Arial" w:cs="Arial"/>
          <w:b/>
          <w:sz w:val="24"/>
        </w:rPr>
      </w:pPr>
      <w:r>
        <w:rPr>
          <w:rFonts w:ascii="Arial" w:hAnsi="Arial" w:cs="Arial"/>
          <w:b/>
          <w:color w:val="0000FF"/>
          <w:sz w:val="24"/>
        </w:rPr>
        <w:t>R4-2407661</w:t>
      </w:r>
      <w:r>
        <w:rPr>
          <w:rFonts w:ascii="Arial" w:hAnsi="Arial" w:cs="Arial"/>
          <w:b/>
          <w:color w:val="0000FF"/>
          <w:sz w:val="24"/>
        </w:rPr>
        <w:tab/>
      </w:r>
      <w:r>
        <w:rPr>
          <w:rFonts w:ascii="Arial" w:hAnsi="Arial" w:cs="Arial"/>
          <w:b/>
          <w:sz w:val="24"/>
        </w:rPr>
        <w:t>Analysis of FR1 MIMO OTA measurement campaign and Proposals on performance requirements</w:t>
      </w:r>
    </w:p>
    <w:p w14:paraId="7A64B32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42576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958FE" w14:textId="067B4E32" w:rsidR="007E5ED5" w:rsidRDefault="007E5ED5" w:rsidP="007E5ED5">
      <w:pPr>
        <w:rPr>
          <w:rFonts w:ascii="Arial" w:hAnsi="Arial" w:cs="Arial"/>
          <w:b/>
          <w:sz w:val="24"/>
        </w:rPr>
      </w:pPr>
      <w:r>
        <w:rPr>
          <w:rFonts w:ascii="Arial" w:hAnsi="Arial" w:cs="Arial"/>
          <w:b/>
          <w:color w:val="0000FF"/>
          <w:sz w:val="24"/>
        </w:rPr>
        <w:t>R4-2407664</w:t>
      </w:r>
      <w:r>
        <w:rPr>
          <w:rFonts w:ascii="Arial" w:hAnsi="Arial" w:cs="Arial"/>
          <w:b/>
          <w:color w:val="0000FF"/>
          <w:sz w:val="24"/>
        </w:rPr>
        <w:tab/>
      </w:r>
      <w:r>
        <w:rPr>
          <w:rFonts w:ascii="Arial" w:hAnsi="Arial" w:cs="Arial"/>
          <w:b/>
          <w:sz w:val="24"/>
        </w:rPr>
        <w:t>FR2 MIMO OTA measurement campaign data submission</w:t>
      </w:r>
    </w:p>
    <w:p w14:paraId="013D545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CMCC</w:t>
      </w:r>
    </w:p>
    <w:p w14:paraId="31027C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E1E59" w14:textId="68B65186" w:rsidR="007E5ED5" w:rsidRDefault="007E5ED5" w:rsidP="007E5ED5">
      <w:pPr>
        <w:rPr>
          <w:rFonts w:ascii="Arial" w:hAnsi="Arial" w:cs="Arial"/>
          <w:b/>
          <w:sz w:val="24"/>
        </w:rPr>
      </w:pPr>
      <w:r>
        <w:rPr>
          <w:rFonts w:ascii="Arial" w:hAnsi="Arial" w:cs="Arial"/>
          <w:b/>
          <w:color w:val="0000FF"/>
          <w:sz w:val="24"/>
        </w:rPr>
        <w:t>R4-2407665</w:t>
      </w:r>
      <w:r>
        <w:rPr>
          <w:rFonts w:ascii="Arial" w:hAnsi="Arial" w:cs="Arial"/>
          <w:b/>
          <w:color w:val="0000FF"/>
          <w:sz w:val="24"/>
        </w:rPr>
        <w:tab/>
      </w:r>
      <w:r>
        <w:rPr>
          <w:rFonts w:ascii="Arial" w:hAnsi="Arial" w:cs="Arial"/>
          <w:b/>
          <w:sz w:val="24"/>
        </w:rPr>
        <w:t>Analysis of FR2 MIMO OTA measurement campaign and Proposals on performance requirements</w:t>
      </w:r>
    </w:p>
    <w:p w14:paraId="7685241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B7A5E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R4-2409926</w:t>
      </w:r>
      <w:r>
        <w:rPr>
          <w:color w:val="993300"/>
          <w:u w:val="single"/>
        </w:rPr>
        <w:t>.</w:t>
      </w:r>
    </w:p>
    <w:p w14:paraId="1A74A272" w14:textId="33268D92" w:rsidR="007E5ED5" w:rsidRDefault="007E5ED5" w:rsidP="007E5ED5">
      <w:pPr>
        <w:rPr>
          <w:rFonts w:ascii="Arial" w:hAnsi="Arial" w:cs="Arial"/>
          <w:b/>
          <w:sz w:val="24"/>
        </w:rPr>
      </w:pPr>
      <w:r>
        <w:rPr>
          <w:rFonts w:ascii="Arial" w:hAnsi="Arial" w:cs="Arial"/>
          <w:b/>
          <w:color w:val="0000FF"/>
          <w:sz w:val="24"/>
        </w:rPr>
        <w:t>R4-2407810</w:t>
      </w:r>
      <w:r>
        <w:rPr>
          <w:rFonts w:ascii="Arial" w:hAnsi="Arial" w:cs="Arial"/>
          <w:b/>
          <w:color w:val="0000FF"/>
          <w:sz w:val="24"/>
        </w:rPr>
        <w:tab/>
      </w:r>
      <w:r>
        <w:rPr>
          <w:rFonts w:ascii="Arial" w:hAnsi="Arial" w:cs="Arial"/>
          <w:b/>
          <w:sz w:val="24"/>
        </w:rPr>
        <w:t>Test result for FR1 performance requirement for band n5</w:t>
      </w:r>
    </w:p>
    <w:p w14:paraId="0B0DFAF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A1C83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C0DA0" w14:textId="712AAC47" w:rsidR="007E5ED5" w:rsidRDefault="007E5ED5" w:rsidP="007E5ED5">
      <w:pPr>
        <w:rPr>
          <w:rFonts w:ascii="Arial" w:hAnsi="Arial" w:cs="Arial"/>
          <w:b/>
          <w:sz w:val="24"/>
        </w:rPr>
      </w:pPr>
      <w:r>
        <w:rPr>
          <w:rFonts w:ascii="Arial" w:hAnsi="Arial" w:cs="Arial"/>
          <w:b/>
          <w:color w:val="0000FF"/>
          <w:sz w:val="24"/>
        </w:rPr>
        <w:t>R4-2407901</w:t>
      </w:r>
      <w:r>
        <w:rPr>
          <w:rFonts w:ascii="Arial" w:hAnsi="Arial" w:cs="Arial"/>
          <w:b/>
          <w:color w:val="0000FF"/>
          <w:sz w:val="24"/>
        </w:rPr>
        <w:tab/>
      </w:r>
      <w:r>
        <w:rPr>
          <w:rFonts w:ascii="Arial" w:hAnsi="Arial" w:cs="Arial"/>
          <w:b/>
          <w:sz w:val="24"/>
        </w:rPr>
        <w:t>CR to TS 38.151 on introduction of FR2 PC1 MIMO OTA performance metric</w:t>
      </w:r>
    </w:p>
    <w:p w14:paraId="66E5240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CR-0035  rev  Cat: B (Rel-18)</w:t>
      </w:r>
      <w:r>
        <w:rPr>
          <w:i/>
        </w:rPr>
        <w:br/>
      </w:r>
      <w:r>
        <w:rPr>
          <w:i/>
        </w:rPr>
        <w:br/>
      </w:r>
      <w:r>
        <w:rPr>
          <w:i/>
        </w:rPr>
        <w:tab/>
      </w:r>
      <w:r>
        <w:rPr>
          <w:i/>
        </w:rPr>
        <w:tab/>
      </w:r>
      <w:r>
        <w:rPr>
          <w:i/>
        </w:rPr>
        <w:tab/>
      </w:r>
      <w:r>
        <w:rPr>
          <w:i/>
        </w:rPr>
        <w:tab/>
      </w:r>
      <w:r>
        <w:rPr>
          <w:i/>
        </w:rPr>
        <w:tab/>
        <w:t>Source: Samsung</w:t>
      </w:r>
    </w:p>
    <w:p w14:paraId="0063FE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7A9A6" w14:textId="79FEE94F" w:rsidR="007E5ED5" w:rsidRDefault="007E5ED5" w:rsidP="007E5ED5">
      <w:pPr>
        <w:rPr>
          <w:rFonts w:ascii="Arial" w:hAnsi="Arial" w:cs="Arial"/>
          <w:b/>
          <w:sz w:val="24"/>
        </w:rPr>
      </w:pPr>
      <w:r>
        <w:rPr>
          <w:rFonts w:ascii="Arial" w:hAnsi="Arial" w:cs="Arial"/>
          <w:b/>
          <w:color w:val="0000FF"/>
          <w:sz w:val="24"/>
        </w:rPr>
        <w:t>R4-2408226</w:t>
      </w:r>
      <w:r>
        <w:rPr>
          <w:rFonts w:ascii="Arial" w:hAnsi="Arial" w:cs="Arial"/>
          <w:b/>
          <w:color w:val="0000FF"/>
          <w:sz w:val="24"/>
        </w:rPr>
        <w:tab/>
      </w:r>
      <w:r>
        <w:rPr>
          <w:rFonts w:ascii="Arial" w:hAnsi="Arial" w:cs="Arial"/>
          <w:b/>
          <w:sz w:val="24"/>
        </w:rPr>
        <w:t>Measurement data for Rel-18 FR1 MIMO OTA performance requirements</w:t>
      </w:r>
    </w:p>
    <w:p w14:paraId="14D389B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2BAF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63F57" w14:textId="2D4996C0" w:rsidR="007E5ED5" w:rsidRDefault="007E5ED5" w:rsidP="007E5ED5">
      <w:pPr>
        <w:rPr>
          <w:rFonts w:ascii="Arial" w:hAnsi="Arial" w:cs="Arial"/>
          <w:b/>
          <w:sz w:val="24"/>
        </w:rPr>
      </w:pPr>
      <w:r>
        <w:rPr>
          <w:rFonts w:ascii="Arial" w:hAnsi="Arial" w:cs="Arial"/>
          <w:b/>
          <w:color w:val="0000FF"/>
          <w:sz w:val="24"/>
        </w:rPr>
        <w:t>R4-2408903</w:t>
      </w:r>
      <w:r>
        <w:rPr>
          <w:rFonts w:ascii="Arial" w:hAnsi="Arial" w:cs="Arial"/>
          <w:b/>
          <w:color w:val="0000FF"/>
          <w:sz w:val="24"/>
        </w:rPr>
        <w:tab/>
      </w:r>
      <w:r>
        <w:rPr>
          <w:rFonts w:ascii="Arial" w:hAnsi="Arial" w:cs="Arial"/>
          <w:b/>
          <w:sz w:val="24"/>
        </w:rPr>
        <w:t>3GPP Rel-18 FR1 MIMO OTA Measurement Campaign-OPPO</w:t>
      </w:r>
    </w:p>
    <w:p w14:paraId="7ADC656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4148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51A9F" w14:textId="60361205" w:rsidR="007E5ED5" w:rsidRDefault="007E5ED5" w:rsidP="007E5ED5">
      <w:pPr>
        <w:rPr>
          <w:rFonts w:ascii="Arial" w:hAnsi="Arial" w:cs="Arial"/>
          <w:b/>
          <w:sz w:val="24"/>
        </w:rPr>
      </w:pPr>
      <w:r>
        <w:rPr>
          <w:rFonts w:ascii="Arial" w:hAnsi="Arial" w:cs="Arial"/>
          <w:b/>
          <w:color w:val="0000FF"/>
          <w:sz w:val="24"/>
        </w:rPr>
        <w:t>R4-2408907</w:t>
      </w:r>
      <w:r>
        <w:rPr>
          <w:rFonts w:ascii="Arial" w:hAnsi="Arial" w:cs="Arial"/>
          <w:b/>
          <w:color w:val="0000FF"/>
          <w:sz w:val="24"/>
        </w:rPr>
        <w:tab/>
      </w:r>
      <w:r>
        <w:rPr>
          <w:rFonts w:ascii="Arial" w:hAnsi="Arial" w:cs="Arial"/>
          <w:b/>
          <w:sz w:val="24"/>
        </w:rPr>
        <w:t>On concluding Performance part of Rel-18 MIMO OTA WI</w:t>
      </w:r>
    </w:p>
    <w:p w14:paraId="65B96DDA"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EEA57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EBAC" w14:textId="1BAA1BBF" w:rsidR="007E5ED5" w:rsidRDefault="007E5ED5" w:rsidP="007E5ED5">
      <w:pPr>
        <w:rPr>
          <w:rFonts w:ascii="Arial" w:hAnsi="Arial" w:cs="Arial"/>
          <w:b/>
          <w:sz w:val="24"/>
        </w:rPr>
      </w:pPr>
      <w:r>
        <w:rPr>
          <w:rFonts w:ascii="Arial" w:hAnsi="Arial" w:cs="Arial"/>
          <w:b/>
          <w:color w:val="0000FF"/>
          <w:sz w:val="24"/>
        </w:rPr>
        <w:t>R4-2408908</w:t>
      </w:r>
      <w:r>
        <w:rPr>
          <w:rFonts w:ascii="Arial" w:hAnsi="Arial" w:cs="Arial"/>
          <w:b/>
          <w:color w:val="0000FF"/>
          <w:sz w:val="24"/>
        </w:rPr>
        <w:tab/>
      </w:r>
      <w:r>
        <w:rPr>
          <w:rFonts w:ascii="Arial" w:hAnsi="Arial" w:cs="Arial"/>
          <w:b/>
          <w:sz w:val="24"/>
        </w:rPr>
        <w:t>LS on Rel-18 NR MIMO OTA progress</w:t>
      </w:r>
    </w:p>
    <w:p w14:paraId="3B3A9A9A"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 cc 3GPP RAN Plenary</w:t>
      </w:r>
      <w:r>
        <w:rPr>
          <w:i/>
        </w:rPr>
        <w:br/>
      </w:r>
      <w:r>
        <w:rPr>
          <w:i/>
        </w:rPr>
        <w:tab/>
      </w:r>
      <w:r>
        <w:rPr>
          <w:i/>
        </w:rPr>
        <w:tab/>
      </w:r>
      <w:r>
        <w:rPr>
          <w:i/>
        </w:rPr>
        <w:tab/>
      </w:r>
      <w:r>
        <w:rPr>
          <w:i/>
        </w:rPr>
        <w:tab/>
      </w:r>
      <w:r>
        <w:rPr>
          <w:i/>
        </w:rPr>
        <w:tab/>
        <w:t>Source: CAICT</w:t>
      </w:r>
    </w:p>
    <w:p w14:paraId="2C5FD5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AECF6" w14:textId="5F351198" w:rsidR="007E5ED5" w:rsidRDefault="007E5ED5" w:rsidP="007E5ED5">
      <w:pPr>
        <w:rPr>
          <w:rFonts w:ascii="Arial" w:hAnsi="Arial" w:cs="Arial"/>
          <w:b/>
          <w:sz w:val="24"/>
        </w:rPr>
      </w:pPr>
      <w:r>
        <w:rPr>
          <w:rFonts w:ascii="Arial" w:hAnsi="Arial" w:cs="Arial"/>
          <w:b/>
          <w:color w:val="0000FF"/>
          <w:sz w:val="24"/>
        </w:rPr>
        <w:t>R4-2409425</w:t>
      </w:r>
      <w:r>
        <w:rPr>
          <w:rFonts w:ascii="Arial" w:hAnsi="Arial" w:cs="Arial"/>
          <w:b/>
          <w:color w:val="0000FF"/>
          <w:sz w:val="24"/>
        </w:rPr>
        <w:tab/>
      </w:r>
      <w:r>
        <w:rPr>
          <w:rFonts w:ascii="Arial" w:hAnsi="Arial" w:cs="Arial"/>
          <w:b/>
          <w:sz w:val="24"/>
        </w:rPr>
        <w:t>FR2 MIMO OTA measurement campaign data submission</w:t>
      </w:r>
    </w:p>
    <w:p w14:paraId="2341C80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5429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5BDBC" w14:textId="3D777E67" w:rsidR="007E5ED5" w:rsidRDefault="007E5ED5" w:rsidP="007E5ED5">
      <w:pPr>
        <w:rPr>
          <w:rFonts w:ascii="Arial" w:hAnsi="Arial" w:cs="Arial"/>
          <w:b/>
          <w:sz w:val="24"/>
        </w:rPr>
      </w:pPr>
      <w:r>
        <w:rPr>
          <w:rFonts w:ascii="Arial" w:hAnsi="Arial" w:cs="Arial"/>
          <w:b/>
          <w:color w:val="0000FF"/>
          <w:sz w:val="24"/>
        </w:rPr>
        <w:t>R4-2409923</w:t>
      </w:r>
      <w:r>
        <w:rPr>
          <w:rFonts w:ascii="Arial" w:hAnsi="Arial" w:cs="Arial"/>
          <w:b/>
          <w:color w:val="0000FF"/>
          <w:sz w:val="24"/>
        </w:rPr>
        <w:tab/>
      </w:r>
      <w:r>
        <w:rPr>
          <w:rFonts w:ascii="Arial" w:hAnsi="Arial" w:cs="Arial"/>
          <w:b/>
          <w:sz w:val="24"/>
        </w:rPr>
        <w:t>CR to 38.151 on MIMO OTA performance requirements</w:t>
      </w:r>
    </w:p>
    <w:p w14:paraId="2DBDD5D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CR-0033  rev 1 Cat: B (Rel-18)</w:t>
      </w:r>
      <w:r>
        <w:rPr>
          <w:i/>
        </w:rPr>
        <w:br/>
      </w:r>
      <w:r>
        <w:rPr>
          <w:i/>
        </w:rPr>
        <w:br/>
      </w:r>
      <w:r>
        <w:rPr>
          <w:i/>
        </w:rPr>
        <w:tab/>
      </w:r>
      <w:r>
        <w:rPr>
          <w:i/>
        </w:rPr>
        <w:tab/>
      </w:r>
      <w:r>
        <w:rPr>
          <w:i/>
        </w:rPr>
        <w:tab/>
      </w:r>
      <w:r>
        <w:rPr>
          <w:i/>
        </w:rPr>
        <w:tab/>
      </w:r>
      <w:r>
        <w:rPr>
          <w:i/>
        </w:rPr>
        <w:tab/>
        <w:t>Source: CAICT</w:t>
      </w:r>
    </w:p>
    <w:p w14:paraId="304ACD86" w14:textId="77777777" w:rsidR="007E5ED5" w:rsidRDefault="007E5ED5" w:rsidP="007E5ED5">
      <w:pPr>
        <w:rPr>
          <w:color w:val="808080"/>
        </w:rPr>
      </w:pPr>
      <w:r>
        <w:rPr>
          <w:color w:val="808080"/>
        </w:rPr>
        <w:t>(Replaces R4-2407655)</w:t>
      </w:r>
    </w:p>
    <w:p w14:paraId="7F56C9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42EEC" w14:textId="7E2E4894" w:rsidR="007E5ED5" w:rsidRDefault="007E5ED5" w:rsidP="007E5ED5">
      <w:pPr>
        <w:rPr>
          <w:rFonts w:ascii="Arial" w:hAnsi="Arial" w:cs="Arial"/>
          <w:b/>
          <w:sz w:val="24"/>
        </w:rPr>
      </w:pPr>
      <w:r>
        <w:rPr>
          <w:rFonts w:ascii="Arial" w:hAnsi="Arial" w:cs="Arial"/>
          <w:b/>
          <w:color w:val="0000FF"/>
          <w:sz w:val="24"/>
        </w:rPr>
        <w:t>R4-2409926</w:t>
      </w:r>
      <w:r>
        <w:rPr>
          <w:rFonts w:ascii="Arial" w:hAnsi="Arial" w:cs="Arial"/>
          <w:b/>
          <w:color w:val="0000FF"/>
          <w:sz w:val="24"/>
        </w:rPr>
        <w:tab/>
      </w:r>
      <w:r>
        <w:rPr>
          <w:rFonts w:ascii="Arial" w:hAnsi="Arial" w:cs="Arial"/>
          <w:b/>
          <w:sz w:val="24"/>
        </w:rPr>
        <w:t>Analysis of FR2 MIMO OTA measurement campaign and Proposals on performance requirements</w:t>
      </w:r>
    </w:p>
    <w:p w14:paraId="2CCCE29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ECEB636" w14:textId="77777777" w:rsidR="007E5ED5" w:rsidRDefault="007E5ED5" w:rsidP="007E5ED5">
      <w:pPr>
        <w:rPr>
          <w:color w:val="808080"/>
        </w:rPr>
      </w:pPr>
      <w:r>
        <w:rPr>
          <w:color w:val="808080"/>
        </w:rPr>
        <w:t>(Replaces R4-2407665)</w:t>
      </w:r>
    </w:p>
    <w:p w14:paraId="5A60A3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C7A76" w14:textId="1BDC0D63" w:rsidR="007E5ED5" w:rsidRDefault="007E5ED5" w:rsidP="007E5ED5">
      <w:pPr>
        <w:rPr>
          <w:rFonts w:ascii="Arial" w:hAnsi="Arial" w:cs="Arial"/>
          <w:b/>
          <w:sz w:val="24"/>
        </w:rPr>
      </w:pPr>
      <w:r>
        <w:rPr>
          <w:rFonts w:ascii="Arial" w:hAnsi="Arial" w:cs="Arial"/>
          <w:b/>
          <w:color w:val="0000FF"/>
          <w:sz w:val="24"/>
        </w:rPr>
        <w:t>R4-2409928</w:t>
      </w:r>
      <w:r>
        <w:rPr>
          <w:rFonts w:ascii="Arial" w:hAnsi="Arial" w:cs="Arial"/>
          <w:b/>
          <w:color w:val="0000FF"/>
          <w:sz w:val="24"/>
        </w:rPr>
        <w:tab/>
      </w:r>
      <w:r>
        <w:rPr>
          <w:rFonts w:ascii="Arial" w:hAnsi="Arial" w:cs="Arial"/>
          <w:b/>
          <w:sz w:val="24"/>
        </w:rPr>
        <w:t>On FR2 MIMO OTA measurement results</w:t>
      </w:r>
    </w:p>
    <w:p w14:paraId="1AC66F2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DA0981" w14:textId="77777777" w:rsidR="007E5ED5" w:rsidRDefault="007E5ED5" w:rsidP="007E5ED5">
      <w:pPr>
        <w:rPr>
          <w:color w:val="808080"/>
        </w:rPr>
      </w:pPr>
      <w:r>
        <w:rPr>
          <w:color w:val="808080"/>
        </w:rPr>
        <w:t>(Replaces R4-2407064)</w:t>
      </w:r>
    </w:p>
    <w:p w14:paraId="73B26F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9D3FD" w14:textId="77777777" w:rsidR="007E5ED5" w:rsidRDefault="007E5ED5" w:rsidP="007E5ED5">
      <w:pPr>
        <w:pStyle w:val="Heading4"/>
      </w:pPr>
      <w:bookmarkStart w:id="205" w:name="_Toc172307313"/>
      <w:r>
        <w:t>7.10.4</w:t>
      </w:r>
      <w:r>
        <w:tab/>
        <w:t>Moderator summary and conclusions</w:t>
      </w:r>
      <w:bookmarkEnd w:id="205"/>
    </w:p>
    <w:p w14:paraId="172F088C" w14:textId="34AD79ED" w:rsidR="007E5ED5" w:rsidRDefault="007E5ED5" w:rsidP="007E5ED5">
      <w:pPr>
        <w:rPr>
          <w:rFonts w:ascii="Arial" w:hAnsi="Arial" w:cs="Arial"/>
          <w:b/>
          <w:sz w:val="24"/>
        </w:rPr>
      </w:pPr>
      <w:r>
        <w:rPr>
          <w:rFonts w:ascii="Arial" w:hAnsi="Arial" w:cs="Arial"/>
          <w:b/>
          <w:color w:val="0000FF"/>
          <w:sz w:val="24"/>
        </w:rPr>
        <w:t>R4-2409854</w:t>
      </w:r>
      <w:r>
        <w:rPr>
          <w:rFonts w:ascii="Arial" w:hAnsi="Arial" w:cs="Arial"/>
          <w:b/>
          <w:color w:val="0000FF"/>
          <w:sz w:val="24"/>
        </w:rPr>
        <w:tab/>
      </w:r>
      <w:r>
        <w:rPr>
          <w:rFonts w:ascii="Arial" w:hAnsi="Arial" w:cs="Arial"/>
          <w:b/>
          <w:sz w:val="24"/>
        </w:rPr>
        <w:t>Ad-hoc meeting minutes for [111][337] NR_MIMO_OTA_enh</w:t>
      </w:r>
    </w:p>
    <w:p w14:paraId="4F326AB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CAICT</w:t>
      </w:r>
    </w:p>
    <w:p w14:paraId="4CA3A4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24E8" w14:textId="50185F23" w:rsidR="007E5ED5" w:rsidRDefault="007E5ED5" w:rsidP="007E5ED5">
      <w:pPr>
        <w:rPr>
          <w:rFonts w:ascii="Arial" w:hAnsi="Arial" w:cs="Arial"/>
          <w:b/>
          <w:sz w:val="24"/>
        </w:rPr>
      </w:pPr>
      <w:r>
        <w:rPr>
          <w:rFonts w:ascii="Arial" w:hAnsi="Arial" w:cs="Arial"/>
          <w:b/>
          <w:color w:val="0000FF"/>
          <w:sz w:val="24"/>
        </w:rPr>
        <w:t>R4-2409927</w:t>
      </w:r>
      <w:r>
        <w:rPr>
          <w:rFonts w:ascii="Arial" w:hAnsi="Arial" w:cs="Arial"/>
          <w:b/>
          <w:color w:val="0000FF"/>
          <w:sz w:val="24"/>
        </w:rPr>
        <w:tab/>
      </w:r>
      <w:r>
        <w:rPr>
          <w:rFonts w:ascii="Arial" w:hAnsi="Arial" w:cs="Arial"/>
          <w:b/>
          <w:sz w:val="24"/>
        </w:rPr>
        <w:t>Way Forward for [111][337] NR_MIMO_OTA_enh</w:t>
      </w:r>
    </w:p>
    <w:p w14:paraId="3B5CF5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61116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DF004" w14:textId="6DB0C134" w:rsidR="007E5ED5" w:rsidRDefault="007E5ED5" w:rsidP="007E5ED5">
      <w:pPr>
        <w:rPr>
          <w:rFonts w:ascii="Arial" w:hAnsi="Arial" w:cs="Arial"/>
          <w:b/>
          <w:sz w:val="24"/>
        </w:rPr>
      </w:pPr>
      <w:r>
        <w:rPr>
          <w:rFonts w:ascii="Arial" w:hAnsi="Arial" w:cs="Arial"/>
          <w:b/>
          <w:color w:val="0000FF"/>
          <w:sz w:val="24"/>
        </w:rPr>
        <w:lastRenderedPageBreak/>
        <w:t>R4-2410127</w:t>
      </w:r>
      <w:r>
        <w:rPr>
          <w:rFonts w:ascii="Arial" w:hAnsi="Arial" w:cs="Arial"/>
          <w:b/>
          <w:color w:val="0000FF"/>
          <w:sz w:val="24"/>
        </w:rPr>
        <w:tab/>
      </w:r>
      <w:r>
        <w:rPr>
          <w:rFonts w:ascii="Arial" w:hAnsi="Arial" w:cs="Arial"/>
          <w:b/>
          <w:sz w:val="24"/>
        </w:rPr>
        <w:t>Topic summary for [111][337] NR_MIMO_OTA_enh</w:t>
      </w:r>
    </w:p>
    <w:p w14:paraId="476E13C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36A1F530" w14:textId="77777777" w:rsidR="007E5ED5" w:rsidRDefault="007E5ED5" w:rsidP="007E5ED5">
      <w:pPr>
        <w:rPr>
          <w:rFonts w:ascii="Arial" w:hAnsi="Arial" w:cs="Arial"/>
          <w:b/>
        </w:rPr>
      </w:pPr>
      <w:r>
        <w:rPr>
          <w:rFonts w:ascii="Arial" w:hAnsi="Arial" w:cs="Arial"/>
          <w:b/>
        </w:rPr>
        <w:t xml:space="preserve">Abstract: </w:t>
      </w:r>
    </w:p>
    <w:p w14:paraId="2C0EDCD9" w14:textId="77777777" w:rsidR="007E5ED5" w:rsidRDefault="007E5ED5" w:rsidP="007E5ED5">
      <w:r>
        <w:t>[111] BDaT Session AI 7.10.1, 7.10.2, 7.10.3</w:t>
      </w:r>
    </w:p>
    <w:p w14:paraId="3DD88C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FE72E" w14:textId="77777777" w:rsidR="007E5ED5" w:rsidRDefault="007E5ED5" w:rsidP="007E5ED5">
      <w:pPr>
        <w:pStyle w:val="Heading3"/>
      </w:pPr>
      <w:bookmarkStart w:id="206" w:name="_Toc172307314"/>
      <w:r>
        <w:t>7.11</w:t>
      </w:r>
      <w:r>
        <w:tab/>
        <w:t>NR demodulation performance evolution</w:t>
      </w:r>
      <w:bookmarkEnd w:id="206"/>
    </w:p>
    <w:p w14:paraId="4E12EC03" w14:textId="77777777" w:rsidR="007E5ED5" w:rsidRDefault="007E5ED5" w:rsidP="007E5ED5">
      <w:pPr>
        <w:pStyle w:val="Heading4"/>
      </w:pPr>
      <w:bookmarkStart w:id="207" w:name="_Toc172307315"/>
      <w:r>
        <w:t>7.11.1</w:t>
      </w:r>
      <w:r>
        <w:tab/>
        <w:t>General aspects</w:t>
      </w:r>
      <w:bookmarkEnd w:id="207"/>
    </w:p>
    <w:p w14:paraId="24FEF2BA" w14:textId="43025183" w:rsidR="007E5ED5" w:rsidRDefault="007E5ED5" w:rsidP="007E5ED5">
      <w:pPr>
        <w:rPr>
          <w:rFonts w:ascii="Arial" w:hAnsi="Arial" w:cs="Arial"/>
          <w:b/>
          <w:sz w:val="24"/>
        </w:rPr>
      </w:pPr>
      <w:r>
        <w:rPr>
          <w:rFonts w:ascii="Arial" w:hAnsi="Arial" w:cs="Arial"/>
          <w:b/>
          <w:color w:val="0000FF"/>
          <w:sz w:val="24"/>
        </w:rPr>
        <w:t>R4-2407117</w:t>
      </w:r>
      <w:r>
        <w:rPr>
          <w:rFonts w:ascii="Arial" w:hAnsi="Arial" w:cs="Arial"/>
          <w:b/>
          <w:color w:val="0000FF"/>
          <w:sz w:val="24"/>
        </w:rPr>
        <w:tab/>
      </w:r>
      <w:r>
        <w:rPr>
          <w:rFonts w:ascii="Arial" w:hAnsi="Arial" w:cs="Arial"/>
          <w:b/>
          <w:sz w:val="24"/>
        </w:rPr>
        <w:t>Correction on the required information analysis for advanced receiver for MU-MIMO</w:t>
      </w:r>
    </w:p>
    <w:p w14:paraId="0A11B1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v18.2.0</w:t>
      </w:r>
      <w:r>
        <w:rPr>
          <w:i/>
        </w:rPr>
        <w:tab/>
        <w:t xml:space="preserve">  CR-0004  rev  Cat: F (Rel-18)</w:t>
      </w:r>
      <w:r>
        <w:rPr>
          <w:i/>
        </w:rPr>
        <w:br/>
      </w:r>
      <w:r>
        <w:rPr>
          <w:i/>
        </w:rPr>
        <w:br/>
      </w:r>
      <w:r>
        <w:rPr>
          <w:i/>
        </w:rPr>
        <w:tab/>
      </w:r>
      <w:r>
        <w:rPr>
          <w:i/>
        </w:rPr>
        <w:tab/>
      </w:r>
      <w:r>
        <w:rPr>
          <w:i/>
        </w:rPr>
        <w:tab/>
      </w:r>
      <w:r>
        <w:rPr>
          <w:i/>
        </w:rPr>
        <w:tab/>
      </w:r>
      <w:r>
        <w:rPr>
          <w:i/>
        </w:rPr>
        <w:tab/>
        <w:t>Source: China Telecom</w:t>
      </w:r>
    </w:p>
    <w:p w14:paraId="0280C8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77573" w14:textId="3FDA7C70" w:rsidR="007E5ED5" w:rsidRDefault="007E5ED5" w:rsidP="007E5ED5">
      <w:pPr>
        <w:rPr>
          <w:rFonts w:ascii="Arial" w:hAnsi="Arial" w:cs="Arial"/>
          <w:b/>
          <w:sz w:val="24"/>
        </w:rPr>
      </w:pPr>
      <w:r>
        <w:rPr>
          <w:rFonts w:ascii="Arial" w:hAnsi="Arial" w:cs="Arial"/>
          <w:b/>
          <w:color w:val="0000FF"/>
          <w:sz w:val="24"/>
        </w:rPr>
        <w:t>R4-2407245</w:t>
      </w:r>
      <w:r>
        <w:rPr>
          <w:rFonts w:ascii="Arial" w:hAnsi="Arial" w:cs="Arial"/>
          <w:b/>
          <w:color w:val="0000FF"/>
          <w:sz w:val="24"/>
        </w:rPr>
        <w:tab/>
      </w:r>
      <w:r>
        <w:rPr>
          <w:rFonts w:ascii="Arial" w:hAnsi="Arial" w:cs="Arial"/>
          <w:b/>
          <w:sz w:val="24"/>
        </w:rPr>
        <w:t>Clarification of release independence requirements for intra-cell inter-user interference cases</w:t>
      </w:r>
    </w:p>
    <w:p w14:paraId="50B37E4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CR-0162  rev  Cat: F (Rel-17)</w:t>
      </w:r>
      <w:r>
        <w:rPr>
          <w:i/>
        </w:rPr>
        <w:br/>
      </w:r>
      <w:r>
        <w:rPr>
          <w:i/>
        </w:rPr>
        <w:br/>
      </w:r>
      <w:r>
        <w:rPr>
          <w:i/>
        </w:rPr>
        <w:tab/>
      </w:r>
      <w:r>
        <w:rPr>
          <w:i/>
        </w:rPr>
        <w:tab/>
      </w:r>
      <w:r>
        <w:rPr>
          <w:i/>
        </w:rPr>
        <w:tab/>
      </w:r>
      <w:r>
        <w:rPr>
          <w:i/>
        </w:rPr>
        <w:tab/>
      </w:r>
      <w:r>
        <w:rPr>
          <w:i/>
        </w:rPr>
        <w:tab/>
        <w:t>Source: Apple</w:t>
      </w:r>
    </w:p>
    <w:p w14:paraId="795049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7D6E4" w14:textId="7D2193AF" w:rsidR="007E5ED5" w:rsidRDefault="007E5ED5" w:rsidP="007E5ED5">
      <w:pPr>
        <w:rPr>
          <w:rFonts w:ascii="Arial" w:hAnsi="Arial" w:cs="Arial"/>
          <w:b/>
          <w:sz w:val="24"/>
        </w:rPr>
      </w:pPr>
      <w:r>
        <w:rPr>
          <w:rFonts w:ascii="Arial" w:hAnsi="Arial" w:cs="Arial"/>
          <w:b/>
          <w:color w:val="0000FF"/>
          <w:sz w:val="24"/>
        </w:rPr>
        <w:t>R4-2407246</w:t>
      </w:r>
      <w:r>
        <w:rPr>
          <w:rFonts w:ascii="Arial" w:hAnsi="Arial" w:cs="Arial"/>
          <w:b/>
          <w:color w:val="0000FF"/>
          <w:sz w:val="24"/>
        </w:rPr>
        <w:tab/>
      </w:r>
      <w:r>
        <w:rPr>
          <w:rFonts w:ascii="Arial" w:hAnsi="Arial" w:cs="Arial"/>
          <w:b/>
          <w:sz w:val="24"/>
        </w:rPr>
        <w:t>Clarification of release independence requirements for intra-cell inter-user interference cases</w:t>
      </w:r>
    </w:p>
    <w:p w14:paraId="661F12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CR-0163  rev  Cat: A (Rel-18)</w:t>
      </w:r>
      <w:r>
        <w:rPr>
          <w:i/>
        </w:rPr>
        <w:br/>
      </w:r>
      <w:r>
        <w:rPr>
          <w:i/>
        </w:rPr>
        <w:br/>
      </w:r>
      <w:r>
        <w:rPr>
          <w:i/>
        </w:rPr>
        <w:tab/>
      </w:r>
      <w:r>
        <w:rPr>
          <w:i/>
        </w:rPr>
        <w:tab/>
      </w:r>
      <w:r>
        <w:rPr>
          <w:i/>
        </w:rPr>
        <w:tab/>
      </w:r>
      <w:r>
        <w:rPr>
          <w:i/>
        </w:rPr>
        <w:tab/>
      </w:r>
      <w:r>
        <w:rPr>
          <w:i/>
        </w:rPr>
        <w:tab/>
        <w:t>Source: Apple</w:t>
      </w:r>
    </w:p>
    <w:p w14:paraId="0946FB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41202" w14:textId="77777777" w:rsidR="007E5ED5" w:rsidRDefault="007E5ED5" w:rsidP="007E5ED5">
      <w:pPr>
        <w:pStyle w:val="Heading4"/>
      </w:pPr>
      <w:bookmarkStart w:id="208" w:name="_Toc172307316"/>
      <w:r>
        <w:t>7.11.2</w:t>
      </w:r>
      <w:r>
        <w:tab/>
        <w:t>Advanced receiver to cancel inter-user interference for MU-MIMO demodulation requirements</w:t>
      </w:r>
      <w:bookmarkEnd w:id="208"/>
    </w:p>
    <w:p w14:paraId="0092E651" w14:textId="457451E1" w:rsidR="007E5ED5" w:rsidRDefault="007E5ED5" w:rsidP="007E5ED5">
      <w:pPr>
        <w:rPr>
          <w:rFonts w:ascii="Arial" w:hAnsi="Arial" w:cs="Arial"/>
          <w:b/>
          <w:sz w:val="24"/>
        </w:rPr>
      </w:pPr>
      <w:r>
        <w:rPr>
          <w:rFonts w:ascii="Arial" w:hAnsi="Arial" w:cs="Arial"/>
          <w:b/>
          <w:color w:val="0000FF"/>
          <w:sz w:val="24"/>
        </w:rPr>
        <w:t>R4-2407247</w:t>
      </w:r>
      <w:r>
        <w:rPr>
          <w:rFonts w:ascii="Arial" w:hAnsi="Arial" w:cs="Arial"/>
          <w:b/>
          <w:color w:val="0000FF"/>
          <w:sz w:val="24"/>
        </w:rPr>
        <w:tab/>
      </w:r>
      <w:r>
        <w:rPr>
          <w:rFonts w:ascii="Arial" w:hAnsi="Arial" w:cs="Arial"/>
          <w:b/>
          <w:sz w:val="24"/>
        </w:rPr>
        <w:t>DraftCR to 38.101-4 on FDD 4Rx requirements for advanced receiver for MU-MIMO</w:t>
      </w:r>
    </w:p>
    <w:p w14:paraId="52377C2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189402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R4-2409883</w:t>
      </w:r>
      <w:r>
        <w:rPr>
          <w:color w:val="993300"/>
          <w:u w:val="single"/>
        </w:rPr>
        <w:t>.</w:t>
      </w:r>
    </w:p>
    <w:p w14:paraId="3B020D75" w14:textId="5F0300C0" w:rsidR="007E5ED5" w:rsidRDefault="007E5ED5" w:rsidP="007E5ED5">
      <w:pPr>
        <w:rPr>
          <w:rFonts w:ascii="Arial" w:hAnsi="Arial" w:cs="Arial"/>
          <w:b/>
          <w:sz w:val="24"/>
        </w:rPr>
      </w:pPr>
      <w:r>
        <w:rPr>
          <w:rFonts w:ascii="Arial" w:hAnsi="Arial" w:cs="Arial"/>
          <w:b/>
          <w:color w:val="0000FF"/>
          <w:sz w:val="24"/>
        </w:rPr>
        <w:t>R4-2409883</w:t>
      </w:r>
      <w:r>
        <w:rPr>
          <w:rFonts w:ascii="Arial" w:hAnsi="Arial" w:cs="Arial"/>
          <w:b/>
          <w:color w:val="0000FF"/>
          <w:sz w:val="24"/>
        </w:rPr>
        <w:tab/>
      </w:r>
      <w:r>
        <w:rPr>
          <w:rFonts w:ascii="Arial" w:hAnsi="Arial" w:cs="Arial"/>
          <w:b/>
          <w:sz w:val="24"/>
        </w:rPr>
        <w:t>DraftCR to 38.101-4 on FDD 4Rx requirements for advanced receiver for MU-MIMO</w:t>
      </w:r>
    </w:p>
    <w:p w14:paraId="113A2EC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7DC95D10" w14:textId="77777777" w:rsidR="007E5ED5" w:rsidRDefault="007E5ED5" w:rsidP="007E5ED5">
      <w:pPr>
        <w:rPr>
          <w:color w:val="808080"/>
        </w:rPr>
      </w:pPr>
      <w:r>
        <w:rPr>
          <w:color w:val="808080"/>
        </w:rPr>
        <w:t>(Replaces R4-2407247)</w:t>
      </w:r>
    </w:p>
    <w:p w14:paraId="22C118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B6FE3" w14:textId="77777777" w:rsidR="007E5ED5" w:rsidRDefault="007E5ED5" w:rsidP="007E5ED5">
      <w:pPr>
        <w:pStyle w:val="Heading5"/>
      </w:pPr>
      <w:bookmarkStart w:id="209" w:name="_Toc172307317"/>
      <w:r>
        <w:t>7.11.2.1</w:t>
      </w:r>
      <w:r>
        <w:tab/>
        <w:t>Receiver assumption and NWA signaling</w:t>
      </w:r>
      <w:bookmarkEnd w:id="209"/>
    </w:p>
    <w:p w14:paraId="7B141480" w14:textId="3EF132F6" w:rsidR="007E5ED5" w:rsidRDefault="007E5ED5" w:rsidP="007E5ED5">
      <w:pPr>
        <w:rPr>
          <w:rFonts w:ascii="Arial" w:hAnsi="Arial" w:cs="Arial"/>
          <w:b/>
          <w:sz w:val="24"/>
        </w:rPr>
      </w:pPr>
      <w:r>
        <w:rPr>
          <w:rFonts w:ascii="Arial" w:hAnsi="Arial" w:cs="Arial"/>
          <w:b/>
          <w:color w:val="0000FF"/>
          <w:sz w:val="24"/>
        </w:rPr>
        <w:t>R4-2407112</w:t>
      </w:r>
      <w:r>
        <w:rPr>
          <w:rFonts w:ascii="Arial" w:hAnsi="Arial" w:cs="Arial"/>
          <w:b/>
          <w:color w:val="0000FF"/>
          <w:sz w:val="24"/>
        </w:rPr>
        <w:tab/>
      </w:r>
      <w:r>
        <w:rPr>
          <w:rFonts w:ascii="Arial" w:hAnsi="Arial" w:cs="Arial"/>
          <w:b/>
          <w:sz w:val="24"/>
        </w:rPr>
        <w:t>Discussion on UE capability aspects for the advanced receiver for MU-MIMO</w:t>
      </w:r>
    </w:p>
    <w:p w14:paraId="38048D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560F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E09C2" w14:textId="00039AA5" w:rsidR="007E5ED5" w:rsidRDefault="007E5ED5" w:rsidP="007E5ED5">
      <w:pPr>
        <w:rPr>
          <w:rFonts w:ascii="Arial" w:hAnsi="Arial" w:cs="Arial"/>
          <w:b/>
          <w:sz w:val="24"/>
        </w:rPr>
      </w:pPr>
      <w:r>
        <w:rPr>
          <w:rFonts w:ascii="Arial" w:hAnsi="Arial" w:cs="Arial"/>
          <w:b/>
          <w:color w:val="0000FF"/>
          <w:sz w:val="24"/>
        </w:rPr>
        <w:t>R4-2407746</w:t>
      </w:r>
      <w:r>
        <w:rPr>
          <w:rFonts w:ascii="Arial" w:hAnsi="Arial" w:cs="Arial"/>
          <w:b/>
          <w:color w:val="0000FF"/>
          <w:sz w:val="24"/>
        </w:rPr>
        <w:tab/>
      </w:r>
      <w:r>
        <w:rPr>
          <w:rFonts w:ascii="Arial" w:hAnsi="Arial" w:cs="Arial"/>
          <w:b/>
          <w:sz w:val="24"/>
        </w:rPr>
        <w:t>On Advanced Receivers - Receiver assumption and NWA signalling</w:t>
      </w:r>
    </w:p>
    <w:p w14:paraId="461AB71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17A58B" w14:textId="77777777" w:rsidR="007E5ED5" w:rsidRDefault="007E5ED5" w:rsidP="007E5ED5">
      <w:pPr>
        <w:rPr>
          <w:rFonts w:ascii="Arial" w:hAnsi="Arial" w:cs="Arial"/>
          <w:b/>
        </w:rPr>
      </w:pPr>
      <w:r>
        <w:rPr>
          <w:rFonts w:ascii="Arial" w:hAnsi="Arial" w:cs="Arial"/>
          <w:b/>
        </w:rPr>
        <w:t xml:space="preserve">Abstract: </w:t>
      </w:r>
    </w:p>
    <w:p w14:paraId="47E004BC" w14:textId="260F0D4A" w:rsidR="007E5ED5" w:rsidRDefault="007E5ED5" w:rsidP="007E5ED5">
      <w:r>
        <w:t>This paper presents Nokia's views on various open issues with relation to receiver assumptions and NWA signalling for advanced receivers</w:t>
      </w:r>
      <w:r w:rsidR="00FA186D">
        <w:t>.</w:t>
      </w:r>
    </w:p>
    <w:p w14:paraId="5CB36F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2EB84" w14:textId="4F700456" w:rsidR="007E5ED5" w:rsidRDefault="007E5ED5" w:rsidP="007E5ED5">
      <w:pPr>
        <w:rPr>
          <w:rFonts w:ascii="Arial" w:hAnsi="Arial" w:cs="Arial"/>
          <w:b/>
          <w:sz w:val="24"/>
        </w:rPr>
      </w:pPr>
      <w:r>
        <w:rPr>
          <w:rFonts w:ascii="Arial" w:hAnsi="Arial" w:cs="Arial"/>
          <w:b/>
          <w:color w:val="0000FF"/>
          <w:sz w:val="24"/>
        </w:rPr>
        <w:t>R4-2408743</w:t>
      </w:r>
      <w:r>
        <w:rPr>
          <w:rFonts w:ascii="Arial" w:hAnsi="Arial" w:cs="Arial"/>
          <w:b/>
          <w:color w:val="0000FF"/>
          <w:sz w:val="24"/>
        </w:rPr>
        <w:tab/>
      </w:r>
      <w:r>
        <w:rPr>
          <w:rFonts w:ascii="Arial" w:hAnsi="Arial" w:cs="Arial"/>
          <w:b/>
          <w:sz w:val="24"/>
        </w:rPr>
        <w:t>On UE capability aspects</w:t>
      </w:r>
    </w:p>
    <w:p w14:paraId="36904AB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72D3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80B28" w14:textId="77777777" w:rsidR="007E5ED5" w:rsidRDefault="007E5ED5" w:rsidP="007E5ED5">
      <w:pPr>
        <w:pStyle w:val="Heading5"/>
      </w:pPr>
      <w:bookmarkStart w:id="210" w:name="_Toc172307318"/>
      <w:r>
        <w:t>7.11.2.2</w:t>
      </w:r>
      <w:r>
        <w:tab/>
        <w:t>Test parameters and simulation results</w:t>
      </w:r>
      <w:bookmarkEnd w:id="210"/>
    </w:p>
    <w:p w14:paraId="566121A4" w14:textId="1333FC96" w:rsidR="007E5ED5" w:rsidRDefault="007E5ED5" w:rsidP="007E5ED5">
      <w:pPr>
        <w:rPr>
          <w:rFonts w:ascii="Arial" w:hAnsi="Arial" w:cs="Arial"/>
          <w:b/>
          <w:sz w:val="24"/>
        </w:rPr>
      </w:pPr>
      <w:r>
        <w:rPr>
          <w:rFonts w:ascii="Arial" w:hAnsi="Arial" w:cs="Arial"/>
          <w:b/>
          <w:color w:val="0000FF"/>
          <w:sz w:val="24"/>
        </w:rPr>
        <w:t>R4-2407113</w:t>
      </w:r>
      <w:r>
        <w:rPr>
          <w:rFonts w:ascii="Arial" w:hAnsi="Arial" w:cs="Arial"/>
          <w:b/>
          <w:color w:val="0000FF"/>
          <w:sz w:val="24"/>
        </w:rPr>
        <w:tab/>
      </w:r>
      <w:r>
        <w:rPr>
          <w:rFonts w:ascii="Arial" w:hAnsi="Arial" w:cs="Arial"/>
          <w:b/>
          <w:sz w:val="24"/>
        </w:rPr>
        <w:t>Discussion on test parameters for the advanced receiver for MU-MIMO</w:t>
      </w:r>
    </w:p>
    <w:p w14:paraId="7F67A95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038B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9AA0B" w14:textId="4F091065" w:rsidR="007E5ED5" w:rsidRDefault="007E5ED5" w:rsidP="007E5ED5">
      <w:pPr>
        <w:rPr>
          <w:rFonts w:ascii="Arial" w:hAnsi="Arial" w:cs="Arial"/>
          <w:b/>
          <w:sz w:val="24"/>
        </w:rPr>
      </w:pPr>
      <w:r>
        <w:rPr>
          <w:rFonts w:ascii="Arial" w:hAnsi="Arial" w:cs="Arial"/>
          <w:b/>
          <w:color w:val="0000FF"/>
          <w:sz w:val="24"/>
        </w:rPr>
        <w:t>R4-2407114</w:t>
      </w:r>
      <w:r>
        <w:rPr>
          <w:rFonts w:ascii="Arial" w:hAnsi="Arial" w:cs="Arial"/>
          <w:b/>
          <w:color w:val="0000FF"/>
          <w:sz w:val="24"/>
        </w:rPr>
        <w:tab/>
      </w:r>
      <w:r>
        <w:rPr>
          <w:rFonts w:ascii="Arial" w:hAnsi="Arial" w:cs="Arial"/>
          <w:b/>
          <w:sz w:val="24"/>
        </w:rPr>
        <w:t>Discussion on test parameters for the advanced receiver for MU-MIMO: Simulation results</w:t>
      </w:r>
    </w:p>
    <w:p w14:paraId="09E5F65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FE60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F5769" w14:textId="71A448CE" w:rsidR="007E5ED5" w:rsidRDefault="007E5ED5" w:rsidP="007E5ED5">
      <w:pPr>
        <w:rPr>
          <w:rFonts w:ascii="Arial" w:hAnsi="Arial" w:cs="Arial"/>
          <w:b/>
          <w:sz w:val="24"/>
        </w:rPr>
      </w:pPr>
      <w:r>
        <w:rPr>
          <w:rFonts w:ascii="Arial" w:hAnsi="Arial" w:cs="Arial"/>
          <w:b/>
          <w:color w:val="0000FF"/>
          <w:sz w:val="24"/>
        </w:rPr>
        <w:t>R4-2407115</w:t>
      </w:r>
      <w:r>
        <w:rPr>
          <w:rFonts w:ascii="Arial" w:hAnsi="Arial" w:cs="Arial"/>
          <w:b/>
          <w:color w:val="0000FF"/>
          <w:sz w:val="24"/>
        </w:rPr>
        <w:tab/>
      </w:r>
      <w:r>
        <w:rPr>
          <w:rFonts w:ascii="Arial" w:hAnsi="Arial" w:cs="Arial"/>
          <w:b/>
          <w:sz w:val="24"/>
        </w:rPr>
        <w:t>Big CR for UE advanced receiver performance requirements for MU-MIMO</w:t>
      </w:r>
    </w:p>
    <w:p w14:paraId="6ED51CA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CR-0512  rev  Cat: B (Rel-18)</w:t>
      </w:r>
      <w:r>
        <w:rPr>
          <w:i/>
        </w:rPr>
        <w:br/>
      </w:r>
      <w:r>
        <w:rPr>
          <w:i/>
        </w:rPr>
        <w:br/>
      </w:r>
      <w:r>
        <w:rPr>
          <w:i/>
        </w:rPr>
        <w:tab/>
      </w:r>
      <w:r>
        <w:rPr>
          <w:i/>
        </w:rPr>
        <w:tab/>
      </w:r>
      <w:r>
        <w:rPr>
          <w:i/>
        </w:rPr>
        <w:tab/>
      </w:r>
      <w:r>
        <w:rPr>
          <w:i/>
        </w:rPr>
        <w:tab/>
      </w:r>
      <w:r>
        <w:rPr>
          <w:i/>
        </w:rPr>
        <w:tab/>
        <w:t>Source: China Telecom</w:t>
      </w:r>
    </w:p>
    <w:p w14:paraId="676C61CF" w14:textId="77777777" w:rsidR="007E5ED5" w:rsidRDefault="007E5ED5" w:rsidP="007E5ED5">
      <w:pPr>
        <w:rPr>
          <w:rFonts w:ascii="Arial" w:hAnsi="Arial" w:cs="Arial"/>
          <w:b/>
        </w:rPr>
      </w:pPr>
      <w:r>
        <w:rPr>
          <w:rFonts w:ascii="Arial" w:hAnsi="Arial" w:cs="Arial"/>
          <w:b/>
        </w:rPr>
        <w:t xml:space="preserve">Abstract: </w:t>
      </w:r>
    </w:p>
    <w:p w14:paraId="180EF7C2" w14:textId="77777777" w:rsidR="007E5ED5" w:rsidRDefault="007E5ED5" w:rsidP="007E5ED5">
      <w:r>
        <w:lastRenderedPageBreak/>
        <w:t>For post meeting e-mail processing. [Email Approval]</w:t>
      </w:r>
    </w:p>
    <w:p w14:paraId="3B2F5C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9A150" w14:textId="7BB66552" w:rsidR="007E5ED5" w:rsidRDefault="007E5ED5" w:rsidP="007E5ED5">
      <w:pPr>
        <w:rPr>
          <w:rFonts w:ascii="Arial" w:hAnsi="Arial" w:cs="Arial"/>
          <w:b/>
          <w:sz w:val="24"/>
        </w:rPr>
      </w:pPr>
      <w:r>
        <w:rPr>
          <w:rFonts w:ascii="Arial" w:hAnsi="Arial" w:cs="Arial"/>
          <w:b/>
          <w:color w:val="0000FF"/>
          <w:sz w:val="24"/>
        </w:rPr>
        <w:t>R4-2407248</w:t>
      </w:r>
      <w:r>
        <w:rPr>
          <w:rFonts w:ascii="Arial" w:hAnsi="Arial" w:cs="Arial"/>
          <w:b/>
          <w:color w:val="0000FF"/>
          <w:sz w:val="24"/>
        </w:rPr>
        <w:tab/>
      </w:r>
      <w:r>
        <w:rPr>
          <w:rFonts w:ascii="Arial" w:hAnsi="Arial" w:cs="Arial"/>
          <w:b/>
          <w:sz w:val="24"/>
        </w:rPr>
        <w:t>On requirements for MU-MIMO with advanced receiver</w:t>
      </w:r>
    </w:p>
    <w:p w14:paraId="066D3FD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B220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74327" w14:textId="21D122A3" w:rsidR="007E5ED5" w:rsidRDefault="007E5ED5" w:rsidP="007E5ED5">
      <w:pPr>
        <w:rPr>
          <w:rFonts w:ascii="Arial" w:hAnsi="Arial" w:cs="Arial"/>
          <w:b/>
          <w:sz w:val="24"/>
        </w:rPr>
      </w:pPr>
      <w:r>
        <w:rPr>
          <w:rFonts w:ascii="Arial" w:hAnsi="Arial" w:cs="Arial"/>
          <w:b/>
          <w:color w:val="0000FF"/>
          <w:sz w:val="24"/>
        </w:rPr>
        <w:t>R4-2407249</w:t>
      </w:r>
      <w:r>
        <w:rPr>
          <w:rFonts w:ascii="Arial" w:hAnsi="Arial" w:cs="Arial"/>
          <w:b/>
          <w:color w:val="0000FF"/>
          <w:sz w:val="24"/>
        </w:rPr>
        <w:tab/>
      </w:r>
      <w:r>
        <w:rPr>
          <w:rFonts w:ascii="Arial" w:hAnsi="Arial" w:cs="Arial"/>
          <w:b/>
          <w:sz w:val="24"/>
        </w:rPr>
        <w:t>Simulation results for MU-MIMO with advanced receiver</w:t>
      </w:r>
    </w:p>
    <w:p w14:paraId="2F4BA5E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678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75302" w14:textId="34D2AE40" w:rsidR="007E5ED5" w:rsidRDefault="007E5ED5" w:rsidP="007E5ED5">
      <w:pPr>
        <w:rPr>
          <w:rFonts w:ascii="Arial" w:hAnsi="Arial" w:cs="Arial"/>
          <w:b/>
          <w:sz w:val="24"/>
        </w:rPr>
      </w:pPr>
      <w:r>
        <w:rPr>
          <w:rFonts w:ascii="Arial" w:hAnsi="Arial" w:cs="Arial"/>
          <w:b/>
          <w:color w:val="0000FF"/>
          <w:sz w:val="24"/>
        </w:rPr>
        <w:t>R4-2407250</w:t>
      </w:r>
      <w:r>
        <w:rPr>
          <w:rFonts w:ascii="Arial" w:hAnsi="Arial" w:cs="Arial"/>
          <w:b/>
          <w:color w:val="0000FF"/>
          <w:sz w:val="24"/>
        </w:rPr>
        <w:tab/>
      </w:r>
      <w:r>
        <w:rPr>
          <w:rFonts w:ascii="Arial" w:hAnsi="Arial" w:cs="Arial"/>
          <w:b/>
          <w:sz w:val="24"/>
        </w:rPr>
        <w:t>Simulation result collection for MU-MIMO with advanced receiver</w:t>
      </w:r>
    </w:p>
    <w:p w14:paraId="69E2B2F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95C0B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65EE1" w14:textId="7FE93748" w:rsidR="007E5ED5" w:rsidRDefault="007E5ED5" w:rsidP="007E5ED5">
      <w:pPr>
        <w:rPr>
          <w:rFonts w:ascii="Arial" w:hAnsi="Arial" w:cs="Arial"/>
          <w:b/>
          <w:sz w:val="24"/>
        </w:rPr>
      </w:pPr>
      <w:r>
        <w:rPr>
          <w:rFonts w:ascii="Arial" w:hAnsi="Arial" w:cs="Arial"/>
          <w:b/>
          <w:color w:val="0000FF"/>
          <w:sz w:val="24"/>
        </w:rPr>
        <w:t>R4-2407331</w:t>
      </w:r>
      <w:r>
        <w:rPr>
          <w:rFonts w:ascii="Arial" w:hAnsi="Arial" w:cs="Arial"/>
          <w:b/>
          <w:color w:val="0000FF"/>
          <w:sz w:val="24"/>
        </w:rPr>
        <w:tab/>
      </w:r>
      <w:r>
        <w:rPr>
          <w:rFonts w:ascii="Arial" w:hAnsi="Arial" w:cs="Arial"/>
          <w:b/>
          <w:sz w:val="24"/>
        </w:rPr>
        <w:t>MU-MIMO demodulation requirement discussion</w:t>
      </w:r>
    </w:p>
    <w:p w14:paraId="7FB48E7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0DB6F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E4AC" w14:textId="7343E5CA" w:rsidR="007E5ED5" w:rsidRDefault="007E5ED5" w:rsidP="007E5ED5">
      <w:pPr>
        <w:rPr>
          <w:rFonts w:ascii="Arial" w:hAnsi="Arial" w:cs="Arial"/>
          <w:b/>
          <w:sz w:val="24"/>
        </w:rPr>
      </w:pPr>
      <w:r>
        <w:rPr>
          <w:rFonts w:ascii="Arial" w:hAnsi="Arial" w:cs="Arial"/>
          <w:b/>
          <w:color w:val="0000FF"/>
          <w:sz w:val="24"/>
        </w:rPr>
        <w:t>R4-2407747</w:t>
      </w:r>
      <w:r>
        <w:rPr>
          <w:rFonts w:ascii="Arial" w:hAnsi="Arial" w:cs="Arial"/>
          <w:b/>
          <w:color w:val="0000FF"/>
          <w:sz w:val="24"/>
        </w:rPr>
        <w:tab/>
      </w:r>
      <w:r>
        <w:rPr>
          <w:rFonts w:ascii="Arial" w:hAnsi="Arial" w:cs="Arial"/>
          <w:b/>
          <w:sz w:val="24"/>
        </w:rPr>
        <w:t>On Advanced Receivers - Test parameters</w:t>
      </w:r>
    </w:p>
    <w:p w14:paraId="237E36D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981E92" w14:textId="77777777" w:rsidR="007E5ED5" w:rsidRDefault="007E5ED5" w:rsidP="007E5ED5">
      <w:pPr>
        <w:rPr>
          <w:rFonts w:ascii="Arial" w:hAnsi="Arial" w:cs="Arial"/>
          <w:b/>
        </w:rPr>
      </w:pPr>
      <w:r>
        <w:rPr>
          <w:rFonts w:ascii="Arial" w:hAnsi="Arial" w:cs="Arial"/>
          <w:b/>
        </w:rPr>
        <w:t xml:space="preserve">Abstract: </w:t>
      </w:r>
    </w:p>
    <w:p w14:paraId="08CCCB9D" w14:textId="77777777" w:rsidR="007E5ED5" w:rsidRDefault="007E5ED5" w:rsidP="007E5ED5">
      <w:r>
        <w:t>This paper presents Nokia's views on various open issues with relation to test parameters for advanced receivers test parameters</w:t>
      </w:r>
    </w:p>
    <w:p w14:paraId="454ECB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338C" w14:textId="4AB4875D" w:rsidR="007E5ED5" w:rsidRDefault="007E5ED5" w:rsidP="007E5ED5">
      <w:pPr>
        <w:rPr>
          <w:rFonts w:ascii="Arial" w:hAnsi="Arial" w:cs="Arial"/>
          <w:b/>
          <w:sz w:val="24"/>
        </w:rPr>
      </w:pPr>
      <w:r>
        <w:rPr>
          <w:rFonts w:ascii="Arial" w:hAnsi="Arial" w:cs="Arial"/>
          <w:b/>
          <w:color w:val="0000FF"/>
          <w:sz w:val="24"/>
        </w:rPr>
        <w:t>R4-2407748</w:t>
      </w:r>
      <w:r>
        <w:rPr>
          <w:rFonts w:ascii="Arial" w:hAnsi="Arial" w:cs="Arial"/>
          <w:b/>
          <w:color w:val="0000FF"/>
          <w:sz w:val="24"/>
        </w:rPr>
        <w:tab/>
      </w:r>
      <w:r>
        <w:rPr>
          <w:rFonts w:ascii="Arial" w:hAnsi="Arial" w:cs="Arial"/>
          <w:b/>
          <w:sz w:val="24"/>
        </w:rPr>
        <w:t>On Advanced Receivers - Test parameters - Simulations</w:t>
      </w:r>
    </w:p>
    <w:p w14:paraId="41612DE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F4EF0F2" w14:textId="77777777" w:rsidR="007E5ED5" w:rsidRDefault="007E5ED5" w:rsidP="007E5ED5">
      <w:pPr>
        <w:rPr>
          <w:rFonts w:ascii="Arial" w:hAnsi="Arial" w:cs="Arial"/>
          <w:b/>
        </w:rPr>
      </w:pPr>
      <w:r>
        <w:rPr>
          <w:rFonts w:ascii="Arial" w:hAnsi="Arial" w:cs="Arial"/>
          <w:b/>
        </w:rPr>
        <w:t xml:space="preserve">Abstract: </w:t>
      </w:r>
    </w:p>
    <w:p w14:paraId="1B07EC88" w14:textId="77777777" w:rsidR="007E5ED5" w:rsidRDefault="007E5ED5" w:rsidP="007E5ED5">
      <w:r>
        <w:t>This paper presents Nokia's simulation results for Advanced receivers.</w:t>
      </w:r>
    </w:p>
    <w:p w14:paraId="57DCC9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B0C3" w14:textId="3F965ED8" w:rsidR="007E5ED5" w:rsidRDefault="007E5ED5" w:rsidP="007E5ED5">
      <w:pPr>
        <w:rPr>
          <w:rFonts w:ascii="Arial" w:hAnsi="Arial" w:cs="Arial"/>
          <w:b/>
          <w:sz w:val="24"/>
        </w:rPr>
      </w:pPr>
      <w:r>
        <w:rPr>
          <w:rFonts w:ascii="Arial" w:hAnsi="Arial" w:cs="Arial"/>
          <w:b/>
          <w:color w:val="0000FF"/>
          <w:sz w:val="24"/>
        </w:rPr>
        <w:t>R4-2407749</w:t>
      </w:r>
      <w:r>
        <w:rPr>
          <w:rFonts w:ascii="Arial" w:hAnsi="Arial" w:cs="Arial"/>
          <w:b/>
          <w:color w:val="0000FF"/>
          <w:sz w:val="24"/>
        </w:rPr>
        <w:tab/>
      </w:r>
      <w:r>
        <w:rPr>
          <w:rFonts w:ascii="Arial" w:hAnsi="Arial" w:cs="Arial"/>
          <w:b/>
          <w:sz w:val="24"/>
        </w:rPr>
        <w:t>DraftCR for 38.101-4 on RMC for Advanced Receivers</w:t>
      </w:r>
    </w:p>
    <w:p w14:paraId="6C7A3E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36F9FE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R4-2409968</w:t>
      </w:r>
      <w:r>
        <w:rPr>
          <w:color w:val="993300"/>
          <w:u w:val="single"/>
        </w:rPr>
        <w:t>.</w:t>
      </w:r>
    </w:p>
    <w:p w14:paraId="41DBDEED" w14:textId="69CC1CEA" w:rsidR="007E5ED5" w:rsidRDefault="007E5ED5" w:rsidP="007E5ED5">
      <w:pPr>
        <w:rPr>
          <w:rFonts w:ascii="Arial" w:hAnsi="Arial" w:cs="Arial"/>
          <w:b/>
          <w:sz w:val="24"/>
        </w:rPr>
      </w:pPr>
      <w:r>
        <w:rPr>
          <w:rFonts w:ascii="Arial" w:hAnsi="Arial" w:cs="Arial"/>
          <w:b/>
          <w:color w:val="0000FF"/>
          <w:sz w:val="24"/>
        </w:rPr>
        <w:t>R4-2408496</w:t>
      </w:r>
      <w:r>
        <w:rPr>
          <w:rFonts w:ascii="Arial" w:hAnsi="Arial" w:cs="Arial"/>
          <w:b/>
          <w:color w:val="0000FF"/>
          <w:sz w:val="24"/>
        </w:rPr>
        <w:tab/>
      </w:r>
      <w:r>
        <w:rPr>
          <w:rFonts w:ascii="Arial" w:hAnsi="Arial" w:cs="Arial"/>
          <w:b/>
          <w:sz w:val="24"/>
        </w:rPr>
        <w:t>discussion on advanced receiver test parameters for MU-MIMO</w:t>
      </w:r>
    </w:p>
    <w:p w14:paraId="0C26F854"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00B6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BE43" w14:textId="25FEB82D" w:rsidR="007E5ED5" w:rsidRDefault="007E5ED5" w:rsidP="007E5ED5">
      <w:pPr>
        <w:rPr>
          <w:rFonts w:ascii="Arial" w:hAnsi="Arial" w:cs="Arial"/>
          <w:b/>
          <w:sz w:val="24"/>
        </w:rPr>
      </w:pPr>
      <w:r>
        <w:rPr>
          <w:rFonts w:ascii="Arial" w:hAnsi="Arial" w:cs="Arial"/>
          <w:b/>
          <w:color w:val="0000FF"/>
          <w:sz w:val="24"/>
        </w:rPr>
        <w:t>R4-2408497</w:t>
      </w:r>
      <w:r>
        <w:rPr>
          <w:rFonts w:ascii="Arial" w:hAnsi="Arial" w:cs="Arial"/>
          <w:b/>
          <w:color w:val="0000FF"/>
          <w:sz w:val="24"/>
        </w:rPr>
        <w:tab/>
      </w:r>
      <w:r>
        <w:rPr>
          <w:rFonts w:ascii="Arial" w:hAnsi="Arial" w:cs="Arial"/>
          <w:b/>
          <w:sz w:val="24"/>
        </w:rPr>
        <w:t>Draft CR on applicability rule of advanced receiver for MU-MIMO</w:t>
      </w:r>
    </w:p>
    <w:p w14:paraId="04719A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47D604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R4-2409884</w:t>
      </w:r>
      <w:r>
        <w:rPr>
          <w:color w:val="993300"/>
          <w:u w:val="single"/>
        </w:rPr>
        <w:t>.</w:t>
      </w:r>
    </w:p>
    <w:p w14:paraId="0320240E" w14:textId="4DAD7E98" w:rsidR="007E5ED5" w:rsidRDefault="007E5ED5" w:rsidP="007E5ED5">
      <w:pPr>
        <w:rPr>
          <w:rFonts w:ascii="Arial" w:hAnsi="Arial" w:cs="Arial"/>
          <w:b/>
          <w:sz w:val="24"/>
        </w:rPr>
      </w:pPr>
      <w:r>
        <w:rPr>
          <w:rFonts w:ascii="Arial" w:hAnsi="Arial" w:cs="Arial"/>
          <w:b/>
          <w:color w:val="0000FF"/>
          <w:sz w:val="24"/>
        </w:rPr>
        <w:t>R4-2408631</w:t>
      </w:r>
      <w:r>
        <w:rPr>
          <w:rFonts w:ascii="Arial" w:hAnsi="Arial" w:cs="Arial"/>
          <w:b/>
          <w:color w:val="0000FF"/>
          <w:sz w:val="24"/>
        </w:rPr>
        <w:tab/>
      </w:r>
      <w:r>
        <w:rPr>
          <w:rFonts w:ascii="Arial" w:hAnsi="Arial" w:cs="Arial"/>
          <w:b/>
          <w:sz w:val="24"/>
        </w:rPr>
        <w:t>Discussion on MIMO-IC on MU-MIMO</w:t>
      </w:r>
    </w:p>
    <w:p w14:paraId="19CE2E6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79FC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2E5E0" w14:textId="45C2A524" w:rsidR="007E5ED5" w:rsidRDefault="007E5ED5" w:rsidP="007E5ED5">
      <w:pPr>
        <w:rPr>
          <w:rFonts w:ascii="Arial" w:hAnsi="Arial" w:cs="Arial"/>
          <w:b/>
          <w:sz w:val="24"/>
        </w:rPr>
      </w:pPr>
      <w:r>
        <w:rPr>
          <w:rFonts w:ascii="Arial" w:hAnsi="Arial" w:cs="Arial"/>
          <w:b/>
          <w:color w:val="0000FF"/>
          <w:sz w:val="24"/>
        </w:rPr>
        <w:t>R4-2408632</w:t>
      </w:r>
      <w:r>
        <w:rPr>
          <w:rFonts w:ascii="Arial" w:hAnsi="Arial" w:cs="Arial"/>
          <w:b/>
          <w:color w:val="0000FF"/>
          <w:sz w:val="24"/>
        </w:rPr>
        <w:tab/>
      </w:r>
      <w:r>
        <w:rPr>
          <w:rFonts w:ascii="Arial" w:hAnsi="Arial" w:cs="Arial"/>
          <w:b/>
          <w:sz w:val="24"/>
        </w:rPr>
        <w:t>Simulation results of MIMO-IC on MU-MIMO</w:t>
      </w:r>
    </w:p>
    <w:p w14:paraId="6293D26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3D92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62B9E" w14:textId="7984B505" w:rsidR="007E5ED5" w:rsidRDefault="007E5ED5" w:rsidP="007E5ED5">
      <w:pPr>
        <w:rPr>
          <w:rFonts w:ascii="Arial" w:hAnsi="Arial" w:cs="Arial"/>
          <w:b/>
          <w:sz w:val="24"/>
        </w:rPr>
      </w:pPr>
      <w:r>
        <w:rPr>
          <w:rFonts w:ascii="Arial" w:hAnsi="Arial" w:cs="Arial"/>
          <w:b/>
          <w:color w:val="0000FF"/>
          <w:sz w:val="24"/>
        </w:rPr>
        <w:t>R4-2408633</w:t>
      </w:r>
      <w:r>
        <w:rPr>
          <w:rFonts w:ascii="Arial" w:hAnsi="Arial" w:cs="Arial"/>
          <w:b/>
          <w:color w:val="0000FF"/>
          <w:sz w:val="24"/>
        </w:rPr>
        <w:tab/>
      </w:r>
      <w:r>
        <w:rPr>
          <w:rFonts w:ascii="Arial" w:hAnsi="Arial" w:cs="Arial"/>
          <w:b/>
          <w:sz w:val="24"/>
        </w:rPr>
        <w:t>Draft CR to 38.101-4 TDD 4Rx PDSCH requirements of MU-MIMO</w:t>
      </w:r>
    </w:p>
    <w:p w14:paraId="0BD2BE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6A76B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4BC40" w14:textId="25646F39" w:rsidR="007E5ED5" w:rsidRDefault="007E5ED5" w:rsidP="007E5ED5">
      <w:pPr>
        <w:rPr>
          <w:rFonts w:ascii="Arial" w:hAnsi="Arial" w:cs="Arial"/>
          <w:b/>
          <w:sz w:val="24"/>
        </w:rPr>
      </w:pPr>
      <w:r>
        <w:rPr>
          <w:rFonts w:ascii="Arial" w:hAnsi="Arial" w:cs="Arial"/>
          <w:b/>
          <w:color w:val="0000FF"/>
          <w:sz w:val="24"/>
        </w:rPr>
        <w:t>R4-2408741</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4D80882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D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R4-2409885</w:t>
      </w:r>
      <w:r>
        <w:rPr>
          <w:color w:val="993300"/>
          <w:u w:val="single"/>
        </w:rPr>
        <w:t>.</w:t>
      </w:r>
    </w:p>
    <w:p w14:paraId="71484AA2" w14:textId="7EAF916A" w:rsidR="007E5ED5" w:rsidRDefault="007E5ED5" w:rsidP="007E5ED5">
      <w:pPr>
        <w:rPr>
          <w:rFonts w:ascii="Arial" w:hAnsi="Arial" w:cs="Arial"/>
          <w:b/>
          <w:sz w:val="24"/>
        </w:rPr>
      </w:pPr>
      <w:r>
        <w:rPr>
          <w:rFonts w:ascii="Arial" w:hAnsi="Arial" w:cs="Arial"/>
          <w:b/>
          <w:color w:val="0000FF"/>
          <w:sz w:val="24"/>
        </w:rPr>
        <w:t>R4-2408742</w:t>
      </w:r>
      <w:r>
        <w:rPr>
          <w:rFonts w:ascii="Arial" w:hAnsi="Arial" w:cs="Arial"/>
          <w:b/>
          <w:color w:val="0000FF"/>
          <w:sz w:val="24"/>
        </w:rPr>
        <w:tab/>
      </w:r>
      <w:r>
        <w:rPr>
          <w:rFonts w:ascii="Arial" w:hAnsi="Arial" w:cs="Arial"/>
          <w:b/>
          <w:sz w:val="24"/>
        </w:rPr>
        <w:t>On MOBD test case selection</w:t>
      </w:r>
    </w:p>
    <w:p w14:paraId="3949548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23E9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51A85" w14:textId="2DF0A0D9" w:rsidR="007E5ED5" w:rsidRDefault="007E5ED5" w:rsidP="007E5ED5">
      <w:pPr>
        <w:rPr>
          <w:rFonts w:ascii="Arial" w:hAnsi="Arial" w:cs="Arial"/>
          <w:b/>
          <w:sz w:val="24"/>
        </w:rPr>
      </w:pPr>
      <w:r>
        <w:rPr>
          <w:rFonts w:ascii="Arial" w:hAnsi="Arial" w:cs="Arial"/>
          <w:b/>
          <w:color w:val="0000FF"/>
          <w:sz w:val="24"/>
        </w:rPr>
        <w:t>R4-2408744</w:t>
      </w:r>
      <w:r>
        <w:rPr>
          <w:rFonts w:ascii="Arial" w:hAnsi="Arial" w:cs="Arial"/>
          <w:b/>
          <w:color w:val="0000FF"/>
          <w:sz w:val="24"/>
        </w:rPr>
        <w:tab/>
      </w:r>
      <w:r>
        <w:rPr>
          <w:rFonts w:ascii="Arial" w:hAnsi="Arial" w:cs="Arial"/>
          <w:b/>
          <w:sz w:val="24"/>
        </w:rPr>
        <w:t>Simulation results for cases with MOBD</w:t>
      </w:r>
    </w:p>
    <w:p w14:paraId="5071DCE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4E82D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C8F4" w14:textId="613918D9" w:rsidR="007E5ED5" w:rsidRDefault="007E5ED5" w:rsidP="007E5ED5">
      <w:pPr>
        <w:rPr>
          <w:rFonts w:ascii="Arial" w:hAnsi="Arial" w:cs="Arial"/>
          <w:b/>
          <w:sz w:val="24"/>
        </w:rPr>
      </w:pPr>
      <w:r>
        <w:rPr>
          <w:rFonts w:ascii="Arial" w:hAnsi="Arial" w:cs="Arial"/>
          <w:b/>
          <w:color w:val="0000FF"/>
          <w:sz w:val="24"/>
        </w:rPr>
        <w:t>R4-2409004</w:t>
      </w:r>
      <w:r>
        <w:rPr>
          <w:rFonts w:ascii="Arial" w:hAnsi="Arial" w:cs="Arial"/>
          <w:b/>
          <w:color w:val="0000FF"/>
          <w:sz w:val="24"/>
        </w:rPr>
        <w:tab/>
      </w:r>
      <w:r>
        <w:rPr>
          <w:rFonts w:ascii="Arial" w:hAnsi="Arial" w:cs="Arial"/>
          <w:b/>
          <w:sz w:val="24"/>
        </w:rPr>
        <w:t>Discussion on remaining issues for MU-MIMO</w:t>
      </w:r>
    </w:p>
    <w:p w14:paraId="3D9539F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064E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FF583" w14:textId="5FC144FF" w:rsidR="007E5ED5" w:rsidRDefault="007E5ED5" w:rsidP="007E5ED5">
      <w:pPr>
        <w:rPr>
          <w:rFonts w:ascii="Arial" w:hAnsi="Arial" w:cs="Arial"/>
          <w:b/>
          <w:sz w:val="24"/>
        </w:rPr>
      </w:pPr>
      <w:r>
        <w:rPr>
          <w:rFonts w:ascii="Arial" w:hAnsi="Arial" w:cs="Arial"/>
          <w:b/>
          <w:color w:val="0000FF"/>
          <w:sz w:val="24"/>
        </w:rPr>
        <w:t>R4-2409005</w:t>
      </w:r>
      <w:r>
        <w:rPr>
          <w:rFonts w:ascii="Arial" w:hAnsi="Arial" w:cs="Arial"/>
          <w:b/>
          <w:color w:val="0000FF"/>
          <w:sz w:val="24"/>
        </w:rPr>
        <w:tab/>
      </w:r>
      <w:r>
        <w:rPr>
          <w:rFonts w:ascii="Arial" w:hAnsi="Arial" w:cs="Arial"/>
          <w:b/>
          <w:sz w:val="24"/>
        </w:rPr>
        <w:t>Simulation results for advanced receiver for MU-MIMO</w:t>
      </w:r>
    </w:p>
    <w:p w14:paraId="5153FEA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8BCB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DA01" w14:textId="0526D89B" w:rsidR="007E5ED5" w:rsidRDefault="007E5ED5" w:rsidP="007E5ED5">
      <w:pPr>
        <w:rPr>
          <w:rFonts w:ascii="Arial" w:hAnsi="Arial" w:cs="Arial"/>
          <w:b/>
          <w:sz w:val="24"/>
        </w:rPr>
      </w:pPr>
      <w:r>
        <w:rPr>
          <w:rFonts w:ascii="Arial" w:hAnsi="Arial" w:cs="Arial"/>
          <w:b/>
          <w:color w:val="0000FF"/>
          <w:sz w:val="24"/>
        </w:rPr>
        <w:t>R4-2409006</w:t>
      </w:r>
      <w:r>
        <w:rPr>
          <w:rFonts w:ascii="Arial" w:hAnsi="Arial" w:cs="Arial"/>
          <w:b/>
          <w:color w:val="0000FF"/>
          <w:sz w:val="24"/>
        </w:rPr>
        <w:tab/>
      </w:r>
      <w:r>
        <w:rPr>
          <w:rFonts w:ascii="Arial" w:hAnsi="Arial" w:cs="Arial"/>
          <w:b/>
          <w:sz w:val="24"/>
        </w:rPr>
        <w:t>Draft CR for 38.101-4 Introduction of definition for advanced receiver for MU-MIMO</w:t>
      </w:r>
    </w:p>
    <w:p w14:paraId="56BCA3B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A678F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R4-2409886</w:t>
      </w:r>
      <w:r>
        <w:rPr>
          <w:color w:val="993300"/>
          <w:u w:val="single"/>
        </w:rPr>
        <w:t>.</w:t>
      </w:r>
    </w:p>
    <w:p w14:paraId="2B8636E7" w14:textId="1280064B" w:rsidR="007E5ED5" w:rsidRDefault="007E5ED5" w:rsidP="007E5ED5">
      <w:pPr>
        <w:rPr>
          <w:rFonts w:ascii="Arial" w:hAnsi="Arial" w:cs="Arial"/>
          <w:b/>
          <w:sz w:val="24"/>
        </w:rPr>
      </w:pPr>
      <w:r>
        <w:rPr>
          <w:rFonts w:ascii="Arial" w:hAnsi="Arial" w:cs="Arial"/>
          <w:b/>
          <w:color w:val="0000FF"/>
          <w:sz w:val="24"/>
        </w:rPr>
        <w:t>R4-2409007</w:t>
      </w:r>
      <w:r>
        <w:rPr>
          <w:rFonts w:ascii="Arial" w:hAnsi="Arial" w:cs="Arial"/>
          <w:b/>
          <w:color w:val="0000FF"/>
          <w:sz w:val="24"/>
        </w:rPr>
        <w:tab/>
      </w:r>
      <w:r>
        <w:rPr>
          <w:rFonts w:ascii="Arial" w:hAnsi="Arial" w:cs="Arial"/>
          <w:b/>
          <w:sz w:val="24"/>
        </w:rPr>
        <w:t>Draft CR for 38.101-4 Introduction of mandatory features with capability signalling for advanced receiver for MU-MIMO</w:t>
      </w:r>
    </w:p>
    <w:p w14:paraId="52124F4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D2846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4B02A" w14:textId="77CB6040" w:rsidR="007E5ED5" w:rsidRDefault="007E5ED5" w:rsidP="007E5ED5">
      <w:pPr>
        <w:rPr>
          <w:rFonts w:ascii="Arial" w:hAnsi="Arial" w:cs="Arial"/>
          <w:b/>
          <w:sz w:val="24"/>
        </w:rPr>
      </w:pPr>
      <w:r>
        <w:rPr>
          <w:rFonts w:ascii="Arial" w:hAnsi="Arial" w:cs="Arial"/>
          <w:b/>
          <w:color w:val="0000FF"/>
          <w:sz w:val="24"/>
        </w:rPr>
        <w:t>R4-2409085</w:t>
      </w:r>
      <w:r>
        <w:rPr>
          <w:rFonts w:ascii="Arial" w:hAnsi="Arial" w:cs="Arial"/>
          <w:b/>
          <w:color w:val="0000FF"/>
          <w:sz w:val="24"/>
        </w:rPr>
        <w:tab/>
      </w:r>
      <w:r>
        <w:rPr>
          <w:rFonts w:ascii="Arial" w:hAnsi="Arial" w:cs="Arial"/>
          <w:b/>
          <w:sz w:val="24"/>
        </w:rPr>
        <w:t>Discussion on advanced receiver test parameters for MU-MIMO</w:t>
      </w:r>
    </w:p>
    <w:p w14:paraId="4ECA36D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9975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DB9E" w14:textId="1E0340B6" w:rsidR="007E5ED5" w:rsidRDefault="007E5ED5" w:rsidP="007E5ED5">
      <w:pPr>
        <w:rPr>
          <w:rFonts w:ascii="Arial" w:hAnsi="Arial" w:cs="Arial"/>
          <w:b/>
          <w:sz w:val="24"/>
        </w:rPr>
      </w:pPr>
      <w:r>
        <w:rPr>
          <w:rFonts w:ascii="Arial" w:hAnsi="Arial" w:cs="Arial"/>
          <w:b/>
          <w:color w:val="0000FF"/>
          <w:sz w:val="24"/>
        </w:rPr>
        <w:t>R4-2409086</w:t>
      </w:r>
      <w:r>
        <w:rPr>
          <w:rFonts w:ascii="Arial" w:hAnsi="Arial" w:cs="Arial"/>
          <w:b/>
          <w:color w:val="0000FF"/>
          <w:sz w:val="24"/>
        </w:rPr>
        <w:tab/>
      </w:r>
      <w:r>
        <w:rPr>
          <w:rFonts w:ascii="Arial" w:hAnsi="Arial" w:cs="Arial"/>
          <w:b/>
          <w:sz w:val="24"/>
        </w:rPr>
        <w:t>Simulation results for MU-MIMO with R-ML receiver</w:t>
      </w:r>
    </w:p>
    <w:p w14:paraId="382B167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2C0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C32F0" w14:textId="6207F144" w:rsidR="007E5ED5" w:rsidRDefault="007E5ED5" w:rsidP="007E5ED5">
      <w:pPr>
        <w:rPr>
          <w:rFonts w:ascii="Arial" w:hAnsi="Arial" w:cs="Arial"/>
          <w:b/>
          <w:sz w:val="24"/>
        </w:rPr>
      </w:pPr>
      <w:r>
        <w:rPr>
          <w:rFonts w:ascii="Arial" w:hAnsi="Arial" w:cs="Arial"/>
          <w:b/>
          <w:color w:val="0000FF"/>
          <w:sz w:val="24"/>
        </w:rPr>
        <w:t>R4-2409452</w:t>
      </w:r>
      <w:r>
        <w:rPr>
          <w:rFonts w:ascii="Arial" w:hAnsi="Arial" w:cs="Arial"/>
          <w:b/>
          <w:color w:val="0000FF"/>
          <w:sz w:val="24"/>
        </w:rPr>
        <w:tab/>
      </w:r>
      <w:r>
        <w:rPr>
          <w:rFonts w:ascii="Arial" w:hAnsi="Arial" w:cs="Arial"/>
          <w:b/>
          <w:sz w:val="24"/>
        </w:rPr>
        <w:t>Discussion on MIMO-IC on MU-MIMO</w:t>
      </w:r>
    </w:p>
    <w:p w14:paraId="276F52A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1BF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6010" w14:textId="17CD63E7" w:rsidR="007E5ED5" w:rsidRDefault="007E5ED5" w:rsidP="007E5ED5">
      <w:pPr>
        <w:rPr>
          <w:rFonts w:ascii="Arial" w:hAnsi="Arial" w:cs="Arial"/>
          <w:b/>
          <w:sz w:val="24"/>
        </w:rPr>
      </w:pPr>
      <w:r>
        <w:rPr>
          <w:rFonts w:ascii="Arial" w:hAnsi="Arial" w:cs="Arial"/>
          <w:b/>
          <w:color w:val="0000FF"/>
          <w:sz w:val="24"/>
        </w:rPr>
        <w:t>R4-2409453</w:t>
      </w:r>
      <w:r>
        <w:rPr>
          <w:rFonts w:ascii="Arial" w:hAnsi="Arial" w:cs="Arial"/>
          <w:b/>
          <w:color w:val="0000FF"/>
          <w:sz w:val="24"/>
        </w:rPr>
        <w:tab/>
      </w:r>
      <w:r>
        <w:rPr>
          <w:rFonts w:ascii="Arial" w:hAnsi="Arial" w:cs="Arial"/>
          <w:b/>
          <w:sz w:val="24"/>
        </w:rPr>
        <w:t>Simulation results of MIMO-IC on MU-MIMO</w:t>
      </w:r>
    </w:p>
    <w:p w14:paraId="25811F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B982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9C9B9" w14:textId="0183FA6F" w:rsidR="007E5ED5" w:rsidRDefault="007E5ED5" w:rsidP="007E5ED5">
      <w:pPr>
        <w:rPr>
          <w:rFonts w:ascii="Arial" w:hAnsi="Arial" w:cs="Arial"/>
          <w:b/>
          <w:sz w:val="24"/>
        </w:rPr>
      </w:pPr>
      <w:r>
        <w:rPr>
          <w:rFonts w:ascii="Arial" w:hAnsi="Arial" w:cs="Arial"/>
          <w:b/>
          <w:color w:val="0000FF"/>
          <w:sz w:val="24"/>
        </w:rPr>
        <w:t>R4-2409454</w:t>
      </w:r>
      <w:r>
        <w:rPr>
          <w:rFonts w:ascii="Arial" w:hAnsi="Arial" w:cs="Arial"/>
          <w:b/>
          <w:color w:val="0000FF"/>
          <w:sz w:val="24"/>
        </w:rPr>
        <w:tab/>
      </w:r>
      <w:r>
        <w:rPr>
          <w:rFonts w:ascii="Arial" w:hAnsi="Arial" w:cs="Arial"/>
          <w:b/>
          <w:sz w:val="24"/>
        </w:rPr>
        <w:t>Draft CR to 38.101-4 TDD 4Rx PDSCH requirements of MU-MIMO</w:t>
      </w:r>
    </w:p>
    <w:p w14:paraId="18A179E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96697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R4-2409887</w:t>
      </w:r>
      <w:r>
        <w:rPr>
          <w:color w:val="993300"/>
          <w:u w:val="single"/>
        </w:rPr>
        <w:t>.</w:t>
      </w:r>
    </w:p>
    <w:p w14:paraId="72E554B3" w14:textId="7861BA96" w:rsidR="007E5ED5" w:rsidRDefault="007E5ED5" w:rsidP="007E5ED5">
      <w:pPr>
        <w:rPr>
          <w:rFonts w:ascii="Arial" w:hAnsi="Arial" w:cs="Arial"/>
          <w:b/>
          <w:sz w:val="24"/>
        </w:rPr>
      </w:pPr>
      <w:r>
        <w:rPr>
          <w:rFonts w:ascii="Arial" w:hAnsi="Arial" w:cs="Arial"/>
          <w:b/>
          <w:color w:val="0000FF"/>
          <w:sz w:val="24"/>
        </w:rPr>
        <w:lastRenderedPageBreak/>
        <w:t>R4-2409850</w:t>
      </w:r>
      <w:r>
        <w:rPr>
          <w:rFonts w:ascii="Arial" w:hAnsi="Arial" w:cs="Arial"/>
          <w:b/>
          <w:color w:val="0000FF"/>
          <w:sz w:val="24"/>
        </w:rPr>
        <w:tab/>
      </w:r>
      <w:r>
        <w:rPr>
          <w:rFonts w:ascii="Arial" w:hAnsi="Arial" w:cs="Arial"/>
          <w:b/>
          <w:sz w:val="24"/>
        </w:rPr>
        <w:t>Draft CR on introduction of TDD 2Rx requirements for advanced receiver for MU-MIMO</w:t>
      </w:r>
    </w:p>
    <w:p w14:paraId="423CE7E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299B40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658DC" w14:textId="01161F7C" w:rsidR="007E5ED5" w:rsidRDefault="007E5ED5" w:rsidP="007E5ED5">
      <w:pPr>
        <w:rPr>
          <w:rFonts w:ascii="Arial" w:hAnsi="Arial" w:cs="Arial"/>
          <w:b/>
          <w:sz w:val="24"/>
        </w:rPr>
      </w:pPr>
      <w:r>
        <w:rPr>
          <w:rFonts w:ascii="Arial" w:hAnsi="Arial" w:cs="Arial"/>
          <w:b/>
          <w:color w:val="0000FF"/>
          <w:sz w:val="24"/>
        </w:rPr>
        <w:t>R4-2409884</w:t>
      </w:r>
      <w:r>
        <w:rPr>
          <w:rFonts w:ascii="Arial" w:hAnsi="Arial" w:cs="Arial"/>
          <w:b/>
          <w:color w:val="0000FF"/>
          <w:sz w:val="24"/>
        </w:rPr>
        <w:tab/>
      </w:r>
      <w:r>
        <w:rPr>
          <w:rFonts w:ascii="Arial" w:hAnsi="Arial" w:cs="Arial"/>
          <w:b/>
          <w:sz w:val="24"/>
        </w:rPr>
        <w:t>Draft CR on applicability rule of advanced receiver for MU-MIMO</w:t>
      </w:r>
    </w:p>
    <w:p w14:paraId="625C052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2B042AD2" w14:textId="77777777" w:rsidR="007E5ED5" w:rsidRDefault="007E5ED5" w:rsidP="007E5ED5">
      <w:pPr>
        <w:rPr>
          <w:color w:val="808080"/>
        </w:rPr>
      </w:pPr>
      <w:r>
        <w:rPr>
          <w:color w:val="808080"/>
        </w:rPr>
        <w:t>(Replaces R4-2408497)</w:t>
      </w:r>
    </w:p>
    <w:p w14:paraId="39F456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E1593" w14:textId="7E4F982B" w:rsidR="007E5ED5" w:rsidRDefault="007E5ED5" w:rsidP="007E5ED5">
      <w:pPr>
        <w:rPr>
          <w:rFonts w:ascii="Arial" w:hAnsi="Arial" w:cs="Arial"/>
          <w:b/>
          <w:sz w:val="24"/>
        </w:rPr>
      </w:pPr>
      <w:r>
        <w:rPr>
          <w:rFonts w:ascii="Arial" w:hAnsi="Arial" w:cs="Arial"/>
          <w:b/>
          <w:color w:val="0000FF"/>
          <w:sz w:val="24"/>
        </w:rPr>
        <w:t>R4-2409885</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307B78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430272" w14:textId="77777777" w:rsidR="007E5ED5" w:rsidRDefault="007E5ED5" w:rsidP="007E5ED5">
      <w:pPr>
        <w:rPr>
          <w:color w:val="808080"/>
        </w:rPr>
      </w:pPr>
      <w:r>
        <w:rPr>
          <w:color w:val="808080"/>
        </w:rPr>
        <w:t>(Replaces R4-2408741)</w:t>
      </w:r>
    </w:p>
    <w:p w14:paraId="51732B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14981" w14:textId="7EE00F46" w:rsidR="007E5ED5" w:rsidRDefault="007E5ED5" w:rsidP="007E5ED5">
      <w:pPr>
        <w:rPr>
          <w:rFonts w:ascii="Arial" w:hAnsi="Arial" w:cs="Arial"/>
          <w:b/>
          <w:sz w:val="24"/>
        </w:rPr>
      </w:pPr>
      <w:r>
        <w:rPr>
          <w:rFonts w:ascii="Arial" w:hAnsi="Arial" w:cs="Arial"/>
          <w:b/>
          <w:color w:val="0000FF"/>
          <w:sz w:val="24"/>
        </w:rPr>
        <w:t>R4-2409886</w:t>
      </w:r>
      <w:r>
        <w:rPr>
          <w:rFonts w:ascii="Arial" w:hAnsi="Arial" w:cs="Arial"/>
          <w:b/>
          <w:color w:val="0000FF"/>
          <w:sz w:val="24"/>
        </w:rPr>
        <w:tab/>
      </w:r>
      <w:r>
        <w:rPr>
          <w:rFonts w:ascii="Arial" w:hAnsi="Arial" w:cs="Arial"/>
          <w:b/>
          <w:sz w:val="24"/>
        </w:rPr>
        <w:t>Draft CR for 38.101-4 Introduction of definition for advanced receiver for MU-MIMO</w:t>
      </w:r>
    </w:p>
    <w:p w14:paraId="56FB42E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306C76E" w14:textId="77777777" w:rsidR="007E5ED5" w:rsidRDefault="007E5ED5" w:rsidP="007E5ED5">
      <w:pPr>
        <w:rPr>
          <w:color w:val="808080"/>
        </w:rPr>
      </w:pPr>
      <w:r>
        <w:rPr>
          <w:color w:val="808080"/>
        </w:rPr>
        <w:t>(Replaces R4-2409006)</w:t>
      </w:r>
    </w:p>
    <w:p w14:paraId="755EC9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B476F" w14:textId="2ADDBD0F" w:rsidR="007E5ED5" w:rsidRDefault="007E5ED5" w:rsidP="007E5ED5">
      <w:pPr>
        <w:rPr>
          <w:rFonts w:ascii="Arial" w:hAnsi="Arial" w:cs="Arial"/>
          <w:b/>
          <w:sz w:val="24"/>
        </w:rPr>
      </w:pPr>
      <w:r>
        <w:rPr>
          <w:rFonts w:ascii="Arial" w:hAnsi="Arial" w:cs="Arial"/>
          <w:b/>
          <w:color w:val="0000FF"/>
          <w:sz w:val="24"/>
        </w:rPr>
        <w:t>R4-2409887</w:t>
      </w:r>
      <w:r>
        <w:rPr>
          <w:rFonts w:ascii="Arial" w:hAnsi="Arial" w:cs="Arial"/>
          <w:b/>
          <w:color w:val="0000FF"/>
          <w:sz w:val="24"/>
        </w:rPr>
        <w:tab/>
      </w:r>
      <w:r>
        <w:rPr>
          <w:rFonts w:ascii="Arial" w:hAnsi="Arial" w:cs="Arial"/>
          <w:b/>
          <w:sz w:val="24"/>
        </w:rPr>
        <w:t>Draft CR to 38.101-4 TDD 4Rx PDSCH requirements of MU-MIMO</w:t>
      </w:r>
    </w:p>
    <w:p w14:paraId="6FF3D02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0DFDA44" w14:textId="77777777" w:rsidR="007E5ED5" w:rsidRDefault="007E5ED5" w:rsidP="007E5ED5">
      <w:pPr>
        <w:rPr>
          <w:color w:val="808080"/>
        </w:rPr>
      </w:pPr>
      <w:r>
        <w:rPr>
          <w:color w:val="808080"/>
        </w:rPr>
        <w:t>(Replaces R4-2409454)</w:t>
      </w:r>
    </w:p>
    <w:p w14:paraId="0D05D5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9064F" w14:textId="60DEDEBB" w:rsidR="007E5ED5" w:rsidRDefault="007E5ED5" w:rsidP="007E5ED5">
      <w:pPr>
        <w:rPr>
          <w:rFonts w:ascii="Arial" w:hAnsi="Arial" w:cs="Arial"/>
          <w:b/>
          <w:sz w:val="24"/>
        </w:rPr>
      </w:pPr>
      <w:r>
        <w:rPr>
          <w:rFonts w:ascii="Arial" w:hAnsi="Arial" w:cs="Arial"/>
          <w:b/>
          <w:color w:val="0000FF"/>
          <w:sz w:val="24"/>
        </w:rPr>
        <w:t>R4-2409968</w:t>
      </w:r>
      <w:r>
        <w:rPr>
          <w:rFonts w:ascii="Arial" w:hAnsi="Arial" w:cs="Arial"/>
          <w:b/>
          <w:color w:val="0000FF"/>
          <w:sz w:val="24"/>
        </w:rPr>
        <w:tab/>
      </w:r>
      <w:r>
        <w:rPr>
          <w:rFonts w:ascii="Arial" w:hAnsi="Arial" w:cs="Arial"/>
          <w:b/>
          <w:sz w:val="24"/>
        </w:rPr>
        <w:t>DraftCR for 38.101-4 on RMC for Advanced Receivers</w:t>
      </w:r>
    </w:p>
    <w:p w14:paraId="101DA98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115F81D3" w14:textId="77777777" w:rsidR="007E5ED5" w:rsidRDefault="007E5ED5" w:rsidP="007E5ED5">
      <w:pPr>
        <w:rPr>
          <w:color w:val="808080"/>
        </w:rPr>
      </w:pPr>
      <w:r>
        <w:rPr>
          <w:color w:val="808080"/>
        </w:rPr>
        <w:t>(Replaces R4-2407749)</w:t>
      </w:r>
    </w:p>
    <w:p w14:paraId="682A31C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47505" w14:textId="77777777" w:rsidR="007E5ED5" w:rsidRDefault="007E5ED5" w:rsidP="007E5ED5">
      <w:pPr>
        <w:pStyle w:val="Heading4"/>
      </w:pPr>
      <w:bookmarkStart w:id="211" w:name="_Toc172307319"/>
      <w:r>
        <w:t>7.11.3</w:t>
      </w:r>
      <w:r>
        <w:tab/>
        <w:t>Absolute physical layer throughput requirements with link adaptation</w:t>
      </w:r>
      <w:bookmarkEnd w:id="211"/>
    </w:p>
    <w:p w14:paraId="453C2BE3" w14:textId="409C2541" w:rsidR="007E5ED5" w:rsidRDefault="007E5ED5" w:rsidP="007E5ED5">
      <w:pPr>
        <w:rPr>
          <w:rFonts w:ascii="Arial" w:hAnsi="Arial" w:cs="Arial"/>
          <w:b/>
          <w:sz w:val="24"/>
        </w:rPr>
      </w:pPr>
      <w:r>
        <w:rPr>
          <w:rFonts w:ascii="Arial" w:hAnsi="Arial" w:cs="Arial"/>
          <w:b/>
          <w:color w:val="0000FF"/>
          <w:sz w:val="24"/>
        </w:rPr>
        <w:t>R4-2409021</w:t>
      </w:r>
      <w:r>
        <w:rPr>
          <w:rFonts w:ascii="Arial" w:hAnsi="Arial" w:cs="Arial"/>
          <w:b/>
          <w:color w:val="0000FF"/>
          <w:sz w:val="24"/>
        </w:rPr>
        <w:tab/>
      </w:r>
      <w:r>
        <w:rPr>
          <w:rFonts w:ascii="Arial" w:hAnsi="Arial" w:cs="Arial"/>
          <w:b/>
          <w:sz w:val="24"/>
        </w:rPr>
        <w:t>[NR_demod_enh3-Perf] CR for 38.101-4: Add applicability of requirements for PDSCH requirements with link Adapation.</w:t>
      </w:r>
    </w:p>
    <w:p w14:paraId="1C625B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CR-0553  rev  Cat: F (Rel-18)</w:t>
      </w:r>
      <w:r>
        <w:rPr>
          <w:i/>
        </w:rPr>
        <w:br/>
      </w:r>
      <w:r>
        <w:rPr>
          <w:i/>
        </w:rPr>
        <w:br/>
      </w:r>
      <w:r>
        <w:rPr>
          <w:i/>
        </w:rPr>
        <w:tab/>
      </w:r>
      <w:r>
        <w:rPr>
          <w:i/>
        </w:rPr>
        <w:tab/>
      </w:r>
      <w:r>
        <w:rPr>
          <w:i/>
        </w:rPr>
        <w:tab/>
      </w:r>
      <w:r>
        <w:rPr>
          <w:i/>
        </w:rPr>
        <w:tab/>
      </w:r>
      <w:r>
        <w:rPr>
          <w:i/>
        </w:rPr>
        <w:tab/>
        <w:t>Source: Huawei,HiSilicon</w:t>
      </w:r>
    </w:p>
    <w:p w14:paraId="20E594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R4-2409995</w:t>
      </w:r>
      <w:r>
        <w:rPr>
          <w:color w:val="993300"/>
          <w:u w:val="single"/>
        </w:rPr>
        <w:t>.</w:t>
      </w:r>
    </w:p>
    <w:p w14:paraId="66686130" w14:textId="4299CC2E" w:rsidR="007E5ED5" w:rsidRDefault="007E5ED5" w:rsidP="007E5ED5">
      <w:pPr>
        <w:rPr>
          <w:rFonts w:ascii="Arial" w:hAnsi="Arial" w:cs="Arial"/>
          <w:b/>
          <w:sz w:val="24"/>
        </w:rPr>
      </w:pPr>
      <w:r>
        <w:rPr>
          <w:rFonts w:ascii="Arial" w:hAnsi="Arial" w:cs="Arial"/>
          <w:b/>
          <w:color w:val="0000FF"/>
          <w:sz w:val="24"/>
        </w:rPr>
        <w:t>R4-2409995</w:t>
      </w:r>
      <w:r>
        <w:rPr>
          <w:rFonts w:ascii="Arial" w:hAnsi="Arial" w:cs="Arial"/>
          <w:b/>
          <w:color w:val="0000FF"/>
          <w:sz w:val="24"/>
        </w:rPr>
        <w:tab/>
      </w:r>
      <w:r>
        <w:rPr>
          <w:rFonts w:ascii="Arial" w:hAnsi="Arial" w:cs="Arial"/>
          <w:b/>
          <w:sz w:val="24"/>
        </w:rPr>
        <w:t>[NR_demod_enh3-Perf] CR for 38.101-4: Add applicability of requirements for PDSCH requirements with link Adapation.</w:t>
      </w:r>
    </w:p>
    <w:p w14:paraId="5EE6CE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CR-0553  rev 1 Cat: F (Rel-18)</w:t>
      </w:r>
      <w:r>
        <w:rPr>
          <w:i/>
        </w:rPr>
        <w:br/>
      </w:r>
      <w:r>
        <w:rPr>
          <w:i/>
        </w:rPr>
        <w:br/>
      </w:r>
      <w:r>
        <w:rPr>
          <w:i/>
        </w:rPr>
        <w:tab/>
      </w:r>
      <w:r>
        <w:rPr>
          <w:i/>
        </w:rPr>
        <w:tab/>
      </w:r>
      <w:r>
        <w:rPr>
          <w:i/>
        </w:rPr>
        <w:tab/>
      </w:r>
      <w:r>
        <w:rPr>
          <w:i/>
        </w:rPr>
        <w:tab/>
      </w:r>
      <w:r>
        <w:rPr>
          <w:i/>
        </w:rPr>
        <w:tab/>
        <w:t>Source: Huawei,HiSilicon</w:t>
      </w:r>
    </w:p>
    <w:p w14:paraId="01A4A5F4" w14:textId="77777777" w:rsidR="007E5ED5" w:rsidRDefault="007E5ED5" w:rsidP="007E5ED5">
      <w:pPr>
        <w:rPr>
          <w:color w:val="808080"/>
        </w:rPr>
      </w:pPr>
      <w:r>
        <w:rPr>
          <w:color w:val="808080"/>
        </w:rPr>
        <w:t>(Replaces R4-2409021)</w:t>
      </w:r>
    </w:p>
    <w:p w14:paraId="1DE446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668AC" w14:textId="77777777" w:rsidR="007E5ED5" w:rsidRDefault="007E5ED5" w:rsidP="007E5ED5">
      <w:pPr>
        <w:pStyle w:val="Heading4"/>
      </w:pPr>
      <w:bookmarkStart w:id="212" w:name="_Toc172307320"/>
      <w:r>
        <w:t>7.11.4</w:t>
      </w:r>
      <w:r>
        <w:tab/>
        <w:t>Moderator summary and conclusions</w:t>
      </w:r>
      <w:bookmarkEnd w:id="212"/>
    </w:p>
    <w:p w14:paraId="6B2C95E4" w14:textId="7DC55A94" w:rsidR="007E5ED5" w:rsidRDefault="007E5ED5" w:rsidP="007E5ED5">
      <w:pPr>
        <w:rPr>
          <w:rFonts w:ascii="Arial" w:hAnsi="Arial" w:cs="Arial"/>
          <w:b/>
          <w:sz w:val="24"/>
        </w:rPr>
      </w:pPr>
      <w:r>
        <w:rPr>
          <w:rFonts w:ascii="Arial" w:hAnsi="Arial" w:cs="Arial"/>
          <w:b/>
          <w:color w:val="0000FF"/>
          <w:sz w:val="24"/>
        </w:rPr>
        <w:t>R4-2409855</w:t>
      </w:r>
      <w:r>
        <w:rPr>
          <w:rFonts w:ascii="Arial" w:hAnsi="Arial" w:cs="Arial"/>
          <w:b/>
          <w:color w:val="0000FF"/>
          <w:sz w:val="24"/>
        </w:rPr>
        <w:tab/>
      </w:r>
      <w:r>
        <w:rPr>
          <w:rFonts w:ascii="Arial" w:hAnsi="Arial" w:cs="Arial"/>
          <w:b/>
          <w:sz w:val="24"/>
        </w:rPr>
        <w:t>Ad-hoc meeting minutes for [111][324] NR_demod_enh3_Part1</w:t>
      </w:r>
    </w:p>
    <w:p w14:paraId="251AAE1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CTC</w:t>
      </w:r>
    </w:p>
    <w:p w14:paraId="00CFDF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900C7" w14:textId="0EFACFC2" w:rsidR="007E5ED5" w:rsidRDefault="007E5ED5" w:rsidP="007E5ED5">
      <w:pPr>
        <w:rPr>
          <w:rFonts w:ascii="Arial" w:hAnsi="Arial" w:cs="Arial"/>
          <w:b/>
          <w:sz w:val="24"/>
        </w:rPr>
      </w:pPr>
      <w:r>
        <w:rPr>
          <w:rFonts w:ascii="Arial" w:hAnsi="Arial" w:cs="Arial"/>
          <w:b/>
          <w:color w:val="0000FF"/>
          <w:sz w:val="24"/>
        </w:rPr>
        <w:t>R4-2410010</w:t>
      </w:r>
      <w:r>
        <w:rPr>
          <w:rFonts w:ascii="Arial" w:hAnsi="Arial" w:cs="Arial"/>
          <w:b/>
          <w:color w:val="0000FF"/>
          <w:sz w:val="24"/>
        </w:rPr>
        <w:tab/>
      </w:r>
      <w:r>
        <w:rPr>
          <w:rFonts w:ascii="Arial" w:hAnsi="Arial" w:cs="Arial"/>
          <w:b/>
          <w:sz w:val="24"/>
        </w:rPr>
        <w:t>Way Forward on Applicability Rules for Advanced Receivers</w:t>
      </w:r>
    </w:p>
    <w:p w14:paraId="5195811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305C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3B881" w14:textId="31F0746E" w:rsidR="007E5ED5" w:rsidRDefault="007E5ED5" w:rsidP="007E5ED5">
      <w:pPr>
        <w:rPr>
          <w:rFonts w:ascii="Arial" w:hAnsi="Arial" w:cs="Arial"/>
          <w:b/>
          <w:sz w:val="24"/>
        </w:rPr>
      </w:pPr>
      <w:r>
        <w:rPr>
          <w:rFonts w:ascii="Arial" w:hAnsi="Arial" w:cs="Arial"/>
          <w:b/>
          <w:color w:val="0000FF"/>
          <w:sz w:val="24"/>
        </w:rPr>
        <w:t>R4-2410117</w:t>
      </w:r>
      <w:r>
        <w:rPr>
          <w:rFonts w:ascii="Arial" w:hAnsi="Arial" w:cs="Arial"/>
          <w:b/>
          <w:color w:val="0000FF"/>
          <w:sz w:val="24"/>
        </w:rPr>
        <w:tab/>
      </w:r>
      <w:r>
        <w:rPr>
          <w:rFonts w:ascii="Arial" w:hAnsi="Arial" w:cs="Arial"/>
          <w:b/>
          <w:sz w:val="24"/>
        </w:rPr>
        <w:t>Topic summary for [111][324] NR_demod_enh3_Part1</w:t>
      </w:r>
    </w:p>
    <w:p w14:paraId="113C65A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0B175F5A" w14:textId="77777777" w:rsidR="007E5ED5" w:rsidRDefault="007E5ED5" w:rsidP="007E5ED5">
      <w:pPr>
        <w:rPr>
          <w:rFonts w:ascii="Arial" w:hAnsi="Arial" w:cs="Arial"/>
          <w:b/>
        </w:rPr>
      </w:pPr>
      <w:r>
        <w:rPr>
          <w:rFonts w:ascii="Arial" w:hAnsi="Arial" w:cs="Arial"/>
          <w:b/>
        </w:rPr>
        <w:t xml:space="preserve">Abstract: </w:t>
      </w:r>
    </w:p>
    <w:p w14:paraId="2C536641" w14:textId="77777777" w:rsidR="007E5ED5" w:rsidRDefault="007E5ED5" w:rsidP="007E5ED5">
      <w:r>
        <w:t>[111] BDaT Session AI 7.11.1,7.11.2.1, 7.11.2.2, 7.11.3</w:t>
      </w:r>
    </w:p>
    <w:p w14:paraId="0413ED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BAADB" w14:textId="77777777" w:rsidR="007E5ED5" w:rsidRDefault="007E5ED5" w:rsidP="007E5ED5">
      <w:pPr>
        <w:pStyle w:val="Heading3"/>
      </w:pPr>
      <w:bookmarkStart w:id="213" w:name="_Toc172307321"/>
      <w:r>
        <w:t>7.12</w:t>
      </w:r>
      <w:r>
        <w:tab/>
        <w:t>Expanded and improved NR positioning</w:t>
      </w:r>
      <w:bookmarkEnd w:id="213"/>
    </w:p>
    <w:p w14:paraId="40397BDC" w14:textId="77777777" w:rsidR="007E5ED5" w:rsidRDefault="007E5ED5" w:rsidP="007E5ED5">
      <w:pPr>
        <w:pStyle w:val="Heading4"/>
      </w:pPr>
      <w:bookmarkStart w:id="214" w:name="_Toc172307322"/>
      <w:r>
        <w:t>7.12.1</w:t>
      </w:r>
      <w:r>
        <w:tab/>
        <w:t>RRM core requirements maintenance</w:t>
      </w:r>
      <w:bookmarkEnd w:id="214"/>
    </w:p>
    <w:p w14:paraId="675E662F" w14:textId="77777777" w:rsidR="007E5ED5" w:rsidRDefault="007E5ED5" w:rsidP="007E5ED5">
      <w:pPr>
        <w:pStyle w:val="Heading5"/>
      </w:pPr>
      <w:bookmarkStart w:id="215" w:name="_Toc172307323"/>
      <w:r>
        <w:t>7.12.1.1</w:t>
      </w:r>
      <w:r>
        <w:tab/>
        <w:t>General aspects</w:t>
      </w:r>
      <w:bookmarkEnd w:id="215"/>
    </w:p>
    <w:p w14:paraId="1300CBC4" w14:textId="5F4B0C04" w:rsidR="007E5ED5" w:rsidRDefault="007E5ED5" w:rsidP="007E5ED5">
      <w:pPr>
        <w:rPr>
          <w:rFonts w:ascii="Arial" w:hAnsi="Arial" w:cs="Arial"/>
          <w:b/>
          <w:sz w:val="24"/>
        </w:rPr>
      </w:pPr>
      <w:r>
        <w:rPr>
          <w:rFonts w:ascii="Arial" w:hAnsi="Arial" w:cs="Arial"/>
          <w:b/>
          <w:color w:val="0000FF"/>
          <w:sz w:val="24"/>
        </w:rPr>
        <w:t>R4-2409368</w:t>
      </w:r>
      <w:r>
        <w:rPr>
          <w:rFonts w:ascii="Arial" w:hAnsi="Arial" w:cs="Arial"/>
          <w:b/>
          <w:color w:val="0000FF"/>
          <w:sz w:val="24"/>
        </w:rPr>
        <w:tab/>
      </w:r>
      <w:r>
        <w:rPr>
          <w:rFonts w:ascii="Arial" w:hAnsi="Arial" w:cs="Arial"/>
          <w:b/>
          <w:sz w:val="24"/>
        </w:rPr>
        <w:t>Draft Big CR to 38.133 on RRM core requirements for Positioning Enhancements</w:t>
      </w:r>
    </w:p>
    <w:p w14:paraId="33D1AF22"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A0F9254" w14:textId="77777777" w:rsidR="007E5ED5" w:rsidRDefault="007E5ED5" w:rsidP="007E5ED5">
      <w:pPr>
        <w:rPr>
          <w:rFonts w:ascii="Arial" w:hAnsi="Arial" w:cs="Arial"/>
          <w:b/>
        </w:rPr>
      </w:pPr>
      <w:r>
        <w:rPr>
          <w:rFonts w:ascii="Arial" w:hAnsi="Arial" w:cs="Arial"/>
          <w:b/>
        </w:rPr>
        <w:t xml:space="preserve">Abstract: </w:t>
      </w:r>
    </w:p>
    <w:p w14:paraId="2880DA55" w14:textId="77777777" w:rsidR="007E5ED5" w:rsidRDefault="007E5ED5" w:rsidP="007E5ED5">
      <w:r>
        <w:t>Draft big CR to 38.133 on RRM core requirements for Positioning Enhancements. MCC: This was marked as not pursued by session chair.</w:t>
      </w:r>
    </w:p>
    <w:p w14:paraId="3A23D7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6D6F8E" w14:textId="209B2DB1" w:rsidR="007E5ED5" w:rsidRDefault="007E5ED5" w:rsidP="007E5ED5">
      <w:pPr>
        <w:rPr>
          <w:rFonts w:ascii="Arial" w:hAnsi="Arial" w:cs="Arial"/>
          <w:b/>
          <w:sz w:val="24"/>
        </w:rPr>
      </w:pPr>
      <w:r>
        <w:rPr>
          <w:rFonts w:ascii="Arial" w:hAnsi="Arial" w:cs="Arial"/>
          <w:b/>
          <w:color w:val="0000FF"/>
          <w:sz w:val="24"/>
        </w:rPr>
        <w:t>R4-2410150</w:t>
      </w:r>
      <w:r>
        <w:rPr>
          <w:rFonts w:ascii="Arial" w:hAnsi="Arial" w:cs="Arial"/>
          <w:b/>
          <w:color w:val="0000FF"/>
          <w:sz w:val="24"/>
        </w:rPr>
        <w:tab/>
      </w:r>
      <w:r>
        <w:rPr>
          <w:rFonts w:ascii="Arial" w:hAnsi="Arial" w:cs="Arial"/>
          <w:b/>
          <w:sz w:val="24"/>
        </w:rPr>
        <w:t>Big CR to 38.133 on RRM core requirements for Positioning Enhancements</w:t>
      </w:r>
    </w:p>
    <w:p w14:paraId="56482D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CR-4614  rev  Cat: F (Rel-18)</w:t>
      </w:r>
      <w:r>
        <w:rPr>
          <w:i/>
        </w:rPr>
        <w:br/>
      </w:r>
      <w:r>
        <w:rPr>
          <w:i/>
        </w:rPr>
        <w:br/>
      </w:r>
      <w:r>
        <w:rPr>
          <w:i/>
        </w:rPr>
        <w:tab/>
      </w:r>
      <w:r>
        <w:rPr>
          <w:i/>
        </w:rPr>
        <w:tab/>
      </w:r>
      <w:r>
        <w:rPr>
          <w:i/>
        </w:rPr>
        <w:tab/>
      </w:r>
      <w:r>
        <w:rPr>
          <w:i/>
        </w:rPr>
        <w:tab/>
      </w:r>
      <w:r>
        <w:rPr>
          <w:i/>
        </w:rPr>
        <w:tab/>
        <w:t>Source: Ericsson</w:t>
      </w:r>
    </w:p>
    <w:p w14:paraId="0A8968BE" w14:textId="77777777" w:rsidR="007E5ED5" w:rsidRDefault="007E5ED5" w:rsidP="007E5ED5">
      <w:pPr>
        <w:rPr>
          <w:rFonts w:ascii="Arial" w:hAnsi="Arial" w:cs="Arial"/>
          <w:b/>
        </w:rPr>
      </w:pPr>
      <w:r>
        <w:rPr>
          <w:rFonts w:ascii="Arial" w:hAnsi="Arial" w:cs="Arial"/>
          <w:b/>
        </w:rPr>
        <w:t xml:space="preserve">Abstract: </w:t>
      </w:r>
    </w:p>
    <w:p w14:paraId="64141202" w14:textId="77777777" w:rsidR="007E5ED5" w:rsidRDefault="007E5ED5" w:rsidP="007E5ED5">
      <w:r>
        <w:t>[RAN4#111][200] RRM Session. MCC: This was requested by session chair post-meeting.</w:t>
      </w:r>
    </w:p>
    <w:p w14:paraId="267802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33CC" w14:textId="77777777" w:rsidR="007E5ED5" w:rsidRDefault="007E5ED5" w:rsidP="007E5ED5">
      <w:pPr>
        <w:pStyle w:val="Heading5"/>
      </w:pPr>
      <w:bookmarkStart w:id="216" w:name="_Toc172307324"/>
      <w:r>
        <w:t>7.12.1.2</w:t>
      </w:r>
      <w:r>
        <w:tab/>
        <w:t>SL Positioning and Carrier Phase Positioning</w:t>
      </w:r>
      <w:bookmarkEnd w:id="216"/>
    </w:p>
    <w:p w14:paraId="0BC3E1DE" w14:textId="0FC2F00A" w:rsidR="007E5ED5" w:rsidRDefault="007E5ED5" w:rsidP="007E5ED5">
      <w:pPr>
        <w:rPr>
          <w:rFonts w:ascii="Arial" w:hAnsi="Arial" w:cs="Arial"/>
          <w:b/>
          <w:sz w:val="24"/>
        </w:rPr>
      </w:pPr>
      <w:r>
        <w:rPr>
          <w:rFonts w:ascii="Arial" w:hAnsi="Arial" w:cs="Arial"/>
          <w:b/>
          <w:color w:val="0000FF"/>
          <w:sz w:val="24"/>
        </w:rPr>
        <w:t>R4-2407490</w:t>
      </w:r>
      <w:r>
        <w:rPr>
          <w:rFonts w:ascii="Arial" w:hAnsi="Arial" w:cs="Arial"/>
          <w:b/>
          <w:color w:val="0000FF"/>
          <w:sz w:val="24"/>
        </w:rPr>
        <w:tab/>
      </w:r>
      <w:r>
        <w:rPr>
          <w:rFonts w:ascii="Arial" w:hAnsi="Arial" w:cs="Arial"/>
          <w:b/>
          <w:sz w:val="24"/>
        </w:rPr>
        <w:t>Discussion on Core requirements of Sidilink positioning and CPP</w:t>
      </w:r>
    </w:p>
    <w:p w14:paraId="3CD2A5E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EEC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66287" w14:textId="2EDD096A" w:rsidR="007E5ED5" w:rsidRDefault="007E5ED5" w:rsidP="007E5ED5">
      <w:pPr>
        <w:rPr>
          <w:rFonts w:ascii="Arial" w:hAnsi="Arial" w:cs="Arial"/>
          <w:b/>
          <w:sz w:val="24"/>
        </w:rPr>
      </w:pPr>
      <w:r>
        <w:rPr>
          <w:rFonts w:ascii="Arial" w:hAnsi="Arial" w:cs="Arial"/>
          <w:b/>
          <w:color w:val="0000FF"/>
          <w:sz w:val="24"/>
        </w:rPr>
        <w:t>R4-2407877</w:t>
      </w:r>
      <w:r>
        <w:rPr>
          <w:rFonts w:ascii="Arial" w:hAnsi="Arial" w:cs="Arial"/>
          <w:b/>
          <w:color w:val="0000FF"/>
          <w:sz w:val="24"/>
        </w:rPr>
        <w:tab/>
      </w:r>
      <w:r>
        <w:rPr>
          <w:rFonts w:ascii="Arial" w:hAnsi="Arial" w:cs="Arial"/>
          <w:b/>
          <w:sz w:val="24"/>
        </w:rPr>
        <w:t>Discission on core requirements for SL positioning and carrier phase</w:t>
      </w:r>
    </w:p>
    <w:p w14:paraId="0A60B0F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797C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3F6FA" w14:textId="47828E74" w:rsidR="007E5ED5" w:rsidRDefault="007E5ED5" w:rsidP="007E5ED5">
      <w:pPr>
        <w:rPr>
          <w:rFonts w:ascii="Arial" w:hAnsi="Arial" w:cs="Arial"/>
          <w:b/>
          <w:sz w:val="24"/>
        </w:rPr>
      </w:pPr>
      <w:r>
        <w:rPr>
          <w:rFonts w:ascii="Arial" w:hAnsi="Arial" w:cs="Arial"/>
          <w:b/>
          <w:color w:val="0000FF"/>
          <w:sz w:val="24"/>
        </w:rPr>
        <w:t>R4-2407968</w:t>
      </w:r>
      <w:r>
        <w:rPr>
          <w:rFonts w:ascii="Arial" w:hAnsi="Arial" w:cs="Arial"/>
          <w:b/>
          <w:color w:val="0000FF"/>
          <w:sz w:val="24"/>
        </w:rPr>
        <w:tab/>
      </w:r>
      <w:r>
        <w:rPr>
          <w:rFonts w:ascii="Arial" w:hAnsi="Arial" w:cs="Arial"/>
          <w:b/>
          <w:sz w:val="24"/>
        </w:rPr>
        <w:t>On RRM core maintenance for SL positioning and carrier phase positioning</w:t>
      </w:r>
    </w:p>
    <w:p w14:paraId="41B883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F6C6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6318" w14:textId="1196E953" w:rsidR="007E5ED5" w:rsidRDefault="007E5ED5" w:rsidP="007E5ED5">
      <w:pPr>
        <w:rPr>
          <w:rFonts w:ascii="Arial" w:hAnsi="Arial" w:cs="Arial"/>
          <w:b/>
          <w:sz w:val="24"/>
        </w:rPr>
      </w:pPr>
      <w:r>
        <w:rPr>
          <w:rFonts w:ascii="Arial" w:hAnsi="Arial" w:cs="Arial"/>
          <w:b/>
          <w:color w:val="0000FF"/>
          <w:sz w:val="24"/>
        </w:rPr>
        <w:t>R4-2408299</w:t>
      </w:r>
      <w:r>
        <w:rPr>
          <w:rFonts w:ascii="Arial" w:hAnsi="Arial" w:cs="Arial"/>
          <w:b/>
          <w:color w:val="0000FF"/>
          <w:sz w:val="24"/>
        </w:rPr>
        <w:tab/>
      </w:r>
      <w:r>
        <w:rPr>
          <w:rFonts w:ascii="Arial" w:hAnsi="Arial" w:cs="Arial"/>
          <w:b/>
          <w:sz w:val="24"/>
        </w:rPr>
        <w:t>Discussion on remaining issues for sidelink positioning requirements</w:t>
      </w:r>
    </w:p>
    <w:p w14:paraId="71272C7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4DD4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93FFB" w14:textId="4A2F0FEA" w:rsidR="007E5ED5" w:rsidRDefault="007E5ED5" w:rsidP="007E5ED5">
      <w:pPr>
        <w:rPr>
          <w:rFonts w:ascii="Arial" w:hAnsi="Arial" w:cs="Arial"/>
          <w:b/>
          <w:sz w:val="24"/>
        </w:rPr>
      </w:pPr>
      <w:r>
        <w:rPr>
          <w:rFonts w:ascii="Arial" w:hAnsi="Arial" w:cs="Arial"/>
          <w:b/>
          <w:color w:val="0000FF"/>
          <w:sz w:val="24"/>
        </w:rPr>
        <w:t>R4-2409262</w:t>
      </w:r>
      <w:r>
        <w:rPr>
          <w:rFonts w:ascii="Arial" w:hAnsi="Arial" w:cs="Arial"/>
          <w:b/>
          <w:color w:val="0000FF"/>
          <w:sz w:val="24"/>
        </w:rPr>
        <w:tab/>
      </w:r>
      <w:r>
        <w:rPr>
          <w:rFonts w:ascii="Arial" w:hAnsi="Arial" w:cs="Arial"/>
          <w:b/>
          <w:sz w:val="24"/>
        </w:rPr>
        <w:t>Discussion on RRM requirements for SL and CPP</w:t>
      </w:r>
    </w:p>
    <w:p w14:paraId="530E97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35B6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09CEB" w14:textId="2EBF098F" w:rsidR="007E5ED5" w:rsidRDefault="007E5ED5" w:rsidP="007E5ED5">
      <w:pPr>
        <w:rPr>
          <w:rFonts w:ascii="Arial" w:hAnsi="Arial" w:cs="Arial"/>
          <w:b/>
          <w:sz w:val="24"/>
        </w:rPr>
      </w:pPr>
      <w:r>
        <w:rPr>
          <w:rFonts w:ascii="Arial" w:hAnsi="Arial" w:cs="Arial"/>
          <w:b/>
          <w:color w:val="0000FF"/>
          <w:sz w:val="24"/>
        </w:rPr>
        <w:t>R4-2409263</w:t>
      </w:r>
      <w:r>
        <w:rPr>
          <w:rFonts w:ascii="Arial" w:hAnsi="Arial" w:cs="Arial"/>
          <w:b/>
          <w:color w:val="0000FF"/>
          <w:sz w:val="24"/>
        </w:rPr>
        <w:tab/>
      </w:r>
      <w:r>
        <w:rPr>
          <w:rFonts w:ascii="Arial" w:hAnsi="Arial" w:cs="Arial"/>
          <w:b/>
          <w:sz w:val="24"/>
        </w:rPr>
        <w:t>draftCR on RRM requirements for SL positioning</w:t>
      </w:r>
    </w:p>
    <w:p w14:paraId="5194257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89723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F1F8A" w14:textId="32E162C3" w:rsidR="007E5ED5" w:rsidRDefault="007E5ED5" w:rsidP="007E5ED5">
      <w:pPr>
        <w:rPr>
          <w:rFonts w:ascii="Arial" w:hAnsi="Arial" w:cs="Arial"/>
          <w:b/>
          <w:sz w:val="24"/>
        </w:rPr>
      </w:pPr>
      <w:r>
        <w:rPr>
          <w:rFonts w:ascii="Arial" w:hAnsi="Arial" w:cs="Arial"/>
          <w:b/>
          <w:color w:val="0000FF"/>
          <w:sz w:val="24"/>
        </w:rPr>
        <w:t>R4-2409264</w:t>
      </w:r>
      <w:r>
        <w:rPr>
          <w:rFonts w:ascii="Arial" w:hAnsi="Arial" w:cs="Arial"/>
          <w:b/>
          <w:color w:val="0000FF"/>
          <w:sz w:val="24"/>
        </w:rPr>
        <w:tab/>
      </w:r>
      <w:r>
        <w:rPr>
          <w:rFonts w:ascii="Arial" w:hAnsi="Arial" w:cs="Arial"/>
          <w:b/>
          <w:sz w:val="24"/>
        </w:rPr>
        <w:t>draftCR on RRM requirements for CPP</w:t>
      </w:r>
    </w:p>
    <w:p w14:paraId="0780EAD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0BAB7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R4-2410409</w:t>
      </w:r>
      <w:r>
        <w:rPr>
          <w:color w:val="993300"/>
          <w:u w:val="single"/>
        </w:rPr>
        <w:t>.</w:t>
      </w:r>
    </w:p>
    <w:p w14:paraId="2ED2DC3A" w14:textId="47D57EC3" w:rsidR="007E5ED5" w:rsidRDefault="007E5ED5" w:rsidP="007E5ED5">
      <w:pPr>
        <w:rPr>
          <w:rFonts w:ascii="Arial" w:hAnsi="Arial" w:cs="Arial"/>
          <w:b/>
          <w:sz w:val="24"/>
        </w:rPr>
      </w:pPr>
      <w:r>
        <w:rPr>
          <w:rFonts w:ascii="Arial" w:hAnsi="Arial" w:cs="Arial"/>
          <w:b/>
          <w:color w:val="0000FF"/>
          <w:sz w:val="24"/>
        </w:rPr>
        <w:t>R4-2409370</w:t>
      </w:r>
      <w:r>
        <w:rPr>
          <w:rFonts w:ascii="Arial" w:hAnsi="Arial" w:cs="Arial"/>
          <w:b/>
          <w:color w:val="0000FF"/>
          <w:sz w:val="24"/>
        </w:rPr>
        <w:tab/>
      </w:r>
      <w:r>
        <w:rPr>
          <w:rFonts w:ascii="Arial" w:hAnsi="Arial" w:cs="Arial"/>
          <w:b/>
          <w:sz w:val="24"/>
        </w:rPr>
        <w:t>Draft CR to 38.133 on SL positioning RRM core requirements</w:t>
      </w:r>
    </w:p>
    <w:p w14:paraId="0F01709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9762181" w14:textId="77777777" w:rsidR="007E5ED5" w:rsidRDefault="007E5ED5" w:rsidP="007E5ED5">
      <w:pPr>
        <w:rPr>
          <w:rFonts w:ascii="Arial" w:hAnsi="Arial" w:cs="Arial"/>
          <w:b/>
        </w:rPr>
      </w:pPr>
      <w:r>
        <w:rPr>
          <w:rFonts w:ascii="Arial" w:hAnsi="Arial" w:cs="Arial"/>
          <w:b/>
        </w:rPr>
        <w:t xml:space="preserve">Abstract: </w:t>
      </w:r>
    </w:p>
    <w:p w14:paraId="1B093643" w14:textId="77777777" w:rsidR="007E5ED5" w:rsidRDefault="007E5ED5" w:rsidP="007E5ED5">
      <w:r>
        <w:t>Draft CR to 38.133 on SL positioning RRM core requirements</w:t>
      </w:r>
    </w:p>
    <w:p w14:paraId="679F08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R4-2410155</w:t>
      </w:r>
      <w:r>
        <w:rPr>
          <w:color w:val="993300"/>
          <w:u w:val="single"/>
        </w:rPr>
        <w:t>.</w:t>
      </w:r>
    </w:p>
    <w:p w14:paraId="3E00C58C" w14:textId="3126C9FD" w:rsidR="007E5ED5" w:rsidRDefault="007E5ED5" w:rsidP="007E5ED5">
      <w:pPr>
        <w:rPr>
          <w:rFonts w:ascii="Arial" w:hAnsi="Arial" w:cs="Arial"/>
          <w:b/>
          <w:sz w:val="24"/>
        </w:rPr>
      </w:pPr>
      <w:r>
        <w:rPr>
          <w:rFonts w:ascii="Arial" w:hAnsi="Arial" w:cs="Arial"/>
          <w:b/>
          <w:color w:val="0000FF"/>
          <w:sz w:val="24"/>
        </w:rPr>
        <w:t>R4-2409575</w:t>
      </w:r>
      <w:r>
        <w:rPr>
          <w:rFonts w:ascii="Arial" w:hAnsi="Arial" w:cs="Arial"/>
          <w:b/>
          <w:color w:val="0000FF"/>
          <w:sz w:val="24"/>
        </w:rPr>
        <w:tab/>
      </w:r>
      <w:r>
        <w:rPr>
          <w:rFonts w:ascii="Arial" w:hAnsi="Arial" w:cs="Arial"/>
          <w:b/>
          <w:sz w:val="24"/>
        </w:rPr>
        <w:t>Definition of Carrier Phase and Carrier Phase Difference with Carrier Frequency Offsets</w:t>
      </w:r>
    </w:p>
    <w:p w14:paraId="1766AA5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7BA2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DB386" w14:textId="770415F1" w:rsidR="007E5ED5" w:rsidRDefault="007E5ED5" w:rsidP="007E5ED5">
      <w:pPr>
        <w:rPr>
          <w:rFonts w:ascii="Arial" w:hAnsi="Arial" w:cs="Arial"/>
          <w:b/>
          <w:sz w:val="24"/>
        </w:rPr>
      </w:pPr>
      <w:r>
        <w:rPr>
          <w:rFonts w:ascii="Arial" w:hAnsi="Arial" w:cs="Arial"/>
          <w:b/>
          <w:color w:val="0000FF"/>
          <w:sz w:val="24"/>
        </w:rPr>
        <w:t>R4-2409580</w:t>
      </w:r>
      <w:r>
        <w:rPr>
          <w:rFonts w:ascii="Arial" w:hAnsi="Arial" w:cs="Arial"/>
          <w:b/>
          <w:color w:val="0000FF"/>
          <w:sz w:val="24"/>
        </w:rPr>
        <w:tab/>
      </w:r>
      <w:r>
        <w:rPr>
          <w:rFonts w:ascii="Arial" w:hAnsi="Arial" w:cs="Arial"/>
          <w:b/>
          <w:sz w:val="24"/>
        </w:rPr>
        <w:t>On remaining issues related to carrier phase positioning and SL positioning core requirements</w:t>
      </w:r>
    </w:p>
    <w:p w14:paraId="6A7BA1A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A37CB5" w14:textId="77777777" w:rsidR="007E5ED5" w:rsidRDefault="007E5ED5" w:rsidP="007E5ED5">
      <w:pPr>
        <w:rPr>
          <w:rFonts w:ascii="Arial" w:hAnsi="Arial" w:cs="Arial"/>
          <w:b/>
        </w:rPr>
      </w:pPr>
      <w:r>
        <w:rPr>
          <w:rFonts w:ascii="Arial" w:hAnsi="Arial" w:cs="Arial"/>
          <w:b/>
        </w:rPr>
        <w:t xml:space="preserve">Abstract: </w:t>
      </w:r>
    </w:p>
    <w:p w14:paraId="713BB0B8" w14:textId="77777777" w:rsidR="007E5ED5" w:rsidRDefault="007E5ED5" w:rsidP="007E5ED5">
      <w:r>
        <w:t>This paper discusses issues related to core requirements for carrier phase positioning and SL positioning</w:t>
      </w:r>
    </w:p>
    <w:p w14:paraId="3A33AE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8B771" w14:textId="7C06C141" w:rsidR="007E5ED5" w:rsidRDefault="007E5ED5" w:rsidP="007E5ED5">
      <w:pPr>
        <w:rPr>
          <w:rFonts w:ascii="Arial" w:hAnsi="Arial" w:cs="Arial"/>
          <w:b/>
          <w:sz w:val="24"/>
        </w:rPr>
      </w:pPr>
      <w:r>
        <w:rPr>
          <w:rFonts w:ascii="Arial" w:hAnsi="Arial" w:cs="Arial"/>
          <w:b/>
          <w:color w:val="0000FF"/>
          <w:sz w:val="24"/>
        </w:rPr>
        <w:t>R4-2409581</w:t>
      </w:r>
      <w:r>
        <w:rPr>
          <w:rFonts w:ascii="Arial" w:hAnsi="Arial" w:cs="Arial"/>
          <w:b/>
          <w:color w:val="0000FF"/>
          <w:sz w:val="24"/>
        </w:rPr>
        <w:tab/>
      </w:r>
      <w:r>
        <w:rPr>
          <w:rFonts w:ascii="Arial" w:hAnsi="Arial" w:cs="Arial"/>
          <w:b/>
          <w:sz w:val="24"/>
        </w:rPr>
        <w:t>DraftCR to 38.133 on core requirements for CPP</w:t>
      </w:r>
    </w:p>
    <w:p w14:paraId="0312DC1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0A12C25F" w14:textId="77777777" w:rsidR="007E5ED5" w:rsidRDefault="007E5ED5" w:rsidP="007E5ED5">
      <w:pPr>
        <w:rPr>
          <w:rFonts w:ascii="Arial" w:hAnsi="Arial" w:cs="Arial"/>
          <w:b/>
        </w:rPr>
      </w:pPr>
      <w:r>
        <w:rPr>
          <w:rFonts w:ascii="Arial" w:hAnsi="Arial" w:cs="Arial"/>
          <w:b/>
        </w:rPr>
        <w:t xml:space="preserve">Abstract: </w:t>
      </w:r>
    </w:p>
    <w:p w14:paraId="522D6CC3" w14:textId="77777777" w:rsidR="007E5ED5" w:rsidRDefault="007E5ED5" w:rsidP="007E5ED5">
      <w:r>
        <w:t>Corrections to core requirements for CPP.</w:t>
      </w:r>
    </w:p>
    <w:p w14:paraId="6B9B3E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R4-2410410</w:t>
      </w:r>
      <w:r>
        <w:rPr>
          <w:color w:val="993300"/>
          <w:u w:val="single"/>
        </w:rPr>
        <w:t>.</w:t>
      </w:r>
    </w:p>
    <w:p w14:paraId="2C81558B" w14:textId="1C3905A2" w:rsidR="007E5ED5" w:rsidRDefault="007E5ED5" w:rsidP="007E5ED5">
      <w:pPr>
        <w:rPr>
          <w:rFonts w:ascii="Arial" w:hAnsi="Arial" w:cs="Arial"/>
          <w:b/>
          <w:sz w:val="24"/>
        </w:rPr>
      </w:pPr>
      <w:r>
        <w:rPr>
          <w:rFonts w:ascii="Arial" w:hAnsi="Arial" w:cs="Arial"/>
          <w:b/>
          <w:color w:val="0000FF"/>
          <w:sz w:val="24"/>
        </w:rPr>
        <w:t>R4-2410155</w:t>
      </w:r>
      <w:r>
        <w:rPr>
          <w:rFonts w:ascii="Arial" w:hAnsi="Arial" w:cs="Arial"/>
          <w:b/>
          <w:color w:val="0000FF"/>
          <w:sz w:val="24"/>
        </w:rPr>
        <w:tab/>
      </w:r>
      <w:r>
        <w:rPr>
          <w:rFonts w:ascii="Arial" w:hAnsi="Arial" w:cs="Arial"/>
          <w:b/>
          <w:sz w:val="24"/>
        </w:rPr>
        <w:t>Draft CR to 38.133 on SL positioning RRM core requirements</w:t>
      </w:r>
    </w:p>
    <w:p w14:paraId="5C03854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B49B142" w14:textId="77777777" w:rsidR="007E5ED5" w:rsidRDefault="007E5ED5" w:rsidP="007E5ED5">
      <w:pPr>
        <w:rPr>
          <w:color w:val="808080"/>
        </w:rPr>
      </w:pPr>
      <w:r>
        <w:rPr>
          <w:color w:val="808080"/>
        </w:rPr>
        <w:t>(Replaces R4-2409370)</w:t>
      </w:r>
    </w:p>
    <w:p w14:paraId="4F8EE6A5" w14:textId="77777777" w:rsidR="007E5ED5" w:rsidRDefault="007E5ED5" w:rsidP="007E5ED5">
      <w:pPr>
        <w:rPr>
          <w:rFonts w:ascii="Arial" w:hAnsi="Arial" w:cs="Arial"/>
          <w:b/>
        </w:rPr>
      </w:pPr>
      <w:r>
        <w:rPr>
          <w:rFonts w:ascii="Arial" w:hAnsi="Arial" w:cs="Arial"/>
          <w:b/>
        </w:rPr>
        <w:t xml:space="preserve">Abstract: </w:t>
      </w:r>
    </w:p>
    <w:p w14:paraId="17106400" w14:textId="77777777" w:rsidR="007E5ED5" w:rsidRDefault="007E5ED5" w:rsidP="007E5ED5">
      <w:r>
        <w:t>Draft CR to 38.133 on SL positioning RRM core requirements</w:t>
      </w:r>
    </w:p>
    <w:p w14:paraId="1AAAC4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6FAB2" w14:textId="05D0F778" w:rsidR="007E5ED5" w:rsidRDefault="007E5ED5" w:rsidP="007E5ED5">
      <w:pPr>
        <w:rPr>
          <w:rFonts w:ascii="Arial" w:hAnsi="Arial" w:cs="Arial"/>
          <w:b/>
          <w:sz w:val="24"/>
        </w:rPr>
      </w:pPr>
      <w:r>
        <w:rPr>
          <w:rFonts w:ascii="Arial" w:hAnsi="Arial" w:cs="Arial"/>
          <w:b/>
          <w:color w:val="0000FF"/>
          <w:sz w:val="24"/>
        </w:rPr>
        <w:t>R4-2410409</w:t>
      </w:r>
      <w:r>
        <w:rPr>
          <w:rFonts w:ascii="Arial" w:hAnsi="Arial" w:cs="Arial"/>
          <w:b/>
          <w:color w:val="0000FF"/>
          <w:sz w:val="24"/>
        </w:rPr>
        <w:tab/>
      </w:r>
      <w:r>
        <w:rPr>
          <w:rFonts w:ascii="Arial" w:hAnsi="Arial" w:cs="Arial"/>
          <w:b/>
          <w:sz w:val="24"/>
        </w:rPr>
        <w:t>draftCR on RRM requirements for CPP</w:t>
      </w:r>
    </w:p>
    <w:p w14:paraId="374AE4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F8EA86C" w14:textId="77777777" w:rsidR="007E5ED5" w:rsidRDefault="007E5ED5" w:rsidP="007E5ED5">
      <w:pPr>
        <w:rPr>
          <w:color w:val="808080"/>
        </w:rPr>
      </w:pPr>
      <w:r>
        <w:rPr>
          <w:color w:val="808080"/>
        </w:rPr>
        <w:t>(Replaces R4-2409264)</w:t>
      </w:r>
    </w:p>
    <w:p w14:paraId="797F6A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D668B" w14:textId="2BB6C54E" w:rsidR="007E5ED5" w:rsidRDefault="007E5ED5" w:rsidP="007E5ED5">
      <w:pPr>
        <w:rPr>
          <w:rFonts w:ascii="Arial" w:hAnsi="Arial" w:cs="Arial"/>
          <w:b/>
          <w:sz w:val="24"/>
        </w:rPr>
      </w:pPr>
      <w:r>
        <w:rPr>
          <w:rFonts w:ascii="Arial" w:hAnsi="Arial" w:cs="Arial"/>
          <w:b/>
          <w:color w:val="0000FF"/>
          <w:sz w:val="24"/>
        </w:rPr>
        <w:t>R4-2410410</w:t>
      </w:r>
      <w:r>
        <w:rPr>
          <w:rFonts w:ascii="Arial" w:hAnsi="Arial" w:cs="Arial"/>
          <w:b/>
          <w:color w:val="0000FF"/>
          <w:sz w:val="24"/>
        </w:rPr>
        <w:tab/>
      </w:r>
      <w:r>
        <w:rPr>
          <w:rFonts w:ascii="Arial" w:hAnsi="Arial" w:cs="Arial"/>
          <w:b/>
          <w:sz w:val="24"/>
        </w:rPr>
        <w:t>DraftCR to 38.133 on core requirements for CPP</w:t>
      </w:r>
    </w:p>
    <w:p w14:paraId="0CAAE1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2C01D7B0" w14:textId="77777777" w:rsidR="007E5ED5" w:rsidRDefault="007E5ED5" w:rsidP="007E5ED5">
      <w:pPr>
        <w:rPr>
          <w:color w:val="808080"/>
        </w:rPr>
      </w:pPr>
      <w:r>
        <w:rPr>
          <w:color w:val="808080"/>
        </w:rPr>
        <w:t>(Replaces R4-2409581)</w:t>
      </w:r>
    </w:p>
    <w:p w14:paraId="466FA9DC" w14:textId="77777777" w:rsidR="007E5ED5" w:rsidRDefault="007E5ED5" w:rsidP="007E5ED5">
      <w:pPr>
        <w:rPr>
          <w:rFonts w:ascii="Arial" w:hAnsi="Arial" w:cs="Arial"/>
          <w:b/>
        </w:rPr>
      </w:pPr>
      <w:r>
        <w:rPr>
          <w:rFonts w:ascii="Arial" w:hAnsi="Arial" w:cs="Arial"/>
          <w:b/>
        </w:rPr>
        <w:t xml:space="preserve">Abstract: </w:t>
      </w:r>
    </w:p>
    <w:p w14:paraId="65EDA42A" w14:textId="77777777" w:rsidR="007E5ED5" w:rsidRDefault="007E5ED5" w:rsidP="007E5ED5">
      <w:r>
        <w:t>Corrections to core requirements for CPP.</w:t>
      </w:r>
    </w:p>
    <w:p w14:paraId="30E8C1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5D8E1" w14:textId="77777777" w:rsidR="007E5ED5" w:rsidRDefault="007E5ED5" w:rsidP="007E5ED5">
      <w:pPr>
        <w:pStyle w:val="Heading5"/>
      </w:pPr>
      <w:bookmarkStart w:id="217" w:name="_Toc172307325"/>
      <w:r>
        <w:t>7.12.1.3</w:t>
      </w:r>
      <w:r>
        <w:tab/>
        <w:t>LPHAP use case</w:t>
      </w:r>
      <w:bookmarkEnd w:id="217"/>
    </w:p>
    <w:p w14:paraId="54E139B7" w14:textId="465C2323" w:rsidR="007E5ED5" w:rsidRDefault="007E5ED5" w:rsidP="007E5ED5">
      <w:pPr>
        <w:rPr>
          <w:rFonts w:ascii="Arial" w:hAnsi="Arial" w:cs="Arial"/>
          <w:b/>
          <w:sz w:val="24"/>
        </w:rPr>
      </w:pPr>
      <w:r>
        <w:rPr>
          <w:rFonts w:ascii="Arial" w:hAnsi="Arial" w:cs="Arial"/>
          <w:b/>
          <w:color w:val="0000FF"/>
          <w:sz w:val="24"/>
        </w:rPr>
        <w:t>R4-2407972</w:t>
      </w:r>
      <w:r>
        <w:rPr>
          <w:rFonts w:ascii="Arial" w:hAnsi="Arial" w:cs="Arial"/>
          <w:b/>
          <w:color w:val="0000FF"/>
          <w:sz w:val="24"/>
        </w:rPr>
        <w:tab/>
      </w:r>
      <w:r>
        <w:rPr>
          <w:rFonts w:ascii="Arial" w:hAnsi="Arial" w:cs="Arial"/>
          <w:b/>
          <w:sz w:val="24"/>
        </w:rPr>
        <w:t>Draft CR – Corrections to PRS measurement period with eDRX in RRC_IDLE state</w:t>
      </w:r>
    </w:p>
    <w:p w14:paraId="3B4F11B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64FC59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R4-2410156</w:t>
      </w:r>
      <w:r>
        <w:rPr>
          <w:color w:val="993300"/>
          <w:u w:val="single"/>
        </w:rPr>
        <w:t>.</w:t>
      </w:r>
    </w:p>
    <w:p w14:paraId="03591668" w14:textId="4D534880" w:rsidR="00146521" w:rsidRDefault="007E5ED5">
      <w:pPr>
        <w:rPr>
          <w:rFonts w:ascii="Arial" w:hAnsi="Arial" w:cs="Arial"/>
          <w:b/>
          <w:sz w:val="24"/>
        </w:rPr>
      </w:pPr>
      <w:r>
        <w:rPr>
          <w:rFonts w:ascii="Arial" w:hAnsi="Arial" w:cs="Arial"/>
          <w:b/>
          <w:color w:val="0000FF"/>
          <w:sz w:val="24"/>
        </w:rPr>
        <w:t>R4-2409265</w:t>
      </w:r>
      <w:r>
        <w:rPr>
          <w:rFonts w:ascii="Arial" w:hAnsi="Arial" w:cs="Arial"/>
          <w:b/>
          <w:color w:val="0000FF"/>
          <w:sz w:val="24"/>
        </w:rPr>
        <w:tab/>
      </w:r>
      <w:r>
        <w:rPr>
          <w:rFonts w:ascii="Arial" w:hAnsi="Arial" w:cs="Arial"/>
          <w:b/>
          <w:sz w:val="24"/>
        </w:rPr>
        <w:t>draftCR on RRM requirements for LPHAP</w:t>
      </w:r>
    </w:p>
    <w:p w14:paraId="68792DE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0289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R4-2410157</w:t>
      </w:r>
      <w:r>
        <w:rPr>
          <w:color w:val="993300"/>
          <w:u w:val="single"/>
        </w:rPr>
        <w:t>.</w:t>
      </w:r>
    </w:p>
    <w:p w14:paraId="22446219" w14:textId="3A730D67" w:rsidR="007E5ED5" w:rsidRDefault="007E5ED5" w:rsidP="007E5ED5">
      <w:pPr>
        <w:rPr>
          <w:rFonts w:ascii="Arial" w:hAnsi="Arial" w:cs="Arial"/>
          <w:b/>
          <w:sz w:val="24"/>
        </w:rPr>
      </w:pPr>
      <w:r>
        <w:rPr>
          <w:rFonts w:ascii="Arial" w:hAnsi="Arial" w:cs="Arial"/>
          <w:b/>
          <w:color w:val="0000FF"/>
          <w:sz w:val="24"/>
        </w:rPr>
        <w:t>R4-2409582</w:t>
      </w:r>
      <w:r>
        <w:rPr>
          <w:rFonts w:ascii="Arial" w:hAnsi="Arial" w:cs="Arial"/>
          <w:b/>
          <w:color w:val="0000FF"/>
          <w:sz w:val="24"/>
        </w:rPr>
        <w:tab/>
      </w:r>
      <w:r>
        <w:rPr>
          <w:rFonts w:ascii="Arial" w:hAnsi="Arial" w:cs="Arial"/>
          <w:b/>
          <w:sz w:val="24"/>
        </w:rPr>
        <w:t>DraftCR to 38.133 on Core requirements for LPHAP</w:t>
      </w:r>
    </w:p>
    <w:p w14:paraId="411AB62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7FDBBEC3" w14:textId="77777777" w:rsidR="007E5ED5" w:rsidRDefault="007E5ED5" w:rsidP="007E5ED5">
      <w:pPr>
        <w:rPr>
          <w:rFonts w:ascii="Arial" w:hAnsi="Arial" w:cs="Arial"/>
          <w:b/>
        </w:rPr>
      </w:pPr>
      <w:r>
        <w:rPr>
          <w:rFonts w:ascii="Arial" w:hAnsi="Arial" w:cs="Arial"/>
          <w:b/>
        </w:rPr>
        <w:t xml:space="preserve">Abstract: </w:t>
      </w:r>
    </w:p>
    <w:p w14:paraId="1DFA02B6" w14:textId="77777777" w:rsidR="007E5ED5" w:rsidRDefault="007E5ED5" w:rsidP="007E5ED5">
      <w:r>
        <w:t>Corrections to core requirements for LPHAP.</w:t>
      </w:r>
    </w:p>
    <w:p w14:paraId="5AE382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R4-2410158</w:t>
      </w:r>
      <w:r>
        <w:rPr>
          <w:color w:val="993300"/>
          <w:u w:val="single"/>
        </w:rPr>
        <w:t>.</w:t>
      </w:r>
    </w:p>
    <w:p w14:paraId="2C27B1EC" w14:textId="22ACE5E5" w:rsidR="007E5ED5" w:rsidRDefault="007E5ED5" w:rsidP="007E5ED5">
      <w:pPr>
        <w:rPr>
          <w:rFonts w:ascii="Arial" w:hAnsi="Arial" w:cs="Arial"/>
          <w:b/>
          <w:sz w:val="24"/>
        </w:rPr>
      </w:pPr>
      <w:r>
        <w:rPr>
          <w:rFonts w:ascii="Arial" w:hAnsi="Arial" w:cs="Arial"/>
          <w:b/>
          <w:color w:val="0000FF"/>
          <w:sz w:val="24"/>
        </w:rPr>
        <w:t>R4-2410156</w:t>
      </w:r>
      <w:r>
        <w:rPr>
          <w:rFonts w:ascii="Arial" w:hAnsi="Arial" w:cs="Arial"/>
          <w:b/>
          <w:color w:val="0000FF"/>
          <w:sz w:val="24"/>
        </w:rPr>
        <w:tab/>
      </w:r>
      <w:r>
        <w:rPr>
          <w:rFonts w:ascii="Arial" w:hAnsi="Arial" w:cs="Arial"/>
          <w:b/>
          <w:sz w:val="24"/>
        </w:rPr>
        <w:t>Draft CR – Corrections to PRS measurement period with eDRX in RRC_IDLE state</w:t>
      </w:r>
    </w:p>
    <w:p w14:paraId="5820114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02EC0A58" w14:textId="77777777" w:rsidR="007E5ED5" w:rsidRDefault="007E5ED5" w:rsidP="007E5ED5">
      <w:pPr>
        <w:rPr>
          <w:color w:val="808080"/>
        </w:rPr>
      </w:pPr>
      <w:r>
        <w:rPr>
          <w:color w:val="808080"/>
        </w:rPr>
        <w:t>(Replaces R4-2407972)</w:t>
      </w:r>
    </w:p>
    <w:p w14:paraId="38EEAE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E5EE1" w14:textId="15C2953F" w:rsidR="007E5ED5" w:rsidRDefault="007E5ED5" w:rsidP="007E5ED5">
      <w:pPr>
        <w:rPr>
          <w:rFonts w:ascii="Arial" w:hAnsi="Arial" w:cs="Arial"/>
          <w:b/>
          <w:sz w:val="24"/>
        </w:rPr>
      </w:pPr>
      <w:r>
        <w:rPr>
          <w:rFonts w:ascii="Arial" w:hAnsi="Arial" w:cs="Arial"/>
          <w:b/>
          <w:color w:val="0000FF"/>
          <w:sz w:val="24"/>
        </w:rPr>
        <w:t>R4-2410157</w:t>
      </w:r>
      <w:r>
        <w:rPr>
          <w:rFonts w:ascii="Arial" w:hAnsi="Arial" w:cs="Arial"/>
          <w:b/>
          <w:color w:val="0000FF"/>
          <w:sz w:val="24"/>
        </w:rPr>
        <w:tab/>
      </w:r>
      <w:r>
        <w:rPr>
          <w:rFonts w:ascii="Arial" w:hAnsi="Arial" w:cs="Arial"/>
          <w:b/>
          <w:sz w:val="24"/>
        </w:rPr>
        <w:t>draftCR on RRM requirements for LPHAP</w:t>
      </w:r>
    </w:p>
    <w:p w14:paraId="4FE267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3CD65F" w14:textId="77777777" w:rsidR="007E5ED5" w:rsidRDefault="007E5ED5" w:rsidP="007E5ED5">
      <w:pPr>
        <w:rPr>
          <w:color w:val="808080"/>
        </w:rPr>
      </w:pPr>
      <w:r>
        <w:rPr>
          <w:color w:val="808080"/>
        </w:rPr>
        <w:t>(Replaces R4-2409265)</w:t>
      </w:r>
    </w:p>
    <w:p w14:paraId="48B8D6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A0C83" w14:textId="025B8B09" w:rsidR="007E5ED5" w:rsidRDefault="007E5ED5" w:rsidP="007E5ED5">
      <w:pPr>
        <w:rPr>
          <w:rFonts w:ascii="Arial" w:hAnsi="Arial" w:cs="Arial"/>
          <w:b/>
          <w:sz w:val="24"/>
        </w:rPr>
      </w:pPr>
      <w:r>
        <w:rPr>
          <w:rFonts w:ascii="Arial" w:hAnsi="Arial" w:cs="Arial"/>
          <w:b/>
          <w:color w:val="0000FF"/>
          <w:sz w:val="24"/>
        </w:rPr>
        <w:t>R4-2410158</w:t>
      </w:r>
      <w:r>
        <w:rPr>
          <w:rFonts w:ascii="Arial" w:hAnsi="Arial" w:cs="Arial"/>
          <w:b/>
          <w:color w:val="0000FF"/>
          <w:sz w:val="24"/>
        </w:rPr>
        <w:tab/>
      </w:r>
      <w:r>
        <w:rPr>
          <w:rFonts w:ascii="Arial" w:hAnsi="Arial" w:cs="Arial"/>
          <w:b/>
          <w:sz w:val="24"/>
        </w:rPr>
        <w:t>DraftCR to 38.133 on Core requirements for LPHAP</w:t>
      </w:r>
    </w:p>
    <w:p w14:paraId="57BDD2E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6809D21" w14:textId="77777777" w:rsidR="007E5ED5" w:rsidRDefault="007E5ED5" w:rsidP="007E5ED5">
      <w:pPr>
        <w:rPr>
          <w:color w:val="808080"/>
        </w:rPr>
      </w:pPr>
      <w:r>
        <w:rPr>
          <w:color w:val="808080"/>
        </w:rPr>
        <w:t>(Replaces R4-2409582)</w:t>
      </w:r>
    </w:p>
    <w:p w14:paraId="1921FE3D" w14:textId="77777777" w:rsidR="007E5ED5" w:rsidRDefault="007E5ED5" w:rsidP="007E5ED5">
      <w:pPr>
        <w:rPr>
          <w:rFonts w:ascii="Arial" w:hAnsi="Arial" w:cs="Arial"/>
          <w:b/>
        </w:rPr>
      </w:pPr>
      <w:r>
        <w:rPr>
          <w:rFonts w:ascii="Arial" w:hAnsi="Arial" w:cs="Arial"/>
          <w:b/>
        </w:rPr>
        <w:t xml:space="preserve">Abstract: </w:t>
      </w:r>
    </w:p>
    <w:p w14:paraId="083FF05A" w14:textId="77777777" w:rsidR="007E5ED5" w:rsidRDefault="007E5ED5" w:rsidP="007E5ED5">
      <w:r>
        <w:t>Corrections to core requirements for LPHAP.</w:t>
      </w:r>
    </w:p>
    <w:p w14:paraId="09C4F9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B2F03" w14:textId="77777777" w:rsidR="007E5ED5" w:rsidRDefault="007E5ED5" w:rsidP="007E5ED5">
      <w:pPr>
        <w:pStyle w:val="Heading5"/>
      </w:pPr>
      <w:bookmarkStart w:id="218" w:name="_Toc172307326"/>
      <w:r>
        <w:t>7.12.1.4</w:t>
      </w:r>
      <w:r>
        <w:tab/>
        <w:t>RedCap Positioning and PRS/SRS bandwidth aggregation</w:t>
      </w:r>
      <w:bookmarkEnd w:id="218"/>
    </w:p>
    <w:p w14:paraId="2945F32B" w14:textId="47C1C303" w:rsidR="007E5ED5" w:rsidRDefault="007E5ED5" w:rsidP="007E5ED5">
      <w:pPr>
        <w:rPr>
          <w:rFonts w:ascii="Arial" w:hAnsi="Arial" w:cs="Arial"/>
          <w:b/>
          <w:sz w:val="24"/>
        </w:rPr>
      </w:pPr>
      <w:r>
        <w:rPr>
          <w:rFonts w:ascii="Arial" w:hAnsi="Arial" w:cs="Arial"/>
          <w:b/>
          <w:color w:val="0000FF"/>
          <w:sz w:val="24"/>
        </w:rPr>
        <w:t>R4-2407039</w:t>
      </w:r>
      <w:r>
        <w:rPr>
          <w:rFonts w:ascii="Arial" w:hAnsi="Arial" w:cs="Arial"/>
          <w:b/>
          <w:color w:val="0000FF"/>
          <w:sz w:val="24"/>
        </w:rPr>
        <w:tab/>
      </w:r>
      <w:r>
        <w:rPr>
          <w:rFonts w:ascii="Arial" w:hAnsi="Arial" w:cs="Arial"/>
          <w:b/>
          <w:sz w:val="24"/>
        </w:rPr>
        <w:t>(NR_Pos_enh2-Core) 38.133 CR addressing the use of expected to in normative text</w:t>
      </w:r>
    </w:p>
    <w:p w14:paraId="0B4D79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CR-4314  rev  Cat: F (Rel-18)</w:t>
      </w:r>
      <w:r>
        <w:rPr>
          <w:i/>
        </w:rPr>
        <w:br/>
      </w:r>
      <w:r>
        <w:rPr>
          <w:i/>
        </w:rPr>
        <w:br/>
      </w:r>
      <w:r>
        <w:rPr>
          <w:i/>
        </w:rPr>
        <w:tab/>
      </w:r>
      <w:r>
        <w:rPr>
          <w:i/>
        </w:rPr>
        <w:tab/>
      </w:r>
      <w:r>
        <w:rPr>
          <w:i/>
        </w:rPr>
        <w:tab/>
      </w:r>
      <w:r>
        <w:rPr>
          <w:i/>
        </w:rPr>
        <w:tab/>
      </w:r>
      <w:r>
        <w:rPr>
          <w:i/>
        </w:rPr>
        <w:tab/>
        <w:t>Source: BeammWave</w:t>
      </w:r>
    </w:p>
    <w:p w14:paraId="391147BD" w14:textId="77777777" w:rsidR="007E5ED5" w:rsidRDefault="007E5ED5" w:rsidP="007E5ED5">
      <w:pPr>
        <w:rPr>
          <w:rFonts w:ascii="Arial" w:hAnsi="Arial" w:cs="Arial"/>
          <w:b/>
        </w:rPr>
      </w:pPr>
      <w:r>
        <w:rPr>
          <w:rFonts w:ascii="Arial" w:hAnsi="Arial" w:cs="Arial"/>
          <w:b/>
        </w:rPr>
        <w:t xml:space="preserve">Abstract: </w:t>
      </w:r>
    </w:p>
    <w:p w14:paraId="1D5F6945" w14:textId="77777777" w:rsidR="007E5ED5" w:rsidRDefault="007E5ED5" w:rsidP="007E5ED5">
      <w:r>
        <w:t>Correcting the use of "UE is expected to" in normative text to "UE shall".</w:t>
      </w:r>
    </w:p>
    <w:p w14:paraId="6F44CC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CA52A" w14:textId="4CA66B54" w:rsidR="007E5ED5" w:rsidRDefault="007E5ED5" w:rsidP="007E5ED5">
      <w:pPr>
        <w:rPr>
          <w:rFonts w:ascii="Arial" w:hAnsi="Arial" w:cs="Arial"/>
          <w:b/>
          <w:sz w:val="24"/>
        </w:rPr>
      </w:pPr>
      <w:r>
        <w:rPr>
          <w:rFonts w:ascii="Arial" w:hAnsi="Arial" w:cs="Arial"/>
          <w:b/>
          <w:color w:val="0000FF"/>
          <w:sz w:val="24"/>
        </w:rPr>
        <w:t>R4-2407491</w:t>
      </w:r>
      <w:r>
        <w:rPr>
          <w:rFonts w:ascii="Arial" w:hAnsi="Arial" w:cs="Arial"/>
          <w:b/>
          <w:color w:val="0000FF"/>
          <w:sz w:val="24"/>
        </w:rPr>
        <w:tab/>
      </w:r>
      <w:r>
        <w:rPr>
          <w:rFonts w:ascii="Arial" w:hAnsi="Arial" w:cs="Arial"/>
          <w:b/>
          <w:sz w:val="24"/>
        </w:rPr>
        <w:t>Discussion on Core requirements of BW aggregation positioning</w:t>
      </w:r>
    </w:p>
    <w:p w14:paraId="53FBC62E"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2E1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028D3" w14:textId="29115789" w:rsidR="007E5ED5" w:rsidRDefault="007E5ED5" w:rsidP="007E5ED5">
      <w:pPr>
        <w:rPr>
          <w:rFonts w:ascii="Arial" w:hAnsi="Arial" w:cs="Arial"/>
          <w:b/>
          <w:sz w:val="24"/>
        </w:rPr>
      </w:pPr>
      <w:r>
        <w:rPr>
          <w:rFonts w:ascii="Arial" w:hAnsi="Arial" w:cs="Arial"/>
          <w:b/>
          <w:color w:val="0000FF"/>
          <w:sz w:val="24"/>
        </w:rPr>
        <w:t>R4-2407789</w:t>
      </w:r>
      <w:r>
        <w:rPr>
          <w:rFonts w:ascii="Arial" w:hAnsi="Arial" w:cs="Arial"/>
          <w:b/>
          <w:color w:val="0000FF"/>
          <w:sz w:val="24"/>
        </w:rPr>
        <w:tab/>
      </w:r>
      <w:r>
        <w:rPr>
          <w:rFonts w:ascii="Arial" w:hAnsi="Arial" w:cs="Arial"/>
          <w:b/>
          <w:sz w:val="24"/>
        </w:rPr>
        <w:t>(NR_Pos_enh2-Core) 38.133 CR addressing the use of expected to in normative text</w:t>
      </w:r>
    </w:p>
    <w:p w14:paraId="10E6695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CR-4413  rev  Cat: F (Rel-18)</w:t>
      </w:r>
      <w:r>
        <w:rPr>
          <w:i/>
        </w:rPr>
        <w:br/>
      </w:r>
      <w:r>
        <w:rPr>
          <w:i/>
        </w:rPr>
        <w:br/>
      </w:r>
      <w:r>
        <w:rPr>
          <w:i/>
        </w:rPr>
        <w:tab/>
      </w:r>
      <w:r>
        <w:rPr>
          <w:i/>
        </w:rPr>
        <w:tab/>
      </w:r>
      <w:r>
        <w:rPr>
          <w:i/>
        </w:rPr>
        <w:tab/>
      </w:r>
      <w:r>
        <w:rPr>
          <w:i/>
        </w:rPr>
        <w:tab/>
      </w:r>
      <w:r>
        <w:rPr>
          <w:i/>
        </w:rPr>
        <w:tab/>
        <w:t>Source: BeammWave, Nokia</w:t>
      </w:r>
    </w:p>
    <w:p w14:paraId="7453D3F9" w14:textId="77777777" w:rsidR="007E5ED5" w:rsidRDefault="007E5ED5" w:rsidP="007E5ED5">
      <w:pPr>
        <w:rPr>
          <w:rFonts w:ascii="Arial" w:hAnsi="Arial" w:cs="Arial"/>
          <w:b/>
        </w:rPr>
      </w:pPr>
      <w:r>
        <w:rPr>
          <w:rFonts w:ascii="Arial" w:hAnsi="Arial" w:cs="Arial"/>
          <w:b/>
        </w:rPr>
        <w:t xml:space="preserve">Abstract: </w:t>
      </w:r>
    </w:p>
    <w:p w14:paraId="199FE33F" w14:textId="77777777" w:rsidR="007E5ED5" w:rsidRDefault="007E5ED5" w:rsidP="007E5ED5">
      <w:r>
        <w:t>Correcting the use of "UE is expected to" in normative text to "UE shall".</w:t>
      </w:r>
    </w:p>
    <w:p w14:paraId="30D12F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R4-2410151</w:t>
      </w:r>
      <w:r>
        <w:rPr>
          <w:color w:val="993300"/>
          <w:u w:val="single"/>
        </w:rPr>
        <w:t>.</w:t>
      </w:r>
    </w:p>
    <w:p w14:paraId="5C3B641B" w14:textId="38063474" w:rsidR="007E5ED5" w:rsidRDefault="007E5ED5" w:rsidP="007E5ED5">
      <w:pPr>
        <w:rPr>
          <w:rFonts w:ascii="Arial" w:hAnsi="Arial" w:cs="Arial"/>
          <w:b/>
          <w:sz w:val="24"/>
        </w:rPr>
      </w:pPr>
      <w:r>
        <w:rPr>
          <w:rFonts w:ascii="Arial" w:hAnsi="Arial" w:cs="Arial"/>
          <w:b/>
          <w:color w:val="0000FF"/>
          <w:sz w:val="24"/>
        </w:rPr>
        <w:t>R4-2407833</w:t>
      </w:r>
      <w:r>
        <w:rPr>
          <w:rFonts w:ascii="Arial" w:hAnsi="Arial" w:cs="Arial"/>
          <w:b/>
          <w:color w:val="0000FF"/>
          <w:sz w:val="24"/>
        </w:rPr>
        <w:tab/>
      </w:r>
      <w:r>
        <w:rPr>
          <w:rFonts w:ascii="Arial" w:hAnsi="Arial" w:cs="Arial"/>
          <w:b/>
          <w:sz w:val="24"/>
        </w:rPr>
        <w:t>draftCR for RedCap postioing requirements in RRC_Idle</w:t>
      </w:r>
    </w:p>
    <w:p w14:paraId="1AEE610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267469C0" w14:textId="77777777" w:rsidR="007E5ED5" w:rsidRDefault="007E5ED5" w:rsidP="007E5ED5">
      <w:pPr>
        <w:rPr>
          <w:rFonts w:ascii="Arial" w:hAnsi="Arial" w:cs="Arial"/>
          <w:b/>
        </w:rPr>
      </w:pPr>
      <w:r>
        <w:rPr>
          <w:rFonts w:ascii="Arial" w:hAnsi="Arial" w:cs="Arial"/>
          <w:b/>
        </w:rPr>
        <w:t xml:space="preserve">Abstract: </w:t>
      </w:r>
    </w:p>
    <w:p w14:paraId="1D386F87" w14:textId="77777777" w:rsidR="007E5ED5" w:rsidRDefault="007E5ED5" w:rsidP="007E5ED5">
      <w:r>
        <w:t>MCC: This was marked as not pursued by session chair.</w:t>
      </w:r>
    </w:p>
    <w:p w14:paraId="0D42FA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4A35F" w14:textId="6385417A" w:rsidR="007E5ED5" w:rsidRDefault="007E5ED5" w:rsidP="007E5ED5">
      <w:pPr>
        <w:rPr>
          <w:rFonts w:ascii="Arial" w:hAnsi="Arial" w:cs="Arial"/>
          <w:b/>
          <w:sz w:val="24"/>
        </w:rPr>
      </w:pPr>
      <w:r>
        <w:rPr>
          <w:rFonts w:ascii="Arial" w:hAnsi="Arial" w:cs="Arial"/>
          <w:b/>
          <w:color w:val="0000FF"/>
          <w:sz w:val="24"/>
        </w:rPr>
        <w:t>R4-2407878</w:t>
      </w:r>
      <w:r>
        <w:rPr>
          <w:rFonts w:ascii="Arial" w:hAnsi="Arial" w:cs="Arial"/>
          <w:b/>
          <w:color w:val="0000FF"/>
          <w:sz w:val="24"/>
        </w:rPr>
        <w:tab/>
      </w:r>
      <w:r>
        <w:rPr>
          <w:rFonts w:ascii="Arial" w:hAnsi="Arial" w:cs="Arial"/>
          <w:b/>
          <w:sz w:val="24"/>
        </w:rPr>
        <w:t>Discission on core requirements for RedCap positioning and PRS bandwidth aggregation</w:t>
      </w:r>
    </w:p>
    <w:p w14:paraId="1CD6C63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F7B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30AD3" w14:textId="23227CD1" w:rsidR="007E5ED5" w:rsidRDefault="007E5ED5" w:rsidP="007E5ED5">
      <w:pPr>
        <w:rPr>
          <w:rFonts w:ascii="Arial" w:hAnsi="Arial" w:cs="Arial"/>
          <w:b/>
          <w:sz w:val="24"/>
        </w:rPr>
      </w:pPr>
      <w:r>
        <w:rPr>
          <w:rFonts w:ascii="Arial" w:hAnsi="Arial" w:cs="Arial"/>
          <w:b/>
          <w:color w:val="0000FF"/>
          <w:sz w:val="24"/>
        </w:rPr>
        <w:t>R4-2409266</w:t>
      </w:r>
      <w:r>
        <w:rPr>
          <w:rFonts w:ascii="Arial" w:hAnsi="Arial" w:cs="Arial"/>
          <w:b/>
          <w:color w:val="0000FF"/>
          <w:sz w:val="24"/>
        </w:rPr>
        <w:tab/>
      </w:r>
      <w:r>
        <w:rPr>
          <w:rFonts w:ascii="Arial" w:hAnsi="Arial" w:cs="Arial"/>
          <w:b/>
          <w:sz w:val="24"/>
        </w:rPr>
        <w:t>Discussion on RedCap positioning and PRS/SRS CA</w:t>
      </w:r>
    </w:p>
    <w:p w14:paraId="5F9F26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937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EF3D7" w14:textId="57656B7C" w:rsidR="007E5ED5" w:rsidRDefault="007E5ED5" w:rsidP="007E5ED5">
      <w:pPr>
        <w:rPr>
          <w:rFonts w:ascii="Arial" w:hAnsi="Arial" w:cs="Arial"/>
          <w:b/>
          <w:sz w:val="24"/>
        </w:rPr>
      </w:pPr>
      <w:r>
        <w:rPr>
          <w:rFonts w:ascii="Arial" w:hAnsi="Arial" w:cs="Arial"/>
          <w:b/>
          <w:color w:val="0000FF"/>
          <w:sz w:val="24"/>
        </w:rPr>
        <w:t>R4-2409267</w:t>
      </w:r>
      <w:r>
        <w:rPr>
          <w:rFonts w:ascii="Arial" w:hAnsi="Arial" w:cs="Arial"/>
          <w:b/>
          <w:color w:val="0000FF"/>
          <w:sz w:val="24"/>
        </w:rPr>
        <w:tab/>
      </w:r>
      <w:r>
        <w:rPr>
          <w:rFonts w:ascii="Arial" w:hAnsi="Arial" w:cs="Arial"/>
          <w:b/>
          <w:sz w:val="24"/>
        </w:rPr>
        <w:t>draftCR on RRM requirements for RedCap positioning</w:t>
      </w:r>
    </w:p>
    <w:p w14:paraId="7B84128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23B3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R4-2410152</w:t>
      </w:r>
      <w:r>
        <w:rPr>
          <w:color w:val="993300"/>
          <w:u w:val="single"/>
        </w:rPr>
        <w:t>.</w:t>
      </w:r>
    </w:p>
    <w:p w14:paraId="77D4FDDC" w14:textId="336EC67A" w:rsidR="007E5ED5" w:rsidRDefault="007E5ED5" w:rsidP="007E5ED5">
      <w:pPr>
        <w:rPr>
          <w:rFonts w:ascii="Arial" w:hAnsi="Arial" w:cs="Arial"/>
          <w:b/>
          <w:sz w:val="24"/>
        </w:rPr>
      </w:pPr>
      <w:r>
        <w:rPr>
          <w:rFonts w:ascii="Arial" w:hAnsi="Arial" w:cs="Arial"/>
          <w:b/>
          <w:color w:val="0000FF"/>
          <w:sz w:val="24"/>
        </w:rPr>
        <w:t>R4-2409268</w:t>
      </w:r>
      <w:r>
        <w:rPr>
          <w:rFonts w:ascii="Arial" w:hAnsi="Arial" w:cs="Arial"/>
          <w:b/>
          <w:color w:val="0000FF"/>
          <w:sz w:val="24"/>
        </w:rPr>
        <w:tab/>
      </w:r>
      <w:r>
        <w:rPr>
          <w:rFonts w:ascii="Arial" w:hAnsi="Arial" w:cs="Arial"/>
          <w:b/>
          <w:sz w:val="24"/>
        </w:rPr>
        <w:t>draftCR on RRM requirements for PRS CA</w:t>
      </w:r>
    </w:p>
    <w:p w14:paraId="2AD750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E57B2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R4-2410154</w:t>
      </w:r>
      <w:r>
        <w:rPr>
          <w:color w:val="993300"/>
          <w:u w:val="single"/>
        </w:rPr>
        <w:t>.</w:t>
      </w:r>
    </w:p>
    <w:p w14:paraId="74ECB0B9" w14:textId="5BA63714" w:rsidR="007E5ED5" w:rsidRDefault="007E5ED5" w:rsidP="007E5ED5">
      <w:pPr>
        <w:rPr>
          <w:rFonts w:ascii="Arial" w:hAnsi="Arial" w:cs="Arial"/>
          <w:b/>
          <w:sz w:val="24"/>
        </w:rPr>
      </w:pPr>
      <w:r>
        <w:rPr>
          <w:rFonts w:ascii="Arial" w:hAnsi="Arial" w:cs="Arial"/>
          <w:b/>
          <w:color w:val="0000FF"/>
          <w:sz w:val="24"/>
        </w:rPr>
        <w:lastRenderedPageBreak/>
        <w:t>R4-2409583</w:t>
      </w:r>
      <w:r>
        <w:rPr>
          <w:rFonts w:ascii="Arial" w:hAnsi="Arial" w:cs="Arial"/>
          <w:b/>
          <w:color w:val="0000FF"/>
          <w:sz w:val="24"/>
        </w:rPr>
        <w:tab/>
      </w:r>
      <w:r>
        <w:rPr>
          <w:rFonts w:ascii="Arial" w:hAnsi="Arial" w:cs="Arial"/>
          <w:b/>
          <w:sz w:val="24"/>
        </w:rPr>
        <w:t>On remaining issues related to RedCap positioning and bandwidth aggregation for positioning core requirements</w:t>
      </w:r>
    </w:p>
    <w:p w14:paraId="23D4F88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2FF7FF" w14:textId="77777777" w:rsidR="007E5ED5" w:rsidRDefault="007E5ED5" w:rsidP="007E5ED5">
      <w:pPr>
        <w:rPr>
          <w:rFonts w:ascii="Arial" w:hAnsi="Arial" w:cs="Arial"/>
          <w:b/>
        </w:rPr>
      </w:pPr>
      <w:r>
        <w:rPr>
          <w:rFonts w:ascii="Arial" w:hAnsi="Arial" w:cs="Arial"/>
          <w:b/>
        </w:rPr>
        <w:t xml:space="preserve">Abstract: </w:t>
      </w:r>
    </w:p>
    <w:p w14:paraId="3CCDE77A" w14:textId="77777777" w:rsidR="007E5ED5" w:rsidRDefault="007E5ED5" w:rsidP="007E5ED5">
      <w:r>
        <w:t>This paper discusses remaining issues related to RedCap positioning and bandwidth aggregation core requirements.</w:t>
      </w:r>
    </w:p>
    <w:p w14:paraId="41A8F5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79D9" w14:textId="5EE822CB" w:rsidR="007E5ED5" w:rsidRDefault="007E5ED5" w:rsidP="007E5ED5">
      <w:pPr>
        <w:rPr>
          <w:rFonts w:ascii="Arial" w:hAnsi="Arial" w:cs="Arial"/>
          <w:b/>
          <w:sz w:val="24"/>
        </w:rPr>
      </w:pPr>
      <w:r>
        <w:rPr>
          <w:rFonts w:ascii="Arial" w:hAnsi="Arial" w:cs="Arial"/>
          <w:b/>
          <w:color w:val="0000FF"/>
          <w:sz w:val="24"/>
        </w:rPr>
        <w:t>R4-2409584</w:t>
      </w:r>
      <w:r>
        <w:rPr>
          <w:rFonts w:ascii="Arial" w:hAnsi="Arial" w:cs="Arial"/>
          <w:b/>
          <w:color w:val="0000FF"/>
          <w:sz w:val="24"/>
        </w:rPr>
        <w:tab/>
      </w:r>
      <w:r>
        <w:rPr>
          <w:rFonts w:ascii="Arial" w:hAnsi="Arial" w:cs="Arial"/>
          <w:b/>
          <w:sz w:val="24"/>
        </w:rPr>
        <w:t>DraftCR to 38.133 on core requirements for bandwidth aggregation for positioning measurements</w:t>
      </w:r>
    </w:p>
    <w:p w14:paraId="454B0D7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6187D868" w14:textId="77777777" w:rsidR="007E5ED5" w:rsidRDefault="007E5ED5" w:rsidP="007E5ED5">
      <w:pPr>
        <w:rPr>
          <w:rFonts w:ascii="Arial" w:hAnsi="Arial" w:cs="Arial"/>
          <w:b/>
        </w:rPr>
      </w:pPr>
      <w:r>
        <w:rPr>
          <w:rFonts w:ascii="Arial" w:hAnsi="Arial" w:cs="Arial"/>
          <w:b/>
        </w:rPr>
        <w:t xml:space="preserve">Abstract: </w:t>
      </w:r>
    </w:p>
    <w:p w14:paraId="36E4E477" w14:textId="77777777" w:rsidR="007E5ED5" w:rsidRDefault="007E5ED5" w:rsidP="007E5ED5">
      <w:r>
        <w:t>Corrections to core requirements for positioning measurements based on bandwidth aggregation.</w:t>
      </w:r>
    </w:p>
    <w:p w14:paraId="01420B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59D30" w14:textId="7357CAAE" w:rsidR="007E5ED5" w:rsidRDefault="007E5ED5" w:rsidP="007E5ED5">
      <w:pPr>
        <w:rPr>
          <w:rFonts w:ascii="Arial" w:hAnsi="Arial" w:cs="Arial"/>
          <w:b/>
          <w:sz w:val="24"/>
        </w:rPr>
      </w:pPr>
      <w:r>
        <w:rPr>
          <w:rFonts w:ascii="Arial" w:hAnsi="Arial" w:cs="Arial"/>
          <w:b/>
          <w:color w:val="0000FF"/>
          <w:sz w:val="24"/>
        </w:rPr>
        <w:t>R4-2409585</w:t>
      </w:r>
      <w:r>
        <w:rPr>
          <w:rFonts w:ascii="Arial" w:hAnsi="Arial" w:cs="Arial"/>
          <w:b/>
          <w:color w:val="0000FF"/>
          <w:sz w:val="24"/>
        </w:rPr>
        <w:tab/>
      </w:r>
      <w:r>
        <w:rPr>
          <w:rFonts w:ascii="Arial" w:hAnsi="Arial" w:cs="Arial"/>
          <w:b/>
          <w:sz w:val="24"/>
        </w:rPr>
        <w:t>DraftCR to 38.133 on core requirements for RedCap positioning</w:t>
      </w:r>
    </w:p>
    <w:p w14:paraId="0D37ADF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136435E" w14:textId="77777777" w:rsidR="007E5ED5" w:rsidRDefault="007E5ED5" w:rsidP="007E5ED5">
      <w:pPr>
        <w:rPr>
          <w:rFonts w:ascii="Arial" w:hAnsi="Arial" w:cs="Arial"/>
          <w:b/>
        </w:rPr>
      </w:pPr>
      <w:r>
        <w:rPr>
          <w:rFonts w:ascii="Arial" w:hAnsi="Arial" w:cs="Arial"/>
          <w:b/>
        </w:rPr>
        <w:t xml:space="preserve">Abstract: </w:t>
      </w:r>
    </w:p>
    <w:p w14:paraId="00C6E945" w14:textId="77777777" w:rsidR="007E5ED5" w:rsidRDefault="007E5ED5" w:rsidP="007E5ED5">
      <w:r>
        <w:t>Corrections to core requirements for RedCap positioning.</w:t>
      </w:r>
    </w:p>
    <w:p w14:paraId="6FF884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R4-2410153</w:t>
      </w:r>
      <w:r>
        <w:rPr>
          <w:color w:val="993300"/>
          <w:u w:val="single"/>
        </w:rPr>
        <w:t>.</w:t>
      </w:r>
    </w:p>
    <w:p w14:paraId="5ABD3A6D" w14:textId="5800827F" w:rsidR="007E5ED5" w:rsidRDefault="007E5ED5" w:rsidP="007E5ED5">
      <w:pPr>
        <w:rPr>
          <w:rFonts w:ascii="Arial" w:hAnsi="Arial" w:cs="Arial"/>
          <w:b/>
          <w:sz w:val="24"/>
        </w:rPr>
      </w:pPr>
      <w:r>
        <w:rPr>
          <w:rFonts w:ascii="Arial" w:hAnsi="Arial" w:cs="Arial"/>
          <w:b/>
          <w:color w:val="0000FF"/>
          <w:sz w:val="24"/>
        </w:rPr>
        <w:t>R4-2409651</w:t>
      </w:r>
      <w:r>
        <w:rPr>
          <w:rFonts w:ascii="Arial" w:hAnsi="Arial" w:cs="Arial"/>
          <w:b/>
          <w:color w:val="0000FF"/>
          <w:sz w:val="24"/>
        </w:rPr>
        <w:tab/>
      </w:r>
      <w:r>
        <w:rPr>
          <w:rFonts w:ascii="Arial" w:hAnsi="Arial" w:cs="Arial"/>
          <w:b/>
          <w:sz w:val="24"/>
        </w:rPr>
        <w:t>RRM Core Requirements Maintenance for RedCap Positioning</w:t>
      </w:r>
    </w:p>
    <w:p w14:paraId="4F31E03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542B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BD50" w14:textId="1844C185" w:rsidR="007E5ED5" w:rsidRDefault="007E5ED5" w:rsidP="007E5ED5">
      <w:pPr>
        <w:rPr>
          <w:rFonts w:ascii="Arial" w:hAnsi="Arial" w:cs="Arial"/>
          <w:b/>
          <w:sz w:val="24"/>
        </w:rPr>
      </w:pPr>
      <w:r>
        <w:rPr>
          <w:rFonts w:ascii="Arial" w:hAnsi="Arial" w:cs="Arial"/>
          <w:b/>
          <w:color w:val="0000FF"/>
          <w:sz w:val="24"/>
        </w:rPr>
        <w:t>R4-2409689</w:t>
      </w:r>
      <w:r>
        <w:rPr>
          <w:rFonts w:ascii="Arial" w:hAnsi="Arial" w:cs="Arial"/>
          <w:b/>
          <w:color w:val="0000FF"/>
          <w:sz w:val="24"/>
        </w:rPr>
        <w:tab/>
      </w:r>
      <w:r>
        <w:rPr>
          <w:rFonts w:ascii="Arial" w:hAnsi="Arial" w:cs="Arial"/>
          <w:b/>
          <w:sz w:val="24"/>
        </w:rPr>
        <w:t>Discussion on RRM impacts on RedCap positioning</w:t>
      </w:r>
    </w:p>
    <w:p w14:paraId="3573C76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8DCAB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70856" w14:textId="3FD535A2" w:rsidR="007E5ED5" w:rsidRDefault="007E5ED5" w:rsidP="007E5ED5">
      <w:pPr>
        <w:rPr>
          <w:rFonts w:ascii="Arial" w:hAnsi="Arial" w:cs="Arial"/>
          <w:b/>
          <w:sz w:val="24"/>
        </w:rPr>
      </w:pPr>
      <w:r>
        <w:rPr>
          <w:rFonts w:ascii="Arial" w:hAnsi="Arial" w:cs="Arial"/>
          <w:b/>
          <w:color w:val="0000FF"/>
          <w:sz w:val="24"/>
        </w:rPr>
        <w:t>R4-2410151</w:t>
      </w:r>
      <w:r>
        <w:rPr>
          <w:rFonts w:ascii="Arial" w:hAnsi="Arial" w:cs="Arial"/>
          <w:b/>
          <w:color w:val="0000FF"/>
          <w:sz w:val="24"/>
        </w:rPr>
        <w:tab/>
      </w:r>
      <w:r>
        <w:rPr>
          <w:rFonts w:ascii="Arial" w:hAnsi="Arial" w:cs="Arial"/>
          <w:b/>
          <w:sz w:val="24"/>
        </w:rPr>
        <w:t>(NR_Pos_enh2-Core) 38.133 CR addressing the use of expected to in normative text</w:t>
      </w:r>
    </w:p>
    <w:p w14:paraId="18F24120"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CR-4413  rev 1 Cat: F (Rel-18)</w:t>
      </w:r>
      <w:r>
        <w:rPr>
          <w:i/>
        </w:rPr>
        <w:br/>
      </w:r>
      <w:r>
        <w:rPr>
          <w:i/>
        </w:rPr>
        <w:br/>
      </w:r>
      <w:r>
        <w:rPr>
          <w:i/>
        </w:rPr>
        <w:tab/>
      </w:r>
      <w:r>
        <w:rPr>
          <w:i/>
        </w:rPr>
        <w:tab/>
      </w:r>
      <w:r>
        <w:rPr>
          <w:i/>
        </w:rPr>
        <w:tab/>
      </w:r>
      <w:r>
        <w:rPr>
          <w:i/>
        </w:rPr>
        <w:tab/>
      </w:r>
      <w:r>
        <w:rPr>
          <w:i/>
        </w:rPr>
        <w:tab/>
        <w:t>Source: BeammWave, Nokia</w:t>
      </w:r>
    </w:p>
    <w:p w14:paraId="7B8B7FAE" w14:textId="77777777" w:rsidR="007E5ED5" w:rsidRDefault="007E5ED5" w:rsidP="007E5ED5">
      <w:pPr>
        <w:rPr>
          <w:color w:val="808080"/>
        </w:rPr>
      </w:pPr>
      <w:r>
        <w:rPr>
          <w:color w:val="808080"/>
        </w:rPr>
        <w:t>(Replaces R4-2407789)</w:t>
      </w:r>
    </w:p>
    <w:p w14:paraId="00DAEFBF" w14:textId="77777777" w:rsidR="007E5ED5" w:rsidRDefault="007E5ED5" w:rsidP="007E5ED5">
      <w:pPr>
        <w:rPr>
          <w:rFonts w:ascii="Arial" w:hAnsi="Arial" w:cs="Arial"/>
          <w:b/>
        </w:rPr>
      </w:pPr>
      <w:r>
        <w:rPr>
          <w:rFonts w:ascii="Arial" w:hAnsi="Arial" w:cs="Arial"/>
          <w:b/>
        </w:rPr>
        <w:t xml:space="preserve">Abstract: </w:t>
      </w:r>
    </w:p>
    <w:p w14:paraId="38C41755" w14:textId="77777777" w:rsidR="007E5ED5" w:rsidRDefault="007E5ED5" w:rsidP="007E5ED5">
      <w:r>
        <w:lastRenderedPageBreak/>
        <w:t>Correcting the use of "UE is expected to" in normative text to "UE shall". MCC: The session chair marked this for endorsement.</w:t>
      </w:r>
    </w:p>
    <w:p w14:paraId="79D2278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4BB5F" w14:textId="793878F6" w:rsidR="007E5ED5" w:rsidRDefault="007E5ED5" w:rsidP="007E5ED5">
      <w:pPr>
        <w:rPr>
          <w:rFonts w:ascii="Arial" w:hAnsi="Arial" w:cs="Arial"/>
          <w:b/>
          <w:sz w:val="24"/>
        </w:rPr>
      </w:pPr>
      <w:r>
        <w:rPr>
          <w:rFonts w:ascii="Arial" w:hAnsi="Arial" w:cs="Arial"/>
          <w:b/>
          <w:color w:val="0000FF"/>
          <w:sz w:val="24"/>
        </w:rPr>
        <w:t>R4-2410152</w:t>
      </w:r>
      <w:r>
        <w:rPr>
          <w:rFonts w:ascii="Arial" w:hAnsi="Arial" w:cs="Arial"/>
          <w:b/>
          <w:color w:val="0000FF"/>
          <w:sz w:val="24"/>
        </w:rPr>
        <w:tab/>
      </w:r>
      <w:r>
        <w:rPr>
          <w:rFonts w:ascii="Arial" w:hAnsi="Arial" w:cs="Arial"/>
          <w:b/>
          <w:sz w:val="24"/>
        </w:rPr>
        <w:t>draftCR on RRM requirements for RedCap positioning</w:t>
      </w:r>
    </w:p>
    <w:p w14:paraId="009E32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7456DFA" w14:textId="77777777" w:rsidR="007E5ED5" w:rsidRDefault="007E5ED5" w:rsidP="007E5ED5">
      <w:pPr>
        <w:rPr>
          <w:color w:val="808080"/>
        </w:rPr>
      </w:pPr>
      <w:r>
        <w:rPr>
          <w:color w:val="808080"/>
        </w:rPr>
        <w:t>(Replaces R4-2409267)</w:t>
      </w:r>
    </w:p>
    <w:p w14:paraId="268683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C8494" w14:textId="5032F7FF" w:rsidR="007E5ED5" w:rsidRDefault="007E5ED5" w:rsidP="007E5ED5">
      <w:pPr>
        <w:rPr>
          <w:rFonts w:ascii="Arial" w:hAnsi="Arial" w:cs="Arial"/>
          <w:b/>
          <w:sz w:val="24"/>
        </w:rPr>
      </w:pPr>
      <w:r>
        <w:rPr>
          <w:rFonts w:ascii="Arial" w:hAnsi="Arial" w:cs="Arial"/>
          <w:b/>
          <w:color w:val="0000FF"/>
          <w:sz w:val="24"/>
        </w:rPr>
        <w:t>R4-2410153</w:t>
      </w:r>
      <w:r>
        <w:rPr>
          <w:rFonts w:ascii="Arial" w:hAnsi="Arial" w:cs="Arial"/>
          <w:b/>
          <w:color w:val="0000FF"/>
          <w:sz w:val="24"/>
        </w:rPr>
        <w:tab/>
      </w:r>
      <w:r>
        <w:rPr>
          <w:rFonts w:ascii="Arial" w:hAnsi="Arial" w:cs="Arial"/>
          <w:b/>
          <w:sz w:val="24"/>
        </w:rPr>
        <w:t>DraftCR to 38.133 on core requirements for RedCap positioning</w:t>
      </w:r>
    </w:p>
    <w:p w14:paraId="2B3AE2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2DA28429" w14:textId="77777777" w:rsidR="007E5ED5" w:rsidRDefault="007E5ED5" w:rsidP="007E5ED5">
      <w:pPr>
        <w:rPr>
          <w:color w:val="808080"/>
        </w:rPr>
      </w:pPr>
      <w:r>
        <w:rPr>
          <w:color w:val="808080"/>
        </w:rPr>
        <w:t>(Replaces R4-2409585)</w:t>
      </w:r>
    </w:p>
    <w:p w14:paraId="0E2FEF37" w14:textId="77777777" w:rsidR="007E5ED5" w:rsidRDefault="007E5ED5" w:rsidP="007E5ED5">
      <w:pPr>
        <w:rPr>
          <w:rFonts w:ascii="Arial" w:hAnsi="Arial" w:cs="Arial"/>
          <w:b/>
        </w:rPr>
      </w:pPr>
      <w:r>
        <w:rPr>
          <w:rFonts w:ascii="Arial" w:hAnsi="Arial" w:cs="Arial"/>
          <w:b/>
        </w:rPr>
        <w:t xml:space="preserve">Abstract: </w:t>
      </w:r>
    </w:p>
    <w:p w14:paraId="659B4DEA" w14:textId="77777777" w:rsidR="007E5ED5" w:rsidRDefault="007E5ED5" w:rsidP="007E5ED5">
      <w:r>
        <w:t>Corrections to core requirements for RedCap positioning.</w:t>
      </w:r>
    </w:p>
    <w:p w14:paraId="6DB2A7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4DEEC6" w14:textId="5AF425E1" w:rsidR="007E5ED5" w:rsidRDefault="007E5ED5" w:rsidP="007E5ED5">
      <w:pPr>
        <w:rPr>
          <w:rFonts w:ascii="Arial" w:hAnsi="Arial" w:cs="Arial"/>
          <w:b/>
          <w:sz w:val="24"/>
        </w:rPr>
      </w:pPr>
      <w:r>
        <w:rPr>
          <w:rFonts w:ascii="Arial" w:hAnsi="Arial" w:cs="Arial"/>
          <w:b/>
          <w:color w:val="0000FF"/>
          <w:sz w:val="24"/>
        </w:rPr>
        <w:t>R4-2410154</w:t>
      </w:r>
      <w:r>
        <w:rPr>
          <w:rFonts w:ascii="Arial" w:hAnsi="Arial" w:cs="Arial"/>
          <w:b/>
          <w:color w:val="0000FF"/>
          <w:sz w:val="24"/>
        </w:rPr>
        <w:tab/>
      </w:r>
      <w:r>
        <w:rPr>
          <w:rFonts w:ascii="Arial" w:hAnsi="Arial" w:cs="Arial"/>
          <w:b/>
          <w:sz w:val="24"/>
        </w:rPr>
        <w:t>draftCR on RRM requirements for PRS CA</w:t>
      </w:r>
    </w:p>
    <w:p w14:paraId="7411E0B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55DDC4" w14:textId="77777777" w:rsidR="007E5ED5" w:rsidRDefault="007E5ED5" w:rsidP="007E5ED5">
      <w:pPr>
        <w:rPr>
          <w:color w:val="808080"/>
        </w:rPr>
      </w:pPr>
      <w:r>
        <w:rPr>
          <w:color w:val="808080"/>
        </w:rPr>
        <w:t>(Replaces R4-2409268)</w:t>
      </w:r>
    </w:p>
    <w:p w14:paraId="0D4A08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8F385D" w14:textId="77777777" w:rsidR="007E5ED5" w:rsidRDefault="007E5ED5" w:rsidP="007E5ED5">
      <w:pPr>
        <w:pStyle w:val="Heading4"/>
      </w:pPr>
      <w:bookmarkStart w:id="219" w:name="_Toc172307327"/>
      <w:r>
        <w:t>7.12.2</w:t>
      </w:r>
      <w:r>
        <w:tab/>
        <w:t>RRM performance requirements</w:t>
      </w:r>
      <w:bookmarkEnd w:id="219"/>
    </w:p>
    <w:p w14:paraId="29B52C82" w14:textId="69F620F6" w:rsidR="007E5ED5" w:rsidRDefault="007E5ED5" w:rsidP="007E5ED5">
      <w:pPr>
        <w:rPr>
          <w:rFonts w:ascii="Arial" w:hAnsi="Arial" w:cs="Arial"/>
          <w:b/>
          <w:sz w:val="24"/>
        </w:rPr>
      </w:pPr>
      <w:r>
        <w:rPr>
          <w:rFonts w:ascii="Arial" w:hAnsi="Arial" w:cs="Arial"/>
          <w:b/>
          <w:color w:val="0000FF"/>
          <w:sz w:val="24"/>
        </w:rPr>
        <w:t>R4-2409900</w:t>
      </w:r>
      <w:r>
        <w:rPr>
          <w:rFonts w:ascii="Arial" w:hAnsi="Arial" w:cs="Arial"/>
          <w:b/>
          <w:color w:val="0000FF"/>
          <w:sz w:val="24"/>
        </w:rPr>
        <w:tab/>
      </w:r>
      <w:r>
        <w:rPr>
          <w:rFonts w:ascii="Arial" w:hAnsi="Arial" w:cs="Arial"/>
          <w:b/>
          <w:sz w:val="24"/>
        </w:rPr>
        <w:t>draftCR for 38.104 test preamble for multiple PRACH</w:t>
      </w:r>
    </w:p>
    <w:p w14:paraId="616A4D9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ZTE</w:t>
      </w:r>
    </w:p>
    <w:p w14:paraId="23F516AB" w14:textId="77777777" w:rsidR="007E5ED5" w:rsidRDefault="007E5ED5" w:rsidP="007E5ED5">
      <w:pPr>
        <w:rPr>
          <w:rFonts w:ascii="Arial" w:hAnsi="Arial" w:cs="Arial"/>
          <w:b/>
        </w:rPr>
      </w:pPr>
      <w:r>
        <w:rPr>
          <w:rFonts w:ascii="Arial" w:hAnsi="Arial" w:cs="Arial"/>
          <w:b/>
        </w:rPr>
        <w:t xml:space="preserve">Abstract: </w:t>
      </w:r>
    </w:p>
    <w:p w14:paraId="414192E8" w14:textId="77777777" w:rsidR="007E5ED5" w:rsidRDefault="007E5ED5" w:rsidP="007E5ED5">
      <w:r>
        <w:t>MCC: This was treated in BDaT session.</w:t>
      </w:r>
    </w:p>
    <w:p w14:paraId="21C26E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B1E06" w14:textId="77777777" w:rsidR="007E5ED5" w:rsidRDefault="007E5ED5" w:rsidP="007E5ED5">
      <w:pPr>
        <w:pStyle w:val="Heading5"/>
      </w:pPr>
      <w:bookmarkStart w:id="220" w:name="_Toc172307328"/>
      <w:r>
        <w:t>7.12.2.1</w:t>
      </w:r>
      <w:r>
        <w:tab/>
        <w:t>General aspects</w:t>
      </w:r>
      <w:bookmarkEnd w:id="220"/>
    </w:p>
    <w:p w14:paraId="2A5D622E" w14:textId="438C22CB" w:rsidR="007E5ED5" w:rsidRDefault="007E5ED5" w:rsidP="007E5ED5">
      <w:pPr>
        <w:rPr>
          <w:rFonts w:ascii="Arial" w:hAnsi="Arial" w:cs="Arial"/>
          <w:b/>
          <w:sz w:val="24"/>
        </w:rPr>
      </w:pPr>
      <w:r>
        <w:rPr>
          <w:rFonts w:ascii="Arial" w:hAnsi="Arial" w:cs="Arial"/>
          <w:b/>
          <w:color w:val="0000FF"/>
          <w:sz w:val="24"/>
        </w:rPr>
        <w:t>R4-2409269</w:t>
      </w:r>
      <w:r>
        <w:rPr>
          <w:rFonts w:ascii="Arial" w:hAnsi="Arial" w:cs="Arial"/>
          <w:b/>
          <w:color w:val="0000FF"/>
          <w:sz w:val="24"/>
        </w:rPr>
        <w:tab/>
      </w:r>
      <w:r>
        <w:rPr>
          <w:rFonts w:ascii="Arial" w:hAnsi="Arial" w:cs="Arial"/>
          <w:b/>
          <w:sz w:val="24"/>
        </w:rPr>
        <w:t>On general aspects of positioning test cases</w:t>
      </w:r>
    </w:p>
    <w:p w14:paraId="04E33BF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FA8D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BBA37" w14:textId="56853B74" w:rsidR="007E5ED5" w:rsidRDefault="007E5ED5" w:rsidP="007E5ED5">
      <w:pPr>
        <w:rPr>
          <w:rFonts w:ascii="Arial" w:hAnsi="Arial" w:cs="Arial"/>
          <w:b/>
          <w:sz w:val="24"/>
        </w:rPr>
      </w:pPr>
      <w:r>
        <w:rPr>
          <w:rFonts w:ascii="Arial" w:hAnsi="Arial" w:cs="Arial"/>
          <w:b/>
          <w:color w:val="0000FF"/>
          <w:sz w:val="24"/>
        </w:rPr>
        <w:lastRenderedPageBreak/>
        <w:t>R4-2409270</w:t>
      </w:r>
      <w:r>
        <w:rPr>
          <w:rFonts w:ascii="Arial" w:hAnsi="Arial" w:cs="Arial"/>
          <w:b/>
          <w:color w:val="0000FF"/>
          <w:sz w:val="24"/>
        </w:rPr>
        <w:tab/>
      </w:r>
      <w:r>
        <w:rPr>
          <w:rFonts w:ascii="Arial" w:hAnsi="Arial" w:cs="Arial"/>
          <w:b/>
          <w:sz w:val="24"/>
        </w:rPr>
        <w:t>draftCR on time window configuration</w:t>
      </w:r>
    </w:p>
    <w:p w14:paraId="21B5A6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8FF65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R4-2410159</w:t>
      </w:r>
      <w:r>
        <w:rPr>
          <w:color w:val="993300"/>
          <w:u w:val="single"/>
        </w:rPr>
        <w:t>.</w:t>
      </w:r>
    </w:p>
    <w:p w14:paraId="41E0B371" w14:textId="1DC52A38" w:rsidR="007E5ED5" w:rsidRDefault="007E5ED5" w:rsidP="007E5ED5">
      <w:pPr>
        <w:rPr>
          <w:rFonts w:ascii="Arial" w:hAnsi="Arial" w:cs="Arial"/>
          <w:b/>
          <w:sz w:val="24"/>
        </w:rPr>
      </w:pPr>
      <w:r>
        <w:rPr>
          <w:rFonts w:ascii="Arial" w:hAnsi="Arial" w:cs="Arial"/>
          <w:b/>
          <w:color w:val="0000FF"/>
          <w:sz w:val="24"/>
        </w:rPr>
        <w:t>R4-2409369</w:t>
      </w:r>
      <w:r>
        <w:rPr>
          <w:rFonts w:ascii="Arial" w:hAnsi="Arial" w:cs="Arial"/>
          <w:b/>
          <w:color w:val="0000FF"/>
          <w:sz w:val="24"/>
        </w:rPr>
        <w:tab/>
      </w:r>
      <w:r>
        <w:rPr>
          <w:rFonts w:ascii="Arial" w:hAnsi="Arial" w:cs="Arial"/>
          <w:b/>
          <w:sz w:val="24"/>
        </w:rPr>
        <w:t>Draft Big CR to 38.133 on RRM performance requirements for Positioning</w:t>
      </w:r>
    </w:p>
    <w:p w14:paraId="2C5248B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6E6F8EA" w14:textId="77777777" w:rsidR="007E5ED5" w:rsidRDefault="007E5ED5" w:rsidP="007E5ED5">
      <w:pPr>
        <w:rPr>
          <w:rFonts w:ascii="Arial" w:hAnsi="Arial" w:cs="Arial"/>
          <w:b/>
        </w:rPr>
      </w:pPr>
      <w:r>
        <w:rPr>
          <w:rFonts w:ascii="Arial" w:hAnsi="Arial" w:cs="Arial"/>
          <w:b/>
        </w:rPr>
        <w:t xml:space="preserve">Abstract: </w:t>
      </w:r>
    </w:p>
    <w:p w14:paraId="4F07646B" w14:textId="77777777" w:rsidR="007E5ED5" w:rsidRDefault="007E5ED5" w:rsidP="007E5ED5">
      <w:r>
        <w:t>Draft Big CR to 38.133 on RRM performance requirements for Positioning</w:t>
      </w:r>
    </w:p>
    <w:p w14:paraId="14EB5A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R4-2410160</w:t>
      </w:r>
      <w:r>
        <w:rPr>
          <w:color w:val="993300"/>
          <w:u w:val="single"/>
        </w:rPr>
        <w:t>.</w:t>
      </w:r>
    </w:p>
    <w:p w14:paraId="5CD57382" w14:textId="72F28F6B" w:rsidR="007E5ED5" w:rsidRDefault="007E5ED5" w:rsidP="007E5ED5">
      <w:pPr>
        <w:rPr>
          <w:rFonts w:ascii="Arial" w:hAnsi="Arial" w:cs="Arial"/>
          <w:b/>
          <w:sz w:val="24"/>
        </w:rPr>
      </w:pPr>
      <w:r>
        <w:rPr>
          <w:rFonts w:ascii="Arial" w:hAnsi="Arial" w:cs="Arial"/>
          <w:b/>
          <w:color w:val="0000FF"/>
          <w:sz w:val="24"/>
        </w:rPr>
        <w:t>R4-2409586</w:t>
      </w:r>
      <w:r>
        <w:rPr>
          <w:rFonts w:ascii="Arial" w:hAnsi="Arial" w:cs="Arial"/>
          <w:b/>
          <w:color w:val="0000FF"/>
          <w:sz w:val="24"/>
        </w:rPr>
        <w:tab/>
      </w:r>
      <w:r>
        <w:rPr>
          <w:rFonts w:ascii="Arial" w:hAnsi="Arial" w:cs="Arial"/>
          <w:b/>
          <w:sz w:val="24"/>
        </w:rPr>
        <w:t>Updated work split on test cases for RedCap positioning</w:t>
      </w:r>
    </w:p>
    <w:p w14:paraId="7C750A3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562B5E" w14:textId="77777777" w:rsidR="007E5ED5" w:rsidRDefault="007E5ED5" w:rsidP="007E5ED5">
      <w:pPr>
        <w:rPr>
          <w:rFonts w:ascii="Arial" w:hAnsi="Arial" w:cs="Arial"/>
          <w:b/>
        </w:rPr>
      </w:pPr>
      <w:r>
        <w:rPr>
          <w:rFonts w:ascii="Arial" w:hAnsi="Arial" w:cs="Arial"/>
          <w:b/>
        </w:rPr>
        <w:t xml:space="preserve">Abstract: </w:t>
      </w:r>
    </w:p>
    <w:p w14:paraId="07D4B709" w14:textId="77777777" w:rsidR="007E5ED5" w:rsidRDefault="007E5ED5" w:rsidP="007E5ED5">
      <w:r>
        <w:t>updated worksplit</w:t>
      </w:r>
    </w:p>
    <w:p w14:paraId="495353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5CEE" w14:textId="073FE043" w:rsidR="007E5ED5" w:rsidRDefault="007E5ED5" w:rsidP="007E5ED5">
      <w:pPr>
        <w:rPr>
          <w:rFonts w:ascii="Arial" w:hAnsi="Arial" w:cs="Arial"/>
          <w:b/>
          <w:sz w:val="24"/>
        </w:rPr>
      </w:pPr>
      <w:r>
        <w:rPr>
          <w:rFonts w:ascii="Arial" w:hAnsi="Arial" w:cs="Arial"/>
          <w:b/>
          <w:color w:val="0000FF"/>
          <w:sz w:val="24"/>
        </w:rPr>
        <w:t>R4-2409587</w:t>
      </w:r>
      <w:r>
        <w:rPr>
          <w:rFonts w:ascii="Arial" w:hAnsi="Arial" w:cs="Arial"/>
          <w:b/>
          <w:color w:val="0000FF"/>
          <w:sz w:val="24"/>
        </w:rPr>
        <w:tab/>
      </w:r>
      <w:r>
        <w:rPr>
          <w:rFonts w:ascii="Arial" w:hAnsi="Arial" w:cs="Arial"/>
          <w:b/>
          <w:sz w:val="24"/>
        </w:rPr>
        <w:t>DraftCR to 38.133 on general aspects related to performance requirement</w:t>
      </w:r>
    </w:p>
    <w:p w14:paraId="199FE9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20EBAA0" w14:textId="77777777" w:rsidR="007E5ED5" w:rsidRDefault="007E5ED5" w:rsidP="007E5ED5">
      <w:pPr>
        <w:rPr>
          <w:rFonts w:ascii="Arial" w:hAnsi="Arial" w:cs="Arial"/>
          <w:b/>
        </w:rPr>
      </w:pPr>
      <w:r>
        <w:rPr>
          <w:rFonts w:ascii="Arial" w:hAnsi="Arial" w:cs="Arial"/>
          <w:b/>
        </w:rPr>
        <w:t xml:space="preserve">Abstract: </w:t>
      </w:r>
    </w:p>
    <w:p w14:paraId="3A54BC25" w14:textId="77777777" w:rsidR="007E5ED5" w:rsidRDefault="007E5ED5" w:rsidP="007E5ED5">
      <w:r>
        <w:t>DraftCR based on the work split agreed in RAN4#110bis</w:t>
      </w:r>
    </w:p>
    <w:p w14:paraId="0878EB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R4-2410161</w:t>
      </w:r>
      <w:r>
        <w:rPr>
          <w:color w:val="993300"/>
          <w:u w:val="single"/>
        </w:rPr>
        <w:t>.</w:t>
      </w:r>
    </w:p>
    <w:p w14:paraId="4C51491B" w14:textId="552E16F4" w:rsidR="007E5ED5" w:rsidRDefault="007E5ED5" w:rsidP="007E5ED5">
      <w:pPr>
        <w:rPr>
          <w:rFonts w:ascii="Arial" w:hAnsi="Arial" w:cs="Arial"/>
          <w:b/>
          <w:sz w:val="24"/>
        </w:rPr>
      </w:pPr>
      <w:r>
        <w:rPr>
          <w:rFonts w:ascii="Arial" w:hAnsi="Arial" w:cs="Arial"/>
          <w:b/>
          <w:color w:val="0000FF"/>
          <w:sz w:val="24"/>
        </w:rPr>
        <w:t>R4-2410159</w:t>
      </w:r>
      <w:r>
        <w:rPr>
          <w:rFonts w:ascii="Arial" w:hAnsi="Arial" w:cs="Arial"/>
          <w:b/>
          <w:color w:val="0000FF"/>
          <w:sz w:val="24"/>
        </w:rPr>
        <w:tab/>
      </w:r>
      <w:r>
        <w:rPr>
          <w:rFonts w:ascii="Arial" w:hAnsi="Arial" w:cs="Arial"/>
          <w:b/>
          <w:sz w:val="24"/>
        </w:rPr>
        <w:t>draftCR on time window configuration</w:t>
      </w:r>
    </w:p>
    <w:p w14:paraId="0B16FF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19938A" w14:textId="77777777" w:rsidR="007E5ED5" w:rsidRDefault="007E5ED5" w:rsidP="007E5ED5">
      <w:pPr>
        <w:rPr>
          <w:color w:val="808080"/>
        </w:rPr>
      </w:pPr>
      <w:r>
        <w:rPr>
          <w:color w:val="808080"/>
        </w:rPr>
        <w:t>(Replaces R4-2409270)</w:t>
      </w:r>
    </w:p>
    <w:p w14:paraId="5EC245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46BE8" w14:textId="74599B68" w:rsidR="007E5ED5" w:rsidRDefault="007E5ED5" w:rsidP="007E5ED5">
      <w:pPr>
        <w:rPr>
          <w:rFonts w:ascii="Arial" w:hAnsi="Arial" w:cs="Arial"/>
          <w:b/>
          <w:sz w:val="24"/>
        </w:rPr>
      </w:pPr>
      <w:r>
        <w:rPr>
          <w:rFonts w:ascii="Arial" w:hAnsi="Arial" w:cs="Arial"/>
          <w:b/>
          <w:color w:val="0000FF"/>
          <w:sz w:val="24"/>
        </w:rPr>
        <w:t>R4-2410160</w:t>
      </w:r>
      <w:r>
        <w:rPr>
          <w:rFonts w:ascii="Arial" w:hAnsi="Arial" w:cs="Arial"/>
          <w:b/>
          <w:color w:val="0000FF"/>
          <w:sz w:val="24"/>
        </w:rPr>
        <w:tab/>
      </w:r>
      <w:r>
        <w:rPr>
          <w:rFonts w:ascii="Arial" w:hAnsi="Arial" w:cs="Arial"/>
          <w:b/>
          <w:sz w:val="24"/>
        </w:rPr>
        <w:t>Draft Big CR to 38.133 on RRM performance requirements for Positioning</w:t>
      </w:r>
    </w:p>
    <w:p w14:paraId="5FB198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24A51B1A" w14:textId="77777777" w:rsidR="007E5ED5" w:rsidRDefault="007E5ED5" w:rsidP="007E5ED5">
      <w:pPr>
        <w:rPr>
          <w:color w:val="808080"/>
        </w:rPr>
      </w:pPr>
      <w:r>
        <w:rPr>
          <w:color w:val="808080"/>
        </w:rPr>
        <w:t>(Replaces R4-2409369)</w:t>
      </w:r>
    </w:p>
    <w:p w14:paraId="38A02027" w14:textId="77777777" w:rsidR="007E5ED5" w:rsidRDefault="007E5ED5" w:rsidP="007E5ED5">
      <w:pPr>
        <w:rPr>
          <w:rFonts w:ascii="Arial" w:hAnsi="Arial" w:cs="Arial"/>
          <w:b/>
        </w:rPr>
      </w:pPr>
      <w:r>
        <w:rPr>
          <w:rFonts w:ascii="Arial" w:hAnsi="Arial" w:cs="Arial"/>
          <w:b/>
        </w:rPr>
        <w:t xml:space="preserve">Abstract: </w:t>
      </w:r>
    </w:p>
    <w:p w14:paraId="45AB1C3E" w14:textId="77777777" w:rsidR="007E5ED5" w:rsidRDefault="007E5ED5" w:rsidP="007E5ED5">
      <w:r>
        <w:t>Draft Big CR to 38.133 on RRM performance requirements for Positioning</w:t>
      </w:r>
    </w:p>
    <w:p w14:paraId="54F338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1D817" w14:textId="66FF488C" w:rsidR="007E5ED5" w:rsidRDefault="007E5ED5" w:rsidP="007E5ED5">
      <w:pPr>
        <w:rPr>
          <w:rFonts w:ascii="Arial" w:hAnsi="Arial" w:cs="Arial"/>
          <w:b/>
          <w:sz w:val="24"/>
        </w:rPr>
      </w:pPr>
      <w:r>
        <w:rPr>
          <w:rFonts w:ascii="Arial" w:hAnsi="Arial" w:cs="Arial"/>
          <w:b/>
          <w:color w:val="0000FF"/>
          <w:sz w:val="24"/>
        </w:rPr>
        <w:t>R4-2410161</w:t>
      </w:r>
      <w:r>
        <w:rPr>
          <w:rFonts w:ascii="Arial" w:hAnsi="Arial" w:cs="Arial"/>
          <w:b/>
          <w:color w:val="0000FF"/>
          <w:sz w:val="24"/>
        </w:rPr>
        <w:tab/>
      </w:r>
      <w:r>
        <w:rPr>
          <w:rFonts w:ascii="Arial" w:hAnsi="Arial" w:cs="Arial"/>
          <w:b/>
          <w:sz w:val="24"/>
        </w:rPr>
        <w:t>DraftCR to 38.133 on general aspects related to performance requirement</w:t>
      </w:r>
    </w:p>
    <w:p w14:paraId="7C18467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49373D4" w14:textId="77777777" w:rsidR="007E5ED5" w:rsidRDefault="007E5ED5" w:rsidP="007E5ED5">
      <w:pPr>
        <w:rPr>
          <w:color w:val="808080"/>
        </w:rPr>
      </w:pPr>
      <w:r>
        <w:rPr>
          <w:color w:val="808080"/>
        </w:rPr>
        <w:t>(Replaces R4-2409587)</w:t>
      </w:r>
    </w:p>
    <w:p w14:paraId="65CEEA6A" w14:textId="77777777" w:rsidR="007E5ED5" w:rsidRDefault="007E5ED5" w:rsidP="007E5ED5">
      <w:pPr>
        <w:rPr>
          <w:rFonts w:ascii="Arial" w:hAnsi="Arial" w:cs="Arial"/>
          <w:b/>
        </w:rPr>
      </w:pPr>
      <w:r>
        <w:rPr>
          <w:rFonts w:ascii="Arial" w:hAnsi="Arial" w:cs="Arial"/>
          <w:b/>
        </w:rPr>
        <w:t xml:space="preserve">Abstract: </w:t>
      </w:r>
    </w:p>
    <w:p w14:paraId="0669EBCB" w14:textId="77777777" w:rsidR="007E5ED5" w:rsidRDefault="007E5ED5" w:rsidP="007E5ED5">
      <w:r>
        <w:t>DraftCR based on the work split agreed in RAN4#110bis</w:t>
      </w:r>
    </w:p>
    <w:p w14:paraId="4E991D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97B16" w14:textId="77777777" w:rsidR="007E5ED5" w:rsidRDefault="007E5ED5" w:rsidP="007E5ED5">
      <w:pPr>
        <w:pStyle w:val="Heading5"/>
      </w:pPr>
      <w:bookmarkStart w:id="221" w:name="_Toc172307329"/>
      <w:r>
        <w:t>7.12.2.2</w:t>
      </w:r>
      <w:r>
        <w:tab/>
        <w:t>SL Positioning</w:t>
      </w:r>
      <w:bookmarkEnd w:id="221"/>
    </w:p>
    <w:p w14:paraId="0D21D271" w14:textId="3CCB1E64" w:rsidR="007E5ED5" w:rsidRDefault="007E5ED5" w:rsidP="007E5ED5">
      <w:pPr>
        <w:rPr>
          <w:rFonts w:ascii="Arial" w:hAnsi="Arial" w:cs="Arial"/>
          <w:b/>
          <w:sz w:val="24"/>
        </w:rPr>
      </w:pPr>
      <w:r>
        <w:rPr>
          <w:rFonts w:ascii="Arial" w:hAnsi="Arial" w:cs="Arial"/>
          <w:b/>
          <w:color w:val="0000FF"/>
          <w:sz w:val="24"/>
        </w:rPr>
        <w:t>R4-2407492</w:t>
      </w:r>
      <w:r>
        <w:rPr>
          <w:rFonts w:ascii="Arial" w:hAnsi="Arial" w:cs="Arial"/>
          <w:b/>
          <w:color w:val="0000FF"/>
          <w:sz w:val="24"/>
        </w:rPr>
        <w:tab/>
      </w:r>
      <w:r>
        <w:rPr>
          <w:rFonts w:ascii="Arial" w:hAnsi="Arial" w:cs="Arial"/>
          <w:b/>
          <w:sz w:val="24"/>
        </w:rPr>
        <w:t>Discussion on Performance requirements of Sidilink positioning</w:t>
      </w:r>
    </w:p>
    <w:p w14:paraId="5F83B92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0CCF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F81D8" w14:textId="5E908FA3" w:rsidR="007E5ED5" w:rsidRDefault="007E5ED5" w:rsidP="007E5ED5">
      <w:pPr>
        <w:rPr>
          <w:rFonts w:ascii="Arial" w:hAnsi="Arial" w:cs="Arial"/>
          <w:b/>
          <w:sz w:val="24"/>
        </w:rPr>
      </w:pPr>
      <w:r>
        <w:rPr>
          <w:rFonts w:ascii="Arial" w:hAnsi="Arial" w:cs="Arial"/>
          <w:b/>
          <w:color w:val="0000FF"/>
          <w:sz w:val="24"/>
        </w:rPr>
        <w:t>R4-2407519</w:t>
      </w:r>
      <w:r>
        <w:rPr>
          <w:rFonts w:ascii="Arial" w:hAnsi="Arial" w:cs="Arial"/>
          <w:b/>
          <w:color w:val="0000FF"/>
          <w:sz w:val="24"/>
        </w:rPr>
        <w:tab/>
      </w:r>
      <w:r>
        <w:rPr>
          <w:rFonts w:ascii="Arial" w:hAnsi="Arial" w:cs="Arial"/>
          <w:b/>
          <w:sz w:val="24"/>
        </w:rPr>
        <w:t>(Set 1-4 &amp; 10-2) Draft CR for SL PRS configuration and SL Rx-Tx measurement delay TC in FR1</w:t>
      </w:r>
    </w:p>
    <w:p w14:paraId="324A1FC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E54A5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R4-2410186</w:t>
      </w:r>
      <w:r>
        <w:rPr>
          <w:color w:val="993300"/>
          <w:u w:val="single"/>
        </w:rPr>
        <w:t>.</w:t>
      </w:r>
    </w:p>
    <w:p w14:paraId="29AFE2D6" w14:textId="546674FD" w:rsidR="007E5ED5" w:rsidRDefault="007E5ED5" w:rsidP="007E5ED5">
      <w:pPr>
        <w:rPr>
          <w:rFonts w:ascii="Arial" w:hAnsi="Arial" w:cs="Arial"/>
          <w:b/>
          <w:sz w:val="24"/>
        </w:rPr>
      </w:pPr>
      <w:r>
        <w:rPr>
          <w:rFonts w:ascii="Arial" w:hAnsi="Arial" w:cs="Arial"/>
          <w:b/>
          <w:color w:val="0000FF"/>
          <w:sz w:val="24"/>
        </w:rPr>
        <w:t>R4-2407879</w:t>
      </w:r>
      <w:r>
        <w:rPr>
          <w:rFonts w:ascii="Arial" w:hAnsi="Arial" w:cs="Arial"/>
          <w:b/>
          <w:color w:val="0000FF"/>
          <w:sz w:val="24"/>
        </w:rPr>
        <w:tab/>
      </w:r>
      <w:r>
        <w:rPr>
          <w:rFonts w:ascii="Arial" w:hAnsi="Arial" w:cs="Arial"/>
          <w:b/>
          <w:sz w:val="24"/>
        </w:rPr>
        <w:t>Discission on perf requirements for SL positioning</w:t>
      </w:r>
    </w:p>
    <w:p w14:paraId="425BDB9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2411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19D60" w14:textId="023767C0" w:rsidR="007E5ED5" w:rsidRDefault="007E5ED5" w:rsidP="007E5ED5">
      <w:pPr>
        <w:rPr>
          <w:rFonts w:ascii="Arial" w:hAnsi="Arial" w:cs="Arial"/>
          <w:b/>
          <w:sz w:val="24"/>
        </w:rPr>
      </w:pPr>
      <w:r>
        <w:rPr>
          <w:rFonts w:ascii="Arial" w:hAnsi="Arial" w:cs="Arial"/>
          <w:b/>
          <w:color w:val="0000FF"/>
          <w:sz w:val="24"/>
        </w:rPr>
        <w:t>R4-2407880</w:t>
      </w:r>
      <w:r>
        <w:rPr>
          <w:rFonts w:ascii="Arial" w:hAnsi="Arial" w:cs="Arial"/>
          <w:b/>
          <w:color w:val="0000FF"/>
          <w:sz w:val="24"/>
        </w:rPr>
        <w:tab/>
      </w:r>
      <w:r>
        <w:rPr>
          <w:rFonts w:ascii="Arial" w:hAnsi="Arial" w:cs="Arial"/>
          <w:b/>
          <w:sz w:val="24"/>
        </w:rPr>
        <w:t>[2-14] Draft CR on Measurements Accuracy for SL PRS-RSRPP</w:t>
      </w:r>
    </w:p>
    <w:p w14:paraId="55B6B94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3F02B7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R4-2410187</w:t>
      </w:r>
      <w:r>
        <w:rPr>
          <w:color w:val="993300"/>
          <w:u w:val="single"/>
        </w:rPr>
        <w:t>.</w:t>
      </w:r>
    </w:p>
    <w:p w14:paraId="208D20E4" w14:textId="67686B68" w:rsidR="007E5ED5" w:rsidRDefault="007E5ED5" w:rsidP="007E5ED5">
      <w:pPr>
        <w:rPr>
          <w:rFonts w:ascii="Arial" w:hAnsi="Arial" w:cs="Arial"/>
          <w:b/>
          <w:sz w:val="24"/>
        </w:rPr>
      </w:pPr>
      <w:r>
        <w:rPr>
          <w:rFonts w:ascii="Arial" w:hAnsi="Arial" w:cs="Arial"/>
          <w:b/>
          <w:color w:val="0000FF"/>
          <w:sz w:val="24"/>
        </w:rPr>
        <w:t>R4-2407969</w:t>
      </w:r>
      <w:r>
        <w:rPr>
          <w:rFonts w:ascii="Arial" w:hAnsi="Arial" w:cs="Arial"/>
          <w:b/>
          <w:color w:val="0000FF"/>
          <w:sz w:val="24"/>
        </w:rPr>
        <w:tab/>
      </w:r>
      <w:r>
        <w:rPr>
          <w:rFonts w:ascii="Arial" w:hAnsi="Arial" w:cs="Arial"/>
          <w:b/>
          <w:sz w:val="24"/>
        </w:rPr>
        <w:t>On RRM performance requirements for SL positioning</w:t>
      </w:r>
    </w:p>
    <w:p w14:paraId="203B9965"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FA47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1CDE9" w14:textId="55E8DD02" w:rsidR="007E5ED5" w:rsidRDefault="007E5ED5" w:rsidP="007E5ED5">
      <w:pPr>
        <w:rPr>
          <w:rFonts w:ascii="Arial" w:hAnsi="Arial" w:cs="Arial"/>
          <w:b/>
          <w:sz w:val="24"/>
        </w:rPr>
      </w:pPr>
      <w:r>
        <w:rPr>
          <w:rFonts w:ascii="Arial" w:hAnsi="Arial" w:cs="Arial"/>
          <w:b/>
          <w:color w:val="0000FF"/>
          <w:sz w:val="24"/>
        </w:rPr>
        <w:t>R4-2408297</w:t>
      </w:r>
      <w:r>
        <w:rPr>
          <w:rFonts w:ascii="Arial" w:hAnsi="Arial" w:cs="Arial"/>
          <w:b/>
          <w:color w:val="0000FF"/>
          <w:sz w:val="24"/>
        </w:rPr>
        <w:tab/>
      </w:r>
      <w:r>
        <w:rPr>
          <w:rFonts w:ascii="Arial" w:hAnsi="Arial" w:cs="Arial"/>
          <w:b/>
          <w:sz w:val="24"/>
        </w:rPr>
        <w:t>Draft CR on measurement delay test cases for SL positioning - Sets 10-3 10-4</w:t>
      </w:r>
    </w:p>
    <w:p w14:paraId="64925CE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8631D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R4-2410188</w:t>
      </w:r>
      <w:r>
        <w:rPr>
          <w:color w:val="993300"/>
          <w:u w:val="single"/>
        </w:rPr>
        <w:t>.</w:t>
      </w:r>
    </w:p>
    <w:p w14:paraId="273240D4" w14:textId="5E45E418" w:rsidR="007E5ED5" w:rsidRDefault="007E5ED5" w:rsidP="007E5ED5">
      <w:pPr>
        <w:rPr>
          <w:rFonts w:ascii="Arial" w:hAnsi="Arial" w:cs="Arial"/>
          <w:b/>
          <w:sz w:val="24"/>
        </w:rPr>
      </w:pPr>
      <w:r>
        <w:rPr>
          <w:rFonts w:ascii="Arial" w:hAnsi="Arial" w:cs="Arial"/>
          <w:b/>
          <w:color w:val="0000FF"/>
          <w:sz w:val="24"/>
        </w:rPr>
        <w:t>R4-2408300</w:t>
      </w:r>
      <w:r>
        <w:rPr>
          <w:rFonts w:ascii="Arial" w:hAnsi="Arial" w:cs="Arial"/>
          <w:b/>
          <w:color w:val="0000FF"/>
          <w:sz w:val="24"/>
        </w:rPr>
        <w:tab/>
      </w:r>
      <w:r>
        <w:rPr>
          <w:rFonts w:ascii="Arial" w:hAnsi="Arial" w:cs="Arial"/>
          <w:b/>
          <w:sz w:val="24"/>
        </w:rPr>
        <w:t>Discussion on performance requirements for sidelink positioning</w:t>
      </w:r>
    </w:p>
    <w:p w14:paraId="751E51D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358D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15269" w14:textId="6B8DCC27" w:rsidR="007E5ED5" w:rsidRDefault="007E5ED5" w:rsidP="007E5ED5">
      <w:pPr>
        <w:rPr>
          <w:rFonts w:ascii="Arial" w:hAnsi="Arial" w:cs="Arial"/>
          <w:b/>
          <w:sz w:val="24"/>
        </w:rPr>
      </w:pPr>
      <w:r>
        <w:rPr>
          <w:rFonts w:ascii="Arial" w:hAnsi="Arial" w:cs="Arial"/>
          <w:b/>
          <w:color w:val="0000FF"/>
          <w:sz w:val="24"/>
        </w:rPr>
        <w:t>R4-2409271</w:t>
      </w:r>
      <w:r>
        <w:rPr>
          <w:rFonts w:ascii="Arial" w:hAnsi="Arial" w:cs="Arial"/>
          <w:b/>
          <w:color w:val="0000FF"/>
          <w:sz w:val="24"/>
        </w:rPr>
        <w:tab/>
      </w:r>
      <w:r>
        <w:rPr>
          <w:rFonts w:ascii="Arial" w:hAnsi="Arial" w:cs="Arial"/>
          <w:b/>
          <w:sz w:val="24"/>
        </w:rPr>
        <w:t>On performance requirements for SL positioning</w:t>
      </w:r>
    </w:p>
    <w:p w14:paraId="7DE58C4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977A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7206" w14:textId="713B2444" w:rsidR="007E5ED5" w:rsidRDefault="007E5ED5" w:rsidP="007E5ED5">
      <w:pPr>
        <w:rPr>
          <w:rFonts w:ascii="Arial" w:hAnsi="Arial" w:cs="Arial"/>
          <w:b/>
          <w:sz w:val="24"/>
        </w:rPr>
      </w:pPr>
      <w:r>
        <w:rPr>
          <w:rFonts w:ascii="Arial" w:hAnsi="Arial" w:cs="Arial"/>
          <w:b/>
          <w:color w:val="0000FF"/>
          <w:sz w:val="24"/>
        </w:rPr>
        <w:t>R4-2409272</w:t>
      </w:r>
      <w:r>
        <w:rPr>
          <w:rFonts w:ascii="Arial" w:hAnsi="Arial" w:cs="Arial"/>
          <w:b/>
          <w:color w:val="0000FF"/>
          <w:sz w:val="24"/>
        </w:rPr>
        <w:tab/>
      </w:r>
      <w:r>
        <w:rPr>
          <w:rFonts w:ascii="Arial" w:hAnsi="Arial" w:cs="Arial"/>
          <w:b/>
          <w:sz w:val="24"/>
        </w:rPr>
        <w:t>draftCR on performance requirements for SL positioning</w:t>
      </w:r>
    </w:p>
    <w:p w14:paraId="611132C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54D6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R4-2410189</w:t>
      </w:r>
      <w:r>
        <w:rPr>
          <w:color w:val="993300"/>
          <w:u w:val="single"/>
        </w:rPr>
        <w:t>.</w:t>
      </w:r>
    </w:p>
    <w:p w14:paraId="50241103" w14:textId="7543597C" w:rsidR="007E5ED5" w:rsidRDefault="007E5ED5" w:rsidP="007E5ED5">
      <w:pPr>
        <w:rPr>
          <w:rFonts w:ascii="Arial" w:hAnsi="Arial" w:cs="Arial"/>
          <w:b/>
          <w:sz w:val="24"/>
        </w:rPr>
      </w:pPr>
      <w:r>
        <w:rPr>
          <w:rFonts w:ascii="Arial" w:hAnsi="Arial" w:cs="Arial"/>
          <w:b/>
          <w:color w:val="0000FF"/>
          <w:sz w:val="24"/>
        </w:rPr>
        <w:t>R4-2409371</w:t>
      </w:r>
      <w:r>
        <w:rPr>
          <w:rFonts w:ascii="Arial" w:hAnsi="Arial" w:cs="Arial"/>
          <w:b/>
          <w:color w:val="0000FF"/>
          <w:sz w:val="24"/>
        </w:rPr>
        <w:tab/>
      </w:r>
      <w:r>
        <w:rPr>
          <w:rFonts w:ascii="Arial" w:hAnsi="Arial" w:cs="Arial"/>
          <w:b/>
          <w:sz w:val="24"/>
        </w:rPr>
        <w:t>On SL positioning performance issues</w:t>
      </w:r>
    </w:p>
    <w:p w14:paraId="31577C4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B51BF5" w14:textId="77777777" w:rsidR="007E5ED5" w:rsidRDefault="007E5ED5" w:rsidP="007E5ED5">
      <w:pPr>
        <w:rPr>
          <w:rFonts w:ascii="Arial" w:hAnsi="Arial" w:cs="Arial"/>
          <w:b/>
        </w:rPr>
      </w:pPr>
      <w:r>
        <w:rPr>
          <w:rFonts w:ascii="Arial" w:hAnsi="Arial" w:cs="Arial"/>
          <w:b/>
        </w:rPr>
        <w:t xml:space="preserve">Abstract: </w:t>
      </w:r>
    </w:p>
    <w:p w14:paraId="5E95FFD0" w14:textId="77777777" w:rsidR="007E5ED5" w:rsidRDefault="007E5ED5" w:rsidP="007E5ED5">
      <w:r>
        <w:t>On SL positioning performance issues</w:t>
      </w:r>
    </w:p>
    <w:p w14:paraId="6DD055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3F7EE" w14:textId="736B533A" w:rsidR="007E5ED5" w:rsidRDefault="007E5ED5" w:rsidP="007E5ED5">
      <w:pPr>
        <w:rPr>
          <w:rFonts w:ascii="Arial" w:hAnsi="Arial" w:cs="Arial"/>
          <w:b/>
          <w:sz w:val="24"/>
        </w:rPr>
      </w:pPr>
      <w:r>
        <w:rPr>
          <w:rFonts w:ascii="Arial" w:hAnsi="Arial" w:cs="Arial"/>
          <w:b/>
          <w:color w:val="0000FF"/>
          <w:sz w:val="24"/>
        </w:rPr>
        <w:t>R4-2409372</w:t>
      </w:r>
      <w:r>
        <w:rPr>
          <w:rFonts w:ascii="Arial" w:hAnsi="Arial" w:cs="Arial"/>
          <w:b/>
          <w:color w:val="0000FF"/>
          <w:sz w:val="24"/>
        </w:rPr>
        <w:tab/>
      </w:r>
      <w:r>
        <w:rPr>
          <w:rFonts w:ascii="Arial" w:hAnsi="Arial" w:cs="Arial"/>
          <w:b/>
          <w:sz w:val="24"/>
        </w:rPr>
        <w:t>Draft CR to 38.133 on SL positioning RRM performance</w:t>
      </w:r>
    </w:p>
    <w:p w14:paraId="3FEDB78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3C8D9F6" w14:textId="77777777" w:rsidR="007E5ED5" w:rsidRDefault="007E5ED5" w:rsidP="007E5ED5">
      <w:pPr>
        <w:rPr>
          <w:rFonts w:ascii="Arial" w:hAnsi="Arial" w:cs="Arial"/>
          <w:b/>
        </w:rPr>
      </w:pPr>
      <w:r>
        <w:rPr>
          <w:rFonts w:ascii="Arial" w:hAnsi="Arial" w:cs="Arial"/>
          <w:b/>
        </w:rPr>
        <w:t xml:space="preserve">Abstract: </w:t>
      </w:r>
    </w:p>
    <w:p w14:paraId="79C4AA7E" w14:textId="77777777" w:rsidR="007E5ED5" w:rsidRDefault="007E5ED5" w:rsidP="007E5ED5">
      <w:r>
        <w:t>Draft CR to 38.133 on SL positioning RRM performance</w:t>
      </w:r>
    </w:p>
    <w:p w14:paraId="127101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R4-2410190</w:t>
      </w:r>
      <w:r>
        <w:rPr>
          <w:color w:val="993300"/>
          <w:u w:val="single"/>
        </w:rPr>
        <w:t>.</w:t>
      </w:r>
    </w:p>
    <w:p w14:paraId="731A438D" w14:textId="49F32EA6" w:rsidR="007E5ED5" w:rsidRDefault="007E5ED5" w:rsidP="007E5ED5">
      <w:pPr>
        <w:rPr>
          <w:rFonts w:ascii="Arial" w:hAnsi="Arial" w:cs="Arial"/>
          <w:b/>
          <w:sz w:val="24"/>
        </w:rPr>
      </w:pPr>
      <w:r>
        <w:rPr>
          <w:rFonts w:ascii="Arial" w:hAnsi="Arial" w:cs="Arial"/>
          <w:b/>
          <w:color w:val="0000FF"/>
          <w:sz w:val="24"/>
        </w:rPr>
        <w:t>R4-2410186</w:t>
      </w:r>
      <w:r>
        <w:rPr>
          <w:rFonts w:ascii="Arial" w:hAnsi="Arial" w:cs="Arial"/>
          <w:b/>
          <w:color w:val="0000FF"/>
          <w:sz w:val="24"/>
        </w:rPr>
        <w:tab/>
      </w:r>
      <w:r>
        <w:rPr>
          <w:rFonts w:ascii="Arial" w:hAnsi="Arial" w:cs="Arial"/>
          <w:b/>
          <w:sz w:val="24"/>
        </w:rPr>
        <w:t>(Set 1-4 &amp; 10-2) Draft CR for SL PRS configuration and SL Rx-Tx measurement delay TC in FR1</w:t>
      </w:r>
    </w:p>
    <w:p w14:paraId="0DD2D5EB"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49FFB12" w14:textId="77777777" w:rsidR="007E5ED5" w:rsidRDefault="007E5ED5" w:rsidP="007E5ED5">
      <w:pPr>
        <w:rPr>
          <w:color w:val="808080"/>
        </w:rPr>
      </w:pPr>
      <w:r>
        <w:rPr>
          <w:color w:val="808080"/>
        </w:rPr>
        <w:t>(Replaces R4-2407519)</w:t>
      </w:r>
    </w:p>
    <w:p w14:paraId="3D3951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A7B01" w14:textId="1AA9B6BF" w:rsidR="007E5ED5" w:rsidRDefault="007E5ED5" w:rsidP="007E5ED5">
      <w:pPr>
        <w:rPr>
          <w:rFonts w:ascii="Arial" w:hAnsi="Arial" w:cs="Arial"/>
          <w:b/>
          <w:sz w:val="24"/>
        </w:rPr>
      </w:pPr>
      <w:r>
        <w:rPr>
          <w:rFonts w:ascii="Arial" w:hAnsi="Arial" w:cs="Arial"/>
          <w:b/>
          <w:color w:val="0000FF"/>
          <w:sz w:val="24"/>
        </w:rPr>
        <w:t>R4-2410187</w:t>
      </w:r>
      <w:r>
        <w:rPr>
          <w:rFonts w:ascii="Arial" w:hAnsi="Arial" w:cs="Arial"/>
          <w:b/>
          <w:color w:val="0000FF"/>
          <w:sz w:val="24"/>
        </w:rPr>
        <w:tab/>
      </w:r>
      <w:r>
        <w:rPr>
          <w:rFonts w:ascii="Arial" w:hAnsi="Arial" w:cs="Arial"/>
          <w:b/>
          <w:sz w:val="24"/>
        </w:rPr>
        <w:t>[2-14] Draft CR on Measurements Accuracy for SL PRS-RSRPP</w:t>
      </w:r>
    </w:p>
    <w:p w14:paraId="255566A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556915E" w14:textId="77777777" w:rsidR="007E5ED5" w:rsidRDefault="007E5ED5" w:rsidP="007E5ED5">
      <w:pPr>
        <w:rPr>
          <w:color w:val="808080"/>
        </w:rPr>
      </w:pPr>
      <w:r>
        <w:rPr>
          <w:color w:val="808080"/>
        </w:rPr>
        <w:t>(Replaces R4-2407880)</w:t>
      </w:r>
    </w:p>
    <w:p w14:paraId="7518CA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35460" w14:textId="41157726" w:rsidR="007E5ED5" w:rsidRDefault="007E5ED5" w:rsidP="007E5ED5">
      <w:pPr>
        <w:rPr>
          <w:rFonts w:ascii="Arial" w:hAnsi="Arial" w:cs="Arial"/>
          <w:b/>
          <w:sz w:val="24"/>
        </w:rPr>
      </w:pPr>
      <w:r>
        <w:rPr>
          <w:rFonts w:ascii="Arial" w:hAnsi="Arial" w:cs="Arial"/>
          <w:b/>
          <w:color w:val="0000FF"/>
          <w:sz w:val="24"/>
        </w:rPr>
        <w:t>R4-2410188</w:t>
      </w:r>
      <w:r>
        <w:rPr>
          <w:rFonts w:ascii="Arial" w:hAnsi="Arial" w:cs="Arial"/>
          <w:b/>
          <w:color w:val="0000FF"/>
          <w:sz w:val="24"/>
        </w:rPr>
        <w:tab/>
      </w:r>
      <w:r>
        <w:rPr>
          <w:rFonts w:ascii="Arial" w:hAnsi="Arial" w:cs="Arial"/>
          <w:b/>
          <w:sz w:val="24"/>
        </w:rPr>
        <w:t>Draft CR on measurement delay test cases for SL positioning - Sets 10-3 10-4</w:t>
      </w:r>
    </w:p>
    <w:p w14:paraId="163C205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7A9C505" w14:textId="77777777" w:rsidR="007E5ED5" w:rsidRDefault="007E5ED5" w:rsidP="007E5ED5">
      <w:pPr>
        <w:rPr>
          <w:color w:val="808080"/>
        </w:rPr>
      </w:pPr>
      <w:r>
        <w:rPr>
          <w:color w:val="808080"/>
        </w:rPr>
        <w:t>(Replaces R4-2408297)</w:t>
      </w:r>
    </w:p>
    <w:p w14:paraId="5045F7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E3631" w14:textId="0ADB5E36" w:rsidR="007E5ED5" w:rsidRDefault="007E5ED5" w:rsidP="007E5ED5">
      <w:pPr>
        <w:rPr>
          <w:rFonts w:ascii="Arial" w:hAnsi="Arial" w:cs="Arial"/>
          <w:b/>
          <w:sz w:val="24"/>
        </w:rPr>
      </w:pPr>
      <w:r>
        <w:rPr>
          <w:rFonts w:ascii="Arial" w:hAnsi="Arial" w:cs="Arial"/>
          <w:b/>
          <w:color w:val="0000FF"/>
          <w:sz w:val="24"/>
        </w:rPr>
        <w:t>R4-2410189</w:t>
      </w:r>
      <w:r>
        <w:rPr>
          <w:rFonts w:ascii="Arial" w:hAnsi="Arial" w:cs="Arial"/>
          <w:b/>
          <w:color w:val="0000FF"/>
          <w:sz w:val="24"/>
        </w:rPr>
        <w:tab/>
      </w:r>
      <w:r>
        <w:rPr>
          <w:rFonts w:ascii="Arial" w:hAnsi="Arial" w:cs="Arial"/>
          <w:b/>
          <w:sz w:val="24"/>
        </w:rPr>
        <w:t>draftCR on performance requirements for SL positioning</w:t>
      </w:r>
    </w:p>
    <w:p w14:paraId="40CF873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B42350C" w14:textId="77777777" w:rsidR="007E5ED5" w:rsidRDefault="007E5ED5" w:rsidP="007E5ED5">
      <w:pPr>
        <w:rPr>
          <w:color w:val="808080"/>
        </w:rPr>
      </w:pPr>
      <w:r>
        <w:rPr>
          <w:color w:val="808080"/>
        </w:rPr>
        <w:t>(Replaces R4-2409272)</w:t>
      </w:r>
    </w:p>
    <w:p w14:paraId="04C490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87B12" w14:textId="0B38AFE4" w:rsidR="007E5ED5" w:rsidRDefault="007E5ED5" w:rsidP="007E5ED5">
      <w:pPr>
        <w:rPr>
          <w:rFonts w:ascii="Arial" w:hAnsi="Arial" w:cs="Arial"/>
          <w:b/>
          <w:sz w:val="24"/>
        </w:rPr>
      </w:pPr>
      <w:r>
        <w:rPr>
          <w:rFonts w:ascii="Arial" w:hAnsi="Arial" w:cs="Arial"/>
          <w:b/>
          <w:color w:val="0000FF"/>
          <w:sz w:val="24"/>
        </w:rPr>
        <w:t>R4-2410190</w:t>
      </w:r>
      <w:r>
        <w:rPr>
          <w:rFonts w:ascii="Arial" w:hAnsi="Arial" w:cs="Arial"/>
          <w:b/>
          <w:color w:val="0000FF"/>
          <w:sz w:val="24"/>
        </w:rPr>
        <w:tab/>
      </w:r>
      <w:r>
        <w:rPr>
          <w:rFonts w:ascii="Arial" w:hAnsi="Arial" w:cs="Arial"/>
          <w:b/>
          <w:sz w:val="24"/>
        </w:rPr>
        <w:t>Draft CR to 38.133 on SL positioning RRM performance</w:t>
      </w:r>
    </w:p>
    <w:p w14:paraId="030799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B402549" w14:textId="77777777" w:rsidR="007E5ED5" w:rsidRDefault="007E5ED5" w:rsidP="007E5ED5">
      <w:pPr>
        <w:rPr>
          <w:color w:val="808080"/>
        </w:rPr>
      </w:pPr>
      <w:r>
        <w:rPr>
          <w:color w:val="808080"/>
        </w:rPr>
        <w:t>(Replaces R4-2409372)</w:t>
      </w:r>
    </w:p>
    <w:p w14:paraId="51728341" w14:textId="77777777" w:rsidR="007E5ED5" w:rsidRDefault="007E5ED5" w:rsidP="007E5ED5">
      <w:pPr>
        <w:rPr>
          <w:rFonts w:ascii="Arial" w:hAnsi="Arial" w:cs="Arial"/>
          <w:b/>
        </w:rPr>
      </w:pPr>
      <w:r>
        <w:rPr>
          <w:rFonts w:ascii="Arial" w:hAnsi="Arial" w:cs="Arial"/>
          <w:b/>
        </w:rPr>
        <w:t xml:space="preserve">Abstract: </w:t>
      </w:r>
    </w:p>
    <w:p w14:paraId="0A0ECAC7" w14:textId="77777777" w:rsidR="007E5ED5" w:rsidRDefault="007E5ED5" w:rsidP="007E5ED5">
      <w:r>
        <w:t>Draft CR to 38.133 on SL positioning RRM performance</w:t>
      </w:r>
    </w:p>
    <w:p w14:paraId="339FF6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74ADB" w14:textId="77777777" w:rsidR="007E5ED5" w:rsidRDefault="007E5ED5" w:rsidP="007E5ED5">
      <w:pPr>
        <w:pStyle w:val="Heading5"/>
      </w:pPr>
      <w:bookmarkStart w:id="222" w:name="_Toc172307330"/>
      <w:r>
        <w:t>7.12.2.3</w:t>
      </w:r>
      <w:r>
        <w:tab/>
        <w:t>LPHAP use case</w:t>
      </w:r>
      <w:bookmarkEnd w:id="222"/>
    </w:p>
    <w:p w14:paraId="276CFE1F" w14:textId="36C3E5E4" w:rsidR="007E5ED5" w:rsidRDefault="007E5ED5" w:rsidP="007E5ED5">
      <w:pPr>
        <w:rPr>
          <w:rFonts w:ascii="Arial" w:hAnsi="Arial" w:cs="Arial"/>
          <w:b/>
          <w:sz w:val="24"/>
        </w:rPr>
      </w:pPr>
      <w:r>
        <w:rPr>
          <w:rFonts w:ascii="Arial" w:hAnsi="Arial" w:cs="Arial"/>
          <w:b/>
          <w:color w:val="0000FF"/>
          <w:sz w:val="24"/>
        </w:rPr>
        <w:t>R4-2407881</w:t>
      </w:r>
      <w:r>
        <w:rPr>
          <w:rFonts w:ascii="Arial" w:hAnsi="Arial" w:cs="Arial"/>
          <w:b/>
          <w:color w:val="0000FF"/>
          <w:sz w:val="24"/>
        </w:rPr>
        <w:tab/>
      </w:r>
      <w:r>
        <w:rPr>
          <w:rFonts w:ascii="Arial" w:hAnsi="Arial" w:cs="Arial"/>
          <w:b/>
          <w:sz w:val="24"/>
        </w:rPr>
        <w:t>[TC 9-5 and 9-6] Draft CR on PRS-RSRP delay TC for case 2 in FR1</w:t>
      </w:r>
    </w:p>
    <w:p w14:paraId="3493341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6AA112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R4-2410181</w:t>
      </w:r>
      <w:r>
        <w:rPr>
          <w:color w:val="993300"/>
          <w:u w:val="single"/>
        </w:rPr>
        <w:t>.</w:t>
      </w:r>
    </w:p>
    <w:p w14:paraId="6DCA3449" w14:textId="44211976" w:rsidR="007E5ED5" w:rsidRDefault="007E5ED5" w:rsidP="007E5ED5">
      <w:pPr>
        <w:rPr>
          <w:rFonts w:ascii="Arial" w:hAnsi="Arial" w:cs="Arial"/>
          <w:b/>
          <w:sz w:val="24"/>
        </w:rPr>
      </w:pPr>
      <w:r>
        <w:rPr>
          <w:rFonts w:ascii="Arial" w:hAnsi="Arial" w:cs="Arial"/>
          <w:b/>
          <w:color w:val="0000FF"/>
          <w:sz w:val="24"/>
        </w:rPr>
        <w:t>R4-2407975</w:t>
      </w:r>
      <w:r>
        <w:rPr>
          <w:rFonts w:ascii="Arial" w:hAnsi="Arial" w:cs="Arial"/>
          <w:b/>
          <w:color w:val="0000FF"/>
          <w:sz w:val="24"/>
        </w:rPr>
        <w:tab/>
      </w:r>
      <w:r>
        <w:rPr>
          <w:rFonts w:ascii="Arial" w:hAnsi="Arial" w:cs="Arial"/>
          <w:b/>
          <w:sz w:val="24"/>
        </w:rPr>
        <w:t>Draft CR – Test cases for UE Rx-Tx measurement delay with eDRX &gt; 10.24s in RRC_INACTIVE, Sets 9-11, 9-12</w:t>
      </w:r>
    </w:p>
    <w:p w14:paraId="40EA9F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820C5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R4-2410182</w:t>
      </w:r>
      <w:r>
        <w:rPr>
          <w:color w:val="993300"/>
          <w:u w:val="single"/>
        </w:rPr>
        <w:t>.</w:t>
      </w:r>
    </w:p>
    <w:p w14:paraId="108809F3" w14:textId="7F128CFD" w:rsidR="007E5ED5" w:rsidRDefault="007E5ED5" w:rsidP="007E5ED5">
      <w:pPr>
        <w:rPr>
          <w:rFonts w:ascii="Arial" w:hAnsi="Arial" w:cs="Arial"/>
          <w:b/>
          <w:sz w:val="24"/>
        </w:rPr>
      </w:pPr>
      <w:r>
        <w:rPr>
          <w:rFonts w:ascii="Arial" w:hAnsi="Arial" w:cs="Arial"/>
          <w:b/>
          <w:color w:val="0000FF"/>
          <w:sz w:val="24"/>
        </w:rPr>
        <w:t>R4-2408296</w:t>
      </w:r>
      <w:r>
        <w:rPr>
          <w:rFonts w:ascii="Arial" w:hAnsi="Arial" w:cs="Arial"/>
          <w:b/>
          <w:color w:val="0000FF"/>
          <w:sz w:val="24"/>
        </w:rPr>
        <w:tab/>
      </w:r>
      <w:r>
        <w:rPr>
          <w:rFonts w:ascii="Arial" w:hAnsi="Arial" w:cs="Arial"/>
          <w:b/>
          <w:sz w:val="24"/>
        </w:rPr>
        <w:t>Draft CR on measurement delay test cases for LPHAP - Sets 9-3 9-4</w:t>
      </w:r>
    </w:p>
    <w:p w14:paraId="53042E8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8FB10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R4-2410183</w:t>
      </w:r>
      <w:r>
        <w:rPr>
          <w:color w:val="993300"/>
          <w:u w:val="single"/>
        </w:rPr>
        <w:t>.</w:t>
      </w:r>
    </w:p>
    <w:p w14:paraId="72FF1D52" w14:textId="35973E3C" w:rsidR="007E5ED5" w:rsidRDefault="007E5ED5" w:rsidP="007E5ED5">
      <w:pPr>
        <w:rPr>
          <w:rFonts w:ascii="Arial" w:hAnsi="Arial" w:cs="Arial"/>
          <w:b/>
          <w:sz w:val="24"/>
        </w:rPr>
      </w:pPr>
      <w:r>
        <w:rPr>
          <w:rFonts w:ascii="Arial" w:hAnsi="Arial" w:cs="Arial"/>
          <w:b/>
          <w:color w:val="0000FF"/>
          <w:sz w:val="24"/>
        </w:rPr>
        <w:t>R4-2409273</w:t>
      </w:r>
      <w:r>
        <w:rPr>
          <w:rFonts w:ascii="Arial" w:hAnsi="Arial" w:cs="Arial"/>
          <w:b/>
          <w:color w:val="0000FF"/>
          <w:sz w:val="24"/>
        </w:rPr>
        <w:tab/>
      </w:r>
      <w:r>
        <w:rPr>
          <w:rFonts w:ascii="Arial" w:hAnsi="Arial" w:cs="Arial"/>
          <w:b/>
          <w:sz w:val="24"/>
        </w:rPr>
        <w:t>On performance requirements for LPHAP</w:t>
      </w:r>
    </w:p>
    <w:p w14:paraId="18FCAA8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E6B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D7AE6" w14:textId="53FB9F8F" w:rsidR="007E5ED5" w:rsidRDefault="007E5ED5" w:rsidP="007E5ED5">
      <w:pPr>
        <w:rPr>
          <w:rFonts w:ascii="Arial" w:hAnsi="Arial" w:cs="Arial"/>
          <w:b/>
          <w:sz w:val="24"/>
        </w:rPr>
      </w:pPr>
      <w:r>
        <w:rPr>
          <w:rFonts w:ascii="Arial" w:hAnsi="Arial" w:cs="Arial"/>
          <w:b/>
          <w:color w:val="0000FF"/>
          <w:sz w:val="24"/>
        </w:rPr>
        <w:t>R4-2409274</w:t>
      </w:r>
      <w:r>
        <w:rPr>
          <w:rFonts w:ascii="Arial" w:hAnsi="Arial" w:cs="Arial"/>
          <w:b/>
          <w:color w:val="0000FF"/>
          <w:sz w:val="24"/>
        </w:rPr>
        <w:tab/>
      </w:r>
      <w:r>
        <w:rPr>
          <w:rFonts w:ascii="Arial" w:hAnsi="Arial" w:cs="Arial"/>
          <w:b/>
          <w:sz w:val="24"/>
        </w:rPr>
        <w:t>draftCR on performance requirements for LPHAP</w:t>
      </w:r>
    </w:p>
    <w:p w14:paraId="1ECAFD3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55EC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R4-2410184</w:t>
      </w:r>
      <w:r>
        <w:rPr>
          <w:color w:val="993300"/>
          <w:u w:val="single"/>
        </w:rPr>
        <w:t>.</w:t>
      </w:r>
    </w:p>
    <w:p w14:paraId="638BD402" w14:textId="131283B0" w:rsidR="007E5ED5" w:rsidRDefault="007E5ED5" w:rsidP="007E5ED5">
      <w:pPr>
        <w:rPr>
          <w:rFonts w:ascii="Arial" w:hAnsi="Arial" w:cs="Arial"/>
          <w:b/>
          <w:sz w:val="24"/>
        </w:rPr>
      </w:pPr>
      <w:r>
        <w:rPr>
          <w:rFonts w:ascii="Arial" w:hAnsi="Arial" w:cs="Arial"/>
          <w:b/>
          <w:color w:val="0000FF"/>
          <w:sz w:val="24"/>
        </w:rPr>
        <w:t>R4-2409588</w:t>
      </w:r>
      <w:r>
        <w:rPr>
          <w:rFonts w:ascii="Arial" w:hAnsi="Arial" w:cs="Arial"/>
          <w:b/>
          <w:color w:val="0000FF"/>
          <w:sz w:val="24"/>
        </w:rPr>
        <w:tab/>
      </w:r>
      <w:r>
        <w:rPr>
          <w:rFonts w:ascii="Arial" w:hAnsi="Arial" w:cs="Arial"/>
          <w:b/>
          <w:sz w:val="24"/>
        </w:rPr>
        <w:t>DraftCR to 38.133 to introduce test cases for LPHAP in RRC_INACTIVE state in FR1</w:t>
      </w:r>
    </w:p>
    <w:p w14:paraId="14734EC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03C1A428" w14:textId="77777777" w:rsidR="007E5ED5" w:rsidRDefault="007E5ED5" w:rsidP="007E5ED5">
      <w:pPr>
        <w:rPr>
          <w:rFonts w:ascii="Arial" w:hAnsi="Arial" w:cs="Arial"/>
          <w:b/>
        </w:rPr>
      </w:pPr>
      <w:r>
        <w:rPr>
          <w:rFonts w:ascii="Arial" w:hAnsi="Arial" w:cs="Arial"/>
          <w:b/>
        </w:rPr>
        <w:t xml:space="preserve">Abstract: </w:t>
      </w:r>
    </w:p>
    <w:p w14:paraId="7E8F334E" w14:textId="77777777" w:rsidR="007E5ED5" w:rsidRDefault="007E5ED5" w:rsidP="007E5ED5">
      <w:r>
        <w:t>DraftCR based on the work split agreed in RAN4#110bis</w:t>
      </w:r>
    </w:p>
    <w:p w14:paraId="56116C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R4-2410185</w:t>
      </w:r>
      <w:r>
        <w:rPr>
          <w:color w:val="993300"/>
          <w:u w:val="single"/>
        </w:rPr>
        <w:t>.</w:t>
      </w:r>
    </w:p>
    <w:p w14:paraId="26C231C9" w14:textId="7A4747E7" w:rsidR="007E5ED5" w:rsidRDefault="007E5ED5" w:rsidP="007E5ED5">
      <w:pPr>
        <w:rPr>
          <w:rFonts w:ascii="Arial" w:hAnsi="Arial" w:cs="Arial"/>
          <w:b/>
          <w:sz w:val="24"/>
        </w:rPr>
      </w:pPr>
      <w:r>
        <w:rPr>
          <w:rFonts w:ascii="Arial" w:hAnsi="Arial" w:cs="Arial"/>
          <w:b/>
          <w:color w:val="0000FF"/>
          <w:sz w:val="24"/>
        </w:rPr>
        <w:t>R4-2410181</w:t>
      </w:r>
      <w:r>
        <w:rPr>
          <w:rFonts w:ascii="Arial" w:hAnsi="Arial" w:cs="Arial"/>
          <w:b/>
          <w:color w:val="0000FF"/>
          <w:sz w:val="24"/>
        </w:rPr>
        <w:tab/>
      </w:r>
      <w:r>
        <w:rPr>
          <w:rFonts w:ascii="Arial" w:hAnsi="Arial" w:cs="Arial"/>
          <w:b/>
          <w:sz w:val="24"/>
        </w:rPr>
        <w:t>[TC 9-5 and 9-6] Draft CR on PRS-RSRP delay TC for case 2 in FR1</w:t>
      </w:r>
    </w:p>
    <w:p w14:paraId="577317E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7DD2CEA9" w14:textId="77777777" w:rsidR="007E5ED5" w:rsidRDefault="007E5ED5" w:rsidP="007E5ED5">
      <w:pPr>
        <w:rPr>
          <w:color w:val="808080"/>
        </w:rPr>
      </w:pPr>
      <w:r>
        <w:rPr>
          <w:color w:val="808080"/>
        </w:rPr>
        <w:t>(Replaces R4-2407881)</w:t>
      </w:r>
    </w:p>
    <w:p w14:paraId="709907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10D02" w14:textId="20EA4186" w:rsidR="007E5ED5" w:rsidRDefault="007E5ED5" w:rsidP="007E5ED5">
      <w:pPr>
        <w:rPr>
          <w:rFonts w:ascii="Arial" w:hAnsi="Arial" w:cs="Arial"/>
          <w:b/>
          <w:sz w:val="24"/>
        </w:rPr>
      </w:pPr>
      <w:r>
        <w:rPr>
          <w:rFonts w:ascii="Arial" w:hAnsi="Arial" w:cs="Arial"/>
          <w:b/>
          <w:color w:val="0000FF"/>
          <w:sz w:val="24"/>
        </w:rPr>
        <w:lastRenderedPageBreak/>
        <w:t>R4-2410182</w:t>
      </w:r>
      <w:r>
        <w:rPr>
          <w:rFonts w:ascii="Arial" w:hAnsi="Arial" w:cs="Arial"/>
          <w:b/>
          <w:color w:val="0000FF"/>
          <w:sz w:val="24"/>
        </w:rPr>
        <w:tab/>
      </w:r>
      <w:r>
        <w:rPr>
          <w:rFonts w:ascii="Arial" w:hAnsi="Arial" w:cs="Arial"/>
          <w:b/>
          <w:sz w:val="24"/>
        </w:rPr>
        <w:t>Draft CR – Test cases for UE Rx-Tx measurement delay with eDRX &gt; 10.24s in RRC_INACTIVE, Sets 9-11, 9-12</w:t>
      </w:r>
    </w:p>
    <w:p w14:paraId="10AF457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DEB69DB" w14:textId="77777777" w:rsidR="007E5ED5" w:rsidRDefault="007E5ED5" w:rsidP="007E5ED5">
      <w:pPr>
        <w:rPr>
          <w:color w:val="808080"/>
        </w:rPr>
      </w:pPr>
      <w:r>
        <w:rPr>
          <w:color w:val="808080"/>
        </w:rPr>
        <w:t>(Replaces R4-2407975)</w:t>
      </w:r>
    </w:p>
    <w:p w14:paraId="50E408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6A579" w14:textId="7BCC0227" w:rsidR="007E5ED5" w:rsidRDefault="007E5ED5" w:rsidP="007E5ED5">
      <w:pPr>
        <w:rPr>
          <w:rFonts w:ascii="Arial" w:hAnsi="Arial" w:cs="Arial"/>
          <w:b/>
          <w:sz w:val="24"/>
        </w:rPr>
      </w:pPr>
      <w:r>
        <w:rPr>
          <w:rFonts w:ascii="Arial" w:hAnsi="Arial" w:cs="Arial"/>
          <w:b/>
          <w:color w:val="0000FF"/>
          <w:sz w:val="24"/>
        </w:rPr>
        <w:t>R4-2410183</w:t>
      </w:r>
      <w:r>
        <w:rPr>
          <w:rFonts w:ascii="Arial" w:hAnsi="Arial" w:cs="Arial"/>
          <w:b/>
          <w:color w:val="0000FF"/>
          <w:sz w:val="24"/>
        </w:rPr>
        <w:tab/>
      </w:r>
      <w:r>
        <w:rPr>
          <w:rFonts w:ascii="Arial" w:hAnsi="Arial" w:cs="Arial"/>
          <w:b/>
          <w:sz w:val="24"/>
        </w:rPr>
        <w:t>Draft CR on measurement delay test cases for LPHAP - Sets 9-3 9-4</w:t>
      </w:r>
    </w:p>
    <w:p w14:paraId="5373DFA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04B215E" w14:textId="77777777" w:rsidR="007E5ED5" w:rsidRDefault="007E5ED5" w:rsidP="007E5ED5">
      <w:pPr>
        <w:rPr>
          <w:color w:val="808080"/>
        </w:rPr>
      </w:pPr>
      <w:r>
        <w:rPr>
          <w:color w:val="808080"/>
        </w:rPr>
        <w:t>(Replaces R4-2408296)</w:t>
      </w:r>
    </w:p>
    <w:p w14:paraId="5F88A5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BCA8E" w14:textId="46B94B78" w:rsidR="007E5ED5" w:rsidRDefault="007E5ED5" w:rsidP="007E5ED5">
      <w:pPr>
        <w:rPr>
          <w:rFonts w:ascii="Arial" w:hAnsi="Arial" w:cs="Arial"/>
          <w:b/>
          <w:sz w:val="24"/>
        </w:rPr>
      </w:pPr>
      <w:r>
        <w:rPr>
          <w:rFonts w:ascii="Arial" w:hAnsi="Arial" w:cs="Arial"/>
          <w:b/>
          <w:color w:val="0000FF"/>
          <w:sz w:val="24"/>
        </w:rPr>
        <w:t>R4-2410184</w:t>
      </w:r>
      <w:r>
        <w:rPr>
          <w:rFonts w:ascii="Arial" w:hAnsi="Arial" w:cs="Arial"/>
          <w:b/>
          <w:color w:val="0000FF"/>
          <w:sz w:val="24"/>
        </w:rPr>
        <w:tab/>
      </w:r>
      <w:r>
        <w:rPr>
          <w:rFonts w:ascii="Arial" w:hAnsi="Arial" w:cs="Arial"/>
          <w:b/>
          <w:sz w:val="24"/>
        </w:rPr>
        <w:t>draftCR on performance requirements for LPHAP</w:t>
      </w:r>
    </w:p>
    <w:p w14:paraId="762EF33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1378FD" w14:textId="77777777" w:rsidR="007E5ED5" w:rsidRDefault="007E5ED5" w:rsidP="007E5ED5">
      <w:pPr>
        <w:rPr>
          <w:color w:val="808080"/>
        </w:rPr>
      </w:pPr>
      <w:r>
        <w:rPr>
          <w:color w:val="808080"/>
        </w:rPr>
        <w:t>(Replaces R4-2409274)</w:t>
      </w:r>
    </w:p>
    <w:p w14:paraId="62756C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8AEAF" w14:textId="0F585A33" w:rsidR="007E5ED5" w:rsidRDefault="007E5ED5" w:rsidP="007E5ED5">
      <w:pPr>
        <w:rPr>
          <w:rFonts w:ascii="Arial" w:hAnsi="Arial" w:cs="Arial"/>
          <w:b/>
          <w:sz w:val="24"/>
        </w:rPr>
      </w:pPr>
      <w:r>
        <w:rPr>
          <w:rFonts w:ascii="Arial" w:hAnsi="Arial" w:cs="Arial"/>
          <w:b/>
          <w:color w:val="0000FF"/>
          <w:sz w:val="24"/>
        </w:rPr>
        <w:t>R4-2410185</w:t>
      </w:r>
      <w:r>
        <w:rPr>
          <w:rFonts w:ascii="Arial" w:hAnsi="Arial" w:cs="Arial"/>
          <w:b/>
          <w:color w:val="0000FF"/>
          <w:sz w:val="24"/>
        </w:rPr>
        <w:tab/>
      </w:r>
      <w:r>
        <w:rPr>
          <w:rFonts w:ascii="Arial" w:hAnsi="Arial" w:cs="Arial"/>
          <w:b/>
          <w:sz w:val="24"/>
        </w:rPr>
        <w:t>DraftCR to 38.133 to introduce test cases for LPHAP in RRC_INACTIVE state in FR1</w:t>
      </w:r>
    </w:p>
    <w:p w14:paraId="4A90825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0606913" w14:textId="77777777" w:rsidR="007E5ED5" w:rsidRDefault="007E5ED5" w:rsidP="007E5ED5">
      <w:pPr>
        <w:rPr>
          <w:color w:val="808080"/>
        </w:rPr>
      </w:pPr>
      <w:r>
        <w:rPr>
          <w:color w:val="808080"/>
        </w:rPr>
        <w:t>(Replaces R4-2409588)</w:t>
      </w:r>
    </w:p>
    <w:p w14:paraId="1DD4F284" w14:textId="77777777" w:rsidR="007E5ED5" w:rsidRDefault="007E5ED5" w:rsidP="007E5ED5">
      <w:pPr>
        <w:rPr>
          <w:rFonts w:ascii="Arial" w:hAnsi="Arial" w:cs="Arial"/>
          <w:b/>
        </w:rPr>
      </w:pPr>
      <w:r>
        <w:rPr>
          <w:rFonts w:ascii="Arial" w:hAnsi="Arial" w:cs="Arial"/>
          <w:b/>
        </w:rPr>
        <w:t xml:space="preserve">Abstract: </w:t>
      </w:r>
    </w:p>
    <w:p w14:paraId="7D9CC9DD" w14:textId="77777777" w:rsidR="007E5ED5" w:rsidRDefault="007E5ED5" w:rsidP="007E5ED5">
      <w:r>
        <w:t>DraftCR based on the work split agreed in RAN4#110bis</w:t>
      </w:r>
    </w:p>
    <w:p w14:paraId="57655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E0D47" w14:textId="77777777" w:rsidR="007E5ED5" w:rsidRDefault="007E5ED5" w:rsidP="007E5ED5">
      <w:pPr>
        <w:pStyle w:val="Heading5"/>
      </w:pPr>
      <w:bookmarkStart w:id="223" w:name="_Toc172307331"/>
      <w:r>
        <w:t>7.12.2.4</w:t>
      </w:r>
      <w:r>
        <w:tab/>
        <w:t>RedCap Positioning</w:t>
      </w:r>
      <w:bookmarkEnd w:id="223"/>
    </w:p>
    <w:p w14:paraId="633D7AF0" w14:textId="679412A8" w:rsidR="007E5ED5" w:rsidRDefault="007E5ED5" w:rsidP="007E5ED5">
      <w:pPr>
        <w:rPr>
          <w:rFonts w:ascii="Arial" w:hAnsi="Arial" w:cs="Arial"/>
          <w:b/>
          <w:sz w:val="24"/>
        </w:rPr>
      </w:pPr>
      <w:r>
        <w:rPr>
          <w:rFonts w:ascii="Arial" w:hAnsi="Arial" w:cs="Arial"/>
          <w:b/>
          <w:color w:val="0000FF"/>
          <w:sz w:val="24"/>
        </w:rPr>
        <w:t>R4-2407488</w:t>
      </w:r>
      <w:r>
        <w:rPr>
          <w:rFonts w:ascii="Arial" w:hAnsi="Arial" w:cs="Arial"/>
          <w:b/>
          <w:color w:val="0000FF"/>
          <w:sz w:val="24"/>
        </w:rPr>
        <w:tab/>
      </w:r>
      <w:r>
        <w:rPr>
          <w:rFonts w:ascii="Arial" w:hAnsi="Arial" w:cs="Arial"/>
          <w:b/>
          <w:sz w:val="24"/>
        </w:rPr>
        <w:t>(2-4, 3-21, 22, 23, 24) Draft CR on PRS-RSRPP performance requirements and UE Rx-Tx measurement delay test cases for RedCap positioning</w:t>
      </w:r>
    </w:p>
    <w:p w14:paraId="163A173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152C78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R4-2410162</w:t>
      </w:r>
      <w:r>
        <w:rPr>
          <w:color w:val="993300"/>
          <w:u w:val="single"/>
        </w:rPr>
        <w:t>.</w:t>
      </w:r>
    </w:p>
    <w:p w14:paraId="34D52E7B" w14:textId="239F3CB0" w:rsidR="007E5ED5" w:rsidRDefault="007E5ED5" w:rsidP="007E5ED5">
      <w:pPr>
        <w:rPr>
          <w:rFonts w:ascii="Arial" w:hAnsi="Arial" w:cs="Arial"/>
          <w:b/>
          <w:sz w:val="24"/>
        </w:rPr>
      </w:pPr>
      <w:r>
        <w:rPr>
          <w:rFonts w:ascii="Arial" w:hAnsi="Arial" w:cs="Arial"/>
          <w:b/>
          <w:color w:val="0000FF"/>
          <w:sz w:val="24"/>
        </w:rPr>
        <w:t>R4-2407493</w:t>
      </w:r>
      <w:r>
        <w:rPr>
          <w:rFonts w:ascii="Arial" w:hAnsi="Arial" w:cs="Arial"/>
          <w:b/>
          <w:color w:val="0000FF"/>
          <w:sz w:val="24"/>
        </w:rPr>
        <w:tab/>
      </w:r>
      <w:r>
        <w:rPr>
          <w:rFonts w:ascii="Arial" w:hAnsi="Arial" w:cs="Arial"/>
          <w:b/>
          <w:sz w:val="24"/>
        </w:rPr>
        <w:t>Discussion on Performance requirements of RedCap UE positioning</w:t>
      </w:r>
    </w:p>
    <w:p w14:paraId="3763A386"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97D3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3287" w14:textId="0E204558" w:rsidR="007E5ED5" w:rsidRDefault="007E5ED5" w:rsidP="007E5ED5">
      <w:pPr>
        <w:rPr>
          <w:rFonts w:ascii="Arial" w:hAnsi="Arial" w:cs="Arial"/>
          <w:b/>
          <w:sz w:val="24"/>
        </w:rPr>
      </w:pPr>
      <w:r>
        <w:rPr>
          <w:rFonts w:ascii="Arial" w:hAnsi="Arial" w:cs="Arial"/>
          <w:b/>
          <w:color w:val="0000FF"/>
          <w:sz w:val="24"/>
        </w:rPr>
        <w:t>R4-2407882</w:t>
      </w:r>
      <w:r>
        <w:rPr>
          <w:rFonts w:ascii="Arial" w:hAnsi="Arial" w:cs="Arial"/>
          <w:b/>
          <w:color w:val="0000FF"/>
          <w:sz w:val="24"/>
        </w:rPr>
        <w:tab/>
      </w:r>
      <w:r>
        <w:rPr>
          <w:rFonts w:ascii="Arial" w:hAnsi="Arial" w:cs="Arial"/>
          <w:b/>
          <w:sz w:val="24"/>
        </w:rPr>
        <w:t>[TC 3-29 and 3-30] Draft CR on TC for PRS-RSRPP delay with Rx FH in RRC CONNECTED</w:t>
      </w:r>
    </w:p>
    <w:p w14:paraId="1DD225B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04C0D2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R4-2410163</w:t>
      </w:r>
      <w:r>
        <w:rPr>
          <w:color w:val="993300"/>
          <w:u w:val="single"/>
        </w:rPr>
        <w:t>.</w:t>
      </w:r>
    </w:p>
    <w:p w14:paraId="31841F52" w14:textId="20828028" w:rsidR="007E5ED5" w:rsidRDefault="007E5ED5" w:rsidP="007E5ED5">
      <w:pPr>
        <w:rPr>
          <w:rFonts w:ascii="Arial" w:hAnsi="Arial" w:cs="Arial"/>
          <w:b/>
          <w:sz w:val="24"/>
        </w:rPr>
      </w:pPr>
      <w:r>
        <w:rPr>
          <w:rFonts w:ascii="Arial" w:hAnsi="Arial" w:cs="Arial"/>
          <w:b/>
          <w:color w:val="0000FF"/>
          <w:sz w:val="24"/>
        </w:rPr>
        <w:t>R4-2408488</w:t>
      </w:r>
      <w:r>
        <w:rPr>
          <w:rFonts w:ascii="Arial" w:hAnsi="Arial" w:cs="Arial"/>
          <w:b/>
          <w:color w:val="0000FF"/>
          <w:sz w:val="24"/>
        </w:rPr>
        <w:tab/>
      </w:r>
      <w:r>
        <w:rPr>
          <w:rFonts w:ascii="Arial" w:hAnsi="Arial" w:cs="Arial"/>
          <w:b/>
          <w:sz w:val="24"/>
        </w:rPr>
        <w:t>(3-17~20) Test cases for RedCap RSTD measurement delay with frequency hopping</w:t>
      </w:r>
    </w:p>
    <w:p w14:paraId="5386BF4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FD49A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R4-2410164</w:t>
      </w:r>
      <w:r>
        <w:rPr>
          <w:color w:val="993300"/>
          <w:u w:val="single"/>
        </w:rPr>
        <w:t>.</w:t>
      </w:r>
    </w:p>
    <w:p w14:paraId="17AA37D9" w14:textId="56C3C121" w:rsidR="007E5ED5" w:rsidRDefault="007E5ED5" w:rsidP="007E5ED5">
      <w:pPr>
        <w:rPr>
          <w:rFonts w:ascii="Arial" w:hAnsi="Arial" w:cs="Arial"/>
          <w:b/>
          <w:sz w:val="24"/>
        </w:rPr>
      </w:pPr>
      <w:r>
        <w:rPr>
          <w:rFonts w:ascii="Arial" w:hAnsi="Arial" w:cs="Arial"/>
          <w:b/>
          <w:color w:val="0000FF"/>
          <w:sz w:val="24"/>
        </w:rPr>
        <w:t>R4-2409275</w:t>
      </w:r>
      <w:r>
        <w:rPr>
          <w:rFonts w:ascii="Arial" w:hAnsi="Arial" w:cs="Arial"/>
          <w:b/>
          <w:color w:val="0000FF"/>
          <w:sz w:val="24"/>
        </w:rPr>
        <w:tab/>
      </w:r>
      <w:r>
        <w:rPr>
          <w:rFonts w:ascii="Arial" w:hAnsi="Arial" w:cs="Arial"/>
          <w:b/>
          <w:sz w:val="24"/>
        </w:rPr>
        <w:t>On performance requirements for RedCap positioning</w:t>
      </w:r>
    </w:p>
    <w:p w14:paraId="4871D92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D80D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14660" w14:textId="5119ADA3" w:rsidR="007E5ED5" w:rsidRDefault="007E5ED5" w:rsidP="007E5ED5">
      <w:pPr>
        <w:rPr>
          <w:rFonts w:ascii="Arial" w:hAnsi="Arial" w:cs="Arial"/>
          <w:b/>
          <w:sz w:val="24"/>
        </w:rPr>
      </w:pPr>
      <w:r>
        <w:rPr>
          <w:rFonts w:ascii="Arial" w:hAnsi="Arial" w:cs="Arial"/>
          <w:b/>
          <w:color w:val="0000FF"/>
          <w:sz w:val="24"/>
        </w:rPr>
        <w:t>R4-2409276</w:t>
      </w:r>
      <w:r>
        <w:rPr>
          <w:rFonts w:ascii="Arial" w:hAnsi="Arial" w:cs="Arial"/>
          <w:b/>
          <w:color w:val="0000FF"/>
          <w:sz w:val="24"/>
        </w:rPr>
        <w:tab/>
      </w:r>
      <w:r>
        <w:rPr>
          <w:rFonts w:ascii="Arial" w:hAnsi="Arial" w:cs="Arial"/>
          <w:b/>
          <w:sz w:val="24"/>
        </w:rPr>
        <w:t>additional simulation results for RedCap positioning</w:t>
      </w:r>
    </w:p>
    <w:p w14:paraId="0D5D865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F1FEC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792C" w14:textId="32F3D299" w:rsidR="007E5ED5" w:rsidRDefault="007E5ED5" w:rsidP="007E5ED5">
      <w:pPr>
        <w:rPr>
          <w:rFonts w:ascii="Arial" w:hAnsi="Arial" w:cs="Arial"/>
          <w:b/>
          <w:sz w:val="24"/>
        </w:rPr>
      </w:pPr>
      <w:r>
        <w:rPr>
          <w:rFonts w:ascii="Arial" w:hAnsi="Arial" w:cs="Arial"/>
          <w:b/>
          <w:color w:val="0000FF"/>
          <w:sz w:val="24"/>
        </w:rPr>
        <w:t>R4-2409277</w:t>
      </w:r>
      <w:r>
        <w:rPr>
          <w:rFonts w:ascii="Arial" w:hAnsi="Arial" w:cs="Arial"/>
          <w:b/>
          <w:color w:val="0000FF"/>
          <w:sz w:val="24"/>
        </w:rPr>
        <w:tab/>
      </w:r>
      <w:r>
        <w:rPr>
          <w:rFonts w:ascii="Arial" w:hAnsi="Arial" w:cs="Arial"/>
          <w:b/>
          <w:sz w:val="24"/>
        </w:rPr>
        <w:t>draftCR on performance requirements for RedCap positioning</w:t>
      </w:r>
    </w:p>
    <w:p w14:paraId="5A5EBF4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65ED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R4-2410165</w:t>
      </w:r>
      <w:r>
        <w:rPr>
          <w:color w:val="993300"/>
          <w:u w:val="single"/>
        </w:rPr>
        <w:t>.</w:t>
      </w:r>
    </w:p>
    <w:p w14:paraId="77F50FD8" w14:textId="01D043BC" w:rsidR="007E5ED5" w:rsidRDefault="007E5ED5" w:rsidP="007E5ED5">
      <w:pPr>
        <w:rPr>
          <w:rFonts w:ascii="Arial" w:hAnsi="Arial" w:cs="Arial"/>
          <w:b/>
          <w:sz w:val="24"/>
        </w:rPr>
      </w:pPr>
      <w:r>
        <w:rPr>
          <w:rFonts w:ascii="Arial" w:hAnsi="Arial" w:cs="Arial"/>
          <w:b/>
          <w:color w:val="0000FF"/>
          <w:sz w:val="24"/>
        </w:rPr>
        <w:t>R4-2409589</w:t>
      </w:r>
      <w:r>
        <w:rPr>
          <w:rFonts w:ascii="Arial" w:hAnsi="Arial" w:cs="Arial"/>
          <w:b/>
          <w:color w:val="0000FF"/>
          <w:sz w:val="24"/>
        </w:rPr>
        <w:tab/>
      </w:r>
      <w:r>
        <w:rPr>
          <w:rFonts w:ascii="Arial" w:hAnsi="Arial" w:cs="Arial"/>
          <w:b/>
          <w:sz w:val="24"/>
        </w:rPr>
        <w:t>On performance requirements for RedCap positioning</w:t>
      </w:r>
    </w:p>
    <w:p w14:paraId="21FE01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1EE76D" w14:textId="77777777" w:rsidR="007E5ED5" w:rsidRDefault="007E5ED5" w:rsidP="007E5ED5">
      <w:pPr>
        <w:rPr>
          <w:rFonts w:ascii="Arial" w:hAnsi="Arial" w:cs="Arial"/>
          <w:b/>
        </w:rPr>
      </w:pPr>
      <w:r>
        <w:rPr>
          <w:rFonts w:ascii="Arial" w:hAnsi="Arial" w:cs="Arial"/>
          <w:b/>
        </w:rPr>
        <w:t xml:space="preserve">Abstract: </w:t>
      </w:r>
    </w:p>
    <w:p w14:paraId="0E8B34E6" w14:textId="77777777" w:rsidR="007E5ED5" w:rsidRDefault="007E5ED5" w:rsidP="007E5ED5">
      <w:r>
        <w:t>This contribution discusses performance requirements for RedCap positioning.</w:t>
      </w:r>
    </w:p>
    <w:p w14:paraId="2F663B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76C3" w14:textId="774E9164" w:rsidR="007E5ED5" w:rsidRDefault="007E5ED5" w:rsidP="007E5ED5">
      <w:pPr>
        <w:rPr>
          <w:rFonts w:ascii="Arial" w:hAnsi="Arial" w:cs="Arial"/>
          <w:b/>
          <w:sz w:val="24"/>
        </w:rPr>
      </w:pPr>
      <w:r>
        <w:rPr>
          <w:rFonts w:ascii="Arial" w:hAnsi="Arial" w:cs="Arial"/>
          <w:b/>
          <w:color w:val="0000FF"/>
          <w:sz w:val="24"/>
        </w:rPr>
        <w:t>R4-2409590</w:t>
      </w:r>
      <w:r>
        <w:rPr>
          <w:rFonts w:ascii="Arial" w:hAnsi="Arial" w:cs="Arial"/>
          <w:b/>
          <w:color w:val="0000FF"/>
          <w:sz w:val="24"/>
        </w:rPr>
        <w:tab/>
      </w:r>
      <w:r>
        <w:rPr>
          <w:rFonts w:ascii="Arial" w:hAnsi="Arial" w:cs="Arial"/>
          <w:b/>
          <w:sz w:val="24"/>
        </w:rPr>
        <w:t>DraftCR to 38.133 on performance requirements for Rel.18 RedCap positioning</w:t>
      </w:r>
    </w:p>
    <w:p w14:paraId="6A5D994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C8085BF" w14:textId="77777777" w:rsidR="007E5ED5" w:rsidRDefault="007E5ED5" w:rsidP="007E5ED5">
      <w:pPr>
        <w:rPr>
          <w:rFonts w:ascii="Arial" w:hAnsi="Arial" w:cs="Arial"/>
          <w:b/>
        </w:rPr>
      </w:pPr>
      <w:r>
        <w:rPr>
          <w:rFonts w:ascii="Arial" w:hAnsi="Arial" w:cs="Arial"/>
          <w:b/>
        </w:rPr>
        <w:t xml:space="preserve">Abstract: </w:t>
      </w:r>
    </w:p>
    <w:p w14:paraId="08371551" w14:textId="77777777" w:rsidR="007E5ED5" w:rsidRDefault="007E5ED5" w:rsidP="007E5ED5">
      <w:r>
        <w:t>DraftCR based on the work split agreed in RAN4#110bis</w:t>
      </w:r>
    </w:p>
    <w:p w14:paraId="26A5D7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R4-2410166</w:t>
      </w:r>
      <w:r>
        <w:rPr>
          <w:color w:val="993300"/>
          <w:u w:val="single"/>
        </w:rPr>
        <w:t>.</w:t>
      </w:r>
    </w:p>
    <w:p w14:paraId="797919E4" w14:textId="6F65E6D0" w:rsidR="007E5ED5" w:rsidRDefault="007E5ED5" w:rsidP="007E5ED5">
      <w:pPr>
        <w:rPr>
          <w:rFonts w:ascii="Arial" w:hAnsi="Arial" w:cs="Arial"/>
          <w:b/>
          <w:sz w:val="24"/>
        </w:rPr>
      </w:pPr>
      <w:r>
        <w:rPr>
          <w:rFonts w:ascii="Arial" w:hAnsi="Arial" w:cs="Arial"/>
          <w:b/>
          <w:color w:val="0000FF"/>
          <w:sz w:val="24"/>
        </w:rPr>
        <w:t>R4-2409650</w:t>
      </w:r>
      <w:r>
        <w:rPr>
          <w:rFonts w:ascii="Arial" w:hAnsi="Arial" w:cs="Arial"/>
          <w:b/>
          <w:color w:val="0000FF"/>
          <w:sz w:val="24"/>
        </w:rPr>
        <w:tab/>
      </w:r>
      <w:r>
        <w:rPr>
          <w:rFonts w:ascii="Arial" w:hAnsi="Arial" w:cs="Arial"/>
          <w:b/>
          <w:sz w:val="24"/>
        </w:rPr>
        <w:t>(NR_pos_enh2-Perf) (3-9, 3-10) PRS-RSRP measurement delay test case for RedCap positioning without Rx FH in RRC CONNECTED state in FR1 and FR2</w:t>
      </w:r>
    </w:p>
    <w:p w14:paraId="3A7C0B5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2F8059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R4-2410167</w:t>
      </w:r>
      <w:r>
        <w:rPr>
          <w:color w:val="993300"/>
          <w:u w:val="single"/>
        </w:rPr>
        <w:t>.</w:t>
      </w:r>
    </w:p>
    <w:p w14:paraId="52E91739" w14:textId="27FA128A" w:rsidR="007E5ED5" w:rsidRDefault="007E5ED5" w:rsidP="007E5ED5">
      <w:pPr>
        <w:rPr>
          <w:rFonts w:ascii="Arial" w:hAnsi="Arial" w:cs="Arial"/>
          <w:b/>
          <w:sz w:val="24"/>
        </w:rPr>
      </w:pPr>
      <w:r>
        <w:rPr>
          <w:rFonts w:ascii="Arial" w:hAnsi="Arial" w:cs="Arial"/>
          <w:b/>
          <w:color w:val="0000FF"/>
          <w:sz w:val="24"/>
        </w:rPr>
        <w:t>R4-2409700</w:t>
      </w:r>
      <w:r>
        <w:rPr>
          <w:rFonts w:ascii="Arial" w:hAnsi="Arial" w:cs="Arial"/>
          <w:b/>
          <w:color w:val="0000FF"/>
          <w:sz w:val="24"/>
        </w:rPr>
        <w:tab/>
      </w:r>
      <w:r>
        <w:rPr>
          <w:rFonts w:ascii="Arial" w:hAnsi="Arial" w:cs="Arial"/>
          <w:b/>
          <w:sz w:val="24"/>
        </w:rPr>
        <w:t>Draft CR for test case on RedCap positioning_PRS RSRPP</w:t>
      </w:r>
    </w:p>
    <w:p w14:paraId="682413A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1A17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R4-2410168</w:t>
      </w:r>
      <w:r>
        <w:rPr>
          <w:color w:val="993300"/>
          <w:u w:val="single"/>
        </w:rPr>
        <w:t>.</w:t>
      </w:r>
    </w:p>
    <w:p w14:paraId="5E04320C" w14:textId="43079576" w:rsidR="007E5ED5" w:rsidRDefault="007E5ED5" w:rsidP="007E5ED5">
      <w:pPr>
        <w:rPr>
          <w:rFonts w:ascii="Arial" w:hAnsi="Arial" w:cs="Arial"/>
          <w:b/>
          <w:sz w:val="24"/>
        </w:rPr>
      </w:pPr>
      <w:r>
        <w:rPr>
          <w:rFonts w:ascii="Arial" w:hAnsi="Arial" w:cs="Arial"/>
          <w:b/>
          <w:color w:val="0000FF"/>
          <w:sz w:val="24"/>
        </w:rPr>
        <w:t>R4-2409731</w:t>
      </w:r>
      <w:r>
        <w:rPr>
          <w:rFonts w:ascii="Arial" w:hAnsi="Arial" w:cs="Arial"/>
          <w:b/>
          <w:color w:val="0000FF"/>
          <w:sz w:val="24"/>
        </w:rPr>
        <w:tab/>
      </w:r>
      <w:r>
        <w:rPr>
          <w:rFonts w:ascii="Arial" w:hAnsi="Arial" w:cs="Arial"/>
          <w:b/>
          <w:sz w:val="24"/>
        </w:rPr>
        <w:t>draftCR (3-1)(3-3)(4-1)(4-3) TCs for RedCap positioning without FH on RSTD measurement delay and accuracy in FR1</w:t>
      </w:r>
    </w:p>
    <w:p w14:paraId="0FE0981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4D9DD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R4-2410169</w:t>
      </w:r>
      <w:r>
        <w:rPr>
          <w:color w:val="993300"/>
          <w:u w:val="single"/>
        </w:rPr>
        <w:t>.</w:t>
      </w:r>
    </w:p>
    <w:p w14:paraId="62D75140" w14:textId="4F73E070" w:rsidR="007E5ED5" w:rsidRDefault="007E5ED5" w:rsidP="007E5ED5">
      <w:pPr>
        <w:rPr>
          <w:rFonts w:ascii="Arial" w:hAnsi="Arial" w:cs="Arial"/>
          <w:b/>
          <w:sz w:val="24"/>
        </w:rPr>
      </w:pPr>
      <w:r>
        <w:rPr>
          <w:rFonts w:ascii="Arial" w:hAnsi="Arial" w:cs="Arial"/>
          <w:b/>
          <w:color w:val="0000FF"/>
          <w:sz w:val="24"/>
        </w:rPr>
        <w:t>R4-2410162</w:t>
      </w:r>
      <w:r>
        <w:rPr>
          <w:rFonts w:ascii="Arial" w:hAnsi="Arial" w:cs="Arial"/>
          <w:b/>
          <w:color w:val="0000FF"/>
          <w:sz w:val="24"/>
        </w:rPr>
        <w:tab/>
      </w:r>
      <w:r>
        <w:rPr>
          <w:rFonts w:ascii="Arial" w:hAnsi="Arial" w:cs="Arial"/>
          <w:b/>
          <w:sz w:val="24"/>
        </w:rPr>
        <w:t>(2-4, 3-21, 22, 23, 24) Draft CR on PRS-RSRPP performance requirements and UE Rx-Tx measurement delay test cases for RedCap positioning</w:t>
      </w:r>
    </w:p>
    <w:p w14:paraId="17A3922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9FC9546" w14:textId="77777777" w:rsidR="007E5ED5" w:rsidRDefault="007E5ED5" w:rsidP="007E5ED5">
      <w:pPr>
        <w:rPr>
          <w:color w:val="808080"/>
        </w:rPr>
      </w:pPr>
      <w:r>
        <w:rPr>
          <w:color w:val="808080"/>
        </w:rPr>
        <w:t>(Replaces R4-2407488)</w:t>
      </w:r>
    </w:p>
    <w:p w14:paraId="61A1B1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A91E4" w14:textId="176F84D1" w:rsidR="007E5ED5" w:rsidRDefault="007E5ED5" w:rsidP="007E5ED5">
      <w:pPr>
        <w:rPr>
          <w:rFonts w:ascii="Arial" w:hAnsi="Arial" w:cs="Arial"/>
          <w:b/>
          <w:sz w:val="24"/>
        </w:rPr>
      </w:pPr>
      <w:r>
        <w:rPr>
          <w:rFonts w:ascii="Arial" w:hAnsi="Arial" w:cs="Arial"/>
          <w:b/>
          <w:color w:val="0000FF"/>
          <w:sz w:val="24"/>
        </w:rPr>
        <w:t>R4-2410163</w:t>
      </w:r>
      <w:r>
        <w:rPr>
          <w:rFonts w:ascii="Arial" w:hAnsi="Arial" w:cs="Arial"/>
          <w:b/>
          <w:color w:val="0000FF"/>
          <w:sz w:val="24"/>
        </w:rPr>
        <w:tab/>
      </w:r>
      <w:r>
        <w:rPr>
          <w:rFonts w:ascii="Arial" w:hAnsi="Arial" w:cs="Arial"/>
          <w:b/>
          <w:sz w:val="24"/>
        </w:rPr>
        <w:t>[TC 3-29 and 3-30] Draft CR on TC for PRS-RSRPP delay with Rx FH in RRC CONNECTED</w:t>
      </w:r>
    </w:p>
    <w:p w14:paraId="4C73FFE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F015D55" w14:textId="77777777" w:rsidR="007E5ED5" w:rsidRDefault="007E5ED5" w:rsidP="007E5ED5">
      <w:pPr>
        <w:rPr>
          <w:color w:val="808080"/>
        </w:rPr>
      </w:pPr>
      <w:r>
        <w:rPr>
          <w:color w:val="808080"/>
        </w:rPr>
        <w:t>(Replaces R4-2407882)</w:t>
      </w:r>
    </w:p>
    <w:p w14:paraId="1ECB76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71360" w14:textId="5846D180" w:rsidR="007E5ED5" w:rsidRDefault="007E5ED5" w:rsidP="007E5ED5">
      <w:pPr>
        <w:rPr>
          <w:rFonts w:ascii="Arial" w:hAnsi="Arial" w:cs="Arial"/>
          <w:b/>
          <w:sz w:val="24"/>
        </w:rPr>
      </w:pPr>
      <w:r>
        <w:rPr>
          <w:rFonts w:ascii="Arial" w:hAnsi="Arial" w:cs="Arial"/>
          <w:b/>
          <w:color w:val="0000FF"/>
          <w:sz w:val="24"/>
        </w:rPr>
        <w:t>R4-2410164</w:t>
      </w:r>
      <w:r>
        <w:rPr>
          <w:rFonts w:ascii="Arial" w:hAnsi="Arial" w:cs="Arial"/>
          <w:b/>
          <w:color w:val="0000FF"/>
          <w:sz w:val="24"/>
        </w:rPr>
        <w:tab/>
      </w:r>
      <w:r>
        <w:rPr>
          <w:rFonts w:ascii="Arial" w:hAnsi="Arial" w:cs="Arial"/>
          <w:b/>
          <w:sz w:val="24"/>
        </w:rPr>
        <w:t>(3-17~20) Test cases for RedCap RSTD measurement delay with frequency hopping</w:t>
      </w:r>
    </w:p>
    <w:p w14:paraId="2C718862"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8485600" w14:textId="77777777" w:rsidR="007E5ED5" w:rsidRDefault="007E5ED5" w:rsidP="007E5ED5">
      <w:pPr>
        <w:rPr>
          <w:color w:val="808080"/>
        </w:rPr>
      </w:pPr>
      <w:r>
        <w:rPr>
          <w:color w:val="808080"/>
        </w:rPr>
        <w:t>(Replaces R4-2408488)</w:t>
      </w:r>
    </w:p>
    <w:p w14:paraId="0DFC62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82B22" w14:textId="0A95614E" w:rsidR="007E5ED5" w:rsidRDefault="007E5ED5" w:rsidP="007E5ED5">
      <w:pPr>
        <w:rPr>
          <w:rFonts w:ascii="Arial" w:hAnsi="Arial" w:cs="Arial"/>
          <w:b/>
          <w:sz w:val="24"/>
        </w:rPr>
      </w:pPr>
      <w:r>
        <w:rPr>
          <w:rFonts w:ascii="Arial" w:hAnsi="Arial" w:cs="Arial"/>
          <w:b/>
          <w:color w:val="0000FF"/>
          <w:sz w:val="24"/>
        </w:rPr>
        <w:t>R4-2410165</w:t>
      </w:r>
      <w:r>
        <w:rPr>
          <w:rFonts w:ascii="Arial" w:hAnsi="Arial" w:cs="Arial"/>
          <w:b/>
          <w:color w:val="0000FF"/>
          <w:sz w:val="24"/>
        </w:rPr>
        <w:tab/>
      </w:r>
      <w:r>
        <w:rPr>
          <w:rFonts w:ascii="Arial" w:hAnsi="Arial" w:cs="Arial"/>
          <w:b/>
          <w:sz w:val="24"/>
        </w:rPr>
        <w:t>draftCR on performance requirements for RedCap positioning</w:t>
      </w:r>
    </w:p>
    <w:p w14:paraId="4B30896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A76569" w14:textId="77777777" w:rsidR="007E5ED5" w:rsidRDefault="007E5ED5" w:rsidP="007E5ED5">
      <w:pPr>
        <w:rPr>
          <w:color w:val="808080"/>
        </w:rPr>
      </w:pPr>
      <w:r>
        <w:rPr>
          <w:color w:val="808080"/>
        </w:rPr>
        <w:t>(Replaces R4-2409277)</w:t>
      </w:r>
    </w:p>
    <w:p w14:paraId="2829F3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3A4FF" w14:textId="04483BD9" w:rsidR="007E5ED5" w:rsidRDefault="007E5ED5" w:rsidP="007E5ED5">
      <w:pPr>
        <w:rPr>
          <w:rFonts w:ascii="Arial" w:hAnsi="Arial" w:cs="Arial"/>
          <w:b/>
          <w:sz w:val="24"/>
        </w:rPr>
      </w:pPr>
      <w:r>
        <w:rPr>
          <w:rFonts w:ascii="Arial" w:hAnsi="Arial" w:cs="Arial"/>
          <w:b/>
          <w:color w:val="0000FF"/>
          <w:sz w:val="24"/>
        </w:rPr>
        <w:t>R4-2410166</w:t>
      </w:r>
      <w:r>
        <w:rPr>
          <w:rFonts w:ascii="Arial" w:hAnsi="Arial" w:cs="Arial"/>
          <w:b/>
          <w:color w:val="0000FF"/>
          <w:sz w:val="24"/>
        </w:rPr>
        <w:tab/>
      </w:r>
      <w:r>
        <w:rPr>
          <w:rFonts w:ascii="Arial" w:hAnsi="Arial" w:cs="Arial"/>
          <w:b/>
          <w:sz w:val="24"/>
        </w:rPr>
        <w:t>DraftCR to 38.133 on performance requirements for Rel.18 RedCap positioning</w:t>
      </w:r>
    </w:p>
    <w:p w14:paraId="73FC302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6E2D7D67" w14:textId="77777777" w:rsidR="007E5ED5" w:rsidRDefault="007E5ED5" w:rsidP="007E5ED5">
      <w:pPr>
        <w:rPr>
          <w:color w:val="808080"/>
        </w:rPr>
      </w:pPr>
      <w:r>
        <w:rPr>
          <w:color w:val="808080"/>
        </w:rPr>
        <w:t>(Replaces R4-2409590)</w:t>
      </w:r>
    </w:p>
    <w:p w14:paraId="02053636" w14:textId="77777777" w:rsidR="007E5ED5" w:rsidRDefault="007E5ED5" w:rsidP="007E5ED5">
      <w:pPr>
        <w:rPr>
          <w:rFonts w:ascii="Arial" w:hAnsi="Arial" w:cs="Arial"/>
          <w:b/>
        </w:rPr>
      </w:pPr>
      <w:r>
        <w:rPr>
          <w:rFonts w:ascii="Arial" w:hAnsi="Arial" w:cs="Arial"/>
          <w:b/>
        </w:rPr>
        <w:t xml:space="preserve">Abstract: </w:t>
      </w:r>
    </w:p>
    <w:p w14:paraId="418D25B2" w14:textId="77777777" w:rsidR="007E5ED5" w:rsidRDefault="007E5ED5" w:rsidP="007E5ED5">
      <w:r>
        <w:t>DraftCR based on the work split agreed in RAN4#110bis</w:t>
      </w:r>
    </w:p>
    <w:p w14:paraId="21645D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CAD6FD" w14:textId="288ABEA5" w:rsidR="007E5ED5" w:rsidRDefault="007E5ED5" w:rsidP="007E5ED5">
      <w:pPr>
        <w:rPr>
          <w:rFonts w:ascii="Arial" w:hAnsi="Arial" w:cs="Arial"/>
          <w:b/>
          <w:sz w:val="24"/>
        </w:rPr>
      </w:pPr>
      <w:r>
        <w:rPr>
          <w:rFonts w:ascii="Arial" w:hAnsi="Arial" w:cs="Arial"/>
          <w:b/>
          <w:color w:val="0000FF"/>
          <w:sz w:val="24"/>
        </w:rPr>
        <w:t>R4-2410167</w:t>
      </w:r>
      <w:r>
        <w:rPr>
          <w:rFonts w:ascii="Arial" w:hAnsi="Arial" w:cs="Arial"/>
          <w:b/>
          <w:color w:val="0000FF"/>
          <w:sz w:val="24"/>
        </w:rPr>
        <w:tab/>
      </w:r>
      <w:r>
        <w:rPr>
          <w:rFonts w:ascii="Arial" w:hAnsi="Arial" w:cs="Arial"/>
          <w:b/>
          <w:sz w:val="24"/>
        </w:rPr>
        <w:t>(NR_pos_enh2-Perf) (3-9, 3-10) PRS-RSRP measurement delay test case for RedCap positioning without Rx FH in RRC CONNECTED state in FR1 and FR2</w:t>
      </w:r>
    </w:p>
    <w:p w14:paraId="067308D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7EBFAD23" w14:textId="77777777" w:rsidR="007E5ED5" w:rsidRDefault="007E5ED5" w:rsidP="007E5ED5">
      <w:pPr>
        <w:rPr>
          <w:color w:val="808080"/>
        </w:rPr>
      </w:pPr>
      <w:r>
        <w:rPr>
          <w:color w:val="808080"/>
        </w:rPr>
        <w:t>(Replaces R4-2409650)</w:t>
      </w:r>
    </w:p>
    <w:p w14:paraId="122883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42548" w14:textId="6DED13E8" w:rsidR="007E5ED5" w:rsidRDefault="007E5ED5" w:rsidP="007E5ED5">
      <w:pPr>
        <w:rPr>
          <w:rFonts w:ascii="Arial" w:hAnsi="Arial" w:cs="Arial"/>
          <w:b/>
          <w:sz w:val="24"/>
        </w:rPr>
      </w:pPr>
      <w:r>
        <w:rPr>
          <w:rFonts w:ascii="Arial" w:hAnsi="Arial" w:cs="Arial"/>
          <w:b/>
          <w:color w:val="0000FF"/>
          <w:sz w:val="24"/>
        </w:rPr>
        <w:t>R4-2410168</w:t>
      </w:r>
      <w:r>
        <w:rPr>
          <w:rFonts w:ascii="Arial" w:hAnsi="Arial" w:cs="Arial"/>
          <w:b/>
          <w:color w:val="0000FF"/>
          <w:sz w:val="24"/>
        </w:rPr>
        <w:tab/>
      </w:r>
      <w:r>
        <w:rPr>
          <w:rFonts w:ascii="Arial" w:hAnsi="Arial" w:cs="Arial"/>
          <w:b/>
          <w:sz w:val="24"/>
        </w:rPr>
        <w:t>Draft CR for test case on RedCap positioning_PRS RSRPP</w:t>
      </w:r>
    </w:p>
    <w:p w14:paraId="1AAA0B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42C11960" w14:textId="77777777" w:rsidR="007E5ED5" w:rsidRDefault="007E5ED5" w:rsidP="007E5ED5">
      <w:pPr>
        <w:rPr>
          <w:color w:val="808080"/>
        </w:rPr>
      </w:pPr>
      <w:r>
        <w:rPr>
          <w:color w:val="808080"/>
        </w:rPr>
        <w:t>(Replaces R4-2409700)</w:t>
      </w:r>
    </w:p>
    <w:p w14:paraId="430670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A4DD1" w14:textId="529CCB6C" w:rsidR="007E5ED5" w:rsidRDefault="007E5ED5" w:rsidP="007E5ED5">
      <w:pPr>
        <w:rPr>
          <w:rFonts w:ascii="Arial" w:hAnsi="Arial" w:cs="Arial"/>
          <w:b/>
          <w:sz w:val="24"/>
        </w:rPr>
      </w:pPr>
      <w:r>
        <w:rPr>
          <w:rFonts w:ascii="Arial" w:hAnsi="Arial" w:cs="Arial"/>
          <w:b/>
          <w:color w:val="0000FF"/>
          <w:sz w:val="24"/>
        </w:rPr>
        <w:t>R4-2410169</w:t>
      </w:r>
      <w:r>
        <w:rPr>
          <w:rFonts w:ascii="Arial" w:hAnsi="Arial" w:cs="Arial"/>
          <w:b/>
          <w:color w:val="0000FF"/>
          <w:sz w:val="24"/>
        </w:rPr>
        <w:tab/>
      </w:r>
      <w:r>
        <w:rPr>
          <w:rFonts w:ascii="Arial" w:hAnsi="Arial" w:cs="Arial"/>
          <w:b/>
          <w:sz w:val="24"/>
        </w:rPr>
        <w:t>draftCR (3-1)(3-3)(4-1)(4-3) TCs for RedCap positioning without FH on RSTD measurement delay and accuracy in FR1</w:t>
      </w:r>
    </w:p>
    <w:p w14:paraId="575027F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1EDFCE0C" w14:textId="77777777" w:rsidR="007E5ED5" w:rsidRDefault="007E5ED5" w:rsidP="007E5ED5">
      <w:pPr>
        <w:rPr>
          <w:color w:val="808080"/>
        </w:rPr>
      </w:pPr>
      <w:r>
        <w:rPr>
          <w:color w:val="808080"/>
        </w:rPr>
        <w:t>(Replaces R4-2409731)</w:t>
      </w:r>
    </w:p>
    <w:p w14:paraId="1A9C75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440AB" w14:textId="77777777" w:rsidR="007E5ED5" w:rsidRDefault="007E5ED5" w:rsidP="007E5ED5">
      <w:pPr>
        <w:pStyle w:val="Heading5"/>
      </w:pPr>
      <w:bookmarkStart w:id="224" w:name="_Toc172307332"/>
      <w:r>
        <w:t>7.12.2.5</w:t>
      </w:r>
      <w:r>
        <w:tab/>
        <w:t>PRS/SRS bandwidth aggregation</w:t>
      </w:r>
      <w:bookmarkEnd w:id="224"/>
    </w:p>
    <w:p w14:paraId="56E3DE79" w14:textId="7121EE62" w:rsidR="007E5ED5" w:rsidRDefault="007E5ED5" w:rsidP="007E5ED5">
      <w:pPr>
        <w:rPr>
          <w:rFonts w:ascii="Arial" w:hAnsi="Arial" w:cs="Arial"/>
          <w:b/>
          <w:sz w:val="24"/>
        </w:rPr>
      </w:pPr>
      <w:r>
        <w:rPr>
          <w:rFonts w:ascii="Arial" w:hAnsi="Arial" w:cs="Arial"/>
          <w:b/>
          <w:color w:val="0000FF"/>
          <w:sz w:val="24"/>
        </w:rPr>
        <w:t>R4-2407489</w:t>
      </w:r>
      <w:r>
        <w:rPr>
          <w:rFonts w:ascii="Arial" w:hAnsi="Arial" w:cs="Arial"/>
          <w:b/>
          <w:color w:val="0000FF"/>
          <w:sz w:val="24"/>
        </w:rPr>
        <w:tab/>
      </w:r>
      <w:r>
        <w:rPr>
          <w:rFonts w:ascii="Arial" w:hAnsi="Arial" w:cs="Arial"/>
          <w:b/>
          <w:sz w:val="24"/>
        </w:rPr>
        <w:t>(5-3, 4) Draft CR on RSTD measurement reporting delay test cases for PRS aggregation in FR1 and FR2 in RRC_INACTIVE state</w:t>
      </w:r>
    </w:p>
    <w:p w14:paraId="73A4F47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8AD46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R4-2410170</w:t>
      </w:r>
      <w:r>
        <w:rPr>
          <w:color w:val="993300"/>
          <w:u w:val="single"/>
        </w:rPr>
        <w:t>.</w:t>
      </w:r>
    </w:p>
    <w:p w14:paraId="0026FD43" w14:textId="0C3600D5" w:rsidR="007E5ED5" w:rsidRDefault="007E5ED5" w:rsidP="007E5ED5">
      <w:pPr>
        <w:rPr>
          <w:rFonts w:ascii="Arial" w:hAnsi="Arial" w:cs="Arial"/>
          <w:b/>
          <w:sz w:val="24"/>
        </w:rPr>
      </w:pPr>
      <w:r>
        <w:rPr>
          <w:rFonts w:ascii="Arial" w:hAnsi="Arial" w:cs="Arial"/>
          <w:b/>
          <w:color w:val="0000FF"/>
          <w:sz w:val="24"/>
        </w:rPr>
        <w:t>R4-2407494</w:t>
      </w:r>
      <w:r>
        <w:rPr>
          <w:rFonts w:ascii="Arial" w:hAnsi="Arial" w:cs="Arial"/>
          <w:b/>
          <w:color w:val="0000FF"/>
          <w:sz w:val="24"/>
        </w:rPr>
        <w:tab/>
      </w:r>
      <w:r>
        <w:rPr>
          <w:rFonts w:ascii="Arial" w:hAnsi="Arial" w:cs="Arial"/>
          <w:b/>
          <w:sz w:val="24"/>
        </w:rPr>
        <w:t>Discussion on Performance requirements of PRS BW aggregation</w:t>
      </w:r>
    </w:p>
    <w:p w14:paraId="606835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B3CB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3E717" w14:textId="7F8B64FB" w:rsidR="007E5ED5" w:rsidRDefault="007E5ED5" w:rsidP="007E5ED5">
      <w:pPr>
        <w:rPr>
          <w:rFonts w:ascii="Arial" w:hAnsi="Arial" w:cs="Arial"/>
          <w:b/>
          <w:sz w:val="24"/>
        </w:rPr>
      </w:pPr>
      <w:r>
        <w:rPr>
          <w:rFonts w:ascii="Arial" w:hAnsi="Arial" w:cs="Arial"/>
          <w:b/>
          <w:color w:val="0000FF"/>
          <w:sz w:val="24"/>
        </w:rPr>
        <w:t>R4-2407883</w:t>
      </w:r>
      <w:r>
        <w:rPr>
          <w:rFonts w:ascii="Arial" w:hAnsi="Arial" w:cs="Arial"/>
          <w:b/>
          <w:color w:val="0000FF"/>
          <w:sz w:val="24"/>
        </w:rPr>
        <w:tab/>
      </w:r>
      <w:r>
        <w:rPr>
          <w:rFonts w:ascii="Arial" w:hAnsi="Arial" w:cs="Arial"/>
          <w:b/>
          <w:sz w:val="24"/>
        </w:rPr>
        <w:t>Discission on perf requirements for PRS bandwidth aggregation</w:t>
      </w:r>
    </w:p>
    <w:p w14:paraId="7217F38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782B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E36A7" w14:textId="13B84225" w:rsidR="007E5ED5" w:rsidRDefault="007E5ED5" w:rsidP="007E5ED5">
      <w:pPr>
        <w:rPr>
          <w:rFonts w:ascii="Arial" w:hAnsi="Arial" w:cs="Arial"/>
          <w:b/>
          <w:sz w:val="24"/>
        </w:rPr>
      </w:pPr>
      <w:r>
        <w:rPr>
          <w:rFonts w:ascii="Arial" w:hAnsi="Arial" w:cs="Arial"/>
          <w:b/>
          <w:color w:val="0000FF"/>
          <w:sz w:val="24"/>
        </w:rPr>
        <w:t>R4-2407884</w:t>
      </w:r>
      <w:r>
        <w:rPr>
          <w:rFonts w:ascii="Arial" w:hAnsi="Arial" w:cs="Arial"/>
          <w:b/>
          <w:color w:val="0000FF"/>
          <w:sz w:val="24"/>
        </w:rPr>
        <w:tab/>
      </w:r>
      <w:r>
        <w:rPr>
          <w:rFonts w:ascii="Arial" w:hAnsi="Arial" w:cs="Arial"/>
          <w:b/>
          <w:sz w:val="24"/>
        </w:rPr>
        <w:t>[2-6] Draft CR on PRS-RSRP Measurements Based on PRS BWA</w:t>
      </w:r>
    </w:p>
    <w:p w14:paraId="0E644B4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56ECF7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R4-2410171</w:t>
      </w:r>
      <w:r>
        <w:rPr>
          <w:color w:val="993300"/>
          <w:u w:val="single"/>
        </w:rPr>
        <w:t>.</w:t>
      </w:r>
    </w:p>
    <w:p w14:paraId="68A99E32" w14:textId="3C1C8873" w:rsidR="007E5ED5" w:rsidRDefault="007E5ED5" w:rsidP="007E5ED5">
      <w:pPr>
        <w:rPr>
          <w:rFonts w:ascii="Arial" w:hAnsi="Arial" w:cs="Arial"/>
          <w:b/>
          <w:sz w:val="24"/>
        </w:rPr>
      </w:pPr>
      <w:r>
        <w:rPr>
          <w:rFonts w:ascii="Arial" w:hAnsi="Arial" w:cs="Arial"/>
          <w:b/>
          <w:color w:val="0000FF"/>
          <w:sz w:val="24"/>
        </w:rPr>
        <w:t>R4-2407971</w:t>
      </w:r>
      <w:r>
        <w:rPr>
          <w:rFonts w:ascii="Arial" w:hAnsi="Arial" w:cs="Arial"/>
          <w:b/>
          <w:color w:val="0000FF"/>
          <w:sz w:val="24"/>
        </w:rPr>
        <w:tab/>
      </w:r>
      <w:r>
        <w:rPr>
          <w:rFonts w:ascii="Arial" w:hAnsi="Arial" w:cs="Arial"/>
          <w:b/>
          <w:sz w:val="24"/>
        </w:rPr>
        <w:t>On RRM performance requirements for PRS/SRS bandwidth aggregation</w:t>
      </w:r>
    </w:p>
    <w:p w14:paraId="261EB02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8294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9E81" w14:textId="4A485EC2" w:rsidR="007E5ED5" w:rsidRDefault="007E5ED5" w:rsidP="007E5ED5">
      <w:pPr>
        <w:rPr>
          <w:rFonts w:ascii="Arial" w:hAnsi="Arial" w:cs="Arial"/>
          <w:b/>
          <w:sz w:val="24"/>
        </w:rPr>
      </w:pPr>
      <w:r>
        <w:rPr>
          <w:rFonts w:ascii="Arial" w:hAnsi="Arial" w:cs="Arial"/>
          <w:b/>
          <w:color w:val="0000FF"/>
          <w:sz w:val="24"/>
        </w:rPr>
        <w:t>R4-2407973</w:t>
      </w:r>
      <w:r>
        <w:rPr>
          <w:rFonts w:ascii="Arial" w:hAnsi="Arial" w:cs="Arial"/>
          <w:b/>
          <w:color w:val="0000FF"/>
          <w:sz w:val="24"/>
        </w:rPr>
        <w:tab/>
      </w:r>
      <w:r>
        <w:rPr>
          <w:rFonts w:ascii="Arial" w:hAnsi="Arial" w:cs="Arial"/>
          <w:b/>
          <w:sz w:val="24"/>
        </w:rPr>
        <w:t>Draft CR – Test cases for UE Rx-Tx measurement delay with PRS BW aggregation, Sets 5-5, 5-6, 5-7, 5-8</w:t>
      </w:r>
    </w:p>
    <w:p w14:paraId="17DBA2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F8B4D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R4-2410172</w:t>
      </w:r>
      <w:r>
        <w:rPr>
          <w:color w:val="993300"/>
          <w:u w:val="single"/>
        </w:rPr>
        <w:t>.</w:t>
      </w:r>
    </w:p>
    <w:p w14:paraId="17C3DA5F" w14:textId="1320AEFE" w:rsidR="007E5ED5" w:rsidRDefault="007E5ED5" w:rsidP="007E5ED5">
      <w:pPr>
        <w:rPr>
          <w:rFonts w:ascii="Arial" w:hAnsi="Arial" w:cs="Arial"/>
          <w:b/>
          <w:sz w:val="24"/>
        </w:rPr>
      </w:pPr>
      <w:r>
        <w:rPr>
          <w:rFonts w:ascii="Arial" w:hAnsi="Arial" w:cs="Arial"/>
          <w:b/>
          <w:color w:val="0000FF"/>
          <w:sz w:val="24"/>
        </w:rPr>
        <w:t>R4-2407974</w:t>
      </w:r>
      <w:r>
        <w:rPr>
          <w:rFonts w:ascii="Arial" w:hAnsi="Arial" w:cs="Arial"/>
          <w:b/>
          <w:color w:val="0000FF"/>
          <w:sz w:val="24"/>
        </w:rPr>
        <w:tab/>
      </w:r>
      <w:r>
        <w:rPr>
          <w:rFonts w:ascii="Arial" w:hAnsi="Arial" w:cs="Arial"/>
          <w:b/>
          <w:sz w:val="24"/>
        </w:rPr>
        <w:t>Draft CR – Performance requirements for UE Rx-Tx measurements with PRS bandwidth aggregation (Set 2-7)</w:t>
      </w:r>
    </w:p>
    <w:p w14:paraId="6C327F91"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E76F8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R4-2410173</w:t>
      </w:r>
      <w:r>
        <w:rPr>
          <w:color w:val="993300"/>
          <w:u w:val="single"/>
        </w:rPr>
        <w:t>.</w:t>
      </w:r>
    </w:p>
    <w:p w14:paraId="7BC516C4" w14:textId="2121B3B3" w:rsidR="007E5ED5" w:rsidRDefault="007E5ED5" w:rsidP="007E5ED5">
      <w:pPr>
        <w:rPr>
          <w:rFonts w:ascii="Arial" w:hAnsi="Arial" w:cs="Arial"/>
          <w:b/>
          <w:sz w:val="24"/>
        </w:rPr>
      </w:pPr>
      <w:r>
        <w:rPr>
          <w:rFonts w:ascii="Arial" w:hAnsi="Arial" w:cs="Arial"/>
          <w:b/>
          <w:color w:val="0000FF"/>
          <w:sz w:val="24"/>
        </w:rPr>
        <w:t>R4-2408295</w:t>
      </w:r>
      <w:r>
        <w:rPr>
          <w:rFonts w:ascii="Arial" w:hAnsi="Arial" w:cs="Arial"/>
          <w:b/>
          <w:color w:val="0000FF"/>
          <w:sz w:val="24"/>
        </w:rPr>
        <w:tab/>
      </w:r>
      <w:r>
        <w:rPr>
          <w:rFonts w:ascii="Arial" w:hAnsi="Arial" w:cs="Arial"/>
          <w:b/>
          <w:sz w:val="24"/>
        </w:rPr>
        <w:t>Draft CR on PRS-RSRPP measurements based on PRS aggregation - set 2-8</w:t>
      </w:r>
    </w:p>
    <w:p w14:paraId="1EE066D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2DF002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R4-2410174</w:t>
      </w:r>
      <w:r>
        <w:rPr>
          <w:color w:val="993300"/>
          <w:u w:val="single"/>
        </w:rPr>
        <w:t>.</w:t>
      </w:r>
    </w:p>
    <w:p w14:paraId="4C04511B" w14:textId="4B248370" w:rsidR="007E5ED5" w:rsidRDefault="007E5ED5" w:rsidP="007E5ED5">
      <w:pPr>
        <w:rPr>
          <w:rFonts w:ascii="Arial" w:hAnsi="Arial" w:cs="Arial"/>
          <w:b/>
          <w:sz w:val="24"/>
        </w:rPr>
      </w:pPr>
      <w:r>
        <w:rPr>
          <w:rFonts w:ascii="Arial" w:hAnsi="Arial" w:cs="Arial"/>
          <w:b/>
          <w:color w:val="0000FF"/>
          <w:sz w:val="24"/>
        </w:rPr>
        <w:t>R4-2408298</w:t>
      </w:r>
      <w:r>
        <w:rPr>
          <w:rFonts w:ascii="Arial" w:hAnsi="Arial" w:cs="Arial"/>
          <w:b/>
          <w:color w:val="0000FF"/>
          <w:sz w:val="24"/>
        </w:rPr>
        <w:tab/>
      </w:r>
      <w:r>
        <w:rPr>
          <w:rFonts w:ascii="Arial" w:hAnsi="Arial" w:cs="Arial"/>
          <w:b/>
          <w:sz w:val="24"/>
        </w:rPr>
        <w:t>Discussion on performance requirements for BW aggregation for positioning</w:t>
      </w:r>
    </w:p>
    <w:p w14:paraId="0E157F7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8645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4A2AE" w14:textId="4B4AB4BF" w:rsidR="007E5ED5" w:rsidRDefault="007E5ED5" w:rsidP="007E5ED5">
      <w:pPr>
        <w:rPr>
          <w:rFonts w:ascii="Arial" w:hAnsi="Arial" w:cs="Arial"/>
          <w:b/>
          <w:sz w:val="24"/>
        </w:rPr>
      </w:pPr>
      <w:r>
        <w:rPr>
          <w:rFonts w:ascii="Arial" w:hAnsi="Arial" w:cs="Arial"/>
          <w:b/>
          <w:color w:val="0000FF"/>
          <w:sz w:val="24"/>
        </w:rPr>
        <w:t>R4-2409165</w:t>
      </w:r>
      <w:r>
        <w:rPr>
          <w:rFonts w:ascii="Arial" w:hAnsi="Arial" w:cs="Arial"/>
          <w:b/>
          <w:color w:val="0000FF"/>
          <w:sz w:val="24"/>
        </w:rPr>
        <w:tab/>
      </w:r>
      <w:r>
        <w:rPr>
          <w:rFonts w:ascii="Arial" w:hAnsi="Arial" w:cs="Arial"/>
          <w:b/>
          <w:sz w:val="24"/>
        </w:rPr>
        <w:t>Simulation results for PRS Bandwidth Aggregation</w:t>
      </w:r>
    </w:p>
    <w:p w14:paraId="173266A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8A872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FE8D3" w14:textId="2AC9BE66" w:rsidR="007E5ED5" w:rsidRDefault="007E5ED5" w:rsidP="007E5ED5">
      <w:pPr>
        <w:rPr>
          <w:rFonts w:ascii="Arial" w:hAnsi="Arial" w:cs="Arial"/>
          <w:b/>
          <w:sz w:val="24"/>
        </w:rPr>
      </w:pPr>
      <w:r>
        <w:rPr>
          <w:rFonts w:ascii="Arial" w:hAnsi="Arial" w:cs="Arial"/>
          <w:b/>
          <w:color w:val="0000FF"/>
          <w:sz w:val="24"/>
        </w:rPr>
        <w:t>R4-2409278</w:t>
      </w:r>
      <w:r>
        <w:rPr>
          <w:rFonts w:ascii="Arial" w:hAnsi="Arial" w:cs="Arial"/>
          <w:b/>
          <w:color w:val="0000FF"/>
          <w:sz w:val="24"/>
        </w:rPr>
        <w:tab/>
      </w:r>
      <w:r>
        <w:rPr>
          <w:rFonts w:ascii="Arial" w:hAnsi="Arial" w:cs="Arial"/>
          <w:b/>
          <w:sz w:val="24"/>
        </w:rPr>
        <w:t>On performance requirements for PRS/SRS CA</w:t>
      </w:r>
    </w:p>
    <w:p w14:paraId="52F1925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FDB8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9505" w14:textId="42651E2D" w:rsidR="007E5ED5" w:rsidRDefault="007E5ED5" w:rsidP="007E5ED5">
      <w:pPr>
        <w:rPr>
          <w:rFonts w:ascii="Arial" w:hAnsi="Arial" w:cs="Arial"/>
          <w:b/>
          <w:sz w:val="24"/>
        </w:rPr>
      </w:pPr>
      <w:r>
        <w:rPr>
          <w:rFonts w:ascii="Arial" w:hAnsi="Arial" w:cs="Arial"/>
          <w:b/>
          <w:color w:val="0000FF"/>
          <w:sz w:val="24"/>
        </w:rPr>
        <w:t>R4-2409279</w:t>
      </w:r>
      <w:r>
        <w:rPr>
          <w:rFonts w:ascii="Arial" w:hAnsi="Arial" w:cs="Arial"/>
          <w:b/>
          <w:color w:val="0000FF"/>
          <w:sz w:val="24"/>
        </w:rPr>
        <w:tab/>
      </w:r>
      <w:r>
        <w:rPr>
          <w:rFonts w:ascii="Arial" w:hAnsi="Arial" w:cs="Arial"/>
          <w:b/>
          <w:sz w:val="24"/>
        </w:rPr>
        <w:t>draftCR on performance requirements for PRS CA</w:t>
      </w:r>
    </w:p>
    <w:p w14:paraId="56DA796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455F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R4-2410175</w:t>
      </w:r>
      <w:r>
        <w:rPr>
          <w:color w:val="993300"/>
          <w:u w:val="single"/>
        </w:rPr>
        <w:t>.</w:t>
      </w:r>
    </w:p>
    <w:p w14:paraId="025FCF41" w14:textId="073FF290" w:rsidR="007E5ED5" w:rsidRDefault="007E5ED5" w:rsidP="007E5ED5">
      <w:pPr>
        <w:rPr>
          <w:rFonts w:ascii="Arial" w:hAnsi="Arial" w:cs="Arial"/>
          <w:b/>
          <w:sz w:val="24"/>
        </w:rPr>
      </w:pPr>
      <w:r>
        <w:rPr>
          <w:rFonts w:ascii="Arial" w:hAnsi="Arial" w:cs="Arial"/>
          <w:b/>
          <w:color w:val="0000FF"/>
          <w:sz w:val="24"/>
        </w:rPr>
        <w:t>R4-2409591</w:t>
      </w:r>
      <w:r>
        <w:rPr>
          <w:rFonts w:ascii="Arial" w:hAnsi="Arial" w:cs="Arial"/>
          <w:b/>
          <w:color w:val="0000FF"/>
          <w:sz w:val="24"/>
        </w:rPr>
        <w:tab/>
      </w:r>
      <w:r>
        <w:rPr>
          <w:rFonts w:ascii="Arial" w:hAnsi="Arial" w:cs="Arial"/>
          <w:b/>
          <w:sz w:val="24"/>
        </w:rPr>
        <w:t>On performance requirements for PRS/SRS aggregation</w:t>
      </w:r>
    </w:p>
    <w:p w14:paraId="5FDB8C9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8761DB" w14:textId="77777777" w:rsidR="007E5ED5" w:rsidRDefault="007E5ED5" w:rsidP="007E5ED5">
      <w:pPr>
        <w:rPr>
          <w:rFonts w:ascii="Arial" w:hAnsi="Arial" w:cs="Arial"/>
          <w:b/>
        </w:rPr>
      </w:pPr>
      <w:r>
        <w:rPr>
          <w:rFonts w:ascii="Arial" w:hAnsi="Arial" w:cs="Arial"/>
          <w:b/>
        </w:rPr>
        <w:t xml:space="preserve">Abstract: </w:t>
      </w:r>
    </w:p>
    <w:p w14:paraId="0A2B60A9" w14:textId="77777777" w:rsidR="007E5ED5" w:rsidRDefault="007E5ED5" w:rsidP="007E5ED5">
      <w:r>
        <w:t>This contribution discusses performance requirements for bandwidth aggregation for positioning measurements.</w:t>
      </w:r>
    </w:p>
    <w:p w14:paraId="61DF9C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16BE0" w14:textId="0F585957" w:rsidR="007E5ED5" w:rsidRDefault="007E5ED5" w:rsidP="007E5ED5">
      <w:pPr>
        <w:rPr>
          <w:rFonts w:ascii="Arial" w:hAnsi="Arial" w:cs="Arial"/>
          <w:b/>
          <w:sz w:val="24"/>
        </w:rPr>
      </w:pPr>
      <w:r>
        <w:rPr>
          <w:rFonts w:ascii="Arial" w:hAnsi="Arial" w:cs="Arial"/>
          <w:b/>
          <w:color w:val="0000FF"/>
          <w:sz w:val="24"/>
        </w:rPr>
        <w:t>R4-2409592</w:t>
      </w:r>
      <w:r>
        <w:rPr>
          <w:rFonts w:ascii="Arial" w:hAnsi="Arial" w:cs="Arial"/>
          <w:b/>
          <w:color w:val="0000FF"/>
          <w:sz w:val="24"/>
        </w:rPr>
        <w:tab/>
      </w:r>
      <w:r>
        <w:rPr>
          <w:rFonts w:ascii="Arial" w:hAnsi="Arial" w:cs="Arial"/>
          <w:b/>
          <w:sz w:val="24"/>
        </w:rPr>
        <w:t>DraftCR to 38.133 to introduce test cases for PRS aggregation for positioning measurements</w:t>
      </w:r>
    </w:p>
    <w:p w14:paraId="5F989F4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4A962DFE" w14:textId="77777777" w:rsidR="007E5ED5" w:rsidRDefault="007E5ED5" w:rsidP="007E5ED5">
      <w:pPr>
        <w:rPr>
          <w:rFonts w:ascii="Arial" w:hAnsi="Arial" w:cs="Arial"/>
          <w:b/>
        </w:rPr>
      </w:pPr>
      <w:r>
        <w:rPr>
          <w:rFonts w:ascii="Arial" w:hAnsi="Arial" w:cs="Arial"/>
          <w:b/>
        </w:rPr>
        <w:t xml:space="preserve">Abstract: </w:t>
      </w:r>
    </w:p>
    <w:p w14:paraId="0C660D1C" w14:textId="77777777" w:rsidR="007E5ED5" w:rsidRDefault="007E5ED5" w:rsidP="007E5ED5">
      <w:r>
        <w:t>DraftCR based on the work split agreed in RAN4#110bis</w:t>
      </w:r>
    </w:p>
    <w:p w14:paraId="597102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R4-2410176</w:t>
      </w:r>
      <w:r>
        <w:rPr>
          <w:color w:val="993300"/>
          <w:u w:val="single"/>
        </w:rPr>
        <w:t>.</w:t>
      </w:r>
    </w:p>
    <w:p w14:paraId="7589FEC5" w14:textId="5A6C2FF1" w:rsidR="007E5ED5" w:rsidRDefault="007E5ED5" w:rsidP="007E5ED5">
      <w:pPr>
        <w:rPr>
          <w:rFonts w:ascii="Arial" w:hAnsi="Arial" w:cs="Arial"/>
          <w:b/>
          <w:sz w:val="24"/>
        </w:rPr>
      </w:pPr>
      <w:r>
        <w:rPr>
          <w:rFonts w:ascii="Arial" w:hAnsi="Arial" w:cs="Arial"/>
          <w:b/>
          <w:color w:val="0000FF"/>
          <w:sz w:val="24"/>
        </w:rPr>
        <w:t>R4-2410170</w:t>
      </w:r>
      <w:r>
        <w:rPr>
          <w:rFonts w:ascii="Arial" w:hAnsi="Arial" w:cs="Arial"/>
          <w:b/>
          <w:color w:val="0000FF"/>
          <w:sz w:val="24"/>
        </w:rPr>
        <w:tab/>
      </w:r>
      <w:r>
        <w:rPr>
          <w:rFonts w:ascii="Arial" w:hAnsi="Arial" w:cs="Arial"/>
          <w:b/>
          <w:sz w:val="24"/>
        </w:rPr>
        <w:t>(5-3, 4) Draft CR on RSTD measurement reporting delay test cases for PRS aggregation in FR1 and FR2 in RRC_INACTIVE state</w:t>
      </w:r>
    </w:p>
    <w:p w14:paraId="27D9A43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4E9E442F" w14:textId="77777777" w:rsidR="007E5ED5" w:rsidRDefault="007E5ED5" w:rsidP="007E5ED5">
      <w:pPr>
        <w:rPr>
          <w:color w:val="808080"/>
        </w:rPr>
      </w:pPr>
      <w:r>
        <w:rPr>
          <w:color w:val="808080"/>
        </w:rPr>
        <w:t>(Replaces R4-2407489)</w:t>
      </w:r>
    </w:p>
    <w:p w14:paraId="2F499D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A3D4E" w14:textId="48594141" w:rsidR="007E5ED5" w:rsidRDefault="007E5ED5" w:rsidP="007E5ED5">
      <w:pPr>
        <w:rPr>
          <w:rFonts w:ascii="Arial" w:hAnsi="Arial" w:cs="Arial"/>
          <w:b/>
          <w:sz w:val="24"/>
        </w:rPr>
      </w:pPr>
      <w:r>
        <w:rPr>
          <w:rFonts w:ascii="Arial" w:hAnsi="Arial" w:cs="Arial"/>
          <w:b/>
          <w:color w:val="0000FF"/>
          <w:sz w:val="24"/>
        </w:rPr>
        <w:t>R4-2410171</w:t>
      </w:r>
      <w:r>
        <w:rPr>
          <w:rFonts w:ascii="Arial" w:hAnsi="Arial" w:cs="Arial"/>
          <w:b/>
          <w:color w:val="0000FF"/>
          <w:sz w:val="24"/>
        </w:rPr>
        <w:tab/>
      </w:r>
      <w:r>
        <w:rPr>
          <w:rFonts w:ascii="Arial" w:hAnsi="Arial" w:cs="Arial"/>
          <w:b/>
          <w:sz w:val="24"/>
        </w:rPr>
        <w:t>[2-6] Draft CR on PRS-RSRP Measurements Based on PRS BWA</w:t>
      </w:r>
    </w:p>
    <w:p w14:paraId="3DF0D6A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5B796C3E" w14:textId="77777777" w:rsidR="007E5ED5" w:rsidRDefault="007E5ED5" w:rsidP="007E5ED5">
      <w:pPr>
        <w:rPr>
          <w:color w:val="808080"/>
        </w:rPr>
      </w:pPr>
      <w:r>
        <w:rPr>
          <w:color w:val="808080"/>
        </w:rPr>
        <w:t>(Replaces R4-2407884)</w:t>
      </w:r>
    </w:p>
    <w:p w14:paraId="6D49A8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4AAF3" w14:textId="4EAAFD7C" w:rsidR="007E5ED5" w:rsidRDefault="007E5ED5" w:rsidP="007E5ED5">
      <w:pPr>
        <w:rPr>
          <w:rFonts w:ascii="Arial" w:hAnsi="Arial" w:cs="Arial"/>
          <w:b/>
          <w:sz w:val="24"/>
        </w:rPr>
      </w:pPr>
      <w:r>
        <w:rPr>
          <w:rFonts w:ascii="Arial" w:hAnsi="Arial" w:cs="Arial"/>
          <w:b/>
          <w:color w:val="0000FF"/>
          <w:sz w:val="24"/>
        </w:rPr>
        <w:t>R4-2410172</w:t>
      </w:r>
      <w:r>
        <w:rPr>
          <w:rFonts w:ascii="Arial" w:hAnsi="Arial" w:cs="Arial"/>
          <w:b/>
          <w:color w:val="0000FF"/>
          <w:sz w:val="24"/>
        </w:rPr>
        <w:tab/>
      </w:r>
      <w:r>
        <w:rPr>
          <w:rFonts w:ascii="Arial" w:hAnsi="Arial" w:cs="Arial"/>
          <w:b/>
          <w:sz w:val="24"/>
        </w:rPr>
        <w:t>Draft CR – Test cases for UE Rx-Tx measurement delay with PRS BW aggregation, Sets 5-5, 5-6, 5-7, 5-8</w:t>
      </w:r>
    </w:p>
    <w:p w14:paraId="394C22C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E65EE2B" w14:textId="77777777" w:rsidR="007E5ED5" w:rsidRDefault="007E5ED5" w:rsidP="007E5ED5">
      <w:pPr>
        <w:rPr>
          <w:color w:val="808080"/>
        </w:rPr>
      </w:pPr>
      <w:r>
        <w:rPr>
          <w:color w:val="808080"/>
        </w:rPr>
        <w:t>(Replaces R4-2407973)</w:t>
      </w:r>
    </w:p>
    <w:p w14:paraId="7658C1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47028" w14:textId="2F0A311D" w:rsidR="007E5ED5" w:rsidRDefault="007E5ED5" w:rsidP="007E5ED5">
      <w:pPr>
        <w:rPr>
          <w:rFonts w:ascii="Arial" w:hAnsi="Arial" w:cs="Arial"/>
          <w:b/>
          <w:sz w:val="24"/>
        </w:rPr>
      </w:pPr>
      <w:r>
        <w:rPr>
          <w:rFonts w:ascii="Arial" w:hAnsi="Arial" w:cs="Arial"/>
          <w:b/>
          <w:color w:val="0000FF"/>
          <w:sz w:val="24"/>
        </w:rPr>
        <w:t>R4-2410173</w:t>
      </w:r>
      <w:r>
        <w:rPr>
          <w:rFonts w:ascii="Arial" w:hAnsi="Arial" w:cs="Arial"/>
          <w:b/>
          <w:color w:val="0000FF"/>
          <w:sz w:val="24"/>
        </w:rPr>
        <w:tab/>
      </w:r>
      <w:r>
        <w:rPr>
          <w:rFonts w:ascii="Arial" w:hAnsi="Arial" w:cs="Arial"/>
          <w:b/>
          <w:sz w:val="24"/>
        </w:rPr>
        <w:t>Draft CR – Performance requirements for UE Rx-Tx measurements with PRS bandwidth aggregation (Set 2-7)</w:t>
      </w:r>
    </w:p>
    <w:p w14:paraId="1499E20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FAF40D5" w14:textId="77777777" w:rsidR="007E5ED5" w:rsidRDefault="007E5ED5" w:rsidP="007E5ED5">
      <w:pPr>
        <w:rPr>
          <w:color w:val="808080"/>
        </w:rPr>
      </w:pPr>
      <w:r>
        <w:rPr>
          <w:color w:val="808080"/>
        </w:rPr>
        <w:t>(Replaces R4-2407974)</w:t>
      </w:r>
    </w:p>
    <w:p w14:paraId="366706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BFAC9" w14:textId="4CC03525" w:rsidR="007E5ED5" w:rsidRDefault="007E5ED5" w:rsidP="007E5ED5">
      <w:pPr>
        <w:rPr>
          <w:rFonts w:ascii="Arial" w:hAnsi="Arial" w:cs="Arial"/>
          <w:b/>
          <w:sz w:val="24"/>
        </w:rPr>
      </w:pPr>
      <w:r>
        <w:rPr>
          <w:rFonts w:ascii="Arial" w:hAnsi="Arial" w:cs="Arial"/>
          <w:b/>
          <w:color w:val="0000FF"/>
          <w:sz w:val="24"/>
        </w:rPr>
        <w:t>R4-2410174</w:t>
      </w:r>
      <w:r>
        <w:rPr>
          <w:rFonts w:ascii="Arial" w:hAnsi="Arial" w:cs="Arial"/>
          <w:b/>
          <w:color w:val="0000FF"/>
          <w:sz w:val="24"/>
        </w:rPr>
        <w:tab/>
      </w:r>
      <w:r>
        <w:rPr>
          <w:rFonts w:ascii="Arial" w:hAnsi="Arial" w:cs="Arial"/>
          <w:b/>
          <w:sz w:val="24"/>
        </w:rPr>
        <w:t>Draft CR on PRS-RSRPP measurements based on PRS aggregation - set 2-8</w:t>
      </w:r>
    </w:p>
    <w:p w14:paraId="3F076C4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F984DEA" w14:textId="77777777" w:rsidR="007E5ED5" w:rsidRDefault="007E5ED5" w:rsidP="007E5ED5">
      <w:pPr>
        <w:rPr>
          <w:color w:val="808080"/>
        </w:rPr>
      </w:pPr>
      <w:r>
        <w:rPr>
          <w:color w:val="808080"/>
        </w:rPr>
        <w:t>(Replaces R4-2408295)</w:t>
      </w:r>
    </w:p>
    <w:p w14:paraId="3DC125BF"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B00A5" w14:textId="4E984153" w:rsidR="007E5ED5" w:rsidRDefault="007E5ED5" w:rsidP="007E5ED5">
      <w:pPr>
        <w:rPr>
          <w:rFonts w:ascii="Arial" w:hAnsi="Arial" w:cs="Arial"/>
          <w:b/>
          <w:sz w:val="24"/>
        </w:rPr>
      </w:pPr>
      <w:r>
        <w:rPr>
          <w:rFonts w:ascii="Arial" w:hAnsi="Arial" w:cs="Arial"/>
          <w:b/>
          <w:color w:val="0000FF"/>
          <w:sz w:val="24"/>
        </w:rPr>
        <w:t>R4-2410175</w:t>
      </w:r>
      <w:r>
        <w:rPr>
          <w:rFonts w:ascii="Arial" w:hAnsi="Arial" w:cs="Arial"/>
          <w:b/>
          <w:color w:val="0000FF"/>
          <w:sz w:val="24"/>
        </w:rPr>
        <w:tab/>
      </w:r>
      <w:r>
        <w:rPr>
          <w:rFonts w:ascii="Arial" w:hAnsi="Arial" w:cs="Arial"/>
          <w:b/>
          <w:sz w:val="24"/>
        </w:rPr>
        <w:t>draftCR on performance requirements for PRS CA</w:t>
      </w:r>
    </w:p>
    <w:p w14:paraId="1CA548F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C89F97" w14:textId="77777777" w:rsidR="007E5ED5" w:rsidRDefault="007E5ED5" w:rsidP="007E5ED5">
      <w:pPr>
        <w:rPr>
          <w:color w:val="808080"/>
        </w:rPr>
      </w:pPr>
      <w:r>
        <w:rPr>
          <w:color w:val="808080"/>
        </w:rPr>
        <w:t>(Replaces R4-2409279)</w:t>
      </w:r>
    </w:p>
    <w:p w14:paraId="0CD1AB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30E1EC" w14:textId="788CD8D9" w:rsidR="007E5ED5" w:rsidRDefault="007E5ED5" w:rsidP="007E5ED5">
      <w:pPr>
        <w:rPr>
          <w:rFonts w:ascii="Arial" w:hAnsi="Arial" w:cs="Arial"/>
          <w:b/>
          <w:sz w:val="24"/>
        </w:rPr>
      </w:pPr>
      <w:r>
        <w:rPr>
          <w:rFonts w:ascii="Arial" w:hAnsi="Arial" w:cs="Arial"/>
          <w:b/>
          <w:color w:val="0000FF"/>
          <w:sz w:val="24"/>
        </w:rPr>
        <w:t>R4-2410176</w:t>
      </w:r>
      <w:r>
        <w:rPr>
          <w:rFonts w:ascii="Arial" w:hAnsi="Arial" w:cs="Arial"/>
          <w:b/>
          <w:color w:val="0000FF"/>
          <w:sz w:val="24"/>
        </w:rPr>
        <w:tab/>
      </w:r>
      <w:r>
        <w:rPr>
          <w:rFonts w:ascii="Arial" w:hAnsi="Arial" w:cs="Arial"/>
          <w:b/>
          <w:sz w:val="24"/>
        </w:rPr>
        <w:t>DraftCR to 38.133 to introduce test cases for PRS aggregation for positioning measurements</w:t>
      </w:r>
    </w:p>
    <w:p w14:paraId="5EFC3D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62FD1027" w14:textId="77777777" w:rsidR="007E5ED5" w:rsidRDefault="007E5ED5" w:rsidP="007E5ED5">
      <w:pPr>
        <w:rPr>
          <w:color w:val="808080"/>
        </w:rPr>
      </w:pPr>
      <w:r>
        <w:rPr>
          <w:color w:val="808080"/>
        </w:rPr>
        <w:t>(Replaces R4-2409592)</w:t>
      </w:r>
    </w:p>
    <w:p w14:paraId="397CA215" w14:textId="77777777" w:rsidR="007E5ED5" w:rsidRDefault="007E5ED5" w:rsidP="007E5ED5">
      <w:pPr>
        <w:rPr>
          <w:rFonts w:ascii="Arial" w:hAnsi="Arial" w:cs="Arial"/>
          <w:b/>
        </w:rPr>
      </w:pPr>
      <w:r>
        <w:rPr>
          <w:rFonts w:ascii="Arial" w:hAnsi="Arial" w:cs="Arial"/>
          <w:b/>
        </w:rPr>
        <w:t xml:space="preserve">Abstract: </w:t>
      </w:r>
    </w:p>
    <w:p w14:paraId="537FEACD" w14:textId="77777777" w:rsidR="007E5ED5" w:rsidRDefault="007E5ED5" w:rsidP="007E5ED5">
      <w:r>
        <w:t>DraftCR based on the work split agreed in RAN4#110bis</w:t>
      </w:r>
    </w:p>
    <w:p w14:paraId="77B70E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938FA" w14:textId="77777777" w:rsidR="007E5ED5" w:rsidRDefault="007E5ED5" w:rsidP="007E5ED5">
      <w:pPr>
        <w:pStyle w:val="Heading5"/>
      </w:pPr>
      <w:bookmarkStart w:id="225" w:name="_Toc172307333"/>
      <w:r>
        <w:t>7.12.2.6</w:t>
      </w:r>
      <w:r>
        <w:tab/>
        <w:t>Carrier Phase Positioning</w:t>
      </w:r>
      <w:bookmarkEnd w:id="225"/>
    </w:p>
    <w:p w14:paraId="03F62FF4" w14:textId="60C7F2F5" w:rsidR="007E5ED5" w:rsidRDefault="007E5ED5" w:rsidP="007E5ED5">
      <w:pPr>
        <w:rPr>
          <w:rFonts w:ascii="Arial" w:hAnsi="Arial" w:cs="Arial"/>
          <w:b/>
          <w:sz w:val="24"/>
        </w:rPr>
      </w:pPr>
      <w:r>
        <w:rPr>
          <w:rFonts w:ascii="Arial" w:hAnsi="Arial" w:cs="Arial"/>
          <w:b/>
          <w:color w:val="0000FF"/>
          <w:sz w:val="24"/>
        </w:rPr>
        <w:t>R4-2407495</w:t>
      </w:r>
      <w:r>
        <w:rPr>
          <w:rFonts w:ascii="Arial" w:hAnsi="Arial" w:cs="Arial"/>
          <w:b/>
          <w:color w:val="0000FF"/>
          <w:sz w:val="24"/>
        </w:rPr>
        <w:tab/>
      </w:r>
      <w:r>
        <w:rPr>
          <w:rFonts w:ascii="Arial" w:hAnsi="Arial" w:cs="Arial"/>
          <w:b/>
          <w:sz w:val="24"/>
        </w:rPr>
        <w:t>Discussion on Performance requirements of Carrier phase positioning</w:t>
      </w:r>
    </w:p>
    <w:p w14:paraId="0813646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0D99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EC37F" w14:textId="59F67F5E" w:rsidR="007E5ED5" w:rsidRDefault="007E5ED5" w:rsidP="007E5ED5">
      <w:pPr>
        <w:rPr>
          <w:rFonts w:ascii="Arial" w:hAnsi="Arial" w:cs="Arial"/>
          <w:b/>
          <w:sz w:val="24"/>
        </w:rPr>
      </w:pPr>
      <w:r>
        <w:rPr>
          <w:rFonts w:ascii="Arial" w:hAnsi="Arial" w:cs="Arial"/>
          <w:b/>
          <w:color w:val="0000FF"/>
          <w:sz w:val="24"/>
        </w:rPr>
        <w:t>R4-2407520</w:t>
      </w:r>
      <w:r>
        <w:rPr>
          <w:rFonts w:ascii="Arial" w:hAnsi="Arial" w:cs="Arial"/>
          <w:b/>
          <w:color w:val="0000FF"/>
          <w:sz w:val="24"/>
        </w:rPr>
        <w:tab/>
      </w:r>
      <w:r>
        <w:rPr>
          <w:rFonts w:ascii="Arial" w:hAnsi="Arial" w:cs="Arial"/>
          <w:b/>
          <w:sz w:val="24"/>
        </w:rPr>
        <w:t>(Set 7-3 &amp; 7-4) Draft CR for RSCPD with RSTD measurement delay TC in RRC_INACTIVE in FR1 and FR2</w:t>
      </w:r>
    </w:p>
    <w:p w14:paraId="7145E97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DB1A7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R4-2410177</w:t>
      </w:r>
      <w:r>
        <w:rPr>
          <w:color w:val="993300"/>
          <w:u w:val="single"/>
        </w:rPr>
        <w:t>.</w:t>
      </w:r>
    </w:p>
    <w:p w14:paraId="542F5528" w14:textId="24A3F263" w:rsidR="007E5ED5" w:rsidRDefault="007E5ED5" w:rsidP="007E5ED5">
      <w:pPr>
        <w:rPr>
          <w:rFonts w:ascii="Arial" w:hAnsi="Arial" w:cs="Arial"/>
          <w:b/>
          <w:sz w:val="24"/>
        </w:rPr>
      </w:pPr>
      <w:r>
        <w:rPr>
          <w:rFonts w:ascii="Arial" w:hAnsi="Arial" w:cs="Arial"/>
          <w:b/>
          <w:color w:val="0000FF"/>
          <w:sz w:val="24"/>
        </w:rPr>
        <w:t>R4-2407834</w:t>
      </w:r>
      <w:r>
        <w:rPr>
          <w:rFonts w:ascii="Arial" w:hAnsi="Arial" w:cs="Arial"/>
          <w:b/>
          <w:color w:val="0000FF"/>
          <w:sz w:val="24"/>
        </w:rPr>
        <w:tab/>
      </w:r>
      <w:r>
        <w:rPr>
          <w:rFonts w:ascii="Arial" w:hAnsi="Arial" w:cs="Arial"/>
          <w:b/>
          <w:sz w:val="24"/>
        </w:rPr>
        <w:t>(8-5, 8-6) Draft CR Accuracy test cases for RSCP reporting with UE Rx-Tx measurement in RRC_CONNECTED mode</w:t>
      </w:r>
    </w:p>
    <w:p w14:paraId="477BE8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64590202" w14:textId="77777777" w:rsidR="007E5ED5" w:rsidRDefault="007E5ED5" w:rsidP="007E5ED5">
      <w:pPr>
        <w:rPr>
          <w:rFonts w:ascii="Arial" w:hAnsi="Arial" w:cs="Arial"/>
          <w:b/>
        </w:rPr>
      </w:pPr>
      <w:r>
        <w:rPr>
          <w:rFonts w:ascii="Arial" w:hAnsi="Arial" w:cs="Arial"/>
          <w:b/>
        </w:rPr>
        <w:t xml:space="preserve">Abstract: </w:t>
      </w:r>
    </w:p>
    <w:p w14:paraId="615CE72C" w14:textId="77777777" w:rsidR="007E5ED5" w:rsidRDefault="007E5ED5" w:rsidP="007E5ED5">
      <w:r>
        <w:t>MCC: Qualcomm requested to change the title of the draft CR.</w:t>
      </w:r>
    </w:p>
    <w:p w14:paraId="44885D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R4-2410178</w:t>
      </w:r>
      <w:r>
        <w:rPr>
          <w:color w:val="993300"/>
          <w:u w:val="single"/>
        </w:rPr>
        <w:t>.</w:t>
      </w:r>
    </w:p>
    <w:p w14:paraId="67DA3C15" w14:textId="002B1D80" w:rsidR="007E5ED5" w:rsidRDefault="007E5ED5" w:rsidP="007E5ED5">
      <w:pPr>
        <w:rPr>
          <w:rFonts w:ascii="Arial" w:hAnsi="Arial" w:cs="Arial"/>
          <w:b/>
          <w:sz w:val="24"/>
        </w:rPr>
      </w:pPr>
      <w:r>
        <w:rPr>
          <w:rFonts w:ascii="Arial" w:hAnsi="Arial" w:cs="Arial"/>
          <w:b/>
          <w:color w:val="0000FF"/>
          <w:sz w:val="24"/>
        </w:rPr>
        <w:t>R4-2407885</w:t>
      </w:r>
      <w:r>
        <w:rPr>
          <w:rFonts w:ascii="Arial" w:hAnsi="Arial" w:cs="Arial"/>
          <w:b/>
          <w:color w:val="0000FF"/>
          <w:sz w:val="24"/>
        </w:rPr>
        <w:tab/>
      </w:r>
      <w:r>
        <w:rPr>
          <w:rFonts w:ascii="Arial" w:hAnsi="Arial" w:cs="Arial"/>
          <w:b/>
          <w:sz w:val="24"/>
        </w:rPr>
        <w:t>Discission on perf requirements for carrier phase positioning</w:t>
      </w:r>
    </w:p>
    <w:p w14:paraId="028F24C5"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A2F8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AC6F" w14:textId="7FD57B7C" w:rsidR="007E5ED5" w:rsidRDefault="007E5ED5" w:rsidP="007E5ED5">
      <w:pPr>
        <w:rPr>
          <w:rFonts w:ascii="Arial" w:hAnsi="Arial" w:cs="Arial"/>
          <w:b/>
          <w:sz w:val="24"/>
        </w:rPr>
      </w:pPr>
      <w:r>
        <w:rPr>
          <w:rFonts w:ascii="Arial" w:hAnsi="Arial" w:cs="Arial"/>
          <w:b/>
          <w:color w:val="0000FF"/>
          <w:sz w:val="24"/>
        </w:rPr>
        <w:t>R4-2407970</w:t>
      </w:r>
      <w:r>
        <w:rPr>
          <w:rFonts w:ascii="Arial" w:hAnsi="Arial" w:cs="Arial"/>
          <w:b/>
          <w:color w:val="0000FF"/>
          <w:sz w:val="24"/>
        </w:rPr>
        <w:tab/>
      </w:r>
      <w:r>
        <w:rPr>
          <w:rFonts w:ascii="Arial" w:hAnsi="Arial" w:cs="Arial"/>
          <w:b/>
          <w:sz w:val="24"/>
        </w:rPr>
        <w:t>On RRM performance requirements for carrier phase positioning</w:t>
      </w:r>
    </w:p>
    <w:p w14:paraId="0E0BA04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0852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BFA8" w14:textId="67DD5751" w:rsidR="007E5ED5" w:rsidRDefault="007E5ED5" w:rsidP="007E5ED5">
      <w:pPr>
        <w:rPr>
          <w:rFonts w:ascii="Arial" w:hAnsi="Arial" w:cs="Arial"/>
          <w:b/>
          <w:sz w:val="24"/>
        </w:rPr>
      </w:pPr>
      <w:r>
        <w:rPr>
          <w:rFonts w:ascii="Arial" w:hAnsi="Arial" w:cs="Arial"/>
          <w:b/>
          <w:color w:val="0000FF"/>
          <w:sz w:val="24"/>
        </w:rPr>
        <w:t>R4-2409166</w:t>
      </w:r>
      <w:r>
        <w:rPr>
          <w:rFonts w:ascii="Arial" w:hAnsi="Arial" w:cs="Arial"/>
          <w:b/>
          <w:color w:val="0000FF"/>
          <w:sz w:val="24"/>
        </w:rPr>
        <w:tab/>
      </w:r>
      <w:r>
        <w:rPr>
          <w:rFonts w:ascii="Arial" w:hAnsi="Arial" w:cs="Arial"/>
          <w:b/>
          <w:sz w:val="24"/>
        </w:rPr>
        <w:t>Sets (2-9), (7-5) and (7-6) DL CPP performance requirements and measurement delay TCs for RSCP with UE Rx-Tx in RRC_CONNECTED for FR1 and FR2</w:t>
      </w:r>
    </w:p>
    <w:p w14:paraId="3036A2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48BAF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R4-2410179</w:t>
      </w:r>
      <w:r>
        <w:rPr>
          <w:color w:val="993300"/>
          <w:u w:val="single"/>
        </w:rPr>
        <w:t>.</w:t>
      </w:r>
    </w:p>
    <w:p w14:paraId="0875321A" w14:textId="088D0601" w:rsidR="007E5ED5" w:rsidRDefault="007E5ED5" w:rsidP="007E5ED5">
      <w:pPr>
        <w:rPr>
          <w:rFonts w:ascii="Arial" w:hAnsi="Arial" w:cs="Arial"/>
          <w:b/>
          <w:sz w:val="24"/>
        </w:rPr>
      </w:pPr>
      <w:r>
        <w:rPr>
          <w:rFonts w:ascii="Arial" w:hAnsi="Arial" w:cs="Arial"/>
          <w:b/>
          <w:color w:val="0000FF"/>
          <w:sz w:val="24"/>
        </w:rPr>
        <w:t>R4-2409280</w:t>
      </w:r>
      <w:r>
        <w:rPr>
          <w:rFonts w:ascii="Arial" w:hAnsi="Arial" w:cs="Arial"/>
          <w:b/>
          <w:color w:val="0000FF"/>
          <w:sz w:val="24"/>
        </w:rPr>
        <w:tab/>
      </w:r>
      <w:r>
        <w:rPr>
          <w:rFonts w:ascii="Arial" w:hAnsi="Arial" w:cs="Arial"/>
          <w:b/>
          <w:sz w:val="24"/>
        </w:rPr>
        <w:t>On performance requirements for CPP</w:t>
      </w:r>
    </w:p>
    <w:p w14:paraId="15DABCD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87B9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86419" w14:textId="4F60048E" w:rsidR="007E5ED5" w:rsidRDefault="007E5ED5" w:rsidP="007E5ED5">
      <w:pPr>
        <w:rPr>
          <w:rFonts w:ascii="Arial" w:hAnsi="Arial" w:cs="Arial"/>
          <w:b/>
          <w:sz w:val="24"/>
        </w:rPr>
      </w:pPr>
      <w:r>
        <w:rPr>
          <w:rFonts w:ascii="Arial" w:hAnsi="Arial" w:cs="Arial"/>
          <w:b/>
          <w:color w:val="0000FF"/>
          <w:sz w:val="24"/>
        </w:rPr>
        <w:t>R4-2409593</w:t>
      </w:r>
      <w:r>
        <w:rPr>
          <w:rFonts w:ascii="Arial" w:hAnsi="Arial" w:cs="Arial"/>
          <w:b/>
          <w:color w:val="0000FF"/>
          <w:sz w:val="24"/>
        </w:rPr>
        <w:tab/>
      </w:r>
      <w:r>
        <w:rPr>
          <w:rFonts w:ascii="Arial" w:hAnsi="Arial" w:cs="Arial"/>
          <w:b/>
          <w:sz w:val="24"/>
        </w:rPr>
        <w:t>On performance requirements for carrier phase positioning</w:t>
      </w:r>
    </w:p>
    <w:p w14:paraId="67DB753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8A3C3F" w14:textId="77777777" w:rsidR="007E5ED5" w:rsidRDefault="007E5ED5" w:rsidP="007E5ED5">
      <w:pPr>
        <w:rPr>
          <w:rFonts w:ascii="Arial" w:hAnsi="Arial" w:cs="Arial"/>
          <w:b/>
        </w:rPr>
      </w:pPr>
      <w:r>
        <w:rPr>
          <w:rFonts w:ascii="Arial" w:hAnsi="Arial" w:cs="Arial"/>
          <w:b/>
        </w:rPr>
        <w:t xml:space="preserve">Abstract: </w:t>
      </w:r>
    </w:p>
    <w:p w14:paraId="29E485CE" w14:textId="77777777" w:rsidR="007E5ED5" w:rsidRDefault="007E5ED5" w:rsidP="007E5ED5">
      <w:r>
        <w:t>This contribution discusses performance requirement for carrier phase measurement.</w:t>
      </w:r>
    </w:p>
    <w:p w14:paraId="3A1F2B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63DED" w14:textId="01694663" w:rsidR="007E5ED5" w:rsidRDefault="007E5ED5" w:rsidP="007E5ED5">
      <w:pPr>
        <w:rPr>
          <w:rFonts w:ascii="Arial" w:hAnsi="Arial" w:cs="Arial"/>
          <w:b/>
          <w:sz w:val="24"/>
        </w:rPr>
      </w:pPr>
      <w:r>
        <w:rPr>
          <w:rFonts w:ascii="Arial" w:hAnsi="Arial" w:cs="Arial"/>
          <w:b/>
          <w:color w:val="0000FF"/>
          <w:sz w:val="24"/>
        </w:rPr>
        <w:t>R4-2409594</w:t>
      </w:r>
      <w:r>
        <w:rPr>
          <w:rFonts w:ascii="Arial" w:hAnsi="Arial" w:cs="Arial"/>
          <w:b/>
          <w:color w:val="0000FF"/>
          <w:sz w:val="24"/>
        </w:rPr>
        <w:tab/>
      </w:r>
      <w:r>
        <w:rPr>
          <w:rFonts w:ascii="Arial" w:hAnsi="Arial" w:cs="Arial"/>
          <w:b/>
          <w:sz w:val="24"/>
        </w:rPr>
        <w:t>DraftCR to 38.133 to introduce measurement delay test case for RSCPD with RSTD measurement for NR positioning</w:t>
      </w:r>
    </w:p>
    <w:p w14:paraId="266FD4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236170E2" w14:textId="77777777" w:rsidR="007E5ED5" w:rsidRDefault="007E5ED5" w:rsidP="007E5ED5">
      <w:pPr>
        <w:rPr>
          <w:rFonts w:ascii="Arial" w:hAnsi="Arial" w:cs="Arial"/>
          <w:b/>
        </w:rPr>
      </w:pPr>
      <w:r>
        <w:rPr>
          <w:rFonts w:ascii="Arial" w:hAnsi="Arial" w:cs="Arial"/>
          <w:b/>
        </w:rPr>
        <w:t xml:space="preserve">Abstract: </w:t>
      </w:r>
    </w:p>
    <w:p w14:paraId="2E1D6169" w14:textId="77777777" w:rsidR="007E5ED5" w:rsidRDefault="007E5ED5" w:rsidP="007E5ED5">
      <w:r>
        <w:t>DraftCR based on the work split agreed in RAN4#110bis</w:t>
      </w:r>
    </w:p>
    <w:p w14:paraId="56EF14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R4-2410180</w:t>
      </w:r>
      <w:r>
        <w:rPr>
          <w:color w:val="993300"/>
          <w:u w:val="single"/>
        </w:rPr>
        <w:t>.</w:t>
      </w:r>
    </w:p>
    <w:p w14:paraId="1A122CFC" w14:textId="1710AD99" w:rsidR="007E5ED5" w:rsidRDefault="007E5ED5" w:rsidP="007E5ED5">
      <w:pPr>
        <w:rPr>
          <w:rFonts w:ascii="Arial" w:hAnsi="Arial" w:cs="Arial"/>
          <w:b/>
          <w:sz w:val="24"/>
        </w:rPr>
      </w:pPr>
      <w:r>
        <w:rPr>
          <w:rFonts w:ascii="Arial" w:hAnsi="Arial" w:cs="Arial"/>
          <w:b/>
          <w:color w:val="0000FF"/>
          <w:sz w:val="24"/>
        </w:rPr>
        <w:t>R4-2410177</w:t>
      </w:r>
      <w:r>
        <w:rPr>
          <w:rFonts w:ascii="Arial" w:hAnsi="Arial" w:cs="Arial"/>
          <w:b/>
          <w:color w:val="0000FF"/>
          <w:sz w:val="24"/>
        </w:rPr>
        <w:tab/>
      </w:r>
      <w:r>
        <w:rPr>
          <w:rFonts w:ascii="Arial" w:hAnsi="Arial" w:cs="Arial"/>
          <w:b/>
          <w:sz w:val="24"/>
        </w:rPr>
        <w:t>(Set 7-3 &amp; 7-4) Draft CR for RSCPD with RSTD measurement delay TC in RRC_INACTIVE in FR1 and FR2</w:t>
      </w:r>
    </w:p>
    <w:p w14:paraId="2638A4E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6AFFAAA" w14:textId="77777777" w:rsidR="007E5ED5" w:rsidRDefault="007E5ED5" w:rsidP="007E5ED5">
      <w:pPr>
        <w:rPr>
          <w:color w:val="808080"/>
        </w:rPr>
      </w:pPr>
      <w:r>
        <w:rPr>
          <w:color w:val="808080"/>
        </w:rPr>
        <w:t>(Replaces R4-2407520)</w:t>
      </w:r>
    </w:p>
    <w:p w14:paraId="15C9B30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939AE" w14:textId="007D1651" w:rsidR="007E5ED5" w:rsidRDefault="007E5ED5" w:rsidP="007E5ED5">
      <w:pPr>
        <w:rPr>
          <w:rFonts w:ascii="Arial" w:hAnsi="Arial" w:cs="Arial"/>
          <w:b/>
          <w:sz w:val="24"/>
        </w:rPr>
      </w:pPr>
      <w:r>
        <w:rPr>
          <w:rFonts w:ascii="Arial" w:hAnsi="Arial" w:cs="Arial"/>
          <w:b/>
          <w:color w:val="0000FF"/>
          <w:sz w:val="24"/>
        </w:rPr>
        <w:t>R4-2410178</w:t>
      </w:r>
      <w:r>
        <w:rPr>
          <w:rFonts w:ascii="Arial" w:hAnsi="Arial" w:cs="Arial"/>
          <w:b/>
          <w:color w:val="0000FF"/>
          <w:sz w:val="24"/>
        </w:rPr>
        <w:tab/>
      </w:r>
      <w:r>
        <w:rPr>
          <w:rFonts w:ascii="Arial" w:hAnsi="Arial" w:cs="Arial"/>
          <w:b/>
          <w:sz w:val="24"/>
        </w:rPr>
        <w:t>(8-5, 8-6) Draft CR Accuracy test cases for RSCP reporting with UE Rx-Tx measurement in RRC_CONNECTED mode</w:t>
      </w:r>
    </w:p>
    <w:p w14:paraId="271F53C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AF8C6E1" w14:textId="77777777" w:rsidR="007E5ED5" w:rsidRDefault="007E5ED5" w:rsidP="007E5ED5">
      <w:pPr>
        <w:rPr>
          <w:color w:val="808080"/>
        </w:rPr>
      </w:pPr>
      <w:r>
        <w:rPr>
          <w:color w:val="808080"/>
        </w:rPr>
        <w:t>(Replaces R4-2407834)</w:t>
      </w:r>
    </w:p>
    <w:p w14:paraId="143DB7A6" w14:textId="77777777" w:rsidR="007E5ED5" w:rsidRDefault="007E5ED5" w:rsidP="007E5ED5">
      <w:pPr>
        <w:rPr>
          <w:rFonts w:ascii="Arial" w:hAnsi="Arial" w:cs="Arial"/>
          <w:b/>
        </w:rPr>
      </w:pPr>
      <w:r>
        <w:rPr>
          <w:rFonts w:ascii="Arial" w:hAnsi="Arial" w:cs="Arial"/>
          <w:b/>
        </w:rPr>
        <w:t xml:space="preserve">Abstract: </w:t>
      </w:r>
    </w:p>
    <w:p w14:paraId="0CB3B7FB" w14:textId="77777777" w:rsidR="007E5ED5" w:rsidRDefault="007E5ED5" w:rsidP="007E5ED5">
      <w:r>
        <w:t>MCC: Qualcomm requested to change the title of the draft CR.</w:t>
      </w:r>
    </w:p>
    <w:p w14:paraId="374C29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75E7B1" w14:textId="22E7E121" w:rsidR="007E5ED5" w:rsidRDefault="007E5ED5" w:rsidP="007E5ED5">
      <w:pPr>
        <w:rPr>
          <w:rFonts w:ascii="Arial" w:hAnsi="Arial" w:cs="Arial"/>
          <w:b/>
          <w:sz w:val="24"/>
        </w:rPr>
      </w:pPr>
      <w:r>
        <w:rPr>
          <w:rFonts w:ascii="Arial" w:hAnsi="Arial" w:cs="Arial"/>
          <w:b/>
          <w:color w:val="0000FF"/>
          <w:sz w:val="24"/>
        </w:rPr>
        <w:t>R4-2410179</w:t>
      </w:r>
      <w:r>
        <w:rPr>
          <w:rFonts w:ascii="Arial" w:hAnsi="Arial" w:cs="Arial"/>
          <w:b/>
          <w:color w:val="0000FF"/>
          <w:sz w:val="24"/>
        </w:rPr>
        <w:tab/>
      </w:r>
      <w:r>
        <w:rPr>
          <w:rFonts w:ascii="Arial" w:hAnsi="Arial" w:cs="Arial"/>
          <w:b/>
          <w:sz w:val="24"/>
        </w:rPr>
        <w:t>Sets (2-9), (7-5) and (7-6) DL CPP performance requirements and measurement delay TCs for RSCP with UE Rx-Tx in RRC_CONNECTED for FR1 and FR2</w:t>
      </w:r>
    </w:p>
    <w:p w14:paraId="291BC7B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5BC05F4" w14:textId="77777777" w:rsidR="007E5ED5" w:rsidRDefault="007E5ED5" w:rsidP="007E5ED5">
      <w:pPr>
        <w:rPr>
          <w:color w:val="808080"/>
        </w:rPr>
      </w:pPr>
      <w:r>
        <w:rPr>
          <w:color w:val="808080"/>
        </w:rPr>
        <w:t>(Replaces R4-2409166)</w:t>
      </w:r>
    </w:p>
    <w:p w14:paraId="7817C1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B8CA8" w14:textId="5DB468ED" w:rsidR="007E5ED5" w:rsidRDefault="007E5ED5" w:rsidP="007E5ED5">
      <w:pPr>
        <w:rPr>
          <w:rFonts w:ascii="Arial" w:hAnsi="Arial" w:cs="Arial"/>
          <w:b/>
          <w:sz w:val="24"/>
        </w:rPr>
      </w:pPr>
      <w:r>
        <w:rPr>
          <w:rFonts w:ascii="Arial" w:hAnsi="Arial" w:cs="Arial"/>
          <w:b/>
          <w:color w:val="0000FF"/>
          <w:sz w:val="24"/>
        </w:rPr>
        <w:t>R4-2410180</w:t>
      </w:r>
      <w:r>
        <w:rPr>
          <w:rFonts w:ascii="Arial" w:hAnsi="Arial" w:cs="Arial"/>
          <w:b/>
          <w:color w:val="0000FF"/>
          <w:sz w:val="24"/>
        </w:rPr>
        <w:tab/>
      </w:r>
      <w:r>
        <w:rPr>
          <w:rFonts w:ascii="Arial" w:hAnsi="Arial" w:cs="Arial"/>
          <w:b/>
          <w:sz w:val="24"/>
        </w:rPr>
        <w:t>DraftCR to 38.133 to introduce measurement delay test case for RSCPD with RSTD measurement for NR positioning</w:t>
      </w:r>
    </w:p>
    <w:p w14:paraId="15B7372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2B91E22F" w14:textId="77777777" w:rsidR="007E5ED5" w:rsidRDefault="007E5ED5" w:rsidP="007E5ED5">
      <w:pPr>
        <w:rPr>
          <w:color w:val="808080"/>
        </w:rPr>
      </w:pPr>
      <w:r>
        <w:rPr>
          <w:color w:val="808080"/>
        </w:rPr>
        <w:t>(Replaces R4-2409594)</w:t>
      </w:r>
    </w:p>
    <w:p w14:paraId="67B84174" w14:textId="77777777" w:rsidR="007E5ED5" w:rsidRDefault="007E5ED5" w:rsidP="007E5ED5">
      <w:pPr>
        <w:rPr>
          <w:rFonts w:ascii="Arial" w:hAnsi="Arial" w:cs="Arial"/>
          <w:b/>
        </w:rPr>
      </w:pPr>
      <w:r>
        <w:rPr>
          <w:rFonts w:ascii="Arial" w:hAnsi="Arial" w:cs="Arial"/>
          <w:b/>
        </w:rPr>
        <w:t xml:space="preserve">Abstract: </w:t>
      </w:r>
    </w:p>
    <w:p w14:paraId="696F7D27" w14:textId="77777777" w:rsidR="007E5ED5" w:rsidRDefault="007E5ED5" w:rsidP="007E5ED5">
      <w:r>
        <w:t>DraftCR based on the work split agreed in RAN4#110bis</w:t>
      </w:r>
    </w:p>
    <w:p w14:paraId="6B70DE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80C6E" w14:textId="77777777" w:rsidR="007E5ED5" w:rsidRDefault="007E5ED5" w:rsidP="007E5ED5">
      <w:pPr>
        <w:pStyle w:val="Heading4"/>
      </w:pPr>
      <w:bookmarkStart w:id="226" w:name="_Toc172307334"/>
      <w:r>
        <w:t>7.12.3</w:t>
      </w:r>
      <w:r>
        <w:tab/>
        <w:t>Moderator summary and conclusions</w:t>
      </w:r>
      <w:bookmarkEnd w:id="226"/>
    </w:p>
    <w:p w14:paraId="099BA4B6" w14:textId="7A18187E" w:rsidR="007E5ED5" w:rsidRDefault="007E5ED5" w:rsidP="007E5ED5">
      <w:pPr>
        <w:rPr>
          <w:rFonts w:ascii="Arial" w:hAnsi="Arial" w:cs="Arial"/>
          <w:b/>
          <w:sz w:val="24"/>
        </w:rPr>
      </w:pPr>
      <w:r>
        <w:rPr>
          <w:rFonts w:ascii="Arial" w:hAnsi="Arial" w:cs="Arial"/>
          <w:b/>
          <w:color w:val="0000FF"/>
          <w:sz w:val="24"/>
        </w:rPr>
        <w:t>R4-2408009</w:t>
      </w:r>
      <w:r>
        <w:rPr>
          <w:rFonts w:ascii="Arial" w:hAnsi="Arial" w:cs="Arial"/>
          <w:b/>
          <w:color w:val="0000FF"/>
          <w:sz w:val="24"/>
        </w:rPr>
        <w:tab/>
      </w:r>
      <w:r>
        <w:rPr>
          <w:rFonts w:ascii="Arial" w:hAnsi="Arial" w:cs="Arial"/>
          <w:b/>
          <w:sz w:val="24"/>
        </w:rPr>
        <w:t>Topic summary for [111][212] NR_pos_enh2_part1</w:t>
      </w:r>
    </w:p>
    <w:p w14:paraId="18A37A4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E12D23F" w14:textId="77777777" w:rsidR="007E5ED5" w:rsidRDefault="007E5ED5" w:rsidP="007E5ED5">
      <w:pPr>
        <w:rPr>
          <w:rFonts w:ascii="Arial" w:hAnsi="Arial" w:cs="Arial"/>
          <w:b/>
        </w:rPr>
      </w:pPr>
      <w:r>
        <w:rPr>
          <w:rFonts w:ascii="Arial" w:hAnsi="Arial" w:cs="Arial"/>
          <w:b/>
        </w:rPr>
        <w:t xml:space="preserve">Abstract: </w:t>
      </w:r>
    </w:p>
    <w:p w14:paraId="545B8F4B" w14:textId="77777777" w:rsidR="007E5ED5" w:rsidRDefault="007E5ED5" w:rsidP="007E5ED5">
      <w:r>
        <w:t>Topic summary in RRM session</w:t>
      </w:r>
    </w:p>
    <w:p w14:paraId="40ED9E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B1CCF" w14:textId="4E66D2E3" w:rsidR="007E5ED5" w:rsidRDefault="007E5ED5" w:rsidP="007E5ED5">
      <w:pPr>
        <w:rPr>
          <w:rFonts w:ascii="Arial" w:hAnsi="Arial" w:cs="Arial"/>
          <w:b/>
          <w:sz w:val="24"/>
        </w:rPr>
      </w:pPr>
      <w:r>
        <w:rPr>
          <w:rFonts w:ascii="Arial" w:hAnsi="Arial" w:cs="Arial"/>
          <w:b/>
          <w:color w:val="0000FF"/>
          <w:sz w:val="24"/>
        </w:rPr>
        <w:t>R4-2408010</w:t>
      </w:r>
      <w:r>
        <w:rPr>
          <w:rFonts w:ascii="Arial" w:hAnsi="Arial" w:cs="Arial"/>
          <w:b/>
          <w:color w:val="0000FF"/>
          <w:sz w:val="24"/>
        </w:rPr>
        <w:tab/>
      </w:r>
      <w:r>
        <w:rPr>
          <w:rFonts w:ascii="Arial" w:hAnsi="Arial" w:cs="Arial"/>
          <w:b/>
          <w:sz w:val="24"/>
        </w:rPr>
        <w:t>Topic summary for [111][213] NR_pos_enh2_part2</w:t>
      </w:r>
    </w:p>
    <w:p w14:paraId="6C3515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FCA4128" w14:textId="77777777" w:rsidR="007E5ED5" w:rsidRDefault="007E5ED5" w:rsidP="007E5ED5">
      <w:pPr>
        <w:rPr>
          <w:rFonts w:ascii="Arial" w:hAnsi="Arial" w:cs="Arial"/>
          <w:b/>
        </w:rPr>
      </w:pPr>
      <w:r>
        <w:rPr>
          <w:rFonts w:ascii="Arial" w:hAnsi="Arial" w:cs="Arial"/>
          <w:b/>
        </w:rPr>
        <w:lastRenderedPageBreak/>
        <w:t xml:space="preserve">Abstract: </w:t>
      </w:r>
    </w:p>
    <w:p w14:paraId="6EF0E72E" w14:textId="77777777" w:rsidR="007E5ED5" w:rsidRDefault="007E5ED5" w:rsidP="007E5ED5">
      <w:r>
        <w:t>Topic summary in RRM session</w:t>
      </w:r>
    </w:p>
    <w:p w14:paraId="455FAB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E9D27" w14:textId="37B50EB6" w:rsidR="007E5ED5" w:rsidRDefault="007E5ED5" w:rsidP="007E5ED5">
      <w:pPr>
        <w:rPr>
          <w:rFonts w:ascii="Arial" w:hAnsi="Arial" w:cs="Arial"/>
          <w:b/>
          <w:sz w:val="24"/>
        </w:rPr>
      </w:pPr>
      <w:r>
        <w:rPr>
          <w:rFonts w:ascii="Arial" w:hAnsi="Arial" w:cs="Arial"/>
          <w:b/>
          <w:color w:val="0000FF"/>
          <w:sz w:val="24"/>
        </w:rPr>
        <w:t>R4-2408011</w:t>
      </w:r>
      <w:r>
        <w:rPr>
          <w:rFonts w:ascii="Arial" w:hAnsi="Arial" w:cs="Arial"/>
          <w:b/>
          <w:color w:val="0000FF"/>
          <w:sz w:val="24"/>
        </w:rPr>
        <w:tab/>
      </w:r>
      <w:r>
        <w:rPr>
          <w:rFonts w:ascii="Arial" w:hAnsi="Arial" w:cs="Arial"/>
          <w:b/>
          <w:sz w:val="24"/>
        </w:rPr>
        <w:t>Topic summary for [111][214] NR_pos_enh2_part3</w:t>
      </w:r>
    </w:p>
    <w:p w14:paraId="18120C9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057B9D" w14:textId="77777777" w:rsidR="007E5ED5" w:rsidRDefault="007E5ED5" w:rsidP="007E5ED5">
      <w:pPr>
        <w:rPr>
          <w:rFonts w:ascii="Arial" w:hAnsi="Arial" w:cs="Arial"/>
          <w:b/>
        </w:rPr>
      </w:pPr>
      <w:r>
        <w:rPr>
          <w:rFonts w:ascii="Arial" w:hAnsi="Arial" w:cs="Arial"/>
          <w:b/>
        </w:rPr>
        <w:t xml:space="preserve">Abstract: </w:t>
      </w:r>
    </w:p>
    <w:p w14:paraId="3A6AC087" w14:textId="77777777" w:rsidR="007E5ED5" w:rsidRDefault="007E5ED5" w:rsidP="007E5ED5">
      <w:r>
        <w:t>Topic summary in RRM session</w:t>
      </w:r>
    </w:p>
    <w:p w14:paraId="454E9B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2725" w14:textId="0E3C0A23" w:rsidR="007E5ED5" w:rsidRDefault="007E5ED5" w:rsidP="007E5ED5">
      <w:pPr>
        <w:rPr>
          <w:rFonts w:ascii="Arial" w:hAnsi="Arial" w:cs="Arial"/>
          <w:b/>
          <w:sz w:val="24"/>
        </w:rPr>
      </w:pPr>
      <w:r>
        <w:rPr>
          <w:rFonts w:ascii="Arial" w:hAnsi="Arial" w:cs="Arial"/>
          <w:b/>
          <w:color w:val="0000FF"/>
          <w:sz w:val="24"/>
        </w:rPr>
        <w:t>R4-2410133</w:t>
      </w:r>
      <w:r>
        <w:rPr>
          <w:rFonts w:ascii="Arial" w:hAnsi="Arial" w:cs="Arial"/>
          <w:b/>
          <w:color w:val="0000FF"/>
          <w:sz w:val="24"/>
        </w:rPr>
        <w:tab/>
      </w:r>
      <w:r>
        <w:rPr>
          <w:rFonts w:ascii="Arial" w:hAnsi="Arial" w:cs="Arial"/>
          <w:b/>
          <w:sz w:val="24"/>
        </w:rPr>
        <w:t>Ad-hoc minutes for NR_pos_enh2 WI (Monday)</w:t>
      </w:r>
    </w:p>
    <w:p w14:paraId="16B1583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737CE" w14:textId="77777777" w:rsidR="007E5ED5" w:rsidRDefault="007E5ED5" w:rsidP="007E5ED5">
      <w:pPr>
        <w:rPr>
          <w:rFonts w:ascii="Arial" w:hAnsi="Arial" w:cs="Arial"/>
          <w:b/>
        </w:rPr>
      </w:pPr>
      <w:r>
        <w:rPr>
          <w:rFonts w:ascii="Arial" w:hAnsi="Arial" w:cs="Arial"/>
          <w:b/>
        </w:rPr>
        <w:t xml:space="preserve">Abstract: </w:t>
      </w:r>
    </w:p>
    <w:p w14:paraId="7E206077" w14:textId="77777777" w:rsidR="007E5ED5" w:rsidRDefault="007E5ED5" w:rsidP="007E5ED5">
      <w:r>
        <w:t>[RAN4#111][200] RRM Session</w:t>
      </w:r>
    </w:p>
    <w:p w14:paraId="4CDAE0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80774" w14:textId="19A10817" w:rsidR="007E5ED5" w:rsidRDefault="007E5ED5" w:rsidP="007E5ED5">
      <w:pPr>
        <w:rPr>
          <w:rFonts w:ascii="Arial" w:hAnsi="Arial" w:cs="Arial"/>
          <w:b/>
          <w:sz w:val="24"/>
        </w:rPr>
      </w:pPr>
      <w:r>
        <w:rPr>
          <w:rFonts w:ascii="Arial" w:hAnsi="Arial" w:cs="Arial"/>
          <w:b/>
          <w:color w:val="0000FF"/>
          <w:sz w:val="24"/>
        </w:rPr>
        <w:t>R4-2410134</w:t>
      </w:r>
      <w:r>
        <w:rPr>
          <w:rFonts w:ascii="Arial" w:hAnsi="Arial" w:cs="Arial"/>
          <w:b/>
          <w:color w:val="0000FF"/>
          <w:sz w:val="24"/>
        </w:rPr>
        <w:tab/>
      </w:r>
      <w:r>
        <w:rPr>
          <w:rFonts w:ascii="Arial" w:hAnsi="Arial" w:cs="Arial"/>
          <w:b/>
          <w:sz w:val="24"/>
        </w:rPr>
        <w:t>Ad-hoc minutes for NR_pos_enh2 WI (Tuesday)</w:t>
      </w:r>
    </w:p>
    <w:p w14:paraId="2F2654B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7C5315" w14:textId="77777777" w:rsidR="007E5ED5" w:rsidRDefault="007E5ED5" w:rsidP="007E5ED5">
      <w:pPr>
        <w:rPr>
          <w:rFonts w:ascii="Arial" w:hAnsi="Arial" w:cs="Arial"/>
          <w:b/>
        </w:rPr>
      </w:pPr>
      <w:r>
        <w:rPr>
          <w:rFonts w:ascii="Arial" w:hAnsi="Arial" w:cs="Arial"/>
          <w:b/>
        </w:rPr>
        <w:t xml:space="preserve">Abstract: </w:t>
      </w:r>
    </w:p>
    <w:p w14:paraId="6DC0A2C5" w14:textId="77777777" w:rsidR="007E5ED5" w:rsidRDefault="007E5ED5" w:rsidP="007E5ED5">
      <w:r>
        <w:t>[RAN4#111][200] RRM Session</w:t>
      </w:r>
    </w:p>
    <w:p w14:paraId="31F736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FB65D" w14:textId="19A6C5E9" w:rsidR="007E5ED5" w:rsidRDefault="007E5ED5" w:rsidP="007E5ED5">
      <w:pPr>
        <w:rPr>
          <w:rFonts w:ascii="Arial" w:hAnsi="Arial" w:cs="Arial"/>
          <w:b/>
          <w:sz w:val="24"/>
        </w:rPr>
      </w:pPr>
      <w:r>
        <w:rPr>
          <w:rFonts w:ascii="Arial" w:hAnsi="Arial" w:cs="Arial"/>
          <w:b/>
          <w:color w:val="0000FF"/>
          <w:sz w:val="24"/>
        </w:rPr>
        <w:t>R4-2410135</w:t>
      </w:r>
      <w:r>
        <w:rPr>
          <w:rFonts w:ascii="Arial" w:hAnsi="Arial" w:cs="Arial"/>
          <w:b/>
          <w:color w:val="0000FF"/>
          <w:sz w:val="24"/>
        </w:rPr>
        <w:tab/>
      </w:r>
      <w:r>
        <w:rPr>
          <w:rFonts w:ascii="Arial" w:hAnsi="Arial" w:cs="Arial"/>
          <w:b/>
          <w:sz w:val="24"/>
        </w:rPr>
        <w:t>Ad-hoc minutes for NR_pos_enh2 WI (Wednesday)</w:t>
      </w:r>
    </w:p>
    <w:p w14:paraId="0D012EF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D43BD95" w14:textId="77777777" w:rsidR="007E5ED5" w:rsidRDefault="007E5ED5" w:rsidP="007E5ED5">
      <w:pPr>
        <w:rPr>
          <w:rFonts w:ascii="Arial" w:hAnsi="Arial" w:cs="Arial"/>
          <w:b/>
        </w:rPr>
      </w:pPr>
      <w:r>
        <w:rPr>
          <w:rFonts w:ascii="Arial" w:hAnsi="Arial" w:cs="Arial"/>
          <w:b/>
        </w:rPr>
        <w:t xml:space="preserve">Abstract: </w:t>
      </w:r>
    </w:p>
    <w:p w14:paraId="1011A0C9" w14:textId="77777777" w:rsidR="007E5ED5" w:rsidRDefault="007E5ED5" w:rsidP="007E5ED5">
      <w:r>
        <w:t>[RAN4#111][200] RRM Session</w:t>
      </w:r>
    </w:p>
    <w:p w14:paraId="2FC2FF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9A4F2" w14:textId="79ACB68D" w:rsidR="007E5ED5" w:rsidRDefault="007E5ED5" w:rsidP="007E5ED5">
      <w:pPr>
        <w:rPr>
          <w:rFonts w:ascii="Arial" w:hAnsi="Arial" w:cs="Arial"/>
          <w:b/>
          <w:sz w:val="24"/>
        </w:rPr>
      </w:pPr>
      <w:r>
        <w:rPr>
          <w:rFonts w:ascii="Arial" w:hAnsi="Arial" w:cs="Arial"/>
          <w:b/>
          <w:color w:val="0000FF"/>
          <w:sz w:val="24"/>
        </w:rPr>
        <w:t>R4-2410191</w:t>
      </w:r>
      <w:r>
        <w:rPr>
          <w:rFonts w:ascii="Arial" w:hAnsi="Arial" w:cs="Arial"/>
          <w:b/>
          <w:color w:val="0000FF"/>
          <w:sz w:val="24"/>
        </w:rPr>
        <w:tab/>
      </w:r>
      <w:r>
        <w:rPr>
          <w:rFonts w:ascii="Arial" w:hAnsi="Arial" w:cs="Arial"/>
          <w:b/>
          <w:sz w:val="24"/>
        </w:rPr>
        <w:t>Updated work split on test cases for positioning</w:t>
      </w:r>
    </w:p>
    <w:p w14:paraId="59EB30B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554E44" w14:textId="77777777" w:rsidR="007E5ED5" w:rsidRDefault="007E5ED5" w:rsidP="007E5ED5">
      <w:pPr>
        <w:rPr>
          <w:rFonts w:ascii="Arial" w:hAnsi="Arial" w:cs="Arial"/>
          <w:b/>
        </w:rPr>
      </w:pPr>
      <w:r>
        <w:rPr>
          <w:rFonts w:ascii="Arial" w:hAnsi="Arial" w:cs="Arial"/>
          <w:b/>
        </w:rPr>
        <w:t xml:space="preserve">Abstract: </w:t>
      </w:r>
    </w:p>
    <w:p w14:paraId="221003F3" w14:textId="77777777" w:rsidR="007E5ED5" w:rsidRDefault="007E5ED5" w:rsidP="007E5ED5">
      <w:r>
        <w:t>[RAN4#111][200] RRM Session</w:t>
      </w:r>
    </w:p>
    <w:p w14:paraId="689267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06FD9" w14:textId="3AC09F4A" w:rsidR="007E5ED5" w:rsidRDefault="007E5ED5" w:rsidP="007E5ED5">
      <w:pPr>
        <w:rPr>
          <w:rFonts w:ascii="Arial" w:hAnsi="Arial" w:cs="Arial"/>
          <w:b/>
          <w:sz w:val="24"/>
        </w:rPr>
      </w:pPr>
      <w:r>
        <w:rPr>
          <w:rFonts w:ascii="Arial" w:hAnsi="Arial" w:cs="Arial"/>
          <w:b/>
          <w:color w:val="0000FF"/>
          <w:sz w:val="24"/>
        </w:rPr>
        <w:t>R4-2410192</w:t>
      </w:r>
      <w:r>
        <w:rPr>
          <w:rFonts w:ascii="Arial" w:hAnsi="Arial" w:cs="Arial"/>
          <w:b/>
          <w:color w:val="0000FF"/>
          <w:sz w:val="24"/>
        </w:rPr>
        <w:tab/>
      </w:r>
      <w:r>
        <w:rPr>
          <w:rFonts w:ascii="Arial" w:hAnsi="Arial" w:cs="Arial"/>
          <w:b/>
          <w:sz w:val="24"/>
        </w:rPr>
        <w:t>WF on RedCap positioning and PRS/SRS bandwidth aggregation</w:t>
      </w:r>
    </w:p>
    <w:p w14:paraId="2FE517A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79AD4F" w14:textId="77777777" w:rsidR="007E5ED5" w:rsidRDefault="007E5ED5" w:rsidP="007E5ED5">
      <w:pPr>
        <w:rPr>
          <w:rFonts w:ascii="Arial" w:hAnsi="Arial" w:cs="Arial"/>
          <w:b/>
        </w:rPr>
      </w:pPr>
      <w:r>
        <w:rPr>
          <w:rFonts w:ascii="Arial" w:hAnsi="Arial" w:cs="Arial"/>
          <w:b/>
        </w:rPr>
        <w:t xml:space="preserve">Abstract: </w:t>
      </w:r>
    </w:p>
    <w:p w14:paraId="47987693" w14:textId="77777777" w:rsidR="007E5ED5" w:rsidRDefault="007E5ED5" w:rsidP="007E5ED5">
      <w:r>
        <w:lastRenderedPageBreak/>
        <w:t>[RAN4#111][200] RRM Session</w:t>
      </w:r>
    </w:p>
    <w:p w14:paraId="77861B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R4-2410353</w:t>
      </w:r>
      <w:r>
        <w:rPr>
          <w:color w:val="993300"/>
          <w:u w:val="single"/>
        </w:rPr>
        <w:t>.</w:t>
      </w:r>
    </w:p>
    <w:p w14:paraId="77F5338F" w14:textId="588CB712" w:rsidR="007E5ED5" w:rsidRDefault="007E5ED5" w:rsidP="007E5ED5">
      <w:pPr>
        <w:rPr>
          <w:rFonts w:ascii="Arial" w:hAnsi="Arial" w:cs="Arial"/>
          <w:b/>
          <w:sz w:val="24"/>
        </w:rPr>
      </w:pPr>
      <w:r>
        <w:rPr>
          <w:rFonts w:ascii="Arial" w:hAnsi="Arial" w:cs="Arial"/>
          <w:b/>
          <w:color w:val="0000FF"/>
          <w:sz w:val="24"/>
        </w:rPr>
        <w:t>R4-2410193</w:t>
      </w:r>
      <w:r>
        <w:rPr>
          <w:rFonts w:ascii="Arial" w:hAnsi="Arial" w:cs="Arial"/>
          <w:b/>
          <w:color w:val="0000FF"/>
          <w:sz w:val="24"/>
        </w:rPr>
        <w:tab/>
      </w:r>
      <w:r>
        <w:rPr>
          <w:rFonts w:ascii="Arial" w:hAnsi="Arial" w:cs="Arial"/>
          <w:b/>
          <w:sz w:val="24"/>
        </w:rPr>
        <w:t>WF on SL positioning and carrier phase positioning</w:t>
      </w:r>
    </w:p>
    <w:p w14:paraId="17DE93F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DE02D2" w14:textId="77777777" w:rsidR="007E5ED5" w:rsidRDefault="007E5ED5" w:rsidP="007E5ED5">
      <w:pPr>
        <w:rPr>
          <w:rFonts w:ascii="Arial" w:hAnsi="Arial" w:cs="Arial"/>
          <w:b/>
        </w:rPr>
      </w:pPr>
      <w:r>
        <w:rPr>
          <w:rFonts w:ascii="Arial" w:hAnsi="Arial" w:cs="Arial"/>
          <w:b/>
        </w:rPr>
        <w:t xml:space="preserve">Abstract: </w:t>
      </w:r>
    </w:p>
    <w:p w14:paraId="75B97D3E" w14:textId="77777777" w:rsidR="007E5ED5" w:rsidRDefault="007E5ED5" w:rsidP="007E5ED5">
      <w:r>
        <w:t>[RAN4#111][200] RRM Session</w:t>
      </w:r>
    </w:p>
    <w:p w14:paraId="3ED464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E0933" w14:textId="69509548" w:rsidR="007E5ED5" w:rsidRDefault="007E5ED5" w:rsidP="007E5ED5">
      <w:pPr>
        <w:rPr>
          <w:rFonts w:ascii="Arial" w:hAnsi="Arial" w:cs="Arial"/>
          <w:b/>
          <w:sz w:val="24"/>
        </w:rPr>
      </w:pPr>
      <w:r>
        <w:rPr>
          <w:rFonts w:ascii="Arial" w:hAnsi="Arial" w:cs="Arial"/>
          <w:b/>
          <w:color w:val="0000FF"/>
          <w:sz w:val="24"/>
        </w:rPr>
        <w:t>R4-2410194</w:t>
      </w:r>
      <w:r>
        <w:rPr>
          <w:rFonts w:ascii="Arial" w:hAnsi="Arial" w:cs="Arial"/>
          <w:b/>
          <w:color w:val="0000FF"/>
          <w:sz w:val="24"/>
        </w:rPr>
        <w:tab/>
      </w:r>
      <w:r>
        <w:rPr>
          <w:rFonts w:ascii="Arial" w:hAnsi="Arial" w:cs="Arial"/>
          <w:b/>
          <w:sz w:val="24"/>
        </w:rPr>
        <w:t>WF on LPHAP</w:t>
      </w:r>
    </w:p>
    <w:p w14:paraId="3791EA4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5B99684" w14:textId="77777777" w:rsidR="007E5ED5" w:rsidRDefault="007E5ED5" w:rsidP="007E5ED5">
      <w:pPr>
        <w:rPr>
          <w:rFonts w:ascii="Arial" w:hAnsi="Arial" w:cs="Arial"/>
          <w:b/>
        </w:rPr>
      </w:pPr>
      <w:r>
        <w:rPr>
          <w:rFonts w:ascii="Arial" w:hAnsi="Arial" w:cs="Arial"/>
          <w:b/>
        </w:rPr>
        <w:t xml:space="preserve">Abstract: </w:t>
      </w:r>
    </w:p>
    <w:p w14:paraId="49D40F8A" w14:textId="77777777" w:rsidR="007E5ED5" w:rsidRDefault="007E5ED5" w:rsidP="007E5ED5">
      <w:r>
        <w:t>[RAN4#111][200] RRM Session</w:t>
      </w:r>
    </w:p>
    <w:p w14:paraId="4CBB3C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B4AE8" w14:textId="77FC3B79" w:rsidR="007E5ED5" w:rsidRDefault="007E5ED5" w:rsidP="007E5ED5">
      <w:pPr>
        <w:rPr>
          <w:rFonts w:ascii="Arial" w:hAnsi="Arial" w:cs="Arial"/>
          <w:b/>
          <w:sz w:val="24"/>
        </w:rPr>
      </w:pPr>
      <w:r>
        <w:rPr>
          <w:rFonts w:ascii="Arial" w:hAnsi="Arial" w:cs="Arial"/>
          <w:b/>
          <w:color w:val="0000FF"/>
          <w:sz w:val="24"/>
        </w:rPr>
        <w:t>R4-2410195</w:t>
      </w:r>
      <w:r>
        <w:rPr>
          <w:rFonts w:ascii="Arial" w:hAnsi="Arial" w:cs="Arial"/>
          <w:b/>
          <w:color w:val="0000FF"/>
          <w:sz w:val="24"/>
        </w:rPr>
        <w:tab/>
      </w:r>
      <w:r>
        <w:rPr>
          <w:rFonts w:ascii="Arial" w:hAnsi="Arial" w:cs="Arial"/>
          <w:b/>
          <w:sz w:val="24"/>
        </w:rPr>
        <w:t>Simulation results summary for CPP accuracy requirements</w:t>
      </w:r>
    </w:p>
    <w:p w14:paraId="2A7ACB1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68426E5" w14:textId="77777777" w:rsidR="007E5ED5" w:rsidRDefault="007E5ED5" w:rsidP="007E5ED5">
      <w:pPr>
        <w:rPr>
          <w:rFonts w:ascii="Arial" w:hAnsi="Arial" w:cs="Arial"/>
          <w:b/>
        </w:rPr>
      </w:pPr>
      <w:r>
        <w:rPr>
          <w:rFonts w:ascii="Arial" w:hAnsi="Arial" w:cs="Arial"/>
          <w:b/>
        </w:rPr>
        <w:t xml:space="preserve">Abstract: </w:t>
      </w:r>
    </w:p>
    <w:p w14:paraId="002581E9" w14:textId="77777777" w:rsidR="007E5ED5" w:rsidRDefault="007E5ED5" w:rsidP="007E5ED5">
      <w:r>
        <w:t>[RAN4#111][200] RRM Session</w:t>
      </w:r>
    </w:p>
    <w:p w14:paraId="78A8CC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4143" w14:textId="50C8D901" w:rsidR="007E5ED5" w:rsidRDefault="007E5ED5" w:rsidP="007E5ED5">
      <w:pPr>
        <w:rPr>
          <w:rFonts w:ascii="Arial" w:hAnsi="Arial" w:cs="Arial"/>
          <w:b/>
          <w:sz w:val="24"/>
        </w:rPr>
      </w:pPr>
      <w:r>
        <w:rPr>
          <w:rFonts w:ascii="Arial" w:hAnsi="Arial" w:cs="Arial"/>
          <w:b/>
          <w:color w:val="0000FF"/>
          <w:sz w:val="24"/>
        </w:rPr>
        <w:t>R4-2410196</w:t>
      </w:r>
      <w:r>
        <w:rPr>
          <w:rFonts w:ascii="Arial" w:hAnsi="Arial" w:cs="Arial"/>
          <w:b/>
          <w:color w:val="0000FF"/>
          <w:sz w:val="24"/>
        </w:rPr>
        <w:tab/>
      </w:r>
      <w:r>
        <w:rPr>
          <w:rFonts w:ascii="Arial" w:hAnsi="Arial" w:cs="Arial"/>
          <w:b/>
          <w:sz w:val="24"/>
        </w:rPr>
        <w:t>Simulation results summary for SL positioning accuracy requirements</w:t>
      </w:r>
    </w:p>
    <w:p w14:paraId="1BAFE1A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E460CC8" w14:textId="77777777" w:rsidR="007E5ED5" w:rsidRDefault="007E5ED5" w:rsidP="007E5ED5">
      <w:pPr>
        <w:rPr>
          <w:rFonts w:ascii="Arial" w:hAnsi="Arial" w:cs="Arial"/>
          <w:b/>
        </w:rPr>
      </w:pPr>
      <w:r>
        <w:rPr>
          <w:rFonts w:ascii="Arial" w:hAnsi="Arial" w:cs="Arial"/>
          <w:b/>
        </w:rPr>
        <w:t xml:space="preserve">Abstract: </w:t>
      </w:r>
    </w:p>
    <w:p w14:paraId="00CDC270" w14:textId="77777777" w:rsidR="007E5ED5" w:rsidRDefault="007E5ED5" w:rsidP="007E5ED5">
      <w:r>
        <w:t>[RAN4#111][200] RRM Session</w:t>
      </w:r>
    </w:p>
    <w:p w14:paraId="7A49FD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59F4C" w14:textId="15DFF834" w:rsidR="007E5ED5" w:rsidRDefault="007E5ED5" w:rsidP="007E5ED5">
      <w:pPr>
        <w:rPr>
          <w:rFonts w:ascii="Arial" w:hAnsi="Arial" w:cs="Arial"/>
          <w:b/>
          <w:sz w:val="24"/>
        </w:rPr>
      </w:pPr>
      <w:r>
        <w:rPr>
          <w:rFonts w:ascii="Arial" w:hAnsi="Arial" w:cs="Arial"/>
          <w:b/>
          <w:color w:val="0000FF"/>
          <w:sz w:val="24"/>
        </w:rPr>
        <w:t>R4-2410301</w:t>
      </w:r>
      <w:r>
        <w:rPr>
          <w:rFonts w:ascii="Arial" w:hAnsi="Arial" w:cs="Arial"/>
          <w:b/>
          <w:color w:val="0000FF"/>
          <w:sz w:val="24"/>
        </w:rPr>
        <w:tab/>
      </w:r>
      <w:r>
        <w:rPr>
          <w:rFonts w:ascii="Arial" w:hAnsi="Arial" w:cs="Arial"/>
          <w:b/>
          <w:sz w:val="24"/>
        </w:rPr>
        <w:t xml:space="preserve"> LS on synchronization source change at the transmitting anchor UE in SL positioning</w:t>
      </w:r>
    </w:p>
    <w:p w14:paraId="67491F3F"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26CB333A" w14:textId="77777777" w:rsidR="007E5ED5" w:rsidRDefault="007E5ED5" w:rsidP="007E5ED5">
      <w:pPr>
        <w:rPr>
          <w:rFonts w:ascii="Arial" w:hAnsi="Arial" w:cs="Arial"/>
          <w:b/>
        </w:rPr>
      </w:pPr>
      <w:r>
        <w:rPr>
          <w:rFonts w:ascii="Arial" w:hAnsi="Arial" w:cs="Arial"/>
          <w:b/>
        </w:rPr>
        <w:t xml:space="preserve">Abstract: </w:t>
      </w:r>
    </w:p>
    <w:p w14:paraId="1285CF39" w14:textId="77777777" w:rsidR="007E5ED5" w:rsidRDefault="007E5ED5" w:rsidP="007E5ED5">
      <w:r>
        <w:t>[RAN4#111][200] RRM Session</w:t>
      </w:r>
    </w:p>
    <w:p w14:paraId="21E466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R4-2410352</w:t>
      </w:r>
      <w:r>
        <w:rPr>
          <w:color w:val="993300"/>
          <w:u w:val="single"/>
        </w:rPr>
        <w:t>.</w:t>
      </w:r>
    </w:p>
    <w:p w14:paraId="0F87F3E7" w14:textId="46B13996" w:rsidR="007E5ED5" w:rsidRDefault="007E5ED5" w:rsidP="007E5ED5">
      <w:pPr>
        <w:rPr>
          <w:rFonts w:ascii="Arial" w:hAnsi="Arial" w:cs="Arial"/>
          <w:b/>
          <w:sz w:val="24"/>
        </w:rPr>
      </w:pPr>
      <w:r>
        <w:rPr>
          <w:rFonts w:ascii="Arial" w:hAnsi="Arial" w:cs="Arial"/>
          <w:b/>
          <w:color w:val="0000FF"/>
          <w:sz w:val="24"/>
        </w:rPr>
        <w:t>R4-2410352</w:t>
      </w:r>
      <w:r>
        <w:rPr>
          <w:rFonts w:ascii="Arial" w:hAnsi="Arial" w:cs="Arial"/>
          <w:b/>
          <w:color w:val="0000FF"/>
          <w:sz w:val="24"/>
        </w:rPr>
        <w:tab/>
      </w:r>
      <w:r>
        <w:rPr>
          <w:rFonts w:ascii="Arial" w:hAnsi="Arial" w:cs="Arial"/>
          <w:b/>
          <w:sz w:val="24"/>
        </w:rPr>
        <w:t xml:space="preserve"> LS on synchronization source change at the transmitting anchor UE in SL positioning</w:t>
      </w:r>
    </w:p>
    <w:p w14:paraId="59B5D2C4" w14:textId="77777777" w:rsidR="007E5ED5" w:rsidRDefault="007E5ED5" w:rsidP="007E5E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4AA09ECF" w14:textId="77777777" w:rsidR="007E5ED5" w:rsidRDefault="007E5ED5" w:rsidP="007E5ED5">
      <w:pPr>
        <w:rPr>
          <w:color w:val="808080"/>
        </w:rPr>
      </w:pPr>
      <w:r>
        <w:rPr>
          <w:color w:val="808080"/>
        </w:rPr>
        <w:t>(Replaces R4-2410301)</w:t>
      </w:r>
    </w:p>
    <w:p w14:paraId="7BBA208D" w14:textId="77777777" w:rsidR="007E5ED5" w:rsidRDefault="007E5ED5" w:rsidP="007E5ED5">
      <w:pPr>
        <w:rPr>
          <w:rFonts w:ascii="Arial" w:hAnsi="Arial" w:cs="Arial"/>
          <w:b/>
        </w:rPr>
      </w:pPr>
      <w:r>
        <w:rPr>
          <w:rFonts w:ascii="Arial" w:hAnsi="Arial" w:cs="Arial"/>
          <w:b/>
        </w:rPr>
        <w:t xml:space="preserve">Abstract: </w:t>
      </w:r>
    </w:p>
    <w:p w14:paraId="2F4D6D63" w14:textId="77777777" w:rsidR="007E5ED5" w:rsidRDefault="007E5ED5" w:rsidP="007E5ED5">
      <w:r>
        <w:t>[RAN4#111][200] RRM Session</w:t>
      </w:r>
    </w:p>
    <w:p w14:paraId="3C4AB0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D0C92" w14:textId="7E063012" w:rsidR="007E5ED5" w:rsidRDefault="007E5ED5" w:rsidP="007E5ED5">
      <w:pPr>
        <w:rPr>
          <w:rFonts w:ascii="Arial" w:hAnsi="Arial" w:cs="Arial"/>
          <w:b/>
          <w:sz w:val="24"/>
        </w:rPr>
      </w:pPr>
      <w:r>
        <w:rPr>
          <w:rFonts w:ascii="Arial" w:hAnsi="Arial" w:cs="Arial"/>
          <w:b/>
          <w:color w:val="0000FF"/>
          <w:sz w:val="24"/>
        </w:rPr>
        <w:t>R4-2410353</w:t>
      </w:r>
      <w:r>
        <w:rPr>
          <w:rFonts w:ascii="Arial" w:hAnsi="Arial" w:cs="Arial"/>
          <w:b/>
          <w:color w:val="0000FF"/>
          <w:sz w:val="24"/>
        </w:rPr>
        <w:tab/>
      </w:r>
      <w:r>
        <w:rPr>
          <w:rFonts w:ascii="Arial" w:hAnsi="Arial" w:cs="Arial"/>
          <w:b/>
          <w:sz w:val="24"/>
        </w:rPr>
        <w:t>WF on RedCap positioning and PRS/SRS bandwidth aggregation</w:t>
      </w:r>
    </w:p>
    <w:p w14:paraId="368B320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D5F46C" w14:textId="77777777" w:rsidR="007E5ED5" w:rsidRDefault="007E5ED5" w:rsidP="007E5ED5">
      <w:pPr>
        <w:rPr>
          <w:color w:val="808080"/>
        </w:rPr>
      </w:pPr>
      <w:r>
        <w:rPr>
          <w:color w:val="808080"/>
        </w:rPr>
        <w:t>(Replaces R4-2410192)</w:t>
      </w:r>
    </w:p>
    <w:p w14:paraId="6FBF9AB8" w14:textId="77777777" w:rsidR="007E5ED5" w:rsidRDefault="007E5ED5" w:rsidP="007E5ED5">
      <w:pPr>
        <w:rPr>
          <w:rFonts w:ascii="Arial" w:hAnsi="Arial" w:cs="Arial"/>
          <w:b/>
        </w:rPr>
      </w:pPr>
      <w:r>
        <w:rPr>
          <w:rFonts w:ascii="Arial" w:hAnsi="Arial" w:cs="Arial"/>
          <w:b/>
        </w:rPr>
        <w:t xml:space="preserve">Abstract: </w:t>
      </w:r>
    </w:p>
    <w:p w14:paraId="1387E27C" w14:textId="77777777" w:rsidR="007E5ED5" w:rsidRDefault="007E5ED5" w:rsidP="007E5ED5">
      <w:r>
        <w:t>[RAN4#111][200] RRM Session</w:t>
      </w:r>
    </w:p>
    <w:p w14:paraId="4A1DEE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96138" w14:textId="77777777" w:rsidR="007E5ED5" w:rsidRDefault="007E5ED5" w:rsidP="007E5ED5">
      <w:pPr>
        <w:pStyle w:val="Heading3"/>
      </w:pPr>
      <w:bookmarkStart w:id="227" w:name="_Toc172307335"/>
      <w:r>
        <w:t>7.13</w:t>
      </w:r>
      <w:r>
        <w:tab/>
        <w:t>Multi-carrier enhancements for NR</w:t>
      </w:r>
      <w:bookmarkEnd w:id="227"/>
    </w:p>
    <w:p w14:paraId="77690F43" w14:textId="77777777" w:rsidR="007E5ED5" w:rsidRDefault="007E5ED5" w:rsidP="007E5ED5">
      <w:pPr>
        <w:pStyle w:val="Heading4"/>
      </w:pPr>
      <w:bookmarkStart w:id="228" w:name="_Toc172307336"/>
      <w:r>
        <w:t>7.13.1</w:t>
      </w:r>
      <w:r>
        <w:tab/>
        <w:t>UE RF requirements maintenance</w:t>
      </w:r>
      <w:bookmarkEnd w:id="228"/>
    </w:p>
    <w:p w14:paraId="1A049438" w14:textId="29E6B379" w:rsidR="007E5ED5" w:rsidRDefault="007E5ED5" w:rsidP="007E5ED5">
      <w:pPr>
        <w:rPr>
          <w:rFonts w:ascii="Arial" w:hAnsi="Arial" w:cs="Arial"/>
          <w:b/>
          <w:sz w:val="24"/>
        </w:rPr>
      </w:pPr>
      <w:r>
        <w:rPr>
          <w:rFonts w:ascii="Arial" w:hAnsi="Arial" w:cs="Arial"/>
          <w:b/>
          <w:color w:val="0000FF"/>
          <w:sz w:val="24"/>
        </w:rPr>
        <w:t>R4-2407074</w:t>
      </w:r>
      <w:r>
        <w:rPr>
          <w:rFonts w:ascii="Arial" w:hAnsi="Arial" w:cs="Arial"/>
          <w:b/>
          <w:color w:val="0000FF"/>
          <w:sz w:val="24"/>
        </w:rPr>
        <w:tab/>
      </w:r>
      <w:r>
        <w:rPr>
          <w:rFonts w:ascii="Arial" w:hAnsi="Arial" w:cs="Arial"/>
          <w:b/>
          <w:sz w:val="24"/>
        </w:rPr>
        <w:t>On 2CC-2CC UL Tx Switching Scenarios</w:t>
      </w:r>
    </w:p>
    <w:p w14:paraId="700D411E" w14:textId="77777777" w:rsidR="007E5ED5" w:rsidRDefault="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61D818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404D6" w14:textId="424A774F" w:rsidR="00146521" w:rsidRDefault="007E5ED5" w:rsidP="007E5ED5">
      <w:pPr>
        <w:rPr>
          <w:rFonts w:ascii="Arial" w:hAnsi="Arial" w:cs="Arial"/>
          <w:b/>
          <w:sz w:val="24"/>
        </w:rPr>
      </w:pPr>
      <w:r>
        <w:rPr>
          <w:rFonts w:ascii="Arial" w:hAnsi="Arial" w:cs="Arial"/>
          <w:b/>
          <w:color w:val="0000FF"/>
          <w:sz w:val="24"/>
        </w:rPr>
        <w:t>R4-2407621</w:t>
      </w:r>
      <w:r>
        <w:rPr>
          <w:rFonts w:ascii="Arial" w:hAnsi="Arial" w:cs="Arial"/>
          <w:b/>
          <w:color w:val="0000FF"/>
          <w:sz w:val="24"/>
        </w:rPr>
        <w:tab/>
      </w:r>
      <w:r>
        <w:rPr>
          <w:rFonts w:ascii="Arial" w:hAnsi="Arial" w:cs="Arial"/>
          <w:b/>
          <w:sz w:val="24"/>
        </w:rPr>
        <w:t>CR for 38.101-1: Correction on time mask for Rel-18 Tx switching</w:t>
      </w:r>
    </w:p>
    <w:p w14:paraId="51C1553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CR-2232  rev  Cat: F (Rel-18)</w:t>
      </w:r>
      <w:r>
        <w:rPr>
          <w:i/>
        </w:rPr>
        <w:br/>
      </w:r>
      <w:r>
        <w:rPr>
          <w:i/>
        </w:rPr>
        <w:br/>
      </w:r>
      <w:r>
        <w:rPr>
          <w:i/>
        </w:rPr>
        <w:tab/>
      </w:r>
      <w:r>
        <w:rPr>
          <w:i/>
        </w:rPr>
        <w:tab/>
      </w:r>
      <w:r>
        <w:rPr>
          <w:i/>
        </w:rPr>
        <w:tab/>
      </w:r>
      <w:r>
        <w:rPr>
          <w:i/>
        </w:rPr>
        <w:tab/>
      </w:r>
      <w:r>
        <w:rPr>
          <w:i/>
        </w:rPr>
        <w:tab/>
        <w:t>Source: Huawei, HiSilicon</w:t>
      </w:r>
    </w:p>
    <w:p w14:paraId="0DC8D7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20A5E" w14:textId="5A7D9FD2" w:rsidR="007E5ED5" w:rsidRDefault="007E5ED5" w:rsidP="007E5ED5">
      <w:pPr>
        <w:rPr>
          <w:rFonts w:ascii="Arial" w:hAnsi="Arial" w:cs="Arial"/>
          <w:b/>
          <w:sz w:val="24"/>
        </w:rPr>
      </w:pPr>
      <w:r>
        <w:rPr>
          <w:rFonts w:ascii="Arial" w:hAnsi="Arial" w:cs="Arial"/>
          <w:b/>
          <w:color w:val="0000FF"/>
          <w:sz w:val="24"/>
        </w:rPr>
        <w:t>R4-2408837</w:t>
      </w:r>
      <w:r>
        <w:rPr>
          <w:rFonts w:ascii="Arial" w:hAnsi="Arial" w:cs="Arial"/>
          <w:b/>
          <w:color w:val="0000FF"/>
          <w:sz w:val="24"/>
        </w:rPr>
        <w:tab/>
      </w:r>
      <w:r>
        <w:rPr>
          <w:rFonts w:ascii="Arial" w:hAnsi="Arial" w:cs="Arial"/>
          <w:b/>
          <w:sz w:val="24"/>
        </w:rPr>
        <w:t>Remaining issue for Rel-18 Tx switching</w:t>
      </w:r>
    </w:p>
    <w:p w14:paraId="16F3EFD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7BFD1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B595" w14:textId="14EAE4BA" w:rsidR="007E5ED5" w:rsidRDefault="007E5ED5" w:rsidP="007E5ED5">
      <w:pPr>
        <w:rPr>
          <w:rFonts w:ascii="Arial" w:hAnsi="Arial" w:cs="Arial"/>
          <w:b/>
          <w:sz w:val="24"/>
        </w:rPr>
      </w:pPr>
      <w:r>
        <w:rPr>
          <w:rFonts w:ascii="Arial" w:hAnsi="Arial" w:cs="Arial"/>
          <w:b/>
          <w:color w:val="0000FF"/>
          <w:sz w:val="24"/>
        </w:rPr>
        <w:t>R4-2408911</w:t>
      </w:r>
      <w:r>
        <w:rPr>
          <w:rFonts w:ascii="Arial" w:hAnsi="Arial" w:cs="Arial"/>
          <w:b/>
          <w:color w:val="0000FF"/>
          <w:sz w:val="24"/>
        </w:rPr>
        <w:tab/>
      </w:r>
      <w:r>
        <w:rPr>
          <w:rFonts w:ascii="Arial" w:hAnsi="Arial" w:cs="Arial"/>
          <w:b/>
          <w:sz w:val="24"/>
        </w:rPr>
        <w:t>(NR_MC_enh-Core) CR for 38.101-1: Correction on time mask for Rel-18 Tx switching</w:t>
      </w:r>
    </w:p>
    <w:p w14:paraId="574CA55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CR-2331  rev  Cat: F (Rel-18)</w:t>
      </w:r>
      <w:r>
        <w:rPr>
          <w:i/>
        </w:rPr>
        <w:br/>
      </w:r>
      <w:r>
        <w:rPr>
          <w:i/>
        </w:rPr>
        <w:br/>
      </w:r>
      <w:r>
        <w:rPr>
          <w:i/>
        </w:rPr>
        <w:tab/>
      </w:r>
      <w:r>
        <w:rPr>
          <w:i/>
        </w:rPr>
        <w:tab/>
      </w:r>
      <w:r>
        <w:rPr>
          <w:i/>
        </w:rPr>
        <w:tab/>
      </w:r>
      <w:r>
        <w:rPr>
          <w:i/>
        </w:rPr>
        <w:tab/>
      </w:r>
      <w:r>
        <w:rPr>
          <w:i/>
        </w:rPr>
        <w:tab/>
        <w:t>Source: Huawei, HiSilicon</w:t>
      </w:r>
    </w:p>
    <w:p w14:paraId="6436F6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4B3B5" w14:textId="77777777" w:rsidR="007E5ED5" w:rsidRDefault="007E5ED5" w:rsidP="007E5ED5">
      <w:pPr>
        <w:pStyle w:val="Heading4"/>
      </w:pPr>
      <w:bookmarkStart w:id="229" w:name="_Toc172307337"/>
      <w:r>
        <w:lastRenderedPageBreak/>
        <w:t>7.13.2</w:t>
      </w:r>
      <w:r>
        <w:tab/>
        <w:t>RRM core requirements maintenance</w:t>
      </w:r>
      <w:bookmarkEnd w:id="229"/>
    </w:p>
    <w:p w14:paraId="73F14B6A" w14:textId="4D70D4E6" w:rsidR="007E5ED5" w:rsidRDefault="007E5ED5" w:rsidP="007E5ED5">
      <w:pPr>
        <w:rPr>
          <w:rFonts w:ascii="Arial" w:hAnsi="Arial" w:cs="Arial"/>
          <w:b/>
          <w:sz w:val="24"/>
        </w:rPr>
      </w:pPr>
      <w:r>
        <w:rPr>
          <w:rFonts w:ascii="Arial" w:hAnsi="Arial" w:cs="Arial"/>
          <w:b/>
          <w:color w:val="0000FF"/>
          <w:sz w:val="24"/>
        </w:rPr>
        <w:t>R4-2408287</w:t>
      </w:r>
      <w:r>
        <w:rPr>
          <w:rFonts w:ascii="Arial" w:hAnsi="Arial" w:cs="Arial"/>
          <w:b/>
          <w:color w:val="0000FF"/>
          <w:sz w:val="24"/>
        </w:rPr>
        <w:tab/>
      </w:r>
      <w:r>
        <w:rPr>
          <w:rFonts w:ascii="Arial" w:hAnsi="Arial" w:cs="Arial"/>
          <w:b/>
          <w:sz w:val="24"/>
        </w:rPr>
        <w:t>On UE features for NR multi-carrier enhancement</w:t>
      </w:r>
    </w:p>
    <w:p w14:paraId="1DF14F6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04E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5A07C" w14:textId="4A4CF28E" w:rsidR="007E5ED5" w:rsidRDefault="007E5ED5" w:rsidP="007E5ED5">
      <w:pPr>
        <w:rPr>
          <w:rFonts w:ascii="Arial" w:hAnsi="Arial" w:cs="Arial"/>
          <w:b/>
          <w:sz w:val="24"/>
        </w:rPr>
      </w:pPr>
      <w:r>
        <w:rPr>
          <w:rFonts w:ascii="Arial" w:hAnsi="Arial" w:cs="Arial"/>
          <w:b/>
          <w:color w:val="0000FF"/>
          <w:sz w:val="24"/>
        </w:rPr>
        <w:t>R4-2408288</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349E82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CR-4466  rev  Cat: F (Rel-18)</w:t>
      </w:r>
      <w:r>
        <w:rPr>
          <w:i/>
        </w:rPr>
        <w:br/>
      </w:r>
      <w:r>
        <w:rPr>
          <w:i/>
        </w:rPr>
        <w:br/>
      </w:r>
      <w:r>
        <w:rPr>
          <w:i/>
        </w:rPr>
        <w:tab/>
      </w:r>
      <w:r>
        <w:rPr>
          <w:i/>
        </w:rPr>
        <w:tab/>
      </w:r>
      <w:r>
        <w:rPr>
          <w:i/>
        </w:rPr>
        <w:tab/>
      </w:r>
      <w:r>
        <w:rPr>
          <w:i/>
        </w:rPr>
        <w:tab/>
      </w:r>
      <w:r>
        <w:rPr>
          <w:i/>
        </w:rPr>
        <w:tab/>
        <w:t>Source: vivo</w:t>
      </w:r>
    </w:p>
    <w:p w14:paraId="32256D75" w14:textId="77777777" w:rsidR="007E5ED5" w:rsidRDefault="007E5ED5" w:rsidP="007E5ED5">
      <w:pPr>
        <w:rPr>
          <w:rFonts w:ascii="Arial" w:hAnsi="Arial" w:cs="Arial"/>
          <w:b/>
        </w:rPr>
      </w:pPr>
      <w:r>
        <w:rPr>
          <w:rFonts w:ascii="Arial" w:hAnsi="Arial" w:cs="Arial"/>
          <w:b/>
        </w:rPr>
        <w:t xml:space="preserve">Abstract: </w:t>
      </w:r>
    </w:p>
    <w:p w14:paraId="4960699A" w14:textId="77777777" w:rsidR="007E5ED5" w:rsidRDefault="007E5ED5" w:rsidP="007E5ED5">
      <w:r>
        <w:t>MCC: The session chair marked this as postponed.</w:t>
      </w:r>
    </w:p>
    <w:p w14:paraId="187FF5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AD355" w14:textId="44467831" w:rsidR="007E5ED5" w:rsidRDefault="007E5ED5" w:rsidP="007E5ED5">
      <w:pPr>
        <w:rPr>
          <w:rFonts w:ascii="Arial" w:hAnsi="Arial" w:cs="Arial"/>
          <w:b/>
          <w:sz w:val="24"/>
        </w:rPr>
      </w:pPr>
      <w:r>
        <w:rPr>
          <w:rFonts w:ascii="Arial" w:hAnsi="Arial" w:cs="Arial"/>
          <w:b/>
          <w:color w:val="0000FF"/>
          <w:sz w:val="24"/>
        </w:rPr>
        <w:t>R4-2409471</w:t>
      </w:r>
      <w:r>
        <w:rPr>
          <w:rFonts w:ascii="Arial" w:hAnsi="Arial" w:cs="Arial"/>
          <w:b/>
          <w:color w:val="0000FF"/>
          <w:sz w:val="24"/>
        </w:rPr>
        <w:tab/>
      </w:r>
      <w:r>
        <w:rPr>
          <w:rFonts w:ascii="Arial" w:hAnsi="Arial" w:cs="Arial"/>
          <w:b/>
          <w:sz w:val="24"/>
        </w:rPr>
        <w:t>DL interruption for Tx switching</w:t>
      </w:r>
    </w:p>
    <w:p w14:paraId="4E537A3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DB3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76D1D" w14:textId="77777777" w:rsidR="007E5ED5" w:rsidRDefault="007E5ED5" w:rsidP="007E5ED5">
      <w:pPr>
        <w:pStyle w:val="Heading4"/>
      </w:pPr>
      <w:bookmarkStart w:id="230" w:name="_Toc172307338"/>
      <w:r>
        <w:t>7.13.3</w:t>
      </w:r>
      <w:r>
        <w:tab/>
        <w:t>RRM performance requirements</w:t>
      </w:r>
      <w:bookmarkEnd w:id="230"/>
    </w:p>
    <w:p w14:paraId="1C79636C" w14:textId="297BCA2A" w:rsidR="007E5ED5" w:rsidRDefault="007E5ED5" w:rsidP="007E5ED5">
      <w:pPr>
        <w:rPr>
          <w:rFonts w:ascii="Arial" w:hAnsi="Arial" w:cs="Arial"/>
          <w:b/>
          <w:sz w:val="24"/>
        </w:rPr>
      </w:pPr>
      <w:r>
        <w:rPr>
          <w:rFonts w:ascii="Arial" w:hAnsi="Arial" w:cs="Arial"/>
          <w:b/>
          <w:color w:val="0000FF"/>
          <w:sz w:val="24"/>
        </w:rPr>
        <w:t>R4-2408547</w:t>
      </w:r>
      <w:r>
        <w:rPr>
          <w:rFonts w:ascii="Arial" w:hAnsi="Arial" w:cs="Arial"/>
          <w:b/>
          <w:color w:val="0000FF"/>
          <w:sz w:val="24"/>
        </w:rPr>
        <w:tab/>
      </w:r>
      <w:r>
        <w:rPr>
          <w:rFonts w:ascii="Arial" w:hAnsi="Arial" w:cs="Arial"/>
          <w:b/>
          <w:sz w:val="24"/>
        </w:rPr>
        <w:t>Discussion on multi-carrier enhancement RRM test cases</w:t>
      </w:r>
    </w:p>
    <w:p w14:paraId="7F52A4B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C1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33519" w14:textId="6ACCF88F" w:rsidR="007E5ED5" w:rsidRDefault="007E5ED5" w:rsidP="007E5ED5">
      <w:pPr>
        <w:rPr>
          <w:rFonts w:ascii="Arial" w:hAnsi="Arial" w:cs="Arial"/>
          <w:b/>
          <w:sz w:val="24"/>
        </w:rPr>
      </w:pPr>
      <w:r>
        <w:rPr>
          <w:rFonts w:ascii="Arial" w:hAnsi="Arial" w:cs="Arial"/>
          <w:b/>
          <w:color w:val="0000FF"/>
          <w:sz w:val="24"/>
        </w:rPr>
        <w:t>R4-2408548</w:t>
      </w:r>
      <w:r>
        <w:rPr>
          <w:rFonts w:ascii="Arial" w:hAnsi="Arial" w:cs="Arial"/>
          <w:b/>
          <w:color w:val="0000FF"/>
          <w:sz w:val="24"/>
        </w:rPr>
        <w:tab/>
      </w:r>
      <w:r>
        <w:rPr>
          <w:rFonts w:ascii="Arial" w:hAnsi="Arial" w:cs="Arial"/>
          <w:b/>
          <w:sz w:val="24"/>
        </w:rPr>
        <w:t>(NR_MC_enh-Perf) Correction to multi-carrier enhancement RRM test cases_R18</w:t>
      </w:r>
    </w:p>
    <w:p w14:paraId="710CC12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CR-4492  rev  Cat: F (Rel-18)</w:t>
      </w:r>
      <w:r>
        <w:rPr>
          <w:i/>
        </w:rPr>
        <w:br/>
      </w:r>
      <w:r>
        <w:rPr>
          <w:i/>
        </w:rPr>
        <w:br/>
      </w:r>
      <w:r>
        <w:rPr>
          <w:i/>
        </w:rPr>
        <w:tab/>
      </w:r>
      <w:r>
        <w:rPr>
          <w:i/>
        </w:rPr>
        <w:tab/>
      </w:r>
      <w:r>
        <w:rPr>
          <w:i/>
        </w:rPr>
        <w:tab/>
      </w:r>
      <w:r>
        <w:rPr>
          <w:i/>
        </w:rPr>
        <w:tab/>
      </w:r>
      <w:r>
        <w:rPr>
          <w:i/>
        </w:rPr>
        <w:tab/>
        <w:t>Source: Huawei, HiSilicon</w:t>
      </w:r>
    </w:p>
    <w:p w14:paraId="35D80C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D7A86" w14:textId="77777777" w:rsidR="007E5ED5" w:rsidRDefault="007E5ED5" w:rsidP="007E5ED5">
      <w:pPr>
        <w:pStyle w:val="Heading4"/>
      </w:pPr>
      <w:bookmarkStart w:id="231" w:name="_Toc172307339"/>
      <w:r>
        <w:t>7.13.4</w:t>
      </w:r>
      <w:r>
        <w:tab/>
        <w:t>Moderator summary and conclusions</w:t>
      </w:r>
      <w:bookmarkEnd w:id="231"/>
    </w:p>
    <w:p w14:paraId="4700F9B3" w14:textId="6DC81B00" w:rsidR="007E5ED5" w:rsidRDefault="007E5ED5" w:rsidP="007E5ED5">
      <w:pPr>
        <w:rPr>
          <w:rFonts w:ascii="Arial" w:hAnsi="Arial" w:cs="Arial"/>
          <w:b/>
          <w:sz w:val="24"/>
        </w:rPr>
      </w:pPr>
      <w:r>
        <w:rPr>
          <w:rFonts w:ascii="Arial" w:hAnsi="Arial" w:cs="Arial"/>
          <w:b/>
          <w:color w:val="0000FF"/>
          <w:sz w:val="24"/>
        </w:rPr>
        <w:t>R4-2408012</w:t>
      </w:r>
      <w:r>
        <w:rPr>
          <w:rFonts w:ascii="Arial" w:hAnsi="Arial" w:cs="Arial"/>
          <w:b/>
          <w:color w:val="0000FF"/>
          <w:sz w:val="24"/>
        </w:rPr>
        <w:tab/>
      </w:r>
      <w:r>
        <w:rPr>
          <w:rFonts w:ascii="Arial" w:hAnsi="Arial" w:cs="Arial"/>
          <w:b/>
          <w:sz w:val="24"/>
        </w:rPr>
        <w:t>Topic summary for [111][215] NR_MC_enh</w:t>
      </w:r>
    </w:p>
    <w:p w14:paraId="28B1215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8A2D90" w14:textId="77777777" w:rsidR="007E5ED5" w:rsidRDefault="007E5ED5" w:rsidP="007E5ED5">
      <w:pPr>
        <w:rPr>
          <w:rFonts w:ascii="Arial" w:hAnsi="Arial" w:cs="Arial"/>
          <w:b/>
        </w:rPr>
      </w:pPr>
      <w:r>
        <w:rPr>
          <w:rFonts w:ascii="Arial" w:hAnsi="Arial" w:cs="Arial"/>
          <w:b/>
        </w:rPr>
        <w:t xml:space="preserve">Abstract: </w:t>
      </w:r>
    </w:p>
    <w:p w14:paraId="2E9FA2E2" w14:textId="77777777" w:rsidR="007E5ED5" w:rsidRDefault="007E5ED5" w:rsidP="007E5ED5">
      <w:r>
        <w:t>Topic summary in RRM session</w:t>
      </w:r>
    </w:p>
    <w:p w14:paraId="794FF4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10043" w14:textId="0D325BEE" w:rsidR="007E5ED5" w:rsidRDefault="007E5ED5" w:rsidP="007E5ED5">
      <w:pPr>
        <w:rPr>
          <w:rFonts w:ascii="Arial" w:hAnsi="Arial" w:cs="Arial"/>
          <w:b/>
          <w:sz w:val="24"/>
        </w:rPr>
      </w:pPr>
      <w:r>
        <w:rPr>
          <w:rFonts w:ascii="Arial" w:hAnsi="Arial" w:cs="Arial"/>
          <w:b/>
          <w:color w:val="0000FF"/>
          <w:sz w:val="24"/>
        </w:rPr>
        <w:t>R4-2408930</w:t>
      </w:r>
      <w:r>
        <w:rPr>
          <w:rFonts w:ascii="Arial" w:hAnsi="Arial" w:cs="Arial"/>
          <w:b/>
          <w:color w:val="0000FF"/>
          <w:sz w:val="24"/>
        </w:rPr>
        <w:tab/>
      </w:r>
      <w:r>
        <w:rPr>
          <w:rFonts w:ascii="Arial" w:hAnsi="Arial" w:cs="Arial"/>
          <w:b/>
          <w:sz w:val="24"/>
        </w:rPr>
        <w:t>Topic summary for [111][119] NR_MC_enh_UERF_R18</w:t>
      </w:r>
    </w:p>
    <w:p w14:paraId="14EE172F"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3D5ED40D" w14:textId="77777777" w:rsidR="007E5ED5" w:rsidRDefault="007E5ED5" w:rsidP="007E5ED5">
      <w:pPr>
        <w:rPr>
          <w:rFonts w:ascii="Arial" w:hAnsi="Arial" w:cs="Arial"/>
          <w:b/>
        </w:rPr>
      </w:pPr>
      <w:r>
        <w:rPr>
          <w:rFonts w:ascii="Arial" w:hAnsi="Arial" w:cs="Arial"/>
          <w:b/>
        </w:rPr>
        <w:t xml:space="preserve">Abstract: </w:t>
      </w:r>
    </w:p>
    <w:p w14:paraId="0041704C" w14:textId="77777777" w:rsidR="007E5ED5" w:rsidRDefault="007E5ED5" w:rsidP="007E5ED5">
      <w:r>
        <w:t>Summary for AI 7.13, 7.13.1</w:t>
      </w:r>
    </w:p>
    <w:p w14:paraId="2F58CA06" w14:textId="05402CB4" w:rsidR="00310846" w:rsidRDefault="00310846" w:rsidP="007E5ED5">
      <w:pPr>
        <w:rPr>
          <w:rFonts w:ascii="Arial" w:hAnsi="Arial" w:cs="Arial"/>
          <w:b/>
        </w:rPr>
      </w:pPr>
      <w:r>
        <w:rPr>
          <w:rFonts w:ascii="Arial" w:hAnsi="Arial" w:cs="Arial"/>
          <w:b/>
        </w:rPr>
        <w:t>Discussion:</w:t>
      </w:r>
    </w:p>
    <w:p w14:paraId="2EED0A9C" w14:textId="764B1B74" w:rsidR="00310846" w:rsidRDefault="00310846" w:rsidP="00310846">
      <w:r>
        <w:t>Proposals:</w:t>
      </w:r>
    </w:p>
    <w:p w14:paraId="194C1FCC" w14:textId="59AAB021" w:rsidR="00310846" w:rsidRDefault="00310846" w:rsidP="00310846">
      <w:pPr>
        <w:pStyle w:val="B1"/>
      </w:pPr>
      <w:r>
        <w:t>-</w:t>
      </w:r>
      <w:r>
        <w:tab/>
        <w:t>Option 1: keep the FG 38-4 and FG 38-5 as it is and remove the square brackets.</w:t>
      </w:r>
    </w:p>
    <w:p w14:paraId="25A727FE" w14:textId="4F7D2867" w:rsidR="00310846" w:rsidRDefault="00310846" w:rsidP="00310846">
      <w:pPr>
        <w:pStyle w:val="B1"/>
      </w:pPr>
      <w:r>
        <w:t>-</w:t>
      </w:r>
      <w:r>
        <w:tab/>
        <w:t>Option 2: Merge the FG 38-5 into the FG 38-4</w:t>
      </w:r>
    </w:p>
    <w:p w14:paraId="6DE4EDC0" w14:textId="6EE9A01A" w:rsidR="00310846" w:rsidRPr="00310846" w:rsidRDefault="00310846" w:rsidP="00310846">
      <w:pPr>
        <w:rPr>
          <w:b/>
          <w:bCs/>
        </w:rPr>
      </w:pPr>
      <w:r w:rsidRPr="00310846">
        <w:rPr>
          <w:b/>
          <w:bCs/>
          <w:highlight w:val="green"/>
        </w:rPr>
        <w:t>Agreements:</w:t>
      </w:r>
    </w:p>
    <w:p w14:paraId="61A4D0C2" w14:textId="1226FE90" w:rsidR="00310846" w:rsidRDefault="00310846" w:rsidP="00310846">
      <w:pPr>
        <w:pStyle w:val="B1"/>
      </w:pPr>
      <w:r>
        <w:t>-</w:t>
      </w:r>
      <w:r w:rsidRPr="00310846">
        <w:tab/>
        <w:t>Agree on Option 2.</w:t>
      </w:r>
    </w:p>
    <w:p w14:paraId="131F86DA" w14:textId="057D34A1"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38A6" w14:textId="7CF2F53E" w:rsidR="007E5ED5" w:rsidRDefault="007E5ED5" w:rsidP="007E5ED5">
      <w:pPr>
        <w:rPr>
          <w:rFonts w:ascii="Arial" w:hAnsi="Arial" w:cs="Arial"/>
          <w:b/>
          <w:sz w:val="24"/>
        </w:rPr>
      </w:pPr>
      <w:r>
        <w:rPr>
          <w:rFonts w:ascii="Arial" w:hAnsi="Arial" w:cs="Arial"/>
          <w:b/>
          <w:color w:val="0000FF"/>
          <w:sz w:val="24"/>
        </w:rPr>
        <w:t>R4-2410297</w:t>
      </w:r>
      <w:r>
        <w:rPr>
          <w:rFonts w:ascii="Arial" w:hAnsi="Arial" w:cs="Arial"/>
          <w:b/>
          <w:color w:val="0000FF"/>
          <w:sz w:val="24"/>
        </w:rPr>
        <w:tab/>
      </w:r>
      <w:r>
        <w:rPr>
          <w:rFonts w:ascii="Arial" w:hAnsi="Arial" w:cs="Arial"/>
          <w:b/>
          <w:sz w:val="24"/>
        </w:rPr>
        <w:t>LS on UE capability for multi-carrier enhancement</w:t>
      </w:r>
    </w:p>
    <w:p w14:paraId="40689C02"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37FDA7D" w14:textId="77777777" w:rsidR="007E5ED5" w:rsidRDefault="007E5ED5" w:rsidP="007E5ED5">
      <w:pPr>
        <w:rPr>
          <w:rFonts w:ascii="Arial" w:hAnsi="Arial" w:cs="Arial"/>
          <w:b/>
        </w:rPr>
      </w:pPr>
      <w:r>
        <w:rPr>
          <w:rFonts w:ascii="Arial" w:hAnsi="Arial" w:cs="Arial"/>
          <w:b/>
        </w:rPr>
        <w:t xml:space="preserve">Abstract: </w:t>
      </w:r>
    </w:p>
    <w:p w14:paraId="7BB499F1" w14:textId="77777777" w:rsidR="007E5ED5" w:rsidRDefault="007E5ED5" w:rsidP="007E5ED5">
      <w:r>
        <w:t>[RAN4#111][200] RRM Session</w:t>
      </w:r>
    </w:p>
    <w:p w14:paraId="3CA720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AFBB6D" w14:textId="60A96E04" w:rsidR="007E5ED5" w:rsidRDefault="007E5ED5" w:rsidP="007E5ED5">
      <w:pPr>
        <w:rPr>
          <w:rFonts w:ascii="Arial" w:hAnsi="Arial" w:cs="Arial"/>
          <w:b/>
          <w:sz w:val="24"/>
        </w:rPr>
      </w:pPr>
      <w:r>
        <w:rPr>
          <w:rFonts w:ascii="Arial" w:hAnsi="Arial" w:cs="Arial"/>
          <w:b/>
          <w:color w:val="0000FF"/>
          <w:sz w:val="24"/>
        </w:rPr>
        <w:t>R4-2410299</w:t>
      </w:r>
      <w:r>
        <w:rPr>
          <w:rFonts w:ascii="Arial" w:hAnsi="Arial" w:cs="Arial"/>
          <w:b/>
          <w:color w:val="0000FF"/>
          <w:sz w:val="24"/>
        </w:rPr>
        <w:tab/>
      </w:r>
      <w:r>
        <w:rPr>
          <w:rFonts w:ascii="Arial" w:hAnsi="Arial" w:cs="Arial"/>
          <w:b/>
          <w:sz w:val="24"/>
        </w:rPr>
        <w:t>LS on UE capability for multi-carrier enhancement</w:t>
      </w:r>
    </w:p>
    <w:p w14:paraId="69AF97F1"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BA5216E" w14:textId="77777777" w:rsidR="007E5ED5" w:rsidRDefault="007E5ED5" w:rsidP="007E5ED5">
      <w:pPr>
        <w:rPr>
          <w:rFonts w:ascii="Arial" w:hAnsi="Arial" w:cs="Arial"/>
          <w:b/>
        </w:rPr>
      </w:pPr>
      <w:r>
        <w:rPr>
          <w:rFonts w:ascii="Arial" w:hAnsi="Arial" w:cs="Arial"/>
          <w:b/>
        </w:rPr>
        <w:t xml:space="preserve">Abstract: </w:t>
      </w:r>
    </w:p>
    <w:p w14:paraId="74BBAD1E" w14:textId="77777777" w:rsidR="007E5ED5" w:rsidRDefault="007E5ED5" w:rsidP="007E5ED5">
      <w:r>
        <w:t>[RAN4#111][200] RRM Session. MCC: This was approved by the session Chair on 23 May.</w:t>
      </w:r>
    </w:p>
    <w:p w14:paraId="3C2A94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8F8F3" w14:textId="181D7D5A" w:rsidR="007E5ED5" w:rsidRDefault="007E5ED5" w:rsidP="007E5ED5">
      <w:pPr>
        <w:rPr>
          <w:rFonts w:ascii="Arial" w:hAnsi="Arial" w:cs="Arial"/>
          <w:b/>
          <w:sz w:val="24"/>
        </w:rPr>
      </w:pPr>
      <w:r>
        <w:rPr>
          <w:rFonts w:ascii="Arial" w:hAnsi="Arial" w:cs="Arial"/>
          <w:b/>
          <w:color w:val="0000FF"/>
          <w:sz w:val="24"/>
        </w:rPr>
        <w:t>R4-2410300</w:t>
      </w:r>
      <w:r>
        <w:rPr>
          <w:rFonts w:ascii="Arial" w:hAnsi="Arial" w:cs="Arial"/>
          <w:b/>
          <w:color w:val="0000FF"/>
          <w:sz w:val="24"/>
        </w:rPr>
        <w:tab/>
      </w:r>
      <w:r>
        <w:rPr>
          <w:rFonts w:ascii="Arial" w:hAnsi="Arial" w:cs="Arial"/>
          <w:b/>
          <w:sz w:val="24"/>
        </w:rPr>
        <w:t xml:space="preserve">WF on RRM requirements on Multi-carrier enhancements </w:t>
      </w:r>
    </w:p>
    <w:p w14:paraId="2E5B8EF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3AF487" w14:textId="77777777" w:rsidR="007E5ED5" w:rsidRDefault="007E5ED5" w:rsidP="007E5ED5">
      <w:pPr>
        <w:rPr>
          <w:rFonts w:ascii="Arial" w:hAnsi="Arial" w:cs="Arial"/>
          <w:b/>
        </w:rPr>
      </w:pPr>
      <w:r>
        <w:rPr>
          <w:rFonts w:ascii="Arial" w:hAnsi="Arial" w:cs="Arial"/>
          <w:b/>
        </w:rPr>
        <w:t xml:space="preserve">Abstract: </w:t>
      </w:r>
    </w:p>
    <w:p w14:paraId="6E41C91F" w14:textId="77777777" w:rsidR="007E5ED5" w:rsidRDefault="007E5ED5" w:rsidP="007E5ED5">
      <w:r>
        <w:t>[RAN4#111][200] RRM Session</w:t>
      </w:r>
    </w:p>
    <w:p w14:paraId="1DA6A5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3B5B3" w14:textId="77777777" w:rsidR="007E5ED5" w:rsidRDefault="007E5ED5" w:rsidP="007E5ED5">
      <w:pPr>
        <w:pStyle w:val="Heading3"/>
      </w:pPr>
      <w:bookmarkStart w:id="232" w:name="_Toc172307340"/>
      <w:r>
        <w:t>7.14</w:t>
      </w:r>
      <w:r>
        <w:tab/>
        <w:t>Further NR mobility enhancements</w:t>
      </w:r>
      <w:bookmarkEnd w:id="232"/>
    </w:p>
    <w:p w14:paraId="34A27632" w14:textId="77777777" w:rsidR="007E5ED5" w:rsidRDefault="007E5ED5" w:rsidP="007E5ED5">
      <w:pPr>
        <w:pStyle w:val="Heading4"/>
      </w:pPr>
      <w:bookmarkStart w:id="233" w:name="_Toc172307341"/>
      <w:r>
        <w:t>7.14.1</w:t>
      </w:r>
      <w:r>
        <w:tab/>
        <w:t>RRM Core requirements maintenance</w:t>
      </w:r>
      <w:bookmarkEnd w:id="233"/>
    </w:p>
    <w:p w14:paraId="5226509E" w14:textId="420B3E25" w:rsidR="007E5ED5" w:rsidRDefault="007E5ED5" w:rsidP="007E5ED5">
      <w:pPr>
        <w:rPr>
          <w:rFonts w:ascii="Arial" w:hAnsi="Arial" w:cs="Arial"/>
          <w:b/>
          <w:sz w:val="24"/>
        </w:rPr>
      </w:pPr>
      <w:r>
        <w:rPr>
          <w:rFonts w:ascii="Arial" w:hAnsi="Arial" w:cs="Arial"/>
          <w:b/>
          <w:color w:val="0000FF"/>
          <w:sz w:val="24"/>
        </w:rPr>
        <w:t>R4-2409383</w:t>
      </w:r>
      <w:r>
        <w:rPr>
          <w:rFonts w:ascii="Arial" w:hAnsi="Arial" w:cs="Arial"/>
          <w:b/>
          <w:color w:val="0000FF"/>
          <w:sz w:val="24"/>
        </w:rPr>
        <w:tab/>
      </w:r>
      <w:r>
        <w:rPr>
          <w:rFonts w:ascii="Arial" w:hAnsi="Arial" w:cs="Arial"/>
          <w:b/>
          <w:sz w:val="24"/>
        </w:rPr>
        <w:t>Big CR to TS 38.133 on core requirement maintenance for Further NR mobility enhancements</w:t>
      </w:r>
    </w:p>
    <w:p w14:paraId="3B4DEDD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CR-4566  rev  Cat: F (Rel-18)</w:t>
      </w:r>
      <w:r>
        <w:rPr>
          <w:i/>
        </w:rPr>
        <w:br/>
      </w:r>
      <w:r>
        <w:rPr>
          <w:i/>
        </w:rPr>
        <w:lastRenderedPageBreak/>
        <w:br/>
      </w:r>
      <w:r>
        <w:rPr>
          <w:i/>
        </w:rPr>
        <w:tab/>
      </w:r>
      <w:r>
        <w:rPr>
          <w:i/>
        </w:rPr>
        <w:tab/>
      </w:r>
      <w:r>
        <w:rPr>
          <w:i/>
        </w:rPr>
        <w:tab/>
      </w:r>
      <w:r>
        <w:rPr>
          <w:i/>
        </w:rPr>
        <w:tab/>
      </w:r>
      <w:r>
        <w:rPr>
          <w:i/>
        </w:rPr>
        <w:tab/>
        <w:t>Source: MediaTek Inc, Apple</w:t>
      </w:r>
    </w:p>
    <w:p w14:paraId="5E0E7D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R4-2410399</w:t>
      </w:r>
      <w:r>
        <w:rPr>
          <w:color w:val="993300"/>
          <w:u w:val="single"/>
        </w:rPr>
        <w:t>.</w:t>
      </w:r>
    </w:p>
    <w:p w14:paraId="12757C54" w14:textId="3A1072A0" w:rsidR="007E5ED5" w:rsidRDefault="007E5ED5" w:rsidP="007E5ED5">
      <w:pPr>
        <w:rPr>
          <w:rFonts w:ascii="Arial" w:hAnsi="Arial" w:cs="Arial"/>
          <w:b/>
          <w:sz w:val="24"/>
        </w:rPr>
      </w:pPr>
      <w:r>
        <w:rPr>
          <w:rFonts w:ascii="Arial" w:hAnsi="Arial" w:cs="Arial"/>
          <w:b/>
          <w:color w:val="0000FF"/>
          <w:sz w:val="24"/>
        </w:rPr>
        <w:t>R4-2410399</w:t>
      </w:r>
      <w:r>
        <w:rPr>
          <w:rFonts w:ascii="Arial" w:hAnsi="Arial" w:cs="Arial"/>
          <w:b/>
          <w:color w:val="0000FF"/>
          <w:sz w:val="24"/>
        </w:rPr>
        <w:tab/>
      </w:r>
      <w:r>
        <w:rPr>
          <w:rFonts w:ascii="Arial" w:hAnsi="Arial" w:cs="Arial"/>
          <w:b/>
          <w:sz w:val="24"/>
        </w:rPr>
        <w:t>Big CR to TS 38.133 on core requirement maintenance for Further NR mobility enhancements</w:t>
      </w:r>
    </w:p>
    <w:p w14:paraId="73858D7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CR-4566  rev 1 Cat: F (Rel-18)</w:t>
      </w:r>
      <w:r>
        <w:rPr>
          <w:i/>
        </w:rPr>
        <w:br/>
      </w:r>
      <w:r>
        <w:rPr>
          <w:i/>
        </w:rPr>
        <w:br/>
      </w:r>
      <w:r>
        <w:rPr>
          <w:i/>
        </w:rPr>
        <w:tab/>
      </w:r>
      <w:r>
        <w:rPr>
          <w:i/>
        </w:rPr>
        <w:tab/>
      </w:r>
      <w:r>
        <w:rPr>
          <w:i/>
        </w:rPr>
        <w:tab/>
      </w:r>
      <w:r>
        <w:rPr>
          <w:i/>
        </w:rPr>
        <w:tab/>
      </w:r>
      <w:r>
        <w:rPr>
          <w:i/>
        </w:rPr>
        <w:tab/>
        <w:t>Source: MediaTek Inc, Apple</w:t>
      </w:r>
    </w:p>
    <w:p w14:paraId="36A23B33" w14:textId="77777777" w:rsidR="007E5ED5" w:rsidRDefault="007E5ED5" w:rsidP="007E5ED5">
      <w:pPr>
        <w:rPr>
          <w:color w:val="808080"/>
        </w:rPr>
      </w:pPr>
      <w:r>
        <w:rPr>
          <w:color w:val="808080"/>
        </w:rPr>
        <w:t>(Replaces R4-2409383)</w:t>
      </w:r>
    </w:p>
    <w:p w14:paraId="6702D9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A3183" w14:textId="77777777" w:rsidR="007E5ED5" w:rsidRDefault="007E5ED5" w:rsidP="007E5ED5">
      <w:pPr>
        <w:pStyle w:val="Heading5"/>
      </w:pPr>
      <w:bookmarkStart w:id="234" w:name="_Toc172307342"/>
      <w:r>
        <w:t>7.14.1.1</w:t>
      </w:r>
      <w:r>
        <w:tab/>
        <w:t>L1/L2 based inter-cell mobility</w:t>
      </w:r>
      <w:bookmarkEnd w:id="234"/>
    </w:p>
    <w:p w14:paraId="35CA577E" w14:textId="1BC5929B" w:rsidR="007E5ED5" w:rsidRDefault="007E5ED5" w:rsidP="007E5ED5">
      <w:pPr>
        <w:rPr>
          <w:rFonts w:ascii="Arial" w:hAnsi="Arial" w:cs="Arial"/>
          <w:b/>
          <w:sz w:val="24"/>
        </w:rPr>
      </w:pPr>
      <w:r>
        <w:rPr>
          <w:rFonts w:ascii="Arial" w:hAnsi="Arial" w:cs="Arial"/>
          <w:b/>
          <w:color w:val="0000FF"/>
          <w:sz w:val="24"/>
        </w:rPr>
        <w:t>R4-2407038</w:t>
      </w:r>
      <w:r>
        <w:rPr>
          <w:rFonts w:ascii="Arial" w:hAnsi="Arial" w:cs="Arial"/>
          <w:b/>
          <w:color w:val="0000FF"/>
          <w:sz w:val="24"/>
        </w:rPr>
        <w:tab/>
      </w:r>
      <w:r>
        <w:rPr>
          <w:rFonts w:ascii="Arial" w:hAnsi="Arial" w:cs="Arial"/>
          <w:b/>
          <w:sz w:val="24"/>
        </w:rPr>
        <w:t>(NR_Mob_enh2-Core) 38.133 CR addressing the use of expected to in normative text</w:t>
      </w:r>
    </w:p>
    <w:p w14:paraId="7B14D1B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CR-4313  rev  Cat: F (Rel-18)</w:t>
      </w:r>
      <w:r>
        <w:rPr>
          <w:i/>
        </w:rPr>
        <w:br/>
      </w:r>
      <w:r>
        <w:rPr>
          <w:i/>
        </w:rPr>
        <w:br/>
      </w:r>
      <w:r>
        <w:rPr>
          <w:i/>
        </w:rPr>
        <w:tab/>
      </w:r>
      <w:r>
        <w:rPr>
          <w:i/>
        </w:rPr>
        <w:tab/>
      </w:r>
      <w:r>
        <w:rPr>
          <w:i/>
        </w:rPr>
        <w:tab/>
      </w:r>
      <w:r>
        <w:rPr>
          <w:i/>
        </w:rPr>
        <w:tab/>
      </w:r>
      <w:r>
        <w:rPr>
          <w:i/>
        </w:rPr>
        <w:tab/>
        <w:t>Source: BeammWave</w:t>
      </w:r>
    </w:p>
    <w:p w14:paraId="035C769E" w14:textId="77777777" w:rsidR="007E5ED5" w:rsidRDefault="007E5ED5" w:rsidP="007E5ED5">
      <w:pPr>
        <w:rPr>
          <w:rFonts w:ascii="Arial" w:hAnsi="Arial" w:cs="Arial"/>
          <w:b/>
        </w:rPr>
      </w:pPr>
      <w:r>
        <w:rPr>
          <w:rFonts w:ascii="Arial" w:hAnsi="Arial" w:cs="Arial"/>
          <w:b/>
        </w:rPr>
        <w:t xml:space="preserve">Abstract: </w:t>
      </w:r>
    </w:p>
    <w:p w14:paraId="4DB250AD" w14:textId="77777777" w:rsidR="007E5ED5" w:rsidRDefault="007E5ED5" w:rsidP="007E5ED5">
      <w:r>
        <w:t>Correcting the use of "UE is expected to" in normative text to "UE shall".</w:t>
      </w:r>
    </w:p>
    <w:p w14:paraId="26ADE3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A6854" w14:textId="7E5B18F7" w:rsidR="007E5ED5" w:rsidRDefault="007E5ED5" w:rsidP="007E5ED5">
      <w:pPr>
        <w:rPr>
          <w:rFonts w:ascii="Arial" w:hAnsi="Arial" w:cs="Arial"/>
          <w:b/>
          <w:sz w:val="24"/>
        </w:rPr>
      </w:pPr>
      <w:r>
        <w:rPr>
          <w:rFonts w:ascii="Arial" w:hAnsi="Arial" w:cs="Arial"/>
          <w:b/>
          <w:color w:val="0000FF"/>
          <w:sz w:val="24"/>
        </w:rPr>
        <w:t>R4-2407348</w:t>
      </w:r>
      <w:r>
        <w:rPr>
          <w:rFonts w:ascii="Arial" w:hAnsi="Arial" w:cs="Arial"/>
          <w:b/>
          <w:color w:val="0000FF"/>
          <w:sz w:val="24"/>
        </w:rPr>
        <w:tab/>
      </w:r>
      <w:r>
        <w:rPr>
          <w:rFonts w:ascii="Arial" w:hAnsi="Arial" w:cs="Arial"/>
          <w:b/>
          <w:sz w:val="24"/>
        </w:rPr>
        <w:t>Discussion on L1/L2 based inter-cell mobility</w:t>
      </w:r>
    </w:p>
    <w:p w14:paraId="0460360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73B9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B9192" w14:textId="49C9D1A3" w:rsidR="007E5ED5" w:rsidRDefault="007E5ED5" w:rsidP="007E5ED5">
      <w:pPr>
        <w:rPr>
          <w:rFonts w:ascii="Arial" w:hAnsi="Arial" w:cs="Arial"/>
          <w:b/>
          <w:sz w:val="24"/>
        </w:rPr>
      </w:pPr>
      <w:r>
        <w:rPr>
          <w:rFonts w:ascii="Arial" w:hAnsi="Arial" w:cs="Arial"/>
          <w:b/>
          <w:color w:val="0000FF"/>
          <w:sz w:val="24"/>
        </w:rPr>
        <w:t>R4-2407349</w:t>
      </w:r>
      <w:r>
        <w:rPr>
          <w:rFonts w:ascii="Arial" w:hAnsi="Arial" w:cs="Arial"/>
          <w:b/>
          <w:color w:val="0000FF"/>
          <w:sz w:val="24"/>
        </w:rPr>
        <w:tab/>
      </w:r>
      <w:r>
        <w:rPr>
          <w:rFonts w:ascii="Arial" w:hAnsi="Arial" w:cs="Arial"/>
          <w:b/>
          <w:sz w:val="24"/>
        </w:rPr>
        <w:t>Reply LS on LTM L1 intra and inter-frequency measurements</w:t>
      </w:r>
    </w:p>
    <w:p w14:paraId="4B9CC1F6"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363502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5CC8" w14:textId="06E3EF41" w:rsidR="007E5ED5" w:rsidRDefault="007E5ED5" w:rsidP="007E5ED5">
      <w:pPr>
        <w:rPr>
          <w:rFonts w:ascii="Arial" w:hAnsi="Arial" w:cs="Arial"/>
          <w:b/>
          <w:sz w:val="24"/>
        </w:rPr>
      </w:pPr>
      <w:r>
        <w:rPr>
          <w:rFonts w:ascii="Arial" w:hAnsi="Arial" w:cs="Arial"/>
          <w:b/>
          <w:color w:val="0000FF"/>
          <w:sz w:val="24"/>
        </w:rPr>
        <w:t>R4-2407350</w:t>
      </w:r>
      <w:r>
        <w:rPr>
          <w:rFonts w:ascii="Arial" w:hAnsi="Arial" w:cs="Arial"/>
          <w:b/>
          <w:color w:val="0000FF"/>
          <w:sz w:val="24"/>
        </w:rPr>
        <w:tab/>
      </w:r>
      <w:r>
        <w:rPr>
          <w:rFonts w:ascii="Arial" w:hAnsi="Arial" w:cs="Arial"/>
          <w:b/>
          <w:sz w:val="24"/>
        </w:rPr>
        <w:t>Draft CR for PDCCH ordered RACH delay</w:t>
      </w:r>
    </w:p>
    <w:p w14:paraId="4B36114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D7154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6A102" w14:textId="2AE6C1E4" w:rsidR="007E5ED5" w:rsidRDefault="007E5ED5" w:rsidP="007E5ED5">
      <w:pPr>
        <w:rPr>
          <w:rFonts w:ascii="Arial" w:hAnsi="Arial" w:cs="Arial"/>
          <w:b/>
          <w:sz w:val="24"/>
        </w:rPr>
      </w:pPr>
      <w:r>
        <w:rPr>
          <w:rFonts w:ascii="Arial" w:hAnsi="Arial" w:cs="Arial"/>
          <w:b/>
          <w:color w:val="0000FF"/>
          <w:sz w:val="24"/>
        </w:rPr>
        <w:t>R4-2407351</w:t>
      </w:r>
      <w:r>
        <w:rPr>
          <w:rFonts w:ascii="Arial" w:hAnsi="Arial" w:cs="Arial"/>
          <w:b/>
          <w:color w:val="0000FF"/>
          <w:sz w:val="24"/>
        </w:rPr>
        <w:tab/>
      </w:r>
      <w:r>
        <w:rPr>
          <w:rFonts w:ascii="Arial" w:hAnsi="Arial" w:cs="Arial"/>
          <w:b/>
          <w:sz w:val="24"/>
        </w:rPr>
        <w:t>Draft CR for requirements of L1-RSRP measurement</w:t>
      </w:r>
    </w:p>
    <w:p w14:paraId="33B5075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BC958D6"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61329D" w14:textId="1752DB0D" w:rsidR="007E5ED5" w:rsidRDefault="007E5ED5" w:rsidP="007E5ED5">
      <w:pPr>
        <w:rPr>
          <w:rFonts w:ascii="Arial" w:hAnsi="Arial" w:cs="Arial"/>
          <w:b/>
          <w:sz w:val="24"/>
        </w:rPr>
      </w:pPr>
      <w:r>
        <w:rPr>
          <w:rFonts w:ascii="Arial" w:hAnsi="Arial" w:cs="Arial"/>
          <w:b/>
          <w:color w:val="0000FF"/>
          <w:sz w:val="24"/>
        </w:rPr>
        <w:t>R4-2407482</w:t>
      </w:r>
      <w:r>
        <w:rPr>
          <w:rFonts w:ascii="Arial" w:hAnsi="Arial" w:cs="Arial"/>
          <w:b/>
          <w:color w:val="0000FF"/>
          <w:sz w:val="24"/>
        </w:rPr>
        <w:tab/>
      </w:r>
      <w:r>
        <w:rPr>
          <w:rFonts w:ascii="Arial" w:hAnsi="Arial" w:cs="Arial"/>
          <w:b/>
          <w:sz w:val="24"/>
        </w:rPr>
        <w:t>Discussion on RRM core requirements maintenance for LTM</w:t>
      </w:r>
    </w:p>
    <w:p w14:paraId="68DC3A1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CA9E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FDA6E" w14:textId="3486EBCB" w:rsidR="007E5ED5" w:rsidRDefault="007E5ED5" w:rsidP="007E5ED5">
      <w:pPr>
        <w:rPr>
          <w:rFonts w:ascii="Arial" w:hAnsi="Arial" w:cs="Arial"/>
          <w:b/>
          <w:sz w:val="24"/>
        </w:rPr>
      </w:pPr>
      <w:r>
        <w:rPr>
          <w:rFonts w:ascii="Arial" w:hAnsi="Arial" w:cs="Arial"/>
          <w:b/>
          <w:color w:val="0000FF"/>
          <w:sz w:val="24"/>
        </w:rPr>
        <w:t>R4-2407483</w:t>
      </w:r>
      <w:r>
        <w:rPr>
          <w:rFonts w:ascii="Arial" w:hAnsi="Arial" w:cs="Arial"/>
          <w:b/>
          <w:color w:val="0000FF"/>
          <w:sz w:val="24"/>
        </w:rPr>
        <w:tab/>
      </w:r>
      <w:r>
        <w:rPr>
          <w:rFonts w:ascii="Arial" w:hAnsi="Arial" w:cs="Arial"/>
          <w:b/>
          <w:sz w:val="24"/>
        </w:rPr>
        <w:t>Draft CR on PDCCH ordered Random Access delay for LTM</w:t>
      </w:r>
    </w:p>
    <w:p w14:paraId="706AC61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35D4C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3FB171" w14:textId="4A8E5DB5" w:rsidR="007E5ED5" w:rsidRDefault="007E5ED5" w:rsidP="007E5ED5">
      <w:pPr>
        <w:rPr>
          <w:rFonts w:ascii="Arial" w:hAnsi="Arial" w:cs="Arial"/>
          <w:b/>
          <w:sz w:val="24"/>
        </w:rPr>
      </w:pPr>
      <w:r>
        <w:rPr>
          <w:rFonts w:ascii="Arial" w:hAnsi="Arial" w:cs="Arial"/>
          <w:b/>
          <w:color w:val="0000FF"/>
          <w:sz w:val="24"/>
        </w:rPr>
        <w:t>R4-2407769</w:t>
      </w:r>
      <w:r>
        <w:rPr>
          <w:rFonts w:ascii="Arial" w:hAnsi="Arial" w:cs="Arial"/>
          <w:b/>
          <w:color w:val="0000FF"/>
          <w:sz w:val="24"/>
        </w:rPr>
        <w:tab/>
      </w:r>
      <w:r>
        <w:rPr>
          <w:rFonts w:ascii="Arial" w:hAnsi="Arial" w:cs="Arial"/>
          <w:b/>
          <w:sz w:val="24"/>
        </w:rPr>
        <w:t>Discussion on maintenance issues in R18 LTM</w:t>
      </w:r>
    </w:p>
    <w:p w14:paraId="379781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9E9B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D8D6" w14:textId="1EA965F2" w:rsidR="007E5ED5" w:rsidRDefault="007E5ED5" w:rsidP="007E5ED5">
      <w:pPr>
        <w:rPr>
          <w:rFonts w:ascii="Arial" w:hAnsi="Arial" w:cs="Arial"/>
          <w:b/>
          <w:sz w:val="24"/>
        </w:rPr>
      </w:pPr>
      <w:r>
        <w:rPr>
          <w:rFonts w:ascii="Arial" w:hAnsi="Arial" w:cs="Arial"/>
          <w:b/>
          <w:color w:val="0000FF"/>
          <w:sz w:val="24"/>
        </w:rPr>
        <w:t>R4-2407770</w:t>
      </w:r>
      <w:r>
        <w:rPr>
          <w:rFonts w:ascii="Arial" w:hAnsi="Arial" w:cs="Arial"/>
          <w:b/>
          <w:color w:val="0000FF"/>
          <w:sz w:val="24"/>
        </w:rPr>
        <w:tab/>
      </w:r>
      <w:r>
        <w:rPr>
          <w:rFonts w:ascii="Arial" w:hAnsi="Arial" w:cs="Arial"/>
          <w:b/>
          <w:sz w:val="24"/>
        </w:rPr>
        <w:t>draft CR on UL transmit timing requirements for R18 LTM</w:t>
      </w:r>
    </w:p>
    <w:p w14:paraId="7B92DF9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004B11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D79C0" w14:textId="141ABF31" w:rsidR="007E5ED5" w:rsidRDefault="007E5ED5" w:rsidP="007E5ED5">
      <w:pPr>
        <w:rPr>
          <w:rFonts w:ascii="Arial" w:hAnsi="Arial" w:cs="Arial"/>
          <w:b/>
          <w:sz w:val="24"/>
        </w:rPr>
      </w:pPr>
      <w:r>
        <w:rPr>
          <w:rFonts w:ascii="Arial" w:hAnsi="Arial" w:cs="Arial"/>
          <w:b/>
          <w:color w:val="0000FF"/>
          <w:sz w:val="24"/>
        </w:rPr>
        <w:t>R4-2407771</w:t>
      </w:r>
      <w:r>
        <w:rPr>
          <w:rFonts w:ascii="Arial" w:hAnsi="Arial" w:cs="Arial"/>
          <w:b/>
          <w:color w:val="0000FF"/>
          <w:sz w:val="24"/>
        </w:rPr>
        <w:tab/>
      </w:r>
      <w:r>
        <w:rPr>
          <w:rFonts w:ascii="Arial" w:hAnsi="Arial" w:cs="Arial"/>
          <w:b/>
          <w:sz w:val="24"/>
        </w:rPr>
        <w:t>draft CR on L1-RSRP RRM requirements in R18 LTM</w:t>
      </w:r>
    </w:p>
    <w:p w14:paraId="68F0BB5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752825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R4-2410304</w:t>
      </w:r>
      <w:r>
        <w:rPr>
          <w:color w:val="993300"/>
          <w:u w:val="single"/>
        </w:rPr>
        <w:t>.</w:t>
      </w:r>
    </w:p>
    <w:p w14:paraId="77DB7F3B" w14:textId="7B299D4A" w:rsidR="007E5ED5" w:rsidRDefault="007E5ED5" w:rsidP="007E5ED5">
      <w:pPr>
        <w:rPr>
          <w:rFonts w:ascii="Arial" w:hAnsi="Arial" w:cs="Arial"/>
          <w:b/>
          <w:sz w:val="24"/>
        </w:rPr>
      </w:pPr>
      <w:r>
        <w:rPr>
          <w:rFonts w:ascii="Arial" w:hAnsi="Arial" w:cs="Arial"/>
          <w:b/>
          <w:color w:val="0000FF"/>
          <w:sz w:val="24"/>
        </w:rPr>
        <w:t>R4-2407772</w:t>
      </w:r>
      <w:r>
        <w:rPr>
          <w:rFonts w:ascii="Arial" w:hAnsi="Arial" w:cs="Arial"/>
          <w:b/>
          <w:color w:val="0000FF"/>
          <w:sz w:val="24"/>
        </w:rPr>
        <w:tab/>
      </w:r>
      <w:r>
        <w:rPr>
          <w:rFonts w:ascii="Arial" w:hAnsi="Arial" w:cs="Arial"/>
          <w:b/>
          <w:sz w:val="24"/>
        </w:rPr>
        <w:t>draft CR on cell switch delay and PDCCH ordered RACH delay requirements in R18 LTM</w:t>
      </w:r>
    </w:p>
    <w:p w14:paraId="68D3328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6072C8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267C78" w14:textId="46C24FE5" w:rsidR="007E5ED5" w:rsidRDefault="007E5ED5" w:rsidP="007E5ED5">
      <w:pPr>
        <w:rPr>
          <w:rFonts w:ascii="Arial" w:hAnsi="Arial" w:cs="Arial"/>
          <w:b/>
          <w:sz w:val="24"/>
        </w:rPr>
      </w:pPr>
      <w:r>
        <w:rPr>
          <w:rFonts w:ascii="Arial" w:hAnsi="Arial" w:cs="Arial"/>
          <w:b/>
          <w:color w:val="0000FF"/>
          <w:sz w:val="24"/>
        </w:rPr>
        <w:t>R4-2407788</w:t>
      </w:r>
      <w:r>
        <w:rPr>
          <w:rFonts w:ascii="Arial" w:hAnsi="Arial" w:cs="Arial"/>
          <w:b/>
          <w:color w:val="0000FF"/>
          <w:sz w:val="24"/>
        </w:rPr>
        <w:tab/>
      </w:r>
      <w:r>
        <w:rPr>
          <w:rFonts w:ascii="Arial" w:hAnsi="Arial" w:cs="Arial"/>
          <w:b/>
          <w:sz w:val="24"/>
        </w:rPr>
        <w:t>(NR_Mob_enh2-Core) 38.133 CR addressing the use of expected to in normative text</w:t>
      </w:r>
    </w:p>
    <w:p w14:paraId="54DC986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CR-4412  rev  Cat: F (Rel-18)</w:t>
      </w:r>
      <w:r>
        <w:rPr>
          <w:i/>
        </w:rPr>
        <w:br/>
      </w:r>
      <w:r>
        <w:rPr>
          <w:i/>
        </w:rPr>
        <w:br/>
      </w:r>
      <w:r>
        <w:rPr>
          <w:i/>
        </w:rPr>
        <w:tab/>
      </w:r>
      <w:r>
        <w:rPr>
          <w:i/>
        </w:rPr>
        <w:tab/>
      </w:r>
      <w:r>
        <w:rPr>
          <w:i/>
        </w:rPr>
        <w:tab/>
      </w:r>
      <w:r>
        <w:rPr>
          <w:i/>
        </w:rPr>
        <w:tab/>
      </w:r>
      <w:r>
        <w:rPr>
          <w:i/>
        </w:rPr>
        <w:tab/>
        <w:t>Source: BeammWave, Nokia</w:t>
      </w:r>
    </w:p>
    <w:p w14:paraId="7557BEBD" w14:textId="77777777" w:rsidR="007E5ED5" w:rsidRDefault="007E5ED5" w:rsidP="007E5ED5">
      <w:pPr>
        <w:rPr>
          <w:rFonts w:ascii="Arial" w:hAnsi="Arial" w:cs="Arial"/>
          <w:b/>
        </w:rPr>
      </w:pPr>
      <w:r>
        <w:rPr>
          <w:rFonts w:ascii="Arial" w:hAnsi="Arial" w:cs="Arial"/>
          <w:b/>
        </w:rPr>
        <w:t xml:space="preserve">Abstract: </w:t>
      </w:r>
    </w:p>
    <w:p w14:paraId="44A6DD8E" w14:textId="77777777" w:rsidR="007E5ED5" w:rsidRDefault="007E5ED5" w:rsidP="007E5ED5">
      <w:r>
        <w:t>Correcting the use of "UE is expected to" in normative text to "UE shall".</w:t>
      </w:r>
    </w:p>
    <w:p w14:paraId="171D54A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R4-2410306</w:t>
      </w:r>
      <w:r>
        <w:rPr>
          <w:color w:val="993300"/>
          <w:u w:val="single"/>
        </w:rPr>
        <w:t>.</w:t>
      </w:r>
    </w:p>
    <w:p w14:paraId="6E2559B5" w14:textId="2F36BB71" w:rsidR="007E5ED5" w:rsidRDefault="007E5ED5" w:rsidP="007E5ED5">
      <w:pPr>
        <w:rPr>
          <w:rFonts w:ascii="Arial" w:hAnsi="Arial" w:cs="Arial"/>
          <w:b/>
          <w:sz w:val="24"/>
        </w:rPr>
      </w:pPr>
      <w:r>
        <w:rPr>
          <w:rFonts w:ascii="Arial" w:hAnsi="Arial" w:cs="Arial"/>
          <w:b/>
          <w:color w:val="0000FF"/>
          <w:sz w:val="24"/>
        </w:rPr>
        <w:t>R4-2407864</w:t>
      </w:r>
      <w:r>
        <w:rPr>
          <w:rFonts w:ascii="Arial" w:hAnsi="Arial" w:cs="Arial"/>
          <w:b/>
          <w:color w:val="0000FF"/>
          <w:sz w:val="24"/>
        </w:rPr>
        <w:tab/>
      </w:r>
      <w:r>
        <w:rPr>
          <w:rFonts w:ascii="Arial" w:hAnsi="Arial" w:cs="Arial"/>
          <w:b/>
          <w:sz w:val="24"/>
        </w:rPr>
        <w:t>Discussion on L1L2 based inter-cell mobility</w:t>
      </w:r>
    </w:p>
    <w:p w14:paraId="630DA55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8F64A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B295" w14:textId="6E945F52" w:rsidR="007E5ED5" w:rsidRDefault="007E5ED5" w:rsidP="007E5ED5">
      <w:pPr>
        <w:rPr>
          <w:rFonts w:ascii="Arial" w:hAnsi="Arial" w:cs="Arial"/>
          <w:b/>
          <w:sz w:val="24"/>
        </w:rPr>
      </w:pPr>
      <w:r>
        <w:rPr>
          <w:rFonts w:ascii="Arial" w:hAnsi="Arial" w:cs="Arial"/>
          <w:b/>
          <w:color w:val="0000FF"/>
          <w:sz w:val="24"/>
        </w:rPr>
        <w:t>R4-2407865</w:t>
      </w:r>
      <w:r>
        <w:rPr>
          <w:rFonts w:ascii="Arial" w:hAnsi="Arial" w:cs="Arial"/>
          <w:b/>
          <w:color w:val="0000FF"/>
          <w:sz w:val="24"/>
        </w:rPr>
        <w:tab/>
      </w:r>
      <w:r>
        <w:rPr>
          <w:rFonts w:ascii="Arial" w:hAnsi="Arial" w:cs="Arial"/>
          <w:b/>
          <w:sz w:val="24"/>
        </w:rPr>
        <w:t>Maintenance CR for known Cell definition of R18 LTM</w:t>
      </w:r>
    </w:p>
    <w:p w14:paraId="00C04E8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CR-4416  rev  Cat: F (Rel-18)</w:t>
      </w:r>
      <w:r>
        <w:rPr>
          <w:i/>
        </w:rPr>
        <w:br/>
      </w:r>
      <w:r>
        <w:rPr>
          <w:i/>
        </w:rPr>
        <w:br/>
      </w:r>
      <w:r>
        <w:rPr>
          <w:i/>
        </w:rPr>
        <w:tab/>
      </w:r>
      <w:r>
        <w:rPr>
          <w:i/>
        </w:rPr>
        <w:tab/>
      </w:r>
      <w:r>
        <w:rPr>
          <w:i/>
        </w:rPr>
        <w:tab/>
      </w:r>
      <w:r>
        <w:rPr>
          <w:i/>
        </w:rPr>
        <w:tab/>
      </w:r>
      <w:r>
        <w:rPr>
          <w:i/>
        </w:rPr>
        <w:tab/>
        <w:t>Source: OPPO</w:t>
      </w:r>
    </w:p>
    <w:p w14:paraId="74869A91" w14:textId="77777777" w:rsidR="007E5ED5" w:rsidRDefault="007E5ED5" w:rsidP="007E5ED5">
      <w:pPr>
        <w:rPr>
          <w:rFonts w:ascii="Arial" w:hAnsi="Arial" w:cs="Arial"/>
          <w:b/>
        </w:rPr>
      </w:pPr>
      <w:r>
        <w:rPr>
          <w:rFonts w:ascii="Arial" w:hAnsi="Arial" w:cs="Arial"/>
          <w:b/>
        </w:rPr>
        <w:t xml:space="preserve">Abstract: </w:t>
      </w:r>
    </w:p>
    <w:p w14:paraId="6116CD80" w14:textId="77777777" w:rsidR="007E5ED5" w:rsidRDefault="007E5ED5" w:rsidP="007E5ED5">
      <w:r>
        <w:t>MCC: The session chair marked this as postponed.</w:t>
      </w:r>
    </w:p>
    <w:p w14:paraId="05844A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67642" w14:textId="52971B8A" w:rsidR="007E5ED5" w:rsidRDefault="007E5ED5" w:rsidP="007E5ED5">
      <w:pPr>
        <w:rPr>
          <w:rFonts w:ascii="Arial" w:hAnsi="Arial" w:cs="Arial"/>
          <w:b/>
          <w:sz w:val="24"/>
        </w:rPr>
      </w:pPr>
      <w:r>
        <w:rPr>
          <w:rFonts w:ascii="Arial" w:hAnsi="Arial" w:cs="Arial"/>
          <w:b/>
          <w:color w:val="0000FF"/>
          <w:sz w:val="24"/>
        </w:rPr>
        <w:t>R4-2408172</w:t>
      </w:r>
      <w:r>
        <w:rPr>
          <w:rFonts w:ascii="Arial" w:hAnsi="Arial" w:cs="Arial"/>
          <w:b/>
          <w:color w:val="0000FF"/>
          <w:sz w:val="24"/>
        </w:rPr>
        <w:tab/>
      </w:r>
      <w:r>
        <w:rPr>
          <w:rFonts w:ascii="Arial" w:hAnsi="Arial" w:cs="Arial"/>
          <w:b/>
          <w:sz w:val="24"/>
        </w:rPr>
        <w:t>(NR_Mob_enh2-Core) Discussion on open issues for L1/L2 based inter-cell mobility</w:t>
      </w:r>
    </w:p>
    <w:p w14:paraId="4D315B1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1939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8EA03" w14:textId="42D94176" w:rsidR="007E5ED5" w:rsidRDefault="007E5ED5" w:rsidP="007E5ED5">
      <w:pPr>
        <w:rPr>
          <w:rFonts w:ascii="Arial" w:hAnsi="Arial" w:cs="Arial"/>
          <w:b/>
          <w:sz w:val="24"/>
        </w:rPr>
      </w:pPr>
      <w:r>
        <w:rPr>
          <w:rFonts w:ascii="Arial" w:hAnsi="Arial" w:cs="Arial"/>
          <w:b/>
          <w:color w:val="0000FF"/>
          <w:sz w:val="24"/>
        </w:rPr>
        <w:t>R4-2408186</w:t>
      </w:r>
      <w:r>
        <w:rPr>
          <w:rFonts w:ascii="Arial" w:hAnsi="Arial" w:cs="Arial"/>
          <w:b/>
          <w:color w:val="0000FF"/>
          <w:sz w:val="24"/>
        </w:rPr>
        <w:tab/>
      </w:r>
      <w:r>
        <w:rPr>
          <w:rFonts w:ascii="Arial" w:hAnsi="Arial" w:cs="Arial"/>
          <w:b/>
          <w:sz w:val="24"/>
        </w:rPr>
        <w:t>DraftCR on LTM cell switch delay</w:t>
      </w:r>
    </w:p>
    <w:p w14:paraId="1632FD5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7984A0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64786" w14:textId="25AF838F" w:rsidR="007E5ED5" w:rsidRDefault="007E5ED5" w:rsidP="007E5ED5">
      <w:pPr>
        <w:rPr>
          <w:rFonts w:ascii="Arial" w:hAnsi="Arial" w:cs="Arial"/>
          <w:b/>
          <w:sz w:val="24"/>
        </w:rPr>
      </w:pPr>
      <w:r>
        <w:rPr>
          <w:rFonts w:ascii="Arial" w:hAnsi="Arial" w:cs="Arial"/>
          <w:b/>
          <w:color w:val="0000FF"/>
          <w:sz w:val="24"/>
        </w:rPr>
        <w:t>R4-2408581</w:t>
      </w:r>
      <w:r>
        <w:rPr>
          <w:rFonts w:ascii="Arial" w:hAnsi="Arial" w:cs="Arial"/>
          <w:b/>
          <w:color w:val="0000FF"/>
          <w:sz w:val="24"/>
        </w:rPr>
        <w:tab/>
      </w:r>
      <w:r>
        <w:rPr>
          <w:rFonts w:ascii="Arial" w:hAnsi="Arial" w:cs="Arial"/>
          <w:b/>
          <w:sz w:val="24"/>
        </w:rPr>
        <w:t>Discussion on maintenance for L1/L2-based inter-cell mobility</w:t>
      </w:r>
    </w:p>
    <w:p w14:paraId="1DAF10F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6645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62CE7" w14:textId="323A42F5" w:rsidR="007E5ED5" w:rsidRDefault="007E5ED5" w:rsidP="007E5ED5">
      <w:pPr>
        <w:rPr>
          <w:rFonts w:ascii="Arial" w:hAnsi="Arial" w:cs="Arial"/>
          <w:b/>
          <w:sz w:val="24"/>
        </w:rPr>
      </w:pPr>
      <w:r>
        <w:rPr>
          <w:rFonts w:ascii="Arial" w:hAnsi="Arial" w:cs="Arial"/>
          <w:b/>
          <w:color w:val="0000FF"/>
          <w:sz w:val="24"/>
        </w:rPr>
        <w:t>R4-2408582</w:t>
      </w:r>
      <w:r>
        <w:rPr>
          <w:rFonts w:ascii="Arial" w:hAnsi="Arial" w:cs="Arial"/>
          <w:b/>
          <w:color w:val="0000FF"/>
          <w:sz w:val="24"/>
        </w:rPr>
        <w:tab/>
      </w:r>
      <w:r>
        <w:rPr>
          <w:rFonts w:ascii="Arial" w:hAnsi="Arial" w:cs="Arial"/>
          <w:b/>
          <w:sz w:val="24"/>
        </w:rPr>
        <w:t>Corrections on L1-RSRP measurement on candidate cells</w:t>
      </w:r>
    </w:p>
    <w:p w14:paraId="37347504"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CR-4502  rev  Cat: F (Rel-18)</w:t>
      </w:r>
      <w:r>
        <w:rPr>
          <w:i/>
        </w:rPr>
        <w:br/>
      </w:r>
      <w:r>
        <w:rPr>
          <w:i/>
        </w:rPr>
        <w:br/>
      </w:r>
      <w:r>
        <w:rPr>
          <w:i/>
        </w:rPr>
        <w:tab/>
      </w:r>
      <w:r>
        <w:rPr>
          <w:i/>
        </w:rPr>
        <w:tab/>
      </w:r>
      <w:r>
        <w:rPr>
          <w:i/>
        </w:rPr>
        <w:tab/>
      </w:r>
      <w:r>
        <w:rPr>
          <w:i/>
        </w:rPr>
        <w:tab/>
      </w:r>
      <w:r>
        <w:rPr>
          <w:i/>
        </w:rPr>
        <w:tab/>
        <w:t>Source: Huawei, HiSilicon</w:t>
      </w:r>
    </w:p>
    <w:p w14:paraId="47A70092" w14:textId="77777777" w:rsidR="007E5ED5" w:rsidRDefault="007E5ED5" w:rsidP="007E5ED5">
      <w:pPr>
        <w:rPr>
          <w:rFonts w:ascii="Arial" w:hAnsi="Arial" w:cs="Arial"/>
          <w:b/>
        </w:rPr>
      </w:pPr>
      <w:r>
        <w:rPr>
          <w:rFonts w:ascii="Arial" w:hAnsi="Arial" w:cs="Arial"/>
          <w:b/>
        </w:rPr>
        <w:t xml:space="preserve">Abstract: </w:t>
      </w:r>
    </w:p>
    <w:p w14:paraId="2B02E15C" w14:textId="77777777" w:rsidR="007E5ED5" w:rsidRDefault="007E5ED5" w:rsidP="007E5ED5">
      <w:r>
        <w:t xml:space="preserve">MCC: Parsing Failure as Change request number wrong on CR cover for TDoc R4-2408582. Database value : 4502. CR cover value : -.  Session Chair: We can endorse the formal CRs if the contents are agreeable. </w:t>
      </w:r>
    </w:p>
    <w:p w14:paraId="402ADE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R4-2410401</w:t>
      </w:r>
      <w:r>
        <w:rPr>
          <w:color w:val="993300"/>
          <w:u w:val="single"/>
        </w:rPr>
        <w:t>.</w:t>
      </w:r>
    </w:p>
    <w:p w14:paraId="04549CB1" w14:textId="4D746EAB" w:rsidR="007E5ED5" w:rsidRDefault="007E5ED5" w:rsidP="007E5ED5">
      <w:pPr>
        <w:rPr>
          <w:rFonts w:ascii="Arial" w:hAnsi="Arial" w:cs="Arial"/>
          <w:b/>
          <w:sz w:val="24"/>
        </w:rPr>
      </w:pPr>
      <w:r>
        <w:rPr>
          <w:rFonts w:ascii="Arial" w:hAnsi="Arial" w:cs="Arial"/>
          <w:b/>
          <w:color w:val="0000FF"/>
          <w:sz w:val="24"/>
        </w:rPr>
        <w:t>R4-2408583</w:t>
      </w:r>
      <w:r>
        <w:rPr>
          <w:rFonts w:ascii="Arial" w:hAnsi="Arial" w:cs="Arial"/>
          <w:b/>
          <w:color w:val="0000FF"/>
          <w:sz w:val="24"/>
        </w:rPr>
        <w:tab/>
      </w:r>
      <w:r>
        <w:rPr>
          <w:rFonts w:ascii="Arial" w:hAnsi="Arial" w:cs="Arial"/>
          <w:b/>
          <w:sz w:val="24"/>
        </w:rPr>
        <w:t>Corrections on LTM cell switch delay</w:t>
      </w:r>
    </w:p>
    <w:p w14:paraId="5180BBB6"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CR-4503  rev  Cat: F (Rel-18)</w:t>
      </w:r>
      <w:r>
        <w:rPr>
          <w:i/>
        </w:rPr>
        <w:br/>
      </w:r>
      <w:r>
        <w:rPr>
          <w:i/>
        </w:rPr>
        <w:br/>
      </w:r>
      <w:r>
        <w:rPr>
          <w:i/>
        </w:rPr>
        <w:tab/>
      </w:r>
      <w:r>
        <w:rPr>
          <w:i/>
        </w:rPr>
        <w:tab/>
      </w:r>
      <w:r>
        <w:rPr>
          <w:i/>
        </w:rPr>
        <w:tab/>
      </w:r>
      <w:r>
        <w:rPr>
          <w:i/>
        </w:rPr>
        <w:tab/>
      </w:r>
      <w:r>
        <w:rPr>
          <w:i/>
        </w:rPr>
        <w:tab/>
        <w:t>Source: Huawei, HiSilicon</w:t>
      </w:r>
    </w:p>
    <w:p w14:paraId="78E2B14C" w14:textId="77777777" w:rsidR="007E5ED5" w:rsidRDefault="007E5ED5" w:rsidP="007E5ED5">
      <w:pPr>
        <w:rPr>
          <w:rFonts w:ascii="Arial" w:hAnsi="Arial" w:cs="Arial"/>
          <w:b/>
        </w:rPr>
      </w:pPr>
      <w:r>
        <w:rPr>
          <w:rFonts w:ascii="Arial" w:hAnsi="Arial" w:cs="Arial"/>
          <w:b/>
        </w:rPr>
        <w:t xml:space="preserve">Abstract: </w:t>
      </w:r>
    </w:p>
    <w:p w14:paraId="6444D143" w14:textId="77777777" w:rsidR="007E5ED5" w:rsidRDefault="007E5ED5" w:rsidP="007E5ED5">
      <w:r>
        <w:t xml:space="preserve">MCC: Parsing Failure as Change request number wrong on CR cover for TDoc R4-2408583. Database value : 4503. CR cover value : -.  Session Chair: We can endorse the formal CRs if the contents are agreeable. </w:t>
      </w:r>
    </w:p>
    <w:p w14:paraId="3C72E4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95C48" w14:textId="2F260241" w:rsidR="007E5ED5" w:rsidRDefault="007E5ED5" w:rsidP="007E5ED5">
      <w:pPr>
        <w:rPr>
          <w:rFonts w:ascii="Arial" w:hAnsi="Arial" w:cs="Arial"/>
          <w:b/>
          <w:sz w:val="24"/>
        </w:rPr>
      </w:pPr>
      <w:r>
        <w:rPr>
          <w:rFonts w:ascii="Arial" w:hAnsi="Arial" w:cs="Arial"/>
          <w:b/>
          <w:color w:val="0000FF"/>
          <w:sz w:val="24"/>
        </w:rPr>
        <w:t>R4-2408584</w:t>
      </w:r>
      <w:r>
        <w:rPr>
          <w:rFonts w:ascii="Arial" w:hAnsi="Arial" w:cs="Arial"/>
          <w:b/>
          <w:color w:val="0000FF"/>
          <w:sz w:val="24"/>
        </w:rPr>
        <w:tab/>
      </w:r>
      <w:r>
        <w:rPr>
          <w:rFonts w:ascii="Arial" w:hAnsi="Arial" w:cs="Arial"/>
          <w:b/>
          <w:sz w:val="24"/>
        </w:rPr>
        <w:t>Correction on LTM TCI state activation delay</w:t>
      </w:r>
    </w:p>
    <w:p w14:paraId="0782D33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CR-4504  rev  Cat: F (Rel-18)</w:t>
      </w:r>
      <w:r>
        <w:rPr>
          <w:i/>
        </w:rPr>
        <w:br/>
      </w:r>
      <w:r>
        <w:rPr>
          <w:i/>
        </w:rPr>
        <w:br/>
      </w:r>
      <w:r>
        <w:rPr>
          <w:i/>
        </w:rPr>
        <w:tab/>
      </w:r>
      <w:r>
        <w:rPr>
          <w:i/>
        </w:rPr>
        <w:tab/>
      </w:r>
      <w:r>
        <w:rPr>
          <w:i/>
        </w:rPr>
        <w:tab/>
      </w:r>
      <w:r>
        <w:rPr>
          <w:i/>
        </w:rPr>
        <w:tab/>
      </w:r>
      <w:r>
        <w:rPr>
          <w:i/>
        </w:rPr>
        <w:tab/>
        <w:t>Source: Huawei, HiSilicon</w:t>
      </w:r>
    </w:p>
    <w:p w14:paraId="045B0CC6" w14:textId="77777777" w:rsidR="007E5ED5" w:rsidRDefault="007E5ED5" w:rsidP="007E5ED5">
      <w:pPr>
        <w:rPr>
          <w:rFonts w:ascii="Arial" w:hAnsi="Arial" w:cs="Arial"/>
          <w:b/>
        </w:rPr>
      </w:pPr>
      <w:r>
        <w:rPr>
          <w:rFonts w:ascii="Arial" w:hAnsi="Arial" w:cs="Arial"/>
          <w:b/>
        </w:rPr>
        <w:t xml:space="preserve">Abstract: </w:t>
      </w:r>
    </w:p>
    <w:p w14:paraId="58A05139" w14:textId="77777777" w:rsidR="007E5ED5" w:rsidRDefault="007E5ED5" w:rsidP="007E5ED5">
      <w:r>
        <w:t xml:space="preserve">MCC: Parsing Failure as Change request number wrong on CR cover for TDoc R4-2408584. Database value : 4504. CR cover value : -. Session Chair: We can endorse the formal CRs if the contents are agreeable. </w:t>
      </w:r>
    </w:p>
    <w:p w14:paraId="0F4E5D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R4-2410307</w:t>
      </w:r>
      <w:r>
        <w:rPr>
          <w:color w:val="993300"/>
          <w:u w:val="single"/>
        </w:rPr>
        <w:t>.</w:t>
      </w:r>
    </w:p>
    <w:p w14:paraId="5F733C49" w14:textId="2E69395E" w:rsidR="007E5ED5" w:rsidRDefault="007E5ED5" w:rsidP="007E5ED5">
      <w:pPr>
        <w:rPr>
          <w:rFonts w:ascii="Arial" w:hAnsi="Arial" w:cs="Arial"/>
          <w:b/>
          <w:sz w:val="24"/>
        </w:rPr>
      </w:pPr>
      <w:r>
        <w:rPr>
          <w:rFonts w:ascii="Arial" w:hAnsi="Arial" w:cs="Arial"/>
          <w:b/>
          <w:color w:val="0000FF"/>
          <w:sz w:val="24"/>
        </w:rPr>
        <w:t>R4-2408611</w:t>
      </w:r>
      <w:r>
        <w:rPr>
          <w:rFonts w:ascii="Arial" w:hAnsi="Arial" w:cs="Arial"/>
          <w:b/>
          <w:color w:val="0000FF"/>
          <w:sz w:val="24"/>
        </w:rPr>
        <w:tab/>
      </w:r>
      <w:r>
        <w:rPr>
          <w:rFonts w:ascii="Arial" w:hAnsi="Arial" w:cs="Arial"/>
          <w:b/>
          <w:sz w:val="24"/>
        </w:rPr>
        <w:t>RRM Core requirements maintenance on L1/L2 based inter-cell mobility</w:t>
      </w:r>
    </w:p>
    <w:p w14:paraId="15DF49F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117A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FA94" w14:textId="011C0FE0" w:rsidR="007E5ED5" w:rsidRDefault="007E5ED5" w:rsidP="007E5ED5">
      <w:pPr>
        <w:rPr>
          <w:rFonts w:ascii="Arial" w:hAnsi="Arial" w:cs="Arial"/>
          <w:b/>
          <w:sz w:val="24"/>
        </w:rPr>
      </w:pPr>
      <w:r>
        <w:rPr>
          <w:rFonts w:ascii="Arial" w:hAnsi="Arial" w:cs="Arial"/>
          <w:b/>
          <w:color w:val="0000FF"/>
          <w:sz w:val="24"/>
        </w:rPr>
        <w:t>R4-2408667</w:t>
      </w:r>
      <w:r>
        <w:rPr>
          <w:rFonts w:ascii="Arial" w:hAnsi="Arial" w:cs="Arial"/>
          <w:b/>
          <w:color w:val="0000FF"/>
          <w:sz w:val="24"/>
        </w:rPr>
        <w:tab/>
      </w:r>
      <w:r>
        <w:rPr>
          <w:rFonts w:ascii="Arial" w:hAnsi="Arial" w:cs="Arial"/>
          <w:b/>
          <w:sz w:val="24"/>
        </w:rPr>
        <w:t>draft LS reply on LTM L1 intra- and inter-frequency measurements</w:t>
      </w:r>
    </w:p>
    <w:p w14:paraId="18394146"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RAN WG1</w:t>
      </w:r>
      <w:r>
        <w:rPr>
          <w:i/>
        </w:rPr>
        <w:br/>
      </w:r>
      <w:r>
        <w:rPr>
          <w:i/>
        </w:rPr>
        <w:tab/>
      </w:r>
      <w:r>
        <w:rPr>
          <w:i/>
        </w:rPr>
        <w:tab/>
      </w:r>
      <w:r>
        <w:rPr>
          <w:i/>
        </w:rPr>
        <w:tab/>
      </w:r>
      <w:r>
        <w:rPr>
          <w:i/>
        </w:rPr>
        <w:tab/>
      </w:r>
      <w:r>
        <w:rPr>
          <w:i/>
        </w:rPr>
        <w:tab/>
        <w:t>Source: Nokia</w:t>
      </w:r>
    </w:p>
    <w:p w14:paraId="0A3CF5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1E225" w14:textId="36691AF2" w:rsidR="007E5ED5" w:rsidRDefault="007E5ED5" w:rsidP="007E5ED5">
      <w:pPr>
        <w:rPr>
          <w:rFonts w:ascii="Arial" w:hAnsi="Arial" w:cs="Arial"/>
          <w:b/>
          <w:sz w:val="24"/>
        </w:rPr>
      </w:pPr>
      <w:r>
        <w:rPr>
          <w:rFonts w:ascii="Arial" w:hAnsi="Arial" w:cs="Arial"/>
          <w:b/>
          <w:color w:val="0000FF"/>
          <w:sz w:val="24"/>
        </w:rPr>
        <w:t>R4-2408668</w:t>
      </w:r>
      <w:r>
        <w:rPr>
          <w:rFonts w:ascii="Arial" w:hAnsi="Arial" w:cs="Arial"/>
          <w:b/>
          <w:color w:val="0000FF"/>
          <w:sz w:val="24"/>
        </w:rPr>
        <w:tab/>
      </w:r>
      <w:r>
        <w:rPr>
          <w:rFonts w:ascii="Arial" w:hAnsi="Arial" w:cs="Arial"/>
          <w:b/>
          <w:sz w:val="24"/>
        </w:rPr>
        <w:t>draft LS on reporting of unmeasured LTM candidate cells</w:t>
      </w:r>
    </w:p>
    <w:p w14:paraId="0CF73E92"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Nokia</w:t>
      </w:r>
    </w:p>
    <w:p w14:paraId="4062E4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F30E" w14:textId="07972BF6" w:rsidR="007E5ED5" w:rsidRDefault="007E5ED5" w:rsidP="007E5ED5">
      <w:pPr>
        <w:rPr>
          <w:rFonts w:ascii="Arial" w:hAnsi="Arial" w:cs="Arial"/>
          <w:b/>
          <w:sz w:val="24"/>
        </w:rPr>
      </w:pPr>
      <w:r>
        <w:rPr>
          <w:rFonts w:ascii="Arial" w:hAnsi="Arial" w:cs="Arial"/>
          <w:b/>
          <w:color w:val="0000FF"/>
          <w:sz w:val="24"/>
        </w:rPr>
        <w:t>R4-2408684</w:t>
      </w:r>
      <w:r>
        <w:rPr>
          <w:rFonts w:ascii="Arial" w:hAnsi="Arial" w:cs="Arial"/>
          <w:b/>
          <w:color w:val="0000FF"/>
          <w:sz w:val="24"/>
        </w:rPr>
        <w:tab/>
      </w:r>
      <w:r>
        <w:rPr>
          <w:rFonts w:ascii="Arial" w:hAnsi="Arial" w:cs="Arial"/>
          <w:b/>
          <w:sz w:val="24"/>
        </w:rPr>
        <w:t>On remaining LTM core part requirements</w:t>
      </w:r>
    </w:p>
    <w:p w14:paraId="353731A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78D8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552A8" w14:textId="13AFD983" w:rsidR="007E5ED5" w:rsidRDefault="007E5ED5" w:rsidP="007E5ED5">
      <w:pPr>
        <w:rPr>
          <w:rFonts w:ascii="Arial" w:hAnsi="Arial" w:cs="Arial"/>
          <w:b/>
          <w:sz w:val="24"/>
        </w:rPr>
      </w:pPr>
      <w:r>
        <w:rPr>
          <w:rFonts w:ascii="Arial" w:hAnsi="Arial" w:cs="Arial"/>
          <w:b/>
          <w:color w:val="0000FF"/>
          <w:sz w:val="24"/>
        </w:rPr>
        <w:t>R4-2408685</w:t>
      </w:r>
      <w:r>
        <w:rPr>
          <w:rFonts w:ascii="Arial" w:hAnsi="Arial" w:cs="Arial"/>
          <w:b/>
          <w:color w:val="0000FF"/>
          <w:sz w:val="24"/>
        </w:rPr>
        <w:tab/>
      </w:r>
      <w:r>
        <w:rPr>
          <w:rFonts w:ascii="Arial" w:hAnsi="Arial" w:cs="Arial"/>
          <w:b/>
          <w:sz w:val="24"/>
        </w:rPr>
        <w:t>Draft CR for LTM cell switch, PDCCH ordered RACH and TCI state activation</w:t>
      </w:r>
    </w:p>
    <w:p w14:paraId="0F3CE6C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45CC1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R4-2410308</w:t>
      </w:r>
      <w:r>
        <w:rPr>
          <w:color w:val="993300"/>
          <w:u w:val="single"/>
        </w:rPr>
        <w:t>.</w:t>
      </w:r>
    </w:p>
    <w:p w14:paraId="72425961" w14:textId="3030495F" w:rsidR="007E5ED5" w:rsidRDefault="007E5ED5" w:rsidP="007E5ED5">
      <w:pPr>
        <w:rPr>
          <w:rFonts w:ascii="Arial" w:hAnsi="Arial" w:cs="Arial"/>
          <w:b/>
          <w:sz w:val="24"/>
        </w:rPr>
      </w:pPr>
      <w:r>
        <w:rPr>
          <w:rFonts w:ascii="Arial" w:hAnsi="Arial" w:cs="Arial"/>
          <w:b/>
          <w:color w:val="0000FF"/>
          <w:sz w:val="24"/>
        </w:rPr>
        <w:lastRenderedPageBreak/>
        <w:t>R4-2409031</w:t>
      </w:r>
      <w:r>
        <w:rPr>
          <w:rFonts w:ascii="Arial" w:hAnsi="Arial" w:cs="Arial"/>
          <w:b/>
          <w:color w:val="0000FF"/>
          <w:sz w:val="24"/>
        </w:rPr>
        <w:tab/>
      </w:r>
      <w:r>
        <w:rPr>
          <w:rFonts w:ascii="Arial" w:hAnsi="Arial" w:cs="Arial"/>
          <w:b/>
          <w:sz w:val="24"/>
        </w:rPr>
        <w:t>Discussion on L1/L2 based inter-cell mobility</w:t>
      </w:r>
    </w:p>
    <w:p w14:paraId="0FD6481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E7D4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9C46" w14:textId="3B08179C" w:rsidR="007E5ED5" w:rsidRDefault="007E5ED5" w:rsidP="007E5ED5">
      <w:pPr>
        <w:rPr>
          <w:rFonts w:ascii="Arial" w:hAnsi="Arial" w:cs="Arial"/>
          <w:b/>
          <w:sz w:val="24"/>
        </w:rPr>
      </w:pPr>
      <w:r>
        <w:rPr>
          <w:rFonts w:ascii="Arial" w:hAnsi="Arial" w:cs="Arial"/>
          <w:b/>
          <w:color w:val="0000FF"/>
          <w:sz w:val="24"/>
        </w:rPr>
        <w:t>R4-2409032</w:t>
      </w:r>
      <w:r>
        <w:rPr>
          <w:rFonts w:ascii="Arial" w:hAnsi="Arial" w:cs="Arial"/>
          <w:b/>
          <w:color w:val="0000FF"/>
          <w:sz w:val="24"/>
        </w:rPr>
        <w:tab/>
      </w:r>
      <w:r>
        <w:rPr>
          <w:rFonts w:ascii="Arial" w:hAnsi="Arial" w:cs="Arial"/>
          <w:b/>
          <w:sz w:val="24"/>
        </w:rPr>
        <w:t>Reply LS on on LTM L1 intra and inter-frequency measurements</w:t>
      </w:r>
    </w:p>
    <w:p w14:paraId="2A04A1FE"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0C05C1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B3C26" w14:textId="21274236" w:rsidR="007E5ED5" w:rsidRDefault="007E5ED5" w:rsidP="007E5ED5">
      <w:pPr>
        <w:rPr>
          <w:rFonts w:ascii="Arial" w:hAnsi="Arial" w:cs="Arial"/>
          <w:b/>
          <w:sz w:val="24"/>
        </w:rPr>
      </w:pPr>
      <w:r>
        <w:rPr>
          <w:rFonts w:ascii="Arial" w:hAnsi="Arial" w:cs="Arial"/>
          <w:b/>
          <w:color w:val="0000FF"/>
          <w:sz w:val="24"/>
        </w:rPr>
        <w:t>R4-2409038</w:t>
      </w:r>
      <w:r>
        <w:rPr>
          <w:rFonts w:ascii="Arial" w:hAnsi="Arial" w:cs="Arial"/>
          <w:b/>
          <w:color w:val="0000FF"/>
          <w:sz w:val="24"/>
        </w:rPr>
        <w:tab/>
      </w:r>
      <w:r>
        <w:rPr>
          <w:rFonts w:ascii="Arial" w:hAnsi="Arial" w:cs="Arial"/>
          <w:b/>
          <w:sz w:val="24"/>
        </w:rPr>
        <w:t>Correction on known conditions for TCI state in TCI state activation</w:t>
      </w:r>
    </w:p>
    <w:p w14:paraId="0C6C24D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A1FDB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7DD931" w14:textId="53B48A30" w:rsidR="007E5ED5" w:rsidRDefault="007E5ED5" w:rsidP="007E5ED5">
      <w:pPr>
        <w:rPr>
          <w:rFonts w:ascii="Arial" w:hAnsi="Arial" w:cs="Arial"/>
          <w:b/>
          <w:sz w:val="24"/>
        </w:rPr>
      </w:pPr>
      <w:r>
        <w:rPr>
          <w:rFonts w:ascii="Arial" w:hAnsi="Arial" w:cs="Arial"/>
          <w:b/>
          <w:color w:val="0000FF"/>
          <w:sz w:val="24"/>
        </w:rPr>
        <w:t>R4-2409385</w:t>
      </w:r>
      <w:r>
        <w:rPr>
          <w:rFonts w:ascii="Arial" w:hAnsi="Arial" w:cs="Arial"/>
          <w:b/>
          <w:color w:val="0000FF"/>
          <w:sz w:val="24"/>
        </w:rPr>
        <w:tab/>
      </w:r>
      <w:r>
        <w:rPr>
          <w:rFonts w:ascii="Arial" w:hAnsi="Arial" w:cs="Arial"/>
          <w:b/>
          <w:sz w:val="24"/>
        </w:rPr>
        <w:t>Discussion on R18 L1/L2 mobility core part requirements</w:t>
      </w:r>
    </w:p>
    <w:p w14:paraId="284275F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5AA0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3415" w14:textId="36C78E7C" w:rsidR="007E5ED5" w:rsidRDefault="007E5ED5" w:rsidP="007E5ED5">
      <w:pPr>
        <w:rPr>
          <w:rFonts w:ascii="Arial" w:hAnsi="Arial" w:cs="Arial"/>
          <w:b/>
          <w:sz w:val="24"/>
        </w:rPr>
      </w:pPr>
      <w:r>
        <w:rPr>
          <w:rFonts w:ascii="Arial" w:hAnsi="Arial" w:cs="Arial"/>
          <w:b/>
          <w:color w:val="0000FF"/>
          <w:sz w:val="24"/>
        </w:rPr>
        <w:t>R4-2409386</w:t>
      </w:r>
      <w:r>
        <w:rPr>
          <w:rFonts w:ascii="Arial" w:hAnsi="Arial" w:cs="Arial"/>
          <w:b/>
          <w:color w:val="0000FF"/>
          <w:sz w:val="24"/>
        </w:rPr>
        <w:tab/>
      </w:r>
      <w:r>
        <w:rPr>
          <w:rFonts w:ascii="Arial" w:hAnsi="Arial" w:cs="Arial"/>
          <w:b/>
          <w:sz w:val="24"/>
        </w:rPr>
        <w:t>Draft CR on Core maintenance for R18 LTM</w:t>
      </w:r>
    </w:p>
    <w:p w14:paraId="47A0CB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6247F4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FC6F70" w14:textId="6788E3FA" w:rsidR="007E5ED5" w:rsidRDefault="007E5ED5" w:rsidP="007E5ED5">
      <w:pPr>
        <w:rPr>
          <w:rFonts w:ascii="Arial" w:hAnsi="Arial" w:cs="Arial"/>
          <w:b/>
          <w:sz w:val="24"/>
        </w:rPr>
      </w:pPr>
      <w:r>
        <w:rPr>
          <w:rFonts w:ascii="Arial" w:hAnsi="Arial" w:cs="Arial"/>
          <w:b/>
          <w:color w:val="0000FF"/>
          <w:sz w:val="24"/>
        </w:rPr>
        <w:t>R4-2409714</w:t>
      </w:r>
      <w:r>
        <w:rPr>
          <w:rFonts w:ascii="Arial" w:hAnsi="Arial" w:cs="Arial"/>
          <w:b/>
          <w:color w:val="0000FF"/>
          <w:sz w:val="24"/>
        </w:rPr>
        <w:tab/>
      </w:r>
      <w:r>
        <w:rPr>
          <w:rFonts w:ascii="Arial" w:hAnsi="Arial" w:cs="Arial"/>
          <w:b/>
          <w:sz w:val="24"/>
        </w:rPr>
        <w:t>RRM requirements for L1/L2 based inter-cell mobility</w:t>
      </w:r>
    </w:p>
    <w:p w14:paraId="3275C60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34A949A" w14:textId="77777777" w:rsidR="007E5ED5" w:rsidRDefault="007E5ED5" w:rsidP="007E5ED5">
      <w:pPr>
        <w:rPr>
          <w:rFonts w:ascii="Arial" w:hAnsi="Arial" w:cs="Arial"/>
          <w:b/>
        </w:rPr>
      </w:pPr>
      <w:r>
        <w:rPr>
          <w:rFonts w:ascii="Arial" w:hAnsi="Arial" w:cs="Arial"/>
          <w:b/>
        </w:rPr>
        <w:t xml:space="preserve">Abstract: </w:t>
      </w:r>
    </w:p>
    <w:p w14:paraId="531A7A00" w14:textId="77777777" w:rsidR="007E5ED5" w:rsidRDefault="007E5ED5" w:rsidP="007E5ED5">
      <w:r>
        <w:t>RRM requirements for L1/L2 based inter-cell mobility</w:t>
      </w:r>
    </w:p>
    <w:p w14:paraId="689F48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AFD1D" w14:textId="6AABF68F" w:rsidR="007E5ED5" w:rsidRDefault="007E5ED5" w:rsidP="007E5ED5">
      <w:pPr>
        <w:rPr>
          <w:rFonts w:ascii="Arial" w:hAnsi="Arial" w:cs="Arial"/>
          <w:b/>
          <w:sz w:val="24"/>
        </w:rPr>
      </w:pPr>
      <w:r>
        <w:rPr>
          <w:rFonts w:ascii="Arial" w:hAnsi="Arial" w:cs="Arial"/>
          <w:b/>
          <w:color w:val="0000FF"/>
          <w:sz w:val="24"/>
        </w:rPr>
        <w:t>R4-2409715</w:t>
      </w:r>
      <w:r>
        <w:rPr>
          <w:rFonts w:ascii="Arial" w:hAnsi="Arial" w:cs="Arial"/>
          <w:b/>
          <w:color w:val="0000FF"/>
          <w:sz w:val="24"/>
        </w:rPr>
        <w:tab/>
      </w:r>
      <w:r>
        <w:rPr>
          <w:rFonts w:ascii="Arial" w:hAnsi="Arial" w:cs="Arial"/>
          <w:b/>
          <w:sz w:val="24"/>
        </w:rPr>
        <w:t>Draft CR to 38.133 on RRM requirements for L1/L2 based inter-cell mobility</w:t>
      </w:r>
    </w:p>
    <w:p w14:paraId="766FB6E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 Qualcomm Incorporated</w:t>
      </w:r>
    </w:p>
    <w:p w14:paraId="275F5EA7" w14:textId="77777777" w:rsidR="007E5ED5" w:rsidRDefault="007E5ED5" w:rsidP="007E5ED5">
      <w:pPr>
        <w:rPr>
          <w:rFonts w:ascii="Arial" w:hAnsi="Arial" w:cs="Arial"/>
          <w:b/>
        </w:rPr>
      </w:pPr>
      <w:r>
        <w:rPr>
          <w:rFonts w:ascii="Arial" w:hAnsi="Arial" w:cs="Arial"/>
          <w:b/>
        </w:rPr>
        <w:t xml:space="preserve">Abstract: </w:t>
      </w:r>
    </w:p>
    <w:p w14:paraId="08D73885" w14:textId="77777777" w:rsidR="007E5ED5" w:rsidRDefault="007E5ED5" w:rsidP="007E5ED5">
      <w:r>
        <w:t>Draft CR on RRM requirements for L1/L2 based inter-cell mobility</w:t>
      </w:r>
    </w:p>
    <w:p w14:paraId="63BE67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F9D60" w14:textId="480A665F" w:rsidR="007E5ED5" w:rsidRDefault="007E5ED5" w:rsidP="007E5ED5">
      <w:pPr>
        <w:rPr>
          <w:rFonts w:ascii="Arial" w:hAnsi="Arial" w:cs="Arial"/>
          <w:b/>
          <w:sz w:val="24"/>
        </w:rPr>
      </w:pPr>
      <w:r>
        <w:rPr>
          <w:rFonts w:ascii="Arial" w:hAnsi="Arial" w:cs="Arial"/>
          <w:b/>
          <w:color w:val="0000FF"/>
          <w:sz w:val="24"/>
        </w:rPr>
        <w:lastRenderedPageBreak/>
        <w:t>R4-2410304</w:t>
      </w:r>
      <w:r>
        <w:rPr>
          <w:rFonts w:ascii="Arial" w:hAnsi="Arial" w:cs="Arial"/>
          <w:b/>
          <w:color w:val="0000FF"/>
          <w:sz w:val="24"/>
        </w:rPr>
        <w:tab/>
      </w:r>
      <w:r>
        <w:rPr>
          <w:rFonts w:ascii="Arial" w:hAnsi="Arial" w:cs="Arial"/>
          <w:b/>
          <w:sz w:val="24"/>
        </w:rPr>
        <w:t>draft CR on L1-RSRP RRM requirements in R18 LTM</w:t>
      </w:r>
    </w:p>
    <w:p w14:paraId="3E46165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2BFC62C" w14:textId="77777777" w:rsidR="007E5ED5" w:rsidRDefault="007E5ED5" w:rsidP="007E5ED5">
      <w:pPr>
        <w:rPr>
          <w:color w:val="808080"/>
        </w:rPr>
      </w:pPr>
      <w:r>
        <w:rPr>
          <w:color w:val="808080"/>
        </w:rPr>
        <w:t>(Replaces R4-2407771)</w:t>
      </w:r>
    </w:p>
    <w:p w14:paraId="6A7F1D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C951E" w14:textId="07BCCA2D" w:rsidR="007E5ED5" w:rsidRDefault="007E5ED5" w:rsidP="007E5ED5">
      <w:pPr>
        <w:rPr>
          <w:rFonts w:ascii="Arial" w:hAnsi="Arial" w:cs="Arial"/>
          <w:b/>
          <w:sz w:val="24"/>
        </w:rPr>
      </w:pPr>
      <w:r>
        <w:rPr>
          <w:rFonts w:ascii="Arial" w:hAnsi="Arial" w:cs="Arial"/>
          <w:b/>
          <w:color w:val="0000FF"/>
          <w:sz w:val="24"/>
        </w:rPr>
        <w:t>R4-2410305</w:t>
      </w:r>
      <w:r>
        <w:rPr>
          <w:rFonts w:ascii="Arial" w:hAnsi="Arial" w:cs="Arial"/>
          <w:b/>
          <w:color w:val="0000FF"/>
          <w:sz w:val="24"/>
        </w:rPr>
        <w:tab/>
      </w:r>
      <w:r>
        <w:rPr>
          <w:rFonts w:ascii="Arial" w:hAnsi="Arial" w:cs="Arial"/>
          <w:b/>
          <w:sz w:val="24"/>
        </w:rPr>
        <w:t>draft CR on PDCCH ordered RACH delay requirements in R18 LTM</w:t>
      </w:r>
    </w:p>
    <w:p w14:paraId="1980003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 CATT, Apple, Nokia</w:t>
      </w:r>
    </w:p>
    <w:p w14:paraId="129B4BB5" w14:textId="77777777" w:rsidR="007E5ED5" w:rsidRDefault="007E5ED5" w:rsidP="007E5ED5">
      <w:pPr>
        <w:rPr>
          <w:rFonts w:ascii="Arial" w:hAnsi="Arial" w:cs="Arial"/>
          <w:b/>
        </w:rPr>
      </w:pPr>
      <w:r>
        <w:rPr>
          <w:rFonts w:ascii="Arial" w:hAnsi="Arial" w:cs="Arial"/>
          <w:b/>
        </w:rPr>
        <w:t xml:space="preserve">Abstract: </w:t>
      </w:r>
    </w:p>
    <w:p w14:paraId="17B963CB" w14:textId="77777777" w:rsidR="007E5ED5" w:rsidRDefault="007E5ED5" w:rsidP="007E5ED5">
      <w:r>
        <w:t>[RAN4#111][200] RRM Session</w:t>
      </w:r>
    </w:p>
    <w:p w14:paraId="5D6AEC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3EEDC" w14:textId="2D5F379C" w:rsidR="007E5ED5" w:rsidRDefault="007E5ED5" w:rsidP="007E5ED5">
      <w:pPr>
        <w:rPr>
          <w:rFonts w:ascii="Arial" w:hAnsi="Arial" w:cs="Arial"/>
          <w:b/>
          <w:sz w:val="24"/>
        </w:rPr>
      </w:pPr>
      <w:r>
        <w:rPr>
          <w:rFonts w:ascii="Arial" w:hAnsi="Arial" w:cs="Arial"/>
          <w:b/>
          <w:color w:val="0000FF"/>
          <w:sz w:val="24"/>
        </w:rPr>
        <w:t>R4-2410306</w:t>
      </w:r>
      <w:r>
        <w:rPr>
          <w:rFonts w:ascii="Arial" w:hAnsi="Arial" w:cs="Arial"/>
          <w:b/>
          <w:color w:val="0000FF"/>
          <w:sz w:val="24"/>
        </w:rPr>
        <w:tab/>
      </w:r>
      <w:r>
        <w:rPr>
          <w:rFonts w:ascii="Arial" w:hAnsi="Arial" w:cs="Arial"/>
          <w:b/>
          <w:sz w:val="24"/>
        </w:rPr>
        <w:t>(NR_Mob_enh2-Core) 38.133 CR addressing the use of expected to in normative text</w:t>
      </w:r>
    </w:p>
    <w:p w14:paraId="631AA3CD"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CR-4412  rev 1 Cat: F (Rel-18)</w:t>
      </w:r>
      <w:r>
        <w:rPr>
          <w:i/>
        </w:rPr>
        <w:br/>
      </w:r>
      <w:r>
        <w:rPr>
          <w:i/>
        </w:rPr>
        <w:br/>
      </w:r>
      <w:r>
        <w:rPr>
          <w:i/>
        </w:rPr>
        <w:tab/>
      </w:r>
      <w:r>
        <w:rPr>
          <w:i/>
        </w:rPr>
        <w:tab/>
      </w:r>
      <w:r>
        <w:rPr>
          <w:i/>
        </w:rPr>
        <w:tab/>
      </w:r>
      <w:r>
        <w:rPr>
          <w:i/>
        </w:rPr>
        <w:tab/>
      </w:r>
      <w:r>
        <w:rPr>
          <w:i/>
        </w:rPr>
        <w:tab/>
        <w:t>Source: BeammWave, Nokia</w:t>
      </w:r>
    </w:p>
    <w:p w14:paraId="09584E0C" w14:textId="77777777" w:rsidR="007E5ED5" w:rsidRDefault="007E5ED5" w:rsidP="007E5ED5">
      <w:pPr>
        <w:rPr>
          <w:color w:val="808080"/>
        </w:rPr>
      </w:pPr>
      <w:r>
        <w:rPr>
          <w:color w:val="808080"/>
        </w:rPr>
        <w:t>(Replaces R4-2407788)</w:t>
      </w:r>
    </w:p>
    <w:p w14:paraId="51B77315" w14:textId="77777777" w:rsidR="007E5ED5" w:rsidRDefault="007E5ED5" w:rsidP="007E5ED5">
      <w:pPr>
        <w:rPr>
          <w:rFonts w:ascii="Arial" w:hAnsi="Arial" w:cs="Arial"/>
          <w:b/>
        </w:rPr>
      </w:pPr>
      <w:r>
        <w:rPr>
          <w:rFonts w:ascii="Arial" w:hAnsi="Arial" w:cs="Arial"/>
          <w:b/>
        </w:rPr>
        <w:t xml:space="preserve">Abstract: </w:t>
      </w:r>
    </w:p>
    <w:p w14:paraId="392293F4" w14:textId="77777777" w:rsidR="007E5ED5" w:rsidRDefault="007E5ED5" w:rsidP="007E5ED5">
      <w:r>
        <w:t>Correcting the use of "UE is expected to" in normative text to "UE shall". MCC: The session chair marked this for endorsement.</w:t>
      </w:r>
    </w:p>
    <w:p w14:paraId="227A19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F4EC3E" w14:textId="1A188C38" w:rsidR="007E5ED5" w:rsidRDefault="007E5ED5" w:rsidP="007E5ED5">
      <w:pPr>
        <w:rPr>
          <w:rFonts w:ascii="Arial" w:hAnsi="Arial" w:cs="Arial"/>
          <w:b/>
          <w:sz w:val="24"/>
        </w:rPr>
      </w:pPr>
      <w:r>
        <w:rPr>
          <w:rFonts w:ascii="Arial" w:hAnsi="Arial" w:cs="Arial"/>
          <w:b/>
          <w:color w:val="0000FF"/>
          <w:sz w:val="24"/>
        </w:rPr>
        <w:t>R4-2410307</w:t>
      </w:r>
      <w:r>
        <w:rPr>
          <w:rFonts w:ascii="Arial" w:hAnsi="Arial" w:cs="Arial"/>
          <w:b/>
          <w:color w:val="0000FF"/>
          <w:sz w:val="24"/>
        </w:rPr>
        <w:tab/>
      </w:r>
      <w:r>
        <w:rPr>
          <w:rFonts w:ascii="Arial" w:hAnsi="Arial" w:cs="Arial"/>
          <w:b/>
          <w:sz w:val="24"/>
        </w:rPr>
        <w:t>Correction on LTM TCI state activation delay</w:t>
      </w:r>
    </w:p>
    <w:p w14:paraId="3F25766D"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CR-4504  rev 1 Cat: F (Rel-18)</w:t>
      </w:r>
      <w:r>
        <w:rPr>
          <w:i/>
        </w:rPr>
        <w:br/>
      </w:r>
      <w:r>
        <w:rPr>
          <w:i/>
        </w:rPr>
        <w:br/>
      </w:r>
      <w:r>
        <w:rPr>
          <w:i/>
        </w:rPr>
        <w:tab/>
      </w:r>
      <w:r>
        <w:rPr>
          <w:i/>
        </w:rPr>
        <w:tab/>
      </w:r>
      <w:r>
        <w:rPr>
          <w:i/>
        </w:rPr>
        <w:tab/>
      </w:r>
      <w:r>
        <w:rPr>
          <w:i/>
        </w:rPr>
        <w:tab/>
      </w:r>
      <w:r>
        <w:rPr>
          <w:i/>
        </w:rPr>
        <w:tab/>
        <w:t>Source: Huawei, HiSilicon</w:t>
      </w:r>
    </w:p>
    <w:p w14:paraId="112DA85F" w14:textId="77777777" w:rsidR="007E5ED5" w:rsidRDefault="007E5ED5" w:rsidP="007E5ED5">
      <w:pPr>
        <w:rPr>
          <w:color w:val="808080"/>
        </w:rPr>
      </w:pPr>
      <w:r>
        <w:rPr>
          <w:color w:val="808080"/>
        </w:rPr>
        <w:t>(Replaces R4-2408584)</w:t>
      </w:r>
    </w:p>
    <w:p w14:paraId="7C84A005" w14:textId="77777777" w:rsidR="007E5ED5" w:rsidRDefault="007E5ED5" w:rsidP="007E5ED5">
      <w:pPr>
        <w:rPr>
          <w:rFonts w:ascii="Arial" w:hAnsi="Arial" w:cs="Arial"/>
          <w:b/>
        </w:rPr>
      </w:pPr>
      <w:r>
        <w:rPr>
          <w:rFonts w:ascii="Arial" w:hAnsi="Arial" w:cs="Arial"/>
          <w:b/>
        </w:rPr>
        <w:t xml:space="preserve">Abstract: </w:t>
      </w:r>
    </w:p>
    <w:p w14:paraId="06D3DCBE" w14:textId="77777777" w:rsidR="007E5ED5" w:rsidRDefault="007E5ED5" w:rsidP="007E5ED5">
      <w:r>
        <w:t>MCC: The session chair marked this for endorsement.</w:t>
      </w:r>
    </w:p>
    <w:p w14:paraId="0AFBB6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9FAAA" w14:textId="74B7106D" w:rsidR="007E5ED5" w:rsidRDefault="007E5ED5" w:rsidP="007E5ED5">
      <w:pPr>
        <w:rPr>
          <w:rFonts w:ascii="Arial" w:hAnsi="Arial" w:cs="Arial"/>
          <w:b/>
          <w:sz w:val="24"/>
        </w:rPr>
      </w:pPr>
      <w:r>
        <w:rPr>
          <w:rFonts w:ascii="Arial" w:hAnsi="Arial" w:cs="Arial"/>
          <w:b/>
          <w:color w:val="0000FF"/>
          <w:sz w:val="24"/>
        </w:rPr>
        <w:t>R4-2410308</w:t>
      </w:r>
      <w:r>
        <w:rPr>
          <w:rFonts w:ascii="Arial" w:hAnsi="Arial" w:cs="Arial"/>
          <w:b/>
          <w:color w:val="0000FF"/>
          <w:sz w:val="24"/>
        </w:rPr>
        <w:tab/>
      </w:r>
      <w:r>
        <w:rPr>
          <w:rFonts w:ascii="Arial" w:hAnsi="Arial" w:cs="Arial"/>
          <w:b/>
          <w:sz w:val="24"/>
        </w:rPr>
        <w:t>Draft CR for LTM cell switch, PDCCH ordered RACH and TCI state activation</w:t>
      </w:r>
    </w:p>
    <w:p w14:paraId="4C45930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B5FD61D" w14:textId="77777777" w:rsidR="007E5ED5" w:rsidRDefault="007E5ED5" w:rsidP="007E5ED5">
      <w:pPr>
        <w:rPr>
          <w:color w:val="808080"/>
        </w:rPr>
      </w:pPr>
      <w:r>
        <w:rPr>
          <w:color w:val="808080"/>
        </w:rPr>
        <w:t>(Replaces R4-2408685)</w:t>
      </w:r>
    </w:p>
    <w:p w14:paraId="102233F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F43C2" w14:textId="651FED03" w:rsidR="007E5ED5" w:rsidRDefault="007E5ED5" w:rsidP="007E5ED5">
      <w:pPr>
        <w:rPr>
          <w:rFonts w:ascii="Arial" w:hAnsi="Arial" w:cs="Arial"/>
          <w:b/>
          <w:sz w:val="24"/>
        </w:rPr>
      </w:pPr>
      <w:r>
        <w:rPr>
          <w:rFonts w:ascii="Arial" w:hAnsi="Arial" w:cs="Arial"/>
          <w:b/>
          <w:color w:val="0000FF"/>
          <w:sz w:val="24"/>
        </w:rPr>
        <w:t>R4-2410401</w:t>
      </w:r>
      <w:r>
        <w:rPr>
          <w:rFonts w:ascii="Arial" w:hAnsi="Arial" w:cs="Arial"/>
          <w:b/>
          <w:color w:val="0000FF"/>
          <w:sz w:val="24"/>
        </w:rPr>
        <w:tab/>
      </w:r>
      <w:r>
        <w:rPr>
          <w:rFonts w:ascii="Arial" w:hAnsi="Arial" w:cs="Arial"/>
          <w:b/>
          <w:sz w:val="24"/>
        </w:rPr>
        <w:t>Corrections on L1-RSRP measurement on candidate cells</w:t>
      </w:r>
    </w:p>
    <w:p w14:paraId="1927E4BE"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CR-4502  rev 1 Cat: F (Rel-18)</w:t>
      </w:r>
      <w:r>
        <w:rPr>
          <w:i/>
        </w:rPr>
        <w:br/>
      </w:r>
      <w:r>
        <w:rPr>
          <w:i/>
        </w:rPr>
        <w:br/>
      </w:r>
      <w:r>
        <w:rPr>
          <w:i/>
        </w:rPr>
        <w:tab/>
      </w:r>
      <w:r>
        <w:rPr>
          <w:i/>
        </w:rPr>
        <w:tab/>
      </w:r>
      <w:r>
        <w:rPr>
          <w:i/>
        </w:rPr>
        <w:tab/>
      </w:r>
      <w:r>
        <w:rPr>
          <w:i/>
        </w:rPr>
        <w:tab/>
      </w:r>
      <w:r>
        <w:rPr>
          <w:i/>
        </w:rPr>
        <w:tab/>
        <w:t>Source: Huawei, HiSilicon</w:t>
      </w:r>
    </w:p>
    <w:p w14:paraId="6490C830" w14:textId="77777777" w:rsidR="007E5ED5" w:rsidRDefault="007E5ED5" w:rsidP="007E5ED5">
      <w:pPr>
        <w:rPr>
          <w:color w:val="808080"/>
        </w:rPr>
      </w:pPr>
      <w:r>
        <w:rPr>
          <w:color w:val="808080"/>
        </w:rPr>
        <w:t>(Replaces R4-2408582)</w:t>
      </w:r>
    </w:p>
    <w:p w14:paraId="0010D188" w14:textId="77777777" w:rsidR="007E5ED5" w:rsidRDefault="007E5ED5" w:rsidP="007E5ED5">
      <w:pPr>
        <w:rPr>
          <w:rFonts w:ascii="Arial" w:hAnsi="Arial" w:cs="Arial"/>
          <w:b/>
        </w:rPr>
      </w:pPr>
      <w:r>
        <w:rPr>
          <w:rFonts w:ascii="Arial" w:hAnsi="Arial" w:cs="Arial"/>
          <w:b/>
        </w:rPr>
        <w:t xml:space="preserve">Abstract: </w:t>
      </w:r>
    </w:p>
    <w:p w14:paraId="4789374E" w14:textId="77777777" w:rsidR="007E5ED5" w:rsidRDefault="007E5ED5" w:rsidP="007E5ED5">
      <w:r>
        <w:t>MCC: The session Chair marked this formal CR for endorsement.</w:t>
      </w:r>
    </w:p>
    <w:p w14:paraId="5C1D8E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215E3" w14:textId="77777777" w:rsidR="007E5ED5" w:rsidRDefault="007E5ED5" w:rsidP="007E5ED5">
      <w:pPr>
        <w:pStyle w:val="Heading5"/>
      </w:pPr>
      <w:bookmarkStart w:id="235" w:name="_Toc172307343"/>
      <w:r>
        <w:t>7.14.1.2</w:t>
      </w:r>
      <w:r>
        <w:tab/>
        <w:t>Other RRM Core requirements</w:t>
      </w:r>
      <w:bookmarkEnd w:id="235"/>
    </w:p>
    <w:p w14:paraId="388A1141" w14:textId="29B43B71" w:rsidR="007E5ED5" w:rsidRDefault="007E5ED5" w:rsidP="007E5ED5">
      <w:pPr>
        <w:rPr>
          <w:rFonts w:ascii="Arial" w:hAnsi="Arial" w:cs="Arial"/>
          <w:b/>
          <w:sz w:val="24"/>
        </w:rPr>
      </w:pPr>
      <w:r>
        <w:rPr>
          <w:rFonts w:ascii="Arial" w:hAnsi="Arial" w:cs="Arial"/>
          <w:b/>
          <w:color w:val="0000FF"/>
          <w:sz w:val="24"/>
        </w:rPr>
        <w:t>R4-2407032</w:t>
      </w:r>
      <w:r>
        <w:rPr>
          <w:rFonts w:ascii="Arial" w:hAnsi="Arial" w:cs="Arial"/>
          <w:b/>
          <w:color w:val="0000FF"/>
          <w:sz w:val="24"/>
        </w:rPr>
        <w:tab/>
      </w:r>
      <w:r>
        <w:rPr>
          <w:rFonts w:ascii="Arial" w:hAnsi="Arial" w:cs="Arial"/>
          <w:b/>
          <w:sz w:val="24"/>
        </w:rPr>
        <w:t>(NR_Mob_enh2-Core) 38.133 CR addressing pervious conditions</w:t>
      </w:r>
    </w:p>
    <w:p w14:paraId="3E2885E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CR-4307  rev  Cat: F (Rel-18)</w:t>
      </w:r>
      <w:r>
        <w:rPr>
          <w:i/>
        </w:rPr>
        <w:br/>
      </w:r>
      <w:r>
        <w:rPr>
          <w:i/>
        </w:rPr>
        <w:br/>
      </w:r>
      <w:r>
        <w:rPr>
          <w:i/>
        </w:rPr>
        <w:tab/>
      </w:r>
      <w:r>
        <w:rPr>
          <w:i/>
        </w:rPr>
        <w:tab/>
      </w:r>
      <w:r>
        <w:rPr>
          <w:i/>
        </w:rPr>
        <w:tab/>
      </w:r>
      <w:r>
        <w:rPr>
          <w:i/>
        </w:rPr>
        <w:tab/>
      </w:r>
      <w:r>
        <w:rPr>
          <w:i/>
        </w:rPr>
        <w:tab/>
        <w:t>Source: BeammWave</w:t>
      </w:r>
    </w:p>
    <w:p w14:paraId="0CF392C1" w14:textId="77777777" w:rsidR="007E5ED5" w:rsidRDefault="007E5ED5" w:rsidP="007E5ED5">
      <w:pPr>
        <w:rPr>
          <w:rFonts w:ascii="Arial" w:hAnsi="Arial" w:cs="Arial"/>
          <w:b/>
        </w:rPr>
      </w:pPr>
      <w:r>
        <w:rPr>
          <w:rFonts w:ascii="Arial" w:hAnsi="Arial" w:cs="Arial"/>
          <w:b/>
        </w:rPr>
        <w:t xml:space="preserve">Abstract: </w:t>
      </w:r>
    </w:p>
    <w:p w14:paraId="15425C3E" w14:textId="77777777" w:rsidR="007E5ED5" w:rsidRDefault="007E5ED5" w:rsidP="007E5ED5">
      <w:r>
        <w:t>Correcting "pervious conditions" to "previous conditions".</w:t>
      </w:r>
    </w:p>
    <w:p w14:paraId="14C580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7F34E" w14:textId="0A2FCFAC" w:rsidR="007E5ED5" w:rsidRDefault="007E5ED5" w:rsidP="007E5ED5">
      <w:pPr>
        <w:rPr>
          <w:rFonts w:ascii="Arial" w:hAnsi="Arial" w:cs="Arial"/>
          <w:b/>
          <w:sz w:val="24"/>
        </w:rPr>
      </w:pPr>
      <w:r>
        <w:rPr>
          <w:rFonts w:ascii="Arial" w:hAnsi="Arial" w:cs="Arial"/>
          <w:b/>
          <w:color w:val="0000FF"/>
          <w:sz w:val="24"/>
        </w:rPr>
        <w:t>R4-2407352</w:t>
      </w:r>
      <w:r>
        <w:rPr>
          <w:rFonts w:ascii="Arial" w:hAnsi="Arial" w:cs="Arial"/>
          <w:b/>
          <w:color w:val="0000FF"/>
          <w:sz w:val="24"/>
        </w:rPr>
        <w:tab/>
      </w:r>
      <w:r>
        <w:rPr>
          <w:rFonts w:ascii="Arial" w:hAnsi="Arial" w:cs="Arial"/>
          <w:b/>
          <w:sz w:val="24"/>
        </w:rPr>
        <w:t>Discussion on core part maintenance of improvement on SCG/Scell setup/resume delay</w:t>
      </w:r>
    </w:p>
    <w:p w14:paraId="3491916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A12B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7FF78" w14:textId="33FC5EA0" w:rsidR="007E5ED5" w:rsidRDefault="007E5ED5" w:rsidP="007E5ED5">
      <w:pPr>
        <w:rPr>
          <w:rFonts w:ascii="Arial" w:hAnsi="Arial" w:cs="Arial"/>
          <w:b/>
          <w:sz w:val="24"/>
        </w:rPr>
      </w:pPr>
      <w:r>
        <w:rPr>
          <w:rFonts w:ascii="Arial" w:hAnsi="Arial" w:cs="Arial"/>
          <w:b/>
          <w:color w:val="0000FF"/>
          <w:sz w:val="24"/>
        </w:rPr>
        <w:t>R4-2407484</w:t>
      </w:r>
      <w:r>
        <w:rPr>
          <w:rFonts w:ascii="Arial" w:hAnsi="Arial" w:cs="Arial"/>
          <w:b/>
          <w:color w:val="0000FF"/>
          <w:sz w:val="24"/>
        </w:rPr>
        <w:tab/>
      </w:r>
      <w:r>
        <w:rPr>
          <w:rFonts w:ascii="Arial" w:hAnsi="Arial" w:cs="Arial"/>
          <w:b/>
          <w:sz w:val="24"/>
        </w:rPr>
        <w:t>Discussion on RRM core requirements maintenance for mobility enhancement part 2</w:t>
      </w:r>
    </w:p>
    <w:p w14:paraId="3C7BAD9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E427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E6971" w14:textId="5CE4C089" w:rsidR="007E5ED5" w:rsidRDefault="007E5ED5" w:rsidP="007E5ED5">
      <w:pPr>
        <w:rPr>
          <w:rFonts w:ascii="Arial" w:hAnsi="Arial" w:cs="Arial"/>
          <w:b/>
          <w:sz w:val="24"/>
        </w:rPr>
      </w:pPr>
      <w:r>
        <w:rPr>
          <w:rFonts w:ascii="Arial" w:hAnsi="Arial" w:cs="Arial"/>
          <w:b/>
          <w:color w:val="0000FF"/>
          <w:sz w:val="24"/>
        </w:rPr>
        <w:t>R4-2407782</w:t>
      </w:r>
      <w:r>
        <w:rPr>
          <w:rFonts w:ascii="Arial" w:hAnsi="Arial" w:cs="Arial"/>
          <w:b/>
          <w:color w:val="0000FF"/>
          <w:sz w:val="24"/>
        </w:rPr>
        <w:tab/>
      </w:r>
      <w:r>
        <w:rPr>
          <w:rFonts w:ascii="Arial" w:hAnsi="Arial" w:cs="Arial"/>
          <w:b/>
          <w:sz w:val="24"/>
        </w:rPr>
        <w:t>(NR_Mob_enh2-Core) 38.133 CR addressing pervious conditions</w:t>
      </w:r>
    </w:p>
    <w:p w14:paraId="4DDFC2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CR-4406  rev  Cat: F (Rel-18)</w:t>
      </w:r>
      <w:r>
        <w:rPr>
          <w:i/>
        </w:rPr>
        <w:br/>
      </w:r>
      <w:r>
        <w:rPr>
          <w:i/>
        </w:rPr>
        <w:br/>
      </w:r>
      <w:r>
        <w:rPr>
          <w:i/>
        </w:rPr>
        <w:tab/>
      </w:r>
      <w:r>
        <w:rPr>
          <w:i/>
        </w:rPr>
        <w:tab/>
      </w:r>
      <w:r>
        <w:rPr>
          <w:i/>
        </w:rPr>
        <w:tab/>
      </w:r>
      <w:r>
        <w:rPr>
          <w:i/>
        </w:rPr>
        <w:tab/>
      </w:r>
      <w:r>
        <w:rPr>
          <w:i/>
        </w:rPr>
        <w:tab/>
        <w:t>Source: BeammWave, Nokia</w:t>
      </w:r>
    </w:p>
    <w:p w14:paraId="1108BF0F" w14:textId="77777777" w:rsidR="007E5ED5" w:rsidRDefault="007E5ED5" w:rsidP="007E5ED5">
      <w:pPr>
        <w:rPr>
          <w:rFonts w:ascii="Arial" w:hAnsi="Arial" w:cs="Arial"/>
          <w:b/>
        </w:rPr>
      </w:pPr>
      <w:r>
        <w:rPr>
          <w:rFonts w:ascii="Arial" w:hAnsi="Arial" w:cs="Arial"/>
          <w:b/>
        </w:rPr>
        <w:t xml:space="preserve">Abstract: </w:t>
      </w:r>
    </w:p>
    <w:p w14:paraId="01424A8B" w14:textId="77777777" w:rsidR="007E5ED5" w:rsidRDefault="007E5ED5" w:rsidP="007E5ED5">
      <w:r>
        <w:t>Correcting "pervious conditions" to "previous conditions".</w:t>
      </w:r>
    </w:p>
    <w:p w14:paraId="7540FA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72B42" w14:textId="30B77CDD" w:rsidR="007E5ED5" w:rsidRDefault="007E5ED5" w:rsidP="007E5ED5">
      <w:pPr>
        <w:rPr>
          <w:rFonts w:ascii="Arial" w:hAnsi="Arial" w:cs="Arial"/>
          <w:b/>
          <w:sz w:val="24"/>
        </w:rPr>
      </w:pPr>
      <w:r>
        <w:rPr>
          <w:rFonts w:ascii="Arial" w:hAnsi="Arial" w:cs="Arial"/>
          <w:b/>
          <w:color w:val="0000FF"/>
          <w:sz w:val="24"/>
        </w:rPr>
        <w:t>R4-2407866</w:t>
      </w:r>
      <w:r>
        <w:rPr>
          <w:rFonts w:ascii="Arial" w:hAnsi="Arial" w:cs="Arial"/>
          <w:b/>
          <w:color w:val="0000FF"/>
          <w:sz w:val="24"/>
        </w:rPr>
        <w:tab/>
      </w:r>
      <w:r>
        <w:rPr>
          <w:rFonts w:ascii="Arial" w:hAnsi="Arial" w:cs="Arial"/>
          <w:b/>
          <w:sz w:val="24"/>
        </w:rPr>
        <w:t>Draft CR on measurement report for fast CA/DC setup</w:t>
      </w:r>
    </w:p>
    <w:p w14:paraId="3CED2B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CR-4417  rev  Cat: F (Rel-18)</w:t>
      </w:r>
      <w:r>
        <w:rPr>
          <w:i/>
        </w:rPr>
        <w:br/>
      </w:r>
      <w:r>
        <w:rPr>
          <w:i/>
        </w:rPr>
        <w:lastRenderedPageBreak/>
        <w:br/>
      </w:r>
      <w:r>
        <w:rPr>
          <w:i/>
        </w:rPr>
        <w:tab/>
      </w:r>
      <w:r>
        <w:rPr>
          <w:i/>
        </w:rPr>
        <w:tab/>
      </w:r>
      <w:r>
        <w:rPr>
          <w:i/>
        </w:rPr>
        <w:tab/>
      </w:r>
      <w:r>
        <w:rPr>
          <w:i/>
        </w:rPr>
        <w:tab/>
      </w:r>
      <w:r>
        <w:rPr>
          <w:i/>
        </w:rPr>
        <w:tab/>
        <w:t>Source: OPPO</w:t>
      </w:r>
    </w:p>
    <w:p w14:paraId="610F0591" w14:textId="77777777" w:rsidR="007E5ED5" w:rsidRDefault="007E5ED5" w:rsidP="007E5ED5">
      <w:pPr>
        <w:rPr>
          <w:rFonts w:ascii="Arial" w:hAnsi="Arial" w:cs="Arial"/>
          <w:b/>
        </w:rPr>
      </w:pPr>
      <w:r>
        <w:rPr>
          <w:rFonts w:ascii="Arial" w:hAnsi="Arial" w:cs="Arial"/>
          <w:b/>
        </w:rPr>
        <w:t xml:space="preserve">Abstract: </w:t>
      </w:r>
    </w:p>
    <w:p w14:paraId="22322773" w14:textId="77777777" w:rsidR="007E5ED5" w:rsidRDefault="007E5ED5" w:rsidP="007E5ED5">
      <w:r>
        <w:t>MCC: The title have "Draft CR" but it is a formal CR.</w:t>
      </w:r>
    </w:p>
    <w:p w14:paraId="22455C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DAA9AC" w14:textId="72FF2572" w:rsidR="007E5ED5" w:rsidRDefault="007E5ED5" w:rsidP="007E5ED5">
      <w:pPr>
        <w:rPr>
          <w:rFonts w:ascii="Arial" w:hAnsi="Arial" w:cs="Arial"/>
          <w:b/>
          <w:sz w:val="24"/>
        </w:rPr>
      </w:pPr>
      <w:r>
        <w:rPr>
          <w:rFonts w:ascii="Arial" w:hAnsi="Arial" w:cs="Arial"/>
          <w:b/>
          <w:color w:val="0000FF"/>
          <w:sz w:val="24"/>
        </w:rPr>
        <w:t>R4-2408173</w:t>
      </w:r>
      <w:r>
        <w:rPr>
          <w:rFonts w:ascii="Arial" w:hAnsi="Arial" w:cs="Arial"/>
          <w:b/>
          <w:color w:val="0000FF"/>
          <w:sz w:val="24"/>
        </w:rPr>
        <w:tab/>
      </w:r>
      <w:r>
        <w:rPr>
          <w:rFonts w:ascii="Arial" w:hAnsi="Arial" w:cs="Arial"/>
          <w:b/>
          <w:sz w:val="24"/>
        </w:rPr>
        <w:t>(NR_Mob_enh2-core) Discussion on RRM core requirements for mobility enhancement</w:t>
      </w:r>
    </w:p>
    <w:p w14:paraId="7C39A92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3184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4CBCD" w14:textId="7DE4F5FF" w:rsidR="007E5ED5" w:rsidRDefault="007E5ED5" w:rsidP="007E5ED5">
      <w:pPr>
        <w:rPr>
          <w:rFonts w:ascii="Arial" w:hAnsi="Arial" w:cs="Arial"/>
          <w:b/>
          <w:sz w:val="24"/>
        </w:rPr>
      </w:pPr>
      <w:r>
        <w:rPr>
          <w:rFonts w:ascii="Arial" w:hAnsi="Arial" w:cs="Arial"/>
          <w:b/>
          <w:color w:val="0000FF"/>
          <w:sz w:val="24"/>
        </w:rPr>
        <w:t>R4-2408435</w:t>
      </w:r>
      <w:r>
        <w:rPr>
          <w:rFonts w:ascii="Arial" w:hAnsi="Arial" w:cs="Arial"/>
          <w:b/>
          <w:color w:val="0000FF"/>
          <w:sz w:val="24"/>
        </w:rPr>
        <w:tab/>
      </w:r>
      <w:r>
        <w:rPr>
          <w:rFonts w:ascii="Arial" w:hAnsi="Arial" w:cs="Arial"/>
          <w:b/>
          <w:sz w:val="24"/>
        </w:rPr>
        <w:t>Remaining issues on RRM core requirement for fast CA/DC setup</w:t>
      </w:r>
    </w:p>
    <w:p w14:paraId="55D6706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2C5A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8DD0" w14:textId="4D3B227F" w:rsidR="007E5ED5" w:rsidRDefault="007E5ED5" w:rsidP="007E5ED5">
      <w:pPr>
        <w:rPr>
          <w:rFonts w:ascii="Arial" w:hAnsi="Arial" w:cs="Arial"/>
          <w:b/>
          <w:sz w:val="24"/>
        </w:rPr>
      </w:pPr>
      <w:r>
        <w:rPr>
          <w:rFonts w:ascii="Arial" w:hAnsi="Arial" w:cs="Arial"/>
          <w:b/>
          <w:color w:val="0000FF"/>
          <w:sz w:val="24"/>
        </w:rPr>
        <w:t>R4-2408523</w:t>
      </w:r>
      <w:r>
        <w:rPr>
          <w:rFonts w:ascii="Arial" w:hAnsi="Arial" w:cs="Arial"/>
          <w:b/>
          <w:color w:val="0000FF"/>
          <w:sz w:val="24"/>
        </w:rPr>
        <w:tab/>
      </w:r>
      <w:r>
        <w:rPr>
          <w:rFonts w:ascii="Arial" w:hAnsi="Arial" w:cs="Arial"/>
          <w:b/>
          <w:sz w:val="24"/>
        </w:rPr>
        <w:t>Discussion for core maintainence for mobility enhancement eEMR and IMR</w:t>
      </w:r>
    </w:p>
    <w:p w14:paraId="3ED12AB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50E296" w14:textId="77777777" w:rsidR="007E5ED5" w:rsidRDefault="007E5ED5" w:rsidP="007E5ED5">
      <w:pPr>
        <w:rPr>
          <w:rFonts w:ascii="Arial" w:hAnsi="Arial" w:cs="Arial"/>
          <w:b/>
        </w:rPr>
      </w:pPr>
      <w:r>
        <w:rPr>
          <w:rFonts w:ascii="Arial" w:hAnsi="Arial" w:cs="Arial"/>
          <w:b/>
        </w:rPr>
        <w:t xml:space="preserve">Abstract: </w:t>
      </w:r>
    </w:p>
    <w:p w14:paraId="2920DDD4" w14:textId="77777777" w:rsidR="007E5ED5" w:rsidRDefault="007E5ED5" w:rsidP="007E5ED5">
      <w:r>
        <w:t>This contribution on RRM core requirement for Rel-18 eEMR and IMR validty check</w:t>
      </w:r>
    </w:p>
    <w:p w14:paraId="2E52B9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8F24" w14:textId="39368F65" w:rsidR="007E5ED5" w:rsidRDefault="007E5ED5" w:rsidP="007E5ED5">
      <w:pPr>
        <w:rPr>
          <w:rFonts w:ascii="Arial" w:hAnsi="Arial" w:cs="Arial"/>
          <w:b/>
          <w:sz w:val="24"/>
        </w:rPr>
      </w:pPr>
      <w:r>
        <w:rPr>
          <w:rFonts w:ascii="Arial" w:hAnsi="Arial" w:cs="Arial"/>
          <w:b/>
          <w:color w:val="0000FF"/>
          <w:sz w:val="24"/>
        </w:rPr>
        <w:t>R4-2408527</w:t>
      </w:r>
      <w:r>
        <w:rPr>
          <w:rFonts w:ascii="Arial" w:hAnsi="Arial" w:cs="Arial"/>
          <w:b/>
          <w:color w:val="0000FF"/>
          <w:sz w:val="24"/>
        </w:rPr>
        <w:tab/>
      </w:r>
      <w:r>
        <w:rPr>
          <w:rFonts w:ascii="Arial" w:hAnsi="Arial" w:cs="Arial"/>
          <w:b/>
          <w:sz w:val="24"/>
        </w:rPr>
        <w:t>CR for eEMR core maintenance</w:t>
      </w:r>
    </w:p>
    <w:p w14:paraId="198891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CR-4477  rev  Cat: F (Rel-18)</w:t>
      </w:r>
      <w:r>
        <w:rPr>
          <w:i/>
        </w:rPr>
        <w:br/>
      </w:r>
      <w:r>
        <w:rPr>
          <w:i/>
        </w:rPr>
        <w:br/>
      </w:r>
      <w:r>
        <w:rPr>
          <w:i/>
        </w:rPr>
        <w:tab/>
      </w:r>
      <w:r>
        <w:rPr>
          <w:i/>
        </w:rPr>
        <w:tab/>
      </w:r>
      <w:r>
        <w:rPr>
          <w:i/>
        </w:rPr>
        <w:tab/>
      </w:r>
      <w:r>
        <w:rPr>
          <w:i/>
        </w:rPr>
        <w:tab/>
      </w:r>
      <w:r>
        <w:rPr>
          <w:i/>
        </w:rPr>
        <w:tab/>
        <w:t>Source: R4</w:t>
      </w:r>
    </w:p>
    <w:p w14:paraId="0B512245" w14:textId="77777777" w:rsidR="007E5ED5" w:rsidRDefault="007E5ED5" w:rsidP="007E5ED5">
      <w:pPr>
        <w:rPr>
          <w:rFonts w:ascii="Arial" w:hAnsi="Arial" w:cs="Arial"/>
          <w:b/>
        </w:rPr>
      </w:pPr>
      <w:r>
        <w:rPr>
          <w:rFonts w:ascii="Arial" w:hAnsi="Arial" w:cs="Arial"/>
          <w:b/>
        </w:rPr>
        <w:t xml:space="preserve">Abstract: </w:t>
      </w:r>
    </w:p>
    <w:p w14:paraId="081FB3C3" w14:textId="77777777" w:rsidR="007E5ED5" w:rsidRDefault="007E5ED5" w:rsidP="007E5ED5">
      <w:r>
        <w:t>CR to TS 38.133 for eEMR and IMR core requirement</w:t>
      </w:r>
    </w:p>
    <w:p w14:paraId="0A13B7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65655F" w14:textId="429B62AF" w:rsidR="007E5ED5" w:rsidRDefault="007E5ED5" w:rsidP="007E5ED5">
      <w:pPr>
        <w:rPr>
          <w:rFonts w:ascii="Arial" w:hAnsi="Arial" w:cs="Arial"/>
          <w:b/>
          <w:sz w:val="24"/>
        </w:rPr>
      </w:pPr>
      <w:r>
        <w:rPr>
          <w:rFonts w:ascii="Arial" w:hAnsi="Arial" w:cs="Arial"/>
          <w:b/>
          <w:color w:val="0000FF"/>
          <w:sz w:val="24"/>
        </w:rPr>
        <w:t>R4-2408585</w:t>
      </w:r>
      <w:r>
        <w:rPr>
          <w:rFonts w:ascii="Arial" w:hAnsi="Arial" w:cs="Arial"/>
          <w:b/>
          <w:color w:val="0000FF"/>
          <w:sz w:val="24"/>
        </w:rPr>
        <w:tab/>
      </w:r>
      <w:r>
        <w:rPr>
          <w:rFonts w:ascii="Arial" w:hAnsi="Arial" w:cs="Arial"/>
          <w:b/>
          <w:sz w:val="24"/>
        </w:rPr>
        <w:t>Discussion on remaining issue on SCell/SCG setup delay</w:t>
      </w:r>
    </w:p>
    <w:p w14:paraId="18EF6D8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4870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C1E2F" w14:textId="70C412AA" w:rsidR="007E5ED5" w:rsidRDefault="007E5ED5" w:rsidP="007E5ED5">
      <w:pPr>
        <w:rPr>
          <w:rFonts w:ascii="Arial" w:hAnsi="Arial" w:cs="Arial"/>
          <w:b/>
          <w:sz w:val="24"/>
        </w:rPr>
      </w:pPr>
      <w:r>
        <w:rPr>
          <w:rFonts w:ascii="Arial" w:hAnsi="Arial" w:cs="Arial"/>
          <w:b/>
          <w:color w:val="0000FF"/>
          <w:sz w:val="24"/>
        </w:rPr>
        <w:t>R4-2408669</w:t>
      </w:r>
      <w:r>
        <w:rPr>
          <w:rFonts w:ascii="Arial" w:hAnsi="Arial" w:cs="Arial"/>
          <w:b/>
          <w:color w:val="0000FF"/>
          <w:sz w:val="24"/>
        </w:rPr>
        <w:tab/>
      </w:r>
      <w:r>
        <w:rPr>
          <w:rFonts w:ascii="Arial" w:hAnsi="Arial" w:cs="Arial"/>
          <w:b/>
          <w:sz w:val="24"/>
        </w:rPr>
        <w:t>On remaining eEMR issues</w:t>
      </w:r>
    </w:p>
    <w:p w14:paraId="4B0FA34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161005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D34EE" w14:textId="6F33C1A1" w:rsidR="007E5ED5" w:rsidRDefault="007E5ED5" w:rsidP="007E5ED5">
      <w:pPr>
        <w:rPr>
          <w:rFonts w:ascii="Arial" w:hAnsi="Arial" w:cs="Arial"/>
          <w:b/>
          <w:sz w:val="24"/>
        </w:rPr>
      </w:pPr>
      <w:r>
        <w:rPr>
          <w:rFonts w:ascii="Arial" w:hAnsi="Arial" w:cs="Arial"/>
          <w:b/>
          <w:color w:val="0000FF"/>
          <w:sz w:val="24"/>
        </w:rPr>
        <w:lastRenderedPageBreak/>
        <w:t>R4-2408670</w:t>
      </w:r>
      <w:r>
        <w:rPr>
          <w:rFonts w:ascii="Arial" w:hAnsi="Arial" w:cs="Arial"/>
          <w:b/>
          <w:color w:val="0000FF"/>
          <w:sz w:val="24"/>
        </w:rPr>
        <w:tab/>
      </w:r>
      <w:r>
        <w:rPr>
          <w:rFonts w:ascii="Arial" w:hAnsi="Arial" w:cs="Arial"/>
          <w:b/>
          <w:sz w:val="24"/>
        </w:rPr>
        <w:t>draft CR to 38.133 on eEMR core requirements</w:t>
      </w:r>
    </w:p>
    <w:p w14:paraId="0BD93C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DBA63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R4-2410281</w:t>
      </w:r>
      <w:r>
        <w:rPr>
          <w:color w:val="993300"/>
          <w:u w:val="single"/>
        </w:rPr>
        <w:t>.</w:t>
      </w:r>
    </w:p>
    <w:p w14:paraId="7B75A439" w14:textId="1B065A37" w:rsidR="007E5ED5" w:rsidRDefault="007E5ED5" w:rsidP="007E5ED5">
      <w:pPr>
        <w:rPr>
          <w:rFonts w:ascii="Arial" w:hAnsi="Arial" w:cs="Arial"/>
          <w:b/>
          <w:sz w:val="24"/>
        </w:rPr>
      </w:pPr>
      <w:r>
        <w:rPr>
          <w:rFonts w:ascii="Arial" w:hAnsi="Arial" w:cs="Arial"/>
          <w:b/>
          <w:color w:val="0000FF"/>
          <w:sz w:val="24"/>
        </w:rPr>
        <w:t>R4-2408757</w:t>
      </w:r>
      <w:r>
        <w:rPr>
          <w:rFonts w:ascii="Arial" w:hAnsi="Arial" w:cs="Arial"/>
          <w:b/>
          <w:color w:val="0000FF"/>
          <w:sz w:val="24"/>
        </w:rPr>
        <w:tab/>
      </w:r>
      <w:r>
        <w:rPr>
          <w:rFonts w:ascii="Arial" w:hAnsi="Arial" w:cs="Arial"/>
          <w:b/>
          <w:sz w:val="24"/>
        </w:rPr>
        <w:t>CR for eEMR core maintenance</w:t>
      </w:r>
    </w:p>
    <w:p w14:paraId="67AF6E8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CR-4533  rev  Cat: F (Rel-18)</w:t>
      </w:r>
      <w:r>
        <w:rPr>
          <w:i/>
        </w:rPr>
        <w:br/>
      </w:r>
      <w:r>
        <w:rPr>
          <w:i/>
        </w:rPr>
        <w:br/>
      </w:r>
      <w:r>
        <w:rPr>
          <w:i/>
        </w:rPr>
        <w:tab/>
      </w:r>
      <w:r>
        <w:rPr>
          <w:i/>
        </w:rPr>
        <w:tab/>
      </w:r>
      <w:r>
        <w:rPr>
          <w:i/>
        </w:rPr>
        <w:tab/>
      </w:r>
      <w:r>
        <w:rPr>
          <w:i/>
        </w:rPr>
        <w:tab/>
      </w:r>
      <w:r>
        <w:rPr>
          <w:i/>
        </w:rPr>
        <w:tab/>
        <w:t>Source: Ericsson</w:t>
      </w:r>
    </w:p>
    <w:p w14:paraId="74EC6B1C" w14:textId="77777777" w:rsidR="007E5ED5" w:rsidRDefault="007E5ED5" w:rsidP="007E5ED5">
      <w:pPr>
        <w:rPr>
          <w:rFonts w:ascii="Arial" w:hAnsi="Arial" w:cs="Arial"/>
          <w:b/>
        </w:rPr>
      </w:pPr>
      <w:r>
        <w:rPr>
          <w:rFonts w:ascii="Arial" w:hAnsi="Arial" w:cs="Arial"/>
          <w:b/>
        </w:rPr>
        <w:t xml:space="preserve">Abstract: </w:t>
      </w:r>
    </w:p>
    <w:p w14:paraId="2A544DD6" w14:textId="77777777" w:rsidR="007E5ED5" w:rsidRDefault="007E5ED5" w:rsidP="007E5ED5">
      <w:r>
        <w:t>CR to TS 38.133 for eEMR and IMR core requirement</w:t>
      </w:r>
    </w:p>
    <w:p w14:paraId="434BD5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49DF00" w14:textId="65DC425F" w:rsidR="007E5ED5" w:rsidRDefault="007E5ED5" w:rsidP="007E5ED5">
      <w:pPr>
        <w:rPr>
          <w:rFonts w:ascii="Arial" w:hAnsi="Arial" w:cs="Arial"/>
          <w:b/>
          <w:sz w:val="24"/>
        </w:rPr>
      </w:pPr>
      <w:r>
        <w:rPr>
          <w:rFonts w:ascii="Arial" w:hAnsi="Arial" w:cs="Arial"/>
          <w:b/>
          <w:color w:val="0000FF"/>
          <w:sz w:val="24"/>
        </w:rPr>
        <w:t>R4-2408877</w:t>
      </w:r>
      <w:r>
        <w:rPr>
          <w:rFonts w:ascii="Arial" w:hAnsi="Arial" w:cs="Arial"/>
          <w:b/>
          <w:color w:val="0000FF"/>
          <w:sz w:val="24"/>
        </w:rPr>
        <w:tab/>
      </w:r>
      <w:r>
        <w:rPr>
          <w:rFonts w:ascii="Arial" w:hAnsi="Arial" w:cs="Arial"/>
          <w:b/>
          <w:sz w:val="24"/>
        </w:rPr>
        <w:t>Discussion on maintenance issues for  R18 NR Mobility Enhancements</w:t>
      </w:r>
    </w:p>
    <w:p w14:paraId="33ADF85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993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543C8" w14:textId="124E42F4" w:rsidR="007E5ED5" w:rsidRDefault="007E5ED5" w:rsidP="007E5ED5">
      <w:pPr>
        <w:rPr>
          <w:rFonts w:ascii="Arial" w:hAnsi="Arial" w:cs="Arial"/>
          <w:b/>
          <w:sz w:val="24"/>
        </w:rPr>
      </w:pPr>
      <w:r>
        <w:rPr>
          <w:rFonts w:ascii="Arial" w:hAnsi="Arial" w:cs="Arial"/>
          <w:b/>
          <w:color w:val="0000FF"/>
          <w:sz w:val="24"/>
        </w:rPr>
        <w:t>R4-2409034</w:t>
      </w:r>
      <w:r>
        <w:rPr>
          <w:rFonts w:ascii="Arial" w:hAnsi="Arial" w:cs="Arial"/>
          <w:b/>
          <w:color w:val="0000FF"/>
          <w:sz w:val="24"/>
        </w:rPr>
        <w:tab/>
      </w:r>
      <w:r>
        <w:rPr>
          <w:rFonts w:ascii="Arial" w:hAnsi="Arial" w:cs="Arial"/>
          <w:b/>
          <w:sz w:val="24"/>
        </w:rPr>
        <w:t>Discussion on the improvement on SCell/SCG setup delay</w:t>
      </w:r>
    </w:p>
    <w:p w14:paraId="5AF5B6F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6234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6BE5" w14:textId="035D3A03" w:rsidR="007E5ED5" w:rsidRDefault="007E5ED5" w:rsidP="007E5ED5">
      <w:pPr>
        <w:rPr>
          <w:rFonts w:ascii="Arial" w:hAnsi="Arial" w:cs="Arial"/>
          <w:b/>
          <w:sz w:val="24"/>
        </w:rPr>
      </w:pPr>
      <w:r>
        <w:rPr>
          <w:rFonts w:ascii="Arial" w:hAnsi="Arial" w:cs="Arial"/>
          <w:b/>
          <w:color w:val="0000FF"/>
          <w:sz w:val="24"/>
        </w:rPr>
        <w:t>R4-2410281</w:t>
      </w:r>
      <w:r>
        <w:rPr>
          <w:rFonts w:ascii="Arial" w:hAnsi="Arial" w:cs="Arial"/>
          <w:b/>
          <w:color w:val="0000FF"/>
          <w:sz w:val="24"/>
        </w:rPr>
        <w:tab/>
      </w:r>
      <w:r>
        <w:rPr>
          <w:rFonts w:ascii="Arial" w:hAnsi="Arial" w:cs="Arial"/>
          <w:b/>
          <w:sz w:val="24"/>
        </w:rPr>
        <w:t>draft CR to 38.133 on eEMR core requirements</w:t>
      </w:r>
    </w:p>
    <w:p w14:paraId="4D1E05A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97F4D3A" w14:textId="77777777" w:rsidR="007E5ED5" w:rsidRDefault="007E5ED5" w:rsidP="007E5ED5">
      <w:pPr>
        <w:rPr>
          <w:color w:val="808080"/>
        </w:rPr>
      </w:pPr>
      <w:r>
        <w:rPr>
          <w:color w:val="808080"/>
        </w:rPr>
        <w:t>(Replaces R4-2408670)</w:t>
      </w:r>
    </w:p>
    <w:p w14:paraId="65F960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EBE1C" w14:textId="77777777" w:rsidR="007E5ED5" w:rsidRDefault="007E5ED5" w:rsidP="007E5ED5">
      <w:pPr>
        <w:pStyle w:val="Heading4"/>
      </w:pPr>
      <w:bookmarkStart w:id="236" w:name="_Toc172307344"/>
      <w:r>
        <w:t>7.14.2</w:t>
      </w:r>
      <w:r>
        <w:tab/>
        <w:t>RRM performance requirements</w:t>
      </w:r>
      <w:bookmarkEnd w:id="236"/>
    </w:p>
    <w:p w14:paraId="1E4D3E79" w14:textId="1FAF1212" w:rsidR="007E5ED5" w:rsidRDefault="007E5ED5" w:rsidP="007E5ED5">
      <w:pPr>
        <w:rPr>
          <w:rFonts w:ascii="Arial" w:hAnsi="Arial" w:cs="Arial"/>
          <w:b/>
          <w:sz w:val="24"/>
        </w:rPr>
      </w:pPr>
      <w:r>
        <w:rPr>
          <w:rFonts w:ascii="Arial" w:hAnsi="Arial" w:cs="Arial"/>
          <w:b/>
          <w:color w:val="0000FF"/>
          <w:sz w:val="24"/>
        </w:rPr>
        <w:t>R4-2409384</w:t>
      </w:r>
      <w:r>
        <w:rPr>
          <w:rFonts w:ascii="Arial" w:hAnsi="Arial" w:cs="Arial"/>
          <w:b/>
          <w:color w:val="0000FF"/>
          <w:sz w:val="24"/>
        </w:rPr>
        <w:tab/>
      </w:r>
      <w:r>
        <w:rPr>
          <w:rFonts w:ascii="Arial" w:hAnsi="Arial" w:cs="Arial"/>
          <w:b/>
          <w:sz w:val="24"/>
        </w:rPr>
        <w:t>Big CR to TS 38.133 on performance requirements for Further NR mobility enhancements</w:t>
      </w:r>
    </w:p>
    <w:p w14:paraId="2EB1F4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CR-4567  rev  Cat: B (Rel-18)</w:t>
      </w:r>
      <w:r>
        <w:rPr>
          <w:i/>
        </w:rPr>
        <w:br/>
      </w:r>
      <w:r>
        <w:rPr>
          <w:i/>
        </w:rPr>
        <w:br/>
      </w:r>
      <w:r>
        <w:rPr>
          <w:i/>
        </w:rPr>
        <w:tab/>
      </w:r>
      <w:r>
        <w:rPr>
          <w:i/>
        </w:rPr>
        <w:tab/>
      </w:r>
      <w:r>
        <w:rPr>
          <w:i/>
        </w:rPr>
        <w:tab/>
      </w:r>
      <w:r>
        <w:rPr>
          <w:i/>
        </w:rPr>
        <w:tab/>
      </w:r>
      <w:r>
        <w:rPr>
          <w:i/>
        </w:rPr>
        <w:tab/>
        <w:t>Source: MediaTek Inc, Apple</w:t>
      </w:r>
    </w:p>
    <w:p w14:paraId="5A53BB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R4-2410400</w:t>
      </w:r>
      <w:r>
        <w:rPr>
          <w:color w:val="993300"/>
          <w:u w:val="single"/>
        </w:rPr>
        <w:t>.</w:t>
      </w:r>
    </w:p>
    <w:p w14:paraId="4957664E" w14:textId="2E696528" w:rsidR="007E5ED5" w:rsidRDefault="007E5ED5" w:rsidP="007E5ED5">
      <w:pPr>
        <w:rPr>
          <w:rFonts w:ascii="Arial" w:hAnsi="Arial" w:cs="Arial"/>
          <w:b/>
          <w:sz w:val="24"/>
        </w:rPr>
      </w:pPr>
      <w:r>
        <w:rPr>
          <w:rFonts w:ascii="Arial" w:hAnsi="Arial" w:cs="Arial"/>
          <w:b/>
          <w:color w:val="0000FF"/>
          <w:sz w:val="24"/>
        </w:rPr>
        <w:t>R4-2410400</w:t>
      </w:r>
      <w:r>
        <w:rPr>
          <w:rFonts w:ascii="Arial" w:hAnsi="Arial" w:cs="Arial"/>
          <w:b/>
          <w:color w:val="0000FF"/>
          <w:sz w:val="24"/>
        </w:rPr>
        <w:tab/>
      </w:r>
      <w:r>
        <w:rPr>
          <w:rFonts w:ascii="Arial" w:hAnsi="Arial" w:cs="Arial"/>
          <w:b/>
          <w:sz w:val="24"/>
        </w:rPr>
        <w:t>Big CR to TS 38.133 on performance requirements for Further NR mobility enhancements</w:t>
      </w:r>
    </w:p>
    <w:p w14:paraId="2DFB60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CR-4567  rev 1 Cat: B (Rel-18)</w:t>
      </w:r>
      <w:r>
        <w:rPr>
          <w:i/>
        </w:rPr>
        <w:br/>
      </w:r>
      <w:r>
        <w:rPr>
          <w:i/>
        </w:rPr>
        <w:lastRenderedPageBreak/>
        <w:br/>
      </w:r>
      <w:r>
        <w:rPr>
          <w:i/>
        </w:rPr>
        <w:tab/>
      </w:r>
      <w:r>
        <w:rPr>
          <w:i/>
        </w:rPr>
        <w:tab/>
      </w:r>
      <w:r>
        <w:rPr>
          <w:i/>
        </w:rPr>
        <w:tab/>
      </w:r>
      <w:r>
        <w:rPr>
          <w:i/>
        </w:rPr>
        <w:tab/>
      </w:r>
      <w:r>
        <w:rPr>
          <w:i/>
        </w:rPr>
        <w:tab/>
        <w:t>Source: MediaTek Inc, Apple</w:t>
      </w:r>
    </w:p>
    <w:p w14:paraId="375CECE5" w14:textId="77777777" w:rsidR="007E5ED5" w:rsidRDefault="007E5ED5" w:rsidP="007E5ED5">
      <w:pPr>
        <w:rPr>
          <w:color w:val="808080"/>
        </w:rPr>
      </w:pPr>
      <w:r>
        <w:rPr>
          <w:color w:val="808080"/>
        </w:rPr>
        <w:t>(Replaces R4-2409384)</w:t>
      </w:r>
    </w:p>
    <w:p w14:paraId="339B5B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B4E50" w14:textId="77777777" w:rsidR="007E5ED5" w:rsidRDefault="007E5ED5" w:rsidP="007E5ED5">
      <w:pPr>
        <w:pStyle w:val="Heading5"/>
      </w:pPr>
      <w:bookmarkStart w:id="237" w:name="_Toc172307345"/>
      <w:r>
        <w:t>7.14.2.1</w:t>
      </w:r>
      <w:r>
        <w:tab/>
        <w:t>L1/L2 based inter-cell mobility</w:t>
      </w:r>
      <w:bookmarkEnd w:id="237"/>
    </w:p>
    <w:p w14:paraId="56832822" w14:textId="5ECBBA38" w:rsidR="007E5ED5" w:rsidRDefault="007E5ED5" w:rsidP="007E5ED5">
      <w:pPr>
        <w:rPr>
          <w:rFonts w:ascii="Arial" w:hAnsi="Arial" w:cs="Arial"/>
          <w:b/>
          <w:sz w:val="24"/>
        </w:rPr>
      </w:pPr>
      <w:r>
        <w:rPr>
          <w:rFonts w:ascii="Arial" w:hAnsi="Arial" w:cs="Arial"/>
          <w:b/>
          <w:color w:val="0000FF"/>
          <w:sz w:val="24"/>
        </w:rPr>
        <w:t>R4-2407485</w:t>
      </w:r>
      <w:r>
        <w:rPr>
          <w:rFonts w:ascii="Arial" w:hAnsi="Arial" w:cs="Arial"/>
          <w:b/>
          <w:color w:val="0000FF"/>
          <w:sz w:val="24"/>
        </w:rPr>
        <w:tab/>
      </w:r>
      <w:r>
        <w:rPr>
          <w:rFonts w:ascii="Arial" w:hAnsi="Arial" w:cs="Arial"/>
          <w:b/>
          <w:sz w:val="24"/>
        </w:rPr>
        <w:t>Draft CR on test cases for intra-f RACH based PSCell Cell switch from FR1 to FR1 for LTM</w:t>
      </w:r>
    </w:p>
    <w:p w14:paraId="47821E4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4AFB9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0118D5" w14:textId="51C5C86C" w:rsidR="007E5ED5" w:rsidRDefault="007E5ED5" w:rsidP="007E5ED5">
      <w:pPr>
        <w:rPr>
          <w:rFonts w:ascii="Arial" w:hAnsi="Arial" w:cs="Arial"/>
          <w:b/>
          <w:sz w:val="24"/>
        </w:rPr>
      </w:pPr>
      <w:r>
        <w:rPr>
          <w:rFonts w:ascii="Arial" w:hAnsi="Arial" w:cs="Arial"/>
          <w:b/>
          <w:color w:val="0000FF"/>
          <w:sz w:val="24"/>
        </w:rPr>
        <w:t>R4-2407773</w:t>
      </w:r>
      <w:r>
        <w:rPr>
          <w:rFonts w:ascii="Arial" w:hAnsi="Arial" w:cs="Arial"/>
          <w:b/>
          <w:color w:val="0000FF"/>
          <w:sz w:val="24"/>
        </w:rPr>
        <w:tab/>
      </w:r>
      <w:r>
        <w:rPr>
          <w:rFonts w:ascii="Arial" w:hAnsi="Arial" w:cs="Arial"/>
          <w:b/>
          <w:sz w:val="24"/>
        </w:rPr>
        <w:t>Discussion on performance requirements and test cases for R18 LTM</w:t>
      </w:r>
    </w:p>
    <w:p w14:paraId="6EAF57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46AE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8CD7" w14:textId="58180456" w:rsidR="007E5ED5" w:rsidRDefault="007E5ED5" w:rsidP="007E5ED5">
      <w:pPr>
        <w:rPr>
          <w:rFonts w:ascii="Arial" w:hAnsi="Arial" w:cs="Arial"/>
          <w:b/>
          <w:sz w:val="24"/>
        </w:rPr>
      </w:pPr>
      <w:r>
        <w:rPr>
          <w:rFonts w:ascii="Arial" w:hAnsi="Arial" w:cs="Arial"/>
          <w:b/>
          <w:color w:val="0000FF"/>
          <w:sz w:val="24"/>
        </w:rPr>
        <w:t>R4-2407774</w:t>
      </w:r>
      <w:r>
        <w:rPr>
          <w:rFonts w:ascii="Arial" w:hAnsi="Arial" w:cs="Arial"/>
          <w:b/>
          <w:color w:val="0000FF"/>
          <w:sz w:val="24"/>
        </w:rPr>
        <w:tab/>
      </w:r>
      <w:r>
        <w:rPr>
          <w:rFonts w:ascii="Arial" w:hAnsi="Arial" w:cs="Arial"/>
          <w:b/>
          <w:sz w:val="24"/>
        </w:rPr>
        <w:t>draft CR on TC for inter-frequency RACH based Cell switch from FR1 to FR1 for R18 LTM</w:t>
      </w:r>
    </w:p>
    <w:p w14:paraId="497709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DA94C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5BAFE" w14:textId="3F813E5D" w:rsidR="007E5ED5" w:rsidRDefault="007E5ED5" w:rsidP="007E5ED5">
      <w:pPr>
        <w:rPr>
          <w:rFonts w:ascii="Arial" w:hAnsi="Arial" w:cs="Arial"/>
          <w:b/>
          <w:sz w:val="24"/>
        </w:rPr>
      </w:pPr>
      <w:r>
        <w:rPr>
          <w:rFonts w:ascii="Arial" w:hAnsi="Arial" w:cs="Arial"/>
          <w:b/>
          <w:color w:val="0000FF"/>
          <w:sz w:val="24"/>
        </w:rPr>
        <w:t>R4-2407775</w:t>
      </w:r>
      <w:r>
        <w:rPr>
          <w:rFonts w:ascii="Arial" w:hAnsi="Arial" w:cs="Arial"/>
          <w:b/>
          <w:color w:val="0000FF"/>
          <w:sz w:val="24"/>
        </w:rPr>
        <w:tab/>
      </w:r>
      <w:r>
        <w:rPr>
          <w:rFonts w:ascii="Arial" w:hAnsi="Arial" w:cs="Arial"/>
          <w:b/>
          <w:sz w:val="24"/>
        </w:rPr>
        <w:t>draft CR on TC for PDCCH-ordered RACH to an inter-frequency candidate cell in FR1 for R18 LTM</w:t>
      </w:r>
    </w:p>
    <w:p w14:paraId="3DC60F3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9B4AE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R4-2410309</w:t>
      </w:r>
      <w:r>
        <w:rPr>
          <w:color w:val="993300"/>
          <w:u w:val="single"/>
        </w:rPr>
        <w:t>.</w:t>
      </w:r>
    </w:p>
    <w:p w14:paraId="77F2736A" w14:textId="58E729DE" w:rsidR="007E5ED5" w:rsidRDefault="007E5ED5" w:rsidP="007E5ED5">
      <w:pPr>
        <w:rPr>
          <w:rFonts w:ascii="Arial" w:hAnsi="Arial" w:cs="Arial"/>
          <w:b/>
          <w:sz w:val="24"/>
        </w:rPr>
      </w:pPr>
      <w:r>
        <w:rPr>
          <w:rFonts w:ascii="Arial" w:hAnsi="Arial" w:cs="Arial"/>
          <w:b/>
          <w:color w:val="0000FF"/>
          <w:sz w:val="24"/>
        </w:rPr>
        <w:t>R4-2407867</w:t>
      </w:r>
      <w:r>
        <w:rPr>
          <w:rFonts w:ascii="Arial" w:hAnsi="Arial" w:cs="Arial"/>
          <w:b/>
          <w:color w:val="0000FF"/>
          <w:sz w:val="24"/>
        </w:rPr>
        <w:tab/>
      </w:r>
      <w:r>
        <w:rPr>
          <w:rFonts w:ascii="Arial" w:hAnsi="Arial" w:cs="Arial"/>
          <w:b/>
          <w:sz w:val="24"/>
        </w:rPr>
        <w:t>Draft CR on test cases for LTM FR2 PScell switch and PDCCH-order RACH</w:t>
      </w:r>
    </w:p>
    <w:p w14:paraId="3C8222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78D28A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40275" w14:textId="736561AF" w:rsidR="007E5ED5" w:rsidRDefault="007E5ED5" w:rsidP="007E5ED5">
      <w:pPr>
        <w:rPr>
          <w:rFonts w:ascii="Arial" w:hAnsi="Arial" w:cs="Arial"/>
          <w:b/>
          <w:sz w:val="24"/>
        </w:rPr>
      </w:pPr>
      <w:r>
        <w:rPr>
          <w:rFonts w:ascii="Arial" w:hAnsi="Arial" w:cs="Arial"/>
          <w:b/>
          <w:color w:val="0000FF"/>
          <w:sz w:val="24"/>
        </w:rPr>
        <w:t>R4-2408174</w:t>
      </w:r>
      <w:r>
        <w:rPr>
          <w:rFonts w:ascii="Arial" w:hAnsi="Arial" w:cs="Arial"/>
          <w:b/>
          <w:color w:val="0000FF"/>
          <w:sz w:val="24"/>
        </w:rPr>
        <w:tab/>
      </w:r>
      <w:r>
        <w:rPr>
          <w:rFonts w:ascii="Arial" w:hAnsi="Arial" w:cs="Arial"/>
          <w:b/>
          <w:sz w:val="24"/>
        </w:rPr>
        <w:t>Discussion on performance requirements for L1/L2 based inter-cell mobility</w:t>
      </w:r>
    </w:p>
    <w:p w14:paraId="0A58E4B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B96B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795D5" w14:textId="61029F30" w:rsidR="007E5ED5" w:rsidRDefault="007E5ED5" w:rsidP="007E5ED5">
      <w:pPr>
        <w:rPr>
          <w:rFonts w:ascii="Arial" w:hAnsi="Arial" w:cs="Arial"/>
          <w:b/>
          <w:sz w:val="24"/>
        </w:rPr>
      </w:pPr>
      <w:r>
        <w:rPr>
          <w:rFonts w:ascii="Arial" w:hAnsi="Arial" w:cs="Arial"/>
          <w:b/>
          <w:color w:val="0000FF"/>
          <w:sz w:val="24"/>
        </w:rPr>
        <w:lastRenderedPageBreak/>
        <w:t>R4-2408586</w:t>
      </w:r>
      <w:r>
        <w:rPr>
          <w:rFonts w:ascii="Arial" w:hAnsi="Arial" w:cs="Arial"/>
          <w:b/>
          <w:color w:val="0000FF"/>
          <w:sz w:val="24"/>
        </w:rPr>
        <w:tab/>
      </w:r>
      <w:r>
        <w:rPr>
          <w:rFonts w:ascii="Arial" w:hAnsi="Arial" w:cs="Arial"/>
          <w:b/>
          <w:sz w:val="24"/>
        </w:rPr>
        <w:t>Correction on L1-RSRP accuracy requirements on neighbor cells</w:t>
      </w:r>
    </w:p>
    <w:p w14:paraId="5FEE5EF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CR-4505  rev  Cat: B (Rel-18)</w:t>
      </w:r>
      <w:r>
        <w:rPr>
          <w:i/>
        </w:rPr>
        <w:br/>
      </w:r>
      <w:r>
        <w:rPr>
          <w:i/>
        </w:rPr>
        <w:br/>
      </w:r>
      <w:r>
        <w:rPr>
          <w:i/>
        </w:rPr>
        <w:tab/>
      </w:r>
      <w:r>
        <w:rPr>
          <w:i/>
        </w:rPr>
        <w:tab/>
      </w:r>
      <w:r>
        <w:rPr>
          <w:i/>
        </w:rPr>
        <w:tab/>
      </w:r>
      <w:r>
        <w:rPr>
          <w:i/>
        </w:rPr>
        <w:tab/>
      </w:r>
      <w:r>
        <w:rPr>
          <w:i/>
        </w:rPr>
        <w:tab/>
        <w:t>Source: Huawei, HiSilicon</w:t>
      </w:r>
    </w:p>
    <w:p w14:paraId="5FBEF266" w14:textId="77777777" w:rsidR="007E5ED5" w:rsidRDefault="007E5ED5" w:rsidP="007E5ED5">
      <w:pPr>
        <w:rPr>
          <w:rFonts w:ascii="Arial" w:hAnsi="Arial" w:cs="Arial"/>
          <w:b/>
        </w:rPr>
      </w:pPr>
      <w:r>
        <w:rPr>
          <w:rFonts w:ascii="Arial" w:hAnsi="Arial" w:cs="Arial"/>
          <w:b/>
        </w:rPr>
        <w:t xml:space="preserve">Abstract: </w:t>
      </w:r>
    </w:p>
    <w:p w14:paraId="56C9EAB0" w14:textId="77777777" w:rsidR="007E5ED5" w:rsidRDefault="007E5ED5" w:rsidP="007E5ED5">
      <w:r>
        <w:t xml:space="preserve">MCC: Parsing Failure as Change request number wrong on CR cover for TDoc R4-2408586. Database value : 4505. CR cover value : -.  Session Chair: We can endorse the formal CRs if the contents are agreeable. </w:t>
      </w:r>
    </w:p>
    <w:p w14:paraId="145747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R4-2410310</w:t>
      </w:r>
      <w:r>
        <w:rPr>
          <w:color w:val="993300"/>
          <w:u w:val="single"/>
        </w:rPr>
        <w:t>.</w:t>
      </w:r>
    </w:p>
    <w:p w14:paraId="27987E46" w14:textId="572232A8" w:rsidR="007E5ED5" w:rsidRDefault="007E5ED5" w:rsidP="007E5ED5">
      <w:pPr>
        <w:rPr>
          <w:rFonts w:ascii="Arial" w:hAnsi="Arial" w:cs="Arial"/>
          <w:b/>
          <w:sz w:val="24"/>
        </w:rPr>
      </w:pPr>
      <w:r>
        <w:rPr>
          <w:rFonts w:ascii="Arial" w:hAnsi="Arial" w:cs="Arial"/>
          <w:b/>
          <w:color w:val="0000FF"/>
          <w:sz w:val="24"/>
        </w:rPr>
        <w:t>R4-2408587</w:t>
      </w:r>
      <w:r>
        <w:rPr>
          <w:rFonts w:ascii="Arial" w:hAnsi="Arial" w:cs="Arial"/>
          <w:b/>
          <w:color w:val="0000FF"/>
          <w:sz w:val="24"/>
        </w:rPr>
        <w:tab/>
      </w:r>
      <w:r>
        <w:rPr>
          <w:rFonts w:ascii="Arial" w:hAnsi="Arial" w:cs="Arial"/>
          <w:b/>
          <w:sz w:val="24"/>
        </w:rPr>
        <w:t>Update test case for RACH based Cell switch from FR2 to FR2 Intra-frequency cell switch</w:t>
      </w:r>
    </w:p>
    <w:p w14:paraId="437C37E5"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CR-4506  rev  Cat: B (Rel-18)</w:t>
      </w:r>
      <w:r>
        <w:rPr>
          <w:i/>
        </w:rPr>
        <w:br/>
      </w:r>
      <w:r>
        <w:rPr>
          <w:i/>
        </w:rPr>
        <w:br/>
      </w:r>
      <w:r>
        <w:rPr>
          <w:i/>
        </w:rPr>
        <w:tab/>
      </w:r>
      <w:r>
        <w:rPr>
          <w:i/>
        </w:rPr>
        <w:tab/>
      </w:r>
      <w:r>
        <w:rPr>
          <w:i/>
        </w:rPr>
        <w:tab/>
      </w:r>
      <w:r>
        <w:rPr>
          <w:i/>
        </w:rPr>
        <w:tab/>
      </w:r>
      <w:r>
        <w:rPr>
          <w:i/>
        </w:rPr>
        <w:tab/>
        <w:t>Source: Huawei, HiSilicon</w:t>
      </w:r>
    </w:p>
    <w:p w14:paraId="377DDE04" w14:textId="77777777" w:rsidR="007E5ED5" w:rsidRDefault="007E5ED5" w:rsidP="007E5ED5">
      <w:pPr>
        <w:rPr>
          <w:rFonts w:ascii="Arial" w:hAnsi="Arial" w:cs="Arial"/>
          <w:b/>
        </w:rPr>
      </w:pPr>
      <w:r>
        <w:rPr>
          <w:rFonts w:ascii="Arial" w:hAnsi="Arial" w:cs="Arial"/>
          <w:b/>
        </w:rPr>
        <w:t xml:space="preserve">Abstract: </w:t>
      </w:r>
    </w:p>
    <w:p w14:paraId="0E3F0A00" w14:textId="77777777" w:rsidR="007E5ED5" w:rsidRDefault="007E5ED5" w:rsidP="007E5ED5">
      <w:r>
        <w:t xml:space="preserve">MCC: Parsing Failure as Change request number wrong on CR cover for TDoc R4-2408587. Database value : 4506. CR cover value : -. Session Chair: We can endorse the formal CRs if the contents are agreeable. </w:t>
      </w:r>
    </w:p>
    <w:p w14:paraId="3A6E0C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A5ACB0" w14:textId="74635245" w:rsidR="007E5ED5" w:rsidRDefault="007E5ED5" w:rsidP="007E5ED5">
      <w:pPr>
        <w:rPr>
          <w:rFonts w:ascii="Arial" w:hAnsi="Arial" w:cs="Arial"/>
          <w:b/>
          <w:sz w:val="24"/>
        </w:rPr>
      </w:pPr>
      <w:r>
        <w:rPr>
          <w:rFonts w:ascii="Arial" w:hAnsi="Arial" w:cs="Arial"/>
          <w:b/>
          <w:color w:val="0000FF"/>
          <w:sz w:val="24"/>
        </w:rPr>
        <w:t>R4-2408588</w:t>
      </w:r>
      <w:r>
        <w:rPr>
          <w:rFonts w:ascii="Arial" w:hAnsi="Arial" w:cs="Arial"/>
          <w:b/>
          <w:color w:val="0000FF"/>
          <w:sz w:val="24"/>
        </w:rPr>
        <w:tab/>
      </w:r>
      <w:r>
        <w:rPr>
          <w:rFonts w:ascii="Arial" w:hAnsi="Arial" w:cs="Arial"/>
          <w:b/>
          <w:sz w:val="24"/>
        </w:rPr>
        <w:t>Update on test case for Inter-frequency L1-RSRP measurement with MG in FR1</w:t>
      </w:r>
    </w:p>
    <w:p w14:paraId="63DF2648"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CR-4507  rev  Cat: B (Rel-18)</w:t>
      </w:r>
      <w:r>
        <w:rPr>
          <w:i/>
        </w:rPr>
        <w:br/>
      </w:r>
      <w:r>
        <w:rPr>
          <w:i/>
        </w:rPr>
        <w:br/>
      </w:r>
      <w:r>
        <w:rPr>
          <w:i/>
        </w:rPr>
        <w:tab/>
      </w:r>
      <w:r>
        <w:rPr>
          <w:i/>
        </w:rPr>
        <w:tab/>
      </w:r>
      <w:r>
        <w:rPr>
          <w:i/>
        </w:rPr>
        <w:tab/>
      </w:r>
      <w:r>
        <w:rPr>
          <w:i/>
        </w:rPr>
        <w:tab/>
      </w:r>
      <w:r>
        <w:rPr>
          <w:i/>
        </w:rPr>
        <w:tab/>
        <w:t>Source: Huawei, HiSilicon</w:t>
      </w:r>
    </w:p>
    <w:p w14:paraId="788BB1D0" w14:textId="77777777" w:rsidR="007E5ED5" w:rsidRDefault="007E5ED5" w:rsidP="007E5ED5">
      <w:pPr>
        <w:rPr>
          <w:rFonts w:ascii="Arial" w:hAnsi="Arial" w:cs="Arial"/>
          <w:b/>
        </w:rPr>
      </w:pPr>
      <w:r>
        <w:rPr>
          <w:rFonts w:ascii="Arial" w:hAnsi="Arial" w:cs="Arial"/>
          <w:b/>
        </w:rPr>
        <w:t xml:space="preserve">Abstract: </w:t>
      </w:r>
    </w:p>
    <w:p w14:paraId="5F743A22" w14:textId="77777777" w:rsidR="007E5ED5" w:rsidRDefault="007E5ED5" w:rsidP="007E5ED5">
      <w:r>
        <w:t xml:space="preserve">MCC: Parsing Failure as Change request number wrong on CR cover for TDoc R4-2408588. Database value : 4507. CR cover value : -.  Session Chair: We can endorse the formal CRs if the contents are agreeable. </w:t>
      </w:r>
    </w:p>
    <w:p w14:paraId="604959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3E05A1" w14:textId="6AA7F2CC" w:rsidR="007E5ED5" w:rsidRDefault="007E5ED5" w:rsidP="007E5ED5">
      <w:pPr>
        <w:rPr>
          <w:rFonts w:ascii="Arial" w:hAnsi="Arial" w:cs="Arial"/>
          <w:b/>
          <w:sz w:val="24"/>
        </w:rPr>
      </w:pPr>
      <w:r>
        <w:rPr>
          <w:rFonts w:ascii="Arial" w:hAnsi="Arial" w:cs="Arial"/>
          <w:b/>
          <w:color w:val="0000FF"/>
          <w:sz w:val="24"/>
        </w:rPr>
        <w:t>R4-2408589</w:t>
      </w:r>
      <w:r>
        <w:rPr>
          <w:rFonts w:ascii="Arial" w:hAnsi="Arial" w:cs="Arial"/>
          <w:b/>
          <w:color w:val="0000FF"/>
          <w:sz w:val="24"/>
        </w:rPr>
        <w:tab/>
      </w:r>
      <w:r>
        <w:rPr>
          <w:rFonts w:ascii="Arial" w:hAnsi="Arial" w:cs="Arial"/>
          <w:b/>
          <w:sz w:val="24"/>
        </w:rPr>
        <w:t>Update on test case for Inter-frequency L1-RSRP accuracy requirements for neighbour cell in FR1</w:t>
      </w:r>
    </w:p>
    <w:p w14:paraId="253E31FC"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CR-4508  rev  Cat: B (Rel-18)</w:t>
      </w:r>
      <w:r>
        <w:rPr>
          <w:i/>
        </w:rPr>
        <w:br/>
      </w:r>
      <w:r>
        <w:rPr>
          <w:i/>
        </w:rPr>
        <w:br/>
      </w:r>
      <w:r>
        <w:rPr>
          <w:i/>
        </w:rPr>
        <w:tab/>
      </w:r>
      <w:r>
        <w:rPr>
          <w:i/>
        </w:rPr>
        <w:tab/>
      </w:r>
      <w:r>
        <w:rPr>
          <w:i/>
        </w:rPr>
        <w:tab/>
      </w:r>
      <w:r>
        <w:rPr>
          <w:i/>
        </w:rPr>
        <w:tab/>
      </w:r>
      <w:r>
        <w:rPr>
          <w:i/>
        </w:rPr>
        <w:tab/>
        <w:t>Source: Huawei, HiSilicon</w:t>
      </w:r>
    </w:p>
    <w:p w14:paraId="32C917F0" w14:textId="77777777" w:rsidR="007E5ED5" w:rsidRDefault="007E5ED5" w:rsidP="007E5ED5">
      <w:pPr>
        <w:rPr>
          <w:rFonts w:ascii="Arial" w:hAnsi="Arial" w:cs="Arial"/>
          <w:b/>
        </w:rPr>
      </w:pPr>
      <w:r>
        <w:rPr>
          <w:rFonts w:ascii="Arial" w:hAnsi="Arial" w:cs="Arial"/>
          <w:b/>
        </w:rPr>
        <w:t xml:space="preserve">Abstract: </w:t>
      </w:r>
    </w:p>
    <w:p w14:paraId="077BD06D" w14:textId="4149F6FA" w:rsidR="007E5ED5" w:rsidRDefault="007E7394" w:rsidP="007E5ED5">
      <w:r w:rsidRPr="007E7394">
        <w:t>MCC: Parsing Failure as Change request number wrong on CR cover for TDoc R4-2408589. Database value : 4508. CR cover value : -. Change request category wrong on CR cover for TDoc R4-2408589. Database value : B. CR cover value : F. Session Chair: We can endorse the formal CRs if the contents are agreeable.</w:t>
      </w:r>
    </w:p>
    <w:p w14:paraId="1D6E1C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0C3E2C" w14:textId="56162514" w:rsidR="007E5ED5" w:rsidRDefault="007E5ED5" w:rsidP="007E5ED5">
      <w:pPr>
        <w:rPr>
          <w:rFonts w:ascii="Arial" w:hAnsi="Arial" w:cs="Arial"/>
          <w:b/>
          <w:sz w:val="24"/>
        </w:rPr>
      </w:pPr>
      <w:r>
        <w:rPr>
          <w:rFonts w:ascii="Arial" w:hAnsi="Arial" w:cs="Arial"/>
          <w:b/>
          <w:color w:val="0000FF"/>
          <w:sz w:val="24"/>
        </w:rPr>
        <w:t>R4-2409033</w:t>
      </w:r>
      <w:r>
        <w:rPr>
          <w:rFonts w:ascii="Arial" w:hAnsi="Arial" w:cs="Arial"/>
          <w:b/>
          <w:color w:val="0000FF"/>
          <w:sz w:val="24"/>
        </w:rPr>
        <w:tab/>
      </w:r>
      <w:r>
        <w:rPr>
          <w:rFonts w:ascii="Arial" w:hAnsi="Arial" w:cs="Arial"/>
          <w:b/>
          <w:sz w:val="24"/>
        </w:rPr>
        <w:t>Discussion on performance requirements for LTM</w:t>
      </w:r>
    </w:p>
    <w:p w14:paraId="448408B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A119D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E0F42" w14:textId="7AAF998B" w:rsidR="007E5ED5" w:rsidRDefault="007E5ED5" w:rsidP="007E5ED5">
      <w:pPr>
        <w:rPr>
          <w:rFonts w:ascii="Arial" w:hAnsi="Arial" w:cs="Arial"/>
          <w:b/>
          <w:sz w:val="24"/>
        </w:rPr>
      </w:pPr>
      <w:r>
        <w:rPr>
          <w:rFonts w:ascii="Arial" w:hAnsi="Arial" w:cs="Arial"/>
          <w:b/>
          <w:color w:val="0000FF"/>
          <w:sz w:val="24"/>
        </w:rPr>
        <w:t>R4-2409037</w:t>
      </w:r>
      <w:r>
        <w:rPr>
          <w:rFonts w:ascii="Arial" w:hAnsi="Arial" w:cs="Arial"/>
          <w:b/>
          <w:color w:val="0000FF"/>
          <w:sz w:val="24"/>
        </w:rPr>
        <w:tab/>
      </w:r>
      <w:r>
        <w:rPr>
          <w:rFonts w:ascii="Arial" w:hAnsi="Arial" w:cs="Arial"/>
          <w:b/>
          <w:sz w:val="24"/>
        </w:rPr>
        <w:t>draftCR on Intra-f L1-RSRP measurement in FR2 with one of neighbor cells’ TCI state is activated</w:t>
      </w:r>
    </w:p>
    <w:p w14:paraId="385FB85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6FAF6A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3539B" w14:textId="491B4257" w:rsidR="007E5ED5" w:rsidRDefault="007E5ED5" w:rsidP="007E5ED5">
      <w:pPr>
        <w:rPr>
          <w:rFonts w:ascii="Arial" w:hAnsi="Arial" w:cs="Arial"/>
          <w:b/>
          <w:sz w:val="24"/>
        </w:rPr>
      </w:pPr>
      <w:r>
        <w:rPr>
          <w:rFonts w:ascii="Arial" w:hAnsi="Arial" w:cs="Arial"/>
          <w:b/>
          <w:color w:val="0000FF"/>
          <w:sz w:val="24"/>
        </w:rPr>
        <w:t>R4-2409039</w:t>
      </w:r>
      <w:r>
        <w:rPr>
          <w:rFonts w:ascii="Arial" w:hAnsi="Arial" w:cs="Arial"/>
          <w:b/>
          <w:color w:val="0000FF"/>
          <w:sz w:val="24"/>
        </w:rPr>
        <w:tab/>
      </w:r>
      <w:r>
        <w:rPr>
          <w:rFonts w:ascii="Arial" w:hAnsi="Arial" w:cs="Arial"/>
          <w:b/>
          <w:sz w:val="24"/>
        </w:rPr>
        <w:t>Correction on L1-RSRP accuracy requirements for neighbour cell</w:t>
      </w:r>
    </w:p>
    <w:p w14:paraId="12323A0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4FE8E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FB5D6" w14:textId="6594F489" w:rsidR="007E5ED5" w:rsidRDefault="007E5ED5" w:rsidP="007E5ED5">
      <w:pPr>
        <w:rPr>
          <w:rFonts w:ascii="Arial" w:hAnsi="Arial" w:cs="Arial"/>
          <w:b/>
          <w:sz w:val="24"/>
        </w:rPr>
      </w:pPr>
      <w:r>
        <w:rPr>
          <w:rFonts w:ascii="Arial" w:hAnsi="Arial" w:cs="Arial"/>
          <w:b/>
          <w:color w:val="0000FF"/>
          <w:sz w:val="24"/>
        </w:rPr>
        <w:t>R4-2409387</w:t>
      </w:r>
      <w:r>
        <w:rPr>
          <w:rFonts w:ascii="Arial" w:hAnsi="Arial" w:cs="Arial"/>
          <w:b/>
          <w:color w:val="0000FF"/>
          <w:sz w:val="24"/>
        </w:rPr>
        <w:tab/>
      </w:r>
      <w:r>
        <w:rPr>
          <w:rFonts w:ascii="Arial" w:hAnsi="Arial" w:cs="Arial"/>
          <w:b/>
          <w:sz w:val="24"/>
        </w:rPr>
        <w:t>Discussion on RRM performance requirements for R18 LTM</w:t>
      </w:r>
    </w:p>
    <w:p w14:paraId="44CA73B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089F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2331B" w14:textId="25E73DBE" w:rsidR="007E5ED5" w:rsidRDefault="007E5ED5" w:rsidP="007E5ED5">
      <w:pPr>
        <w:rPr>
          <w:rFonts w:ascii="Arial" w:hAnsi="Arial" w:cs="Arial"/>
          <w:b/>
          <w:sz w:val="24"/>
        </w:rPr>
      </w:pPr>
      <w:r>
        <w:rPr>
          <w:rFonts w:ascii="Arial" w:hAnsi="Arial" w:cs="Arial"/>
          <w:b/>
          <w:color w:val="0000FF"/>
          <w:sz w:val="24"/>
        </w:rPr>
        <w:t>R4-2409388</w:t>
      </w:r>
      <w:r>
        <w:rPr>
          <w:rFonts w:ascii="Arial" w:hAnsi="Arial" w:cs="Arial"/>
          <w:b/>
          <w:color w:val="0000FF"/>
          <w:sz w:val="24"/>
        </w:rPr>
        <w:tab/>
      </w:r>
      <w:r>
        <w:rPr>
          <w:rFonts w:ascii="Arial" w:hAnsi="Arial" w:cs="Arial"/>
          <w:b/>
          <w:sz w:val="24"/>
        </w:rPr>
        <w:t>Draft CR on performance requirements for R18 LTM</w:t>
      </w:r>
    </w:p>
    <w:p w14:paraId="055D027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Apple, Qualcom, Nokia, OPPO, Ericsson</w:t>
      </w:r>
    </w:p>
    <w:p w14:paraId="770432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R4-2410311</w:t>
      </w:r>
      <w:r>
        <w:rPr>
          <w:color w:val="993300"/>
          <w:u w:val="single"/>
        </w:rPr>
        <w:t>.</w:t>
      </w:r>
    </w:p>
    <w:p w14:paraId="15F5217D" w14:textId="57CCAE41" w:rsidR="007E5ED5" w:rsidRDefault="007E5ED5" w:rsidP="007E5ED5">
      <w:pPr>
        <w:rPr>
          <w:rFonts w:ascii="Arial" w:hAnsi="Arial" w:cs="Arial"/>
          <w:b/>
          <w:sz w:val="24"/>
        </w:rPr>
      </w:pPr>
      <w:r>
        <w:rPr>
          <w:rFonts w:ascii="Arial" w:hAnsi="Arial" w:cs="Arial"/>
          <w:b/>
          <w:color w:val="0000FF"/>
          <w:sz w:val="24"/>
        </w:rPr>
        <w:t>R4-2409716</w:t>
      </w:r>
      <w:r>
        <w:rPr>
          <w:rFonts w:ascii="Arial" w:hAnsi="Arial" w:cs="Arial"/>
          <w:b/>
          <w:color w:val="0000FF"/>
          <w:sz w:val="24"/>
        </w:rPr>
        <w:tab/>
      </w:r>
      <w:r>
        <w:rPr>
          <w:rFonts w:ascii="Arial" w:hAnsi="Arial" w:cs="Arial"/>
          <w:b/>
          <w:sz w:val="24"/>
        </w:rPr>
        <w:t>Discussion on LTM test cases</w:t>
      </w:r>
    </w:p>
    <w:p w14:paraId="0E77390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D84F4E" w14:textId="77777777" w:rsidR="007E5ED5" w:rsidRDefault="007E5ED5" w:rsidP="007E5ED5">
      <w:pPr>
        <w:rPr>
          <w:rFonts w:ascii="Arial" w:hAnsi="Arial" w:cs="Arial"/>
          <w:b/>
        </w:rPr>
      </w:pPr>
      <w:r>
        <w:rPr>
          <w:rFonts w:ascii="Arial" w:hAnsi="Arial" w:cs="Arial"/>
          <w:b/>
        </w:rPr>
        <w:t xml:space="preserve">Abstract: </w:t>
      </w:r>
    </w:p>
    <w:p w14:paraId="33A004A9" w14:textId="77777777" w:rsidR="007E5ED5" w:rsidRDefault="007E5ED5" w:rsidP="007E5ED5">
      <w:r>
        <w:t>Discussion on LTM test cases</w:t>
      </w:r>
    </w:p>
    <w:p w14:paraId="03B203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119AC" w14:textId="26926BEC" w:rsidR="007E5ED5" w:rsidRDefault="007E5ED5" w:rsidP="007E5ED5">
      <w:pPr>
        <w:rPr>
          <w:rFonts w:ascii="Arial" w:hAnsi="Arial" w:cs="Arial"/>
          <w:b/>
          <w:sz w:val="24"/>
        </w:rPr>
      </w:pPr>
      <w:r>
        <w:rPr>
          <w:rFonts w:ascii="Arial" w:hAnsi="Arial" w:cs="Arial"/>
          <w:b/>
          <w:color w:val="0000FF"/>
          <w:sz w:val="24"/>
        </w:rPr>
        <w:t>R4-2409717</w:t>
      </w:r>
      <w:r>
        <w:rPr>
          <w:rFonts w:ascii="Arial" w:hAnsi="Arial" w:cs="Arial"/>
          <w:b/>
          <w:color w:val="0000FF"/>
          <w:sz w:val="24"/>
        </w:rPr>
        <w:tab/>
      </w:r>
      <w:r>
        <w:rPr>
          <w:rFonts w:ascii="Arial" w:hAnsi="Arial" w:cs="Arial"/>
          <w:b/>
          <w:sz w:val="24"/>
        </w:rPr>
        <w:t>Draft CR to TS 38.133 on performance requirements for R18 LTM</w:t>
      </w:r>
    </w:p>
    <w:p w14:paraId="7EAA317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MediaTek inc., Qualcomm Incorporated</w:t>
      </w:r>
    </w:p>
    <w:p w14:paraId="0BFC40DE" w14:textId="77777777" w:rsidR="007E5ED5" w:rsidRDefault="007E5ED5" w:rsidP="007E5ED5">
      <w:pPr>
        <w:rPr>
          <w:rFonts w:ascii="Arial" w:hAnsi="Arial" w:cs="Arial"/>
          <w:b/>
        </w:rPr>
      </w:pPr>
      <w:r>
        <w:rPr>
          <w:rFonts w:ascii="Arial" w:hAnsi="Arial" w:cs="Arial"/>
          <w:b/>
        </w:rPr>
        <w:t xml:space="preserve">Abstract: </w:t>
      </w:r>
    </w:p>
    <w:p w14:paraId="33BD3FF6" w14:textId="77777777" w:rsidR="007E5ED5" w:rsidRDefault="007E5ED5" w:rsidP="007E5ED5">
      <w:r>
        <w:t>Draft CR on LTM test case for cell switch</w:t>
      </w:r>
    </w:p>
    <w:p w14:paraId="785278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R4-2410312</w:t>
      </w:r>
      <w:r>
        <w:rPr>
          <w:color w:val="993300"/>
          <w:u w:val="single"/>
        </w:rPr>
        <w:t>.</w:t>
      </w:r>
    </w:p>
    <w:p w14:paraId="58B7CEBD" w14:textId="7FC347FA" w:rsidR="007E5ED5" w:rsidRDefault="007E5ED5" w:rsidP="007E5ED5">
      <w:pPr>
        <w:rPr>
          <w:rFonts w:ascii="Arial" w:hAnsi="Arial" w:cs="Arial"/>
          <w:b/>
          <w:sz w:val="24"/>
        </w:rPr>
      </w:pPr>
      <w:r>
        <w:rPr>
          <w:rFonts w:ascii="Arial" w:hAnsi="Arial" w:cs="Arial"/>
          <w:b/>
          <w:color w:val="0000FF"/>
          <w:sz w:val="24"/>
        </w:rPr>
        <w:t>R4-2410309</w:t>
      </w:r>
      <w:r>
        <w:rPr>
          <w:rFonts w:ascii="Arial" w:hAnsi="Arial" w:cs="Arial"/>
          <w:b/>
          <w:color w:val="0000FF"/>
          <w:sz w:val="24"/>
        </w:rPr>
        <w:tab/>
      </w:r>
      <w:r>
        <w:rPr>
          <w:rFonts w:ascii="Arial" w:hAnsi="Arial" w:cs="Arial"/>
          <w:b/>
          <w:sz w:val="24"/>
        </w:rPr>
        <w:t>draft CR on TC for PDCCH-ordered RACH to an inter-frequency candidate cell in FR1 for R18 LTM</w:t>
      </w:r>
    </w:p>
    <w:p w14:paraId="3F8FB567"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3055383" w14:textId="77777777" w:rsidR="007E5ED5" w:rsidRDefault="007E5ED5" w:rsidP="007E5ED5">
      <w:pPr>
        <w:rPr>
          <w:color w:val="808080"/>
        </w:rPr>
      </w:pPr>
      <w:r>
        <w:rPr>
          <w:color w:val="808080"/>
        </w:rPr>
        <w:t>(Replaces R4-2407775)</w:t>
      </w:r>
    </w:p>
    <w:p w14:paraId="66A2AD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9685F" w14:textId="3DD6A177" w:rsidR="007E5ED5" w:rsidRDefault="007E5ED5" w:rsidP="007E5ED5">
      <w:pPr>
        <w:rPr>
          <w:rFonts w:ascii="Arial" w:hAnsi="Arial" w:cs="Arial"/>
          <w:b/>
          <w:sz w:val="24"/>
        </w:rPr>
      </w:pPr>
      <w:r>
        <w:rPr>
          <w:rFonts w:ascii="Arial" w:hAnsi="Arial" w:cs="Arial"/>
          <w:b/>
          <w:color w:val="0000FF"/>
          <w:sz w:val="24"/>
        </w:rPr>
        <w:t>R4-2410310</w:t>
      </w:r>
      <w:r>
        <w:rPr>
          <w:rFonts w:ascii="Arial" w:hAnsi="Arial" w:cs="Arial"/>
          <w:b/>
          <w:color w:val="0000FF"/>
          <w:sz w:val="24"/>
        </w:rPr>
        <w:tab/>
      </w:r>
      <w:r>
        <w:rPr>
          <w:rFonts w:ascii="Arial" w:hAnsi="Arial" w:cs="Arial"/>
          <w:b/>
          <w:sz w:val="24"/>
        </w:rPr>
        <w:t>Correction on L1-RSRP accuracy requirements on neighbor cells</w:t>
      </w:r>
    </w:p>
    <w:p w14:paraId="45CFDEE7"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CR-4505  rev 1 Cat: B (Rel-18)</w:t>
      </w:r>
      <w:r>
        <w:rPr>
          <w:i/>
        </w:rPr>
        <w:br/>
      </w:r>
      <w:r>
        <w:rPr>
          <w:i/>
        </w:rPr>
        <w:br/>
      </w:r>
      <w:r>
        <w:rPr>
          <w:i/>
        </w:rPr>
        <w:tab/>
      </w:r>
      <w:r>
        <w:rPr>
          <w:i/>
        </w:rPr>
        <w:tab/>
      </w:r>
      <w:r>
        <w:rPr>
          <w:i/>
        </w:rPr>
        <w:tab/>
      </w:r>
      <w:r>
        <w:rPr>
          <w:i/>
        </w:rPr>
        <w:tab/>
      </w:r>
      <w:r>
        <w:rPr>
          <w:i/>
        </w:rPr>
        <w:tab/>
        <w:t>Source: Huawei, HiSilicon</w:t>
      </w:r>
    </w:p>
    <w:p w14:paraId="6F1699B1" w14:textId="77777777" w:rsidR="007E5ED5" w:rsidRDefault="007E5ED5" w:rsidP="007E5ED5">
      <w:pPr>
        <w:rPr>
          <w:color w:val="808080"/>
        </w:rPr>
      </w:pPr>
      <w:r>
        <w:rPr>
          <w:color w:val="808080"/>
        </w:rPr>
        <w:t>(Replaces R4-2408586)</w:t>
      </w:r>
    </w:p>
    <w:p w14:paraId="61ABFCB8" w14:textId="77777777" w:rsidR="007E5ED5" w:rsidRDefault="007E5ED5" w:rsidP="007E5ED5">
      <w:pPr>
        <w:rPr>
          <w:rFonts w:ascii="Arial" w:hAnsi="Arial" w:cs="Arial"/>
          <w:b/>
        </w:rPr>
      </w:pPr>
      <w:r>
        <w:rPr>
          <w:rFonts w:ascii="Arial" w:hAnsi="Arial" w:cs="Arial"/>
          <w:b/>
        </w:rPr>
        <w:t xml:space="preserve">Abstract: </w:t>
      </w:r>
    </w:p>
    <w:p w14:paraId="29099FAF" w14:textId="77777777" w:rsidR="007E5ED5" w:rsidRDefault="007E5ED5" w:rsidP="007E5ED5">
      <w:r>
        <w:t>MCC: The session chair marked this for endorsement.</w:t>
      </w:r>
    </w:p>
    <w:p w14:paraId="516F55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6461B" w14:textId="6D0A641F" w:rsidR="007E5ED5" w:rsidRDefault="007E5ED5" w:rsidP="007E5ED5">
      <w:pPr>
        <w:rPr>
          <w:rFonts w:ascii="Arial" w:hAnsi="Arial" w:cs="Arial"/>
          <w:b/>
          <w:sz w:val="24"/>
        </w:rPr>
      </w:pPr>
      <w:r>
        <w:rPr>
          <w:rFonts w:ascii="Arial" w:hAnsi="Arial" w:cs="Arial"/>
          <w:b/>
          <w:color w:val="0000FF"/>
          <w:sz w:val="24"/>
        </w:rPr>
        <w:t>R4-2410311</w:t>
      </w:r>
      <w:r>
        <w:rPr>
          <w:rFonts w:ascii="Arial" w:hAnsi="Arial" w:cs="Arial"/>
          <w:b/>
          <w:color w:val="0000FF"/>
          <w:sz w:val="24"/>
        </w:rPr>
        <w:tab/>
      </w:r>
      <w:r>
        <w:rPr>
          <w:rFonts w:ascii="Arial" w:hAnsi="Arial" w:cs="Arial"/>
          <w:b/>
          <w:sz w:val="24"/>
        </w:rPr>
        <w:t>Draft CR on performance requirements for R18 LTM</w:t>
      </w:r>
    </w:p>
    <w:p w14:paraId="3022B56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Apple, Qualcom, Nokia, OPPO, Ericsson</w:t>
      </w:r>
    </w:p>
    <w:p w14:paraId="78821CDC" w14:textId="77777777" w:rsidR="007E5ED5" w:rsidRDefault="007E5ED5" w:rsidP="007E5ED5">
      <w:pPr>
        <w:rPr>
          <w:color w:val="808080"/>
        </w:rPr>
      </w:pPr>
      <w:r>
        <w:rPr>
          <w:color w:val="808080"/>
        </w:rPr>
        <w:t>(Replaces R4-2409388)</w:t>
      </w:r>
    </w:p>
    <w:p w14:paraId="3218F1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314BB" w14:textId="7C194467" w:rsidR="007E5ED5" w:rsidRDefault="007E5ED5" w:rsidP="007E5ED5">
      <w:pPr>
        <w:rPr>
          <w:rFonts w:ascii="Arial" w:hAnsi="Arial" w:cs="Arial"/>
          <w:b/>
          <w:sz w:val="24"/>
        </w:rPr>
      </w:pPr>
      <w:r>
        <w:rPr>
          <w:rFonts w:ascii="Arial" w:hAnsi="Arial" w:cs="Arial"/>
          <w:b/>
          <w:color w:val="0000FF"/>
          <w:sz w:val="24"/>
        </w:rPr>
        <w:t>R4-2410312</w:t>
      </w:r>
      <w:r>
        <w:rPr>
          <w:rFonts w:ascii="Arial" w:hAnsi="Arial" w:cs="Arial"/>
          <w:b/>
          <w:color w:val="0000FF"/>
          <w:sz w:val="24"/>
        </w:rPr>
        <w:tab/>
      </w:r>
      <w:r>
        <w:rPr>
          <w:rFonts w:ascii="Arial" w:hAnsi="Arial" w:cs="Arial"/>
          <w:b/>
          <w:sz w:val="24"/>
        </w:rPr>
        <w:t>Draft CR to TS 38.133 on performance requirements for R18 LTM</w:t>
      </w:r>
    </w:p>
    <w:p w14:paraId="756011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MediaTek inc., Qualcomm Incorporated</w:t>
      </w:r>
    </w:p>
    <w:p w14:paraId="286FA48C" w14:textId="77777777" w:rsidR="007E5ED5" w:rsidRDefault="007E5ED5" w:rsidP="007E5ED5">
      <w:pPr>
        <w:rPr>
          <w:color w:val="808080"/>
        </w:rPr>
      </w:pPr>
      <w:r>
        <w:rPr>
          <w:color w:val="808080"/>
        </w:rPr>
        <w:t>(Replaces R4-2409717)</w:t>
      </w:r>
    </w:p>
    <w:p w14:paraId="011EB54E" w14:textId="77777777" w:rsidR="007E5ED5" w:rsidRDefault="007E5ED5" w:rsidP="007E5ED5">
      <w:pPr>
        <w:rPr>
          <w:rFonts w:ascii="Arial" w:hAnsi="Arial" w:cs="Arial"/>
          <w:b/>
        </w:rPr>
      </w:pPr>
      <w:r>
        <w:rPr>
          <w:rFonts w:ascii="Arial" w:hAnsi="Arial" w:cs="Arial"/>
          <w:b/>
        </w:rPr>
        <w:t xml:space="preserve">Abstract: </w:t>
      </w:r>
    </w:p>
    <w:p w14:paraId="26D38FA1" w14:textId="77777777" w:rsidR="007E5ED5" w:rsidRDefault="007E5ED5" w:rsidP="007E5ED5">
      <w:r>
        <w:t>Draft CR on LTM test case for cell switch</w:t>
      </w:r>
    </w:p>
    <w:p w14:paraId="4C20EF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63885A" w14:textId="77777777" w:rsidR="007E5ED5" w:rsidRDefault="007E5ED5" w:rsidP="007E5ED5">
      <w:pPr>
        <w:pStyle w:val="Heading5"/>
      </w:pPr>
      <w:bookmarkStart w:id="238" w:name="_Toc172307346"/>
      <w:r>
        <w:t>7.14.2.2</w:t>
      </w:r>
      <w:r>
        <w:tab/>
        <w:t>Other RRM performance requirements</w:t>
      </w:r>
      <w:bookmarkEnd w:id="238"/>
    </w:p>
    <w:p w14:paraId="7CD2D7E7" w14:textId="6ECFC85E" w:rsidR="007E5ED5" w:rsidRDefault="007E5ED5" w:rsidP="007E5ED5">
      <w:pPr>
        <w:rPr>
          <w:rFonts w:ascii="Arial" w:hAnsi="Arial" w:cs="Arial"/>
          <w:b/>
          <w:sz w:val="24"/>
        </w:rPr>
      </w:pPr>
      <w:r>
        <w:rPr>
          <w:rFonts w:ascii="Arial" w:hAnsi="Arial" w:cs="Arial"/>
          <w:b/>
          <w:color w:val="0000FF"/>
          <w:sz w:val="24"/>
        </w:rPr>
        <w:t>R4-2407353</w:t>
      </w:r>
      <w:r>
        <w:rPr>
          <w:rFonts w:ascii="Arial" w:hAnsi="Arial" w:cs="Arial"/>
          <w:b/>
          <w:color w:val="0000FF"/>
          <w:sz w:val="24"/>
        </w:rPr>
        <w:tab/>
      </w:r>
      <w:r>
        <w:rPr>
          <w:rFonts w:ascii="Arial" w:hAnsi="Arial" w:cs="Arial"/>
          <w:b/>
          <w:sz w:val="24"/>
        </w:rPr>
        <w:t>Test procedure for validity check</w:t>
      </w:r>
    </w:p>
    <w:p w14:paraId="57059BC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3FD8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796CB" w14:textId="4591892A" w:rsidR="007E5ED5" w:rsidRDefault="007E5ED5" w:rsidP="007E5ED5">
      <w:pPr>
        <w:rPr>
          <w:rFonts w:ascii="Arial" w:hAnsi="Arial" w:cs="Arial"/>
          <w:b/>
          <w:sz w:val="24"/>
        </w:rPr>
      </w:pPr>
      <w:r>
        <w:rPr>
          <w:rFonts w:ascii="Arial" w:hAnsi="Arial" w:cs="Arial"/>
          <w:b/>
          <w:color w:val="0000FF"/>
          <w:sz w:val="24"/>
        </w:rPr>
        <w:t>R4-2407354</w:t>
      </w:r>
      <w:r>
        <w:rPr>
          <w:rFonts w:ascii="Arial" w:hAnsi="Arial" w:cs="Arial"/>
          <w:b/>
          <w:color w:val="0000FF"/>
          <w:sz w:val="24"/>
        </w:rPr>
        <w:tab/>
      </w:r>
      <w:r>
        <w:rPr>
          <w:rFonts w:ascii="Arial" w:hAnsi="Arial" w:cs="Arial"/>
          <w:b/>
          <w:sz w:val="24"/>
        </w:rPr>
        <w:t>draft CR for performance part of R18 NR mobility further enhancement part 2</w:t>
      </w:r>
    </w:p>
    <w:p w14:paraId="2244CF0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739586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9BD4A" w14:textId="0838B2D9" w:rsidR="007E5ED5" w:rsidRDefault="007E5ED5" w:rsidP="007E5ED5">
      <w:pPr>
        <w:rPr>
          <w:rFonts w:ascii="Arial" w:hAnsi="Arial" w:cs="Arial"/>
          <w:b/>
          <w:sz w:val="24"/>
        </w:rPr>
      </w:pPr>
      <w:r>
        <w:rPr>
          <w:rFonts w:ascii="Arial" w:hAnsi="Arial" w:cs="Arial"/>
          <w:b/>
          <w:color w:val="0000FF"/>
          <w:sz w:val="24"/>
        </w:rPr>
        <w:t>R4-2407486</w:t>
      </w:r>
      <w:r>
        <w:rPr>
          <w:rFonts w:ascii="Arial" w:hAnsi="Arial" w:cs="Arial"/>
          <w:b/>
          <w:color w:val="0000FF"/>
          <w:sz w:val="24"/>
        </w:rPr>
        <w:tab/>
      </w:r>
      <w:r>
        <w:rPr>
          <w:rFonts w:ascii="Arial" w:hAnsi="Arial" w:cs="Arial"/>
          <w:b/>
          <w:sz w:val="24"/>
        </w:rPr>
        <w:t>Discussion on RRM performance requirements for mobility enhancement part 2</w:t>
      </w:r>
    </w:p>
    <w:p w14:paraId="494A3D8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93C6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076AD" w14:textId="7ECAEAE3" w:rsidR="007E5ED5" w:rsidRDefault="007E5ED5" w:rsidP="007E5ED5">
      <w:pPr>
        <w:rPr>
          <w:rFonts w:ascii="Arial" w:hAnsi="Arial" w:cs="Arial"/>
          <w:b/>
          <w:sz w:val="24"/>
        </w:rPr>
      </w:pPr>
      <w:r>
        <w:rPr>
          <w:rFonts w:ascii="Arial" w:hAnsi="Arial" w:cs="Arial"/>
          <w:b/>
          <w:color w:val="0000FF"/>
          <w:sz w:val="24"/>
        </w:rPr>
        <w:t>R4-2407868</w:t>
      </w:r>
      <w:r>
        <w:rPr>
          <w:rFonts w:ascii="Arial" w:hAnsi="Arial" w:cs="Arial"/>
          <w:b/>
          <w:color w:val="0000FF"/>
          <w:sz w:val="24"/>
        </w:rPr>
        <w:tab/>
      </w:r>
      <w:r>
        <w:rPr>
          <w:rFonts w:ascii="Arial" w:hAnsi="Arial" w:cs="Arial"/>
          <w:b/>
          <w:sz w:val="24"/>
        </w:rPr>
        <w:t>Draft CR for test case of CHO including target MCG and candidate SCG in NR-DC</w:t>
      </w:r>
    </w:p>
    <w:p w14:paraId="78B1D8C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D2728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599AB1" w14:textId="77906163" w:rsidR="007E5ED5" w:rsidRDefault="007E5ED5" w:rsidP="007E5ED5">
      <w:pPr>
        <w:rPr>
          <w:rFonts w:ascii="Arial" w:hAnsi="Arial" w:cs="Arial"/>
          <w:b/>
          <w:sz w:val="24"/>
        </w:rPr>
      </w:pPr>
      <w:r>
        <w:rPr>
          <w:rFonts w:ascii="Arial" w:hAnsi="Arial" w:cs="Arial"/>
          <w:b/>
          <w:color w:val="0000FF"/>
          <w:sz w:val="24"/>
        </w:rPr>
        <w:t>R4-2408175</w:t>
      </w:r>
      <w:r>
        <w:rPr>
          <w:rFonts w:ascii="Arial" w:hAnsi="Arial" w:cs="Arial"/>
          <w:b/>
          <w:color w:val="0000FF"/>
          <w:sz w:val="24"/>
        </w:rPr>
        <w:tab/>
      </w:r>
      <w:r>
        <w:rPr>
          <w:rFonts w:ascii="Arial" w:hAnsi="Arial" w:cs="Arial"/>
          <w:b/>
          <w:sz w:val="24"/>
        </w:rPr>
        <w:t>DraftCR on  inter-frequency subsequent CPA from FR1-FR2 NR-DC to FR1-FR2 NR-DC</w:t>
      </w:r>
    </w:p>
    <w:p w14:paraId="1257DDD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024896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R4-2410282</w:t>
      </w:r>
      <w:r>
        <w:rPr>
          <w:color w:val="993300"/>
          <w:u w:val="single"/>
        </w:rPr>
        <w:t>.</w:t>
      </w:r>
    </w:p>
    <w:p w14:paraId="6BF035BF" w14:textId="1D7ADB23" w:rsidR="007E5ED5" w:rsidRDefault="007E5ED5" w:rsidP="007E5ED5">
      <w:pPr>
        <w:rPr>
          <w:rFonts w:ascii="Arial" w:hAnsi="Arial" w:cs="Arial"/>
          <w:b/>
          <w:sz w:val="24"/>
        </w:rPr>
      </w:pPr>
      <w:r>
        <w:rPr>
          <w:rFonts w:ascii="Arial" w:hAnsi="Arial" w:cs="Arial"/>
          <w:b/>
          <w:color w:val="0000FF"/>
          <w:sz w:val="24"/>
        </w:rPr>
        <w:t>R4-2408436</w:t>
      </w:r>
      <w:r>
        <w:rPr>
          <w:rFonts w:ascii="Arial" w:hAnsi="Arial" w:cs="Arial"/>
          <w:b/>
          <w:color w:val="0000FF"/>
          <w:sz w:val="24"/>
        </w:rPr>
        <w:tab/>
      </w:r>
      <w:r>
        <w:rPr>
          <w:rFonts w:ascii="Arial" w:hAnsi="Arial" w:cs="Arial"/>
          <w:b/>
          <w:sz w:val="24"/>
        </w:rPr>
        <w:t>Remaining issues on RRM Perf requirement for fast CA/DC setup</w:t>
      </w:r>
    </w:p>
    <w:p w14:paraId="42A16B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BF8A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7998" w14:textId="466C5BBA" w:rsidR="007E5ED5" w:rsidRDefault="007E5ED5" w:rsidP="007E5ED5">
      <w:pPr>
        <w:rPr>
          <w:rFonts w:ascii="Arial" w:hAnsi="Arial" w:cs="Arial"/>
          <w:b/>
          <w:sz w:val="24"/>
        </w:rPr>
      </w:pPr>
      <w:r>
        <w:rPr>
          <w:rFonts w:ascii="Arial" w:hAnsi="Arial" w:cs="Arial"/>
          <w:b/>
          <w:color w:val="0000FF"/>
          <w:sz w:val="24"/>
        </w:rPr>
        <w:t>R4-2408524</w:t>
      </w:r>
      <w:r>
        <w:rPr>
          <w:rFonts w:ascii="Arial" w:hAnsi="Arial" w:cs="Arial"/>
          <w:b/>
          <w:color w:val="0000FF"/>
          <w:sz w:val="24"/>
        </w:rPr>
        <w:tab/>
      </w:r>
      <w:r>
        <w:rPr>
          <w:rFonts w:ascii="Arial" w:hAnsi="Arial" w:cs="Arial"/>
          <w:b/>
          <w:sz w:val="24"/>
        </w:rPr>
        <w:t>Discussion for performance for mobility enhancement eEMR and IMR</w:t>
      </w:r>
    </w:p>
    <w:p w14:paraId="0D63959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FDFF82" w14:textId="77777777" w:rsidR="007E5ED5" w:rsidRDefault="007E5ED5" w:rsidP="007E5ED5">
      <w:pPr>
        <w:rPr>
          <w:rFonts w:ascii="Arial" w:hAnsi="Arial" w:cs="Arial"/>
          <w:b/>
        </w:rPr>
      </w:pPr>
      <w:r>
        <w:rPr>
          <w:rFonts w:ascii="Arial" w:hAnsi="Arial" w:cs="Arial"/>
          <w:b/>
        </w:rPr>
        <w:t xml:space="preserve">Abstract: </w:t>
      </w:r>
    </w:p>
    <w:p w14:paraId="5EE37AF7" w14:textId="77777777" w:rsidR="007E5ED5" w:rsidRDefault="007E5ED5" w:rsidP="007E5ED5">
      <w:r>
        <w:t>This contribution discuss on the eEMR and IMR test case</w:t>
      </w:r>
    </w:p>
    <w:p w14:paraId="6C13EC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7243B" w14:textId="07C6C27E" w:rsidR="007E5ED5" w:rsidRDefault="007E5ED5" w:rsidP="007E5ED5">
      <w:pPr>
        <w:rPr>
          <w:rFonts w:ascii="Arial" w:hAnsi="Arial" w:cs="Arial"/>
          <w:b/>
          <w:sz w:val="24"/>
        </w:rPr>
      </w:pPr>
      <w:r>
        <w:rPr>
          <w:rFonts w:ascii="Arial" w:hAnsi="Arial" w:cs="Arial"/>
          <w:b/>
          <w:color w:val="0000FF"/>
          <w:sz w:val="24"/>
        </w:rPr>
        <w:t>R4-2408525</w:t>
      </w:r>
      <w:r>
        <w:rPr>
          <w:rFonts w:ascii="Arial" w:hAnsi="Arial" w:cs="Arial"/>
          <w:b/>
          <w:color w:val="0000FF"/>
          <w:sz w:val="24"/>
        </w:rPr>
        <w:tab/>
      </w:r>
      <w:r>
        <w:rPr>
          <w:rFonts w:ascii="Arial" w:hAnsi="Arial" w:cs="Arial"/>
          <w:b/>
          <w:sz w:val="24"/>
        </w:rPr>
        <w:t>Draft CR to TS 38.133 for Test case of improment on SCG_Scell setup delay for FR1</w:t>
      </w:r>
    </w:p>
    <w:p w14:paraId="3BF8586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BAFB6AF" w14:textId="77777777" w:rsidR="007E5ED5" w:rsidRDefault="007E5ED5" w:rsidP="007E5ED5">
      <w:pPr>
        <w:rPr>
          <w:rFonts w:ascii="Arial" w:hAnsi="Arial" w:cs="Arial"/>
          <w:b/>
        </w:rPr>
      </w:pPr>
      <w:r>
        <w:rPr>
          <w:rFonts w:ascii="Arial" w:hAnsi="Arial" w:cs="Arial"/>
          <w:b/>
        </w:rPr>
        <w:t xml:space="preserve">Abstract: </w:t>
      </w:r>
    </w:p>
    <w:p w14:paraId="02CB3FD5" w14:textId="77777777" w:rsidR="007E5ED5" w:rsidRDefault="007E5ED5" w:rsidP="007E5ED5">
      <w:r>
        <w:t>draft CR to TS38.133 to add FR1 eEMR and IMR test case</w:t>
      </w:r>
    </w:p>
    <w:p w14:paraId="3A3508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R4-2410283</w:t>
      </w:r>
      <w:r>
        <w:rPr>
          <w:color w:val="993300"/>
          <w:u w:val="single"/>
        </w:rPr>
        <w:t>.</w:t>
      </w:r>
    </w:p>
    <w:p w14:paraId="3C157A80" w14:textId="77C714C7" w:rsidR="007E5ED5" w:rsidRDefault="007E5ED5" w:rsidP="007E5ED5">
      <w:pPr>
        <w:rPr>
          <w:rFonts w:ascii="Arial" w:hAnsi="Arial" w:cs="Arial"/>
          <w:b/>
          <w:sz w:val="24"/>
        </w:rPr>
      </w:pPr>
      <w:r>
        <w:rPr>
          <w:rFonts w:ascii="Arial" w:hAnsi="Arial" w:cs="Arial"/>
          <w:b/>
          <w:color w:val="0000FF"/>
          <w:sz w:val="24"/>
        </w:rPr>
        <w:lastRenderedPageBreak/>
        <w:t>R4-2408526</w:t>
      </w:r>
      <w:r>
        <w:rPr>
          <w:rFonts w:ascii="Arial" w:hAnsi="Arial" w:cs="Arial"/>
          <w:b/>
          <w:color w:val="0000FF"/>
          <w:sz w:val="24"/>
        </w:rPr>
        <w:tab/>
      </w:r>
      <w:r>
        <w:rPr>
          <w:rFonts w:ascii="Arial" w:hAnsi="Arial" w:cs="Arial"/>
          <w:b/>
          <w:sz w:val="24"/>
        </w:rPr>
        <w:t>Draft CR to TS 38.133 for Test case of improment on SCG_Scell setup delay for FR2</w:t>
      </w:r>
    </w:p>
    <w:p w14:paraId="4AA92F8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5187DD8" w14:textId="77777777" w:rsidR="007E5ED5" w:rsidRDefault="007E5ED5" w:rsidP="007E5ED5">
      <w:pPr>
        <w:rPr>
          <w:rFonts w:ascii="Arial" w:hAnsi="Arial" w:cs="Arial"/>
          <w:b/>
        </w:rPr>
      </w:pPr>
      <w:r>
        <w:rPr>
          <w:rFonts w:ascii="Arial" w:hAnsi="Arial" w:cs="Arial"/>
          <w:b/>
        </w:rPr>
        <w:t xml:space="preserve">Abstract: </w:t>
      </w:r>
    </w:p>
    <w:p w14:paraId="5B3BE422" w14:textId="77777777" w:rsidR="007E5ED5" w:rsidRDefault="007E5ED5" w:rsidP="007E5ED5">
      <w:r>
        <w:t>draft CR to TS38.133 to add FR1 eEMR and IMR test case</w:t>
      </w:r>
    </w:p>
    <w:p w14:paraId="552442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R4-2410284</w:t>
      </w:r>
      <w:r>
        <w:rPr>
          <w:color w:val="993300"/>
          <w:u w:val="single"/>
        </w:rPr>
        <w:t>.</w:t>
      </w:r>
    </w:p>
    <w:p w14:paraId="440FAD5A" w14:textId="6AED96A2" w:rsidR="007E5ED5" w:rsidRDefault="007E5ED5" w:rsidP="007E5ED5">
      <w:pPr>
        <w:rPr>
          <w:rFonts w:ascii="Arial" w:hAnsi="Arial" w:cs="Arial"/>
          <w:b/>
          <w:sz w:val="24"/>
        </w:rPr>
      </w:pPr>
      <w:r>
        <w:rPr>
          <w:rFonts w:ascii="Arial" w:hAnsi="Arial" w:cs="Arial"/>
          <w:b/>
          <w:color w:val="0000FF"/>
          <w:sz w:val="24"/>
        </w:rPr>
        <w:t>R4-2408590</w:t>
      </w:r>
      <w:r>
        <w:rPr>
          <w:rFonts w:ascii="Arial" w:hAnsi="Arial" w:cs="Arial"/>
          <w:b/>
          <w:color w:val="0000FF"/>
          <w:sz w:val="24"/>
        </w:rPr>
        <w:tab/>
      </w:r>
      <w:r>
        <w:rPr>
          <w:rFonts w:ascii="Arial" w:hAnsi="Arial" w:cs="Arial"/>
          <w:b/>
          <w:sz w:val="24"/>
        </w:rPr>
        <w:t>Discussion on test case for Improvement on SCell/SCG setup delay</w:t>
      </w:r>
    </w:p>
    <w:p w14:paraId="3D85DE8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B8BB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364A" w14:textId="7F393DF9" w:rsidR="007E5ED5" w:rsidRDefault="007E5ED5" w:rsidP="007E5ED5">
      <w:pPr>
        <w:rPr>
          <w:rFonts w:ascii="Arial" w:hAnsi="Arial" w:cs="Arial"/>
          <w:b/>
          <w:sz w:val="24"/>
        </w:rPr>
      </w:pPr>
      <w:r>
        <w:rPr>
          <w:rFonts w:ascii="Arial" w:hAnsi="Arial" w:cs="Arial"/>
          <w:b/>
          <w:color w:val="0000FF"/>
          <w:sz w:val="24"/>
        </w:rPr>
        <w:t>R4-2408591</w:t>
      </w:r>
      <w:r>
        <w:rPr>
          <w:rFonts w:ascii="Arial" w:hAnsi="Arial" w:cs="Arial"/>
          <w:b/>
          <w:color w:val="0000FF"/>
          <w:sz w:val="24"/>
        </w:rPr>
        <w:tab/>
      </w:r>
      <w:r>
        <w:rPr>
          <w:rFonts w:ascii="Arial" w:hAnsi="Arial" w:cs="Arial"/>
          <w:b/>
          <w:sz w:val="24"/>
        </w:rPr>
        <w:t>Update on test case for NR conditional handover including target MCG and target SCG from FR1-FR1 NR-DC to FR1-FR1 NR-DC</w:t>
      </w:r>
    </w:p>
    <w:p w14:paraId="63BFEE0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CR-4509  rev  Cat: B (Rel-18)</w:t>
      </w:r>
      <w:r>
        <w:rPr>
          <w:i/>
        </w:rPr>
        <w:br/>
      </w:r>
      <w:r>
        <w:rPr>
          <w:i/>
        </w:rPr>
        <w:br/>
      </w:r>
      <w:r>
        <w:rPr>
          <w:i/>
        </w:rPr>
        <w:tab/>
      </w:r>
      <w:r>
        <w:rPr>
          <w:i/>
        </w:rPr>
        <w:tab/>
      </w:r>
      <w:r>
        <w:rPr>
          <w:i/>
        </w:rPr>
        <w:tab/>
      </w:r>
      <w:r>
        <w:rPr>
          <w:i/>
        </w:rPr>
        <w:tab/>
      </w:r>
      <w:r>
        <w:rPr>
          <w:i/>
        </w:rPr>
        <w:tab/>
        <w:t>Source: Huawei, HiSilicon</w:t>
      </w:r>
    </w:p>
    <w:p w14:paraId="21DA2158" w14:textId="77777777" w:rsidR="007E5ED5" w:rsidRDefault="007E5ED5" w:rsidP="007E5ED5">
      <w:pPr>
        <w:rPr>
          <w:rFonts w:ascii="Arial" w:hAnsi="Arial" w:cs="Arial"/>
          <w:b/>
        </w:rPr>
      </w:pPr>
      <w:r>
        <w:rPr>
          <w:rFonts w:ascii="Arial" w:hAnsi="Arial" w:cs="Arial"/>
          <w:b/>
        </w:rPr>
        <w:t xml:space="preserve">Abstract: </w:t>
      </w:r>
    </w:p>
    <w:p w14:paraId="0EE46DF6" w14:textId="2654256F" w:rsidR="007E5ED5" w:rsidRDefault="008751D1" w:rsidP="007E5ED5">
      <w:r w:rsidRPr="008751D1">
        <w:t>MCC: Parsing Failure as Change request number wrong on CR cover for TDoc R4-2408591. Database value : 4509. CR cover value : -. Change request category wrong on CR cover for TDoc R4-2408591. Database value : B. CR cover value : F. Session Chair: We can endorse the formal CRs if the contents are agreeable. Session chair marked this as endorsed.</w:t>
      </w:r>
    </w:p>
    <w:p w14:paraId="0C4F5B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E8955B" w14:textId="2C32589A" w:rsidR="007E5ED5" w:rsidRDefault="007E5ED5" w:rsidP="007E5ED5">
      <w:pPr>
        <w:rPr>
          <w:rFonts w:ascii="Arial" w:hAnsi="Arial" w:cs="Arial"/>
          <w:b/>
          <w:sz w:val="24"/>
        </w:rPr>
      </w:pPr>
      <w:r>
        <w:rPr>
          <w:rFonts w:ascii="Arial" w:hAnsi="Arial" w:cs="Arial"/>
          <w:b/>
          <w:color w:val="0000FF"/>
          <w:sz w:val="24"/>
        </w:rPr>
        <w:t>R4-2408671</w:t>
      </w:r>
      <w:r>
        <w:rPr>
          <w:rFonts w:ascii="Arial" w:hAnsi="Arial" w:cs="Arial"/>
          <w:b/>
          <w:color w:val="0000FF"/>
          <w:sz w:val="24"/>
        </w:rPr>
        <w:tab/>
      </w:r>
      <w:r>
        <w:rPr>
          <w:rFonts w:ascii="Arial" w:hAnsi="Arial" w:cs="Arial"/>
          <w:b/>
          <w:sz w:val="24"/>
        </w:rPr>
        <w:t>Draft CR for eEMR test case</w:t>
      </w:r>
    </w:p>
    <w:p w14:paraId="5D1A5F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7E97B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18DF5D" w14:textId="6CFBB078" w:rsidR="007E5ED5" w:rsidRDefault="007E5ED5" w:rsidP="007E5ED5">
      <w:pPr>
        <w:rPr>
          <w:rFonts w:ascii="Arial" w:hAnsi="Arial" w:cs="Arial"/>
          <w:b/>
          <w:sz w:val="24"/>
        </w:rPr>
      </w:pPr>
      <w:r>
        <w:rPr>
          <w:rFonts w:ascii="Arial" w:hAnsi="Arial" w:cs="Arial"/>
          <w:b/>
          <w:color w:val="0000FF"/>
          <w:sz w:val="24"/>
        </w:rPr>
        <w:t>R4-2408672</w:t>
      </w:r>
      <w:r>
        <w:rPr>
          <w:rFonts w:ascii="Arial" w:hAnsi="Arial" w:cs="Arial"/>
          <w:b/>
          <w:color w:val="0000FF"/>
          <w:sz w:val="24"/>
        </w:rPr>
        <w:tab/>
      </w:r>
      <w:r>
        <w:rPr>
          <w:rFonts w:ascii="Arial" w:hAnsi="Arial" w:cs="Arial"/>
          <w:b/>
          <w:sz w:val="24"/>
        </w:rPr>
        <w:t>draft CR to TS 38.133 on subsequent CPA test cases</w:t>
      </w:r>
    </w:p>
    <w:p w14:paraId="1498E9B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4E88D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B6796" w14:textId="20ED65E9" w:rsidR="007E5ED5" w:rsidRDefault="007E5ED5" w:rsidP="007E5ED5">
      <w:pPr>
        <w:rPr>
          <w:rFonts w:ascii="Arial" w:hAnsi="Arial" w:cs="Arial"/>
          <w:b/>
          <w:sz w:val="24"/>
        </w:rPr>
      </w:pPr>
      <w:r>
        <w:rPr>
          <w:rFonts w:ascii="Arial" w:hAnsi="Arial" w:cs="Arial"/>
          <w:b/>
          <w:color w:val="0000FF"/>
          <w:sz w:val="24"/>
        </w:rPr>
        <w:t>R4-2408686</w:t>
      </w:r>
      <w:r>
        <w:rPr>
          <w:rFonts w:ascii="Arial" w:hAnsi="Arial" w:cs="Arial"/>
          <w:b/>
          <w:color w:val="0000FF"/>
          <w:sz w:val="24"/>
        </w:rPr>
        <w:tab/>
      </w:r>
      <w:r>
        <w:rPr>
          <w:rFonts w:ascii="Arial" w:hAnsi="Arial" w:cs="Arial"/>
          <w:b/>
          <w:sz w:val="24"/>
        </w:rPr>
        <w:t>On EMR test case</w:t>
      </w:r>
    </w:p>
    <w:p w14:paraId="257484A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FD17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E79C" w14:textId="73DD55FE" w:rsidR="007E5ED5" w:rsidRDefault="007E5ED5" w:rsidP="007E5ED5">
      <w:pPr>
        <w:rPr>
          <w:rFonts w:ascii="Arial" w:hAnsi="Arial" w:cs="Arial"/>
          <w:b/>
          <w:sz w:val="24"/>
        </w:rPr>
      </w:pPr>
      <w:r>
        <w:rPr>
          <w:rFonts w:ascii="Arial" w:hAnsi="Arial" w:cs="Arial"/>
          <w:b/>
          <w:color w:val="0000FF"/>
          <w:sz w:val="24"/>
        </w:rPr>
        <w:t>R4-2408865</w:t>
      </w:r>
      <w:r>
        <w:rPr>
          <w:rFonts w:ascii="Arial" w:hAnsi="Arial" w:cs="Arial"/>
          <w:b/>
          <w:color w:val="0000FF"/>
          <w:sz w:val="24"/>
        </w:rPr>
        <w:tab/>
      </w:r>
      <w:r>
        <w:rPr>
          <w:rFonts w:ascii="Arial" w:hAnsi="Arial" w:cs="Arial"/>
          <w:b/>
          <w:sz w:val="24"/>
        </w:rPr>
        <w:t>Discussion on test cases for R18 NR Mobility Enhancements</w:t>
      </w:r>
    </w:p>
    <w:p w14:paraId="4424629D"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4D83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249BA" w14:textId="059D5FF7" w:rsidR="007E5ED5" w:rsidRDefault="007E5ED5" w:rsidP="007E5ED5">
      <w:pPr>
        <w:rPr>
          <w:rFonts w:ascii="Arial" w:hAnsi="Arial" w:cs="Arial"/>
          <w:b/>
          <w:sz w:val="24"/>
        </w:rPr>
      </w:pPr>
      <w:r>
        <w:rPr>
          <w:rFonts w:ascii="Arial" w:hAnsi="Arial" w:cs="Arial"/>
          <w:b/>
          <w:color w:val="0000FF"/>
          <w:sz w:val="24"/>
        </w:rPr>
        <w:t>R4-2409035</w:t>
      </w:r>
      <w:r>
        <w:rPr>
          <w:rFonts w:ascii="Arial" w:hAnsi="Arial" w:cs="Arial"/>
          <w:b/>
          <w:color w:val="0000FF"/>
          <w:sz w:val="24"/>
        </w:rPr>
        <w:tab/>
      </w:r>
      <w:r>
        <w:rPr>
          <w:rFonts w:ascii="Arial" w:hAnsi="Arial" w:cs="Arial"/>
          <w:b/>
          <w:sz w:val="24"/>
        </w:rPr>
        <w:t>Discussion on performance requirements for NR mobility enhancements</w:t>
      </w:r>
    </w:p>
    <w:p w14:paraId="4362EB9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D742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327DD" w14:textId="69944C02" w:rsidR="007E5ED5" w:rsidRDefault="007E5ED5" w:rsidP="007E5ED5">
      <w:pPr>
        <w:rPr>
          <w:rFonts w:ascii="Arial" w:hAnsi="Arial" w:cs="Arial"/>
          <w:b/>
          <w:sz w:val="24"/>
        </w:rPr>
      </w:pPr>
      <w:r>
        <w:rPr>
          <w:rFonts w:ascii="Arial" w:hAnsi="Arial" w:cs="Arial"/>
          <w:b/>
          <w:color w:val="0000FF"/>
          <w:sz w:val="24"/>
        </w:rPr>
        <w:t>R4-2409036</w:t>
      </w:r>
      <w:r>
        <w:rPr>
          <w:rFonts w:ascii="Arial" w:hAnsi="Arial" w:cs="Arial"/>
          <w:b/>
          <w:color w:val="0000FF"/>
          <w:sz w:val="24"/>
        </w:rPr>
        <w:tab/>
      </w:r>
      <w:r>
        <w:rPr>
          <w:rFonts w:ascii="Arial" w:hAnsi="Arial" w:cs="Arial"/>
          <w:b/>
          <w:sz w:val="24"/>
        </w:rPr>
        <w:t>Correction on subsequent conditional PSCell addition/change</w:t>
      </w:r>
    </w:p>
    <w:p w14:paraId="2699AE0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8E672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R4-2410411</w:t>
      </w:r>
      <w:r>
        <w:rPr>
          <w:color w:val="993300"/>
          <w:u w:val="single"/>
        </w:rPr>
        <w:t>.</w:t>
      </w:r>
    </w:p>
    <w:p w14:paraId="7A830A8A" w14:textId="7A6E8574" w:rsidR="007E5ED5" w:rsidRDefault="007E5ED5" w:rsidP="007E5ED5">
      <w:pPr>
        <w:rPr>
          <w:rFonts w:ascii="Arial" w:hAnsi="Arial" w:cs="Arial"/>
          <w:b/>
          <w:sz w:val="24"/>
        </w:rPr>
      </w:pPr>
      <w:r>
        <w:rPr>
          <w:rFonts w:ascii="Arial" w:hAnsi="Arial" w:cs="Arial"/>
          <w:b/>
          <w:color w:val="0000FF"/>
          <w:sz w:val="24"/>
        </w:rPr>
        <w:t>R4-2410282</w:t>
      </w:r>
      <w:r>
        <w:rPr>
          <w:rFonts w:ascii="Arial" w:hAnsi="Arial" w:cs="Arial"/>
          <w:b/>
          <w:color w:val="0000FF"/>
          <w:sz w:val="24"/>
        </w:rPr>
        <w:tab/>
      </w:r>
      <w:r>
        <w:rPr>
          <w:rFonts w:ascii="Arial" w:hAnsi="Arial" w:cs="Arial"/>
          <w:b/>
          <w:sz w:val="24"/>
        </w:rPr>
        <w:t>DraftCR on  inter-frequency subsequent CPA from FR1-FR2 NR-DC to FR1-FR2 NR-DC</w:t>
      </w:r>
    </w:p>
    <w:p w14:paraId="55C1483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373F02F5" w14:textId="77777777" w:rsidR="007E5ED5" w:rsidRDefault="007E5ED5" w:rsidP="007E5ED5">
      <w:pPr>
        <w:rPr>
          <w:color w:val="808080"/>
        </w:rPr>
      </w:pPr>
      <w:r>
        <w:rPr>
          <w:color w:val="808080"/>
        </w:rPr>
        <w:t>(Replaces R4-2408175)</w:t>
      </w:r>
    </w:p>
    <w:p w14:paraId="6FBF89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53C8E" w14:textId="6C58022F" w:rsidR="007E5ED5" w:rsidRDefault="007E5ED5" w:rsidP="007E5ED5">
      <w:pPr>
        <w:rPr>
          <w:rFonts w:ascii="Arial" w:hAnsi="Arial" w:cs="Arial"/>
          <w:b/>
          <w:sz w:val="24"/>
        </w:rPr>
      </w:pPr>
      <w:r>
        <w:rPr>
          <w:rFonts w:ascii="Arial" w:hAnsi="Arial" w:cs="Arial"/>
          <w:b/>
          <w:color w:val="0000FF"/>
          <w:sz w:val="24"/>
        </w:rPr>
        <w:t>R4-2410283</w:t>
      </w:r>
      <w:r>
        <w:rPr>
          <w:rFonts w:ascii="Arial" w:hAnsi="Arial" w:cs="Arial"/>
          <w:b/>
          <w:color w:val="0000FF"/>
          <w:sz w:val="24"/>
        </w:rPr>
        <w:tab/>
      </w:r>
      <w:r>
        <w:rPr>
          <w:rFonts w:ascii="Arial" w:hAnsi="Arial" w:cs="Arial"/>
          <w:b/>
          <w:sz w:val="24"/>
        </w:rPr>
        <w:t>Draft CR to TS 38.133 for Test case of improment on SCG_Scell setup delay for FR1</w:t>
      </w:r>
    </w:p>
    <w:p w14:paraId="2A02324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03E5A871" w14:textId="77777777" w:rsidR="007E5ED5" w:rsidRDefault="007E5ED5" w:rsidP="007E5ED5">
      <w:pPr>
        <w:rPr>
          <w:color w:val="808080"/>
        </w:rPr>
      </w:pPr>
      <w:r>
        <w:rPr>
          <w:color w:val="808080"/>
        </w:rPr>
        <w:t>(Replaces R4-2408525)</w:t>
      </w:r>
    </w:p>
    <w:p w14:paraId="4E107CD0" w14:textId="77777777" w:rsidR="007E5ED5" w:rsidRDefault="007E5ED5" w:rsidP="007E5ED5">
      <w:pPr>
        <w:rPr>
          <w:rFonts w:ascii="Arial" w:hAnsi="Arial" w:cs="Arial"/>
          <w:b/>
        </w:rPr>
      </w:pPr>
      <w:r>
        <w:rPr>
          <w:rFonts w:ascii="Arial" w:hAnsi="Arial" w:cs="Arial"/>
          <w:b/>
        </w:rPr>
        <w:t xml:space="preserve">Abstract: </w:t>
      </w:r>
    </w:p>
    <w:p w14:paraId="7B97E222" w14:textId="77777777" w:rsidR="007E5ED5" w:rsidRDefault="007E5ED5" w:rsidP="007E5ED5">
      <w:r>
        <w:t>draft CR to TS38.133 to add FR1 eEMR and IMR test case</w:t>
      </w:r>
    </w:p>
    <w:p w14:paraId="78ACB3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0D2B6" w14:textId="0F52016E" w:rsidR="007E5ED5" w:rsidRDefault="007E5ED5" w:rsidP="007E5ED5">
      <w:pPr>
        <w:rPr>
          <w:rFonts w:ascii="Arial" w:hAnsi="Arial" w:cs="Arial"/>
          <w:b/>
          <w:sz w:val="24"/>
        </w:rPr>
      </w:pPr>
      <w:r>
        <w:rPr>
          <w:rFonts w:ascii="Arial" w:hAnsi="Arial" w:cs="Arial"/>
          <w:b/>
          <w:color w:val="0000FF"/>
          <w:sz w:val="24"/>
        </w:rPr>
        <w:t>R4-2410284</w:t>
      </w:r>
      <w:r>
        <w:rPr>
          <w:rFonts w:ascii="Arial" w:hAnsi="Arial" w:cs="Arial"/>
          <w:b/>
          <w:color w:val="0000FF"/>
          <w:sz w:val="24"/>
        </w:rPr>
        <w:tab/>
      </w:r>
      <w:r>
        <w:rPr>
          <w:rFonts w:ascii="Arial" w:hAnsi="Arial" w:cs="Arial"/>
          <w:b/>
          <w:sz w:val="24"/>
        </w:rPr>
        <w:t>Draft CR to TS 38.133 for Test case of improment on SCG_Scell setup delay for FR2</w:t>
      </w:r>
    </w:p>
    <w:p w14:paraId="387C26B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E0E2E06" w14:textId="77777777" w:rsidR="007E5ED5" w:rsidRDefault="007E5ED5" w:rsidP="007E5ED5">
      <w:pPr>
        <w:rPr>
          <w:color w:val="808080"/>
        </w:rPr>
      </w:pPr>
      <w:r>
        <w:rPr>
          <w:color w:val="808080"/>
        </w:rPr>
        <w:t>(Replaces R4-2408526)</w:t>
      </w:r>
    </w:p>
    <w:p w14:paraId="201F8766" w14:textId="77777777" w:rsidR="007E5ED5" w:rsidRDefault="007E5ED5" w:rsidP="007E5ED5">
      <w:pPr>
        <w:rPr>
          <w:rFonts w:ascii="Arial" w:hAnsi="Arial" w:cs="Arial"/>
          <w:b/>
        </w:rPr>
      </w:pPr>
      <w:r>
        <w:rPr>
          <w:rFonts w:ascii="Arial" w:hAnsi="Arial" w:cs="Arial"/>
          <w:b/>
        </w:rPr>
        <w:t xml:space="preserve">Abstract: </w:t>
      </w:r>
    </w:p>
    <w:p w14:paraId="5813908E" w14:textId="77777777" w:rsidR="007E5ED5" w:rsidRDefault="007E5ED5" w:rsidP="007E5ED5">
      <w:r>
        <w:t>draft CR to TS38.133 to add FR1 eEMR and IMR test case</w:t>
      </w:r>
    </w:p>
    <w:p w14:paraId="4A2765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1F12DF" w14:textId="48909C47" w:rsidR="007E5ED5" w:rsidRDefault="007E5ED5" w:rsidP="007E5ED5">
      <w:pPr>
        <w:rPr>
          <w:rFonts w:ascii="Arial" w:hAnsi="Arial" w:cs="Arial"/>
          <w:b/>
          <w:sz w:val="24"/>
        </w:rPr>
      </w:pPr>
      <w:r>
        <w:rPr>
          <w:rFonts w:ascii="Arial" w:hAnsi="Arial" w:cs="Arial"/>
          <w:b/>
          <w:color w:val="0000FF"/>
          <w:sz w:val="24"/>
        </w:rPr>
        <w:lastRenderedPageBreak/>
        <w:t>R4-2410411</w:t>
      </w:r>
      <w:r>
        <w:rPr>
          <w:rFonts w:ascii="Arial" w:hAnsi="Arial" w:cs="Arial"/>
          <w:b/>
          <w:color w:val="0000FF"/>
          <w:sz w:val="24"/>
        </w:rPr>
        <w:tab/>
      </w:r>
      <w:r>
        <w:rPr>
          <w:rFonts w:ascii="Arial" w:hAnsi="Arial" w:cs="Arial"/>
          <w:b/>
          <w:sz w:val="24"/>
        </w:rPr>
        <w:t>Correction on subsequent conditional PSCell addition/change</w:t>
      </w:r>
    </w:p>
    <w:p w14:paraId="234FAD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20EF9BB" w14:textId="77777777" w:rsidR="007E5ED5" w:rsidRDefault="007E5ED5" w:rsidP="007E5ED5">
      <w:pPr>
        <w:rPr>
          <w:color w:val="808080"/>
        </w:rPr>
      </w:pPr>
      <w:r>
        <w:rPr>
          <w:color w:val="808080"/>
        </w:rPr>
        <w:t>(Replaces R4-2409036)</w:t>
      </w:r>
    </w:p>
    <w:p w14:paraId="648578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F2EB85" w14:textId="77777777" w:rsidR="007E5ED5" w:rsidRDefault="007E5ED5" w:rsidP="007E5ED5">
      <w:pPr>
        <w:pStyle w:val="Heading4"/>
      </w:pPr>
      <w:bookmarkStart w:id="239" w:name="_Toc172307347"/>
      <w:r>
        <w:t>7.14.3</w:t>
      </w:r>
      <w:r>
        <w:tab/>
        <w:t>Moderator summary and conclusions</w:t>
      </w:r>
      <w:bookmarkEnd w:id="239"/>
    </w:p>
    <w:p w14:paraId="130B59D5" w14:textId="45DE367A" w:rsidR="007E5ED5" w:rsidRDefault="007E5ED5" w:rsidP="007E5ED5">
      <w:pPr>
        <w:rPr>
          <w:rFonts w:ascii="Arial" w:hAnsi="Arial" w:cs="Arial"/>
          <w:b/>
          <w:sz w:val="24"/>
        </w:rPr>
      </w:pPr>
      <w:r>
        <w:rPr>
          <w:rFonts w:ascii="Arial" w:hAnsi="Arial" w:cs="Arial"/>
          <w:b/>
          <w:color w:val="0000FF"/>
          <w:sz w:val="24"/>
        </w:rPr>
        <w:t>R4-2408013</w:t>
      </w:r>
      <w:r>
        <w:rPr>
          <w:rFonts w:ascii="Arial" w:hAnsi="Arial" w:cs="Arial"/>
          <w:b/>
          <w:color w:val="0000FF"/>
          <w:sz w:val="24"/>
        </w:rPr>
        <w:tab/>
      </w:r>
      <w:r>
        <w:rPr>
          <w:rFonts w:ascii="Arial" w:hAnsi="Arial" w:cs="Arial"/>
          <w:b/>
          <w:sz w:val="24"/>
        </w:rPr>
        <w:t>Topic summary for [111][216] NR_Mob_enh2_part1</w:t>
      </w:r>
    </w:p>
    <w:p w14:paraId="3B949B6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90ACCD8" w14:textId="77777777" w:rsidR="007E5ED5" w:rsidRDefault="007E5ED5" w:rsidP="007E5ED5">
      <w:pPr>
        <w:rPr>
          <w:rFonts w:ascii="Arial" w:hAnsi="Arial" w:cs="Arial"/>
          <w:b/>
        </w:rPr>
      </w:pPr>
      <w:r>
        <w:rPr>
          <w:rFonts w:ascii="Arial" w:hAnsi="Arial" w:cs="Arial"/>
          <w:b/>
        </w:rPr>
        <w:t xml:space="preserve">Abstract: </w:t>
      </w:r>
    </w:p>
    <w:p w14:paraId="12C77C18" w14:textId="77777777" w:rsidR="007E5ED5" w:rsidRDefault="007E5ED5" w:rsidP="007E5ED5">
      <w:r>
        <w:t>Topic summary in RRM session</w:t>
      </w:r>
    </w:p>
    <w:p w14:paraId="0FF67A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73504" w14:textId="6AF336B5" w:rsidR="007E5ED5" w:rsidRDefault="007E5ED5" w:rsidP="007E5ED5">
      <w:pPr>
        <w:rPr>
          <w:rFonts w:ascii="Arial" w:hAnsi="Arial" w:cs="Arial"/>
          <w:b/>
          <w:sz w:val="24"/>
        </w:rPr>
      </w:pPr>
      <w:r>
        <w:rPr>
          <w:rFonts w:ascii="Arial" w:hAnsi="Arial" w:cs="Arial"/>
          <w:b/>
          <w:color w:val="0000FF"/>
          <w:sz w:val="24"/>
        </w:rPr>
        <w:t>R4-2408014</w:t>
      </w:r>
      <w:r>
        <w:rPr>
          <w:rFonts w:ascii="Arial" w:hAnsi="Arial" w:cs="Arial"/>
          <w:b/>
          <w:color w:val="0000FF"/>
          <w:sz w:val="24"/>
        </w:rPr>
        <w:tab/>
      </w:r>
      <w:r>
        <w:rPr>
          <w:rFonts w:ascii="Arial" w:hAnsi="Arial" w:cs="Arial"/>
          <w:b/>
          <w:sz w:val="24"/>
        </w:rPr>
        <w:t>Topic summary for [111][217] NR_Mob_enh2_part2</w:t>
      </w:r>
    </w:p>
    <w:p w14:paraId="01655E5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B8DC302" w14:textId="77777777" w:rsidR="007E5ED5" w:rsidRDefault="007E5ED5" w:rsidP="007E5ED5">
      <w:pPr>
        <w:rPr>
          <w:rFonts w:ascii="Arial" w:hAnsi="Arial" w:cs="Arial"/>
          <w:b/>
        </w:rPr>
      </w:pPr>
      <w:r>
        <w:rPr>
          <w:rFonts w:ascii="Arial" w:hAnsi="Arial" w:cs="Arial"/>
          <w:b/>
        </w:rPr>
        <w:t xml:space="preserve">Abstract: </w:t>
      </w:r>
    </w:p>
    <w:p w14:paraId="0CED6D37" w14:textId="77777777" w:rsidR="007E5ED5" w:rsidRDefault="007E5ED5" w:rsidP="007E5ED5">
      <w:r>
        <w:t>Topic summary in RRM session</w:t>
      </w:r>
    </w:p>
    <w:p w14:paraId="08E0BC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50CA" w14:textId="4F4D6740" w:rsidR="007E5ED5" w:rsidRDefault="007E5ED5" w:rsidP="007E5ED5">
      <w:pPr>
        <w:rPr>
          <w:rFonts w:ascii="Arial" w:hAnsi="Arial" w:cs="Arial"/>
          <w:b/>
          <w:sz w:val="24"/>
        </w:rPr>
      </w:pPr>
      <w:r>
        <w:rPr>
          <w:rFonts w:ascii="Arial" w:hAnsi="Arial" w:cs="Arial"/>
          <w:b/>
          <w:color w:val="0000FF"/>
          <w:sz w:val="24"/>
        </w:rPr>
        <w:t>R4-2410136</w:t>
      </w:r>
      <w:r>
        <w:rPr>
          <w:rFonts w:ascii="Arial" w:hAnsi="Arial" w:cs="Arial"/>
          <w:b/>
          <w:color w:val="0000FF"/>
          <w:sz w:val="24"/>
        </w:rPr>
        <w:tab/>
      </w:r>
      <w:r>
        <w:rPr>
          <w:rFonts w:ascii="Arial" w:hAnsi="Arial" w:cs="Arial"/>
          <w:b/>
          <w:sz w:val="24"/>
        </w:rPr>
        <w:t>Ad-hoc minutes for NR_Mob_enh2 WI</w:t>
      </w:r>
    </w:p>
    <w:p w14:paraId="13076F4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27B325" w14:textId="77777777" w:rsidR="007E5ED5" w:rsidRDefault="007E5ED5" w:rsidP="007E5ED5">
      <w:pPr>
        <w:rPr>
          <w:rFonts w:ascii="Arial" w:hAnsi="Arial" w:cs="Arial"/>
          <w:b/>
        </w:rPr>
      </w:pPr>
      <w:r>
        <w:rPr>
          <w:rFonts w:ascii="Arial" w:hAnsi="Arial" w:cs="Arial"/>
          <w:b/>
        </w:rPr>
        <w:t xml:space="preserve">Abstract: </w:t>
      </w:r>
    </w:p>
    <w:p w14:paraId="39AFAC0E" w14:textId="77777777" w:rsidR="007E5ED5" w:rsidRDefault="007E5ED5" w:rsidP="007E5ED5">
      <w:r>
        <w:t>[RAN4#111][200] RRM Session</w:t>
      </w:r>
    </w:p>
    <w:p w14:paraId="64B89D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D059D" w14:textId="60C2A441" w:rsidR="007E5ED5" w:rsidRDefault="007E5ED5" w:rsidP="007E5ED5">
      <w:pPr>
        <w:rPr>
          <w:rFonts w:ascii="Arial" w:hAnsi="Arial" w:cs="Arial"/>
          <w:b/>
          <w:sz w:val="24"/>
        </w:rPr>
      </w:pPr>
      <w:r>
        <w:rPr>
          <w:rFonts w:ascii="Arial" w:hAnsi="Arial" w:cs="Arial"/>
          <w:b/>
          <w:color w:val="0000FF"/>
          <w:sz w:val="24"/>
        </w:rPr>
        <w:t>R4-2410280</w:t>
      </w:r>
      <w:r>
        <w:rPr>
          <w:rFonts w:ascii="Arial" w:hAnsi="Arial" w:cs="Arial"/>
          <w:b/>
          <w:color w:val="0000FF"/>
          <w:sz w:val="24"/>
        </w:rPr>
        <w:tab/>
      </w:r>
      <w:r>
        <w:rPr>
          <w:rFonts w:ascii="Arial" w:hAnsi="Arial" w:cs="Arial"/>
          <w:b/>
          <w:sz w:val="24"/>
        </w:rPr>
        <w:t>WF on R18 Further NR mobility enhancement - part 2</w:t>
      </w:r>
    </w:p>
    <w:p w14:paraId="0EF3721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43F9FC" w14:textId="77777777" w:rsidR="007E5ED5" w:rsidRDefault="007E5ED5" w:rsidP="007E5ED5">
      <w:pPr>
        <w:rPr>
          <w:rFonts w:ascii="Arial" w:hAnsi="Arial" w:cs="Arial"/>
          <w:b/>
        </w:rPr>
      </w:pPr>
      <w:r>
        <w:rPr>
          <w:rFonts w:ascii="Arial" w:hAnsi="Arial" w:cs="Arial"/>
          <w:b/>
        </w:rPr>
        <w:t xml:space="preserve">Abstract: </w:t>
      </w:r>
    </w:p>
    <w:p w14:paraId="561B1D6D" w14:textId="77777777" w:rsidR="007E5ED5" w:rsidRDefault="007E5ED5" w:rsidP="007E5ED5">
      <w:r>
        <w:t>[RAN4#111][200] RRM Session</w:t>
      </w:r>
    </w:p>
    <w:p w14:paraId="5EC953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ECFC4" w14:textId="431A9023" w:rsidR="007E5ED5" w:rsidRDefault="007E5ED5" w:rsidP="007E5ED5">
      <w:pPr>
        <w:rPr>
          <w:rFonts w:ascii="Arial" w:hAnsi="Arial" w:cs="Arial"/>
          <w:b/>
          <w:sz w:val="24"/>
        </w:rPr>
      </w:pPr>
      <w:r>
        <w:rPr>
          <w:rFonts w:ascii="Arial" w:hAnsi="Arial" w:cs="Arial"/>
          <w:b/>
          <w:color w:val="0000FF"/>
          <w:sz w:val="24"/>
        </w:rPr>
        <w:t>R4-2410302</w:t>
      </w:r>
      <w:r>
        <w:rPr>
          <w:rFonts w:ascii="Arial" w:hAnsi="Arial" w:cs="Arial"/>
          <w:b/>
          <w:color w:val="0000FF"/>
          <w:sz w:val="24"/>
        </w:rPr>
        <w:tab/>
      </w:r>
      <w:r>
        <w:rPr>
          <w:rFonts w:ascii="Arial" w:hAnsi="Arial" w:cs="Arial"/>
          <w:b/>
          <w:sz w:val="24"/>
        </w:rPr>
        <w:t>WF on NR mobility enhancements (part 1)</w:t>
      </w:r>
    </w:p>
    <w:p w14:paraId="54E72D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52CEAC6" w14:textId="77777777" w:rsidR="007E5ED5" w:rsidRDefault="007E5ED5" w:rsidP="007E5ED5">
      <w:pPr>
        <w:rPr>
          <w:rFonts w:ascii="Arial" w:hAnsi="Arial" w:cs="Arial"/>
          <w:b/>
        </w:rPr>
      </w:pPr>
      <w:r>
        <w:rPr>
          <w:rFonts w:ascii="Arial" w:hAnsi="Arial" w:cs="Arial"/>
          <w:b/>
        </w:rPr>
        <w:t xml:space="preserve">Abstract: </w:t>
      </w:r>
    </w:p>
    <w:p w14:paraId="3B5A648A" w14:textId="77777777" w:rsidR="007E5ED5" w:rsidRDefault="007E5ED5" w:rsidP="007E5ED5">
      <w:r>
        <w:t>[RAN4#111][200] RRM Session</w:t>
      </w:r>
    </w:p>
    <w:p w14:paraId="74F8535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7E362" w14:textId="3A13016E" w:rsidR="007E5ED5" w:rsidRDefault="007E5ED5" w:rsidP="007E5ED5">
      <w:pPr>
        <w:rPr>
          <w:rFonts w:ascii="Arial" w:hAnsi="Arial" w:cs="Arial"/>
          <w:b/>
          <w:sz w:val="24"/>
        </w:rPr>
      </w:pPr>
      <w:r>
        <w:rPr>
          <w:rFonts w:ascii="Arial" w:hAnsi="Arial" w:cs="Arial"/>
          <w:b/>
          <w:color w:val="0000FF"/>
          <w:sz w:val="24"/>
        </w:rPr>
        <w:t>R4-2410303</w:t>
      </w:r>
      <w:r>
        <w:rPr>
          <w:rFonts w:ascii="Arial" w:hAnsi="Arial" w:cs="Arial"/>
          <w:b/>
          <w:color w:val="0000FF"/>
          <w:sz w:val="24"/>
        </w:rPr>
        <w:tab/>
      </w:r>
      <w:r>
        <w:rPr>
          <w:rFonts w:ascii="Arial" w:hAnsi="Arial" w:cs="Arial"/>
          <w:b/>
          <w:sz w:val="24"/>
        </w:rPr>
        <w:t>Reply LS on LTM L1 intra and inter-frequency measurements</w:t>
      </w:r>
    </w:p>
    <w:p w14:paraId="525DFAB0"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8D0477D" w14:textId="77777777" w:rsidR="007E5ED5" w:rsidRDefault="007E5ED5" w:rsidP="007E5ED5">
      <w:pPr>
        <w:rPr>
          <w:rFonts w:ascii="Arial" w:hAnsi="Arial" w:cs="Arial"/>
          <w:b/>
        </w:rPr>
      </w:pPr>
      <w:r>
        <w:rPr>
          <w:rFonts w:ascii="Arial" w:hAnsi="Arial" w:cs="Arial"/>
          <w:b/>
        </w:rPr>
        <w:t xml:space="preserve">Abstract: </w:t>
      </w:r>
    </w:p>
    <w:p w14:paraId="2A6B3464" w14:textId="77777777" w:rsidR="007E5ED5" w:rsidRDefault="007E5ED5" w:rsidP="007E5ED5">
      <w:r>
        <w:t>[RAN4#111][200] RRM Session</w:t>
      </w:r>
    </w:p>
    <w:p w14:paraId="1227C8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10CAF" w14:textId="77777777" w:rsidR="007E5ED5" w:rsidRDefault="007E5ED5" w:rsidP="007E5ED5">
      <w:pPr>
        <w:pStyle w:val="Heading3"/>
      </w:pPr>
      <w:bookmarkStart w:id="240" w:name="_Toc172307348"/>
      <w:r>
        <w:t>7.15</w:t>
      </w:r>
      <w:r>
        <w:tab/>
        <w:t>Dual Tx/Rx Multi-SIM for NR</w:t>
      </w:r>
      <w:bookmarkEnd w:id="240"/>
    </w:p>
    <w:p w14:paraId="7B4259CB" w14:textId="77777777" w:rsidR="007E5ED5" w:rsidRDefault="007E5ED5" w:rsidP="007E5ED5">
      <w:pPr>
        <w:pStyle w:val="Heading4"/>
      </w:pPr>
      <w:bookmarkStart w:id="241" w:name="_Toc172307349"/>
      <w:r>
        <w:t>7.15.1</w:t>
      </w:r>
      <w:r>
        <w:tab/>
        <w:t>RRM core requirements maintenance for Rel-17 MUSIM gaps</w:t>
      </w:r>
      <w:bookmarkEnd w:id="241"/>
    </w:p>
    <w:p w14:paraId="2DAD2492" w14:textId="39FF0E91" w:rsidR="007E5ED5" w:rsidRDefault="007E5ED5" w:rsidP="007E5ED5">
      <w:pPr>
        <w:rPr>
          <w:rFonts w:ascii="Arial" w:hAnsi="Arial" w:cs="Arial"/>
          <w:b/>
          <w:sz w:val="24"/>
        </w:rPr>
      </w:pPr>
      <w:r>
        <w:rPr>
          <w:rFonts w:ascii="Arial" w:hAnsi="Arial" w:cs="Arial"/>
          <w:b/>
          <w:color w:val="0000FF"/>
          <w:sz w:val="24"/>
        </w:rPr>
        <w:t>R4-2407843</w:t>
      </w:r>
      <w:r>
        <w:rPr>
          <w:rFonts w:ascii="Arial" w:hAnsi="Arial" w:cs="Arial"/>
          <w:b/>
          <w:color w:val="0000FF"/>
          <w:sz w:val="24"/>
        </w:rPr>
        <w:tab/>
      </w:r>
      <w:r>
        <w:rPr>
          <w:rFonts w:ascii="Arial" w:hAnsi="Arial" w:cs="Arial"/>
          <w:b/>
          <w:sz w:val="24"/>
        </w:rPr>
        <w:t>Discussion on RRM core requirements maintenance for Rel-17 MUSIM gaps</w:t>
      </w:r>
    </w:p>
    <w:p w14:paraId="00350C0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604A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194C" w14:textId="49531E81" w:rsidR="007E5ED5" w:rsidRDefault="007E5ED5" w:rsidP="007E5ED5">
      <w:pPr>
        <w:rPr>
          <w:rFonts w:ascii="Arial" w:hAnsi="Arial" w:cs="Arial"/>
          <w:b/>
          <w:sz w:val="24"/>
        </w:rPr>
      </w:pPr>
      <w:r>
        <w:rPr>
          <w:rFonts w:ascii="Arial" w:hAnsi="Arial" w:cs="Arial"/>
          <w:b/>
          <w:color w:val="0000FF"/>
          <w:sz w:val="24"/>
        </w:rPr>
        <w:t>R4-2408157</w:t>
      </w:r>
      <w:r>
        <w:rPr>
          <w:rFonts w:ascii="Arial" w:hAnsi="Arial" w:cs="Arial"/>
          <w:b/>
          <w:color w:val="0000FF"/>
          <w:sz w:val="24"/>
        </w:rPr>
        <w:tab/>
      </w:r>
      <w:r>
        <w:rPr>
          <w:rFonts w:ascii="Arial" w:hAnsi="Arial" w:cs="Arial"/>
          <w:b/>
          <w:sz w:val="24"/>
        </w:rPr>
        <w:t>Discussion on remaining aspects of MUSIM</w:t>
      </w:r>
    </w:p>
    <w:p w14:paraId="616BE66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476CE6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57AE4" w14:textId="16A77021" w:rsidR="007E5ED5" w:rsidRDefault="007E5ED5" w:rsidP="007E5ED5">
      <w:pPr>
        <w:rPr>
          <w:rFonts w:ascii="Arial" w:hAnsi="Arial" w:cs="Arial"/>
          <w:b/>
          <w:sz w:val="24"/>
        </w:rPr>
      </w:pPr>
      <w:r>
        <w:rPr>
          <w:rFonts w:ascii="Arial" w:hAnsi="Arial" w:cs="Arial"/>
          <w:b/>
          <w:color w:val="0000FF"/>
          <w:sz w:val="24"/>
        </w:rPr>
        <w:t>R4-2408158</w:t>
      </w:r>
      <w:r>
        <w:rPr>
          <w:rFonts w:ascii="Arial" w:hAnsi="Arial" w:cs="Arial"/>
          <w:b/>
          <w:color w:val="0000FF"/>
          <w:sz w:val="24"/>
        </w:rPr>
        <w:tab/>
      </w:r>
      <w:r>
        <w:rPr>
          <w:rFonts w:ascii="Arial" w:hAnsi="Arial" w:cs="Arial"/>
          <w:b/>
          <w:sz w:val="24"/>
        </w:rPr>
        <w:t>CR on collisions handling and MUSIM operations</w:t>
      </w:r>
    </w:p>
    <w:p w14:paraId="36FCF89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CR-4444  rev  Cat: F (Rel-18)</w:t>
      </w:r>
      <w:r>
        <w:rPr>
          <w:i/>
        </w:rPr>
        <w:br/>
      </w:r>
      <w:r>
        <w:rPr>
          <w:i/>
        </w:rPr>
        <w:br/>
      </w:r>
      <w:r>
        <w:rPr>
          <w:i/>
        </w:rPr>
        <w:tab/>
      </w:r>
      <w:r>
        <w:rPr>
          <w:i/>
        </w:rPr>
        <w:tab/>
      </w:r>
      <w:r>
        <w:rPr>
          <w:i/>
        </w:rPr>
        <w:tab/>
      </w:r>
      <w:r>
        <w:rPr>
          <w:i/>
        </w:rPr>
        <w:tab/>
      </w:r>
      <w:r>
        <w:rPr>
          <w:i/>
        </w:rPr>
        <w:tab/>
        <w:t>Source: Nokia</w:t>
      </w:r>
    </w:p>
    <w:p w14:paraId="09B57EAA" w14:textId="77777777" w:rsidR="007E5ED5" w:rsidRDefault="007E5ED5" w:rsidP="007E5ED5">
      <w:pPr>
        <w:rPr>
          <w:rFonts w:ascii="Arial" w:hAnsi="Arial" w:cs="Arial"/>
          <w:b/>
        </w:rPr>
      </w:pPr>
      <w:r>
        <w:rPr>
          <w:rFonts w:ascii="Arial" w:hAnsi="Arial" w:cs="Arial"/>
          <w:b/>
        </w:rPr>
        <w:t xml:space="preserve">Abstract: </w:t>
      </w:r>
    </w:p>
    <w:p w14:paraId="42642AC6" w14:textId="77777777" w:rsidR="007E5ED5" w:rsidRDefault="007E5ED5" w:rsidP="007E5ED5">
      <w:r>
        <w:t>MCC: This was marked as merged by session chair.</w:t>
      </w:r>
    </w:p>
    <w:p w14:paraId="184FC3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06D291" w14:textId="39659DCF" w:rsidR="007E5ED5" w:rsidRDefault="007E5ED5" w:rsidP="007E5ED5">
      <w:pPr>
        <w:rPr>
          <w:rFonts w:ascii="Arial" w:hAnsi="Arial" w:cs="Arial"/>
          <w:b/>
          <w:sz w:val="24"/>
        </w:rPr>
      </w:pPr>
      <w:r>
        <w:rPr>
          <w:rFonts w:ascii="Arial" w:hAnsi="Arial" w:cs="Arial"/>
          <w:b/>
          <w:color w:val="0000FF"/>
          <w:sz w:val="24"/>
        </w:rPr>
        <w:t>R4-2408319</w:t>
      </w:r>
      <w:r>
        <w:rPr>
          <w:rFonts w:ascii="Arial" w:hAnsi="Arial" w:cs="Arial"/>
          <w:b/>
          <w:color w:val="0000FF"/>
          <w:sz w:val="24"/>
        </w:rPr>
        <w:tab/>
      </w:r>
      <w:r>
        <w:rPr>
          <w:rFonts w:ascii="Arial" w:hAnsi="Arial" w:cs="Arial"/>
          <w:b/>
          <w:sz w:val="24"/>
        </w:rPr>
        <w:t>Remaining issues on MUSIM General</w:t>
      </w:r>
    </w:p>
    <w:p w14:paraId="2D75F35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983996" w14:textId="77777777" w:rsidR="007E5ED5" w:rsidRDefault="007E5ED5" w:rsidP="007E5ED5">
      <w:pPr>
        <w:rPr>
          <w:rFonts w:ascii="Arial" w:hAnsi="Arial" w:cs="Arial"/>
          <w:b/>
        </w:rPr>
      </w:pPr>
      <w:r>
        <w:rPr>
          <w:rFonts w:ascii="Arial" w:hAnsi="Arial" w:cs="Arial"/>
          <w:b/>
        </w:rPr>
        <w:t xml:space="preserve">Abstract: </w:t>
      </w:r>
    </w:p>
    <w:p w14:paraId="03D9A3FD" w14:textId="77777777" w:rsidR="007E5ED5" w:rsidRDefault="007E5ED5" w:rsidP="007E5ED5">
      <w:r>
        <w:t>This contribution discusses the general rules for MUSIM gaps</w:t>
      </w:r>
    </w:p>
    <w:p w14:paraId="7C6945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9BA6A" w14:textId="7FBF5730" w:rsidR="007E5ED5" w:rsidRDefault="007E5ED5" w:rsidP="007E5ED5">
      <w:pPr>
        <w:rPr>
          <w:rFonts w:ascii="Arial" w:hAnsi="Arial" w:cs="Arial"/>
          <w:b/>
          <w:sz w:val="24"/>
        </w:rPr>
      </w:pPr>
      <w:r>
        <w:rPr>
          <w:rFonts w:ascii="Arial" w:hAnsi="Arial" w:cs="Arial"/>
          <w:b/>
          <w:color w:val="0000FF"/>
          <w:sz w:val="24"/>
        </w:rPr>
        <w:t>R4-2408623</w:t>
      </w:r>
      <w:r>
        <w:rPr>
          <w:rFonts w:ascii="Arial" w:hAnsi="Arial" w:cs="Arial"/>
          <w:b/>
          <w:color w:val="0000FF"/>
          <w:sz w:val="24"/>
        </w:rPr>
        <w:tab/>
      </w:r>
      <w:r>
        <w:rPr>
          <w:rFonts w:ascii="Arial" w:hAnsi="Arial" w:cs="Arial"/>
          <w:b/>
          <w:sz w:val="24"/>
        </w:rPr>
        <w:t>On remaining maintenance issues for MUSIM</w:t>
      </w:r>
    </w:p>
    <w:p w14:paraId="4099713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079D6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5BF2" w14:textId="619E471D" w:rsidR="007E5ED5" w:rsidRDefault="007E5ED5" w:rsidP="007E5ED5">
      <w:pPr>
        <w:rPr>
          <w:rFonts w:ascii="Arial" w:hAnsi="Arial" w:cs="Arial"/>
          <w:b/>
          <w:sz w:val="24"/>
        </w:rPr>
      </w:pPr>
      <w:r>
        <w:rPr>
          <w:rFonts w:ascii="Arial" w:hAnsi="Arial" w:cs="Arial"/>
          <w:b/>
          <w:color w:val="0000FF"/>
          <w:sz w:val="24"/>
        </w:rPr>
        <w:t>R4-2408626</w:t>
      </w:r>
      <w:r>
        <w:rPr>
          <w:rFonts w:ascii="Arial" w:hAnsi="Arial" w:cs="Arial"/>
          <w:b/>
          <w:color w:val="0000FF"/>
          <w:sz w:val="24"/>
        </w:rPr>
        <w:tab/>
      </w:r>
      <w:r>
        <w:rPr>
          <w:rFonts w:ascii="Arial" w:hAnsi="Arial" w:cs="Arial"/>
          <w:b/>
          <w:sz w:val="24"/>
        </w:rPr>
        <w:t>Draft CR for applicable scenarios for intra or inter-frequency measurement when MUSIM is configured</w:t>
      </w:r>
    </w:p>
    <w:p w14:paraId="3964B81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2C740B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83BA9" w14:textId="7D416FFE" w:rsidR="007E5ED5" w:rsidRDefault="007E5ED5" w:rsidP="007E5ED5">
      <w:pPr>
        <w:rPr>
          <w:rFonts w:ascii="Arial" w:hAnsi="Arial" w:cs="Arial"/>
          <w:b/>
          <w:sz w:val="24"/>
        </w:rPr>
      </w:pPr>
      <w:r>
        <w:rPr>
          <w:rFonts w:ascii="Arial" w:hAnsi="Arial" w:cs="Arial"/>
          <w:b/>
          <w:color w:val="0000FF"/>
          <w:sz w:val="24"/>
        </w:rPr>
        <w:t>R4-2408709</w:t>
      </w:r>
      <w:r>
        <w:rPr>
          <w:rFonts w:ascii="Arial" w:hAnsi="Arial" w:cs="Arial"/>
          <w:b/>
          <w:color w:val="0000FF"/>
          <w:sz w:val="24"/>
        </w:rPr>
        <w:tab/>
      </w:r>
      <w:r>
        <w:rPr>
          <w:rFonts w:ascii="Arial" w:hAnsi="Arial" w:cs="Arial"/>
          <w:b/>
          <w:sz w:val="24"/>
        </w:rPr>
        <w:t>Draft CR for applicable conditions for intra or inter-frequency measurement when MUSIM is configured</w:t>
      </w:r>
    </w:p>
    <w:p w14:paraId="485128D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7DC7125C" w14:textId="77777777" w:rsidR="007E5ED5" w:rsidRDefault="007E5ED5" w:rsidP="007E5ED5">
      <w:pPr>
        <w:rPr>
          <w:rFonts w:ascii="Arial" w:hAnsi="Arial" w:cs="Arial"/>
          <w:b/>
        </w:rPr>
      </w:pPr>
      <w:r>
        <w:rPr>
          <w:rFonts w:ascii="Arial" w:hAnsi="Arial" w:cs="Arial"/>
          <w:b/>
        </w:rPr>
        <w:t xml:space="preserve">Abstract: </w:t>
      </w:r>
    </w:p>
    <w:p w14:paraId="5BA8F1A0" w14:textId="77777777" w:rsidR="007E5ED5" w:rsidRDefault="007E5ED5" w:rsidP="007E5ED5">
      <w:r>
        <w:t>MCC: Session chair changed mark from revised to endorsed.</w:t>
      </w:r>
    </w:p>
    <w:p w14:paraId="7E21BB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B27F7" w14:textId="7BF05B6A" w:rsidR="007E5ED5" w:rsidRDefault="007E5ED5" w:rsidP="007E5ED5">
      <w:pPr>
        <w:rPr>
          <w:rFonts w:ascii="Arial" w:hAnsi="Arial" w:cs="Arial"/>
          <w:b/>
          <w:sz w:val="24"/>
        </w:rPr>
      </w:pPr>
      <w:r>
        <w:rPr>
          <w:rFonts w:ascii="Arial" w:hAnsi="Arial" w:cs="Arial"/>
          <w:b/>
          <w:color w:val="0000FF"/>
          <w:sz w:val="24"/>
        </w:rPr>
        <w:t>R4-2409281</w:t>
      </w:r>
      <w:r>
        <w:rPr>
          <w:rFonts w:ascii="Arial" w:hAnsi="Arial" w:cs="Arial"/>
          <w:b/>
          <w:color w:val="0000FF"/>
          <w:sz w:val="24"/>
        </w:rPr>
        <w:tab/>
      </w:r>
      <w:r>
        <w:rPr>
          <w:rFonts w:ascii="Arial" w:hAnsi="Arial" w:cs="Arial"/>
          <w:b/>
          <w:sz w:val="24"/>
        </w:rPr>
        <w:t>Discussion on remaining issues in RRM requirements for MUSIM</w:t>
      </w:r>
    </w:p>
    <w:p w14:paraId="094CC54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9281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829B" w14:textId="2C5020FA" w:rsidR="007E5ED5" w:rsidRDefault="007E5ED5" w:rsidP="007E5ED5">
      <w:pPr>
        <w:rPr>
          <w:rFonts w:ascii="Arial" w:hAnsi="Arial" w:cs="Arial"/>
          <w:b/>
          <w:sz w:val="24"/>
        </w:rPr>
      </w:pPr>
      <w:r>
        <w:rPr>
          <w:rFonts w:ascii="Arial" w:hAnsi="Arial" w:cs="Arial"/>
          <w:b/>
          <w:color w:val="0000FF"/>
          <w:sz w:val="24"/>
        </w:rPr>
        <w:t>R4-2409282</w:t>
      </w:r>
      <w:r>
        <w:rPr>
          <w:rFonts w:ascii="Arial" w:hAnsi="Arial" w:cs="Arial"/>
          <w:b/>
          <w:color w:val="0000FF"/>
          <w:sz w:val="24"/>
        </w:rPr>
        <w:tab/>
      </w:r>
      <w:r>
        <w:rPr>
          <w:rFonts w:ascii="Arial" w:hAnsi="Arial" w:cs="Arial"/>
          <w:b/>
          <w:sz w:val="24"/>
        </w:rPr>
        <w:t>draftCR on RRM requirements for MUSIM gaps</w:t>
      </w:r>
    </w:p>
    <w:p w14:paraId="6F2C1E4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  vivo, ZTE, MediaTek</w:t>
      </w:r>
    </w:p>
    <w:p w14:paraId="3B922D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R4-2410145</w:t>
      </w:r>
      <w:r>
        <w:rPr>
          <w:color w:val="993300"/>
          <w:u w:val="single"/>
        </w:rPr>
        <w:t>.</w:t>
      </w:r>
    </w:p>
    <w:p w14:paraId="42AEC4EB" w14:textId="433F6096" w:rsidR="00146521" w:rsidRDefault="007E5ED5">
      <w:pPr>
        <w:rPr>
          <w:rFonts w:ascii="Arial" w:hAnsi="Arial" w:cs="Arial"/>
          <w:b/>
          <w:sz w:val="24"/>
        </w:rPr>
      </w:pPr>
      <w:r>
        <w:rPr>
          <w:rFonts w:ascii="Arial" w:hAnsi="Arial" w:cs="Arial"/>
          <w:b/>
          <w:color w:val="0000FF"/>
          <w:sz w:val="24"/>
        </w:rPr>
        <w:t>R4-2409688</w:t>
      </w:r>
      <w:r>
        <w:rPr>
          <w:rFonts w:ascii="Arial" w:hAnsi="Arial" w:cs="Arial"/>
          <w:b/>
          <w:color w:val="0000FF"/>
          <w:sz w:val="24"/>
        </w:rPr>
        <w:tab/>
      </w:r>
      <w:r>
        <w:rPr>
          <w:rFonts w:ascii="Arial" w:hAnsi="Arial" w:cs="Arial"/>
          <w:b/>
          <w:sz w:val="24"/>
        </w:rPr>
        <w:t>Discussion on general aspects on MUSIM</w:t>
      </w:r>
    </w:p>
    <w:p w14:paraId="1D35FEB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DE9C0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EFC61" w14:textId="2EB3BD46" w:rsidR="007E5ED5" w:rsidRDefault="007E5ED5" w:rsidP="007E5ED5">
      <w:pPr>
        <w:rPr>
          <w:rFonts w:ascii="Arial" w:hAnsi="Arial" w:cs="Arial"/>
          <w:b/>
          <w:sz w:val="24"/>
        </w:rPr>
      </w:pPr>
      <w:r>
        <w:rPr>
          <w:rFonts w:ascii="Arial" w:hAnsi="Arial" w:cs="Arial"/>
          <w:b/>
          <w:color w:val="0000FF"/>
          <w:sz w:val="24"/>
        </w:rPr>
        <w:t>R4-2409727</w:t>
      </w:r>
      <w:r>
        <w:rPr>
          <w:rFonts w:ascii="Arial" w:hAnsi="Arial" w:cs="Arial"/>
          <w:b/>
          <w:color w:val="0000FF"/>
          <w:sz w:val="24"/>
        </w:rPr>
        <w:tab/>
      </w:r>
      <w:r>
        <w:rPr>
          <w:rFonts w:ascii="Arial" w:hAnsi="Arial" w:cs="Arial"/>
          <w:b/>
          <w:sz w:val="24"/>
        </w:rPr>
        <w:t>Discussion on the general aspects of MUSIM gaps</w:t>
      </w:r>
    </w:p>
    <w:p w14:paraId="483D391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5544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3F80" w14:textId="7F17A75A" w:rsidR="007E5ED5" w:rsidRDefault="007E5ED5" w:rsidP="007E5ED5">
      <w:pPr>
        <w:rPr>
          <w:rFonts w:ascii="Arial" w:hAnsi="Arial" w:cs="Arial"/>
          <w:b/>
          <w:sz w:val="24"/>
        </w:rPr>
      </w:pPr>
      <w:r>
        <w:rPr>
          <w:rFonts w:ascii="Arial" w:hAnsi="Arial" w:cs="Arial"/>
          <w:b/>
          <w:color w:val="0000FF"/>
          <w:sz w:val="24"/>
        </w:rPr>
        <w:t>R4-2410144</w:t>
      </w:r>
      <w:r>
        <w:rPr>
          <w:rFonts w:ascii="Arial" w:hAnsi="Arial" w:cs="Arial"/>
          <w:b/>
          <w:color w:val="0000FF"/>
          <w:sz w:val="24"/>
        </w:rPr>
        <w:tab/>
      </w:r>
      <w:r>
        <w:rPr>
          <w:rFonts w:ascii="Arial" w:hAnsi="Arial" w:cs="Arial"/>
          <w:b/>
          <w:sz w:val="24"/>
        </w:rPr>
        <w:t>Draft CR for applicable conditions for intra or inter-frequency measurement when MUSIM is configured</w:t>
      </w:r>
    </w:p>
    <w:p w14:paraId="6272E5F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99A4BF0" w14:textId="77777777" w:rsidR="007E5ED5" w:rsidRDefault="007E5ED5" w:rsidP="007E5ED5">
      <w:pPr>
        <w:rPr>
          <w:color w:val="808080"/>
        </w:rPr>
      </w:pPr>
      <w:r>
        <w:rPr>
          <w:color w:val="808080"/>
        </w:rPr>
        <w:t>(Replaces R4-2408709)</w:t>
      </w:r>
    </w:p>
    <w:p w14:paraId="1DE01C7E"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77334" w14:textId="77ADB39C" w:rsidR="007E5ED5" w:rsidRDefault="007E5ED5" w:rsidP="007E5ED5">
      <w:pPr>
        <w:rPr>
          <w:rFonts w:ascii="Arial" w:hAnsi="Arial" w:cs="Arial"/>
          <w:b/>
          <w:sz w:val="24"/>
        </w:rPr>
      </w:pPr>
      <w:r>
        <w:rPr>
          <w:rFonts w:ascii="Arial" w:hAnsi="Arial" w:cs="Arial"/>
          <w:b/>
          <w:color w:val="0000FF"/>
          <w:sz w:val="24"/>
        </w:rPr>
        <w:t>R4-2410145</w:t>
      </w:r>
      <w:r>
        <w:rPr>
          <w:rFonts w:ascii="Arial" w:hAnsi="Arial" w:cs="Arial"/>
          <w:b/>
          <w:color w:val="0000FF"/>
          <w:sz w:val="24"/>
        </w:rPr>
        <w:tab/>
      </w:r>
      <w:r>
        <w:rPr>
          <w:rFonts w:ascii="Arial" w:hAnsi="Arial" w:cs="Arial"/>
          <w:b/>
          <w:sz w:val="24"/>
        </w:rPr>
        <w:t>draftCR on RRM requirements for MUSIM gaps</w:t>
      </w:r>
    </w:p>
    <w:p w14:paraId="325F4F2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  vivo, ZTE, MediaTek</w:t>
      </w:r>
    </w:p>
    <w:p w14:paraId="15BBC940" w14:textId="77777777" w:rsidR="007E5ED5" w:rsidRDefault="007E5ED5" w:rsidP="007E5ED5">
      <w:pPr>
        <w:rPr>
          <w:color w:val="808080"/>
        </w:rPr>
      </w:pPr>
      <w:r>
        <w:rPr>
          <w:color w:val="808080"/>
        </w:rPr>
        <w:t>(Replaces R4-2409282)</w:t>
      </w:r>
    </w:p>
    <w:p w14:paraId="159D2C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R4-2410426</w:t>
      </w:r>
      <w:r>
        <w:rPr>
          <w:color w:val="993300"/>
          <w:u w:val="single"/>
        </w:rPr>
        <w:t>.</w:t>
      </w:r>
    </w:p>
    <w:p w14:paraId="2055E0E1" w14:textId="5EB4D949" w:rsidR="007E5ED5" w:rsidRDefault="007E5ED5" w:rsidP="007E5ED5">
      <w:pPr>
        <w:rPr>
          <w:rFonts w:ascii="Arial" w:hAnsi="Arial" w:cs="Arial"/>
          <w:b/>
          <w:sz w:val="24"/>
        </w:rPr>
      </w:pPr>
      <w:r>
        <w:rPr>
          <w:rFonts w:ascii="Arial" w:hAnsi="Arial" w:cs="Arial"/>
          <w:b/>
          <w:color w:val="0000FF"/>
          <w:sz w:val="24"/>
        </w:rPr>
        <w:t>R4-2410426</w:t>
      </w:r>
      <w:r>
        <w:rPr>
          <w:rFonts w:ascii="Arial" w:hAnsi="Arial" w:cs="Arial"/>
          <w:b/>
          <w:color w:val="0000FF"/>
          <w:sz w:val="24"/>
        </w:rPr>
        <w:tab/>
      </w:r>
      <w:r>
        <w:rPr>
          <w:rFonts w:ascii="Arial" w:hAnsi="Arial" w:cs="Arial"/>
          <w:b/>
          <w:sz w:val="24"/>
        </w:rPr>
        <w:t>draftCR on RRM requirements for MUSIM gaps</w:t>
      </w:r>
    </w:p>
    <w:p w14:paraId="1C4B423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 vivo, ZTE, MediaTek, Nokia, Nokia Shanghai Bell, Ericsson, Qualcomm</w:t>
      </w:r>
    </w:p>
    <w:p w14:paraId="21C2AE4B" w14:textId="77777777" w:rsidR="007E5ED5" w:rsidRDefault="007E5ED5" w:rsidP="007E5ED5">
      <w:pPr>
        <w:rPr>
          <w:color w:val="808080"/>
        </w:rPr>
      </w:pPr>
      <w:r>
        <w:rPr>
          <w:color w:val="808080"/>
        </w:rPr>
        <w:t>(Replaces R4-2410145)</w:t>
      </w:r>
    </w:p>
    <w:p w14:paraId="11A1283A" w14:textId="77777777" w:rsidR="007E5ED5" w:rsidRDefault="007E5ED5" w:rsidP="007E5ED5">
      <w:pPr>
        <w:rPr>
          <w:rFonts w:ascii="Arial" w:hAnsi="Arial" w:cs="Arial"/>
          <w:b/>
        </w:rPr>
      </w:pPr>
      <w:r>
        <w:rPr>
          <w:rFonts w:ascii="Arial" w:hAnsi="Arial" w:cs="Arial"/>
          <w:b/>
        </w:rPr>
        <w:t xml:space="preserve">Abstract: </w:t>
      </w:r>
    </w:p>
    <w:p w14:paraId="4AE91059" w14:textId="77777777" w:rsidR="007E5ED5" w:rsidRDefault="007E5ED5" w:rsidP="007E5ED5">
      <w:r>
        <w:t>MCC: Additional companies added as sourcing company.</w:t>
      </w:r>
    </w:p>
    <w:p w14:paraId="1BB116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C2667C" w14:textId="12EF189B" w:rsidR="007E5ED5" w:rsidRDefault="007E5ED5" w:rsidP="007E5ED5">
      <w:pPr>
        <w:rPr>
          <w:rFonts w:ascii="Arial" w:hAnsi="Arial" w:cs="Arial"/>
          <w:b/>
          <w:sz w:val="24"/>
        </w:rPr>
      </w:pPr>
      <w:r>
        <w:rPr>
          <w:rFonts w:ascii="Arial" w:hAnsi="Arial" w:cs="Arial"/>
          <w:b/>
          <w:color w:val="0000FF"/>
          <w:sz w:val="24"/>
        </w:rPr>
        <w:t>R4-2410436</w:t>
      </w:r>
      <w:r>
        <w:rPr>
          <w:rFonts w:ascii="Arial" w:hAnsi="Arial" w:cs="Arial"/>
          <w:b/>
          <w:color w:val="0000FF"/>
          <w:sz w:val="24"/>
        </w:rPr>
        <w:tab/>
      </w:r>
      <w:r>
        <w:rPr>
          <w:rFonts w:ascii="Arial" w:hAnsi="Arial" w:cs="Arial"/>
          <w:b/>
          <w:sz w:val="24"/>
        </w:rPr>
        <w:t>Big CR on Core maintenance for NR Dual TxRx Multi-SIM</w:t>
      </w:r>
    </w:p>
    <w:p w14:paraId="6982533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CR-4612  rev  Cat: F (Rel-18)</w:t>
      </w:r>
      <w:r>
        <w:rPr>
          <w:i/>
        </w:rPr>
        <w:br/>
      </w:r>
      <w:r>
        <w:rPr>
          <w:i/>
        </w:rPr>
        <w:br/>
      </w:r>
      <w:r>
        <w:rPr>
          <w:i/>
        </w:rPr>
        <w:tab/>
      </w:r>
      <w:r>
        <w:rPr>
          <w:i/>
        </w:rPr>
        <w:tab/>
      </w:r>
      <w:r>
        <w:rPr>
          <w:i/>
        </w:rPr>
        <w:tab/>
      </w:r>
      <w:r>
        <w:rPr>
          <w:i/>
        </w:rPr>
        <w:tab/>
      </w:r>
      <w:r>
        <w:rPr>
          <w:i/>
        </w:rPr>
        <w:tab/>
        <w:t>Source: vivo</w:t>
      </w:r>
    </w:p>
    <w:p w14:paraId="6C35FEEE" w14:textId="77777777" w:rsidR="007E5ED5" w:rsidRDefault="007E5ED5" w:rsidP="007E5ED5">
      <w:pPr>
        <w:rPr>
          <w:rFonts w:ascii="Arial" w:hAnsi="Arial" w:cs="Arial"/>
          <w:b/>
        </w:rPr>
      </w:pPr>
      <w:r>
        <w:rPr>
          <w:rFonts w:ascii="Arial" w:hAnsi="Arial" w:cs="Arial"/>
          <w:b/>
        </w:rPr>
        <w:t xml:space="preserve">Abstract: </w:t>
      </w:r>
    </w:p>
    <w:p w14:paraId="0671042C" w14:textId="77777777" w:rsidR="007E5ED5" w:rsidRDefault="007E5ED5" w:rsidP="007E5ED5">
      <w:r>
        <w:t>[RAN4#111][200] RRM Session. MCC: Session chair requested CR number post-meeting.</w:t>
      </w:r>
    </w:p>
    <w:p w14:paraId="1E780F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8D2D" w14:textId="77777777" w:rsidR="007E5ED5" w:rsidRDefault="007E5ED5" w:rsidP="007E5ED5">
      <w:pPr>
        <w:pStyle w:val="Heading4"/>
      </w:pPr>
      <w:bookmarkStart w:id="242" w:name="_Toc172307350"/>
      <w:r>
        <w:t>7.15.2</w:t>
      </w:r>
      <w:r>
        <w:tab/>
        <w:t>RRM performance requirements</w:t>
      </w:r>
      <w:bookmarkEnd w:id="242"/>
    </w:p>
    <w:p w14:paraId="15E0ACD1" w14:textId="4E819F4C" w:rsidR="007E5ED5" w:rsidRDefault="007E5ED5" w:rsidP="007E5ED5">
      <w:pPr>
        <w:rPr>
          <w:rFonts w:ascii="Arial" w:hAnsi="Arial" w:cs="Arial"/>
          <w:b/>
          <w:sz w:val="24"/>
        </w:rPr>
      </w:pPr>
      <w:r>
        <w:rPr>
          <w:rFonts w:ascii="Arial" w:hAnsi="Arial" w:cs="Arial"/>
          <w:b/>
          <w:color w:val="0000FF"/>
          <w:sz w:val="24"/>
        </w:rPr>
        <w:t>R4-2408320</w:t>
      </w:r>
      <w:r>
        <w:rPr>
          <w:rFonts w:ascii="Arial" w:hAnsi="Arial" w:cs="Arial"/>
          <w:b/>
          <w:color w:val="0000FF"/>
          <w:sz w:val="24"/>
        </w:rPr>
        <w:tab/>
      </w:r>
      <w:r>
        <w:rPr>
          <w:rFonts w:ascii="Arial" w:hAnsi="Arial" w:cs="Arial"/>
          <w:b/>
          <w:sz w:val="24"/>
        </w:rPr>
        <w:t>Draft CR to 38.133 Test case of MUSIM TC4</w:t>
      </w:r>
    </w:p>
    <w:p w14:paraId="3114AF1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98498F7" w14:textId="77777777" w:rsidR="007E5ED5" w:rsidRDefault="007E5ED5" w:rsidP="007E5ED5">
      <w:pPr>
        <w:rPr>
          <w:rFonts w:ascii="Arial" w:hAnsi="Arial" w:cs="Arial"/>
          <w:b/>
        </w:rPr>
      </w:pPr>
      <w:r>
        <w:rPr>
          <w:rFonts w:ascii="Arial" w:hAnsi="Arial" w:cs="Arial"/>
          <w:b/>
        </w:rPr>
        <w:t xml:space="preserve">Abstract: </w:t>
      </w:r>
    </w:p>
    <w:p w14:paraId="45D7BC71" w14:textId="77777777" w:rsidR="007E5ED5" w:rsidRDefault="007E5ED5" w:rsidP="007E5ED5">
      <w:r>
        <w:t>This test case of MUSIM TC4</w:t>
      </w:r>
    </w:p>
    <w:p w14:paraId="11C1D9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R4-2410146</w:t>
      </w:r>
      <w:r>
        <w:rPr>
          <w:color w:val="993300"/>
          <w:u w:val="single"/>
        </w:rPr>
        <w:t>.</w:t>
      </w:r>
    </w:p>
    <w:p w14:paraId="03458BE7" w14:textId="703983DF" w:rsidR="007E5ED5" w:rsidRDefault="007E5ED5" w:rsidP="007E5ED5">
      <w:pPr>
        <w:rPr>
          <w:rFonts w:ascii="Arial" w:hAnsi="Arial" w:cs="Arial"/>
          <w:b/>
          <w:sz w:val="24"/>
        </w:rPr>
      </w:pPr>
      <w:r>
        <w:rPr>
          <w:rFonts w:ascii="Arial" w:hAnsi="Arial" w:cs="Arial"/>
          <w:b/>
          <w:color w:val="0000FF"/>
          <w:sz w:val="24"/>
        </w:rPr>
        <w:t>R4-2409283</w:t>
      </w:r>
      <w:r>
        <w:rPr>
          <w:rFonts w:ascii="Arial" w:hAnsi="Arial" w:cs="Arial"/>
          <w:b/>
          <w:color w:val="0000FF"/>
          <w:sz w:val="24"/>
        </w:rPr>
        <w:tab/>
      </w:r>
      <w:r>
        <w:rPr>
          <w:rFonts w:ascii="Arial" w:hAnsi="Arial" w:cs="Arial"/>
          <w:b/>
          <w:sz w:val="24"/>
        </w:rPr>
        <w:t>draftCR on TC1 for MUSIM</w:t>
      </w:r>
    </w:p>
    <w:p w14:paraId="254DD0F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5180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R4-2410147</w:t>
      </w:r>
      <w:r>
        <w:rPr>
          <w:color w:val="993300"/>
          <w:u w:val="single"/>
        </w:rPr>
        <w:t>.</w:t>
      </w:r>
    </w:p>
    <w:p w14:paraId="2DD573C3" w14:textId="1E480723" w:rsidR="007E5ED5" w:rsidRDefault="007E5ED5" w:rsidP="007E5ED5">
      <w:pPr>
        <w:rPr>
          <w:rFonts w:ascii="Arial" w:hAnsi="Arial" w:cs="Arial"/>
          <w:b/>
          <w:sz w:val="24"/>
        </w:rPr>
      </w:pPr>
      <w:r>
        <w:rPr>
          <w:rFonts w:ascii="Arial" w:hAnsi="Arial" w:cs="Arial"/>
          <w:b/>
          <w:color w:val="0000FF"/>
          <w:sz w:val="24"/>
        </w:rPr>
        <w:lastRenderedPageBreak/>
        <w:t>R4-2409690</w:t>
      </w:r>
      <w:r>
        <w:rPr>
          <w:rFonts w:ascii="Arial" w:hAnsi="Arial" w:cs="Arial"/>
          <w:b/>
          <w:color w:val="0000FF"/>
          <w:sz w:val="24"/>
        </w:rPr>
        <w:tab/>
      </w:r>
      <w:r>
        <w:rPr>
          <w:rFonts w:ascii="Arial" w:hAnsi="Arial" w:cs="Arial"/>
          <w:b/>
          <w:sz w:val="24"/>
        </w:rPr>
        <w:t>Draft CR for TC5 on MUSIM</w:t>
      </w:r>
    </w:p>
    <w:p w14:paraId="4A1AB88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660CE2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R4-2410148</w:t>
      </w:r>
      <w:r>
        <w:rPr>
          <w:color w:val="993300"/>
          <w:u w:val="single"/>
        </w:rPr>
        <w:t>.</w:t>
      </w:r>
    </w:p>
    <w:p w14:paraId="4B0646E4" w14:textId="7B1279AD" w:rsidR="007E5ED5" w:rsidRDefault="007E5ED5" w:rsidP="007E5ED5">
      <w:pPr>
        <w:rPr>
          <w:rFonts w:ascii="Arial" w:hAnsi="Arial" w:cs="Arial"/>
          <w:b/>
          <w:sz w:val="24"/>
        </w:rPr>
      </w:pPr>
      <w:r>
        <w:rPr>
          <w:rFonts w:ascii="Arial" w:hAnsi="Arial" w:cs="Arial"/>
          <w:b/>
          <w:color w:val="0000FF"/>
          <w:sz w:val="24"/>
        </w:rPr>
        <w:t>R4-2409728</w:t>
      </w:r>
      <w:r>
        <w:rPr>
          <w:rFonts w:ascii="Arial" w:hAnsi="Arial" w:cs="Arial"/>
          <w:b/>
          <w:color w:val="0000FF"/>
          <w:sz w:val="24"/>
        </w:rPr>
        <w:tab/>
      </w:r>
      <w:r>
        <w:rPr>
          <w:rFonts w:ascii="Arial" w:hAnsi="Arial" w:cs="Arial"/>
          <w:b/>
          <w:sz w:val="24"/>
        </w:rPr>
        <w:t>draftCR on TC2 for MUSIM</w:t>
      </w:r>
    </w:p>
    <w:p w14:paraId="1618487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CB55F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R4-2410149</w:t>
      </w:r>
      <w:r>
        <w:rPr>
          <w:color w:val="993300"/>
          <w:u w:val="single"/>
        </w:rPr>
        <w:t>.</w:t>
      </w:r>
    </w:p>
    <w:p w14:paraId="4A200B17" w14:textId="6AC7FD03" w:rsidR="007E5ED5" w:rsidRDefault="007E5ED5" w:rsidP="007E5ED5">
      <w:pPr>
        <w:rPr>
          <w:rFonts w:ascii="Arial" w:hAnsi="Arial" w:cs="Arial"/>
          <w:b/>
          <w:sz w:val="24"/>
        </w:rPr>
      </w:pPr>
      <w:r>
        <w:rPr>
          <w:rFonts w:ascii="Arial" w:hAnsi="Arial" w:cs="Arial"/>
          <w:b/>
          <w:color w:val="0000FF"/>
          <w:sz w:val="24"/>
        </w:rPr>
        <w:t>R4-2410146</w:t>
      </w:r>
      <w:r>
        <w:rPr>
          <w:rFonts w:ascii="Arial" w:hAnsi="Arial" w:cs="Arial"/>
          <w:b/>
          <w:color w:val="0000FF"/>
          <w:sz w:val="24"/>
        </w:rPr>
        <w:tab/>
      </w:r>
      <w:r>
        <w:rPr>
          <w:rFonts w:ascii="Arial" w:hAnsi="Arial" w:cs="Arial"/>
          <w:b/>
          <w:sz w:val="24"/>
        </w:rPr>
        <w:t>Draft CR to 38.133 Test case of MUSIM TC4</w:t>
      </w:r>
    </w:p>
    <w:p w14:paraId="20B2FD3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34FB345" w14:textId="77777777" w:rsidR="007E5ED5" w:rsidRDefault="007E5ED5" w:rsidP="007E5ED5">
      <w:pPr>
        <w:rPr>
          <w:color w:val="808080"/>
        </w:rPr>
      </w:pPr>
      <w:r>
        <w:rPr>
          <w:color w:val="808080"/>
        </w:rPr>
        <w:t>(Replaces R4-2408320)</w:t>
      </w:r>
    </w:p>
    <w:p w14:paraId="6A6F21E9" w14:textId="77777777" w:rsidR="007E5ED5" w:rsidRDefault="007E5ED5" w:rsidP="007E5ED5">
      <w:pPr>
        <w:rPr>
          <w:rFonts w:ascii="Arial" w:hAnsi="Arial" w:cs="Arial"/>
          <w:b/>
        </w:rPr>
      </w:pPr>
      <w:r>
        <w:rPr>
          <w:rFonts w:ascii="Arial" w:hAnsi="Arial" w:cs="Arial"/>
          <w:b/>
        </w:rPr>
        <w:t xml:space="preserve">Abstract: </w:t>
      </w:r>
    </w:p>
    <w:p w14:paraId="4F887433" w14:textId="77777777" w:rsidR="007E5ED5" w:rsidRDefault="007E5ED5" w:rsidP="007E5ED5">
      <w:r>
        <w:t>This test case of MUSIM TC4</w:t>
      </w:r>
    </w:p>
    <w:p w14:paraId="3F94BF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DC388" w14:textId="3260CB26" w:rsidR="007E5ED5" w:rsidRDefault="007E5ED5" w:rsidP="007E5ED5">
      <w:pPr>
        <w:rPr>
          <w:rFonts w:ascii="Arial" w:hAnsi="Arial" w:cs="Arial"/>
          <w:b/>
          <w:sz w:val="24"/>
        </w:rPr>
      </w:pPr>
      <w:r>
        <w:rPr>
          <w:rFonts w:ascii="Arial" w:hAnsi="Arial" w:cs="Arial"/>
          <w:b/>
          <w:color w:val="0000FF"/>
          <w:sz w:val="24"/>
        </w:rPr>
        <w:t>R4-2410147</w:t>
      </w:r>
      <w:r>
        <w:rPr>
          <w:rFonts w:ascii="Arial" w:hAnsi="Arial" w:cs="Arial"/>
          <w:b/>
          <w:color w:val="0000FF"/>
          <w:sz w:val="24"/>
        </w:rPr>
        <w:tab/>
      </w:r>
      <w:r>
        <w:rPr>
          <w:rFonts w:ascii="Arial" w:hAnsi="Arial" w:cs="Arial"/>
          <w:b/>
          <w:sz w:val="24"/>
        </w:rPr>
        <w:t>draftCR on TC1 for MUSIM</w:t>
      </w:r>
    </w:p>
    <w:p w14:paraId="602943D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12AB7A" w14:textId="77777777" w:rsidR="007E5ED5" w:rsidRDefault="007E5ED5" w:rsidP="007E5ED5">
      <w:pPr>
        <w:rPr>
          <w:color w:val="808080"/>
        </w:rPr>
      </w:pPr>
      <w:r>
        <w:rPr>
          <w:color w:val="808080"/>
        </w:rPr>
        <w:t>(Replaces R4-2409283)</w:t>
      </w:r>
    </w:p>
    <w:p w14:paraId="528CF2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1136F" w14:textId="076EBA43" w:rsidR="007E5ED5" w:rsidRDefault="007E5ED5" w:rsidP="007E5ED5">
      <w:pPr>
        <w:rPr>
          <w:rFonts w:ascii="Arial" w:hAnsi="Arial" w:cs="Arial"/>
          <w:b/>
          <w:sz w:val="24"/>
        </w:rPr>
      </w:pPr>
      <w:r>
        <w:rPr>
          <w:rFonts w:ascii="Arial" w:hAnsi="Arial" w:cs="Arial"/>
          <w:b/>
          <w:color w:val="0000FF"/>
          <w:sz w:val="24"/>
        </w:rPr>
        <w:t>R4-2410148</w:t>
      </w:r>
      <w:r>
        <w:rPr>
          <w:rFonts w:ascii="Arial" w:hAnsi="Arial" w:cs="Arial"/>
          <w:b/>
          <w:color w:val="0000FF"/>
          <w:sz w:val="24"/>
        </w:rPr>
        <w:tab/>
      </w:r>
      <w:r>
        <w:rPr>
          <w:rFonts w:ascii="Arial" w:hAnsi="Arial" w:cs="Arial"/>
          <w:b/>
          <w:sz w:val="24"/>
        </w:rPr>
        <w:t>Draft CR for TC5 on MUSIM</w:t>
      </w:r>
    </w:p>
    <w:p w14:paraId="5D90033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18D3BC9A" w14:textId="77777777" w:rsidR="007E5ED5" w:rsidRDefault="007E5ED5" w:rsidP="007E5ED5">
      <w:pPr>
        <w:rPr>
          <w:color w:val="808080"/>
        </w:rPr>
      </w:pPr>
      <w:r>
        <w:rPr>
          <w:color w:val="808080"/>
        </w:rPr>
        <w:t>(Replaces R4-2409690)</w:t>
      </w:r>
    </w:p>
    <w:p w14:paraId="4A2FBE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88390E" w14:textId="03F59D1D" w:rsidR="007E5ED5" w:rsidRDefault="007E5ED5" w:rsidP="007E5ED5">
      <w:pPr>
        <w:rPr>
          <w:rFonts w:ascii="Arial" w:hAnsi="Arial" w:cs="Arial"/>
          <w:b/>
          <w:sz w:val="24"/>
        </w:rPr>
      </w:pPr>
      <w:r>
        <w:rPr>
          <w:rFonts w:ascii="Arial" w:hAnsi="Arial" w:cs="Arial"/>
          <w:b/>
          <w:color w:val="0000FF"/>
          <w:sz w:val="24"/>
        </w:rPr>
        <w:t>R4-2410149</w:t>
      </w:r>
      <w:r>
        <w:rPr>
          <w:rFonts w:ascii="Arial" w:hAnsi="Arial" w:cs="Arial"/>
          <w:b/>
          <w:color w:val="0000FF"/>
          <w:sz w:val="24"/>
        </w:rPr>
        <w:tab/>
      </w:r>
      <w:r>
        <w:rPr>
          <w:rFonts w:ascii="Arial" w:hAnsi="Arial" w:cs="Arial"/>
          <w:b/>
          <w:sz w:val="24"/>
        </w:rPr>
        <w:t>draftCR on TC2 for MUSIM</w:t>
      </w:r>
    </w:p>
    <w:p w14:paraId="2B36CE8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41A8FEE" w14:textId="77777777" w:rsidR="007E5ED5" w:rsidRDefault="007E5ED5" w:rsidP="007E5ED5">
      <w:pPr>
        <w:rPr>
          <w:color w:val="808080"/>
        </w:rPr>
      </w:pPr>
      <w:r>
        <w:rPr>
          <w:color w:val="808080"/>
        </w:rPr>
        <w:t>(Replaces R4-2409728)</w:t>
      </w:r>
    </w:p>
    <w:p w14:paraId="679B67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32F56" w14:textId="48E34000" w:rsidR="007E5ED5" w:rsidRDefault="007E5ED5" w:rsidP="007E5ED5">
      <w:pPr>
        <w:rPr>
          <w:rFonts w:ascii="Arial" w:hAnsi="Arial" w:cs="Arial"/>
          <w:b/>
          <w:sz w:val="24"/>
        </w:rPr>
      </w:pPr>
      <w:r>
        <w:rPr>
          <w:rFonts w:ascii="Arial" w:hAnsi="Arial" w:cs="Arial"/>
          <w:b/>
          <w:color w:val="0000FF"/>
          <w:sz w:val="24"/>
        </w:rPr>
        <w:lastRenderedPageBreak/>
        <w:t>R4-2410437</w:t>
      </w:r>
      <w:r>
        <w:rPr>
          <w:rFonts w:ascii="Arial" w:hAnsi="Arial" w:cs="Arial"/>
          <w:b/>
          <w:color w:val="0000FF"/>
          <w:sz w:val="24"/>
        </w:rPr>
        <w:tab/>
      </w:r>
      <w:r>
        <w:rPr>
          <w:rFonts w:ascii="Arial" w:hAnsi="Arial" w:cs="Arial"/>
          <w:b/>
          <w:sz w:val="24"/>
        </w:rPr>
        <w:t>Big CR on performance requirements for NR Dual TxRx Multi-SIM</w:t>
      </w:r>
    </w:p>
    <w:p w14:paraId="0FD4C0C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CR-4613  rev  Cat: B (Rel-18)</w:t>
      </w:r>
      <w:r>
        <w:rPr>
          <w:i/>
        </w:rPr>
        <w:br/>
      </w:r>
      <w:r>
        <w:rPr>
          <w:i/>
        </w:rPr>
        <w:br/>
      </w:r>
      <w:r>
        <w:rPr>
          <w:i/>
        </w:rPr>
        <w:tab/>
      </w:r>
      <w:r>
        <w:rPr>
          <w:i/>
        </w:rPr>
        <w:tab/>
      </w:r>
      <w:r>
        <w:rPr>
          <w:i/>
        </w:rPr>
        <w:tab/>
      </w:r>
      <w:r>
        <w:rPr>
          <w:i/>
        </w:rPr>
        <w:tab/>
      </w:r>
      <w:r>
        <w:rPr>
          <w:i/>
        </w:rPr>
        <w:tab/>
        <w:t>Source: vivo</w:t>
      </w:r>
    </w:p>
    <w:p w14:paraId="1C8C88C4" w14:textId="77777777" w:rsidR="007E5ED5" w:rsidRDefault="007E5ED5" w:rsidP="007E5ED5">
      <w:pPr>
        <w:rPr>
          <w:rFonts w:ascii="Arial" w:hAnsi="Arial" w:cs="Arial"/>
          <w:b/>
        </w:rPr>
      </w:pPr>
      <w:r>
        <w:rPr>
          <w:rFonts w:ascii="Arial" w:hAnsi="Arial" w:cs="Arial"/>
          <w:b/>
        </w:rPr>
        <w:t xml:space="preserve">Abstract: </w:t>
      </w:r>
    </w:p>
    <w:p w14:paraId="5CF69E91" w14:textId="77777777" w:rsidR="007E5ED5" w:rsidRDefault="007E5ED5" w:rsidP="007E5ED5">
      <w:r>
        <w:t>[RAN4#111][200] RRM Session. MCC: Session Chair requested a new CR number post-meeting.</w:t>
      </w:r>
    </w:p>
    <w:p w14:paraId="773E80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7DD9" w14:textId="77777777" w:rsidR="007E5ED5" w:rsidRDefault="007E5ED5" w:rsidP="007E5ED5">
      <w:pPr>
        <w:pStyle w:val="Heading4"/>
      </w:pPr>
      <w:bookmarkStart w:id="243" w:name="_Toc172307351"/>
      <w:r>
        <w:t>7.15.3</w:t>
      </w:r>
      <w:r>
        <w:tab/>
        <w:t>Moderator summary and conclusions</w:t>
      </w:r>
      <w:bookmarkEnd w:id="243"/>
    </w:p>
    <w:p w14:paraId="1581F863" w14:textId="098D235D" w:rsidR="007E5ED5" w:rsidRDefault="007E5ED5" w:rsidP="007E5ED5">
      <w:pPr>
        <w:rPr>
          <w:rFonts w:ascii="Arial" w:hAnsi="Arial" w:cs="Arial"/>
          <w:b/>
          <w:sz w:val="24"/>
        </w:rPr>
      </w:pPr>
      <w:r>
        <w:rPr>
          <w:rFonts w:ascii="Arial" w:hAnsi="Arial" w:cs="Arial"/>
          <w:b/>
          <w:color w:val="0000FF"/>
          <w:sz w:val="24"/>
        </w:rPr>
        <w:t>R4-2408015</w:t>
      </w:r>
      <w:r>
        <w:rPr>
          <w:rFonts w:ascii="Arial" w:hAnsi="Arial" w:cs="Arial"/>
          <w:b/>
          <w:color w:val="0000FF"/>
          <w:sz w:val="24"/>
        </w:rPr>
        <w:tab/>
      </w:r>
      <w:r>
        <w:rPr>
          <w:rFonts w:ascii="Arial" w:hAnsi="Arial" w:cs="Arial"/>
          <w:b/>
          <w:sz w:val="24"/>
        </w:rPr>
        <w:t>Topic summary for [111][218] NR_DualTxRx_MUSIM</w:t>
      </w:r>
    </w:p>
    <w:p w14:paraId="132F619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A51F3F0" w14:textId="77777777" w:rsidR="007E5ED5" w:rsidRDefault="007E5ED5" w:rsidP="007E5ED5">
      <w:pPr>
        <w:rPr>
          <w:rFonts w:ascii="Arial" w:hAnsi="Arial" w:cs="Arial"/>
          <w:b/>
        </w:rPr>
      </w:pPr>
      <w:r>
        <w:rPr>
          <w:rFonts w:ascii="Arial" w:hAnsi="Arial" w:cs="Arial"/>
          <w:b/>
        </w:rPr>
        <w:t xml:space="preserve">Abstract: </w:t>
      </w:r>
    </w:p>
    <w:p w14:paraId="318BE1DB" w14:textId="77777777" w:rsidR="007E5ED5" w:rsidRDefault="007E5ED5" w:rsidP="007E5ED5">
      <w:r>
        <w:t>Topic summary in RRM session</w:t>
      </w:r>
    </w:p>
    <w:p w14:paraId="577A83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97F79" w14:textId="5F2DFF05" w:rsidR="007E5ED5" w:rsidRDefault="007E5ED5" w:rsidP="007E5ED5">
      <w:pPr>
        <w:rPr>
          <w:rFonts w:ascii="Arial" w:hAnsi="Arial" w:cs="Arial"/>
          <w:b/>
          <w:sz w:val="24"/>
        </w:rPr>
      </w:pPr>
      <w:r>
        <w:rPr>
          <w:rFonts w:ascii="Arial" w:hAnsi="Arial" w:cs="Arial"/>
          <w:b/>
          <w:color w:val="0000FF"/>
          <w:sz w:val="24"/>
        </w:rPr>
        <w:t>R4-2410143</w:t>
      </w:r>
      <w:r>
        <w:rPr>
          <w:rFonts w:ascii="Arial" w:hAnsi="Arial" w:cs="Arial"/>
          <w:b/>
          <w:color w:val="0000FF"/>
          <w:sz w:val="24"/>
        </w:rPr>
        <w:tab/>
      </w:r>
      <w:r>
        <w:rPr>
          <w:rFonts w:ascii="Arial" w:hAnsi="Arial" w:cs="Arial"/>
          <w:b/>
          <w:sz w:val="24"/>
        </w:rPr>
        <w:t>WF on NR Dual TxRx Multi-SIM</w:t>
      </w:r>
    </w:p>
    <w:p w14:paraId="3741AC8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ED95B8" w14:textId="77777777" w:rsidR="007E5ED5" w:rsidRDefault="007E5ED5" w:rsidP="007E5ED5">
      <w:pPr>
        <w:rPr>
          <w:rFonts w:ascii="Arial" w:hAnsi="Arial" w:cs="Arial"/>
          <w:b/>
        </w:rPr>
      </w:pPr>
      <w:r>
        <w:rPr>
          <w:rFonts w:ascii="Arial" w:hAnsi="Arial" w:cs="Arial"/>
          <w:b/>
        </w:rPr>
        <w:t xml:space="preserve">Abstract: </w:t>
      </w:r>
    </w:p>
    <w:p w14:paraId="4E8C19B7" w14:textId="77777777" w:rsidR="007E5ED5" w:rsidRDefault="007E5ED5" w:rsidP="007E5ED5">
      <w:r>
        <w:t>[RAN4#111][200] RRM Session</w:t>
      </w:r>
    </w:p>
    <w:p w14:paraId="31E20C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R4-2410412</w:t>
      </w:r>
      <w:r>
        <w:rPr>
          <w:color w:val="993300"/>
          <w:u w:val="single"/>
        </w:rPr>
        <w:t>.</w:t>
      </w:r>
    </w:p>
    <w:p w14:paraId="68DE8027" w14:textId="36E7FA6D" w:rsidR="007E5ED5" w:rsidRDefault="007E5ED5" w:rsidP="007E5ED5">
      <w:pPr>
        <w:rPr>
          <w:rFonts w:ascii="Arial" w:hAnsi="Arial" w:cs="Arial"/>
          <w:b/>
          <w:sz w:val="24"/>
        </w:rPr>
      </w:pPr>
      <w:r>
        <w:rPr>
          <w:rFonts w:ascii="Arial" w:hAnsi="Arial" w:cs="Arial"/>
          <w:b/>
          <w:color w:val="0000FF"/>
          <w:sz w:val="24"/>
        </w:rPr>
        <w:t>R4-2410412</w:t>
      </w:r>
      <w:r>
        <w:rPr>
          <w:rFonts w:ascii="Arial" w:hAnsi="Arial" w:cs="Arial"/>
          <w:b/>
          <w:color w:val="0000FF"/>
          <w:sz w:val="24"/>
        </w:rPr>
        <w:tab/>
      </w:r>
      <w:r>
        <w:rPr>
          <w:rFonts w:ascii="Arial" w:hAnsi="Arial" w:cs="Arial"/>
          <w:b/>
          <w:sz w:val="24"/>
        </w:rPr>
        <w:t>WF on NR Dual TxRx Multi-SIM</w:t>
      </w:r>
    </w:p>
    <w:p w14:paraId="77EF874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A6D109" w14:textId="77777777" w:rsidR="007E5ED5" w:rsidRDefault="007E5ED5" w:rsidP="007E5ED5">
      <w:pPr>
        <w:rPr>
          <w:color w:val="808080"/>
        </w:rPr>
      </w:pPr>
      <w:r>
        <w:rPr>
          <w:color w:val="808080"/>
        </w:rPr>
        <w:t>(Replaces R4-2410143)</w:t>
      </w:r>
    </w:p>
    <w:p w14:paraId="5201391C" w14:textId="77777777" w:rsidR="007E5ED5" w:rsidRDefault="007E5ED5" w:rsidP="007E5ED5">
      <w:pPr>
        <w:rPr>
          <w:rFonts w:ascii="Arial" w:hAnsi="Arial" w:cs="Arial"/>
          <w:b/>
        </w:rPr>
      </w:pPr>
      <w:r>
        <w:rPr>
          <w:rFonts w:ascii="Arial" w:hAnsi="Arial" w:cs="Arial"/>
          <w:b/>
        </w:rPr>
        <w:t xml:space="preserve">Abstract: </w:t>
      </w:r>
    </w:p>
    <w:p w14:paraId="497BBCFA" w14:textId="77777777" w:rsidR="007E5ED5" w:rsidRDefault="007E5ED5" w:rsidP="007E5ED5">
      <w:r>
        <w:t>[RAN4#111][200] RRM Session</w:t>
      </w:r>
    </w:p>
    <w:p w14:paraId="307F17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4A592" w14:textId="77777777" w:rsidR="007E5ED5" w:rsidRDefault="007E5ED5" w:rsidP="007E5ED5">
      <w:pPr>
        <w:pStyle w:val="Heading3"/>
      </w:pPr>
      <w:bookmarkStart w:id="244" w:name="_Toc172307352"/>
      <w:r>
        <w:t>7.16</w:t>
      </w:r>
      <w:r>
        <w:tab/>
        <w:t>NR NTN enhancement</w:t>
      </w:r>
      <w:bookmarkEnd w:id="244"/>
    </w:p>
    <w:p w14:paraId="2EAEFFA3" w14:textId="1CACCBB4" w:rsidR="007E5ED5" w:rsidRDefault="007E5ED5" w:rsidP="007E5ED5">
      <w:pPr>
        <w:rPr>
          <w:rFonts w:ascii="Arial" w:hAnsi="Arial" w:cs="Arial"/>
          <w:b/>
          <w:sz w:val="24"/>
        </w:rPr>
      </w:pPr>
      <w:r>
        <w:rPr>
          <w:rFonts w:ascii="Arial" w:hAnsi="Arial" w:cs="Arial"/>
          <w:b/>
          <w:color w:val="0000FF"/>
          <w:sz w:val="24"/>
        </w:rPr>
        <w:t>R4-2407323</w:t>
      </w:r>
      <w:r>
        <w:rPr>
          <w:rFonts w:ascii="Arial" w:hAnsi="Arial" w:cs="Arial"/>
          <w:b/>
          <w:color w:val="0000FF"/>
          <w:sz w:val="24"/>
        </w:rPr>
        <w:tab/>
      </w:r>
      <w:r>
        <w:rPr>
          <w:rFonts w:ascii="Arial" w:hAnsi="Arial" w:cs="Arial"/>
          <w:b/>
          <w:sz w:val="24"/>
        </w:rPr>
        <w:t>VSAT performance requirements and testability</w:t>
      </w:r>
    </w:p>
    <w:p w14:paraId="654E438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1127DBEC" w14:textId="77777777" w:rsidR="007E5ED5" w:rsidRDefault="007E5ED5" w:rsidP="007E5ED5">
      <w:pPr>
        <w:rPr>
          <w:rFonts w:ascii="Arial" w:hAnsi="Arial" w:cs="Arial"/>
          <w:b/>
        </w:rPr>
      </w:pPr>
      <w:r>
        <w:rPr>
          <w:rFonts w:ascii="Arial" w:hAnsi="Arial" w:cs="Arial"/>
          <w:b/>
        </w:rPr>
        <w:t xml:space="preserve">Abstract: </w:t>
      </w:r>
    </w:p>
    <w:p w14:paraId="6D2E29AC" w14:textId="5C6A0AA2" w:rsidR="007E5ED5" w:rsidRDefault="0045243D" w:rsidP="007E5ED5">
      <w:r w:rsidRPr="0045243D">
        <w:t>The work to specify core requirements for VSAT above 10 GHz as part of the NR NTN enhancements WI is due to complete in June 2024 at RAN 104. The next phase of the work is to consider performance requirements and then testability. This paper examines the principles that have been used to guide the specifications and testing regimes for terrestrial networks and contrasts that with current practises within the satellite industry. A recommendation is made that during the early growth period of the VSAT market, the performance requirements and testing aspects of VSATs should be more aligned with the approach 3GPP uses for BS than for handheld UE.</w:t>
      </w:r>
    </w:p>
    <w:p w14:paraId="447349C7"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D558C" w14:textId="77777777" w:rsidR="007E5ED5" w:rsidRDefault="007E5ED5" w:rsidP="007E5ED5">
      <w:pPr>
        <w:pStyle w:val="Heading4"/>
      </w:pPr>
      <w:bookmarkStart w:id="245" w:name="_Toc172307353"/>
      <w:r>
        <w:t>7.16.1</w:t>
      </w:r>
      <w:r>
        <w:tab/>
        <w:t>System parameters and regulatory requirements</w:t>
      </w:r>
      <w:bookmarkEnd w:id="245"/>
    </w:p>
    <w:p w14:paraId="6778EC02" w14:textId="06A6D16A" w:rsidR="007E5ED5" w:rsidRDefault="007E5ED5" w:rsidP="007E5ED5">
      <w:pPr>
        <w:rPr>
          <w:rFonts w:ascii="Arial" w:hAnsi="Arial" w:cs="Arial"/>
          <w:b/>
          <w:sz w:val="24"/>
        </w:rPr>
      </w:pPr>
      <w:r>
        <w:rPr>
          <w:rFonts w:ascii="Arial" w:hAnsi="Arial" w:cs="Arial"/>
          <w:b/>
          <w:color w:val="0000FF"/>
          <w:sz w:val="24"/>
        </w:rPr>
        <w:t>R4-2408194</w:t>
      </w:r>
      <w:r>
        <w:rPr>
          <w:rFonts w:ascii="Arial" w:hAnsi="Arial" w:cs="Arial"/>
          <w:b/>
          <w:color w:val="0000FF"/>
          <w:sz w:val="24"/>
        </w:rPr>
        <w:tab/>
      </w:r>
      <w:r>
        <w:rPr>
          <w:rFonts w:ascii="Arial" w:hAnsi="Arial" w:cs="Arial"/>
          <w:b/>
          <w:sz w:val="24"/>
        </w:rPr>
        <w:t>CR to 38.108: Correction of applicability table for SAN</w:t>
      </w:r>
    </w:p>
    <w:p w14:paraId="5708FDFF"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CR-0062  rev  Cat: F (Rel-18)</w:t>
      </w:r>
      <w:r>
        <w:rPr>
          <w:i/>
        </w:rPr>
        <w:br/>
      </w:r>
      <w:r>
        <w:rPr>
          <w:i/>
        </w:rPr>
        <w:br/>
      </w:r>
      <w:r>
        <w:rPr>
          <w:i/>
        </w:rPr>
        <w:tab/>
      </w:r>
      <w:r>
        <w:rPr>
          <w:i/>
        </w:rPr>
        <w:tab/>
      </w:r>
      <w:r>
        <w:rPr>
          <w:i/>
        </w:rPr>
        <w:tab/>
      </w:r>
      <w:r>
        <w:rPr>
          <w:i/>
        </w:rPr>
        <w:tab/>
      </w:r>
      <w:r>
        <w:rPr>
          <w:i/>
        </w:rPr>
        <w:tab/>
        <w:t>Source: NEC</w:t>
      </w:r>
    </w:p>
    <w:p w14:paraId="4EBAF9C8" w14:textId="77777777" w:rsidR="007E5ED5" w:rsidRDefault="007E5ED5" w:rsidP="007E5ED5">
      <w:pPr>
        <w:rPr>
          <w:rFonts w:ascii="Arial" w:hAnsi="Arial" w:cs="Arial"/>
          <w:b/>
        </w:rPr>
      </w:pPr>
      <w:r>
        <w:rPr>
          <w:rFonts w:ascii="Arial" w:hAnsi="Arial" w:cs="Arial"/>
          <w:b/>
        </w:rPr>
        <w:t xml:space="preserve">Abstract: </w:t>
      </w:r>
    </w:p>
    <w:p w14:paraId="789ECC3C" w14:textId="77777777" w:rsidR="007E5ED5" w:rsidRDefault="007E5ED5" w:rsidP="007E5ED5">
      <w:r>
        <w:t>MCC: This formal CR was endorsed by session chair.</w:t>
      </w:r>
    </w:p>
    <w:p w14:paraId="212A8B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EBB91" w14:textId="00D88B2A" w:rsidR="007E5ED5" w:rsidRDefault="007E5ED5" w:rsidP="007E5ED5">
      <w:pPr>
        <w:rPr>
          <w:rFonts w:ascii="Arial" w:hAnsi="Arial" w:cs="Arial"/>
          <w:b/>
          <w:sz w:val="24"/>
        </w:rPr>
      </w:pPr>
      <w:r>
        <w:rPr>
          <w:rFonts w:ascii="Arial" w:hAnsi="Arial" w:cs="Arial"/>
          <w:b/>
          <w:color w:val="0000FF"/>
          <w:sz w:val="24"/>
        </w:rPr>
        <w:t>R4-2409324</w:t>
      </w:r>
      <w:r>
        <w:rPr>
          <w:rFonts w:ascii="Arial" w:hAnsi="Arial" w:cs="Arial"/>
          <w:b/>
          <w:color w:val="0000FF"/>
          <w:sz w:val="24"/>
        </w:rPr>
        <w:tab/>
      </w:r>
      <w:r>
        <w:rPr>
          <w:rFonts w:ascii="Arial" w:hAnsi="Arial" w:cs="Arial"/>
          <w:b/>
          <w:sz w:val="24"/>
        </w:rPr>
        <w:t>Draft CR for 38.101-5 to fix the channel raster wordings for FR2-NTN</w:t>
      </w:r>
    </w:p>
    <w:p w14:paraId="74AAE08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4DC2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10A89" w14:textId="77777777" w:rsidR="007E5ED5" w:rsidRDefault="007E5ED5" w:rsidP="007E5ED5">
      <w:pPr>
        <w:pStyle w:val="Heading4"/>
      </w:pPr>
      <w:bookmarkStart w:id="246" w:name="_Toc172307354"/>
      <w:r>
        <w:t>7.16.2</w:t>
      </w:r>
      <w:r>
        <w:tab/>
        <w:t>Co-existence study for above 10GHz bands</w:t>
      </w:r>
      <w:bookmarkEnd w:id="246"/>
    </w:p>
    <w:p w14:paraId="7D9E870A" w14:textId="44F55C06" w:rsidR="007E5ED5" w:rsidRDefault="007E5ED5" w:rsidP="007E5ED5">
      <w:pPr>
        <w:rPr>
          <w:rFonts w:ascii="Arial" w:hAnsi="Arial" w:cs="Arial"/>
          <w:b/>
          <w:sz w:val="24"/>
        </w:rPr>
      </w:pPr>
      <w:r>
        <w:rPr>
          <w:rFonts w:ascii="Arial" w:hAnsi="Arial" w:cs="Arial"/>
          <w:b/>
          <w:color w:val="0000FF"/>
          <w:sz w:val="24"/>
        </w:rPr>
        <w:t>R4-2407509</w:t>
      </w:r>
      <w:r>
        <w:rPr>
          <w:rFonts w:ascii="Arial" w:hAnsi="Arial" w:cs="Arial"/>
          <w:b/>
          <w:color w:val="0000FF"/>
          <w:sz w:val="24"/>
        </w:rPr>
        <w:tab/>
      </w:r>
      <w:r>
        <w:rPr>
          <w:rFonts w:ascii="Arial" w:hAnsi="Arial" w:cs="Arial"/>
          <w:b/>
          <w:sz w:val="24"/>
        </w:rPr>
        <w:t>Discussion on note of the NTN UE ACS table</w:t>
      </w:r>
    </w:p>
    <w:p w14:paraId="4625726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49A4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D7288" w14:textId="59F6272A" w:rsidR="007E5ED5" w:rsidRDefault="007E5ED5" w:rsidP="007E5ED5">
      <w:pPr>
        <w:rPr>
          <w:rFonts w:ascii="Arial" w:hAnsi="Arial" w:cs="Arial"/>
          <w:b/>
          <w:sz w:val="24"/>
        </w:rPr>
      </w:pPr>
      <w:r>
        <w:rPr>
          <w:rFonts w:ascii="Arial" w:hAnsi="Arial" w:cs="Arial"/>
          <w:b/>
          <w:color w:val="0000FF"/>
          <w:sz w:val="24"/>
        </w:rPr>
        <w:t>R4-2408414</w:t>
      </w:r>
      <w:r>
        <w:rPr>
          <w:rFonts w:ascii="Arial" w:hAnsi="Arial" w:cs="Arial"/>
          <w:b/>
          <w:color w:val="0000FF"/>
          <w:sz w:val="24"/>
        </w:rPr>
        <w:tab/>
      </w:r>
      <w:r>
        <w:rPr>
          <w:rFonts w:ascii="Arial" w:hAnsi="Arial" w:cs="Arial"/>
          <w:b/>
          <w:sz w:val="24"/>
        </w:rPr>
        <w:t>CR on TR 38.863 Addition of simulation results in above 10GHz</w:t>
      </w:r>
    </w:p>
    <w:p w14:paraId="2B0591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CR-0015  rev  Cat: B (Rel-18)</w:t>
      </w:r>
      <w:r>
        <w:rPr>
          <w:i/>
        </w:rPr>
        <w:br/>
      </w:r>
      <w:r>
        <w:rPr>
          <w:i/>
        </w:rPr>
        <w:br/>
      </w:r>
      <w:r>
        <w:rPr>
          <w:i/>
        </w:rPr>
        <w:tab/>
      </w:r>
      <w:r>
        <w:rPr>
          <w:i/>
        </w:rPr>
        <w:tab/>
      </w:r>
      <w:r>
        <w:rPr>
          <w:i/>
        </w:rPr>
        <w:tab/>
      </w:r>
      <w:r>
        <w:rPr>
          <w:i/>
        </w:rPr>
        <w:tab/>
      </w:r>
      <w:r>
        <w:rPr>
          <w:i/>
        </w:rPr>
        <w:tab/>
        <w:t>Source: Samsung</w:t>
      </w:r>
    </w:p>
    <w:p w14:paraId="309CF25E" w14:textId="77777777" w:rsidR="007E5ED5" w:rsidRDefault="007E5ED5" w:rsidP="007E5ED5">
      <w:pPr>
        <w:rPr>
          <w:rFonts w:ascii="Arial" w:hAnsi="Arial" w:cs="Arial"/>
          <w:b/>
        </w:rPr>
      </w:pPr>
      <w:r>
        <w:rPr>
          <w:rFonts w:ascii="Arial" w:hAnsi="Arial" w:cs="Arial"/>
          <w:b/>
        </w:rPr>
        <w:t xml:space="preserve">Abstract: </w:t>
      </w:r>
    </w:p>
    <w:p w14:paraId="0AE0D604" w14:textId="77777777" w:rsidR="007E5ED5" w:rsidRDefault="007E5ED5" w:rsidP="007E5ED5">
      <w:r>
        <w:t>This document is a formal CR based on R4-2405084 endorsed in RAN4#110bis.</w:t>
      </w:r>
    </w:p>
    <w:p w14:paraId="15962F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92357" w14:textId="0351238D" w:rsidR="007E5ED5" w:rsidRDefault="007E5ED5" w:rsidP="007E5ED5">
      <w:pPr>
        <w:rPr>
          <w:rFonts w:ascii="Arial" w:hAnsi="Arial" w:cs="Arial"/>
          <w:b/>
          <w:sz w:val="24"/>
        </w:rPr>
      </w:pPr>
      <w:r>
        <w:rPr>
          <w:rFonts w:ascii="Arial" w:hAnsi="Arial" w:cs="Arial"/>
          <w:b/>
          <w:color w:val="0000FF"/>
          <w:sz w:val="24"/>
        </w:rPr>
        <w:t>R4-2408415</w:t>
      </w:r>
      <w:r>
        <w:rPr>
          <w:rFonts w:ascii="Arial" w:hAnsi="Arial" w:cs="Arial"/>
          <w:b/>
          <w:color w:val="0000FF"/>
          <w:sz w:val="24"/>
        </w:rPr>
        <w:tab/>
      </w:r>
      <w:r>
        <w:rPr>
          <w:rFonts w:ascii="Arial" w:hAnsi="Arial" w:cs="Arial"/>
          <w:b/>
          <w:sz w:val="24"/>
        </w:rPr>
        <w:t>CR on TR38.863 Summary of coeixstence results in above 10GHz</w:t>
      </w:r>
    </w:p>
    <w:p w14:paraId="70C171F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CR-0016  rev  Cat: B (Rel-18)</w:t>
      </w:r>
      <w:r>
        <w:rPr>
          <w:i/>
        </w:rPr>
        <w:br/>
      </w:r>
      <w:r>
        <w:rPr>
          <w:i/>
        </w:rPr>
        <w:br/>
      </w:r>
      <w:r>
        <w:rPr>
          <w:i/>
        </w:rPr>
        <w:tab/>
      </w:r>
      <w:r>
        <w:rPr>
          <w:i/>
        </w:rPr>
        <w:tab/>
      </w:r>
      <w:r>
        <w:rPr>
          <w:i/>
        </w:rPr>
        <w:tab/>
      </w:r>
      <w:r>
        <w:rPr>
          <w:i/>
        </w:rPr>
        <w:tab/>
      </w:r>
      <w:r>
        <w:rPr>
          <w:i/>
        </w:rPr>
        <w:tab/>
        <w:t>Source: Samsung</w:t>
      </w:r>
    </w:p>
    <w:p w14:paraId="266EF179" w14:textId="77777777" w:rsidR="007E5ED5" w:rsidRDefault="007E5ED5" w:rsidP="007E5ED5">
      <w:pPr>
        <w:rPr>
          <w:rFonts w:ascii="Arial" w:hAnsi="Arial" w:cs="Arial"/>
          <w:b/>
        </w:rPr>
      </w:pPr>
      <w:r>
        <w:rPr>
          <w:rFonts w:ascii="Arial" w:hAnsi="Arial" w:cs="Arial"/>
          <w:b/>
        </w:rPr>
        <w:t xml:space="preserve">Abstract: </w:t>
      </w:r>
    </w:p>
    <w:p w14:paraId="70808541" w14:textId="77777777" w:rsidR="007E5ED5" w:rsidRDefault="007E5ED5" w:rsidP="007E5ED5">
      <w:r>
        <w:t xml:space="preserve">This CR is to add the summary of coexistence studies of NTN in above 10GHz bands. </w:t>
      </w:r>
    </w:p>
    <w:p w14:paraId="023F28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R4-2409969</w:t>
      </w:r>
      <w:r>
        <w:rPr>
          <w:color w:val="993300"/>
          <w:u w:val="single"/>
        </w:rPr>
        <w:t>.</w:t>
      </w:r>
    </w:p>
    <w:p w14:paraId="1C386F66" w14:textId="7DF036D5" w:rsidR="007E5ED5" w:rsidRDefault="007E5ED5" w:rsidP="007E5ED5">
      <w:pPr>
        <w:rPr>
          <w:rFonts w:ascii="Arial" w:hAnsi="Arial" w:cs="Arial"/>
          <w:b/>
          <w:sz w:val="24"/>
        </w:rPr>
      </w:pPr>
      <w:r>
        <w:rPr>
          <w:rFonts w:ascii="Arial" w:hAnsi="Arial" w:cs="Arial"/>
          <w:b/>
          <w:color w:val="0000FF"/>
          <w:sz w:val="24"/>
        </w:rPr>
        <w:t>R4-2409323</w:t>
      </w:r>
      <w:r>
        <w:rPr>
          <w:rFonts w:ascii="Arial" w:hAnsi="Arial" w:cs="Arial"/>
          <w:b/>
          <w:color w:val="0000FF"/>
          <w:sz w:val="24"/>
        </w:rPr>
        <w:tab/>
      </w:r>
      <w:r>
        <w:rPr>
          <w:rFonts w:ascii="Arial" w:hAnsi="Arial" w:cs="Arial"/>
          <w:b/>
          <w:sz w:val="24"/>
        </w:rPr>
        <w:t>Discussion on conclusion of Ka band coexistence study</w:t>
      </w:r>
    </w:p>
    <w:p w14:paraId="23EC29FD"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674A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E48A" w14:textId="7F5D2BAB" w:rsidR="007E5ED5" w:rsidRDefault="007E5ED5" w:rsidP="007E5ED5">
      <w:pPr>
        <w:rPr>
          <w:rFonts w:ascii="Arial" w:hAnsi="Arial" w:cs="Arial"/>
          <w:b/>
          <w:sz w:val="24"/>
        </w:rPr>
      </w:pPr>
      <w:r>
        <w:rPr>
          <w:rFonts w:ascii="Arial" w:hAnsi="Arial" w:cs="Arial"/>
          <w:b/>
          <w:color w:val="0000FF"/>
          <w:sz w:val="24"/>
        </w:rPr>
        <w:t>R4-2409969</w:t>
      </w:r>
      <w:r>
        <w:rPr>
          <w:rFonts w:ascii="Arial" w:hAnsi="Arial" w:cs="Arial"/>
          <w:b/>
          <w:color w:val="0000FF"/>
          <w:sz w:val="24"/>
        </w:rPr>
        <w:tab/>
      </w:r>
      <w:r>
        <w:rPr>
          <w:rFonts w:ascii="Arial" w:hAnsi="Arial" w:cs="Arial"/>
          <w:b/>
          <w:sz w:val="24"/>
        </w:rPr>
        <w:t>CR on TR38.863 Summary of coeixstence results in above 10GHz</w:t>
      </w:r>
    </w:p>
    <w:p w14:paraId="2214EE2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CR-0016  rev 1 Cat: B (Rel-18)</w:t>
      </w:r>
      <w:r>
        <w:rPr>
          <w:i/>
        </w:rPr>
        <w:br/>
      </w:r>
      <w:r>
        <w:rPr>
          <w:i/>
        </w:rPr>
        <w:br/>
      </w:r>
      <w:r>
        <w:rPr>
          <w:i/>
        </w:rPr>
        <w:tab/>
      </w:r>
      <w:r>
        <w:rPr>
          <w:i/>
        </w:rPr>
        <w:tab/>
      </w:r>
      <w:r>
        <w:rPr>
          <w:i/>
        </w:rPr>
        <w:tab/>
      </w:r>
      <w:r>
        <w:rPr>
          <w:i/>
        </w:rPr>
        <w:tab/>
      </w:r>
      <w:r>
        <w:rPr>
          <w:i/>
        </w:rPr>
        <w:tab/>
        <w:t>Source: Samsung</w:t>
      </w:r>
    </w:p>
    <w:p w14:paraId="7B7A93A9" w14:textId="77777777" w:rsidR="007E5ED5" w:rsidRDefault="007E5ED5" w:rsidP="007E5ED5">
      <w:pPr>
        <w:rPr>
          <w:color w:val="808080"/>
        </w:rPr>
      </w:pPr>
      <w:r>
        <w:rPr>
          <w:color w:val="808080"/>
        </w:rPr>
        <w:t>(Replaces R4-2408415)</w:t>
      </w:r>
    </w:p>
    <w:p w14:paraId="44C4ECBF" w14:textId="77777777" w:rsidR="007E5ED5" w:rsidRDefault="007E5ED5" w:rsidP="007E5ED5">
      <w:pPr>
        <w:rPr>
          <w:rFonts w:ascii="Arial" w:hAnsi="Arial" w:cs="Arial"/>
          <w:b/>
        </w:rPr>
      </w:pPr>
      <w:r>
        <w:rPr>
          <w:rFonts w:ascii="Arial" w:hAnsi="Arial" w:cs="Arial"/>
          <w:b/>
        </w:rPr>
        <w:t xml:space="preserve">Abstract: </w:t>
      </w:r>
    </w:p>
    <w:p w14:paraId="15A2677F" w14:textId="77777777" w:rsidR="007E5ED5" w:rsidRDefault="007E5ED5" w:rsidP="007E5ED5">
      <w:r>
        <w:t>This CR is to add the summary of coexistence studies of NTN in above 10GHz bands.</w:t>
      </w:r>
    </w:p>
    <w:p w14:paraId="302296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25C4" w14:textId="77777777" w:rsidR="007E5ED5" w:rsidRDefault="007E5ED5" w:rsidP="007E5ED5">
      <w:pPr>
        <w:pStyle w:val="Heading4"/>
      </w:pPr>
      <w:bookmarkStart w:id="247" w:name="_Toc172307355"/>
      <w:r>
        <w:t>7.16.3</w:t>
      </w:r>
      <w:r>
        <w:tab/>
        <w:t>SAN RF requirements</w:t>
      </w:r>
      <w:bookmarkEnd w:id="247"/>
    </w:p>
    <w:p w14:paraId="12BE59C8" w14:textId="35911873" w:rsidR="007E5ED5" w:rsidRDefault="007E5ED5" w:rsidP="007E5ED5">
      <w:pPr>
        <w:rPr>
          <w:rFonts w:ascii="Arial" w:hAnsi="Arial" w:cs="Arial"/>
          <w:b/>
          <w:sz w:val="24"/>
        </w:rPr>
      </w:pPr>
      <w:r>
        <w:rPr>
          <w:rFonts w:ascii="Arial" w:hAnsi="Arial" w:cs="Arial"/>
          <w:b/>
          <w:color w:val="0000FF"/>
          <w:sz w:val="24"/>
        </w:rPr>
        <w:t>R4-2407471</w:t>
      </w:r>
      <w:r>
        <w:rPr>
          <w:rFonts w:ascii="Arial" w:hAnsi="Arial" w:cs="Arial"/>
          <w:b/>
          <w:color w:val="0000FF"/>
          <w:sz w:val="24"/>
        </w:rPr>
        <w:tab/>
      </w:r>
      <w:r>
        <w:rPr>
          <w:rFonts w:ascii="Arial" w:hAnsi="Arial" w:cs="Arial"/>
          <w:b/>
          <w:sz w:val="24"/>
        </w:rPr>
        <w:t>Discussion on ACS interferer frequency offset for SAN type 2-O</w:t>
      </w:r>
    </w:p>
    <w:p w14:paraId="3F0CCE6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8F0E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4958E" w14:textId="4D802ED9" w:rsidR="007E5ED5" w:rsidRDefault="007E5ED5" w:rsidP="007E5ED5">
      <w:pPr>
        <w:rPr>
          <w:rFonts w:ascii="Arial" w:hAnsi="Arial" w:cs="Arial"/>
          <w:b/>
          <w:sz w:val="24"/>
        </w:rPr>
      </w:pPr>
      <w:r>
        <w:rPr>
          <w:rFonts w:ascii="Arial" w:hAnsi="Arial" w:cs="Arial"/>
          <w:b/>
          <w:color w:val="0000FF"/>
          <w:sz w:val="24"/>
        </w:rPr>
        <w:t>R4-2407472</w:t>
      </w:r>
      <w:r>
        <w:rPr>
          <w:rFonts w:ascii="Arial" w:hAnsi="Arial" w:cs="Arial"/>
          <w:b/>
          <w:color w:val="0000FF"/>
          <w:sz w:val="24"/>
        </w:rPr>
        <w:tab/>
      </w:r>
      <w:r>
        <w:rPr>
          <w:rFonts w:ascii="Arial" w:hAnsi="Arial" w:cs="Arial"/>
          <w:b/>
          <w:sz w:val="24"/>
        </w:rPr>
        <w:t>(NR_NTN_enh-Core)CR for TS 38.108, Correction on ACS interferer frequency offset for SAN type 2-O</w:t>
      </w:r>
    </w:p>
    <w:p w14:paraId="2ED36CAA"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CR-0060  rev  Cat: F (Rel-18)</w:t>
      </w:r>
      <w:r>
        <w:rPr>
          <w:i/>
        </w:rPr>
        <w:br/>
      </w:r>
      <w:r>
        <w:rPr>
          <w:i/>
        </w:rPr>
        <w:br/>
      </w:r>
      <w:r>
        <w:rPr>
          <w:i/>
        </w:rPr>
        <w:tab/>
      </w:r>
      <w:r>
        <w:rPr>
          <w:i/>
        </w:rPr>
        <w:tab/>
      </w:r>
      <w:r>
        <w:rPr>
          <w:i/>
        </w:rPr>
        <w:tab/>
      </w:r>
      <w:r>
        <w:rPr>
          <w:i/>
        </w:rPr>
        <w:tab/>
      </w:r>
      <w:r>
        <w:rPr>
          <w:i/>
        </w:rPr>
        <w:tab/>
        <w:t>Source: CATT</w:t>
      </w:r>
    </w:p>
    <w:p w14:paraId="16011F0F" w14:textId="77777777" w:rsidR="007E5ED5" w:rsidRDefault="007E5ED5" w:rsidP="007E5ED5">
      <w:pPr>
        <w:rPr>
          <w:rFonts w:ascii="Arial" w:hAnsi="Arial" w:cs="Arial"/>
          <w:b/>
        </w:rPr>
      </w:pPr>
      <w:r>
        <w:rPr>
          <w:rFonts w:ascii="Arial" w:hAnsi="Arial" w:cs="Arial"/>
          <w:b/>
        </w:rPr>
        <w:t xml:space="preserve">Abstract: </w:t>
      </w:r>
    </w:p>
    <w:p w14:paraId="66E66D62" w14:textId="77777777" w:rsidR="007E5ED5" w:rsidRDefault="007E5ED5" w:rsidP="007E5ED5">
      <w:r>
        <w:t>MCC: This formal CR was endorsed by session Chair.</w:t>
      </w:r>
    </w:p>
    <w:p w14:paraId="07630D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AF412" w14:textId="28E1E5C8" w:rsidR="007E5ED5" w:rsidRDefault="007E5ED5" w:rsidP="007E5ED5">
      <w:pPr>
        <w:rPr>
          <w:rFonts w:ascii="Arial" w:hAnsi="Arial" w:cs="Arial"/>
          <w:b/>
          <w:sz w:val="24"/>
        </w:rPr>
      </w:pPr>
      <w:r>
        <w:rPr>
          <w:rFonts w:ascii="Arial" w:hAnsi="Arial" w:cs="Arial"/>
          <w:b/>
          <w:color w:val="0000FF"/>
          <w:sz w:val="24"/>
        </w:rPr>
        <w:t>R4-2408697</w:t>
      </w:r>
      <w:r>
        <w:rPr>
          <w:rFonts w:ascii="Arial" w:hAnsi="Arial" w:cs="Arial"/>
          <w:b/>
          <w:color w:val="0000FF"/>
          <w:sz w:val="24"/>
        </w:rPr>
        <w:tab/>
      </w:r>
      <w:r>
        <w:rPr>
          <w:rFonts w:ascii="Arial" w:hAnsi="Arial" w:cs="Arial"/>
          <w:b/>
          <w:sz w:val="24"/>
        </w:rPr>
        <w:t>NTN enhancement - Running CR to TS 38.108</w:t>
      </w:r>
    </w:p>
    <w:p w14:paraId="4FFF458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CR-0067  rev  Cat: B (Rel-18)</w:t>
      </w:r>
      <w:r>
        <w:rPr>
          <w:i/>
        </w:rPr>
        <w:br/>
      </w:r>
      <w:r>
        <w:rPr>
          <w:i/>
        </w:rPr>
        <w:br/>
      </w:r>
      <w:r>
        <w:rPr>
          <w:i/>
        </w:rPr>
        <w:tab/>
      </w:r>
      <w:r>
        <w:rPr>
          <w:i/>
        </w:rPr>
        <w:tab/>
      </w:r>
      <w:r>
        <w:rPr>
          <w:i/>
        </w:rPr>
        <w:tab/>
      </w:r>
      <w:r>
        <w:rPr>
          <w:i/>
        </w:rPr>
        <w:tab/>
      </w:r>
      <w:r>
        <w:rPr>
          <w:i/>
        </w:rPr>
        <w:tab/>
        <w:t>Source: Ericsson, Thales, CATT, Huawei, ZTE, NEC</w:t>
      </w:r>
    </w:p>
    <w:p w14:paraId="0F245D98" w14:textId="77777777" w:rsidR="007E5ED5" w:rsidRDefault="007E5ED5" w:rsidP="007E5ED5">
      <w:pPr>
        <w:rPr>
          <w:rFonts w:ascii="Arial" w:hAnsi="Arial" w:cs="Arial"/>
          <w:b/>
        </w:rPr>
      </w:pPr>
      <w:r>
        <w:rPr>
          <w:rFonts w:ascii="Arial" w:hAnsi="Arial" w:cs="Arial"/>
          <w:b/>
        </w:rPr>
        <w:t xml:space="preserve">Abstract: </w:t>
      </w:r>
    </w:p>
    <w:p w14:paraId="595A20F9" w14:textId="77777777" w:rsidR="007E5ED5" w:rsidRDefault="007E5ED5" w:rsidP="007E5ED5">
      <w:r>
        <w:t>This running CR will capture all draft CRs previously endorsed</w:t>
      </w:r>
    </w:p>
    <w:p w14:paraId="00F6E5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R4-2409817</w:t>
      </w:r>
      <w:r>
        <w:rPr>
          <w:color w:val="993300"/>
          <w:u w:val="single"/>
        </w:rPr>
        <w:t>.</w:t>
      </w:r>
    </w:p>
    <w:p w14:paraId="0DCC81E2" w14:textId="096FB43D" w:rsidR="007E5ED5" w:rsidRDefault="007E5ED5" w:rsidP="007E5ED5">
      <w:pPr>
        <w:rPr>
          <w:rFonts w:ascii="Arial" w:hAnsi="Arial" w:cs="Arial"/>
          <w:b/>
          <w:sz w:val="24"/>
        </w:rPr>
      </w:pPr>
      <w:r>
        <w:rPr>
          <w:rFonts w:ascii="Arial" w:hAnsi="Arial" w:cs="Arial"/>
          <w:b/>
          <w:color w:val="0000FF"/>
          <w:sz w:val="24"/>
        </w:rPr>
        <w:t>R4-2409541</w:t>
      </w:r>
      <w:r>
        <w:rPr>
          <w:rFonts w:ascii="Arial" w:hAnsi="Arial" w:cs="Arial"/>
          <w:b/>
          <w:color w:val="0000FF"/>
          <w:sz w:val="24"/>
        </w:rPr>
        <w:tab/>
      </w:r>
      <w:r>
        <w:rPr>
          <w:rFonts w:ascii="Arial" w:hAnsi="Arial" w:cs="Arial"/>
          <w:b/>
          <w:sz w:val="24"/>
        </w:rPr>
        <w:t>CR to TS 38.108: Band-agnostic OBUE requirement</w:t>
      </w:r>
    </w:p>
    <w:p w14:paraId="330598A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CR-0072  rev  Cat: F (Rel-18)</w:t>
      </w:r>
      <w:r>
        <w:rPr>
          <w:i/>
        </w:rPr>
        <w:br/>
      </w:r>
      <w:r>
        <w:rPr>
          <w:i/>
        </w:rPr>
        <w:br/>
      </w:r>
      <w:r>
        <w:rPr>
          <w:i/>
        </w:rPr>
        <w:tab/>
      </w:r>
      <w:r>
        <w:rPr>
          <w:i/>
        </w:rPr>
        <w:tab/>
      </w:r>
      <w:r>
        <w:rPr>
          <w:i/>
        </w:rPr>
        <w:tab/>
      </w:r>
      <w:r>
        <w:rPr>
          <w:i/>
        </w:rPr>
        <w:tab/>
      </w:r>
      <w:r>
        <w:rPr>
          <w:i/>
        </w:rPr>
        <w:tab/>
        <w:t>Source: Huawei, HiSilicon</w:t>
      </w:r>
    </w:p>
    <w:p w14:paraId="1921C95D" w14:textId="77777777" w:rsidR="007E5ED5" w:rsidRDefault="007E5ED5" w:rsidP="007E5ED5">
      <w:pPr>
        <w:rPr>
          <w:rFonts w:ascii="Arial" w:hAnsi="Arial" w:cs="Arial"/>
          <w:b/>
        </w:rPr>
      </w:pPr>
      <w:r>
        <w:rPr>
          <w:rFonts w:ascii="Arial" w:hAnsi="Arial" w:cs="Arial"/>
          <w:b/>
        </w:rPr>
        <w:t xml:space="preserve">Abstract: </w:t>
      </w:r>
    </w:p>
    <w:p w14:paraId="0DD04DC5" w14:textId="77777777" w:rsidR="007E5ED5" w:rsidRDefault="007E5ED5" w:rsidP="007E5ED5">
      <w:r>
        <w:lastRenderedPageBreak/>
        <w:t>In this CR we implement band-agnostic approach for the OBUE requirement, mirroring the same approach already Endorsed for IoT NTN.</w:t>
      </w:r>
    </w:p>
    <w:p w14:paraId="476696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R4-2409816</w:t>
      </w:r>
      <w:r>
        <w:rPr>
          <w:color w:val="993300"/>
          <w:u w:val="single"/>
        </w:rPr>
        <w:t>.</w:t>
      </w:r>
    </w:p>
    <w:p w14:paraId="5AC0B308" w14:textId="6163B175" w:rsidR="007E5ED5" w:rsidRDefault="007E5ED5" w:rsidP="007E5ED5">
      <w:pPr>
        <w:rPr>
          <w:rFonts w:ascii="Arial" w:hAnsi="Arial" w:cs="Arial"/>
          <w:b/>
          <w:sz w:val="24"/>
        </w:rPr>
      </w:pPr>
      <w:r>
        <w:rPr>
          <w:rFonts w:ascii="Arial" w:hAnsi="Arial" w:cs="Arial"/>
          <w:b/>
          <w:color w:val="0000FF"/>
          <w:sz w:val="24"/>
        </w:rPr>
        <w:t>R4-2409542</w:t>
      </w:r>
      <w:r>
        <w:rPr>
          <w:rFonts w:ascii="Arial" w:hAnsi="Arial" w:cs="Arial"/>
          <w:b/>
          <w:color w:val="0000FF"/>
          <w:sz w:val="24"/>
        </w:rPr>
        <w:tab/>
      </w:r>
      <w:r>
        <w:rPr>
          <w:rFonts w:ascii="Arial" w:hAnsi="Arial" w:cs="Arial"/>
          <w:b/>
          <w:sz w:val="24"/>
        </w:rPr>
        <w:t>CR to TS 38.181: Band-agnostic OBUE requirement</w:t>
      </w:r>
    </w:p>
    <w:p w14:paraId="16A647E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CR-0022  rev  Cat: F (Rel-18)</w:t>
      </w:r>
      <w:r>
        <w:rPr>
          <w:i/>
        </w:rPr>
        <w:br/>
      </w:r>
      <w:r>
        <w:rPr>
          <w:i/>
        </w:rPr>
        <w:br/>
      </w:r>
      <w:r>
        <w:rPr>
          <w:i/>
        </w:rPr>
        <w:tab/>
      </w:r>
      <w:r>
        <w:rPr>
          <w:i/>
        </w:rPr>
        <w:tab/>
      </w:r>
      <w:r>
        <w:rPr>
          <w:i/>
        </w:rPr>
        <w:tab/>
      </w:r>
      <w:r>
        <w:rPr>
          <w:i/>
        </w:rPr>
        <w:tab/>
      </w:r>
      <w:r>
        <w:rPr>
          <w:i/>
        </w:rPr>
        <w:tab/>
        <w:t>Source: Huawei, HiSilicon</w:t>
      </w:r>
    </w:p>
    <w:p w14:paraId="0816F72B" w14:textId="77777777" w:rsidR="007E5ED5" w:rsidRDefault="007E5ED5" w:rsidP="007E5ED5">
      <w:pPr>
        <w:rPr>
          <w:rFonts w:ascii="Arial" w:hAnsi="Arial" w:cs="Arial"/>
          <w:b/>
        </w:rPr>
      </w:pPr>
      <w:r>
        <w:rPr>
          <w:rFonts w:ascii="Arial" w:hAnsi="Arial" w:cs="Arial"/>
          <w:b/>
        </w:rPr>
        <w:t xml:space="preserve">Abstract: </w:t>
      </w:r>
    </w:p>
    <w:p w14:paraId="5FEBB07E" w14:textId="77777777" w:rsidR="007E5ED5" w:rsidRDefault="007E5ED5" w:rsidP="007E5ED5">
      <w:r>
        <w:t>In this Draft CR we implement band-agnostic approach for the OBUE requirement, mirroring the same approach already Endorsed for IoT NTN.</w:t>
      </w:r>
    </w:p>
    <w:p w14:paraId="7B0640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R4-2409818</w:t>
      </w:r>
      <w:r>
        <w:rPr>
          <w:color w:val="993300"/>
          <w:u w:val="single"/>
        </w:rPr>
        <w:t>.</w:t>
      </w:r>
    </w:p>
    <w:p w14:paraId="183AEDCA" w14:textId="5EB5B7B8" w:rsidR="007E5ED5" w:rsidRDefault="007E5ED5" w:rsidP="007E5ED5">
      <w:pPr>
        <w:rPr>
          <w:rFonts w:ascii="Arial" w:hAnsi="Arial" w:cs="Arial"/>
          <w:b/>
          <w:sz w:val="24"/>
        </w:rPr>
      </w:pPr>
      <w:r>
        <w:rPr>
          <w:rFonts w:ascii="Arial" w:hAnsi="Arial" w:cs="Arial"/>
          <w:b/>
          <w:color w:val="0000FF"/>
          <w:sz w:val="24"/>
        </w:rPr>
        <w:t>R4-2409553</w:t>
      </w:r>
      <w:r>
        <w:rPr>
          <w:rFonts w:ascii="Arial" w:hAnsi="Arial" w:cs="Arial"/>
          <w:b/>
          <w:color w:val="0000FF"/>
          <w:sz w:val="24"/>
        </w:rPr>
        <w:tab/>
      </w:r>
      <w:r>
        <w:rPr>
          <w:rFonts w:ascii="Arial" w:hAnsi="Arial" w:cs="Arial"/>
          <w:b/>
          <w:sz w:val="24"/>
        </w:rPr>
        <w:t>Updated   running CR to TS 38.108 NTN Ka-band</w:t>
      </w:r>
    </w:p>
    <w:p w14:paraId="3666AC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CR-0076  rev  Cat: B (Rel-18)</w:t>
      </w:r>
      <w:r>
        <w:rPr>
          <w:i/>
        </w:rPr>
        <w:br/>
      </w:r>
      <w:r>
        <w:rPr>
          <w:i/>
        </w:rPr>
        <w:br/>
      </w:r>
      <w:r>
        <w:rPr>
          <w:i/>
        </w:rPr>
        <w:tab/>
      </w:r>
      <w:r>
        <w:rPr>
          <w:i/>
        </w:rPr>
        <w:tab/>
      </w:r>
      <w:r>
        <w:rPr>
          <w:i/>
        </w:rPr>
        <w:tab/>
      </w:r>
      <w:r>
        <w:rPr>
          <w:i/>
        </w:rPr>
        <w:tab/>
      </w:r>
      <w:r>
        <w:rPr>
          <w:i/>
        </w:rPr>
        <w:tab/>
        <w:t>Source: Huawei, HiSilicon</w:t>
      </w:r>
    </w:p>
    <w:p w14:paraId="7D784CE8" w14:textId="77777777" w:rsidR="007E5ED5" w:rsidRDefault="007E5ED5" w:rsidP="007E5ED5">
      <w:pPr>
        <w:rPr>
          <w:rFonts w:ascii="Arial" w:hAnsi="Arial" w:cs="Arial"/>
          <w:b/>
        </w:rPr>
      </w:pPr>
      <w:r>
        <w:rPr>
          <w:rFonts w:ascii="Arial" w:hAnsi="Arial" w:cs="Arial"/>
          <w:b/>
        </w:rPr>
        <w:t xml:space="preserve">Abstract: </w:t>
      </w:r>
    </w:p>
    <w:p w14:paraId="16EB2BC9" w14:textId="77777777" w:rsidR="007E5ED5" w:rsidRDefault="007E5ED5" w:rsidP="007E5ED5">
      <w:r>
        <w:t>Running big draft CR updated with Huawei draft CRs which were Endorsed during RAN4#110bis in R4-2405923, R4-2405924, R4-2405996. MCC: The session chair marked this as not pursued.</w:t>
      </w:r>
    </w:p>
    <w:p w14:paraId="3917CB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26857" w14:textId="301E0527" w:rsidR="007E5ED5" w:rsidRDefault="007E5ED5" w:rsidP="007E5ED5">
      <w:pPr>
        <w:rPr>
          <w:rFonts w:ascii="Arial" w:hAnsi="Arial" w:cs="Arial"/>
          <w:b/>
          <w:sz w:val="24"/>
        </w:rPr>
      </w:pPr>
      <w:r>
        <w:rPr>
          <w:rFonts w:ascii="Arial" w:hAnsi="Arial" w:cs="Arial"/>
          <w:b/>
          <w:color w:val="0000FF"/>
          <w:sz w:val="24"/>
        </w:rPr>
        <w:t>R4-2409816</w:t>
      </w:r>
      <w:r>
        <w:rPr>
          <w:rFonts w:ascii="Arial" w:hAnsi="Arial" w:cs="Arial"/>
          <w:b/>
          <w:color w:val="0000FF"/>
          <w:sz w:val="24"/>
        </w:rPr>
        <w:tab/>
      </w:r>
      <w:r>
        <w:rPr>
          <w:rFonts w:ascii="Arial" w:hAnsi="Arial" w:cs="Arial"/>
          <w:b/>
          <w:sz w:val="24"/>
        </w:rPr>
        <w:t>CR to TS 38.108: Band-agnostic OBUE requirement</w:t>
      </w:r>
    </w:p>
    <w:p w14:paraId="2AE42F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CR-0072  rev 1 Cat: F (Rel-18)</w:t>
      </w:r>
      <w:r>
        <w:rPr>
          <w:i/>
        </w:rPr>
        <w:br/>
      </w:r>
      <w:r>
        <w:rPr>
          <w:i/>
        </w:rPr>
        <w:br/>
      </w:r>
      <w:r>
        <w:rPr>
          <w:i/>
        </w:rPr>
        <w:tab/>
      </w:r>
      <w:r>
        <w:rPr>
          <w:i/>
        </w:rPr>
        <w:tab/>
      </w:r>
      <w:r>
        <w:rPr>
          <w:i/>
        </w:rPr>
        <w:tab/>
      </w:r>
      <w:r>
        <w:rPr>
          <w:i/>
        </w:rPr>
        <w:tab/>
      </w:r>
      <w:r>
        <w:rPr>
          <w:i/>
        </w:rPr>
        <w:tab/>
        <w:t>Source: Huawei, HiSilicon</w:t>
      </w:r>
    </w:p>
    <w:p w14:paraId="5FC28978" w14:textId="77777777" w:rsidR="007E5ED5" w:rsidRDefault="007E5ED5" w:rsidP="007E5ED5">
      <w:pPr>
        <w:rPr>
          <w:color w:val="808080"/>
        </w:rPr>
      </w:pPr>
      <w:r>
        <w:rPr>
          <w:color w:val="808080"/>
        </w:rPr>
        <w:t>(Replaces R4-2409541)</w:t>
      </w:r>
    </w:p>
    <w:p w14:paraId="0FFF386C" w14:textId="77777777" w:rsidR="007E5ED5" w:rsidRDefault="007E5ED5" w:rsidP="007E5ED5">
      <w:pPr>
        <w:rPr>
          <w:rFonts w:ascii="Arial" w:hAnsi="Arial" w:cs="Arial"/>
          <w:b/>
        </w:rPr>
      </w:pPr>
      <w:r>
        <w:rPr>
          <w:rFonts w:ascii="Arial" w:hAnsi="Arial" w:cs="Arial"/>
          <w:b/>
        </w:rPr>
        <w:t xml:space="preserve">Abstract: </w:t>
      </w:r>
    </w:p>
    <w:p w14:paraId="0040DD10" w14:textId="77777777" w:rsidR="007E5ED5" w:rsidRDefault="007E5ED5" w:rsidP="007E5ED5">
      <w:r>
        <w:t>In this CR we implement band-agnostic approach for the OBUE requirement, mirroring the same approach already Endorsed for IoT NTN.</w:t>
      </w:r>
    </w:p>
    <w:p w14:paraId="2623A9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R4-2410004</w:t>
      </w:r>
      <w:r>
        <w:rPr>
          <w:color w:val="993300"/>
          <w:u w:val="single"/>
        </w:rPr>
        <w:t>.</w:t>
      </w:r>
    </w:p>
    <w:p w14:paraId="6421EE6A" w14:textId="5DC13ABE" w:rsidR="007E5ED5" w:rsidRDefault="007E5ED5" w:rsidP="007E5ED5">
      <w:pPr>
        <w:rPr>
          <w:rFonts w:ascii="Arial" w:hAnsi="Arial" w:cs="Arial"/>
          <w:b/>
          <w:sz w:val="24"/>
        </w:rPr>
      </w:pPr>
      <w:r>
        <w:rPr>
          <w:rFonts w:ascii="Arial" w:hAnsi="Arial" w:cs="Arial"/>
          <w:b/>
          <w:color w:val="0000FF"/>
          <w:sz w:val="24"/>
        </w:rPr>
        <w:t>R4-2409817</w:t>
      </w:r>
      <w:r>
        <w:rPr>
          <w:rFonts w:ascii="Arial" w:hAnsi="Arial" w:cs="Arial"/>
          <w:b/>
          <w:color w:val="0000FF"/>
          <w:sz w:val="24"/>
        </w:rPr>
        <w:tab/>
      </w:r>
      <w:r>
        <w:rPr>
          <w:rFonts w:ascii="Arial" w:hAnsi="Arial" w:cs="Arial"/>
          <w:b/>
          <w:sz w:val="24"/>
        </w:rPr>
        <w:t>NTN enhancement - Running CR to TS 38.108</w:t>
      </w:r>
    </w:p>
    <w:p w14:paraId="120814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CR-0067  rev 1 Cat: B (Rel-18)</w:t>
      </w:r>
      <w:r>
        <w:rPr>
          <w:i/>
        </w:rPr>
        <w:br/>
      </w:r>
      <w:r>
        <w:rPr>
          <w:i/>
        </w:rPr>
        <w:br/>
      </w:r>
      <w:r>
        <w:rPr>
          <w:i/>
        </w:rPr>
        <w:tab/>
      </w:r>
      <w:r>
        <w:rPr>
          <w:i/>
        </w:rPr>
        <w:tab/>
      </w:r>
      <w:r>
        <w:rPr>
          <w:i/>
        </w:rPr>
        <w:tab/>
      </w:r>
      <w:r>
        <w:rPr>
          <w:i/>
        </w:rPr>
        <w:tab/>
      </w:r>
      <w:r>
        <w:rPr>
          <w:i/>
        </w:rPr>
        <w:tab/>
        <w:t>Source: Ericsson, Thales, CATT, Huawei, ZTE, NEC</w:t>
      </w:r>
    </w:p>
    <w:p w14:paraId="043C1847" w14:textId="77777777" w:rsidR="007E5ED5" w:rsidRDefault="007E5ED5" w:rsidP="007E5ED5">
      <w:pPr>
        <w:rPr>
          <w:color w:val="808080"/>
        </w:rPr>
      </w:pPr>
      <w:r>
        <w:rPr>
          <w:color w:val="808080"/>
        </w:rPr>
        <w:t>(Replaces R4-2408697)</w:t>
      </w:r>
    </w:p>
    <w:p w14:paraId="7F9C9BAE" w14:textId="77777777" w:rsidR="007E5ED5" w:rsidRDefault="007E5ED5" w:rsidP="007E5ED5">
      <w:pPr>
        <w:rPr>
          <w:rFonts w:ascii="Arial" w:hAnsi="Arial" w:cs="Arial"/>
          <w:b/>
        </w:rPr>
      </w:pPr>
      <w:r>
        <w:rPr>
          <w:rFonts w:ascii="Arial" w:hAnsi="Arial" w:cs="Arial"/>
          <w:b/>
        </w:rPr>
        <w:t xml:space="preserve">Abstract: </w:t>
      </w:r>
    </w:p>
    <w:p w14:paraId="37C50E04" w14:textId="77777777" w:rsidR="007E5ED5" w:rsidRDefault="007E5ED5" w:rsidP="007E5ED5">
      <w:r>
        <w:t>This running CR will capture all draft CRs previously endorsed</w:t>
      </w:r>
    </w:p>
    <w:p w14:paraId="321A64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F8E9F" w14:textId="09908678" w:rsidR="007E5ED5" w:rsidRDefault="007E5ED5" w:rsidP="007E5ED5">
      <w:pPr>
        <w:rPr>
          <w:rFonts w:ascii="Arial" w:hAnsi="Arial" w:cs="Arial"/>
          <w:b/>
          <w:sz w:val="24"/>
        </w:rPr>
      </w:pPr>
      <w:r>
        <w:rPr>
          <w:rFonts w:ascii="Arial" w:hAnsi="Arial" w:cs="Arial"/>
          <w:b/>
          <w:color w:val="0000FF"/>
          <w:sz w:val="24"/>
        </w:rPr>
        <w:t>R4-2409818</w:t>
      </w:r>
      <w:r>
        <w:rPr>
          <w:rFonts w:ascii="Arial" w:hAnsi="Arial" w:cs="Arial"/>
          <w:b/>
          <w:color w:val="0000FF"/>
          <w:sz w:val="24"/>
        </w:rPr>
        <w:tab/>
      </w:r>
      <w:r>
        <w:rPr>
          <w:rFonts w:ascii="Arial" w:hAnsi="Arial" w:cs="Arial"/>
          <w:b/>
          <w:sz w:val="24"/>
        </w:rPr>
        <w:t>CR to TS 38.181: Band-agnostic OBUE requirement</w:t>
      </w:r>
    </w:p>
    <w:p w14:paraId="09BD3CCF"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CR-0022  rev 1 Cat: F (Rel-18)</w:t>
      </w:r>
      <w:r>
        <w:rPr>
          <w:i/>
        </w:rPr>
        <w:br/>
      </w:r>
      <w:r>
        <w:rPr>
          <w:i/>
        </w:rPr>
        <w:br/>
      </w:r>
      <w:r>
        <w:rPr>
          <w:i/>
        </w:rPr>
        <w:tab/>
      </w:r>
      <w:r>
        <w:rPr>
          <w:i/>
        </w:rPr>
        <w:tab/>
      </w:r>
      <w:r>
        <w:rPr>
          <w:i/>
        </w:rPr>
        <w:tab/>
      </w:r>
      <w:r>
        <w:rPr>
          <w:i/>
        </w:rPr>
        <w:tab/>
      </w:r>
      <w:r>
        <w:rPr>
          <w:i/>
        </w:rPr>
        <w:tab/>
        <w:t>Source: Huawei, HiSilicon</w:t>
      </w:r>
    </w:p>
    <w:p w14:paraId="19382FFE" w14:textId="77777777" w:rsidR="007E5ED5" w:rsidRDefault="007E5ED5" w:rsidP="007E5ED5">
      <w:pPr>
        <w:rPr>
          <w:color w:val="808080"/>
        </w:rPr>
      </w:pPr>
      <w:r>
        <w:rPr>
          <w:color w:val="808080"/>
        </w:rPr>
        <w:t>(Replaces R4-2409542)</w:t>
      </w:r>
    </w:p>
    <w:p w14:paraId="601FA11E" w14:textId="77777777" w:rsidR="007E5ED5" w:rsidRDefault="007E5ED5" w:rsidP="007E5ED5">
      <w:pPr>
        <w:rPr>
          <w:rFonts w:ascii="Arial" w:hAnsi="Arial" w:cs="Arial"/>
          <w:b/>
        </w:rPr>
      </w:pPr>
      <w:r>
        <w:rPr>
          <w:rFonts w:ascii="Arial" w:hAnsi="Arial" w:cs="Arial"/>
          <w:b/>
        </w:rPr>
        <w:t xml:space="preserve">Abstract: </w:t>
      </w:r>
    </w:p>
    <w:p w14:paraId="75ED9D2E" w14:textId="77777777" w:rsidR="007E5ED5" w:rsidRDefault="007E5ED5" w:rsidP="007E5ED5">
      <w:r>
        <w:t>In this Draft CR we implement band-agnostic approach for the OBUE requirement, mirroring the same approach already Endorsed for IoT NTN.</w:t>
      </w:r>
    </w:p>
    <w:p w14:paraId="25D697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R4-2410005</w:t>
      </w:r>
      <w:r>
        <w:rPr>
          <w:color w:val="993300"/>
          <w:u w:val="single"/>
        </w:rPr>
        <w:t>.</w:t>
      </w:r>
    </w:p>
    <w:p w14:paraId="350EB0C3" w14:textId="067BB436" w:rsidR="007E5ED5" w:rsidRDefault="007E5ED5" w:rsidP="007E5ED5">
      <w:pPr>
        <w:rPr>
          <w:rFonts w:ascii="Arial" w:hAnsi="Arial" w:cs="Arial"/>
          <w:b/>
          <w:sz w:val="24"/>
        </w:rPr>
      </w:pPr>
      <w:r>
        <w:rPr>
          <w:rFonts w:ascii="Arial" w:hAnsi="Arial" w:cs="Arial"/>
          <w:b/>
          <w:color w:val="0000FF"/>
          <w:sz w:val="24"/>
        </w:rPr>
        <w:t>R4-2410004</w:t>
      </w:r>
      <w:r>
        <w:rPr>
          <w:rFonts w:ascii="Arial" w:hAnsi="Arial" w:cs="Arial"/>
          <w:b/>
          <w:color w:val="0000FF"/>
          <w:sz w:val="24"/>
        </w:rPr>
        <w:tab/>
      </w:r>
      <w:r>
        <w:rPr>
          <w:rFonts w:ascii="Arial" w:hAnsi="Arial" w:cs="Arial"/>
          <w:b/>
          <w:sz w:val="24"/>
        </w:rPr>
        <w:t>CR to TS 38.108: Band-agnostic OBUE requirement</w:t>
      </w:r>
    </w:p>
    <w:p w14:paraId="37062D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CR-0072  rev 2 Cat: F (Rel-18)</w:t>
      </w:r>
      <w:r>
        <w:rPr>
          <w:i/>
        </w:rPr>
        <w:br/>
      </w:r>
      <w:r>
        <w:rPr>
          <w:i/>
        </w:rPr>
        <w:br/>
      </w:r>
      <w:r>
        <w:rPr>
          <w:i/>
        </w:rPr>
        <w:tab/>
      </w:r>
      <w:r>
        <w:rPr>
          <w:i/>
        </w:rPr>
        <w:tab/>
      </w:r>
      <w:r>
        <w:rPr>
          <w:i/>
        </w:rPr>
        <w:tab/>
      </w:r>
      <w:r>
        <w:rPr>
          <w:i/>
        </w:rPr>
        <w:tab/>
      </w:r>
      <w:r>
        <w:rPr>
          <w:i/>
        </w:rPr>
        <w:tab/>
        <w:t>Source: Huawei, HiSilicon</w:t>
      </w:r>
    </w:p>
    <w:p w14:paraId="0F4079C9" w14:textId="77777777" w:rsidR="007E5ED5" w:rsidRDefault="007E5ED5" w:rsidP="007E5ED5">
      <w:pPr>
        <w:rPr>
          <w:color w:val="808080"/>
        </w:rPr>
      </w:pPr>
      <w:r>
        <w:rPr>
          <w:color w:val="808080"/>
        </w:rPr>
        <w:t>(Replaces R4-2409816)</w:t>
      </w:r>
    </w:p>
    <w:p w14:paraId="3071E8EE" w14:textId="77777777" w:rsidR="007E5ED5" w:rsidRDefault="007E5ED5" w:rsidP="007E5ED5">
      <w:pPr>
        <w:rPr>
          <w:rFonts w:ascii="Arial" w:hAnsi="Arial" w:cs="Arial"/>
          <w:b/>
        </w:rPr>
      </w:pPr>
      <w:r>
        <w:rPr>
          <w:rFonts w:ascii="Arial" w:hAnsi="Arial" w:cs="Arial"/>
          <w:b/>
        </w:rPr>
        <w:t xml:space="preserve">Abstract: </w:t>
      </w:r>
    </w:p>
    <w:p w14:paraId="696C131E" w14:textId="77777777" w:rsidR="007E5ED5" w:rsidRDefault="007E5ED5" w:rsidP="007E5ED5">
      <w:r>
        <w:t>In this CR we implement band-agnostic approach for the OBUE requirement, mirroring the same approach already Endorsed for IoT NTN.</w:t>
      </w:r>
    </w:p>
    <w:p w14:paraId="391C3B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3DFE8" w14:textId="65A67B24" w:rsidR="007E5ED5" w:rsidRDefault="007E5ED5" w:rsidP="007E5ED5">
      <w:pPr>
        <w:rPr>
          <w:rFonts w:ascii="Arial" w:hAnsi="Arial" w:cs="Arial"/>
          <w:b/>
          <w:sz w:val="24"/>
        </w:rPr>
      </w:pPr>
      <w:r>
        <w:rPr>
          <w:rFonts w:ascii="Arial" w:hAnsi="Arial" w:cs="Arial"/>
          <w:b/>
          <w:color w:val="0000FF"/>
          <w:sz w:val="24"/>
        </w:rPr>
        <w:t>R4-2410005</w:t>
      </w:r>
      <w:r>
        <w:rPr>
          <w:rFonts w:ascii="Arial" w:hAnsi="Arial" w:cs="Arial"/>
          <w:b/>
          <w:color w:val="0000FF"/>
          <w:sz w:val="24"/>
        </w:rPr>
        <w:tab/>
      </w:r>
      <w:r>
        <w:rPr>
          <w:rFonts w:ascii="Arial" w:hAnsi="Arial" w:cs="Arial"/>
          <w:b/>
          <w:sz w:val="24"/>
        </w:rPr>
        <w:t>CR to TS 38.181: Band-agnostic OBUE requirement</w:t>
      </w:r>
    </w:p>
    <w:p w14:paraId="0DCF78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CR-0022  rev 2 Cat: F (Rel-18)</w:t>
      </w:r>
      <w:r>
        <w:rPr>
          <w:i/>
        </w:rPr>
        <w:br/>
      </w:r>
      <w:r>
        <w:rPr>
          <w:i/>
        </w:rPr>
        <w:br/>
      </w:r>
      <w:r>
        <w:rPr>
          <w:i/>
        </w:rPr>
        <w:tab/>
      </w:r>
      <w:r>
        <w:rPr>
          <w:i/>
        </w:rPr>
        <w:tab/>
      </w:r>
      <w:r>
        <w:rPr>
          <w:i/>
        </w:rPr>
        <w:tab/>
      </w:r>
      <w:r>
        <w:rPr>
          <w:i/>
        </w:rPr>
        <w:tab/>
      </w:r>
      <w:r>
        <w:rPr>
          <w:i/>
        </w:rPr>
        <w:tab/>
        <w:t>Source: Huawei, HiSilicon</w:t>
      </w:r>
    </w:p>
    <w:p w14:paraId="58141F7E" w14:textId="77777777" w:rsidR="007E5ED5" w:rsidRDefault="007E5ED5" w:rsidP="007E5ED5">
      <w:pPr>
        <w:rPr>
          <w:color w:val="808080"/>
        </w:rPr>
      </w:pPr>
      <w:r>
        <w:rPr>
          <w:color w:val="808080"/>
        </w:rPr>
        <w:t>(Replaces R4-2409818)</w:t>
      </w:r>
    </w:p>
    <w:p w14:paraId="500E13D8" w14:textId="77777777" w:rsidR="007E5ED5" w:rsidRDefault="007E5ED5" w:rsidP="007E5ED5">
      <w:pPr>
        <w:rPr>
          <w:rFonts w:ascii="Arial" w:hAnsi="Arial" w:cs="Arial"/>
          <w:b/>
        </w:rPr>
      </w:pPr>
      <w:r>
        <w:rPr>
          <w:rFonts w:ascii="Arial" w:hAnsi="Arial" w:cs="Arial"/>
          <w:b/>
        </w:rPr>
        <w:t xml:space="preserve">Abstract: </w:t>
      </w:r>
    </w:p>
    <w:p w14:paraId="1CB62DB4" w14:textId="77777777" w:rsidR="007E5ED5" w:rsidRDefault="007E5ED5" w:rsidP="007E5ED5">
      <w:r>
        <w:t>In this Draft CR we implement band-agnostic approach for the OBUE requirement, mirroring the same approach already Endorsed for IoT NTN.</w:t>
      </w:r>
    </w:p>
    <w:p w14:paraId="079AA4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9811A" w14:textId="77777777" w:rsidR="007E5ED5" w:rsidRDefault="007E5ED5" w:rsidP="007E5ED5">
      <w:pPr>
        <w:pStyle w:val="Heading4"/>
      </w:pPr>
      <w:bookmarkStart w:id="248" w:name="_Toc172307356"/>
      <w:r>
        <w:t>7.16.4</w:t>
      </w:r>
      <w:r>
        <w:tab/>
        <w:t>SAN RF conformance testing requirements</w:t>
      </w:r>
      <w:bookmarkEnd w:id="248"/>
    </w:p>
    <w:p w14:paraId="271F18CA" w14:textId="09D6C73A" w:rsidR="007E5ED5" w:rsidRDefault="007E5ED5" w:rsidP="007E5ED5">
      <w:pPr>
        <w:rPr>
          <w:rFonts w:ascii="Arial" w:hAnsi="Arial" w:cs="Arial"/>
          <w:b/>
          <w:sz w:val="24"/>
        </w:rPr>
      </w:pPr>
      <w:r>
        <w:rPr>
          <w:rFonts w:ascii="Arial" w:hAnsi="Arial" w:cs="Arial"/>
          <w:b/>
          <w:color w:val="0000FF"/>
          <w:sz w:val="24"/>
        </w:rPr>
        <w:t>R4-2407473</w:t>
      </w:r>
      <w:r>
        <w:rPr>
          <w:rFonts w:ascii="Arial" w:hAnsi="Arial" w:cs="Arial"/>
          <w:b/>
          <w:color w:val="0000FF"/>
          <w:sz w:val="24"/>
        </w:rPr>
        <w:tab/>
      </w:r>
      <w:r>
        <w:rPr>
          <w:rFonts w:ascii="Arial" w:hAnsi="Arial" w:cs="Arial"/>
          <w:b/>
          <w:sz w:val="24"/>
        </w:rPr>
        <w:t>Draft CR for TS 38.181, On manufacturer declarations in clause 4.6 for Ka-band NTN</w:t>
      </w:r>
    </w:p>
    <w:p w14:paraId="26F1DA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22D0C8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R4-2409972</w:t>
      </w:r>
      <w:r>
        <w:rPr>
          <w:color w:val="993300"/>
          <w:u w:val="single"/>
        </w:rPr>
        <w:t>.</w:t>
      </w:r>
    </w:p>
    <w:p w14:paraId="6460279B" w14:textId="38521888" w:rsidR="007E5ED5" w:rsidRDefault="007E5ED5" w:rsidP="007E5ED5">
      <w:pPr>
        <w:rPr>
          <w:rFonts w:ascii="Arial" w:hAnsi="Arial" w:cs="Arial"/>
          <w:b/>
          <w:sz w:val="24"/>
        </w:rPr>
      </w:pPr>
      <w:r>
        <w:rPr>
          <w:rFonts w:ascii="Arial" w:hAnsi="Arial" w:cs="Arial"/>
          <w:b/>
          <w:color w:val="0000FF"/>
          <w:sz w:val="24"/>
        </w:rPr>
        <w:t>R4-2407474</w:t>
      </w:r>
      <w:r>
        <w:rPr>
          <w:rFonts w:ascii="Arial" w:hAnsi="Arial" w:cs="Arial"/>
          <w:b/>
          <w:color w:val="0000FF"/>
          <w:sz w:val="24"/>
        </w:rPr>
        <w:tab/>
      </w:r>
      <w:r>
        <w:rPr>
          <w:rFonts w:ascii="Arial" w:hAnsi="Arial" w:cs="Arial"/>
          <w:b/>
          <w:sz w:val="24"/>
        </w:rPr>
        <w:t>Discussion on SAN extreme testing conditions for NTN SAN (Ka band)</w:t>
      </w:r>
    </w:p>
    <w:p w14:paraId="49E8392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E167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C7B2" w14:textId="148B7589" w:rsidR="007E5ED5" w:rsidRDefault="007E5ED5" w:rsidP="007E5ED5">
      <w:pPr>
        <w:rPr>
          <w:rFonts w:ascii="Arial" w:hAnsi="Arial" w:cs="Arial"/>
          <w:b/>
          <w:sz w:val="24"/>
        </w:rPr>
      </w:pPr>
      <w:r>
        <w:rPr>
          <w:rFonts w:ascii="Arial" w:hAnsi="Arial" w:cs="Arial"/>
          <w:b/>
          <w:color w:val="0000FF"/>
          <w:sz w:val="24"/>
        </w:rPr>
        <w:lastRenderedPageBreak/>
        <w:t>R4-2407475</w:t>
      </w:r>
      <w:r>
        <w:rPr>
          <w:rFonts w:ascii="Arial" w:hAnsi="Arial" w:cs="Arial"/>
          <w:b/>
          <w:color w:val="0000FF"/>
          <w:sz w:val="24"/>
        </w:rPr>
        <w:tab/>
      </w:r>
      <w:r>
        <w:rPr>
          <w:rFonts w:ascii="Arial" w:hAnsi="Arial" w:cs="Arial"/>
          <w:b/>
          <w:sz w:val="24"/>
        </w:rPr>
        <w:t>(NR_NTN_enh-Perf)CR for TS 38.181, Add Declaration identifier for SAN extreme testing condition declaration</w:t>
      </w:r>
    </w:p>
    <w:p w14:paraId="2B74AE3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CR-0015  rev  Cat: F (Rel-18)</w:t>
      </w:r>
      <w:r>
        <w:rPr>
          <w:i/>
        </w:rPr>
        <w:br/>
      </w:r>
      <w:r>
        <w:rPr>
          <w:i/>
        </w:rPr>
        <w:br/>
      </w:r>
      <w:r>
        <w:rPr>
          <w:i/>
        </w:rPr>
        <w:tab/>
      </w:r>
      <w:r>
        <w:rPr>
          <w:i/>
        </w:rPr>
        <w:tab/>
      </w:r>
      <w:r>
        <w:rPr>
          <w:i/>
        </w:rPr>
        <w:tab/>
      </w:r>
      <w:r>
        <w:rPr>
          <w:i/>
        </w:rPr>
        <w:tab/>
      </w:r>
      <w:r>
        <w:rPr>
          <w:i/>
        </w:rPr>
        <w:tab/>
        <w:t>Source: CATT</w:t>
      </w:r>
    </w:p>
    <w:p w14:paraId="0BBBCC3A" w14:textId="77777777" w:rsidR="007E5ED5" w:rsidRDefault="007E5ED5" w:rsidP="007E5ED5">
      <w:pPr>
        <w:rPr>
          <w:rFonts w:ascii="Arial" w:hAnsi="Arial" w:cs="Arial"/>
          <w:b/>
        </w:rPr>
      </w:pPr>
      <w:r>
        <w:rPr>
          <w:rFonts w:ascii="Arial" w:hAnsi="Arial" w:cs="Arial"/>
          <w:b/>
        </w:rPr>
        <w:t xml:space="preserve">Abstract: </w:t>
      </w:r>
    </w:p>
    <w:p w14:paraId="31972C76" w14:textId="77777777" w:rsidR="007E5ED5" w:rsidRDefault="007E5ED5" w:rsidP="007E5ED5">
      <w:r>
        <w:t>MCC: The session chair changed this from revised to noted/ not pursued.</w:t>
      </w:r>
    </w:p>
    <w:p w14:paraId="25CD7C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CD1769" w14:textId="05D25A56" w:rsidR="007E5ED5" w:rsidRDefault="007E5ED5" w:rsidP="007E5ED5">
      <w:pPr>
        <w:rPr>
          <w:rFonts w:ascii="Arial" w:hAnsi="Arial" w:cs="Arial"/>
          <w:b/>
          <w:sz w:val="24"/>
        </w:rPr>
      </w:pPr>
      <w:r>
        <w:rPr>
          <w:rFonts w:ascii="Arial" w:hAnsi="Arial" w:cs="Arial"/>
          <w:b/>
          <w:color w:val="0000FF"/>
          <w:sz w:val="24"/>
        </w:rPr>
        <w:t>R4-2408195</w:t>
      </w:r>
      <w:r>
        <w:rPr>
          <w:rFonts w:ascii="Arial" w:hAnsi="Arial" w:cs="Arial"/>
          <w:b/>
          <w:color w:val="0000FF"/>
          <w:sz w:val="24"/>
        </w:rPr>
        <w:tab/>
      </w:r>
      <w:r>
        <w:rPr>
          <w:rFonts w:ascii="Arial" w:hAnsi="Arial" w:cs="Arial"/>
          <w:b/>
          <w:sz w:val="24"/>
        </w:rPr>
        <w:t>Discussion on extreme conditions for SAN</w:t>
      </w:r>
    </w:p>
    <w:p w14:paraId="1D1DF27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10A0E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121C8" w14:textId="356167C1" w:rsidR="007E5ED5" w:rsidRDefault="007E5ED5" w:rsidP="007E5ED5">
      <w:pPr>
        <w:rPr>
          <w:rFonts w:ascii="Arial" w:hAnsi="Arial" w:cs="Arial"/>
          <w:b/>
          <w:sz w:val="24"/>
        </w:rPr>
      </w:pPr>
      <w:r>
        <w:rPr>
          <w:rFonts w:ascii="Arial" w:hAnsi="Arial" w:cs="Arial"/>
          <w:b/>
          <w:color w:val="0000FF"/>
          <w:sz w:val="24"/>
        </w:rPr>
        <w:t>R4-2408196</w:t>
      </w:r>
      <w:r>
        <w:rPr>
          <w:rFonts w:ascii="Arial" w:hAnsi="Arial" w:cs="Arial"/>
          <w:b/>
          <w:color w:val="0000FF"/>
          <w:sz w:val="24"/>
        </w:rPr>
        <w:tab/>
      </w:r>
      <w:r>
        <w:rPr>
          <w:rFonts w:ascii="Arial" w:hAnsi="Arial" w:cs="Arial"/>
          <w:b/>
          <w:sz w:val="24"/>
        </w:rPr>
        <w:t>CR to 38.181: Removal of extreme conditions from SAN conformance specifications</w:t>
      </w:r>
    </w:p>
    <w:p w14:paraId="49F124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CR-0016  rev  Cat: F (Rel-18)</w:t>
      </w:r>
      <w:r>
        <w:rPr>
          <w:i/>
        </w:rPr>
        <w:br/>
      </w:r>
      <w:r>
        <w:rPr>
          <w:i/>
        </w:rPr>
        <w:br/>
      </w:r>
      <w:r>
        <w:rPr>
          <w:i/>
        </w:rPr>
        <w:tab/>
      </w:r>
      <w:r>
        <w:rPr>
          <w:i/>
        </w:rPr>
        <w:tab/>
      </w:r>
      <w:r>
        <w:rPr>
          <w:i/>
        </w:rPr>
        <w:tab/>
      </w:r>
      <w:r>
        <w:rPr>
          <w:i/>
        </w:rPr>
        <w:tab/>
      </w:r>
      <w:r>
        <w:rPr>
          <w:i/>
        </w:rPr>
        <w:tab/>
        <w:t>Source: NEC</w:t>
      </w:r>
    </w:p>
    <w:p w14:paraId="37E84F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B08BD8" w14:textId="0F614212" w:rsidR="007E5ED5" w:rsidRDefault="007E5ED5" w:rsidP="007E5ED5">
      <w:pPr>
        <w:rPr>
          <w:rFonts w:ascii="Arial" w:hAnsi="Arial" w:cs="Arial"/>
          <w:b/>
          <w:sz w:val="24"/>
        </w:rPr>
      </w:pPr>
      <w:r>
        <w:rPr>
          <w:rFonts w:ascii="Arial" w:hAnsi="Arial" w:cs="Arial"/>
          <w:b/>
          <w:color w:val="0000FF"/>
          <w:sz w:val="24"/>
        </w:rPr>
        <w:t>R4-2408696</w:t>
      </w:r>
      <w:r>
        <w:rPr>
          <w:rFonts w:ascii="Arial" w:hAnsi="Arial" w:cs="Arial"/>
          <w:b/>
          <w:color w:val="0000FF"/>
          <w:sz w:val="24"/>
        </w:rPr>
        <w:tab/>
      </w:r>
      <w:r>
        <w:rPr>
          <w:rFonts w:ascii="Arial" w:hAnsi="Arial" w:cs="Arial"/>
          <w:b/>
          <w:sz w:val="24"/>
        </w:rPr>
        <w:t>NTN enhancement - Running CR to TS 38.181</w:t>
      </w:r>
    </w:p>
    <w:p w14:paraId="684C642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CR-0019  rev  Cat: B (Rel-18)</w:t>
      </w:r>
      <w:r>
        <w:rPr>
          <w:i/>
        </w:rPr>
        <w:br/>
      </w:r>
      <w:r>
        <w:rPr>
          <w:i/>
        </w:rPr>
        <w:br/>
      </w:r>
      <w:r>
        <w:rPr>
          <w:i/>
        </w:rPr>
        <w:tab/>
      </w:r>
      <w:r>
        <w:rPr>
          <w:i/>
        </w:rPr>
        <w:tab/>
      </w:r>
      <w:r>
        <w:rPr>
          <w:i/>
        </w:rPr>
        <w:tab/>
      </w:r>
      <w:r>
        <w:rPr>
          <w:i/>
        </w:rPr>
        <w:tab/>
      </w:r>
      <w:r>
        <w:rPr>
          <w:i/>
        </w:rPr>
        <w:tab/>
        <w:t>Source: Ericsson, CATT, Thales</w:t>
      </w:r>
    </w:p>
    <w:p w14:paraId="189A3FDF" w14:textId="77777777" w:rsidR="007E5ED5" w:rsidRDefault="007E5ED5" w:rsidP="007E5ED5">
      <w:pPr>
        <w:rPr>
          <w:rFonts w:ascii="Arial" w:hAnsi="Arial" w:cs="Arial"/>
          <w:b/>
        </w:rPr>
      </w:pPr>
      <w:r>
        <w:rPr>
          <w:rFonts w:ascii="Arial" w:hAnsi="Arial" w:cs="Arial"/>
          <w:b/>
        </w:rPr>
        <w:t xml:space="preserve">Abstract: </w:t>
      </w:r>
    </w:p>
    <w:p w14:paraId="0A3738F1" w14:textId="77777777" w:rsidR="007E5ED5" w:rsidRDefault="007E5ED5" w:rsidP="007E5ED5">
      <w:r>
        <w:t>This running CR will capture all draft CRs previously endorsed</w:t>
      </w:r>
    </w:p>
    <w:p w14:paraId="14DC14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R4-2409820</w:t>
      </w:r>
      <w:r>
        <w:rPr>
          <w:color w:val="993300"/>
          <w:u w:val="single"/>
        </w:rPr>
        <w:t>.</w:t>
      </w:r>
    </w:p>
    <w:p w14:paraId="56595CB6" w14:textId="11502537" w:rsidR="007E5ED5" w:rsidRDefault="007E5ED5" w:rsidP="007E5ED5">
      <w:pPr>
        <w:rPr>
          <w:rFonts w:ascii="Arial" w:hAnsi="Arial" w:cs="Arial"/>
          <w:b/>
          <w:sz w:val="24"/>
        </w:rPr>
      </w:pPr>
      <w:r>
        <w:rPr>
          <w:rFonts w:ascii="Arial" w:hAnsi="Arial" w:cs="Arial"/>
          <w:b/>
          <w:color w:val="0000FF"/>
          <w:sz w:val="24"/>
        </w:rPr>
        <w:t>R4-2409117</w:t>
      </w:r>
      <w:r>
        <w:rPr>
          <w:rFonts w:ascii="Arial" w:hAnsi="Arial" w:cs="Arial"/>
          <w:b/>
          <w:color w:val="0000FF"/>
          <w:sz w:val="24"/>
        </w:rPr>
        <w:tab/>
      </w:r>
      <w:r>
        <w:rPr>
          <w:rFonts w:ascii="Arial" w:hAnsi="Arial" w:cs="Arial"/>
          <w:b/>
          <w:sz w:val="24"/>
        </w:rPr>
        <w:t>Draft CR for TS 38.181: FR2 intro in clause 9.7.5 spurious emissions</w:t>
      </w:r>
    </w:p>
    <w:p w14:paraId="0B96663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54CDFF78" w14:textId="77777777" w:rsidR="007E5ED5" w:rsidRDefault="007E5ED5" w:rsidP="007E5ED5">
      <w:pPr>
        <w:rPr>
          <w:rFonts w:ascii="Arial" w:hAnsi="Arial" w:cs="Arial"/>
          <w:b/>
        </w:rPr>
      </w:pPr>
      <w:r>
        <w:rPr>
          <w:rFonts w:ascii="Arial" w:hAnsi="Arial" w:cs="Arial"/>
          <w:b/>
        </w:rPr>
        <w:t xml:space="preserve">Abstract: </w:t>
      </w:r>
    </w:p>
    <w:p w14:paraId="783C25F9" w14:textId="77777777" w:rsidR="007E5ED5" w:rsidRDefault="007E5ED5" w:rsidP="007E5ED5">
      <w:r>
        <w:t>Introduction of spurious emission requirementsw for the new FR2-NTN bands</w:t>
      </w:r>
    </w:p>
    <w:p w14:paraId="19A2F8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9CEED" w14:textId="552F55B3" w:rsidR="007E5ED5" w:rsidRDefault="007E5ED5" w:rsidP="007E5ED5">
      <w:pPr>
        <w:rPr>
          <w:rFonts w:ascii="Arial" w:hAnsi="Arial" w:cs="Arial"/>
          <w:b/>
          <w:sz w:val="24"/>
        </w:rPr>
      </w:pPr>
      <w:r>
        <w:rPr>
          <w:rFonts w:ascii="Arial" w:hAnsi="Arial" w:cs="Arial"/>
          <w:b/>
          <w:color w:val="0000FF"/>
          <w:sz w:val="24"/>
        </w:rPr>
        <w:t>R4-2409444</w:t>
      </w:r>
      <w:r>
        <w:rPr>
          <w:rFonts w:ascii="Arial" w:hAnsi="Arial" w:cs="Arial"/>
          <w:b/>
          <w:color w:val="0000FF"/>
          <w:sz w:val="24"/>
        </w:rPr>
        <w:tab/>
      </w:r>
      <w:r>
        <w:rPr>
          <w:rFonts w:ascii="Arial" w:hAnsi="Arial" w:cs="Arial"/>
          <w:b/>
          <w:sz w:val="24"/>
        </w:rPr>
        <w:t>DraftCR to 38.181: Additional correction on FR2-NTN introduction MU table</w:t>
      </w:r>
    </w:p>
    <w:p w14:paraId="5CE2383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610CCB9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R4-2409821</w:t>
      </w:r>
      <w:r>
        <w:rPr>
          <w:color w:val="993300"/>
          <w:u w:val="single"/>
        </w:rPr>
        <w:t>.</w:t>
      </w:r>
    </w:p>
    <w:p w14:paraId="1D93F218" w14:textId="3DBC0013" w:rsidR="007E5ED5" w:rsidRDefault="007E5ED5" w:rsidP="007E5ED5">
      <w:pPr>
        <w:rPr>
          <w:rFonts w:ascii="Arial" w:hAnsi="Arial" w:cs="Arial"/>
          <w:b/>
          <w:sz w:val="24"/>
        </w:rPr>
      </w:pPr>
      <w:r>
        <w:rPr>
          <w:rFonts w:ascii="Arial" w:hAnsi="Arial" w:cs="Arial"/>
          <w:b/>
          <w:color w:val="0000FF"/>
          <w:sz w:val="24"/>
        </w:rPr>
        <w:t>R4-2409556</w:t>
      </w:r>
      <w:r>
        <w:rPr>
          <w:rFonts w:ascii="Arial" w:hAnsi="Arial" w:cs="Arial"/>
          <w:b/>
          <w:color w:val="0000FF"/>
          <w:sz w:val="24"/>
        </w:rPr>
        <w:tab/>
      </w:r>
      <w:r>
        <w:rPr>
          <w:rFonts w:ascii="Arial" w:hAnsi="Arial" w:cs="Arial"/>
          <w:b/>
          <w:sz w:val="24"/>
        </w:rPr>
        <w:t>Further discussion on test conditions for NTN SAN (Ka band)</w:t>
      </w:r>
    </w:p>
    <w:p w14:paraId="6F435D7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BA9C38" w14:textId="77777777" w:rsidR="007E5ED5" w:rsidRDefault="007E5ED5" w:rsidP="007E5ED5">
      <w:pPr>
        <w:rPr>
          <w:rFonts w:ascii="Arial" w:hAnsi="Arial" w:cs="Arial"/>
          <w:b/>
        </w:rPr>
      </w:pPr>
      <w:r>
        <w:rPr>
          <w:rFonts w:ascii="Arial" w:hAnsi="Arial" w:cs="Arial"/>
          <w:b/>
        </w:rPr>
        <w:t xml:space="preserve">Abstract: </w:t>
      </w:r>
    </w:p>
    <w:p w14:paraId="59EEF064" w14:textId="77777777" w:rsidR="007E5ED5" w:rsidRDefault="007E5ED5" w:rsidP="007E5ED5">
      <w:r>
        <w:t>In this contribution, we provide further inputs to the discussion on extreme conditions testing for Ka band.</w:t>
      </w:r>
    </w:p>
    <w:p w14:paraId="0D4967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66BB" w14:textId="723B578A" w:rsidR="007E5ED5" w:rsidRDefault="007E5ED5" w:rsidP="007E5ED5">
      <w:pPr>
        <w:rPr>
          <w:rFonts w:ascii="Arial" w:hAnsi="Arial" w:cs="Arial"/>
          <w:b/>
          <w:sz w:val="24"/>
        </w:rPr>
      </w:pPr>
      <w:r>
        <w:rPr>
          <w:rFonts w:ascii="Arial" w:hAnsi="Arial" w:cs="Arial"/>
          <w:b/>
          <w:color w:val="0000FF"/>
          <w:sz w:val="24"/>
        </w:rPr>
        <w:t>R4-2409561</w:t>
      </w:r>
      <w:r>
        <w:rPr>
          <w:rFonts w:ascii="Arial" w:hAnsi="Arial" w:cs="Arial"/>
          <w:b/>
          <w:color w:val="0000FF"/>
          <w:sz w:val="24"/>
        </w:rPr>
        <w:tab/>
      </w:r>
      <w:r>
        <w:rPr>
          <w:rFonts w:ascii="Arial" w:hAnsi="Arial" w:cs="Arial"/>
          <w:b/>
          <w:sz w:val="24"/>
        </w:rPr>
        <w:t>Updated running draft CR to TS 38.181: missing SAN type 2-O corrections</w:t>
      </w:r>
    </w:p>
    <w:p w14:paraId="7A6F67C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0E399C" w14:textId="77777777" w:rsidR="007E5ED5" w:rsidRDefault="007E5ED5" w:rsidP="007E5ED5">
      <w:pPr>
        <w:rPr>
          <w:rFonts w:ascii="Arial" w:hAnsi="Arial" w:cs="Arial"/>
          <w:b/>
        </w:rPr>
      </w:pPr>
      <w:r>
        <w:rPr>
          <w:rFonts w:ascii="Arial" w:hAnsi="Arial" w:cs="Arial"/>
          <w:b/>
        </w:rPr>
        <w:t xml:space="preserve">Abstract: </w:t>
      </w:r>
    </w:p>
    <w:p w14:paraId="072676D6" w14:textId="77777777" w:rsidR="007E5ED5" w:rsidRDefault="007E5ED5" w:rsidP="007E5ED5">
      <w:r>
        <w:t>On top of running draft CR to TS 38.181 in R4-2405888, in this Draft CR we provide further updates for the missing introduction of SAN type 2-O, across the whole TS 38.181 specification.</w:t>
      </w:r>
    </w:p>
    <w:p w14:paraId="3D383B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588CDE" w14:textId="1B73BD3B" w:rsidR="007E5ED5" w:rsidRDefault="007E5ED5" w:rsidP="007E5ED5">
      <w:pPr>
        <w:rPr>
          <w:rFonts w:ascii="Arial" w:hAnsi="Arial" w:cs="Arial"/>
          <w:b/>
          <w:sz w:val="24"/>
        </w:rPr>
      </w:pPr>
      <w:r>
        <w:rPr>
          <w:rFonts w:ascii="Arial" w:hAnsi="Arial" w:cs="Arial"/>
          <w:b/>
          <w:color w:val="0000FF"/>
          <w:sz w:val="24"/>
        </w:rPr>
        <w:t>R4-2409619</w:t>
      </w:r>
      <w:r>
        <w:rPr>
          <w:rFonts w:ascii="Arial" w:hAnsi="Arial" w:cs="Arial"/>
          <w:b/>
          <w:color w:val="0000FF"/>
          <w:sz w:val="24"/>
        </w:rPr>
        <w:tab/>
      </w:r>
      <w:r>
        <w:rPr>
          <w:rFonts w:ascii="Arial" w:hAnsi="Arial" w:cs="Arial"/>
          <w:b/>
          <w:sz w:val="24"/>
        </w:rPr>
        <w:t>DraftCR for TS 38.181: Clause 10.5 OTA in-band selectivity and blocking</w:t>
      </w:r>
    </w:p>
    <w:p w14:paraId="793E50F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17C77C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A8F04" w14:textId="0436B1A8" w:rsidR="007E5ED5" w:rsidRDefault="007E5ED5" w:rsidP="007E5ED5">
      <w:pPr>
        <w:rPr>
          <w:rFonts w:ascii="Arial" w:hAnsi="Arial" w:cs="Arial"/>
          <w:b/>
          <w:sz w:val="24"/>
        </w:rPr>
      </w:pPr>
      <w:r>
        <w:rPr>
          <w:rFonts w:ascii="Arial" w:hAnsi="Arial" w:cs="Arial"/>
          <w:b/>
          <w:color w:val="0000FF"/>
          <w:sz w:val="24"/>
        </w:rPr>
        <w:t>R4-2409620</w:t>
      </w:r>
      <w:r>
        <w:rPr>
          <w:rFonts w:ascii="Arial" w:hAnsi="Arial" w:cs="Arial"/>
          <w:b/>
          <w:color w:val="0000FF"/>
          <w:sz w:val="24"/>
        </w:rPr>
        <w:tab/>
      </w:r>
      <w:r>
        <w:rPr>
          <w:rFonts w:ascii="Arial" w:hAnsi="Arial" w:cs="Arial"/>
          <w:b/>
          <w:sz w:val="24"/>
        </w:rPr>
        <w:t>DraftCR for TS 38.181: Clause 10.6 OTA out-of-band blocking</w:t>
      </w:r>
    </w:p>
    <w:p w14:paraId="3E1FED2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6FBEFA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0A5E6" w14:textId="0A49790B" w:rsidR="007E5ED5" w:rsidRDefault="007E5ED5" w:rsidP="007E5ED5">
      <w:pPr>
        <w:rPr>
          <w:rFonts w:ascii="Arial" w:hAnsi="Arial" w:cs="Arial"/>
          <w:b/>
          <w:sz w:val="24"/>
        </w:rPr>
      </w:pPr>
      <w:r>
        <w:rPr>
          <w:rFonts w:ascii="Arial" w:hAnsi="Arial" w:cs="Arial"/>
          <w:b/>
          <w:color w:val="0000FF"/>
          <w:sz w:val="24"/>
        </w:rPr>
        <w:t>R4-2409621</w:t>
      </w:r>
      <w:r>
        <w:rPr>
          <w:rFonts w:ascii="Arial" w:hAnsi="Arial" w:cs="Arial"/>
          <w:b/>
          <w:color w:val="0000FF"/>
          <w:sz w:val="24"/>
        </w:rPr>
        <w:tab/>
      </w:r>
      <w:r>
        <w:rPr>
          <w:rFonts w:ascii="Arial" w:hAnsi="Arial" w:cs="Arial"/>
          <w:b/>
          <w:sz w:val="24"/>
        </w:rPr>
        <w:t>DraftCR for TS 38.181: Clause 10.9 OTA in-channel selectivity</w:t>
      </w:r>
    </w:p>
    <w:p w14:paraId="38B6217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7D15B6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28F9CC" w14:textId="3EA725BB" w:rsidR="007E5ED5" w:rsidRDefault="007E5ED5" w:rsidP="007E5ED5">
      <w:pPr>
        <w:rPr>
          <w:rFonts w:ascii="Arial" w:hAnsi="Arial" w:cs="Arial"/>
          <w:b/>
          <w:sz w:val="24"/>
        </w:rPr>
      </w:pPr>
      <w:r>
        <w:rPr>
          <w:rFonts w:ascii="Arial" w:hAnsi="Arial" w:cs="Arial"/>
          <w:b/>
          <w:color w:val="0000FF"/>
          <w:sz w:val="24"/>
        </w:rPr>
        <w:t>R4-2409668</w:t>
      </w:r>
      <w:r>
        <w:rPr>
          <w:rFonts w:ascii="Arial" w:hAnsi="Arial" w:cs="Arial"/>
          <w:b/>
          <w:color w:val="0000FF"/>
          <w:sz w:val="24"/>
        </w:rPr>
        <w:tab/>
      </w:r>
      <w:r>
        <w:rPr>
          <w:rFonts w:ascii="Arial" w:hAnsi="Arial" w:cs="Arial"/>
          <w:b/>
          <w:sz w:val="24"/>
        </w:rPr>
        <w:t>DraftCR for TS 38.181: FR2-NTN introduction in Clause 9.2 Radiated transmit power</w:t>
      </w:r>
    </w:p>
    <w:p w14:paraId="3242C31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0DCE63E6" w14:textId="77777777" w:rsidR="007E5ED5" w:rsidRDefault="007E5ED5" w:rsidP="007E5ED5">
      <w:pPr>
        <w:rPr>
          <w:rFonts w:ascii="Arial" w:hAnsi="Arial" w:cs="Arial"/>
          <w:b/>
        </w:rPr>
      </w:pPr>
      <w:r>
        <w:rPr>
          <w:rFonts w:ascii="Arial" w:hAnsi="Arial" w:cs="Arial"/>
          <w:b/>
        </w:rPr>
        <w:t xml:space="preserve">Abstract: </w:t>
      </w:r>
    </w:p>
    <w:p w14:paraId="0DEF0781" w14:textId="77777777" w:rsidR="007E5ED5" w:rsidRDefault="007E5ED5" w:rsidP="007E5ED5">
      <w:r>
        <w:lastRenderedPageBreak/>
        <w:t>Introduction of Radiated transmit power for FR2-NTN (SAN type 2-O).</w:t>
      </w:r>
    </w:p>
    <w:p w14:paraId="077010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922DE" w14:textId="794FFB67" w:rsidR="007E5ED5" w:rsidRDefault="007E5ED5" w:rsidP="007E5ED5">
      <w:pPr>
        <w:rPr>
          <w:rFonts w:ascii="Arial" w:hAnsi="Arial" w:cs="Arial"/>
          <w:b/>
          <w:sz w:val="24"/>
        </w:rPr>
      </w:pPr>
      <w:r>
        <w:rPr>
          <w:rFonts w:ascii="Arial" w:hAnsi="Arial" w:cs="Arial"/>
          <w:b/>
          <w:color w:val="0000FF"/>
          <w:sz w:val="24"/>
        </w:rPr>
        <w:t>R4-2409670</w:t>
      </w:r>
      <w:r>
        <w:rPr>
          <w:rFonts w:ascii="Arial" w:hAnsi="Arial" w:cs="Arial"/>
          <w:b/>
          <w:color w:val="0000FF"/>
          <w:sz w:val="24"/>
        </w:rPr>
        <w:tab/>
      </w:r>
      <w:r>
        <w:rPr>
          <w:rFonts w:ascii="Arial" w:hAnsi="Arial" w:cs="Arial"/>
          <w:b/>
          <w:sz w:val="24"/>
        </w:rPr>
        <w:t>DraftCR for TS 38.181: FR2-NTN introduction in Clause 9.3 OTA SAN output power</w:t>
      </w:r>
    </w:p>
    <w:p w14:paraId="48651D8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09FEA54A" w14:textId="77777777" w:rsidR="007E5ED5" w:rsidRDefault="007E5ED5" w:rsidP="007E5ED5">
      <w:pPr>
        <w:rPr>
          <w:rFonts w:ascii="Arial" w:hAnsi="Arial" w:cs="Arial"/>
          <w:b/>
        </w:rPr>
      </w:pPr>
      <w:r>
        <w:rPr>
          <w:rFonts w:ascii="Arial" w:hAnsi="Arial" w:cs="Arial"/>
          <w:b/>
        </w:rPr>
        <w:t xml:space="preserve">Abstract: </w:t>
      </w:r>
    </w:p>
    <w:p w14:paraId="6ED4A615" w14:textId="77777777" w:rsidR="007E5ED5" w:rsidRDefault="007E5ED5" w:rsidP="007E5ED5">
      <w:r>
        <w:t>Introduction of OTA SAN output power for FR2-NTN, for SAN type 2-O.</w:t>
      </w:r>
    </w:p>
    <w:p w14:paraId="53F4C2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09A83" w14:textId="6CE9E462" w:rsidR="007E5ED5" w:rsidRDefault="007E5ED5" w:rsidP="007E5ED5">
      <w:pPr>
        <w:rPr>
          <w:rFonts w:ascii="Arial" w:hAnsi="Arial" w:cs="Arial"/>
          <w:b/>
          <w:sz w:val="24"/>
        </w:rPr>
      </w:pPr>
      <w:r>
        <w:rPr>
          <w:rFonts w:ascii="Arial" w:hAnsi="Arial" w:cs="Arial"/>
          <w:b/>
          <w:color w:val="0000FF"/>
          <w:sz w:val="24"/>
        </w:rPr>
        <w:t>R4-2409674</w:t>
      </w:r>
      <w:r>
        <w:rPr>
          <w:rFonts w:ascii="Arial" w:hAnsi="Arial" w:cs="Arial"/>
          <w:b/>
          <w:color w:val="0000FF"/>
          <w:sz w:val="24"/>
        </w:rPr>
        <w:tab/>
      </w:r>
      <w:r>
        <w:rPr>
          <w:rFonts w:ascii="Arial" w:hAnsi="Arial" w:cs="Arial"/>
          <w:b/>
          <w:sz w:val="24"/>
        </w:rPr>
        <w:t>DraftCR for TS 38.181: FR2-NTN introduction in Clause 9.6 OTA transmitted signal quality</w:t>
      </w:r>
    </w:p>
    <w:p w14:paraId="08E8BA4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7D826503" w14:textId="77777777" w:rsidR="007E5ED5" w:rsidRDefault="007E5ED5" w:rsidP="007E5ED5">
      <w:pPr>
        <w:rPr>
          <w:rFonts w:ascii="Arial" w:hAnsi="Arial" w:cs="Arial"/>
          <w:b/>
        </w:rPr>
      </w:pPr>
      <w:r>
        <w:rPr>
          <w:rFonts w:ascii="Arial" w:hAnsi="Arial" w:cs="Arial"/>
          <w:b/>
        </w:rPr>
        <w:t xml:space="preserve">Abstract: </w:t>
      </w:r>
    </w:p>
    <w:p w14:paraId="1ADC4D87" w14:textId="77777777" w:rsidR="007E5ED5" w:rsidRDefault="007E5ED5" w:rsidP="007E5ED5">
      <w:r>
        <w:t>Introduction of OTA transmitted signal quality for FR2-NTN, for SAN type 2-O.</w:t>
      </w:r>
    </w:p>
    <w:p w14:paraId="087F60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6DEDC" w14:textId="57CA8EF4" w:rsidR="007E5ED5" w:rsidRDefault="007E5ED5" w:rsidP="007E5ED5">
      <w:pPr>
        <w:rPr>
          <w:rFonts w:ascii="Arial" w:hAnsi="Arial" w:cs="Arial"/>
          <w:b/>
          <w:sz w:val="24"/>
        </w:rPr>
      </w:pPr>
      <w:r>
        <w:rPr>
          <w:rFonts w:ascii="Arial" w:hAnsi="Arial" w:cs="Arial"/>
          <w:b/>
          <w:color w:val="0000FF"/>
          <w:sz w:val="24"/>
        </w:rPr>
        <w:t>R4-2409735</w:t>
      </w:r>
      <w:r>
        <w:rPr>
          <w:rFonts w:ascii="Arial" w:hAnsi="Arial" w:cs="Arial"/>
          <w:b/>
          <w:color w:val="0000FF"/>
          <w:sz w:val="24"/>
        </w:rPr>
        <w:tab/>
      </w:r>
      <w:r>
        <w:rPr>
          <w:rFonts w:ascii="Arial" w:hAnsi="Arial" w:cs="Arial"/>
          <w:b/>
          <w:sz w:val="24"/>
        </w:rPr>
        <w:t>DraftCR for TS 38.181: FR2-NTN introduction in Clause 9.7.4 OTA out-of-band emissions</w:t>
      </w:r>
    </w:p>
    <w:p w14:paraId="3544EA8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230F7294" w14:textId="77777777" w:rsidR="007E5ED5" w:rsidRDefault="007E5ED5" w:rsidP="007E5ED5">
      <w:pPr>
        <w:rPr>
          <w:rFonts w:ascii="Arial" w:hAnsi="Arial" w:cs="Arial"/>
          <w:b/>
        </w:rPr>
      </w:pPr>
      <w:r>
        <w:rPr>
          <w:rFonts w:ascii="Arial" w:hAnsi="Arial" w:cs="Arial"/>
          <w:b/>
        </w:rPr>
        <w:t xml:space="preserve">Abstract: </w:t>
      </w:r>
    </w:p>
    <w:p w14:paraId="213B9225" w14:textId="77777777" w:rsidR="007E5ED5" w:rsidRDefault="007E5ED5" w:rsidP="007E5ED5">
      <w:r>
        <w:t>Introduction of OTA out-of-band requirements for FR2-NTN, SAN type 2-O.</w:t>
      </w:r>
    </w:p>
    <w:p w14:paraId="62924C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EE218" w14:textId="1961034F" w:rsidR="007E5ED5" w:rsidRDefault="007E5ED5" w:rsidP="007E5ED5">
      <w:pPr>
        <w:rPr>
          <w:rFonts w:ascii="Arial" w:hAnsi="Arial" w:cs="Arial"/>
          <w:b/>
          <w:sz w:val="24"/>
        </w:rPr>
      </w:pPr>
      <w:r>
        <w:rPr>
          <w:rFonts w:ascii="Arial" w:hAnsi="Arial" w:cs="Arial"/>
          <w:b/>
          <w:color w:val="0000FF"/>
          <w:sz w:val="24"/>
        </w:rPr>
        <w:t>R4-2409737</w:t>
      </w:r>
      <w:r>
        <w:rPr>
          <w:rFonts w:ascii="Arial" w:hAnsi="Arial" w:cs="Arial"/>
          <w:b/>
          <w:color w:val="0000FF"/>
          <w:sz w:val="24"/>
        </w:rPr>
        <w:tab/>
      </w:r>
      <w:r>
        <w:rPr>
          <w:rFonts w:ascii="Arial" w:hAnsi="Arial" w:cs="Arial"/>
          <w:b/>
          <w:sz w:val="24"/>
        </w:rPr>
        <w:t>DraftCR for TS 38.181: FR2-NTN introduction in Clauses 9.7.1 General 9.7.2 OTA occupied bandwidth 9.7.3 ACLR</w:t>
      </w:r>
    </w:p>
    <w:p w14:paraId="2FBDCD9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2389865B" w14:textId="77777777" w:rsidR="007E5ED5" w:rsidRDefault="007E5ED5" w:rsidP="007E5ED5">
      <w:pPr>
        <w:rPr>
          <w:rFonts w:ascii="Arial" w:hAnsi="Arial" w:cs="Arial"/>
          <w:b/>
        </w:rPr>
      </w:pPr>
      <w:r>
        <w:rPr>
          <w:rFonts w:ascii="Arial" w:hAnsi="Arial" w:cs="Arial"/>
          <w:b/>
        </w:rPr>
        <w:t xml:space="preserve">Abstract: </w:t>
      </w:r>
    </w:p>
    <w:p w14:paraId="4ADF4E12" w14:textId="77777777" w:rsidR="007E5ED5" w:rsidRDefault="007E5ED5" w:rsidP="007E5ED5">
      <w:r>
        <w:t>Introduction of General/OTA occupied bandwidth/ACLR for FR2-NTN, for SAN type 2-O.</w:t>
      </w:r>
    </w:p>
    <w:p w14:paraId="25C869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3CED4" w14:textId="2E94920B" w:rsidR="007E5ED5" w:rsidRDefault="007E5ED5" w:rsidP="007E5ED5">
      <w:pPr>
        <w:rPr>
          <w:rFonts w:ascii="Arial" w:hAnsi="Arial" w:cs="Arial"/>
          <w:b/>
          <w:sz w:val="24"/>
        </w:rPr>
      </w:pPr>
      <w:r>
        <w:rPr>
          <w:rFonts w:ascii="Arial" w:hAnsi="Arial" w:cs="Arial"/>
          <w:b/>
          <w:color w:val="0000FF"/>
          <w:sz w:val="24"/>
        </w:rPr>
        <w:t>R4-2409819</w:t>
      </w:r>
      <w:r>
        <w:rPr>
          <w:rFonts w:ascii="Arial" w:hAnsi="Arial" w:cs="Arial"/>
          <w:b/>
          <w:color w:val="0000FF"/>
          <w:sz w:val="24"/>
        </w:rPr>
        <w:tab/>
      </w:r>
      <w:r>
        <w:rPr>
          <w:rFonts w:ascii="Arial" w:hAnsi="Arial" w:cs="Arial"/>
          <w:b/>
          <w:sz w:val="24"/>
        </w:rPr>
        <w:t>(NR_NTN_enh-Perf)CR for TS 38.181, Add Declaration identifier for SAN extreme testing condition declaration</w:t>
      </w:r>
    </w:p>
    <w:p w14:paraId="27A8AE9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F (Rel-18)</w:t>
      </w:r>
      <w:r>
        <w:rPr>
          <w:i/>
        </w:rPr>
        <w:br/>
      </w:r>
      <w:r>
        <w:rPr>
          <w:i/>
        </w:rPr>
        <w:lastRenderedPageBreak/>
        <w:br/>
      </w:r>
      <w:r>
        <w:rPr>
          <w:i/>
        </w:rPr>
        <w:tab/>
      </w:r>
      <w:r>
        <w:rPr>
          <w:i/>
        </w:rPr>
        <w:tab/>
      </w:r>
      <w:r>
        <w:rPr>
          <w:i/>
        </w:rPr>
        <w:tab/>
      </w:r>
      <w:r>
        <w:rPr>
          <w:i/>
        </w:rPr>
        <w:tab/>
      </w:r>
      <w:r>
        <w:rPr>
          <w:i/>
        </w:rPr>
        <w:tab/>
        <w:t>Source: CATT</w:t>
      </w:r>
    </w:p>
    <w:p w14:paraId="5C973505" w14:textId="77777777" w:rsidR="007E5ED5" w:rsidRDefault="007E5ED5" w:rsidP="007E5ED5">
      <w:pPr>
        <w:rPr>
          <w:rFonts w:ascii="Arial" w:hAnsi="Arial" w:cs="Arial"/>
          <w:b/>
        </w:rPr>
      </w:pPr>
      <w:r>
        <w:rPr>
          <w:rFonts w:ascii="Arial" w:hAnsi="Arial" w:cs="Arial"/>
          <w:b/>
        </w:rPr>
        <w:t xml:space="preserve">Abstract: </w:t>
      </w:r>
    </w:p>
    <w:p w14:paraId="53A350D5" w14:textId="77777777" w:rsidR="007E5ED5" w:rsidRDefault="007E5ED5" w:rsidP="007E5ED5">
      <w:r>
        <w:t>MCC: The session chair marked this as withdrawn.</w:t>
      </w:r>
    </w:p>
    <w:p w14:paraId="57F522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2BE16" w14:textId="1A962249" w:rsidR="007E5ED5" w:rsidRDefault="007E5ED5" w:rsidP="007E5ED5">
      <w:pPr>
        <w:rPr>
          <w:rFonts w:ascii="Arial" w:hAnsi="Arial" w:cs="Arial"/>
          <w:b/>
          <w:sz w:val="24"/>
        </w:rPr>
      </w:pPr>
      <w:r>
        <w:rPr>
          <w:rFonts w:ascii="Arial" w:hAnsi="Arial" w:cs="Arial"/>
          <w:b/>
          <w:color w:val="0000FF"/>
          <w:sz w:val="24"/>
        </w:rPr>
        <w:t>R4-2409820</w:t>
      </w:r>
      <w:r>
        <w:rPr>
          <w:rFonts w:ascii="Arial" w:hAnsi="Arial" w:cs="Arial"/>
          <w:b/>
          <w:color w:val="0000FF"/>
          <w:sz w:val="24"/>
        </w:rPr>
        <w:tab/>
      </w:r>
      <w:r>
        <w:rPr>
          <w:rFonts w:ascii="Arial" w:hAnsi="Arial" w:cs="Arial"/>
          <w:b/>
          <w:sz w:val="24"/>
        </w:rPr>
        <w:t>NTN enhancement - Running CR to TS 38.181</w:t>
      </w:r>
    </w:p>
    <w:p w14:paraId="3A15831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CR-0019  rev 1 Cat: B (Rel-18)</w:t>
      </w:r>
      <w:r>
        <w:rPr>
          <w:i/>
        </w:rPr>
        <w:br/>
      </w:r>
      <w:r>
        <w:rPr>
          <w:i/>
        </w:rPr>
        <w:br/>
      </w:r>
      <w:r>
        <w:rPr>
          <w:i/>
        </w:rPr>
        <w:tab/>
      </w:r>
      <w:r>
        <w:rPr>
          <w:i/>
        </w:rPr>
        <w:tab/>
      </w:r>
      <w:r>
        <w:rPr>
          <w:i/>
        </w:rPr>
        <w:tab/>
      </w:r>
      <w:r>
        <w:rPr>
          <w:i/>
        </w:rPr>
        <w:tab/>
      </w:r>
      <w:r>
        <w:rPr>
          <w:i/>
        </w:rPr>
        <w:tab/>
        <w:t>Source: Ericsson, CATT, Thales</w:t>
      </w:r>
    </w:p>
    <w:p w14:paraId="43BB2B4A" w14:textId="77777777" w:rsidR="007E5ED5" w:rsidRDefault="007E5ED5" w:rsidP="007E5ED5">
      <w:pPr>
        <w:rPr>
          <w:color w:val="808080"/>
        </w:rPr>
      </w:pPr>
      <w:r>
        <w:rPr>
          <w:color w:val="808080"/>
        </w:rPr>
        <w:t>(Replaces R4-2408696)</w:t>
      </w:r>
    </w:p>
    <w:p w14:paraId="712BC984" w14:textId="77777777" w:rsidR="007E5ED5" w:rsidRDefault="007E5ED5" w:rsidP="007E5ED5">
      <w:pPr>
        <w:rPr>
          <w:rFonts w:ascii="Arial" w:hAnsi="Arial" w:cs="Arial"/>
          <w:b/>
        </w:rPr>
      </w:pPr>
      <w:r>
        <w:rPr>
          <w:rFonts w:ascii="Arial" w:hAnsi="Arial" w:cs="Arial"/>
          <w:b/>
        </w:rPr>
        <w:t xml:space="preserve">Abstract: </w:t>
      </w:r>
    </w:p>
    <w:p w14:paraId="77776009" w14:textId="77777777" w:rsidR="007E5ED5" w:rsidRDefault="007E5ED5" w:rsidP="007E5ED5">
      <w:r>
        <w:t>This running CR will capture all draft CRs previously endorsed</w:t>
      </w:r>
    </w:p>
    <w:p w14:paraId="4DC859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DD87B" w14:textId="5529C0E6" w:rsidR="007E5ED5" w:rsidRDefault="007E5ED5" w:rsidP="007E5ED5">
      <w:pPr>
        <w:rPr>
          <w:rFonts w:ascii="Arial" w:hAnsi="Arial" w:cs="Arial"/>
          <w:b/>
          <w:sz w:val="24"/>
        </w:rPr>
      </w:pPr>
      <w:r>
        <w:rPr>
          <w:rFonts w:ascii="Arial" w:hAnsi="Arial" w:cs="Arial"/>
          <w:b/>
          <w:color w:val="0000FF"/>
          <w:sz w:val="24"/>
        </w:rPr>
        <w:t>R4-2409821</w:t>
      </w:r>
      <w:r>
        <w:rPr>
          <w:rFonts w:ascii="Arial" w:hAnsi="Arial" w:cs="Arial"/>
          <w:b/>
          <w:color w:val="0000FF"/>
          <w:sz w:val="24"/>
        </w:rPr>
        <w:tab/>
      </w:r>
      <w:r>
        <w:rPr>
          <w:rFonts w:ascii="Arial" w:hAnsi="Arial" w:cs="Arial"/>
          <w:b/>
          <w:sz w:val="24"/>
        </w:rPr>
        <w:t>DraftCR to 38.181: Additional correction on FR2-NTN introduction MU table</w:t>
      </w:r>
    </w:p>
    <w:p w14:paraId="1727B62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1BC27805" w14:textId="77777777" w:rsidR="007E5ED5" w:rsidRDefault="007E5ED5" w:rsidP="007E5ED5">
      <w:pPr>
        <w:rPr>
          <w:color w:val="808080"/>
        </w:rPr>
      </w:pPr>
      <w:r>
        <w:rPr>
          <w:color w:val="808080"/>
        </w:rPr>
        <w:t>(Replaces R4-2409444)</w:t>
      </w:r>
    </w:p>
    <w:p w14:paraId="1E476B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05D7B" w14:textId="77118057" w:rsidR="007E5ED5" w:rsidRDefault="007E5ED5" w:rsidP="007E5ED5">
      <w:pPr>
        <w:rPr>
          <w:rFonts w:ascii="Arial" w:hAnsi="Arial" w:cs="Arial"/>
          <w:b/>
          <w:sz w:val="24"/>
        </w:rPr>
      </w:pPr>
      <w:r>
        <w:rPr>
          <w:rFonts w:ascii="Arial" w:hAnsi="Arial" w:cs="Arial"/>
          <w:b/>
          <w:color w:val="0000FF"/>
          <w:sz w:val="24"/>
        </w:rPr>
        <w:t>R4-2409972</w:t>
      </w:r>
      <w:r>
        <w:rPr>
          <w:rFonts w:ascii="Arial" w:hAnsi="Arial" w:cs="Arial"/>
          <w:b/>
          <w:color w:val="0000FF"/>
          <w:sz w:val="24"/>
        </w:rPr>
        <w:tab/>
      </w:r>
      <w:r>
        <w:rPr>
          <w:rFonts w:ascii="Arial" w:hAnsi="Arial" w:cs="Arial"/>
          <w:b/>
          <w:sz w:val="24"/>
        </w:rPr>
        <w:t>Draft CR for TS 38.181, On manufacturer declarations in clause 4.6 for Ka-band NTN</w:t>
      </w:r>
    </w:p>
    <w:p w14:paraId="71DDBB0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420548A5" w14:textId="77777777" w:rsidR="007E5ED5" w:rsidRDefault="007E5ED5" w:rsidP="007E5ED5">
      <w:pPr>
        <w:rPr>
          <w:color w:val="808080"/>
        </w:rPr>
      </w:pPr>
      <w:r>
        <w:rPr>
          <w:color w:val="808080"/>
        </w:rPr>
        <w:t>(Replaces R4-2407473)</w:t>
      </w:r>
    </w:p>
    <w:p w14:paraId="115DAB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AD33D" w14:textId="77777777" w:rsidR="007E5ED5" w:rsidRDefault="007E5ED5" w:rsidP="007E5ED5">
      <w:pPr>
        <w:pStyle w:val="Heading4"/>
      </w:pPr>
      <w:bookmarkStart w:id="249" w:name="_Toc172307357"/>
      <w:r>
        <w:t>7.16.5</w:t>
      </w:r>
      <w:r>
        <w:tab/>
        <w:t>UE RF requirements</w:t>
      </w:r>
      <w:bookmarkEnd w:id="249"/>
    </w:p>
    <w:p w14:paraId="360440AD" w14:textId="5954B671" w:rsidR="007E5ED5" w:rsidRDefault="007E5ED5" w:rsidP="007E5ED5">
      <w:pPr>
        <w:rPr>
          <w:rFonts w:ascii="Arial" w:hAnsi="Arial" w:cs="Arial"/>
          <w:b/>
          <w:sz w:val="24"/>
        </w:rPr>
      </w:pPr>
      <w:r>
        <w:rPr>
          <w:rFonts w:ascii="Arial" w:hAnsi="Arial" w:cs="Arial"/>
          <w:b/>
          <w:color w:val="0000FF"/>
          <w:sz w:val="24"/>
        </w:rPr>
        <w:t>R4-2408416</w:t>
      </w:r>
      <w:r>
        <w:rPr>
          <w:rFonts w:ascii="Arial" w:hAnsi="Arial" w:cs="Arial"/>
          <w:b/>
          <w:color w:val="0000FF"/>
          <w:sz w:val="24"/>
        </w:rPr>
        <w:tab/>
      </w:r>
      <w:r>
        <w:rPr>
          <w:rFonts w:ascii="Arial" w:hAnsi="Arial" w:cs="Arial"/>
          <w:b/>
          <w:sz w:val="24"/>
        </w:rPr>
        <w:t>Big CR to TS38.101-5</w:t>
      </w:r>
    </w:p>
    <w:p w14:paraId="7804728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CR-0083  rev  Cat: B (Rel-18)</w:t>
      </w:r>
      <w:r>
        <w:rPr>
          <w:i/>
        </w:rPr>
        <w:br/>
      </w:r>
      <w:r>
        <w:rPr>
          <w:i/>
        </w:rPr>
        <w:br/>
      </w:r>
      <w:r>
        <w:rPr>
          <w:i/>
        </w:rPr>
        <w:tab/>
      </w:r>
      <w:r>
        <w:rPr>
          <w:i/>
        </w:rPr>
        <w:tab/>
      </w:r>
      <w:r>
        <w:rPr>
          <w:i/>
        </w:rPr>
        <w:tab/>
      </w:r>
      <w:r>
        <w:rPr>
          <w:i/>
        </w:rPr>
        <w:tab/>
      </w:r>
      <w:r>
        <w:rPr>
          <w:i/>
        </w:rPr>
        <w:tab/>
        <w:t>Source: Samsung R&amp;D Institute UK</w:t>
      </w:r>
    </w:p>
    <w:p w14:paraId="7CCDA2DB" w14:textId="77777777" w:rsidR="007E5ED5" w:rsidRDefault="007E5ED5" w:rsidP="007E5ED5">
      <w:pPr>
        <w:rPr>
          <w:rFonts w:ascii="Arial" w:hAnsi="Arial" w:cs="Arial"/>
          <w:b/>
        </w:rPr>
      </w:pPr>
      <w:r>
        <w:rPr>
          <w:rFonts w:ascii="Arial" w:hAnsi="Arial" w:cs="Arial"/>
          <w:b/>
        </w:rPr>
        <w:t xml:space="preserve">Abstract: </w:t>
      </w:r>
    </w:p>
    <w:p w14:paraId="75B1F4B0" w14:textId="77777777" w:rsidR="007E5ED5" w:rsidRDefault="007E5ED5" w:rsidP="007E5ED5">
      <w:r>
        <w:t>This document is a formal submission based on R4-2405085 endorsed in #110bis. Additional editorial changes were also made under the mark up of “JK”. MCC: The Chair marked this as withdrawn post-meeting.</w:t>
      </w:r>
    </w:p>
    <w:p w14:paraId="0FE03E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2DA92" w14:textId="77777777" w:rsidR="007E5ED5" w:rsidRDefault="007E5ED5" w:rsidP="007E5ED5">
      <w:pPr>
        <w:pStyle w:val="Heading5"/>
      </w:pPr>
      <w:bookmarkStart w:id="250" w:name="_Toc172307358"/>
      <w:r>
        <w:lastRenderedPageBreak/>
        <w:t>7.16.5.1</w:t>
      </w:r>
      <w:r>
        <w:tab/>
        <w:t>Tx RF requirements</w:t>
      </w:r>
      <w:bookmarkEnd w:id="250"/>
    </w:p>
    <w:p w14:paraId="5D1DB61F" w14:textId="12A86388" w:rsidR="007E5ED5" w:rsidRDefault="007E5ED5" w:rsidP="007E5ED5">
      <w:pPr>
        <w:rPr>
          <w:rFonts w:ascii="Arial" w:hAnsi="Arial" w:cs="Arial"/>
          <w:b/>
          <w:sz w:val="24"/>
        </w:rPr>
      </w:pPr>
      <w:r>
        <w:rPr>
          <w:rFonts w:ascii="Arial" w:hAnsi="Arial" w:cs="Arial"/>
          <w:b/>
          <w:color w:val="0000FF"/>
          <w:sz w:val="24"/>
        </w:rPr>
        <w:t>R4-2407462</w:t>
      </w:r>
      <w:r>
        <w:rPr>
          <w:rFonts w:ascii="Arial" w:hAnsi="Arial" w:cs="Arial"/>
          <w:b/>
          <w:color w:val="0000FF"/>
          <w:sz w:val="24"/>
        </w:rPr>
        <w:tab/>
      </w:r>
      <w:r>
        <w:rPr>
          <w:rFonts w:ascii="Arial" w:hAnsi="Arial" w:cs="Arial"/>
          <w:b/>
          <w:sz w:val="24"/>
        </w:rPr>
        <w:t>Draft CR for R4-2405085 to add OFF-axis AMPR</w:t>
      </w:r>
    </w:p>
    <w:p w14:paraId="5C2E4D7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9E0090F" w14:textId="77777777" w:rsidR="007E5ED5" w:rsidRDefault="007E5ED5" w:rsidP="007E5ED5">
      <w:pPr>
        <w:rPr>
          <w:rFonts w:ascii="Arial" w:hAnsi="Arial" w:cs="Arial"/>
          <w:b/>
        </w:rPr>
      </w:pPr>
      <w:r>
        <w:rPr>
          <w:rFonts w:ascii="Arial" w:hAnsi="Arial" w:cs="Arial"/>
          <w:b/>
        </w:rPr>
        <w:t xml:space="preserve">Abstract: </w:t>
      </w:r>
    </w:p>
    <w:p w14:paraId="6CD3032C" w14:textId="77777777" w:rsidR="007E5ED5" w:rsidRDefault="007E5ED5" w:rsidP="007E5ED5">
      <w:r>
        <w:t>Adds agreed OFF-axis AMPR, per WF R4-2406609. MCC: The Chair changed this from revised to merged.</w:t>
      </w:r>
    </w:p>
    <w:p w14:paraId="432725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1B91F" w14:textId="7A4C9972" w:rsidR="007E5ED5" w:rsidRDefault="007E5ED5" w:rsidP="007E5ED5">
      <w:pPr>
        <w:rPr>
          <w:rFonts w:ascii="Arial" w:hAnsi="Arial" w:cs="Arial"/>
          <w:b/>
          <w:sz w:val="24"/>
        </w:rPr>
      </w:pPr>
      <w:r>
        <w:rPr>
          <w:rFonts w:ascii="Arial" w:hAnsi="Arial" w:cs="Arial"/>
          <w:b/>
          <w:color w:val="0000FF"/>
          <w:sz w:val="24"/>
        </w:rPr>
        <w:t>R4-2408698</w:t>
      </w:r>
      <w:r>
        <w:rPr>
          <w:rFonts w:ascii="Arial" w:hAnsi="Arial" w:cs="Arial"/>
          <w:b/>
          <w:color w:val="0000FF"/>
          <w:sz w:val="24"/>
        </w:rPr>
        <w:tab/>
      </w:r>
      <w:r>
        <w:rPr>
          <w:rFonts w:ascii="Arial" w:hAnsi="Arial" w:cs="Arial"/>
          <w:b/>
          <w:sz w:val="24"/>
        </w:rPr>
        <w:t>NTN enhancement - NTN UE Tx requirements</w:t>
      </w:r>
    </w:p>
    <w:p w14:paraId="0194C14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C7B2F0" w14:textId="77777777" w:rsidR="007E5ED5" w:rsidRDefault="007E5ED5" w:rsidP="007E5ED5">
      <w:pPr>
        <w:rPr>
          <w:rFonts w:ascii="Arial" w:hAnsi="Arial" w:cs="Arial"/>
          <w:b/>
        </w:rPr>
      </w:pPr>
      <w:r>
        <w:rPr>
          <w:rFonts w:ascii="Arial" w:hAnsi="Arial" w:cs="Arial"/>
          <w:b/>
        </w:rPr>
        <w:t xml:space="preserve">Abstract: </w:t>
      </w:r>
    </w:p>
    <w:p w14:paraId="1AE18C3D" w14:textId="77777777" w:rsidR="007E5ED5" w:rsidRDefault="007E5ED5" w:rsidP="007E5ED5">
      <w:r>
        <w:t>This contributions discusses the need of specifying NTN UE maximum TRP requirement and Tx antenna performance to finalize NTN UE RF specifications</w:t>
      </w:r>
    </w:p>
    <w:p w14:paraId="280B23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D3ACF" w14:textId="6E45F245" w:rsidR="007E5ED5" w:rsidRDefault="007E5ED5" w:rsidP="007E5ED5">
      <w:pPr>
        <w:rPr>
          <w:rFonts w:ascii="Arial" w:hAnsi="Arial" w:cs="Arial"/>
          <w:b/>
          <w:sz w:val="24"/>
        </w:rPr>
      </w:pPr>
      <w:r>
        <w:rPr>
          <w:rFonts w:ascii="Arial" w:hAnsi="Arial" w:cs="Arial"/>
          <w:b/>
          <w:color w:val="0000FF"/>
          <w:sz w:val="24"/>
        </w:rPr>
        <w:t>R4-2408700</w:t>
      </w:r>
      <w:r>
        <w:rPr>
          <w:rFonts w:ascii="Arial" w:hAnsi="Arial" w:cs="Arial"/>
          <w:b/>
          <w:color w:val="0000FF"/>
          <w:sz w:val="24"/>
        </w:rPr>
        <w:tab/>
      </w:r>
      <w:r>
        <w:rPr>
          <w:rFonts w:ascii="Arial" w:hAnsi="Arial" w:cs="Arial"/>
          <w:b/>
          <w:sz w:val="24"/>
        </w:rPr>
        <w:t>NTN enhancement: draft CR to TS 38.101-5 NTN Ka-band - additional Tx updates to the running CR - subclause 9.6</w:t>
      </w:r>
    </w:p>
    <w:p w14:paraId="25F1F3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4D0DFAE8" w14:textId="77777777" w:rsidR="007E5ED5" w:rsidRDefault="007E5ED5" w:rsidP="007E5ED5">
      <w:pPr>
        <w:rPr>
          <w:rFonts w:ascii="Arial" w:hAnsi="Arial" w:cs="Arial"/>
          <w:b/>
        </w:rPr>
      </w:pPr>
      <w:r>
        <w:rPr>
          <w:rFonts w:ascii="Arial" w:hAnsi="Arial" w:cs="Arial"/>
          <w:b/>
        </w:rPr>
        <w:t xml:space="preserve">Abstract: </w:t>
      </w:r>
    </w:p>
    <w:p w14:paraId="6517FE87" w14:textId="77777777" w:rsidR="007E5ED5" w:rsidRDefault="007E5ED5" w:rsidP="007E5ED5">
      <w:r>
        <w:t>This contribution is a draft CR to TS 38.101-5 running CR, introducing NTN Ka-band. The proposed Tx updates are on top of the running of the endorsed runing CR in last RAN4 meeting, focusing on subclause 9.6</w:t>
      </w:r>
    </w:p>
    <w:p w14:paraId="06D8D9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R4-2410580</w:t>
      </w:r>
      <w:r>
        <w:rPr>
          <w:color w:val="993300"/>
          <w:u w:val="single"/>
        </w:rPr>
        <w:t>.</w:t>
      </w:r>
    </w:p>
    <w:p w14:paraId="2F530E5A" w14:textId="4A3B3A7F" w:rsidR="007E5ED5" w:rsidRDefault="007E5ED5" w:rsidP="007E5ED5">
      <w:pPr>
        <w:rPr>
          <w:rFonts w:ascii="Arial" w:hAnsi="Arial" w:cs="Arial"/>
          <w:b/>
          <w:sz w:val="24"/>
        </w:rPr>
      </w:pPr>
      <w:r>
        <w:rPr>
          <w:rFonts w:ascii="Arial" w:hAnsi="Arial" w:cs="Arial"/>
          <w:b/>
          <w:color w:val="0000FF"/>
          <w:sz w:val="24"/>
        </w:rPr>
        <w:t>R4-2408701</w:t>
      </w:r>
      <w:r>
        <w:rPr>
          <w:rFonts w:ascii="Arial" w:hAnsi="Arial" w:cs="Arial"/>
          <w:b/>
          <w:color w:val="0000FF"/>
          <w:sz w:val="24"/>
        </w:rPr>
        <w:tab/>
      </w:r>
      <w:r>
        <w:rPr>
          <w:rFonts w:ascii="Arial" w:hAnsi="Arial" w:cs="Arial"/>
          <w:b/>
          <w:sz w:val="24"/>
        </w:rPr>
        <w:t>NTN enhancement: draft CR to TS 38.101-5 NTN Ka-band - additional Tx updates to the running CR</w:t>
      </w:r>
    </w:p>
    <w:p w14:paraId="33C9008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43D20DE2" w14:textId="77777777" w:rsidR="007E5ED5" w:rsidRDefault="007E5ED5" w:rsidP="007E5ED5">
      <w:pPr>
        <w:rPr>
          <w:rFonts w:ascii="Arial" w:hAnsi="Arial" w:cs="Arial"/>
          <w:b/>
        </w:rPr>
      </w:pPr>
      <w:r>
        <w:rPr>
          <w:rFonts w:ascii="Arial" w:hAnsi="Arial" w:cs="Arial"/>
          <w:b/>
        </w:rPr>
        <w:t xml:space="preserve">Abstract: </w:t>
      </w:r>
    </w:p>
    <w:p w14:paraId="6FADACAC" w14:textId="77777777" w:rsidR="007E5ED5" w:rsidRDefault="007E5ED5" w:rsidP="007E5ED5">
      <w:r>
        <w:t>This contribution is a draft CR to TS 38.101-5 running CR, introducing NTN Ka-band. The proposed additional Tx updates are on top of the running of the endorsed runing CR in last RAN4 meeting</w:t>
      </w:r>
    </w:p>
    <w:p w14:paraId="45B318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A7F930" w14:textId="1A70B3CE" w:rsidR="007E5ED5" w:rsidRDefault="007E5ED5" w:rsidP="007E5ED5">
      <w:pPr>
        <w:rPr>
          <w:rFonts w:ascii="Arial" w:hAnsi="Arial" w:cs="Arial"/>
          <w:b/>
          <w:sz w:val="24"/>
        </w:rPr>
      </w:pPr>
      <w:r>
        <w:rPr>
          <w:rFonts w:ascii="Arial" w:hAnsi="Arial" w:cs="Arial"/>
          <w:b/>
          <w:color w:val="0000FF"/>
          <w:sz w:val="24"/>
        </w:rPr>
        <w:t>R4-2409044</w:t>
      </w:r>
      <w:r>
        <w:rPr>
          <w:rFonts w:ascii="Arial" w:hAnsi="Arial" w:cs="Arial"/>
          <w:b/>
          <w:color w:val="0000FF"/>
          <w:sz w:val="24"/>
        </w:rPr>
        <w:tab/>
      </w:r>
      <w:r>
        <w:rPr>
          <w:rFonts w:ascii="Arial" w:hAnsi="Arial" w:cs="Arial"/>
          <w:b/>
          <w:sz w:val="24"/>
        </w:rPr>
        <w:t>On NTN UE RF Tx requirements</w:t>
      </w:r>
    </w:p>
    <w:p w14:paraId="3515164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C7D2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9CAA0" w14:textId="7EE68518" w:rsidR="007E5ED5" w:rsidRDefault="007E5ED5" w:rsidP="007E5ED5">
      <w:pPr>
        <w:rPr>
          <w:rFonts w:ascii="Arial" w:hAnsi="Arial" w:cs="Arial"/>
          <w:b/>
          <w:sz w:val="24"/>
        </w:rPr>
      </w:pPr>
      <w:r>
        <w:rPr>
          <w:rFonts w:ascii="Arial" w:hAnsi="Arial" w:cs="Arial"/>
          <w:b/>
          <w:color w:val="0000FF"/>
          <w:sz w:val="24"/>
        </w:rPr>
        <w:t>R4-2409047</w:t>
      </w:r>
      <w:r>
        <w:rPr>
          <w:rFonts w:ascii="Arial" w:hAnsi="Arial" w:cs="Arial"/>
          <w:b/>
          <w:color w:val="0000FF"/>
          <w:sz w:val="24"/>
        </w:rPr>
        <w:tab/>
      </w:r>
      <w:r>
        <w:rPr>
          <w:rFonts w:ascii="Arial" w:hAnsi="Arial" w:cs="Arial"/>
          <w:b/>
          <w:sz w:val="24"/>
        </w:rPr>
        <w:t>draft CR for TS 38.101-5 Chapter 9.2.1</w:t>
      </w:r>
    </w:p>
    <w:p w14:paraId="33A99E1A"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Samsung</w:t>
      </w:r>
    </w:p>
    <w:p w14:paraId="0E6778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R4-2410585</w:t>
      </w:r>
      <w:r>
        <w:rPr>
          <w:color w:val="993300"/>
          <w:u w:val="single"/>
        </w:rPr>
        <w:t>.</w:t>
      </w:r>
    </w:p>
    <w:p w14:paraId="722554DD" w14:textId="774010B8" w:rsidR="007E5ED5" w:rsidRDefault="007E5ED5" w:rsidP="007E5ED5">
      <w:pPr>
        <w:rPr>
          <w:rFonts w:ascii="Arial" w:hAnsi="Arial" w:cs="Arial"/>
          <w:b/>
          <w:sz w:val="24"/>
        </w:rPr>
      </w:pPr>
      <w:r>
        <w:rPr>
          <w:rFonts w:ascii="Arial" w:hAnsi="Arial" w:cs="Arial"/>
          <w:b/>
          <w:color w:val="0000FF"/>
          <w:sz w:val="24"/>
        </w:rPr>
        <w:t>R4-2409325</w:t>
      </w:r>
      <w:r>
        <w:rPr>
          <w:rFonts w:ascii="Arial" w:hAnsi="Arial" w:cs="Arial"/>
          <w:b/>
          <w:color w:val="0000FF"/>
          <w:sz w:val="24"/>
        </w:rPr>
        <w:tab/>
      </w:r>
      <w:r>
        <w:rPr>
          <w:rFonts w:ascii="Arial" w:hAnsi="Arial" w:cs="Arial"/>
          <w:b/>
          <w:sz w:val="24"/>
        </w:rPr>
        <w:t>Draft CR for 38.101-5 to clarify the polarization charactertistic for general Tx requirements</w:t>
      </w:r>
    </w:p>
    <w:p w14:paraId="57D7AC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031B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R4-2410720</w:t>
      </w:r>
      <w:r>
        <w:rPr>
          <w:color w:val="993300"/>
          <w:u w:val="single"/>
        </w:rPr>
        <w:t>.</w:t>
      </w:r>
    </w:p>
    <w:p w14:paraId="59958DBB" w14:textId="4384C3B8" w:rsidR="007E5ED5" w:rsidRDefault="007E5ED5" w:rsidP="007E5ED5">
      <w:pPr>
        <w:rPr>
          <w:rFonts w:ascii="Arial" w:hAnsi="Arial" w:cs="Arial"/>
          <w:b/>
          <w:sz w:val="24"/>
        </w:rPr>
      </w:pPr>
      <w:r>
        <w:rPr>
          <w:rFonts w:ascii="Arial" w:hAnsi="Arial" w:cs="Arial"/>
          <w:b/>
          <w:color w:val="0000FF"/>
          <w:sz w:val="24"/>
        </w:rPr>
        <w:t>R4-2409329</w:t>
      </w:r>
      <w:r>
        <w:rPr>
          <w:rFonts w:ascii="Arial" w:hAnsi="Arial" w:cs="Arial"/>
          <w:b/>
          <w:color w:val="0000FF"/>
          <w:sz w:val="24"/>
        </w:rPr>
        <w:tab/>
      </w:r>
      <w:r>
        <w:rPr>
          <w:rFonts w:ascii="Arial" w:hAnsi="Arial" w:cs="Arial"/>
          <w:b/>
          <w:sz w:val="24"/>
        </w:rPr>
        <w:t>Discussion on Tx requirement for Ka band NTN UE</w:t>
      </w:r>
    </w:p>
    <w:p w14:paraId="5C38A82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BBD3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0A22" w14:textId="128AB537" w:rsidR="007E5ED5" w:rsidRDefault="007E5ED5" w:rsidP="007E5ED5">
      <w:pPr>
        <w:rPr>
          <w:rFonts w:ascii="Arial" w:hAnsi="Arial" w:cs="Arial"/>
          <w:b/>
          <w:sz w:val="24"/>
        </w:rPr>
      </w:pPr>
      <w:r>
        <w:rPr>
          <w:rFonts w:ascii="Arial" w:hAnsi="Arial" w:cs="Arial"/>
          <w:b/>
          <w:color w:val="0000FF"/>
          <w:sz w:val="24"/>
        </w:rPr>
        <w:t>R4-2409331</w:t>
      </w:r>
      <w:r>
        <w:rPr>
          <w:rFonts w:ascii="Arial" w:hAnsi="Arial" w:cs="Arial"/>
          <w:b/>
          <w:color w:val="0000FF"/>
          <w:sz w:val="24"/>
        </w:rPr>
        <w:tab/>
      </w:r>
      <w:r>
        <w:rPr>
          <w:rFonts w:ascii="Arial" w:hAnsi="Arial" w:cs="Arial"/>
          <w:b/>
          <w:sz w:val="24"/>
        </w:rPr>
        <w:t>CR for TR 38.863 to introduce some technical background for R18 NTN VSAT UE Tx requirements</w:t>
      </w:r>
    </w:p>
    <w:p w14:paraId="5DC2CF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CR-0017  rev  Cat: F (Rel-18)</w:t>
      </w:r>
      <w:r>
        <w:rPr>
          <w:i/>
        </w:rPr>
        <w:br/>
      </w:r>
      <w:r>
        <w:rPr>
          <w:i/>
        </w:rPr>
        <w:br/>
      </w:r>
      <w:r>
        <w:rPr>
          <w:i/>
        </w:rPr>
        <w:tab/>
      </w:r>
      <w:r>
        <w:rPr>
          <w:i/>
        </w:rPr>
        <w:tab/>
      </w:r>
      <w:r>
        <w:rPr>
          <w:i/>
        </w:rPr>
        <w:tab/>
      </w:r>
      <w:r>
        <w:rPr>
          <w:i/>
        </w:rPr>
        <w:tab/>
      </w:r>
      <w:r>
        <w:rPr>
          <w:i/>
        </w:rPr>
        <w:tab/>
        <w:t>Source: Huawei, HiSilicon</w:t>
      </w:r>
    </w:p>
    <w:p w14:paraId="4BFC12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DACB" w14:textId="4C3DB8B3" w:rsidR="007E5ED5" w:rsidRDefault="007E5ED5" w:rsidP="007E5ED5">
      <w:pPr>
        <w:rPr>
          <w:rFonts w:ascii="Arial" w:hAnsi="Arial" w:cs="Arial"/>
          <w:b/>
          <w:sz w:val="24"/>
        </w:rPr>
      </w:pPr>
      <w:r>
        <w:rPr>
          <w:rFonts w:ascii="Arial" w:hAnsi="Arial" w:cs="Arial"/>
          <w:b/>
          <w:color w:val="0000FF"/>
          <w:sz w:val="24"/>
        </w:rPr>
        <w:t>R4-2409616</w:t>
      </w:r>
      <w:r>
        <w:rPr>
          <w:rFonts w:ascii="Arial" w:hAnsi="Arial" w:cs="Arial"/>
          <w:b/>
          <w:color w:val="0000FF"/>
          <w:sz w:val="24"/>
        </w:rPr>
        <w:tab/>
      </w:r>
      <w:r>
        <w:rPr>
          <w:rFonts w:ascii="Arial" w:hAnsi="Arial" w:cs="Arial"/>
          <w:b/>
          <w:sz w:val="24"/>
        </w:rPr>
        <w:t>Further discussion on Tx RF requirements for NTN in Ka-band</w:t>
      </w:r>
    </w:p>
    <w:p w14:paraId="6E5A9B8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D3FD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04137" w14:textId="4DF588D9" w:rsidR="007E5ED5" w:rsidRDefault="007E5ED5" w:rsidP="007E5ED5">
      <w:pPr>
        <w:rPr>
          <w:rFonts w:ascii="Arial" w:hAnsi="Arial" w:cs="Arial"/>
          <w:b/>
          <w:sz w:val="24"/>
        </w:rPr>
      </w:pPr>
      <w:r>
        <w:rPr>
          <w:rFonts w:ascii="Arial" w:hAnsi="Arial" w:cs="Arial"/>
          <w:b/>
          <w:color w:val="0000FF"/>
          <w:sz w:val="24"/>
        </w:rPr>
        <w:t>R4-2409758</w:t>
      </w:r>
      <w:r>
        <w:rPr>
          <w:rFonts w:ascii="Arial" w:hAnsi="Arial" w:cs="Arial"/>
          <w:b/>
          <w:color w:val="0000FF"/>
          <w:sz w:val="24"/>
        </w:rPr>
        <w:tab/>
      </w:r>
      <w:r>
        <w:rPr>
          <w:rFonts w:ascii="Arial" w:hAnsi="Arial" w:cs="Arial"/>
          <w:b/>
          <w:sz w:val="24"/>
        </w:rPr>
        <w:t>Tx Corrections to TS 38.101-5</w:t>
      </w:r>
    </w:p>
    <w:p w14:paraId="004F9AE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6DB78681" w14:textId="77777777" w:rsidR="007E5ED5" w:rsidRDefault="007E5ED5" w:rsidP="007E5ED5">
      <w:pPr>
        <w:rPr>
          <w:rFonts w:ascii="Arial" w:hAnsi="Arial" w:cs="Arial"/>
          <w:b/>
        </w:rPr>
      </w:pPr>
      <w:r>
        <w:rPr>
          <w:rFonts w:ascii="Arial" w:hAnsi="Arial" w:cs="Arial"/>
          <w:b/>
        </w:rPr>
        <w:t xml:space="preserve">Abstract: </w:t>
      </w:r>
    </w:p>
    <w:p w14:paraId="5DFF49AB" w14:textId="77777777" w:rsidR="007E5ED5" w:rsidRDefault="007E5ED5" w:rsidP="007E5ED5">
      <w:r>
        <w:t>Fixed typos/corrections, minor changes.</w:t>
      </w:r>
    </w:p>
    <w:p w14:paraId="7A8C4C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R4-2410581</w:t>
      </w:r>
      <w:r>
        <w:rPr>
          <w:color w:val="993300"/>
          <w:u w:val="single"/>
        </w:rPr>
        <w:t>.</w:t>
      </w:r>
    </w:p>
    <w:p w14:paraId="2D0440C8" w14:textId="62B65E82" w:rsidR="007E5ED5" w:rsidRDefault="007E5ED5" w:rsidP="007E5ED5">
      <w:pPr>
        <w:rPr>
          <w:rFonts w:ascii="Arial" w:hAnsi="Arial" w:cs="Arial"/>
          <w:b/>
          <w:sz w:val="24"/>
        </w:rPr>
      </w:pPr>
      <w:r>
        <w:rPr>
          <w:rFonts w:ascii="Arial" w:hAnsi="Arial" w:cs="Arial"/>
          <w:b/>
          <w:color w:val="0000FF"/>
          <w:sz w:val="24"/>
        </w:rPr>
        <w:t>R4-2409777</w:t>
      </w:r>
      <w:r>
        <w:rPr>
          <w:rFonts w:ascii="Arial" w:hAnsi="Arial" w:cs="Arial"/>
          <w:b/>
          <w:color w:val="0000FF"/>
          <w:sz w:val="24"/>
        </w:rPr>
        <w:tab/>
      </w:r>
      <w:r>
        <w:rPr>
          <w:rFonts w:ascii="Arial" w:hAnsi="Arial" w:cs="Arial"/>
          <w:b/>
          <w:sz w:val="24"/>
        </w:rPr>
        <w:t>Corrections to EIRPmax in TS 38.101-5</w:t>
      </w:r>
    </w:p>
    <w:p w14:paraId="2AC6656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THALES</w:t>
      </w:r>
    </w:p>
    <w:p w14:paraId="043275C8" w14:textId="77777777" w:rsidR="007E5ED5" w:rsidRDefault="007E5ED5" w:rsidP="007E5ED5">
      <w:pPr>
        <w:rPr>
          <w:rFonts w:ascii="Arial" w:hAnsi="Arial" w:cs="Arial"/>
          <w:b/>
        </w:rPr>
      </w:pPr>
      <w:r>
        <w:rPr>
          <w:rFonts w:ascii="Arial" w:hAnsi="Arial" w:cs="Arial"/>
          <w:b/>
        </w:rPr>
        <w:t xml:space="preserve">Abstract: </w:t>
      </w:r>
    </w:p>
    <w:p w14:paraId="265B600D" w14:textId="77777777" w:rsidR="007E5ED5" w:rsidRDefault="007E5ED5" w:rsidP="007E5ED5">
      <w:r>
        <w:t xml:space="preserve">Propose to remove EIRPmax VSAT limit or to increase it by 10dB (since currently 10 UEs are sharing the UL BW and this could be used by one single UE). </w:t>
      </w:r>
    </w:p>
    <w:p w14:paraId="52A2E1ED" w14:textId="77777777" w:rsidR="007E5ED5" w:rsidRDefault="007E5ED5" w:rsidP="007E5ED5"/>
    <w:p w14:paraId="7D9F541D" w14:textId="77777777" w:rsidR="007E5ED5" w:rsidRDefault="007E5ED5" w:rsidP="007E5ED5">
      <w:r>
        <w:t>As a matter of fact, there is no interest to define an EIRP limit on axis, since off-axis EIRP density</w:t>
      </w:r>
    </w:p>
    <w:p w14:paraId="55D7DD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3ADC39" w14:textId="6771221C" w:rsidR="007E5ED5" w:rsidRDefault="007E5ED5" w:rsidP="007E5ED5">
      <w:pPr>
        <w:rPr>
          <w:rFonts w:ascii="Arial" w:hAnsi="Arial" w:cs="Arial"/>
          <w:b/>
          <w:sz w:val="24"/>
        </w:rPr>
      </w:pPr>
      <w:r>
        <w:rPr>
          <w:rFonts w:ascii="Arial" w:hAnsi="Arial" w:cs="Arial"/>
          <w:b/>
          <w:color w:val="0000FF"/>
          <w:sz w:val="24"/>
        </w:rPr>
        <w:t>R4-2410579</w:t>
      </w:r>
      <w:r>
        <w:rPr>
          <w:rFonts w:ascii="Arial" w:hAnsi="Arial" w:cs="Arial"/>
          <w:b/>
          <w:color w:val="0000FF"/>
          <w:sz w:val="24"/>
        </w:rPr>
        <w:tab/>
      </w:r>
      <w:r>
        <w:rPr>
          <w:rFonts w:ascii="Arial" w:hAnsi="Arial" w:cs="Arial"/>
          <w:b/>
          <w:sz w:val="24"/>
        </w:rPr>
        <w:t>Draft CR for R4-2405085 to add OFF-axis AMPR</w:t>
      </w:r>
    </w:p>
    <w:p w14:paraId="5A01F1E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A981391" w14:textId="77777777" w:rsidR="007E5ED5" w:rsidRDefault="007E5ED5" w:rsidP="007E5ED5">
      <w:pPr>
        <w:rPr>
          <w:color w:val="808080"/>
        </w:rPr>
      </w:pPr>
      <w:r>
        <w:rPr>
          <w:color w:val="808080"/>
        </w:rPr>
        <w:t>(Replaces R4-2407462)</w:t>
      </w:r>
    </w:p>
    <w:p w14:paraId="6A16CB27" w14:textId="77777777" w:rsidR="007E5ED5" w:rsidRDefault="007E5ED5" w:rsidP="007E5ED5">
      <w:pPr>
        <w:rPr>
          <w:rFonts w:ascii="Arial" w:hAnsi="Arial" w:cs="Arial"/>
          <w:b/>
        </w:rPr>
      </w:pPr>
      <w:r>
        <w:rPr>
          <w:rFonts w:ascii="Arial" w:hAnsi="Arial" w:cs="Arial"/>
          <w:b/>
        </w:rPr>
        <w:t xml:space="preserve">Abstract: </w:t>
      </w:r>
    </w:p>
    <w:p w14:paraId="4FE21F0A" w14:textId="77777777" w:rsidR="007E5ED5" w:rsidRDefault="007E5ED5" w:rsidP="007E5ED5">
      <w:r>
        <w:t>Adds agreed OFF-axis AMPR, per WF R4-2406609</w:t>
      </w:r>
    </w:p>
    <w:p w14:paraId="39A326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C4A7D" w14:textId="508A9085" w:rsidR="007E5ED5" w:rsidRDefault="007E5ED5" w:rsidP="007E5ED5">
      <w:pPr>
        <w:rPr>
          <w:rFonts w:ascii="Arial" w:hAnsi="Arial" w:cs="Arial"/>
          <w:b/>
          <w:sz w:val="24"/>
        </w:rPr>
      </w:pPr>
      <w:r>
        <w:rPr>
          <w:rFonts w:ascii="Arial" w:hAnsi="Arial" w:cs="Arial"/>
          <w:b/>
          <w:color w:val="0000FF"/>
          <w:sz w:val="24"/>
        </w:rPr>
        <w:t>R4-2410580</w:t>
      </w:r>
      <w:r>
        <w:rPr>
          <w:rFonts w:ascii="Arial" w:hAnsi="Arial" w:cs="Arial"/>
          <w:b/>
          <w:color w:val="0000FF"/>
          <w:sz w:val="24"/>
        </w:rPr>
        <w:tab/>
      </w:r>
      <w:r>
        <w:rPr>
          <w:rFonts w:ascii="Arial" w:hAnsi="Arial" w:cs="Arial"/>
          <w:b/>
          <w:sz w:val="24"/>
        </w:rPr>
        <w:t>NTN enhancement: draft CR to TS 38.101-5 NTN Ka-band - additional Tx updates to the running CR - subclause 9.6</w:t>
      </w:r>
    </w:p>
    <w:p w14:paraId="1409899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1C31BF18" w14:textId="77777777" w:rsidR="007E5ED5" w:rsidRDefault="007E5ED5" w:rsidP="007E5ED5">
      <w:pPr>
        <w:rPr>
          <w:color w:val="808080"/>
        </w:rPr>
      </w:pPr>
      <w:r>
        <w:rPr>
          <w:color w:val="808080"/>
        </w:rPr>
        <w:t>(Replaces R4-2408700)</w:t>
      </w:r>
    </w:p>
    <w:p w14:paraId="38E9C7E1" w14:textId="77777777" w:rsidR="007E5ED5" w:rsidRDefault="007E5ED5" w:rsidP="007E5ED5">
      <w:pPr>
        <w:rPr>
          <w:rFonts w:ascii="Arial" w:hAnsi="Arial" w:cs="Arial"/>
          <w:b/>
        </w:rPr>
      </w:pPr>
      <w:r>
        <w:rPr>
          <w:rFonts w:ascii="Arial" w:hAnsi="Arial" w:cs="Arial"/>
          <w:b/>
        </w:rPr>
        <w:t xml:space="preserve">Abstract: </w:t>
      </w:r>
    </w:p>
    <w:p w14:paraId="26117FAC" w14:textId="77777777" w:rsidR="007E5ED5" w:rsidRDefault="007E5ED5" w:rsidP="007E5ED5">
      <w:r>
        <w:t>This contribution is a draft CR to TS 38.101-5 running CR, introducing NTN Ka-band. The proposed Tx updates are on top of the running of the endorsed runing CR in last RAN4 meeting, focusing on subclause 9.6</w:t>
      </w:r>
    </w:p>
    <w:p w14:paraId="5222F8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31B66" w14:textId="6305CD42" w:rsidR="007E5ED5" w:rsidRDefault="007E5ED5" w:rsidP="007E5ED5">
      <w:pPr>
        <w:rPr>
          <w:rFonts w:ascii="Arial" w:hAnsi="Arial" w:cs="Arial"/>
          <w:b/>
          <w:sz w:val="24"/>
        </w:rPr>
      </w:pPr>
      <w:r>
        <w:rPr>
          <w:rFonts w:ascii="Arial" w:hAnsi="Arial" w:cs="Arial"/>
          <w:b/>
          <w:color w:val="0000FF"/>
          <w:sz w:val="24"/>
        </w:rPr>
        <w:t>R4-2410581</w:t>
      </w:r>
      <w:r>
        <w:rPr>
          <w:rFonts w:ascii="Arial" w:hAnsi="Arial" w:cs="Arial"/>
          <w:b/>
          <w:color w:val="0000FF"/>
          <w:sz w:val="24"/>
        </w:rPr>
        <w:tab/>
      </w:r>
      <w:r>
        <w:rPr>
          <w:rFonts w:ascii="Arial" w:hAnsi="Arial" w:cs="Arial"/>
          <w:b/>
          <w:sz w:val="24"/>
        </w:rPr>
        <w:t>Tx Corrections to TS 38.101-5</w:t>
      </w:r>
    </w:p>
    <w:p w14:paraId="77CA2A5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205F2A83" w14:textId="77777777" w:rsidR="007E5ED5" w:rsidRDefault="007E5ED5" w:rsidP="007E5ED5">
      <w:pPr>
        <w:rPr>
          <w:color w:val="808080"/>
        </w:rPr>
      </w:pPr>
      <w:r>
        <w:rPr>
          <w:color w:val="808080"/>
        </w:rPr>
        <w:t>(Replaces R4-2409758)</w:t>
      </w:r>
    </w:p>
    <w:p w14:paraId="44F55B0C" w14:textId="77777777" w:rsidR="007E5ED5" w:rsidRDefault="007E5ED5" w:rsidP="007E5ED5">
      <w:pPr>
        <w:rPr>
          <w:rFonts w:ascii="Arial" w:hAnsi="Arial" w:cs="Arial"/>
          <w:b/>
        </w:rPr>
      </w:pPr>
      <w:r>
        <w:rPr>
          <w:rFonts w:ascii="Arial" w:hAnsi="Arial" w:cs="Arial"/>
          <w:b/>
        </w:rPr>
        <w:t xml:space="preserve">Abstract: </w:t>
      </w:r>
    </w:p>
    <w:p w14:paraId="48D0035B" w14:textId="77777777" w:rsidR="007E5ED5" w:rsidRDefault="007E5ED5" w:rsidP="007E5ED5">
      <w:r>
        <w:t>Fixed typos/corrections, minor changes.</w:t>
      </w:r>
    </w:p>
    <w:p w14:paraId="3DED6F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8C8E5" w14:textId="61320F3D" w:rsidR="007E5ED5" w:rsidRDefault="007E5ED5" w:rsidP="007E5ED5">
      <w:pPr>
        <w:rPr>
          <w:rFonts w:ascii="Arial" w:hAnsi="Arial" w:cs="Arial"/>
          <w:b/>
          <w:sz w:val="24"/>
        </w:rPr>
      </w:pPr>
      <w:r>
        <w:rPr>
          <w:rFonts w:ascii="Arial" w:hAnsi="Arial" w:cs="Arial"/>
          <w:b/>
          <w:color w:val="0000FF"/>
          <w:sz w:val="24"/>
        </w:rPr>
        <w:t>R4-2410585</w:t>
      </w:r>
      <w:r>
        <w:rPr>
          <w:rFonts w:ascii="Arial" w:hAnsi="Arial" w:cs="Arial"/>
          <w:b/>
          <w:color w:val="0000FF"/>
          <w:sz w:val="24"/>
        </w:rPr>
        <w:tab/>
      </w:r>
      <w:r>
        <w:rPr>
          <w:rFonts w:ascii="Arial" w:hAnsi="Arial" w:cs="Arial"/>
          <w:b/>
          <w:sz w:val="24"/>
        </w:rPr>
        <w:t>draft CR for TS 38.101-5 Chapter 9.2.1</w:t>
      </w:r>
    </w:p>
    <w:p w14:paraId="4478277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Samsung</w:t>
      </w:r>
    </w:p>
    <w:p w14:paraId="2E07228C" w14:textId="77777777" w:rsidR="007E5ED5" w:rsidRDefault="007E5ED5" w:rsidP="007E5ED5">
      <w:pPr>
        <w:rPr>
          <w:color w:val="808080"/>
        </w:rPr>
      </w:pPr>
      <w:r>
        <w:rPr>
          <w:color w:val="808080"/>
        </w:rPr>
        <w:t>(Replaces R4-2409047)</w:t>
      </w:r>
    </w:p>
    <w:p w14:paraId="0824A3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5D77D" w14:textId="73B7E48A" w:rsidR="007E5ED5" w:rsidRDefault="007E5ED5" w:rsidP="007E5ED5">
      <w:pPr>
        <w:rPr>
          <w:rFonts w:ascii="Arial" w:hAnsi="Arial" w:cs="Arial"/>
          <w:b/>
          <w:sz w:val="24"/>
        </w:rPr>
      </w:pPr>
      <w:r>
        <w:rPr>
          <w:rFonts w:ascii="Arial" w:hAnsi="Arial" w:cs="Arial"/>
          <w:b/>
          <w:color w:val="0000FF"/>
          <w:sz w:val="24"/>
        </w:rPr>
        <w:t>R4-2410720</w:t>
      </w:r>
      <w:r>
        <w:rPr>
          <w:rFonts w:ascii="Arial" w:hAnsi="Arial" w:cs="Arial"/>
          <w:b/>
          <w:color w:val="0000FF"/>
          <w:sz w:val="24"/>
        </w:rPr>
        <w:tab/>
      </w:r>
      <w:r>
        <w:rPr>
          <w:rFonts w:ascii="Arial" w:hAnsi="Arial" w:cs="Arial"/>
          <w:b/>
          <w:sz w:val="24"/>
        </w:rPr>
        <w:t>Draft CR for 38.101-5 to clarify the polarization charactertistic for general Tx requirements</w:t>
      </w:r>
    </w:p>
    <w:p w14:paraId="42B46CB1"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EE264B" w14:textId="77777777" w:rsidR="007E5ED5" w:rsidRDefault="007E5ED5" w:rsidP="007E5ED5">
      <w:pPr>
        <w:rPr>
          <w:color w:val="808080"/>
        </w:rPr>
      </w:pPr>
      <w:r>
        <w:rPr>
          <w:color w:val="808080"/>
        </w:rPr>
        <w:t>(Replaces R4-2409325)</w:t>
      </w:r>
    </w:p>
    <w:p w14:paraId="4CAF45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8E6F9" w14:textId="77777777" w:rsidR="007E5ED5" w:rsidRDefault="007E5ED5" w:rsidP="007E5ED5">
      <w:pPr>
        <w:pStyle w:val="Heading5"/>
      </w:pPr>
      <w:bookmarkStart w:id="251" w:name="_Toc172307359"/>
      <w:r>
        <w:t>7.16.5.2</w:t>
      </w:r>
      <w:r>
        <w:tab/>
        <w:t>Rx RF requirements</w:t>
      </w:r>
      <w:bookmarkEnd w:id="251"/>
    </w:p>
    <w:p w14:paraId="2D032704" w14:textId="7BFA6A9E" w:rsidR="007E5ED5" w:rsidRDefault="007E5ED5" w:rsidP="007E5ED5">
      <w:pPr>
        <w:rPr>
          <w:rFonts w:ascii="Arial" w:hAnsi="Arial" w:cs="Arial"/>
          <w:b/>
          <w:sz w:val="24"/>
        </w:rPr>
      </w:pPr>
      <w:r>
        <w:rPr>
          <w:rFonts w:ascii="Arial" w:hAnsi="Arial" w:cs="Arial"/>
          <w:b/>
          <w:color w:val="0000FF"/>
          <w:sz w:val="24"/>
        </w:rPr>
        <w:t>R4-2408699</w:t>
      </w:r>
      <w:r>
        <w:rPr>
          <w:rFonts w:ascii="Arial" w:hAnsi="Arial" w:cs="Arial"/>
          <w:b/>
          <w:color w:val="0000FF"/>
          <w:sz w:val="24"/>
        </w:rPr>
        <w:tab/>
      </w:r>
      <w:r>
        <w:rPr>
          <w:rFonts w:ascii="Arial" w:hAnsi="Arial" w:cs="Arial"/>
          <w:b/>
          <w:sz w:val="24"/>
        </w:rPr>
        <w:t>NTN enhancement - NTN UE Rx requirements</w:t>
      </w:r>
    </w:p>
    <w:p w14:paraId="68AEF01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D28B25" w14:textId="77777777" w:rsidR="007E5ED5" w:rsidRDefault="007E5ED5" w:rsidP="007E5ED5">
      <w:pPr>
        <w:rPr>
          <w:rFonts w:ascii="Arial" w:hAnsi="Arial" w:cs="Arial"/>
          <w:b/>
        </w:rPr>
      </w:pPr>
      <w:r>
        <w:rPr>
          <w:rFonts w:ascii="Arial" w:hAnsi="Arial" w:cs="Arial"/>
          <w:b/>
        </w:rPr>
        <w:t xml:space="preserve">Abstract: </w:t>
      </w:r>
    </w:p>
    <w:p w14:paraId="70C3838A" w14:textId="77777777" w:rsidR="007E5ED5" w:rsidRDefault="007E5ED5" w:rsidP="007E5ED5">
      <w:r>
        <w:t>This contributions discusses the need of specifying Rx antenna performance to finalize NTN UE RF specifications</w:t>
      </w:r>
    </w:p>
    <w:p w14:paraId="071C49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EEB3E" w14:textId="45635F8F" w:rsidR="007E5ED5" w:rsidRDefault="007E5ED5" w:rsidP="007E5ED5">
      <w:pPr>
        <w:rPr>
          <w:rFonts w:ascii="Arial" w:hAnsi="Arial" w:cs="Arial"/>
          <w:b/>
          <w:sz w:val="24"/>
        </w:rPr>
      </w:pPr>
      <w:r>
        <w:rPr>
          <w:rFonts w:ascii="Arial" w:hAnsi="Arial" w:cs="Arial"/>
          <w:b/>
          <w:color w:val="0000FF"/>
          <w:sz w:val="24"/>
        </w:rPr>
        <w:t>R4-2408702</w:t>
      </w:r>
      <w:r>
        <w:rPr>
          <w:rFonts w:ascii="Arial" w:hAnsi="Arial" w:cs="Arial"/>
          <w:b/>
          <w:color w:val="0000FF"/>
          <w:sz w:val="24"/>
        </w:rPr>
        <w:tab/>
      </w:r>
      <w:r>
        <w:rPr>
          <w:rFonts w:ascii="Arial" w:hAnsi="Arial" w:cs="Arial"/>
          <w:b/>
          <w:sz w:val="24"/>
        </w:rPr>
        <w:t>NTN enhancement: draft CR to TS 38.101-5 NTN Ka-band - additional Rx updates to the running CR</w:t>
      </w:r>
    </w:p>
    <w:p w14:paraId="1DC0506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31868504" w14:textId="77777777" w:rsidR="007E5ED5" w:rsidRDefault="007E5ED5" w:rsidP="007E5ED5">
      <w:pPr>
        <w:rPr>
          <w:rFonts w:ascii="Arial" w:hAnsi="Arial" w:cs="Arial"/>
          <w:b/>
        </w:rPr>
      </w:pPr>
      <w:r>
        <w:rPr>
          <w:rFonts w:ascii="Arial" w:hAnsi="Arial" w:cs="Arial"/>
          <w:b/>
        </w:rPr>
        <w:t xml:space="preserve">Abstract: </w:t>
      </w:r>
    </w:p>
    <w:p w14:paraId="5A4F94C3" w14:textId="77777777" w:rsidR="007E5ED5" w:rsidRDefault="007E5ED5" w:rsidP="007E5ED5">
      <w:r>
        <w:t>This contribution is a draft CR to TS 38.101-5 running CR, introducing NTN Ka-band. The proposed Rx updates are on top of the running of the endorsed runing CR in last RAN4 meeting</w:t>
      </w:r>
    </w:p>
    <w:p w14:paraId="21AB8E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BDEAC" w14:textId="576D9F7E" w:rsidR="007E5ED5" w:rsidRDefault="007E5ED5" w:rsidP="007E5ED5">
      <w:pPr>
        <w:rPr>
          <w:rFonts w:ascii="Arial" w:hAnsi="Arial" w:cs="Arial"/>
          <w:b/>
          <w:sz w:val="24"/>
        </w:rPr>
      </w:pPr>
      <w:r>
        <w:rPr>
          <w:rFonts w:ascii="Arial" w:hAnsi="Arial" w:cs="Arial"/>
          <w:b/>
          <w:color w:val="0000FF"/>
          <w:sz w:val="24"/>
        </w:rPr>
        <w:t>R4-2409045</w:t>
      </w:r>
      <w:r>
        <w:rPr>
          <w:rFonts w:ascii="Arial" w:hAnsi="Arial" w:cs="Arial"/>
          <w:b/>
          <w:color w:val="0000FF"/>
          <w:sz w:val="24"/>
        </w:rPr>
        <w:tab/>
      </w:r>
      <w:r>
        <w:rPr>
          <w:rFonts w:ascii="Arial" w:hAnsi="Arial" w:cs="Arial"/>
          <w:b/>
          <w:sz w:val="24"/>
        </w:rPr>
        <w:t>On NTN UE RF Rx requirements</w:t>
      </w:r>
    </w:p>
    <w:p w14:paraId="049808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6E6B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203C0" w14:textId="43D72122" w:rsidR="007E5ED5" w:rsidRDefault="007E5ED5" w:rsidP="007E5ED5">
      <w:pPr>
        <w:rPr>
          <w:rFonts w:ascii="Arial" w:hAnsi="Arial" w:cs="Arial"/>
          <w:b/>
          <w:sz w:val="24"/>
        </w:rPr>
      </w:pPr>
      <w:r>
        <w:rPr>
          <w:rFonts w:ascii="Arial" w:hAnsi="Arial" w:cs="Arial"/>
          <w:b/>
          <w:color w:val="0000FF"/>
          <w:sz w:val="24"/>
        </w:rPr>
        <w:t>R4-2409048</w:t>
      </w:r>
      <w:r>
        <w:rPr>
          <w:rFonts w:ascii="Arial" w:hAnsi="Arial" w:cs="Arial"/>
          <w:b/>
          <w:color w:val="0000FF"/>
          <w:sz w:val="24"/>
        </w:rPr>
        <w:tab/>
      </w:r>
      <w:r>
        <w:rPr>
          <w:rFonts w:ascii="Arial" w:hAnsi="Arial" w:cs="Arial"/>
          <w:b/>
          <w:sz w:val="24"/>
        </w:rPr>
        <w:t>draft CR for TS 38.101-5 Chapter 10.3</w:t>
      </w:r>
    </w:p>
    <w:p w14:paraId="1A56A14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Samsung</w:t>
      </w:r>
    </w:p>
    <w:p w14:paraId="04135141" w14:textId="77777777" w:rsidR="007E5ED5" w:rsidRDefault="007E5ED5" w:rsidP="007E5ED5">
      <w:pPr>
        <w:rPr>
          <w:rFonts w:ascii="Arial" w:hAnsi="Arial" w:cs="Arial"/>
          <w:b/>
        </w:rPr>
      </w:pPr>
      <w:r>
        <w:rPr>
          <w:rFonts w:ascii="Arial" w:hAnsi="Arial" w:cs="Arial"/>
          <w:b/>
        </w:rPr>
        <w:t xml:space="preserve">Abstract: </w:t>
      </w:r>
    </w:p>
    <w:p w14:paraId="2B231378" w14:textId="77777777" w:rsidR="007E5ED5" w:rsidRDefault="007E5ED5" w:rsidP="007E5ED5">
      <w:r>
        <w:t>MCC: This was marked merged by the Chair.</w:t>
      </w:r>
    </w:p>
    <w:p w14:paraId="5B2754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997E4" w14:textId="3CFC6201" w:rsidR="007E5ED5" w:rsidRDefault="007E5ED5" w:rsidP="007E5ED5">
      <w:pPr>
        <w:rPr>
          <w:rFonts w:ascii="Arial" w:hAnsi="Arial" w:cs="Arial"/>
          <w:b/>
          <w:sz w:val="24"/>
        </w:rPr>
      </w:pPr>
      <w:r>
        <w:rPr>
          <w:rFonts w:ascii="Arial" w:hAnsi="Arial" w:cs="Arial"/>
          <w:b/>
          <w:color w:val="0000FF"/>
          <w:sz w:val="24"/>
        </w:rPr>
        <w:t>R4-2409326</w:t>
      </w:r>
      <w:r>
        <w:rPr>
          <w:rFonts w:ascii="Arial" w:hAnsi="Arial" w:cs="Arial"/>
          <w:b/>
          <w:color w:val="0000FF"/>
          <w:sz w:val="24"/>
        </w:rPr>
        <w:tab/>
      </w:r>
      <w:r>
        <w:rPr>
          <w:rFonts w:ascii="Arial" w:hAnsi="Arial" w:cs="Arial"/>
          <w:b/>
          <w:sz w:val="24"/>
        </w:rPr>
        <w:t>Draft CR for 38.101-5 to introduce clause 10.1~10.3</w:t>
      </w:r>
    </w:p>
    <w:p w14:paraId="0C47DC0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A384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R4-2410582</w:t>
      </w:r>
      <w:r>
        <w:rPr>
          <w:color w:val="993300"/>
          <w:u w:val="single"/>
        </w:rPr>
        <w:t>.</w:t>
      </w:r>
    </w:p>
    <w:p w14:paraId="32B4FE87" w14:textId="6211A883" w:rsidR="007E5ED5" w:rsidRDefault="007E5ED5" w:rsidP="007E5ED5">
      <w:pPr>
        <w:rPr>
          <w:rFonts w:ascii="Arial" w:hAnsi="Arial" w:cs="Arial"/>
          <w:b/>
          <w:sz w:val="24"/>
        </w:rPr>
      </w:pPr>
      <w:r>
        <w:rPr>
          <w:rFonts w:ascii="Arial" w:hAnsi="Arial" w:cs="Arial"/>
          <w:b/>
          <w:color w:val="0000FF"/>
          <w:sz w:val="24"/>
        </w:rPr>
        <w:lastRenderedPageBreak/>
        <w:t>R4-2409330</w:t>
      </w:r>
      <w:r>
        <w:rPr>
          <w:rFonts w:ascii="Arial" w:hAnsi="Arial" w:cs="Arial"/>
          <w:b/>
          <w:color w:val="0000FF"/>
          <w:sz w:val="24"/>
        </w:rPr>
        <w:tab/>
      </w:r>
      <w:r>
        <w:rPr>
          <w:rFonts w:ascii="Arial" w:hAnsi="Arial" w:cs="Arial"/>
          <w:b/>
          <w:sz w:val="24"/>
        </w:rPr>
        <w:t>Discussion on Rx requirement for Ka band NTN UE</w:t>
      </w:r>
    </w:p>
    <w:p w14:paraId="1005C5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9F14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37E0A" w14:textId="08EA2D17" w:rsidR="007E5ED5" w:rsidRDefault="007E5ED5" w:rsidP="007E5ED5">
      <w:pPr>
        <w:rPr>
          <w:rFonts w:ascii="Arial" w:hAnsi="Arial" w:cs="Arial"/>
          <w:b/>
          <w:sz w:val="24"/>
        </w:rPr>
      </w:pPr>
      <w:r>
        <w:rPr>
          <w:rFonts w:ascii="Arial" w:hAnsi="Arial" w:cs="Arial"/>
          <w:b/>
          <w:color w:val="0000FF"/>
          <w:sz w:val="24"/>
        </w:rPr>
        <w:t>R4-2409332</w:t>
      </w:r>
      <w:r>
        <w:rPr>
          <w:rFonts w:ascii="Arial" w:hAnsi="Arial" w:cs="Arial"/>
          <w:b/>
          <w:color w:val="0000FF"/>
          <w:sz w:val="24"/>
        </w:rPr>
        <w:tab/>
      </w:r>
      <w:r>
        <w:rPr>
          <w:rFonts w:ascii="Arial" w:hAnsi="Arial" w:cs="Arial"/>
          <w:b/>
          <w:sz w:val="24"/>
        </w:rPr>
        <w:t>CR for TR 38.863 to introduce some technical background for R18 NTN VSAT UE Rx requirements</w:t>
      </w:r>
    </w:p>
    <w:p w14:paraId="63E0435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CR-0018  rev  Cat: F (Rel-18)</w:t>
      </w:r>
      <w:r>
        <w:rPr>
          <w:i/>
        </w:rPr>
        <w:br/>
      </w:r>
      <w:r>
        <w:rPr>
          <w:i/>
        </w:rPr>
        <w:br/>
      </w:r>
      <w:r>
        <w:rPr>
          <w:i/>
        </w:rPr>
        <w:tab/>
      </w:r>
      <w:r>
        <w:rPr>
          <w:i/>
        </w:rPr>
        <w:tab/>
      </w:r>
      <w:r>
        <w:rPr>
          <w:i/>
        </w:rPr>
        <w:tab/>
      </w:r>
      <w:r>
        <w:rPr>
          <w:i/>
        </w:rPr>
        <w:tab/>
      </w:r>
      <w:r>
        <w:rPr>
          <w:i/>
        </w:rPr>
        <w:tab/>
        <w:t>Source: Huawei, HiSilicon</w:t>
      </w:r>
    </w:p>
    <w:p w14:paraId="1E4727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1A963" w14:textId="68EAC321" w:rsidR="007E5ED5" w:rsidRDefault="007E5ED5" w:rsidP="007E5ED5">
      <w:pPr>
        <w:rPr>
          <w:rFonts w:ascii="Arial" w:hAnsi="Arial" w:cs="Arial"/>
          <w:b/>
          <w:sz w:val="24"/>
        </w:rPr>
      </w:pPr>
      <w:r>
        <w:rPr>
          <w:rFonts w:ascii="Arial" w:hAnsi="Arial" w:cs="Arial"/>
          <w:b/>
          <w:color w:val="0000FF"/>
          <w:sz w:val="24"/>
        </w:rPr>
        <w:t>R4-2409617</w:t>
      </w:r>
      <w:r>
        <w:rPr>
          <w:rFonts w:ascii="Arial" w:hAnsi="Arial" w:cs="Arial"/>
          <w:b/>
          <w:color w:val="0000FF"/>
          <w:sz w:val="24"/>
        </w:rPr>
        <w:tab/>
      </w:r>
      <w:r>
        <w:rPr>
          <w:rFonts w:ascii="Arial" w:hAnsi="Arial" w:cs="Arial"/>
          <w:b/>
          <w:sz w:val="24"/>
        </w:rPr>
        <w:t>Further discussion on Rx RF requirements for NTN in Ka-band</w:t>
      </w:r>
    </w:p>
    <w:p w14:paraId="1C97868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3042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555CA" w14:textId="0F85C15B" w:rsidR="007E5ED5" w:rsidRDefault="007E5ED5" w:rsidP="007E5ED5">
      <w:pPr>
        <w:rPr>
          <w:rFonts w:ascii="Arial" w:hAnsi="Arial" w:cs="Arial"/>
          <w:b/>
          <w:sz w:val="24"/>
        </w:rPr>
      </w:pPr>
      <w:r>
        <w:rPr>
          <w:rFonts w:ascii="Arial" w:hAnsi="Arial" w:cs="Arial"/>
          <w:b/>
          <w:color w:val="0000FF"/>
          <w:sz w:val="24"/>
        </w:rPr>
        <w:t>R4-2409618</w:t>
      </w:r>
      <w:r>
        <w:rPr>
          <w:rFonts w:ascii="Arial" w:hAnsi="Arial" w:cs="Arial"/>
          <w:b/>
          <w:color w:val="0000FF"/>
          <w:sz w:val="24"/>
        </w:rPr>
        <w:tab/>
      </w:r>
      <w:r>
        <w:rPr>
          <w:rFonts w:ascii="Arial" w:hAnsi="Arial" w:cs="Arial"/>
          <w:b/>
          <w:sz w:val="24"/>
        </w:rPr>
        <w:t>Draft CR to TS 38.101-5 Clause 10.4, 10.6, 10.8 and Annex</w:t>
      </w:r>
    </w:p>
    <w:p w14:paraId="5A38137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752DC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R4-2410583</w:t>
      </w:r>
      <w:r>
        <w:rPr>
          <w:color w:val="993300"/>
          <w:u w:val="single"/>
        </w:rPr>
        <w:t>.</w:t>
      </w:r>
    </w:p>
    <w:p w14:paraId="4BC9F700" w14:textId="03A78FBD" w:rsidR="007E5ED5" w:rsidRDefault="007E5ED5" w:rsidP="007E5ED5">
      <w:pPr>
        <w:rPr>
          <w:rFonts w:ascii="Arial" w:hAnsi="Arial" w:cs="Arial"/>
          <w:b/>
          <w:sz w:val="24"/>
        </w:rPr>
      </w:pPr>
      <w:r>
        <w:rPr>
          <w:rFonts w:ascii="Arial" w:hAnsi="Arial" w:cs="Arial"/>
          <w:b/>
          <w:color w:val="0000FF"/>
          <w:sz w:val="24"/>
        </w:rPr>
        <w:t>R4-2410582</w:t>
      </w:r>
      <w:r>
        <w:rPr>
          <w:rFonts w:ascii="Arial" w:hAnsi="Arial" w:cs="Arial"/>
          <w:b/>
          <w:color w:val="0000FF"/>
          <w:sz w:val="24"/>
        </w:rPr>
        <w:tab/>
      </w:r>
      <w:r>
        <w:rPr>
          <w:rFonts w:ascii="Arial" w:hAnsi="Arial" w:cs="Arial"/>
          <w:b/>
          <w:sz w:val="24"/>
        </w:rPr>
        <w:t>Draft CR for 38.101-5 to introduce clause 10.1~10.3</w:t>
      </w:r>
    </w:p>
    <w:p w14:paraId="02A226C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8E690A" w14:textId="77777777" w:rsidR="007E5ED5" w:rsidRDefault="007E5ED5" w:rsidP="007E5ED5">
      <w:pPr>
        <w:rPr>
          <w:color w:val="808080"/>
        </w:rPr>
      </w:pPr>
      <w:r>
        <w:rPr>
          <w:color w:val="808080"/>
        </w:rPr>
        <w:t>(Replaces R4-2409326)</w:t>
      </w:r>
    </w:p>
    <w:p w14:paraId="32B40E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378F8" w14:textId="382621B0" w:rsidR="007E5ED5" w:rsidRDefault="007E5ED5" w:rsidP="007E5ED5">
      <w:pPr>
        <w:rPr>
          <w:rFonts w:ascii="Arial" w:hAnsi="Arial" w:cs="Arial"/>
          <w:b/>
          <w:sz w:val="24"/>
        </w:rPr>
      </w:pPr>
      <w:r>
        <w:rPr>
          <w:rFonts w:ascii="Arial" w:hAnsi="Arial" w:cs="Arial"/>
          <w:b/>
          <w:color w:val="0000FF"/>
          <w:sz w:val="24"/>
        </w:rPr>
        <w:t>R4-2410583</w:t>
      </w:r>
      <w:r>
        <w:rPr>
          <w:rFonts w:ascii="Arial" w:hAnsi="Arial" w:cs="Arial"/>
          <w:b/>
          <w:color w:val="0000FF"/>
          <w:sz w:val="24"/>
        </w:rPr>
        <w:tab/>
      </w:r>
      <w:r>
        <w:rPr>
          <w:rFonts w:ascii="Arial" w:hAnsi="Arial" w:cs="Arial"/>
          <w:b/>
          <w:sz w:val="24"/>
        </w:rPr>
        <w:t>Draft CR to TS 38.101-5 Clause 10.4, 10.6, 10.8 and Annex</w:t>
      </w:r>
    </w:p>
    <w:p w14:paraId="19026EC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86512A7" w14:textId="77777777" w:rsidR="007E5ED5" w:rsidRDefault="007E5ED5" w:rsidP="007E5ED5">
      <w:pPr>
        <w:rPr>
          <w:color w:val="808080"/>
        </w:rPr>
      </w:pPr>
      <w:r>
        <w:rPr>
          <w:color w:val="808080"/>
        </w:rPr>
        <w:t>(Replaces R4-2409618)</w:t>
      </w:r>
    </w:p>
    <w:p w14:paraId="0062FF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19F6EF" w14:textId="77777777" w:rsidR="007E5ED5" w:rsidRDefault="007E5ED5" w:rsidP="007E5ED5">
      <w:pPr>
        <w:pStyle w:val="Heading5"/>
      </w:pPr>
      <w:bookmarkStart w:id="252" w:name="_Toc172307360"/>
      <w:r>
        <w:t>7.16.5.3</w:t>
      </w:r>
      <w:r>
        <w:tab/>
        <w:t>PUSCH DMRS bundling requirements and others</w:t>
      </w:r>
      <w:bookmarkEnd w:id="252"/>
    </w:p>
    <w:p w14:paraId="25D1461B" w14:textId="55F6D720" w:rsidR="007E5ED5" w:rsidRDefault="007E5ED5" w:rsidP="007E5ED5">
      <w:pPr>
        <w:rPr>
          <w:rFonts w:ascii="Arial" w:hAnsi="Arial" w:cs="Arial"/>
          <w:b/>
          <w:sz w:val="24"/>
        </w:rPr>
      </w:pPr>
      <w:r>
        <w:rPr>
          <w:rFonts w:ascii="Arial" w:hAnsi="Arial" w:cs="Arial"/>
          <w:b/>
          <w:color w:val="0000FF"/>
          <w:sz w:val="24"/>
        </w:rPr>
        <w:t>R4-2409327</w:t>
      </w:r>
      <w:r>
        <w:rPr>
          <w:rFonts w:ascii="Arial" w:hAnsi="Arial" w:cs="Arial"/>
          <w:b/>
          <w:color w:val="0000FF"/>
          <w:sz w:val="24"/>
        </w:rPr>
        <w:tab/>
      </w:r>
      <w:r>
        <w:rPr>
          <w:rFonts w:ascii="Arial" w:hAnsi="Arial" w:cs="Arial"/>
          <w:b/>
          <w:sz w:val="24"/>
        </w:rPr>
        <w:t>Draft CR for 38.101-5 to introduce NS for regional regulatory requirements</w:t>
      </w:r>
    </w:p>
    <w:p w14:paraId="57EF5CC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A6D98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R4-2410584</w:t>
      </w:r>
      <w:r>
        <w:rPr>
          <w:color w:val="993300"/>
          <w:u w:val="single"/>
        </w:rPr>
        <w:t>.</w:t>
      </w:r>
    </w:p>
    <w:p w14:paraId="34EB3741" w14:textId="7965C14A" w:rsidR="007E5ED5" w:rsidRDefault="007E5ED5" w:rsidP="007E5ED5">
      <w:pPr>
        <w:rPr>
          <w:rFonts w:ascii="Arial" w:hAnsi="Arial" w:cs="Arial"/>
          <w:b/>
          <w:sz w:val="24"/>
        </w:rPr>
      </w:pPr>
      <w:r>
        <w:rPr>
          <w:rFonts w:ascii="Arial" w:hAnsi="Arial" w:cs="Arial"/>
          <w:b/>
          <w:color w:val="0000FF"/>
          <w:sz w:val="24"/>
        </w:rPr>
        <w:t>R4-2409328</w:t>
      </w:r>
      <w:r>
        <w:rPr>
          <w:rFonts w:ascii="Arial" w:hAnsi="Arial" w:cs="Arial"/>
          <w:b/>
          <w:color w:val="0000FF"/>
          <w:sz w:val="24"/>
        </w:rPr>
        <w:tab/>
      </w:r>
      <w:r>
        <w:rPr>
          <w:rFonts w:ascii="Arial" w:hAnsi="Arial" w:cs="Arial"/>
          <w:b/>
          <w:sz w:val="24"/>
        </w:rPr>
        <w:t>Discussion on how to organize the regulation requirements for Ka band</w:t>
      </w:r>
    </w:p>
    <w:p w14:paraId="1147413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906F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6E98" w14:textId="2798C417" w:rsidR="007E5ED5" w:rsidRDefault="007E5ED5" w:rsidP="007E5ED5">
      <w:pPr>
        <w:rPr>
          <w:rFonts w:ascii="Arial" w:hAnsi="Arial" w:cs="Arial"/>
          <w:b/>
          <w:sz w:val="24"/>
        </w:rPr>
      </w:pPr>
      <w:r>
        <w:rPr>
          <w:rFonts w:ascii="Arial" w:hAnsi="Arial" w:cs="Arial"/>
          <w:b/>
          <w:color w:val="0000FF"/>
          <w:sz w:val="24"/>
        </w:rPr>
        <w:t>R4-2410584</w:t>
      </w:r>
      <w:r>
        <w:rPr>
          <w:rFonts w:ascii="Arial" w:hAnsi="Arial" w:cs="Arial"/>
          <w:b/>
          <w:color w:val="0000FF"/>
          <w:sz w:val="24"/>
        </w:rPr>
        <w:tab/>
      </w:r>
      <w:r>
        <w:rPr>
          <w:rFonts w:ascii="Arial" w:hAnsi="Arial" w:cs="Arial"/>
          <w:b/>
          <w:sz w:val="24"/>
        </w:rPr>
        <w:t>Draft CR for 38.101-5 to introduce NS for regional regulatory requirements</w:t>
      </w:r>
    </w:p>
    <w:p w14:paraId="31707F3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21CC57" w14:textId="77777777" w:rsidR="007E5ED5" w:rsidRDefault="007E5ED5" w:rsidP="007E5ED5">
      <w:pPr>
        <w:rPr>
          <w:color w:val="808080"/>
        </w:rPr>
      </w:pPr>
      <w:r>
        <w:rPr>
          <w:color w:val="808080"/>
        </w:rPr>
        <w:t>(Replaces R4-2409327)</w:t>
      </w:r>
    </w:p>
    <w:p w14:paraId="6BEE15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52A6C" w14:textId="77777777" w:rsidR="007E5ED5" w:rsidRDefault="007E5ED5" w:rsidP="007E5ED5">
      <w:pPr>
        <w:pStyle w:val="Heading4"/>
      </w:pPr>
      <w:bookmarkStart w:id="253" w:name="_Toc172307361"/>
      <w:r>
        <w:t>7.16.6</w:t>
      </w:r>
      <w:r>
        <w:tab/>
        <w:t>RRM core requirements</w:t>
      </w:r>
      <w:bookmarkEnd w:id="253"/>
    </w:p>
    <w:p w14:paraId="740B1112" w14:textId="2AE8D9E3" w:rsidR="007E5ED5" w:rsidRDefault="007E5ED5" w:rsidP="007E5ED5">
      <w:pPr>
        <w:rPr>
          <w:rFonts w:ascii="Arial" w:hAnsi="Arial" w:cs="Arial"/>
          <w:b/>
          <w:sz w:val="24"/>
        </w:rPr>
      </w:pPr>
      <w:r>
        <w:rPr>
          <w:rFonts w:ascii="Arial" w:hAnsi="Arial" w:cs="Arial"/>
          <w:b/>
          <w:color w:val="0000FF"/>
          <w:sz w:val="24"/>
        </w:rPr>
        <w:t>R4-2407460</w:t>
      </w:r>
      <w:r>
        <w:rPr>
          <w:rFonts w:ascii="Arial" w:hAnsi="Arial" w:cs="Arial"/>
          <w:b/>
          <w:color w:val="0000FF"/>
          <w:sz w:val="24"/>
        </w:rPr>
        <w:tab/>
      </w:r>
      <w:r>
        <w:rPr>
          <w:rFonts w:ascii="Arial" w:hAnsi="Arial" w:cs="Arial"/>
          <w:b/>
          <w:sz w:val="24"/>
        </w:rPr>
        <w:t>(NR_NTN_enh-Core) Baseline-Big CR for RAN4#111 draft CRs to TS 38.133 on RRM requirements for NR NTN enhancement_v0</w:t>
      </w:r>
    </w:p>
    <w:p w14:paraId="05A0E4E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D208B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4FE116" w14:textId="77777777" w:rsidR="007E5ED5" w:rsidRDefault="007E5ED5" w:rsidP="007E5ED5">
      <w:pPr>
        <w:pStyle w:val="Heading5"/>
      </w:pPr>
      <w:bookmarkStart w:id="254" w:name="_Toc172307362"/>
      <w:r>
        <w:t>7.16.6.1</w:t>
      </w:r>
      <w:r>
        <w:tab/>
        <w:t>NR-NTN RRM requirements in above 10 GHz bands</w:t>
      </w:r>
      <w:bookmarkEnd w:id="254"/>
    </w:p>
    <w:p w14:paraId="6E5CFD0D" w14:textId="4C2302B1" w:rsidR="007E5ED5" w:rsidRDefault="007E5ED5" w:rsidP="007E5ED5">
      <w:pPr>
        <w:rPr>
          <w:rFonts w:ascii="Arial" w:hAnsi="Arial" w:cs="Arial"/>
          <w:b/>
          <w:sz w:val="24"/>
        </w:rPr>
      </w:pPr>
      <w:r>
        <w:rPr>
          <w:rFonts w:ascii="Arial" w:hAnsi="Arial" w:cs="Arial"/>
          <w:b/>
          <w:color w:val="0000FF"/>
          <w:sz w:val="24"/>
        </w:rPr>
        <w:t>R4-2407305</w:t>
      </w:r>
      <w:r>
        <w:rPr>
          <w:rFonts w:ascii="Arial" w:hAnsi="Arial" w:cs="Arial"/>
          <w:b/>
          <w:color w:val="0000FF"/>
          <w:sz w:val="24"/>
        </w:rPr>
        <w:tab/>
      </w:r>
      <w:r>
        <w:rPr>
          <w:rFonts w:ascii="Arial" w:hAnsi="Arial" w:cs="Arial"/>
          <w:b/>
          <w:sz w:val="24"/>
        </w:rPr>
        <w:t>On RRM requirements in bands above 10GHz</w:t>
      </w:r>
    </w:p>
    <w:p w14:paraId="79B1EDB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E7037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8FBAF" w14:textId="273E5C52" w:rsidR="007E5ED5" w:rsidRDefault="007E5ED5" w:rsidP="007E5ED5">
      <w:pPr>
        <w:rPr>
          <w:rFonts w:ascii="Arial" w:hAnsi="Arial" w:cs="Arial"/>
          <w:b/>
          <w:sz w:val="24"/>
        </w:rPr>
      </w:pPr>
      <w:r>
        <w:rPr>
          <w:rFonts w:ascii="Arial" w:hAnsi="Arial" w:cs="Arial"/>
          <w:b/>
          <w:color w:val="0000FF"/>
          <w:sz w:val="24"/>
        </w:rPr>
        <w:t>R4-2407677</w:t>
      </w:r>
      <w:r>
        <w:rPr>
          <w:rFonts w:ascii="Arial" w:hAnsi="Arial" w:cs="Arial"/>
          <w:b/>
          <w:color w:val="0000FF"/>
          <w:sz w:val="24"/>
        </w:rPr>
        <w:tab/>
      </w:r>
      <w:r>
        <w:rPr>
          <w:rFonts w:ascii="Arial" w:hAnsi="Arial" w:cs="Arial"/>
          <w:b/>
          <w:sz w:val="24"/>
        </w:rPr>
        <w:t>Draft CR on VSAT UE timing requirements for NTN in above 10GHz</w:t>
      </w:r>
    </w:p>
    <w:p w14:paraId="4041711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Samsung</w:t>
      </w:r>
    </w:p>
    <w:p w14:paraId="7D78FA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R4-2410382</w:t>
      </w:r>
      <w:r>
        <w:rPr>
          <w:color w:val="993300"/>
          <w:u w:val="single"/>
        </w:rPr>
        <w:t>.</w:t>
      </w:r>
    </w:p>
    <w:p w14:paraId="2C04A90B" w14:textId="42A0B738" w:rsidR="007E5ED5" w:rsidRDefault="007E5ED5" w:rsidP="007E5ED5">
      <w:pPr>
        <w:rPr>
          <w:rFonts w:ascii="Arial" w:hAnsi="Arial" w:cs="Arial"/>
          <w:b/>
          <w:sz w:val="24"/>
        </w:rPr>
      </w:pPr>
      <w:r>
        <w:rPr>
          <w:rFonts w:ascii="Arial" w:hAnsi="Arial" w:cs="Arial"/>
          <w:b/>
          <w:color w:val="0000FF"/>
          <w:sz w:val="24"/>
        </w:rPr>
        <w:t>R4-2407841</w:t>
      </w:r>
      <w:r>
        <w:rPr>
          <w:rFonts w:ascii="Arial" w:hAnsi="Arial" w:cs="Arial"/>
          <w:b/>
          <w:color w:val="0000FF"/>
          <w:sz w:val="24"/>
        </w:rPr>
        <w:tab/>
      </w:r>
      <w:r>
        <w:rPr>
          <w:rFonts w:ascii="Arial" w:hAnsi="Arial" w:cs="Arial"/>
          <w:b/>
          <w:sz w:val="24"/>
        </w:rPr>
        <w:t>draftCR on L3-RSRP measurement requirements maintenance in above 10 GHz scenario</w:t>
      </w:r>
    </w:p>
    <w:p w14:paraId="6749CF1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232B49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R4-2410402</w:t>
      </w:r>
      <w:r>
        <w:rPr>
          <w:color w:val="993300"/>
          <w:u w:val="single"/>
        </w:rPr>
        <w:t>.</w:t>
      </w:r>
    </w:p>
    <w:p w14:paraId="1827BED0" w14:textId="64611810" w:rsidR="007E5ED5" w:rsidRDefault="007E5ED5" w:rsidP="007E5ED5">
      <w:pPr>
        <w:rPr>
          <w:rFonts w:ascii="Arial" w:hAnsi="Arial" w:cs="Arial"/>
          <w:b/>
          <w:sz w:val="24"/>
        </w:rPr>
      </w:pPr>
      <w:r>
        <w:rPr>
          <w:rFonts w:ascii="Arial" w:hAnsi="Arial" w:cs="Arial"/>
          <w:b/>
          <w:color w:val="0000FF"/>
          <w:sz w:val="24"/>
        </w:rPr>
        <w:lastRenderedPageBreak/>
        <w:t>R4-2408419</w:t>
      </w:r>
      <w:r>
        <w:rPr>
          <w:rFonts w:ascii="Arial" w:hAnsi="Arial" w:cs="Arial"/>
          <w:b/>
          <w:color w:val="0000FF"/>
          <w:sz w:val="24"/>
        </w:rPr>
        <w:tab/>
      </w:r>
      <w:r>
        <w:rPr>
          <w:rFonts w:ascii="Arial" w:hAnsi="Arial" w:cs="Arial"/>
          <w:b/>
          <w:sz w:val="24"/>
        </w:rPr>
        <w:t>Discussion on RRM core maintenance for NTN in above 10GHz</w:t>
      </w:r>
    </w:p>
    <w:p w14:paraId="382E93D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E643E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EDCF8" w14:textId="6C1DCA3F" w:rsidR="007E5ED5" w:rsidRDefault="007E5ED5" w:rsidP="007E5ED5">
      <w:pPr>
        <w:rPr>
          <w:rFonts w:ascii="Arial" w:hAnsi="Arial" w:cs="Arial"/>
          <w:b/>
          <w:sz w:val="24"/>
        </w:rPr>
      </w:pPr>
      <w:r>
        <w:rPr>
          <w:rFonts w:ascii="Arial" w:hAnsi="Arial" w:cs="Arial"/>
          <w:b/>
          <w:color w:val="0000FF"/>
          <w:sz w:val="24"/>
        </w:rPr>
        <w:t>R4-2408510</w:t>
      </w:r>
      <w:r>
        <w:rPr>
          <w:rFonts w:ascii="Arial" w:hAnsi="Arial" w:cs="Arial"/>
          <w:b/>
          <w:color w:val="0000FF"/>
          <w:sz w:val="24"/>
        </w:rPr>
        <w:tab/>
      </w:r>
      <w:r>
        <w:rPr>
          <w:rFonts w:ascii="Arial" w:hAnsi="Arial" w:cs="Arial"/>
          <w:b/>
          <w:sz w:val="24"/>
        </w:rPr>
        <w:t>Discussion on Side Conditions for UE transmit timing requirements</w:t>
      </w:r>
    </w:p>
    <w:p w14:paraId="3F74E6D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88B3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D9D69" w14:textId="7CE67133" w:rsidR="007E5ED5" w:rsidRDefault="007E5ED5" w:rsidP="007E5ED5">
      <w:pPr>
        <w:rPr>
          <w:rFonts w:ascii="Arial" w:hAnsi="Arial" w:cs="Arial"/>
          <w:b/>
          <w:sz w:val="24"/>
        </w:rPr>
      </w:pPr>
      <w:r>
        <w:rPr>
          <w:rFonts w:ascii="Arial" w:hAnsi="Arial" w:cs="Arial"/>
          <w:b/>
          <w:color w:val="0000FF"/>
          <w:sz w:val="24"/>
        </w:rPr>
        <w:t>R4-2408868</w:t>
      </w:r>
      <w:r>
        <w:rPr>
          <w:rFonts w:ascii="Arial" w:hAnsi="Arial" w:cs="Arial"/>
          <w:b/>
          <w:color w:val="0000FF"/>
          <w:sz w:val="24"/>
        </w:rPr>
        <w:tab/>
      </w:r>
      <w:r>
        <w:rPr>
          <w:rFonts w:ascii="Arial" w:hAnsi="Arial" w:cs="Arial"/>
          <w:b/>
          <w:sz w:val="24"/>
        </w:rPr>
        <w:t>Discussion on maintenance issues for  NTN bands above 10GHz</w:t>
      </w:r>
    </w:p>
    <w:p w14:paraId="21D01CC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2730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8BE08" w14:textId="3C909AD2" w:rsidR="007E5ED5" w:rsidRDefault="007E5ED5" w:rsidP="007E5ED5">
      <w:pPr>
        <w:rPr>
          <w:rFonts w:ascii="Arial" w:hAnsi="Arial" w:cs="Arial"/>
          <w:b/>
          <w:sz w:val="24"/>
        </w:rPr>
      </w:pPr>
      <w:r>
        <w:rPr>
          <w:rFonts w:ascii="Arial" w:hAnsi="Arial" w:cs="Arial"/>
          <w:b/>
          <w:color w:val="0000FF"/>
          <w:sz w:val="24"/>
        </w:rPr>
        <w:t>R4-2409056</w:t>
      </w:r>
      <w:r>
        <w:rPr>
          <w:rFonts w:ascii="Arial" w:hAnsi="Arial" w:cs="Arial"/>
          <w:b/>
          <w:color w:val="0000FF"/>
          <w:sz w:val="24"/>
        </w:rPr>
        <w:tab/>
      </w:r>
      <w:r>
        <w:rPr>
          <w:rFonts w:ascii="Arial" w:hAnsi="Arial" w:cs="Arial"/>
          <w:b/>
          <w:sz w:val="24"/>
        </w:rPr>
        <w:t>On side condition for timing requirements</w:t>
      </w:r>
    </w:p>
    <w:p w14:paraId="02F2DA6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3A5EB9" w14:textId="77777777" w:rsidR="007E5ED5" w:rsidRDefault="007E5ED5" w:rsidP="007E5ED5">
      <w:pPr>
        <w:rPr>
          <w:rFonts w:ascii="Arial" w:hAnsi="Arial" w:cs="Arial"/>
          <w:b/>
        </w:rPr>
      </w:pPr>
      <w:r>
        <w:rPr>
          <w:rFonts w:ascii="Arial" w:hAnsi="Arial" w:cs="Arial"/>
          <w:b/>
        </w:rPr>
        <w:t xml:space="preserve">Abstract: </w:t>
      </w:r>
    </w:p>
    <w:p w14:paraId="593EA069" w14:textId="77777777" w:rsidR="007E5ED5" w:rsidRDefault="007E5ED5" w:rsidP="007E5ED5">
      <w:r>
        <w:t>Proposals related to side condition for 120kHz of UL SCS in case2.</w:t>
      </w:r>
    </w:p>
    <w:p w14:paraId="4A7759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11314" w14:textId="42B33C89" w:rsidR="007E5ED5" w:rsidRDefault="007E5ED5" w:rsidP="007E5ED5">
      <w:pPr>
        <w:rPr>
          <w:rFonts w:ascii="Arial" w:hAnsi="Arial" w:cs="Arial"/>
          <w:b/>
          <w:sz w:val="24"/>
        </w:rPr>
      </w:pPr>
      <w:r>
        <w:rPr>
          <w:rFonts w:ascii="Arial" w:hAnsi="Arial" w:cs="Arial"/>
          <w:b/>
          <w:color w:val="0000FF"/>
          <w:sz w:val="24"/>
        </w:rPr>
        <w:t>R4-2409058</w:t>
      </w:r>
      <w:r>
        <w:rPr>
          <w:rFonts w:ascii="Arial" w:hAnsi="Arial" w:cs="Arial"/>
          <w:b/>
          <w:color w:val="0000FF"/>
          <w:sz w:val="24"/>
        </w:rPr>
        <w:tab/>
      </w:r>
      <w:r>
        <w:rPr>
          <w:rFonts w:ascii="Arial" w:hAnsi="Arial" w:cs="Arial"/>
          <w:b/>
          <w:sz w:val="24"/>
        </w:rPr>
        <w:t>Draft CR to TS 38.133: Removing side condition.</w:t>
      </w:r>
    </w:p>
    <w:p w14:paraId="678DEA7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1012750" w14:textId="77777777" w:rsidR="007E5ED5" w:rsidRDefault="007E5ED5" w:rsidP="007E5ED5">
      <w:pPr>
        <w:rPr>
          <w:rFonts w:ascii="Arial" w:hAnsi="Arial" w:cs="Arial"/>
          <w:b/>
        </w:rPr>
      </w:pPr>
      <w:r>
        <w:rPr>
          <w:rFonts w:ascii="Arial" w:hAnsi="Arial" w:cs="Arial"/>
          <w:b/>
        </w:rPr>
        <w:t xml:space="preserve">Abstract: </w:t>
      </w:r>
    </w:p>
    <w:p w14:paraId="0AFA42A7" w14:textId="77777777" w:rsidR="007E5ED5" w:rsidRDefault="007E5ED5" w:rsidP="007E5ED5">
      <w:r>
        <w:t>Remove side condition for 120kHz of UL SCS in case2.</w:t>
      </w:r>
    </w:p>
    <w:p w14:paraId="221E27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28302" w14:textId="5F54A735" w:rsidR="007E5ED5" w:rsidRDefault="007E5ED5" w:rsidP="007E5ED5">
      <w:pPr>
        <w:rPr>
          <w:rFonts w:ascii="Arial" w:hAnsi="Arial" w:cs="Arial"/>
          <w:b/>
          <w:sz w:val="24"/>
        </w:rPr>
      </w:pPr>
      <w:r>
        <w:rPr>
          <w:rFonts w:ascii="Arial" w:hAnsi="Arial" w:cs="Arial"/>
          <w:b/>
          <w:color w:val="0000FF"/>
          <w:sz w:val="24"/>
        </w:rPr>
        <w:t>R4-2409059</w:t>
      </w:r>
      <w:r>
        <w:rPr>
          <w:rFonts w:ascii="Arial" w:hAnsi="Arial" w:cs="Arial"/>
          <w:b/>
          <w:color w:val="0000FF"/>
          <w:sz w:val="24"/>
        </w:rPr>
        <w:tab/>
      </w:r>
      <w:r>
        <w:rPr>
          <w:rFonts w:ascii="Arial" w:hAnsi="Arial" w:cs="Arial"/>
          <w:b/>
          <w:sz w:val="24"/>
        </w:rPr>
        <w:t>LS reply on reference point for SSB-TimeOffset</w:t>
      </w:r>
    </w:p>
    <w:p w14:paraId="232434FD"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1E49FCE1" w14:textId="77777777" w:rsidR="007E5ED5" w:rsidRDefault="007E5ED5" w:rsidP="007E5ED5">
      <w:pPr>
        <w:rPr>
          <w:rFonts w:ascii="Arial" w:hAnsi="Arial" w:cs="Arial"/>
          <w:b/>
        </w:rPr>
      </w:pPr>
      <w:r>
        <w:rPr>
          <w:rFonts w:ascii="Arial" w:hAnsi="Arial" w:cs="Arial"/>
          <w:b/>
        </w:rPr>
        <w:t xml:space="preserve">Abstract: </w:t>
      </w:r>
    </w:p>
    <w:p w14:paraId="4D15E6B3" w14:textId="77777777" w:rsidR="007E5ED5" w:rsidRDefault="007E5ED5" w:rsidP="007E5ED5">
      <w:r>
        <w:t>LS reply on reference point for SSB-TimeOffset</w:t>
      </w:r>
    </w:p>
    <w:p w14:paraId="0B6987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E2E2" w14:textId="23E5AA1C" w:rsidR="007E5ED5" w:rsidRDefault="007E5ED5" w:rsidP="007E5ED5">
      <w:pPr>
        <w:rPr>
          <w:rFonts w:ascii="Arial" w:hAnsi="Arial" w:cs="Arial"/>
          <w:b/>
          <w:sz w:val="24"/>
        </w:rPr>
      </w:pPr>
      <w:r>
        <w:rPr>
          <w:rFonts w:ascii="Arial" w:hAnsi="Arial" w:cs="Arial"/>
          <w:b/>
          <w:color w:val="0000FF"/>
          <w:sz w:val="24"/>
        </w:rPr>
        <w:t>R4-2409284</w:t>
      </w:r>
      <w:r>
        <w:rPr>
          <w:rFonts w:ascii="Arial" w:hAnsi="Arial" w:cs="Arial"/>
          <w:b/>
          <w:color w:val="0000FF"/>
          <w:sz w:val="24"/>
        </w:rPr>
        <w:tab/>
      </w:r>
      <w:r>
        <w:rPr>
          <w:rFonts w:ascii="Arial" w:hAnsi="Arial" w:cs="Arial"/>
          <w:b/>
          <w:sz w:val="24"/>
        </w:rPr>
        <w:t>Discussion on remaining issues for NTN in Ka band</w:t>
      </w:r>
    </w:p>
    <w:p w14:paraId="4916B32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CB23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BB5B" w14:textId="7E65A730" w:rsidR="007E5ED5" w:rsidRDefault="007E5ED5" w:rsidP="007E5ED5">
      <w:pPr>
        <w:rPr>
          <w:rFonts w:ascii="Arial" w:hAnsi="Arial" w:cs="Arial"/>
          <w:b/>
          <w:sz w:val="24"/>
        </w:rPr>
      </w:pPr>
      <w:r>
        <w:rPr>
          <w:rFonts w:ascii="Arial" w:hAnsi="Arial" w:cs="Arial"/>
          <w:b/>
          <w:color w:val="0000FF"/>
          <w:sz w:val="24"/>
        </w:rPr>
        <w:lastRenderedPageBreak/>
        <w:t>R4-2409285</w:t>
      </w:r>
      <w:r>
        <w:rPr>
          <w:rFonts w:ascii="Arial" w:hAnsi="Arial" w:cs="Arial"/>
          <w:b/>
          <w:color w:val="0000FF"/>
          <w:sz w:val="24"/>
        </w:rPr>
        <w:tab/>
      </w:r>
      <w:r>
        <w:rPr>
          <w:rFonts w:ascii="Arial" w:hAnsi="Arial" w:cs="Arial"/>
          <w:b/>
          <w:sz w:val="24"/>
        </w:rPr>
        <w:t>draftCR on measurement requirements for NTN in Ka band</w:t>
      </w:r>
    </w:p>
    <w:p w14:paraId="0B7B25C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1FF02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R4-2410383</w:t>
      </w:r>
      <w:r>
        <w:rPr>
          <w:color w:val="993300"/>
          <w:u w:val="single"/>
        </w:rPr>
        <w:t>.</w:t>
      </w:r>
    </w:p>
    <w:p w14:paraId="5197AB73" w14:textId="775200F4" w:rsidR="007E5ED5" w:rsidRDefault="007E5ED5" w:rsidP="007E5ED5">
      <w:pPr>
        <w:rPr>
          <w:rFonts w:ascii="Arial" w:hAnsi="Arial" w:cs="Arial"/>
          <w:b/>
          <w:sz w:val="24"/>
        </w:rPr>
      </w:pPr>
      <w:r>
        <w:rPr>
          <w:rFonts w:ascii="Arial" w:hAnsi="Arial" w:cs="Arial"/>
          <w:b/>
          <w:color w:val="0000FF"/>
          <w:sz w:val="24"/>
        </w:rPr>
        <w:t>R4-2410382</w:t>
      </w:r>
      <w:r>
        <w:rPr>
          <w:rFonts w:ascii="Arial" w:hAnsi="Arial" w:cs="Arial"/>
          <w:b/>
          <w:color w:val="0000FF"/>
          <w:sz w:val="24"/>
        </w:rPr>
        <w:tab/>
      </w:r>
      <w:r>
        <w:rPr>
          <w:rFonts w:ascii="Arial" w:hAnsi="Arial" w:cs="Arial"/>
          <w:b/>
          <w:sz w:val="24"/>
        </w:rPr>
        <w:t>Draft CR on VSAT UE timing requirements for NTN in above 10GHz</w:t>
      </w:r>
    </w:p>
    <w:p w14:paraId="18B9FE4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Samsung</w:t>
      </w:r>
    </w:p>
    <w:p w14:paraId="23699001" w14:textId="77777777" w:rsidR="007E5ED5" w:rsidRDefault="007E5ED5" w:rsidP="007E5ED5">
      <w:pPr>
        <w:rPr>
          <w:color w:val="808080"/>
        </w:rPr>
      </w:pPr>
      <w:r>
        <w:rPr>
          <w:color w:val="808080"/>
        </w:rPr>
        <w:t>(Replaces R4-2407677)</w:t>
      </w:r>
    </w:p>
    <w:p w14:paraId="0687CF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C610D" w14:textId="020ED822" w:rsidR="007E5ED5" w:rsidRDefault="007E5ED5" w:rsidP="007E5ED5">
      <w:pPr>
        <w:rPr>
          <w:rFonts w:ascii="Arial" w:hAnsi="Arial" w:cs="Arial"/>
          <w:b/>
          <w:sz w:val="24"/>
        </w:rPr>
      </w:pPr>
      <w:r>
        <w:rPr>
          <w:rFonts w:ascii="Arial" w:hAnsi="Arial" w:cs="Arial"/>
          <w:b/>
          <w:color w:val="0000FF"/>
          <w:sz w:val="24"/>
        </w:rPr>
        <w:t>R4-2410383</w:t>
      </w:r>
      <w:r>
        <w:rPr>
          <w:rFonts w:ascii="Arial" w:hAnsi="Arial" w:cs="Arial"/>
          <w:b/>
          <w:color w:val="0000FF"/>
          <w:sz w:val="24"/>
        </w:rPr>
        <w:tab/>
      </w:r>
      <w:r>
        <w:rPr>
          <w:rFonts w:ascii="Arial" w:hAnsi="Arial" w:cs="Arial"/>
          <w:b/>
          <w:sz w:val="24"/>
        </w:rPr>
        <w:t>draftCR on measurement requirements for NTN in Ka band</w:t>
      </w:r>
    </w:p>
    <w:p w14:paraId="4AEF4B2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D2313B5" w14:textId="77777777" w:rsidR="007E5ED5" w:rsidRDefault="007E5ED5" w:rsidP="007E5ED5">
      <w:pPr>
        <w:rPr>
          <w:color w:val="808080"/>
        </w:rPr>
      </w:pPr>
      <w:r>
        <w:rPr>
          <w:color w:val="808080"/>
        </w:rPr>
        <w:t>(Replaces R4-2409285)</w:t>
      </w:r>
    </w:p>
    <w:p w14:paraId="4090B2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F0EFB4" w14:textId="6484FB22" w:rsidR="007E5ED5" w:rsidRDefault="007E5ED5" w:rsidP="007E5ED5">
      <w:pPr>
        <w:rPr>
          <w:rFonts w:ascii="Arial" w:hAnsi="Arial" w:cs="Arial"/>
          <w:b/>
          <w:sz w:val="24"/>
        </w:rPr>
      </w:pPr>
      <w:r>
        <w:rPr>
          <w:rFonts w:ascii="Arial" w:hAnsi="Arial" w:cs="Arial"/>
          <w:b/>
          <w:color w:val="0000FF"/>
          <w:sz w:val="24"/>
        </w:rPr>
        <w:t>R4-2410402</w:t>
      </w:r>
      <w:r>
        <w:rPr>
          <w:rFonts w:ascii="Arial" w:hAnsi="Arial" w:cs="Arial"/>
          <w:b/>
          <w:color w:val="0000FF"/>
          <w:sz w:val="24"/>
        </w:rPr>
        <w:tab/>
      </w:r>
      <w:r>
        <w:rPr>
          <w:rFonts w:ascii="Arial" w:hAnsi="Arial" w:cs="Arial"/>
          <w:b/>
          <w:sz w:val="24"/>
        </w:rPr>
        <w:t>draftCR on L3-RSRP measurement requirements maintenance in above 10 GHz scenario</w:t>
      </w:r>
    </w:p>
    <w:p w14:paraId="1182CF6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F0A18DB" w14:textId="77777777" w:rsidR="007E5ED5" w:rsidRDefault="007E5ED5" w:rsidP="007E5ED5">
      <w:pPr>
        <w:rPr>
          <w:color w:val="808080"/>
        </w:rPr>
      </w:pPr>
      <w:r>
        <w:rPr>
          <w:color w:val="808080"/>
        </w:rPr>
        <w:t>(Replaces R4-2407841)</w:t>
      </w:r>
    </w:p>
    <w:p w14:paraId="07566D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73511" w14:textId="50CA26A6" w:rsidR="007E5ED5" w:rsidRDefault="007E5ED5" w:rsidP="007E5ED5">
      <w:pPr>
        <w:rPr>
          <w:rFonts w:ascii="Arial" w:hAnsi="Arial" w:cs="Arial"/>
          <w:b/>
          <w:sz w:val="24"/>
        </w:rPr>
      </w:pPr>
      <w:r>
        <w:rPr>
          <w:rFonts w:ascii="Arial" w:hAnsi="Arial" w:cs="Arial"/>
          <w:b/>
          <w:color w:val="0000FF"/>
          <w:sz w:val="24"/>
        </w:rPr>
        <w:t>R4-2410432</w:t>
      </w:r>
      <w:r>
        <w:rPr>
          <w:rFonts w:ascii="Arial" w:hAnsi="Arial" w:cs="Arial"/>
          <w:b/>
          <w:color w:val="0000FF"/>
          <w:sz w:val="24"/>
        </w:rPr>
        <w:tab/>
      </w:r>
      <w:r>
        <w:rPr>
          <w:rFonts w:ascii="Arial" w:hAnsi="Arial" w:cs="Arial"/>
          <w:b/>
          <w:sz w:val="24"/>
        </w:rPr>
        <w:t>Big CR to TS 38.133 on RRM core requirements for NR NTN enhancement</w:t>
      </w:r>
    </w:p>
    <w:p w14:paraId="6824E86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CR-4619  rev  Cat: F (Rel-18)</w:t>
      </w:r>
      <w:r>
        <w:rPr>
          <w:i/>
        </w:rPr>
        <w:br/>
      </w:r>
      <w:r>
        <w:rPr>
          <w:i/>
        </w:rPr>
        <w:br/>
      </w:r>
      <w:r>
        <w:rPr>
          <w:i/>
        </w:rPr>
        <w:tab/>
      </w:r>
      <w:r>
        <w:rPr>
          <w:i/>
        </w:rPr>
        <w:tab/>
      </w:r>
      <w:r>
        <w:rPr>
          <w:i/>
        </w:rPr>
        <w:tab/>
      </w:r>
      <w:r>
        <w:rPr>
          <w:i/>
        </w:rPr>
        <w:tab/>
      </w:r>
      <w:r>
        <w:rPr>
          <w:i/>
        </w:rPr>
        <w:tab/>
        <w:t>Source: Qualcomm</w:t>
      </w:r>
    </w:p>
    <w:p w14:paraId="4A04171F" w14:textId="77777777" w:rsidR="007E5ED5" w:rsidRDefault="007E5ED5" w:rsidP="007E5ED5">
      <w:pPr>
        <w:rPr>
          <w:rFonts w:ascii="Arial" w:hAnsi="Arial" w:cs="Arial"/>
          <w:b/>
        </w:rPr>
      </w:pPr>
      <w:r>
        <w:rPr>
          <w:rFonts w:ascii="Arial" w:hAnsi="Arial" w:cs="Arial"/>
          <w:b/>
        </w:rPr>
        <w:t xml:space="preserve">Abstract: </w:t>
      </w:r>
    </w:p>
    <w:p w14:paraId="55F2580C" w14:textId="77777777" w:rsidR="007E5ED5" w:rsidRDefault="007E5ED5" w:rsidP="007E5ED5">
      <w:r>
        <w:t>[RAN4#111][200] RRM Session. MCC: This was requested by session chair post-meeting.</w:t>
      </w:r>
    </w:p>
    <w:p w14:paraId="147189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15C16" w14:textId="77777777" w:rsidR="007E5ED5" w:rsidRDefault="007E5ED5" w:rsidP="007E5ED5">
      <w:pPr>
        <w:pStyle w:val="Heading5"/>
      </w:pPr>
      <w:bookmarkStart w:id="255" w:name="_Toc172307363"/>
      <w:r>
        <w:t>7.16.6.2</w:t>
      </w:r>
      <w:r>
        <w:tab/>
        <w:t>Network verified UE location</w:t>
      </w:r>
      <w:bookmarkEnd w:id="255"/>
    </w:p>
    <w:p w14:paraId="1B7B9ED6" w14:textId="133C5277" w:rsidR="007E5ED5" w:rsidRDefault="007E5ED5" w:rsidP="007E5ED5">
      <w:pPr>
        <w:rPr>
          <w:rFonts w:ascii="Arial" w:hAnsi="Arial" w:cs="Arial"/>
          <w:b/>
          <w:sz w:val="24"/>
        </w:rPr>
      </w:pPr>
      <w:r>
        <w:rPr>
          <w:rFonts w:ascii="Arial" w:hAnsi="Arial" w:cs="Arial"/>
          <w:b/>
          <w:color w:val="0000FF"/>
          <w:sz w:val="24"/>
        </w:rPr>
        <w:t>R4-2408511</w:t>
      </w:r>
      <w:r>
        <w:rPr>
          <w:rFonts w:ascii="Arial" w:hAnsi="Arial" w:cs="Arial"/>
          <w:b/>
          <w:color w:val="0000FF"/>
          <w:sz w:val="24"/>
        </w:rPr>
        <w:tab/>
      </w:r>
      <w:r>
        <w:rPr>
          <w:rFonts w:ascii="Arial" w:hAnsi="Arial" w:cs="Arial"/>
          <w:b/>
          <w:sz w:val="24"/>
        </w:rPr>
        <w:t>Discussion on UE RX-TX Time difference</w:t>
      </w:r>
    </w:p>
    <w:p w14:paraId="00695E8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55250B"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57EF" w14:textId="0D4D7E35" w:rsidR="007E5ED5" w:rsidRDefault="007E5ED5" w:rsidP="007E5ED5">
      <w:pPr>
        <w:rPr>
          <w:rFonts w:ascii="Arial" w:hAnsi="Arial" w:cs="Arial"/>
          <w:b/>
          <w:sz w:val="24"/>
        </w:rPr>
      </w:pPr>
      <w:r>
        <w:rPr>
          <w:rFonts w:ascii="Arial" w:hAnsi="Arial" w:cs="Arial"/>
          <w:b/>
          <w:color w:val="0000FF"/>
          <w:sz w:val="24"/>
        </w:rPr>
        <w:t>R4-2408605</w:t>
      </w:r>
      <w:r>
        <w:rPr>
          <w:rFonts w:ascii="Arial" w:hAnsi="Arial" w:cs="Arial"/>
          <w:b/>
          <w:color w:val="0000FF"/>
          <w:sz w:val="24"/>
        </w:rPr>
        <w:tab/>
      </w:r>
      <w:r>
        <w:rPr>
          <w:rFonts w:ascii="Arial" w:hAnsi="Arial" w:cs="Arial"/>
          <w:b/>
          <w:sz w:val="24"/>
        </w:rPr>
        <w:t>Core requirements for Network verified UE location</w:t>
      </w:r>
    </w:p>
    <w:p w14:paraId="4FFB867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A01DC" w14:textId="77777777" w:rsidR="007E5ED5" w:rsidRDefault="007E5ED5" w:rsidP="007E5ED5">
      <w:pPr>
        <w:rPr>
          <w:rFonts w:ascii="Arial" w:hAnsi="Arial" w:cs="Arial"/>
          <w:b/>
        </w:rPr>
      </w:pPr>
      <w:r>
        <w:rPr>
          <w:rFonts w:ascii="Arial" w:hAnsi="Arial" w:cs="Arial"/>
          <w:b/>
        </w:rPr>
        <w:t xml:space="preserve">Abstract: </w:t>
      </w:r>
    </w:p>
    <w:p w14:paraId="4BA3197D" w14:textId="77777777" w:rsidR="007E5ED5" w:rsidRDefault="007E5ED5" w:rsidP="007E5ED5">
      <w:r>
        <w:t>Core requirements for Network verified UE location</w:t>
      </w:r>
    </w:p>
    <w:p w14:paraId="26969F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8109" w14:textId="18242028" w:rsidR="007E5ED5" w:rsidRDefault="007E5ED5" w:rsidP="007E5ED5">
      <w:pPr>
        <w:rPr>
          <w:rFonts w:ascii="Arial" w:hAnsi="Arial" w:cs="Arial"/>
          <w:b/>
          <w:sz w:val="24"/>
        </w:rPr>
      </w:pPr>
      <w:r>
        <w:rPr>
          <w:rFonts w:ascii="Arial" w:hAnsi="Arial" w:cs="Arial"/>
          <w:b/>
          <w:color w:val="0000FF"/>
          <w:sz w:val="24"/>
        </w:rPr>
        <w:t>R4-2408869</w:t>
      </w:r>
      <w:r>
        <w:rPr>
          <w:rFonts w:ascii="Arial" w:hAnsi="Arial" w:cs="Arial"/>
          <w:b/>
          <w:color w:val="0000FF"/>
          <w:sz w:val="24"/>
        </w:rPr>
        <w:tab/>
      </w:r>
      <w:r>
        <w:rPr>
          <w:rFonts w:ascii="Arial" w:hAnsi="Arial" w:cs="Arial"/>
          <w:b/>
          <w:sz w:val="24"/>
        </w:rPr>
        <w:t>Discussion on maintenance issues for NW verified UE location</w:t>
      </w:r>
    </w:p>
    <w:p w14:paraId="6AFF5E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5D5D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3D76" w14:textId="76FFAEC8" w:rsidR="007E5ED5" w:rsidRDefault="007E5ED5" w:rsidP="007E5ED5">
      <w:pPr>
        <w:rPr>
          <w:rFonts w:ascii="Arial" w:hAnsi="Arial" w:cs="Arial"/>
          <w:b/>
          <w:sz w:val="24"/>
        </w:rPr>
      </w:pPr>
      <w:r>
        <w:rPr>
          <w:rFonts w:ascii="Arial" w:hAnsi="Arial" w:cs="Arial"/>
          <w:b/>
          <w:color w:val="0000FF"/>
          <w:sz w:val="24"/>
        </w:rPr>
        <w:t>R4-2409286</w:t>
      </w:r>
      <w:r>
        <w:rPr>
          <w:rFonts w:ascii="Arial" w:hAnsi="Arial" w:cs="Arial"/>
          <w:b/>
          <w:color w:val="0000FF"/>
          <w:sz w:val="24"/>
        </w:rPr>
        <w:tab/>
      </w:r>
      <w:r>
        <w:rPr>
          <w:rFonts w:ascii="Arial" w:hAnsi="Arial" w:cs="Arial"/>
          <w:b/>
          <w:sz w:val="24"/>
        </w:rPr>
        <w:t>Discussion on RRM requirements for NW verified location</w:t>
      </w:r>
    </w:p>
    <w:p w14:paraId="6250A5D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3ED7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3619" w14:textId="0CCA87A3" w:rsidR="007E5ED5" w:rsidRDefault="007E5ED5" w:rsidP="007E5ED5">
      <w:pPr>
        <w:rPr>
          <w:rFonts w:ascii="Arial" w:hAnsi="Arial" w:cs="Arial"/>
          <w:b/>
          <w:sz w:val="24"/>
        </w:rPr>
      </w:pPr>
      <w:r>
        <w:rPr>
          <w:rFonts w:ascii="Arial" w:hAnsi="Arial" w:cs="Arial"/>
          <w:b/>
          <w:color w:val="0000FF"/>
          <w:sz w:val="24"/>
        </w:rPr>
        <w:t>R4-2409287</w:t>
      </w:r>
      <w:r>
        <w:rPr>
          <w:rFonts w:ascii="Arial" w:hAnsi="Arial" w:cs="Arial"/>
          <w:b/>
          <w:color w:val="0000FF"/>
          <w:sz w:val="24"/>
        </w:rPr>
        <w:tab/>
      </w:r>
      <w:r>
        <w:rPr>
          <w:rFonts w:ascii="Arial" w:hAnsi="Arial" w:cs="Arial"/>
          <w:b/>
          <w:sz w:val="24"/>
        </w:rPr>
        <w:t>draftCR on Rx-Tx measurement requirements</w:t>
      </w:r>
    </w:p>
    <w:p w14:paraId="77D7A54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785CA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9310D" w14:textId="77777777" w:rsidR="007E5ED5" w:rsidRDefault="007E5ED5" w:rsidP="007E5ED5">
      <w:pPr>
        <w:pStyle w:val="Heading5"/>
      </w:pPr>
      <w:bookmarkStart w:id="256" w:name="_Toc172307364"/>
      <w:r>
        <w:t>7.16.6.3</w:t>
      </w:r>
      <w:r>
        <w:tab/>
        <w:t>NTN-TN and NTN-NTN mobility and service continuity enhancements</w:t>
      </w:r>
      <w:bookmarkEnd w:id="256"/>
    </w:p>
    <w:p w14:paraId="423B8C2F" w14:textId="0620DE26" w:rsidR="007E5ED5" w:rsidRDefault="007E5ED5" w:rsidP="007E5ED5">
      <w:pPr>
        <w:rPr>
          <w:rFonts w:ascii="Arial" w:hAnsi="Arial" w:cs="Arial"/>
          <w:b/>
          <w:sz w:val="24"/>
        </w:rPr>
      </w:pPr>
      <w:r>
        <w:rPr>
          <w:rFonts w:ascii="Arial" w:hAnsi="Arial" w:cs="Arial"/>
          <w:b/>
          <w:color w:val="0000FF"/>
          <w:sz w:val="24"/>
        </w:rPr>
        <w:t>R4-2407306</w:t>
      </w:r>
      <w:r>
        <w:rPr>
          <w:rFonts w:ascii="Arial" w:hAnsi="Arial" w:cs="Arial"/>
          <w:b/>
          <w:color w:val="0000FF"/>
          <w:sz w:val="24"/>
        </w:rPr>
        <w:tab/>
      </w:r>
      <w:r>
        <w:rPr>
          <w:rFonts w:ascii="Arial" w:hAnsi="Arial" w:cs="Arial"/>
          <w:b/>
          <w:sz w:val="24"/>
        </w:rPr>
        <w:t>On mobility and service continuity for eNTN</w:t>
      </w:r>
    </w:p>
    <w:p w14:paraId="4ABC975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5ECC4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B44C9" w14:textId="54F015E2" w:rsidR="007E5ED5" w:rsidRDefault="007E5ED5" w:rsidP="007E5ED5">
      <w:pPr>
        <w:rPr>
          <w:rFonts w:ascii="Arial" w:hAnsi="Arial" w:cs="Arial"/>
          <w:b/>
          <w:sz w:val="24"/>
        </w:rPr>
      </w:pPr>
      <w:r>
        <w:rPr>
          <w:rFonts w:ascii="Arial" w:hAnsi="Arial" w:cs="Arial"/>
          <w:b/>
          <w:color w:val="0000FF"/>
          <w:sz w:val="24"/>
        </w:rPr>
        <w:t>R4-2407307</w:t>
      </w:r>
      <w:r>
        <w:rPr>
          <w:rFonts w:ascii="Arial" w:hAnsi="Arial" w:cs="Arial"/>
          <w:b/>
          <w:color w:val="0000FF"/>
          <w:sz w:val="24"/>
        </w:rPr>
        <w:tab/>
      </w:r>
      <w:r>
        <w:rPr>
          <w:rFonts w:ascii="Arial" w:hAnsi="Arial" w:cs="Arial"/>
          <w:b/>
          <w:sz w:val="24"/>
        </w:rPr>
        <w:t>Reply LS on reference point for SSB-TimeOffset</w:t>
      </w:r>
    </w:p>
    <w:p w14:paraId="1F124E2A"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R2-2403771, cc RAN2</w:t>
      </w:r>
      <w:r>
        <w:rPr>
          <w:i/>
        </w:rPr>
        <w:br/>
      </w:r>
      <w:r>
        <w:rPr>
          <w:i/>
        </w:rPr>
        <w:tab/>
      </w:r>
      <w:r>
        <w:rPr>
          <w:i/>
        </w:rPr>
        <w:tab/>
      </w:r>
      <w:r>
        <w:rPr>
          <w:i/>
        </w:rPr>
        <w:tab/>
      </w:r>
      <w:r>
        <w:rPr>
          <w:i/>
        </w:rPr>
        <w:tab/>
      </w:r>
      <w:r>
        <w:rPr>
          <w:i/>
        </w:rPr>
        <w:tab/>
        <w:t>Source: Apple</w:t>
      </w:r>
    </w:p>
    <w:p w14:paraId="1C8311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1C0E4" w14:textId="4B605C41" w:rsidR="007E5ED5" w:rsidRDefault="007E5ED5" w:rsidP="007E5ED5">
      <w:pPr>
        <w:rPr>
          <w:rFonts w:ascii="Arial" w:hAnsi="Arial" w:cs="Arial"/>
          <w:b/>
          <w:sz w:val="24"/>
        </w:rPr>
      </w:pPr>
      <w:r>
        <w:rPr>
          <w:rFonts w:ascii="Arial" w:hAnsi="Arial" w:cs="Arial"/>
          <w:b/>
          <w:color w:val="0000FF"/>
          <w:sz w:val="24"/>
        </w:rPr>
        <w:t>R4-2407840</w:t>
      </w:r>
      <w:r>
        <w:rPr>
          <w:rFonts w:ascii="Arial" w:hAnsi="Arial" w:cs="Arial"/>
          <w:b/>
          <w:color w:val="0000FF"/>
          <w:sz w:val="24"/>
        </w:rPr>
        <w:tab/>
      </w:r>
      <w:r>
        <w:rPr>
          <w:rFonts w:ascii="Arial" w:hAnsi="Arial" w:cs="Arial"/>
          <w:b/>
          <w:sz w:val="24"/>
        </w:rPr>
        <w:t>Discussion on NTN-TN and NTN-NTN mobility and service continuity enhancements</w:t>
      </w:r>
    </w:p>
    <w:p w14:paraId="13E76FF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86F1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F7441" w14:textId="063F9708" w:rsidR="007E5ED5" w:rsidRDefault="007E5ED5" w:rsidP="007E5ED5">
      <w:pPr>
        <w:rPr>
          <w:rFonts w:ascii="Arial" w:hAnsi="Arial" w:cs="Arial"/>
          <w:b/>
          <w:sz w:val="24"/>
        </w:rPr>
      </w:pPr>
      <w:r>
        <w:rPr>
          <w:rFonts w:ascii="Arial" w:hAnsi="Arial" w:cs="Arial"/>
          <w:b/>
          <w:color w:val="0000FF"/>
          <w:sz w:val="24"/>
        </w:rPr>
        <w:lastRenderedPageBreak/>
        <w:t>R4-2407932</w:t>
      </w:r>
      <w:r>
        <w:rPr>
          <w:rFonts w:ascii="Arial" w:hAnsi="Arial" w:cs="Arial"/>
          <w:b/>
          <w:color w:val="0000FF"/>
          <w:sz w:val="24"/>
        </w:rPr>
        <w:tab/>
      </w:r>
      <w:r>
        <w:rPr>
          <w:rFonts w:ascii="Arial" w:hAnsi="Arial" w:cs="Arial"/>
          <w:b/>
          <w:sz w:val="24"/>
        </w:rPr>
        <w:t>(NR_NTN_enh-Core) Discussion on the maintenance issue and the LS from RAN2 for NR NTN enhancement</w:t>
      </w:r>
    </w:p>
    <w:p w14:paraId="6591446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F4C1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66448" w14:textId="390DBECA" w:rsidR="007E5ED5" w:rsidRDefault="007E5ED5" w:rsidP="007E5ED5">
      <w:pPr>
        <w:rPr>
          <w:rFonts w:ascii="Arial" w:hAnsi="Arial" w:cs="Arial"/>
          <w:b/>
          <w:sz w:val="24"/>
        </w:rPr>
      </w:pPr>
      <w:r>
        <w:rPr>
          <w:rFonts w:ascii="Arial" w:hAnsi="Arial" w:cs="Arial"/>
          <w:b/>
          <w:color w:val="0000FF"/>
          <w:sz w:val="24"/>
        </w:rPr>
        <w:t>R4-2408512</w:t>
      </w:r>
      <w:r>
        <w:rPr>
          <w:rFonts w:ascii="Arial" w:hAnsi="Arial" w:cs="Arial"/>
          <w:b/>
          <w:color w:val="0000FF"/>
          <w:sz w:val="24"/>
        </w:rPr>
        <w:tab/>
      </w:r>
      <w:r>
        <w:rPr>
          <w:rFonts w:ascii="Arial" w:hAnsi="Arial" w:cs="Arial"/>
          <w:b/>
          <w:sz w:val="24"/>
        </w:rPr>
        <w:t>CR to TS 38.133 on applicability of soft satellite switching requirements</w:t>
      </w:r>
    </w:p>
    <w:p w14:paraId="7E1FDEDF"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CR-4475  rev  Cat: F (Rel-18)</w:t>
      </w:r>
      <w:r>
        <w:rPr>
          <w:i/>
        </w:rPr>
        <w:br/>
      </w:r>
      <w:r>
        <w:rPr>
          <w:i/>
        </w:rPr>
        <w:br/>
      </w:r>
      <w:r>
        <w:rPr>
          <w:i/>
        </w:rPr>
        <w:tab/>
      </w:r>
      <w:r>
        <w:rPr>
          <w:i/>
        </w:rPr>
        <w:tab/>
      </w:r>
      <w:r>
        <w:rPr>
          <w:i/>
        </w:rPr>
        <w:tab/>
      </w:r>
      <w:r>
        <w:rPr>
          <w:i/>
        </w:rPr>
        <w:tab/>
      </w:r>
      <w:r>
        <w:rPr>
          <w:i/>
        </w:rPr>
        <w:tab/>
        <w:t>Source: Nokia</w:t>
      </w:r>
    </w:p>
    <w:p w14:paraId="0FD0FFD6" w14:textId="77777777" w:rsidR="007E5ED5" w:rsidRDefault="007E5ED5" w:rsidP="007E5ED5">
      <w:pPr>
        <w:rPr>
          <w:rFonts w:ascii="Arial" w:hAnsi="Arial" w:cs="Arial"/>
          <w:b/>
        </w:rPr>
      </w:pPr>
      <w:r>
        <w:rPr>
          <w:rFonts w:ascii="Arial" w:hAnsi="Arial" w:cs="Arial"/>
          <w:b/>
        </w:rPr>
        <w:t xml:space="preserve">Abstract: </w:t>
      </w:r>
    </w:p>
    <w:p w14:paraId="3FC2419E" w14:textId="77777777" w:rsidR="007E5ED5" w:rsidRDefault="007E5ED5" w:rsidP="007E5ED5">
      <w:r>
        <w:t>MCC: The session chair marked this formal CR for endorsement.</w:t>
      </w:r>
    </w:p>
    <w:p w14:paraId="41C6FB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474EEF" w14:textId="67E764FE" w:rsidR="007E5ED5" w:rsidRDefault="007E5ED5" w:rsidP="007E5ED5">
      <w:pPr>
        <w:rPr>
          <w:rFonts w:ascii="Arial" w:hAnsi="Arial" w:cs="Arial"/>
          <w:b/>
          <w:sz w:val="24"/>
        </w:rPr>
      </w:pPr>
      <w:r>
        <w:rPr>
          <w:rFonts w:ascii="Arial" w:hAnsi="Arial" w:cs="Arial"/>
          <w:b/>
          <w:color w:val="0000FF"/>
          <w:sz w:val="24"/>
        </w:rPr>
        <w:t>R4-2408513</w:t>
      </w:r>
      <w:r>
        <w:rPr>
          <w:rFonts w:ascii="Arial" w:hAnsi="Arial" w:cs="Arial"/>
          <w:b/>
          <w:color w:val="0000FF"/>
          <w:sz w:val="24"/>
        </w:rPr>
        <w:tab/>
      </w:r>
      <w:r>
        <w:rPr>
          <w:rFonts w:ascii="Arial" w:hAnsi="Arial" w:cs="Arial"/>
          <w:b/>
          <w:sz w:val="24"/>
        </w:rPr>
        <w:t>CR to TS 38.133 on RLM and measurements during satellite switching with resynchronization</w:t>
      </w:r>
    </w:p>
    <w:p w14:paraId="3F54D4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CR-4476  rev  Cat: F (Rel-18)</w:t>
      </w:r>
      <w:r>
        <w:rPr>
          <w:i/>
        </w:rPr>
        <w:br/>
      </w:r>
      <w:r>
        <w:rPr>
          <w:i/>
        </w:rPr>
        <w:br/>
      </w:r>
      <w:r>
        <w:rPr>
          <w:i/>
        </w:rPr>
        <w:tab/>
      </w:r>
      <w:r>
        <w:rPr>
          <w:i/>
        </w:rPr>
        <w:tab/>
      </w:r>
      <w:r>
        <w:rPr>
          <w:i/>
        </w:rPr>
        <w:tab/>
      </w:r>
      <w:r>
        <w:rPr>
          <w:i/>
        </w:rPr>
        <w:tab/>
      </w:r>
      <w:r>
        <w:rPr>
          <w:i/>
        </w:rPr>
        <w:tab/>
        <w:t>Source: Nokia</w:t>
      </w:r>
    </w:p>
    <w:p w14:paraId="46F865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R4-2410384</w:t>
      </w:r>
      <w:r>
        <w:rPr>
          <w:color w:val="993300"/>
          <w:u w:val="single"/>
        </w:rPr>
        <w:t>.</w:t>
      </w:r>
    </w:p>
    <w:p w14:paraId="1334D489" w14:textId="2C8E0502" w:rsidR="007E5ED5" w:rsidRDefault="007E5ED5" w:rsidP="007E5ED5">
      <w:pPr>
        <w:rPr>
          <w:rFonts w:ascii="Arial" w:hAnsi="Arial" w:cs="Arial"/>
          <w:b/>
          <w:sz w:val="24"/>
        </w:rPr>
      </w:pPr>
      <w:r>
        <w:rPr>
          <w:rFonts w:ascii="Arial" w:hAnsi="Arial" w:cs="Arial"/>
          <w:b/>
          <w:color w:val="0000FF"/>
          <w:sz w:val="24"/>
        </w:rPr>
        <w:t>R4-2408514</w:t>
      </w:r>
      <w:r>
        <w:rPr>
          <w:rFonts w:ascii="Arial" w:hAnsi="Arial" w:cs="Arial"/>
          <w:b/>
          <w:color w:val="0000FF"/>
          <w:sz w:val="24"/>
        </w:rPr>
        <w:tab/>
      </w:r>
      <w:r>
        <w:rPr>
          <w:rFonts w:ascii="Arial" w:hAnsi="Arial" w:cs="Arial"/>
          <w:b/>
          <w:sz w:val="24"/>
        </w:rPr>
        <w:t>Considerations on Soft Satellite Switch Capability</w:t>
      </w:r>
    </w:p>
    <w:p w14:paraId="3D5B3CF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7800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D4C85" w14:textId="56A65F78" w:rsidR="007E5ED5" w:rsidRDefault="007E5ED5" w:rsidP="007E5ED5">
      <w:pPr>
        <w:rPr>
          <w:rFonts w:ascii="Arial" w:hAnsi="Arial" w:cs="Arial"/>
          <w:b/>
          <w:sz w:val="24"/>
        </w:rPr>
      </w:pPr>
      <w:r>
        <w:rPr>
          <w:rFonts w:ascii="Arial" w:hAnsi="Arial" w:cs="Arial"/>
          <w:b/>
          <w:color w:val="0000FF"/>
          <w:sz w:val="24"/>
        </w:rPr>
        <w:t>R4-2408606</w:t>
      </w:r>
      <w:r>
        <w:rPr>
          <w:rFonts w:ascii="Arial" w:hAnsi="Arial" w:cs="Arial"/>
          <w:b/>
          <w:color w:val="0000FF"/>
          <w:sz w:val="24"/>
        </w:rPr>
        <w:tab/>
      </w:r>
      <w:r>
        <w:rPr>
          <w:rFonts w:ascii="Arial" w:hAnsi="Arial" w:cs="Arial"/>
          <w:b/>
          <w:sz w:val="24"/>
        </w:rPr>
        <w:t>Core requirements for NTN-TN and NTN-NTN mobility and service continuity enhancements</w:t>
      </w:r>
    </w:p>
    <w:p w14:paraId="14B8BA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0DE838" w14:textId="77777777" w:rsidR="007E5ED5" w:rsidRDefault="007E5ED5" w:rsidP="007E5ED5">
      <w:pPr>
        <w:rPr>
          <w:rFonts w:ascii="Arial" w:hAnsi="Arial" w:cs="Arial"/>
          <w:b/>
        </w:rPr>
      </w:pPr>
      <w:r>
        <w:rPr>
          <w:rFonts w:ascii="Arial" w:hAnsi="Arial" w:cs="Arial"/>
          <w:b/>
        </w:rPr>
        <w:t xml:space="preserve">Abstract: </w:t>
      </w:r>
    </w:p>
    <w:p w14:paraId="30BDF5A8" w14:textId="77777777" w:rsidR="007E5ED5" w:rsidRDefault="007E5ED5" w:rsidP="007E5ED5">
      <w:r>
        <w:t>Core requirements for NTN-TN and NTN-NTN mobility and service continuity enhancements</w:t>
      </w:r>
    </w:p>
    <w:p w14:paraId="37178E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28A2" w14:textId="15C70963" w:rsidR="007E5ED5" w:rsidRDefault="007E5ED5" w:rsidP="007E5ED5">
      <w:pPr>
        <w:rPr>
          <w:rFonts w:ascii="Arial" w:hAnsi="Arial" w:cs="Arial"/>
          <w:b/>
          <w:sz w:val="24"/>
        </w:rPr>
      </w:pPr>
      <w:r>
        <w:rPr>
          <w:rFonts w:ascii="Arial" w:hAnsi="Arial" w:cs="Arial"/>
          <w:b/>
          <w:color w:val="0000FF"/>
          <w:sz w:val="24"/>
        </w:rPr>
        <w:t>R4-2408867</w:t>
      </w:r>
      <w:r>
        <w:rPr>
          <w:rFonts w:ascii="Arial" w:hAnsi="Arial" w:cs="Arial"/>
          <w:b/>
          <w:color w:val="0000FF"/>
          <w:sz w:val="24"/>
        </w:rPr>
        <w:tab/>
      </w:r>
      <w:r>
        <w:rPr>
          <w:rFonts w:ascii="Arial" w:hAnsi="Arial" w:cs="Arial"/>
          <w:b/>
          <w:sz w:val="24"/>
        </w:rPr>
        <w:t>Discussion on maintenance issues for NTN mobility enhancements</w:t>
      </w:r>
    </w:p>
    <w:p w14:paraId="77C5DA4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8320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8E80" w14:textId="1353411F" w:rsidR="007E5ED5" w:rsidRDefault="007E5ED5" w:rsidP="007E5ED5">
      <w:pPr>
        <w:rPr>
          <w:rFonts w:ascii="Arial" w:hAnsi="Arial" w:cs="Arial"/>
          <w:b/>
          <w:sz w:val="24"/>
        </w:rPr>
      </w:pPr>
      <w:r>
        <w:rPr>
          <w:rFonts w:ascii="Arial" w:hAnsi="Arial" w:cs="Arial"/>
          <w:b/>
          <w:color w:val="0000FF"/>
          <w:sz w:val="24"/>
        </w:rPr>
        <w:t>R4-2409288</w:t>
      </w:r>
      <w:r>
        <w:rPr>
          <w:rFonts w:ascii="Arial" w:hAnsi="Arial" w:cs="Arial"/>
          <w:b/>
          <w:color w:val="0000FF"/>
          <w:sz w:val="24"/>
        </w:rPr>
        <w:tab/>
      </w:r>
      <w:r>
        <w:rPr>
          <w:rFonts w:ascii="Arial" w:hAnsi="Arial" w:cs="Arial"/>
          <w:b/>
          <w:sz w:val="24"/>
        </w:rPr>
        <w:t>Discussion on mobility enhancements in NTN</w:t>
      </w:r>
    </w:p>
    <w:p w14:paraId="1905C32C"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0AC4E4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6B991" w14:textId="58E1C9C6" w:rsidR="007E5ED5" w:rsidRDefault="007E5ED5" w:rsidP="007E5ED5">
      <w:pPr>
        <w:rPr>
          <w:rFonts w:ascii="Arial" w:hAnsi="Arial" w:cs="Arial"/>
          <w:b/>
          <w:sz w:val="24"/>
        </w:rPr>
      </w:pPr>
      <w:r>
        <w:rPr>
          <w:rFonts w:ascii="Arial" w:hAnsi="Arial" w:cs="Arial"/>
          <w:b/>
          <w:color w:val="0000FF"/>
          <w:sz w:val="24"/>
        </w:rPr>
        <w:lastRenderedPageBreak/>
        <w:t>R4-2409289</w:t>
      </w:r>
      <w:r>
        <w:rPr>
          <w:rFonts w:ascii="Arial" w:hAnsi="Arial" w:cs="Arial"/>
          <w:b/>
          <w:color w:val="0000FF"/>
          <w:sz w:val="24"/>
        </w:rPr>
        <w:tab/>
      </w:r>
      <w:r>
        <w:rPr>
          <w:rFonts w:ascii="Arial" w:hAnsi="Arial" w:cs="Arial"/>
          <w:b/>
          <w:sz w:val="24"/>
        </w:rPr>
        <w:t>draftCR on requirements for satellite switch with re-sync</w:t>
      </w:r>
    </w:p>
    <w:p w14:paraId="6BC7700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B215D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R4-2410385</w:t>
      </w:r>
      <w:r>
        <w:rPr>
          <w:color w:val="993300"/>
          <w:u w:val="single"/>
        </w:rPr>
        <w:t>.</w:t>
      </w:r>
    </w:p>
    <w:p w14:paraId="3DC9996D" w14:textId="7A28458C" w:rsidR="007E5ED5" w:rsidRDefault="007E5ED5" w:rsidP="007E5ED5">
      <w:pPr>
        <w:rPr>
          <w:rFonts w:ascii="Arial" w:hAnsi="Arial" w:cs="Arial"/>
          <w:b/>
          <w:sz w:val="24"/>
        </w:rPr>
      </w:pPr>
      <w:r>
        <w:rPr>
          <w:rFonts w:ascii="Arial" w:hAnsi="Arial" w:cs="Arial"/>
          <w:b/>
          <w:color w:val="0000FF"/>
          <w:sz w:val="24"/>
        </w:rPr>
        <w:t>R4-2410384</w:t>
      </w:r>
      <w:r>
        <w:rPr>
          <w:rFonts w:ascii="Arial" w:hAnsi="Arial" w:cs="Arial"/>
          <w:b/>
          <w:color w:val="0000FF"/>
          <w:sz w:val="24"/>
        </w:rPr>
        <w:tab/>
      </w:r>
      <w:r>
        <w:rPr>
          <w:rFonts w:ascii="Arial" w:hAnsi="Arial" w:cs="Arial"/>
          <w:b/>
          <w:sz w:val="24"/>
        </w:rPr>
        <w:t>CR to TS 38.133 on RLM and measurements during satellite switching with resynchronization</w:t>
      </w:r>
    </w:p>
    <w:p w14:paraId="1919529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CR-4476  rev 1 Cat: F (Rel-18)</w:t>
      </w:r>
      <w:r>
        <w:rPr>
          <w:i/>
        </w:rPr>
        <w:br/>
      </w:r>
      <w:r>
        <w:rPr>
          <w:i/>
        </w:rPr>
        <w:br/>
      </w:r>
      <w:r>
        <w:rPr>
          <w:i/>
        </w:rPr>
        <w:tab/>
      </w:r>
      <w:r>
        <w:rPr>
          <w:i/>
        </w:rPr>
        <w:tab/>
      </w:r>
      <w:r>
        <w:rPr>
          <w:i/>
        </w:rPr>
        <w:tab/>
      </w:r>
      <w:r>
        <w:rPr>
          <w:i/>
        </w:rPr>
        <w:tab/>
      </w:r>
      <w:r>
        <w:rPr>
          <w:i/>
        </w:rPr>
        <w:tab/>
        <w:t>Source: Nokia</w:t>
      </w:r>
    </w:p>
    <w:p w14:paraId="1B66D48C" w14:textId="77777777" w:rsidR="007E5ED5" w:rsidRDefault="007E5ED5" w:rsidP="007E5ED5">
      <w:pPr>
        <w:rPr>
          <w:color w:val="808080"/>
        </w:rPr>
      </w:pPr>
      <w:r>
        <w:rPr>
          <w:color w:val="808080"/>
        </w:rPr>
        <w:t>(Replaces R4-2408513)</w:t>
      </w:r>
    </w:p>
    <w:p w14:paraId="5086C5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R4-2410414</w:t>
      </w:r>
      <w:r>
        <w:rPr>
          <w:color w:val="993300"/>
          <w:u w:val="single"/>
        </w:rPr>
        <w:t>.</w:t>
      </w:r>
    </w:p>
    <w:p w14:paraId="1DE2DA0C" w14:textId="27B73FC1" w:rsidR="007E5ED5" w:rsidRDefault="007E5ED5" w:rsidP="007E5ED5">
      <w:pPr>
        <w:rPr>
          <w:rFonts w:ascii="Arial" w:hAnsi="Arial" w:cs="Arial"/>
          <w:b/>
          <w:sz w:val="24"/>
        </w:rPr>
      </w:pPr>
      <w:r>
        <w:rPr>
          <w:rFonts w:ascii="Arial" w:hAnsi="Arial" w:cs="Arial"/>
          <w:b/>
          <w:color w:val="0000FF"/>
          <w:sz w:val="24"/>
        </w:rPr>
        <w:t>R4-2410385</w:t>
      </w:r>
      <w:r>
        <w:rPr>
          <w:rFonts w:ascii="Arial" w:hAnsi="Arial" w:cs="Arial"/>
          <w:b/>
          <w:color w:val="0000FF"/>
          <w:sz w:val="24"/>
        </w:rPr>
        <w:tab/>
      </w:r>
      <w:r>
        <w:rPr>
          <w:rFonts w:ascii="Arial" w:hAnsi="Arial" w:cs="Arial"/>
          <w:b/>
          <w:sz w:val="24"/>
        </w:rPr>
        <w:t>draftCR on requirements for satellite switch with re-sync</w:t>
      </w:r>
    </w:p>
    <w:p w14:paraId="605C64B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C073F18" w14:textId="77777777" w:rsidR="007E5ED5" w:rsidRDefault="007E5ED5" w:rsidP="007E5ED5">
      <w:pPr>
        <w:rPr>
          <w:color w:val="808080"/>
        </w:rPr>
      </w:pPr>
      <w:r>
        <w:rPr>
          <w:color w:val="808080"/>
        </w:rPr>
        <w:t>(Replaces R4-2409289)</w:t>
      </w:r>
    </w:p>
    <w:p w14:paraId="036E5B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11B84" w14:textId="04E3C4AA" w:rsidR="007E5ED5" w:rsidRDefault="007E5ED5" w:rsidP="007E5ED5">
      <w:pPr>
        <w:rPr>
          <w:rFonts w:ascii="Arial" w:hAnsi="Arial" w:cs="Arial"/>
          <w:b/>
          <w:sz w:val="24"/>
        </w:rPr>
      </w:pPr>
      <w:r>
        <w:rPr>
          <w:rFonts w:ascii="Arial" w:hAnsi="Arial" w:cs="Arial"/>
          <w:b/>
          <w:color w:val="0000FF"/>
          <w:sz w:val="24"/>
        </w:rPr>
        <w:t>R4-2410414</w:t>
      </w:r>
      <w:r>
        <w:rPr>
          <w:rFonts w:ascii="Arial" w:hAnsi="Arial" w:cs="Arial"/>
          <w:b/>
          <w:color w:val="0000FF"/>
          <w:sz w:val="24"/>
        </w:rPr>
        <w:tab/>
      </w:r>
      <w:r>
        <w:rPr>
          <w:rFonts w:ascii="Arial" w:hAnsi="Arial" w:cs="Arial"/>
          <w:b/>
          <w:sz w:val="24"/>
        </w:rPr>
        <w:t>CR to TS 38.133 on RLM and measurements during satellite switching with resynchronization</w:t>
      </w:r>
    </w:p>
    <w:p w14:paraId="343755A4"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CR-4476  rev 2 Cat: F (Rel-18)</w:t>
      </w:r>
      <w:r>
        <w:rPr>
          <w:i/>
        </w:rPr>
        <w:br/>
      </w:r>
      <w:r>
        <w:rPr>
          <w:i/>
        </w:rPr>
        <w:br/>
      </w:r>
      <w:r>
        <w:rPr>
          <w:i/>
        </w:rPr>
        <w:tab/>
      </w:r>
      <w:r>
        <w:rPr>
          <w:i/>
        </w:rPr>
        <w:tab/>
      </w:r>
      <w:r>
        <w:rPr>
          <w:i/>
        </w:rPr>
        <w:tab/>
      </w:r>
      <w:r>
        <w:rPr>
          <w:i/>
        </w:rPr>
        <w:tab/>
      </w:r>
      <w:r>
        <w:rPr>
          <w:i/>
        </w:rPr>
        <w:tab/>
        <w:t>Source: Nokia</w:t>
      </w:r>
    </w:p>
    <w:p w14:paraId="42AAA53F" w14:textId="77777777" w:rsidR="007E5ED5" w:rsidRDefault="007E5ED5" w:rsidP="007E5ED5">
      <w:pPr>
        <w:rPr>
          <w:color w:val="808080"/>
        </w:rPr>
      </w:pPr>
      <w:r>
        <w:rPr>
          <w:color w:val="808080"/>
        </w:rPr>
        <w:t>(Replaces R4-2410384)</w:t>
      </w:r>
    </w:p>
    <w:p w14:paraId="1F005F5C" w14:textId="77777777" w:rsidR="007E5ED5" w:rsidRDefault="007E5ED5" w:rsidP="007E5ED5">
      <w:pPr>
        <w:rPr>
          <w:rFonts w:ascii="Arial" w:hAnsi="Arial" w:cs="Arial"/>
          <w:b/>
        </w:rPr>
      </w:pPr>
      <w:r>
        <w:rPr>
          <w:rFonts w:ascii="Arial" w:hAnsi="Arial" w:cs="Arial"/>
          <w:b/>
        </w:rPr>
        <w:t xml:space="preserve">Abstract: </w:t>
      </w:r>
    </w:p>
    <w:p w14:paraId="68940766" w14:textId="77777777" w:rsidR="007E5ED5" w:rsidRDefault="007E5ED5" w:rsidP="007E5ED5">
      <w:r>
        <w:t>[RAN4#111][200] RRM Session. MCC: The session Chair marked this formal CR for endorsement.</w:t>
      </w:r>
    </w:p>
    <w:p w14:paraId="69250F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B6D3C" w14:textId="77777777" w:rsidR="007E5ED5" w:rsidRDefault="007E5ED5" w:rsidP="007E5ED5">
      <w:pPr>
        <w:pStyle w:val="Heading4"/>
      </w:pPr>
      <w:bookmarkStart w:id="257" w:name="_Toc172307365"/>
      <w:r>
        <w:t>7.16.7</w:t>
      </w:r>
      <w:r>
        <w:tab/>
        <w:t>RRM performance requirements</w:t>
      </w:r>
      <w:bookmarkEnd w:id="257"/>
    </w:p>
    <w:p w14:paraId="5D89E833" w14:textId="580D67B6" w:rsidR="00146521" w:rsidRDefault="007E5ED5">
      <w:pPr>
        <w:rPr>
          <w:rFonts w:ascii="Arial" w:hAnsi="Arial" w:cs="Arial"/>
          <w:b/>
          <w:sz w:val="24"/>
        </w:rPr>
      </w:pPr>
      <w:r>
        <w:rPr>
          <w:rFonts w:ascii="Arial" w:hAnsi="Arial" w:cs="Arial"/>
          <w:b/>
          <w:color w:val="0000FF"/>
          <w:sz w:val="24"/>
        </w:rPr>
        <w:t>R4-2408608</w:t>
      </w:r>
      <w:r>
        <w:rPr>
          <w:rFonts w:ascii="Arial" w:hAnsi="Arial" w:cs="Arial"/>
          <w:b/>
          <w:color w:val="0000FF"/>
          <w:sz w:val="24"/>
        </w:rPr>
        <w:tab/>
      </w:r>
      <w:r>
        <w:rPr>
          <w:rFonts w:ascii="Arial" w:hAnsi="Arial" w:cs="Arial"/>
          <w:b/>
          <w:sz w:val="24"/>
        </w:rPr>
        <w:t>Draft CR for 38.133 on Radio Link Monitoring test for NTN</w:t>
      </w:r>
    </w:p>
    <w:p w14:paraId="54FA60E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D4A97BC" w14:textId="77777777" w:rsidR="007E5ED5" w:rsidRDefault="007E5ED5" w:rsidP="007E5ED5">
      <w:pPr>
        <w:rPr>
          <w:rFonts w:ascii="Arial" w:hAnsi="Arial" w:cs="Arial"/>
          <w:b/>
        </w:rPr>
      </w:pPr>
      <w:r>
        <w:rPr>
          <w:rFonts w:ascii="Arial" w:hAnsi="Arial" w:cs="Arial"/>
          <w:b/>
        </w:rPr>
        <w:t xml:space="preserve">Abstract: </w:t>
      </w:r>
    </w:p>
    <w:p w14:paraId="0B923A40" w14:textId="77777777" w:rsidR="007E5ED5" w:rsidRDefault="007E5ED5" w:rsidP="007E5ED5">
      <w:r>
        <w:t>Test case on RLM for NTN</w:t>
      </w:r>
    </w:p>
    <w:p w14:paraId="69136A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R4-2410386</w:t>
      </w:r>
      <w:r>
        <w:rPr>
          <w:color w:val="993300"/>
          <w:u w:val="single"/>
        </w:rPr>
        <w:t>.</w:t>
      </w:r>
    </w:p>
    <w:p w14:paraId="500EF23C" w14:textId="698B4120" w:rsidR="007E5ED5" w:rsidRDefault="007E5ED5" w:rsidP="007E5ED5">
      <w:pPr>
        <w:rPr>
          <w:rFonts w:ascii="Arial" w:hAnsi="Arial" w:cs="Arial"/>
          <w:b/>
          <w:sz w:val="24"/>
        </w:rPr>
      </w:pPr>
      <w:r>
        <w:rPr>
          <w:rFonts w:ascii="Arial" w:hAnsi="Arial" w:cs="Arial"/>
          <w:b/>
          <w:color w:val="0000FF"/>
          <w:sz w:val="24"/>
        </w:rPr>
        <w:t>R4-2410386</w:t>
      </w:r>
      <w:r>
        <w:rPr>
          <w:rFonts w:ascii="Arial" w:hAnsi="Arial" w:cs="Arial"/>
          <w:b/>
          <w:color w:val="0000FF"/>
          <w:sz w:val="24"/>
        </w:rPr>
        <w:tab/>
      </w:r>
      <w:r>
        <w:rPr>
          <w:rFonts w:ascii="Arial" w:hAnsi="Arial" w:cs="Arial"/>
          <w:b/>
          <w:sz w:val="24"/>
        </w:rPr>
        <w:t>Draft CR for 38.133 on Radio Link Monitoring test for NTN</w:t>
      </w:r>
    </w:p>
    <w:p w14:paraId="71D5234A"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E19775C" w14:textId="77777777" w:rsidR="007E5ED5" w:rsidRDefault="007E5ED5" w:rsidP="007E5ED5">
      <w:pPr>
        <w:rPr>
          <w:color w:val="808080"/>
        </w:rPr>
      </w:pPr>
      <w:r>
        <w:rPr>
          <w:color w:val="808080"/>
        </w:rPr>
        <w:t>(Replaces R4-2408608)</w:t>
      </w:r>
    </w:p>
    <w:p w14:paraId="60D5163E" w14:textId="77777777" w:rsidR="007E5ED5" w:rsidRDefault="007E5ED5" w:rsidP="007E5ED5">
      <w:pPr>
        <w:rPr>
          <w:rFonts w:ascii="Arial" w:hAnsi="Arial" w:cs="Arial"/>
          <w:b/>
        </w:rPr>
      </w:pPr>
      <w:r>
        <w:rPr>
          <w:rFonts w:ascii="Arial" w:hAnsi="Arial" w:cs="Arial"/>
          <w:b/>
        </w:rPr>
        <w:t xml:space="preserve">Abstract: </w:t>
      </w:r>
    </w:p>
    <w:p w14:paraId="7F436D5B" w14:textId="77777777" w:rsidR="007E5ED5" w:rsidRDefault="007E5ED5" w:rsidP="007E5ED5">
      <w:r>
        <w:t>Test case on RLM for NTN</w:t>
      </w:r>
    </w:p>
    <w:p w14:paraId="709224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4FFA2" w14:textId="77777777" w:rsidR="007E5ED5" w:rsidRDefault="007E5ED5" w:rsidP="007E5ED5">
      <w:pPr>
        <w:pStyle w:val="Heading5"/>
      </w:pPr>
      <w:bookmarkStart w:id="258" w:name="_Toc172307366"/>
      <w:r>
        <w:t>7.16.7.1</w:t>
      </w:r>
      <w:r>
        <w:tab/>
        <w:t>NR-NTN RRM performance requirements in above 10 GHz bands</w:t>
      </w:r>
      <w:bookmarkEnd w:id="258"/>
    </w:p>
    <w:p w14:paraId="3D63C95E" w14:textId="77D2DE1A" w:rsidR="007E5ED5" w:rsidRDefault="007E5ED5" w:rsidP="007E5ED5">
      <w:pPr>
        <w:rPr>
          <w:rFonts w:ascii="Arial" w:hAnsi="Arial" w:cs="Arial"/>
          <w:b/>
          <w:sz w:val="24"/>
        </w:rPr>
      </w:pPr>
      <w:r>
        <w:rPr>
          <w:rFonts w:ascii="Arial" w:hAnsi="Arial" w:cs="Arial"/>
          <w:b/>
          <w:color w:val="0000FF"/>
          <w:sz w:val="24"/>
        </w:rPr>
        <w:t>R4-2407308</w:t>
      </w:r>
      <w:r>
        <w:rPr>
          <w:rFonts w:ascii="Arial" w:hAnsi="Arial" w:cs="Arial"/>
          <w:b/>
          <w:color w:val="0000FF"/>
          <w:sz w:val="24"/>
        </w:rPr>
        <w:tab/>
      </w:r>
      <w:r>
        <w:rPr>
          <w:rFonts w:ascii="Arial" w:hAnsi="Arial" w:cs="Arial"/>
          <w:b/>
          <w:sz w:val="24"/>
        </w:rPr>
        <w:t>On NR-NTN accuracy requirements in above 10 GHz bands</w:t>
      </w:r>
    </w:p>
    <w:p w14:paraId="0F95863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A8C0B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AE55" w14:textId="3CD3AA90" w:rsidR="007E5ED5" w:rsidRDefault="007E5ED5" w:rsidP="007E5ED5">
      <w:pPr>
        <w:rPr>
          <w:rFonts w:ascii="Arial" w:hAnsi="Arial" w:cs="Arial"/>
          <w:b/>
          <w:sz w:val="24"/>
        </w:rPr>
      </w:pPr>
      <w:r>
        <w:rPr>
          <w:rFonts w:ascii="Arial" w:hAnsi="Arial" w:cs="Arial"/>
          <w:b/>
          <w:color w:val="0000FF"/>
          <w:sz w:val="24"/>
        </w:rPr>
        <w:t>R4-2407364</w:t>
      </w:r>
      <w:r>
        <w:rPr>
          <w:rFonts w:ascii="Arial" w:hAnsi="Arial" w:cs="Arial"/>
          <w:b/>
          <w:color w:val="0000FF"/>
          <w:sz w:val="24"/>
        </w:rPr>
        <w:tab/>
      </w:r>
      <w:r>
        <w:rPr>
          <w:rFonts w:ascii="Arial" w:hAnsi="Arial" w:cs="Arial"/>
          <w:b/>
          <w:sz w:val="24"/>
        </w:rPr>
        <w:t>(NR_NTN_enh-Perf) Test case of SSB based L1-RSRP measurement for NTN above 10GHz</w:t>
      </w:r>
    </w:p>
    <w:p w14:paraId="6BF2FC9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7C4D1E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92852" w14:textId="724D2DA2" w:rsidR="007E5ED5" w:rsidRDefault="007E5ED5" w:rsidP="007E5ED5">
      <w:pPr>
        <w:rPr>
          <w:rFonts w:ascii="Arial" w:hAnsi="Arial" w:cs="Arial"/>
          <w:b/>
          <w:sz w:val="24"/>
        </w:rPr>
      </w:pPr>
      <w:r>
        <w:rPr>
          <w:rFonts w:ascii="Arial" w:hAnsi="Arial" w:cs="Arial"/>
          <w:b/>
          <w:color w:val="0000FF"/>
          <w:sz w:val="24"/>
        </w:rPr>
        <w:t>R4-2407461</w:t>
      </w:r>
      <w:r>
        <w:rPr>
          <w:rFonts w:ascii="Arial" w:hAnsi="Arial" w:cs="Arial"/>
          <w:b/>
          <w:color w:val="0000FF"/>
          <w:sz w:val="24"/>
        </w:rPr>
        <w:tab/>
      </w:r>
      <w:r>
        <w:rPr>
          <w:rFonts w:ascii="Arial" w:hAnsi="Arial" w:cs="Arial"/>
          <w:b/>
          <w:sz w:val="24"/>
        </w:rPr>
        <w:t>(NR_NTN_enh-Perf) draft CR on TC for Connected mode mobility in FR2-NTN</w:t>
      </w:r>
    </w:p>
    <w:p w14:paraId="00F9857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5C119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R4-2410387</w:t>
      </w:r>
      <w:r>
        <w:rPr>
          <w:color w:val="993300"/>
          <w:u w:val="single"/>
        </w:rPr>
        <w:t>.</w:t>
      </w:r>
    </w:p>
    <w:p w14:paraId="4BFDAA85" w14:textId="6B968898" w:rsidR="007E5ED5" w:rsidRDefault="007E5ED5" w:rsidP="007E5ED5">
      <w:pPr>
        <w:rPr>
          <w:rFonts w:ascii="Arial" w:hAnsi="Arial" w:cs="Arial"/>
          <w:b/>
          <w:sz w:val="24"/>
        </w:rPr>
      </w:pPr>
      <w:r>
        <w:rPr>
          <w:rFonts w:ascii="Arial" w:hAnsi="Arial" w:cs="Arial"/>
          <w:b/>
          <w:color w:val="0000FF"/>
          <w:sz w:val="24"/>
        </w:rPr>
        <w:t>R4-2407678</w:t>
      </w:r>
      <w:r>
        <w:rPr>
          <w:rFonts w:ascii="Arial" w:hAnsi="Arial" w:cs="Arial"/>
          <w:b/>
          <w:color w:val="0000FF"/>
          <w:sz w:val="24"/>
        </w:rPr>
        <w:tab/>
      </w:r>
      <w:r>
        <w:rPr>
          <w:rFonts w:ascii="Arial" w:hAnsi="Arial" w:cs="Arial"/>
          <w:b/>
          <w:sz w:val="24"/>
        </w:rPr>
        <w:t>Draft CR on test cases of VSAT UE timing requirements for NTN in above 10GHz</w:t>
      </w:r>
    </w:p>
    <w:p w14:paraId="5F94D39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375BD6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23A64" w14:textId="4D1242C9" w:rsidR="007E5ED5" w:rsidRDefault="007E5ED5" w:rsidP="007E5ED5">
      <w:pPr>
        <w:rPr>
          <w:rFonts w:ascii="Arial" w:hAnsi="Arial" w:cs="Arial"/>
          <w:b/>
          <w:sz w:val="24"/>
        </w:rPr>
      </w:pPr>
      <w:r>
        <w:rPr>
          <w:rFonts w:ascii="Arial" w:hAnsi="Arial" w:cs="Arial"/>
          <w:b/>
          <w:color w:val="0000FF"/>
          <w:sz w:val="24"/>
        </w:rPr>
        <w:t>R4-2407842</w:t>
      </w:r>
      <w:r>
        <w:rPr>
          <w:rFonts w:ascii="Arial" w:hAnsi="Arial" w:cs="Arial"/>
          <w:b/>
          <w:color w:val="0000FF"/>
          <w:sz w:val="24"/>
        </w:rPr>
        <w:tab/>
      </w:r>
      <w:r>
        <w:rPr>
          <w:rFonts w:ascii="Arial" w:hAnsi="Arial" w:cs="Arial"/>
          <w:b/>
          <w:sz w:val="24"/>
        </w:rPr>
        <w:t>draftCR on test case for L3-RSRP measurement without gap under non-DRX with SSB index reading in above 10 GHz scenario</w:t>
      </w:r>
    </w:p>
    <w:p w14:paraId="5A8C0A1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6DF96E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R4-2410388</w:t>
      </w:r>
      <w:r>
        <w:rPr>
          <w:color w:val="993300"/>
          <w:u w:val="single"/>
        </w:rPr>
        <w:t>.</w:t>
      </w:r>
    </w:p>
    <w:p w14:paraId="19BD5029" w14:textId="638E5869" w:rsidR="007E5ED5" w:rsidRDefault="007E5ED5" w:rsidP="007E5ED5">
      <w:pPr>
        <w:rPr>
          <w:rFonts w:ascii="Arial" w:hAnsi="Arial" w:cs="Arial"/>
          <w:b/>
          <w:sz w:val="24"/>
        </w:rPr>
      </w:pPr>
      <w:r>
        <w:rPr>
          <w:rFonts w:ascii="Arial" w:hAnsi="Arial" w:cs="Arial"/>
          <w:b/>
          <w:color w:val="0000FF"/>
          <w:sz w:val="24"/>
        </w:rPr>
        <w:lastRenderedPageBreak/>
        <w:t>R4-2408420</w:t>
      </w:r>
      <w:r>
        <w:rPr>
          <w:rFonts w:ascii="Arial" w:hAnsi="Arial" w:cs="Arial"/>
          <w:b/>
          <w:color w:val="0000FF"/>
          <w:sz w:val="24"/>
        </w:rPr>
        <w:tab/>
      </w:r>
      <w:r>
        <w:rPr>
          <w:rFonts w:ascii="Arial" w:hAnsi="Arial" w:cs="Arial"/>
          <w:b/>
          <w:sz w:val="24"/>
        </w:rPr>
        <w:t>Discussion on NTN performance requirements in Ka band</w:t>
      </w:r>
    </w:p>
    <w:p w14:paraId="5500801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E6599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0C78" w14:textId="45212670" w:rsidR="007E5ED5" w:rsidRDefault="007E5ED5" w:rsidP="007E5ED5">
      <w:pPr>
        <w:rPr>
          <w:rFonts w:ascii="Arial" w:hAnsi="Arial" w:cs="Arial"/>
          <w:b/>
          <w:sz w:val="24"/>
        </w:rPr>
      </w:pPr>
      <w:r>
        <w:rPr>
          <w:rFonts w:ascii="Arial" w:hAnsi="Arial" w:cs="Arial"/>
          <w:b/>
          <w:color w:val="0000FF"/>
          <w:sz w:val="24"/>
        </w:rPr>
        <w:t>R4-2408515</w:t>
      </w:r>
      <w:r>
        <w:rPr>
          <w:rFonts w:ascii="Arial" w:hAnsi="Arial" w:cs="Arial"/>
          <w:b/>
          <w:color w:val="0000FF"/>
          <w:sz w:val="24"/>
        </w:rPr>
        <w:tab/>
      </w:r>
      <w:r>
        <w:rPr>
          <w:rFonts w:ascii="Arial" w:hAnsi="Arial" w:cs="Arial"/>
          <w:b/>
          <w:sz w:val="24"/>
        </w:rPr>
        <w:t>Dicussion on Testability of Case 3 UEs in FR2-NTN</w:t>
      </w:r>
    </w:p>
    <w:p w14:paraId="3FF460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DA01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7C66" w14:textId="7280AFF1" w:rsidR="007E5ED5" w:rsidRDefault="007E5ED5" w:rsidP="007E5ED5">
      <w:pPr>
        <w:rPr>
          <w:rFonts w:ascii="Arial" w:hAnsi="Arial" w:cs="Arial"/>
          <w:b/>
          <w:sz w:val="24"/>
        </w:rPr>
      </w:pPr>
      <w:r>
        <w:rPr>
          <w:rFonts w:ascii="Arial" w:hAnsi="Arial" w:cs="Arial"/>
          <w:b/>
          <w:color w:val="0000FF"/>
          <w:sz w:val="24"/>
        </w:rPr>
        <w:t>R4-2408864</w:t>
      </w:r>
      <w:r>
        <w:rPr>
          <w:rFonts w:ascii="Arial" w:hAnsi="Arial" w:cs="Arial"/>
          <w:b/>
          <w:color w:val="0000FF"/>
          <w:sz w:val="24"/>
        </w:rPr>
        <w:tab/>
      </w:r>
      <w:r>
        <w:rPr>
          <w:rFonts w:ascii="Arial" w:hAnsi="Arial" w:cs="Arial"/>
          <w:b/>
          <w:sz w:val="24"/>
        </w:rPr>
        <w:t>Draft CR on test case for NTN RLM requirements in bands above 10GHz</w:t>
      </w:r>
    </w:p>
    <w:p w14:paraId="05EB1A5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1D668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B10C1B" w14:textId="412E5BCD" w:rsidR="007E5ED5" w:rsidRDefault="007E5ED5" w:rsidP="007E5ED5">
      <w:pPr>
        <w:rPr>
          <w:rFonts w:ascii="Arial" w:hAnsi="Arial" w:cs="Arial"/>
          <w:b/>
          <w:sz w:val="24"/>
        </w:rPr>
      </w:pPr>
      <w:r>
        <w:rPr>
          <w:rFonts w:ascii="Arial" w:hAnsi="Arial" w:cs="Arial"/>
          <w:b/>
          <w:color w:val="0000FF"/>
          <w:sz w:val="24"/>
        </w:rPr>
        <w:t>R4-2408870</w:t>
      </w:r>
      <w:r>
        <w:rPr>
          <w:rFonts w:ascii="Arial" w:hAnsi="Arial" w:cs="Arial"/>
          <w:b/>
          <w:color w:val="0000FF"/>
          <w:sz w:val="24"/>
        </w:rPr>
        <w:tab/>
      </w:r>
      <w:r>
        <w:rPr>
          <w:rFonts w:ascii="Arial" w:hAnsi="Arial" w:cs="Arial"/>
          <w:b/>
          <w:sz w:val="24"/>
        </w:rPr>
        <w:t>Discussion on test cases design for NTN bands above 10GHz</w:t>
      </w:r>
    </w:p>
    <w:p w14:paraId="2344FFD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1B4F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1F22" w14:textId="6876483E" w:rsidR="007E5ED5" w:rsidRDefault="007E5ED5" w:rsidP="007E5ED5">
      <w:pPr>
        <w:rPr>
          <w:rFonts w:ascii="Arial" w:hAnsi="Arial" w:cs="Arial"/>
          <w:b/>
          <w:sz w:val="24"/>
        </w:rPr>
      </w:pPr>
      <w:r>
        <w:rPr>
          <w:rFonts w:ascii="Arial" w:hAnsi="Arial" w:cs="Arial"/>
          <w:b/>
          <w:color w:val="0000FF"/>
          <w:sz w:val="24"/>
        </w:rPr>
        <w:t>R4-2409290</w:t>
      </w:r>
      <w:r>
        <w:rPr>
          <w:rFonts w:ascii="Arial" w:hAnsi="Arial" w:cs="Arial"/>
          <w:b/>
          <w:color w:val="0000FF"/>
          <w:sz w:val="24"/>
        </w:rPr>
        <w:tab/>
      </w:r>
      <w:r>
        <w:rPr>
          <w:rFonts w:ascii="Arial" w:hAnsi="Arial" w:cs="Arial"/>
          <w:b/>
          <w:sz w:val="24"/>
        </w:rPr>
        <w:t>Discussion on performance requirements for NTN in Ka band</w:t>
      </w:r>
    </w:p>
    <w:p w14:paraId="72782F0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6D6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9DC6" w14:textId="30FD496E" w:rsidR="007E5ED5" w:rsidRDefault="007E5ED5" w:rsidP="007E5ED5">
      <w:pPr>
        <w:rPr>
          <w:rFonts w:ascii="Arial" w:hAnsi="Arial" w:cs="Arial"/>
          <w:b/>
          <w:sz w:val="24"/>
        </w:rPr>
      </w:pPr>
      <w:r>
        <w:rPr>
          <w:rFonts w:ascii="Arial" w:hAnsi="Arial" w:cs="Arial"/>
          <w:b/>
          <w:color w:val="0000FF"/>
          <w:sz w:val="24"/>
        </w:rPr>
        <w:t>R4-2409291</w:t>
      </w:r>
      <w:r>
        <w:rPr>
          <w:rFonts w:ascii="Arial" w:hAnsi="Arial" w:cs="Arial"/>
          <w:b/>
          <w:color w:val="0000FF"/>
          <w:sz w:val="24"/>
        </w:rPr>
        <w:tab/>
      </w:r>
      <w:r>
        <w:rPr>
          <w:rFonts w:ascii="Arial" w:hAnsi="Arial" w:cs="Arial"/>
          <w:b/>
          <w:sz w:val="24"/>
        </w:rPr>
        <w:t>draftCR on TC for inter-satellite HO for FR2-NTN</w:t>
      </w:r>
    </w:p>
    <w:p w14:paraId="600135E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7CC0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98321" w14:textId="3BFD257D" w:rsidR="007E5ED5" w:rsidRDefault="007E5ED5" w:rsidP="007E5ED5">
      <w:pPr>
        <w:rPr>
          <w:rFonts w:ascii="Arial" w:hAnsi="Arial" w:cs="Arial"/>
          <w:b/>
          <w:sz w:val="24"/>
        </w:rPr>
      </w:pPr>
      <w:r>
        <w:rPr>
          <w:rFonts w:ascii="Arial" w:hAnsi="Arial" w:cs="Arial"/>
          <w:b/>
          <w:color w:val="0000FF"/>
          <w:sz w:val="24"/>
        </w:rPr>
        <w:t>R4-2410387</w:t>
      </w:r>
      <w:r>
        <w:rPr>
          <w:rFonts w:ascii="Arial" w:hAnsi="Arial" w:cs="Arial"/>
          <w:b/>
          <w:color w:val="0000FF"/>
          <w:sz w:val="24"/>
        </w:rPr>
        <w:tab/>
      </w:r>
      <w:r>
        <w:rPr>
          <w:rFonts w:ascii="Arial" w:hAnsi="Arial" w:cs="Arial"/>
          <w:b/>
          <w:sz w:val="24"/>
        </w:rPr>
        <w:t>(NR_NTN_enh-Perf) draft CR on TC for Connected mode mobility in FR2-NTN</w:t>
      </w:r>
    </w:p>
    <w:p w14:paraId="716557D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7E164D" w14:textId="77777777" w:rsidR="007E5ED5" w:rsidRDefault="007E5ED5" w:rsidP="007E5ED5">
      <w:pPr>
        <w:rPr>
          <w:color w:val="808080"/>
        </w:rPr>
      </w:pPr>
      <w:r>
        <w:rPr>
          <w:color w:val="808080"/>
        </w:rPr>
        <w:t>(Replaces R4-2407461)</w:t>
      </w:r>
    </w:p>
    <w:p w14:paraId="1433F9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F9E8D3" w14:textId="5D123459" w:rsidR="007E5ED5" w:rsidRDefault="007E5ED5" w:rsidP="007E5ED5">
      <w:pPr>
        <w:rPr>
          <w:rFonts w:ascii="Arial" w:hAnsi="Arial" w:cs="Arial"/>
          <w:b/>
          <w:sz w:val="24"/>
        </w:rPr>
      </w:pPr>
      <w:r>
        <w:rPr>
          <w:rFonts w:ascii="Arial" w:hAnsi="Arial" w:cs="Arial"/>
          <w:b/>
          <w:color w:val="0000FF"/>
          <w:sz w:val="24"/>
        </w:rPr>
        <w:t>R4-2410388</w:t>
      </w:r>
      <w:r>
        <w:rPr>
          <w:rFonts w:ascii="Arial" w:hAnsi="Arial" w:cs="Arial"/>
          <w:b/>
          <w:color w:val="0000FF"/>
          <w:sz w:val="24"/>
        </w:rPr>
        <w:tab/>
      </w:r>
      <w:r>
        <w:rPr>
          <w:rFonts w:ascii="Arial" w:hAnsi="Arial" w:cs="Arial"/>
          <w:b/>
          <w:sz w:val="24"/>
        </w:rPr>
        <w:t>draftCR on test case for L3-RSRP measurement without gap under non-DRX with SSB index reading in above 10 GHz scenario</w:t>
      </w:r>
    </w:p>
    <w:p w14:paraId="150DD01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Xiaomi</w:t>
      </w:r>
    </w:p>
    <w:p w14:paraId="214BFEFC" w14:textId="77777777" w:rsidR="007E5ED5" w:rsidRDefault="007E5ED5" w:rsidP="007E5ED5">
      <w:pPr>
        <w:rPr>
          <w:color w:val="808080"/>
        </w:rPr>
      </w:pPr>
      <w:r>
        <w:rPr>
          <w:color w:val="808080"/>
        </w:rPr>
        <w:t>(Replaces R4-2407842)</w:t>
      </w:r>
    </w:p>
    <w:p w14:paraId="2E30DE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4C9B5" w14:textId="40BD007A" w:rsidR="007E5ED5" w:rsidRDefault="007E5ED5" w:rsidP="007E5ED5">
      <w:pPr>
        <w:rPr>
          <w:rFonts w:ascii="Arial" w:hAnsi="Arial" w:cs="Arial"/>
          <w:b/>
          <w:sz w:val="24"/>
        </w:rPr>
      </w:pPr>
      <w:r>
        <w:rPr>
          <w:rFonts w:ascii="Arial" w:hAnsi="Arial" w:cs="Arial"/>
          <w:b/>
          <w:color w:val="0000FF"/>
          <w:sz w:val="24"/>
        </w:rPr>
        <w:t>R4-2410433</w:t>
      </w:r>
      <w:r>
        <w:rPr>
          <w:rFonts w:ascii="Arial" w:hAnsi="Arial" w:cs="Arial"/>
          <w:b/>
          <w:color w:val="0000FF"/>
          <w:sz w:val="24"/>
        </w:rPr>
        <w:tab/>
      </w:r>
      <w:r>
        <w:rPr>
          <w:rFonts w:ascii="Arial" w:hAnsi="Arial" w:cs="Arial"/>
          <w:b/>
          <w:sz w:val="24"/>
        </w:rPr>
        <w:t>Big CR to TS 38.133 on RRM performance requirements for NR NTN enhancement</w:t>
      </w:r>
    </w:p>
    <w:p w14:paraId="4948444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CR-4620  rev  Cat: B (Rel-18)</w:t>
      </w:r>
      <w:r>
        <w:rPr>
          <w:i/>
        </w:rPr>
        <w:br/>
      </w:r>
      <w:r>
        <w:rPr>
          <w:i/>
        </w:rPr>
        <w:br/>
      </w:r>
      <w:r>
        <w:rPr>
          <w:i/>
        </w:rPr>
        <w:tab/>
      </w:r>
      <w:r>
        <w:rPr>
          <w:i/>
        </w:rPr>
        <w:tab/>
      </w:r>
      <w:r>
        <w:rPr>
          <w:i/>
        </w:rPr>
        <w:tab/>
      </w:r>
      <w:r>
        <w:rPr>
          <w:i/>
        </w:rPr>
        <w:tab/>
      </w:r>
      <w:r>
        <w:rPr>
          <w:i/>
        </w:rPr>
        <w:tab/>
        <w:t>Source: Qualcomm</w:t>
      </w:r>
    </w:p>
    <w:p w14:paraId="16511346" w14:textId="77777777" w:rsidR="007E5ED5" w:rsidRDefault="007E5ED5" w:rsidP="007E5ED5">
      <w:pPr>
        <w:rPr>
          <w:rFonts w:ascii="Arial" w:hAnsi="Arial" w:cs="Arial"/>
          <w:b/>
        </w:rPr>
      </w:pPr>
      <w:r>
        <w:rPr>
          <w:rFonts w:ascii="Arial" w:hAnsi="Arial" w:cs="Arial"/>
          <w:b/>
        </w:rPr>
        <w:t xml:space="preserve">Abstract: </w:t>
      </w:r>
    </w:p>
    <w:p w14:paraId="7547C476" w14:textId="77777777" w:rsidR="007E5ED5" w:rsidRDefault="007E5ED5" w:rsidP="007E5ED5">
      <w:r>
        <w:t>[RAN4#111][200] RRM Session. MCC: This was requested by session chair post-meeting.</w:t>
      </w:r>
    </w:p>
    <w:p w14:paraId="320D63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59AB1" w14:textId="77777777" w:rsidR="007E5ED5" w:rsidRDefault="007E5ED5" w:rsidP="007E5ED5">
      <w:pPr>
        <w:pStyle w:val="Heading5"/>
      </w:pPr>
      <w:bookmarkStart w:id="259" w:name="_Toc172307367"/>
      <w:r>
        <w:t>7.16.7.2</w:t>
      </w:r>
      <w:r>
        <w:tab/>
        <w:t>Network verified UE location</w:t>
      </w:r>
      <w:bookmarkEnd w:id="259"/>
    </w:p>
    <w:p w14:paraId="70C7FC97" w14:textId="39529808" w:rsidR="007E5ED5" w:rsidRDefault="007E5ED5" w:rsidP="007E5ED5">
      <w:pPr>
        <w:rPr>
          <w:rFonts w:ascii="Arial" w:hAnsi="Arial" w:cs="Arial"/>
          <w:b/>
          <w:sz w:val="24"/>
        </w:rPr>
      </w:pPr>
      <w:r>
        <w:rPr>
          <w:rFonts w:ascii="Arial" w:hAnsi="Arial" w:cs="Arial"/>
          <w:b/>
          <w:color w:val="0000FF"/>
          <w:sz w:val="24"/>
        </w:rPr>
        <w:t>R4-2409292</w:t>
      </w:r>
      <w:r>
        <w:rPr>
          <w:rFonts w:ascii="Arial" w:hAnsi="Arial" w:cs="Arial"/>
          <w:b/>
          <w:color w:val="0000FF"/>
          <w:sz w:val="24"/>
        </w:rPr>
        <w:tab/>
      </w:r>
      <w:r>
        <w:rPr>
          <w:rFonts w:ascii="Arial" w:hAnsi="Arial" w:cs="Arial"/>
          <w:b/>
          <w:sz w:val="24"/>
        </w:rPr>
        <w:t>draftCR on UE Rx-Tx time difference accuracy requirements</w:t>
      </w:r>
    </w:p>
    <w:p w14:paraId="4960444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79796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98951" w14:textId="77777777" w:rsidR="007E5ED5" w:rsidRDefault="007E5ED5" w:rsidP="007E5ED5">
      <w:pPr>
        <w:pStyle w:val="Heading5"/>
      </w:pPr>
      <w:bookmarkStart w:id="260" w:name="_Toc172307368"/>
      <w:r>
        <w:t>7.16.7.3</w:t>
      </w:r>
      <w:r>
        <w:tab/>
        <w:t>NTN-TN and NTN-NTN mobility and service continuity enhancements</w:t>
      </w:r>
      <w:bookmarkEnd w:id="260"/>
    </w:p>
    <w:p w14:paraId="653A91CE" w14:textId="5774D797" w:rsidR="007E5ED5" w:rsidRDefault="007E5ED5" w:rsidP="007E5ED5">
      <w:pPr>
        <w:rPr>
          <w:rFonts w:ascii="Arial" w:hAnsi="Arial" w:cs="Arial"/>
          <w:b/>
          <w:sz w:val="24"/>
        </w:rPr>
      </w:pPr>
      <w:r>
        <w:rPr>
          <w:rFonts w:ascii="Arial" w:hAnsi="Arial" w:cs="Arial"/>
          <w:b/>
          <w:color w:val="0000FF"/>
          <w:sz w:val="24"/>
        </w:rPr>
        <w:t>R4-2407195</w:t>
      </w:r>
      <w:r>
        <w:rPr>
          <w:rFonts w:ascii="Arial" w:hAnsi="Arial" w:cs="Arial"/>
          <w:b/>
          <w:color w:val="0000FF"/>
          <w:sz w:val="24"/>
        </w:rPr>
        <w:tab/>
      </w:r>
      <w:r>
        <w:rPr>
          <w:rFonts w:ascii="Arial" w:hAnsi="Arial" w:cs="Arial"/>
          <w:b/>
          <w:sz w:val="24"/>
        </w:rPr>
        <w:t>Discussion on the performance requirement for NR NTN enhancement below 10GHz</w:t>
      </w:r>
    </w:p>
    <w:p w14:paraId="035E069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B662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2BE6F" w14:textId="2AA9059C" w:rsidR="007E5ED5" w:rsidRDefault="007E5ED5" w:rsidP="007E5ED5">
      <w:pPr>
        <w:rPr>
          <w:rFonts w:ascii="Arial" w:hAnsi="Arial" w:cs="Arial"/>
          <w:b/>
          <w:sz w:val="24"/>
        </w:rPr>
      </w:pPr>
      <w:r>
        <w:rPr>
          <w:rFonts w:ascii="Arial" w:hAnsi="Arial" w:cs="Arial"/>
          <w:b/>
          <w:color w:val="0000FF"/>
          <w:sz w:val="24"/>
        </w:rPr>
        <w:t>R4-2407196</w:t>
      </w:r>
      <w:r>
        <w:rPr>
          <w:rFonts w:ascii="Arial" w:hAnsi="Arial" w:cs="Arial"/>
          <w:b/>
          <w:color w:val="0000FF"/>
          <w:sz w:val="24"/>
        </w:rPr>
        <w:tab/>
      </w:r>
      <w:r>
        <w:rPr>
          <w:rFonts w:ascii="Arial" w:hAnsi="Arial" w:cs="Arial"/>
          <w:b/>
          <w:sz w:val="24"/>
        </w:rPr>
        <w:t>Introduce the test for NTN to NTN RACH-less HO</w:t>
      </w:r>
    </w:p>
    <w:p w14:paraId="4F8CC1E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8CCB0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8F9F7" w14:textId="2EE1652C" w:rsidR="007E5ED5" w:rsidRDefault="007E5ED5" w:rsidP="007E5ED5">
      <w:pPr>
        <w:rPr>
          <w:rFonts w:ascii="Arial" w:hAnsi="Arial" w:cs="Arial"/>
          <w:b/>
          <w:sz w:val="24"/>
        </w:rPr>
      </w:pPr>
      <w:r>
        <w:rPr>
          <w:rFonts w:ascii="Arial" w:hAnsi="Arial" w:cs="Arial"/>
          <w:b/>
          <w:color w:val="0000FF"/>
          <w:sz w:val="24"/>
        </w:rPr>
        <w:t>R4-2407933</w:t>
      </w:r>
      <w:r>
        <w:rPr>
          <w:rFonts w:ascii="Arial" w:hAnsi="Arial" w:cs="Arial"/>
          <w:b/>
          <w:color w:val="0000FF"/>
          <w:sz w:val="24"/>
        </w:rPr>
        <w:tab/>
      </w:r>
      <w:r>
        <w:rPr>
          <w:rFonts w:ascii="Arial" w:hAnsi="Arial" w:cs="Arial"/>
          <w:b/>
          <w:sz w:val="24"/>
        </w:rPr>
        <w:t>(NR_NTN_enh-Perf) draftCR to TS 38.133 Introduction of satellite switch test cases for NTN enh</w:t>
      </w:r>
    </w:p>
    <w:p w14:paraId="420821B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200D7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R4-2410391</w:t>
      </w:r>
      <w:r>
        <w:rPr>
          <w:color w:val="993300"/>
          <w:u w:val="single"/>
        </w:rPr>
        <w:t>.</w:t>
      </w:r>
    </w:p>
    <w:p w14:paraId="6404DBE9" w14:textId="3E3025EA" w:rsidR="007E5ED5" w:rsidRDefault="007E5ED5" w:rsidP="007E5ED5">
      <w:pPr>
        <w:rPr>
          <w:rFonts w:ascii="Arial" w:hAnsi="Arial" w:cs="Arial"/>
          <w:b/>
          <w:sz w:val="24"/>
        </w:rPr>
      </w:pPr>
      <w:r>
        <w:rPr>
          <w:rFonts w:ascii="Arial" w:hAnsi="Arial" w:cs="Arial"/>
          <w:b/>
          <w:color w:val="0000FF"/>
          <w:sz w:val="24"/>
        </w:rPr>
        <w:t>R4-2407964</w:t>
      </w:r>
      <w:r>
        <w:rPr>
          <w:rFonts w:ascii="Arial" w:hAnsi="Arial" w:cs="Arial"/>
          <w:b/>
          <w:color w:val="0000FF"/>
          <w:sz w:val="24"/>
        </w:rPr>
        <w:tab/>
      </w:r>
      <w:r>
        <w:rPr>
          <w:rFonts w:ascii="Arial" w:hAnsi="Arial" w:cs="Arial"/>
          <w:b/>
          <w:sz w:val="24"/>
        </w:rPr>
        <w:t>Draft CR on TC for NTN-NTN time-based trigger CHO enhancements for NR NTN</w:t>
      </w:r>
    </w:p>
    <w:p w14:paraId="0205ACC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3E187E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R4-2410413</w:t>
      </w:r>
      <w:r>
        <w:rPr>
          <w:color w:val="993300"/>
          <w:u w:val="single"/>
        </w:rPr>
        <w:t>.</w:t>
      </w:r>
    </w:p>
    <w:p w14:paraId="114A32B3" w14:textId="713FEC3E" w:rsidR="007E5ED5" w:rsidRDefault="007E5ED5" w:rsidP="007E5ED5">
      <w:pPr>
        <w:rPr>
          <w:rFonts w:ascii="Arial" w:hAnsi="Arial" w:cs="Arial"/>
          <w:b/>
          <w:sz w:val="24"/>
        </w:rPr>
      </w:pPr>
      <w:r>
        <w:rPr>
          <w:rFonts w:ascii="Arial" w:hAnsi="Arial" w:cs="Arial"/>
          <w:b/>
          <w:color w:val="0000FF"/>
          <w:sz w:val="24"/>
        </w:rPr>
        <w:t>R4-2408421</w:t>
      </w:r>
      <w:r>
        <w:rPr>
          <w:rFonts w:ascii="Arial" w:hAnsi="Arial" w:cs="Arial"/>
          <w:b/>
          <w:color w:val="0000FF"/>
          <w:sz w:val="24"/>
        </w:rPr>
        <w:tab/>
      </w:r>
      <w:r>
        <w:rPr>
          <w:rFonts w:ascii="Arial" w:hAnsi="Arial" w:cs="Arial"/>
          <w:b/>
          <w:sz w:val="24"/>
        </w:rPr>
        <w:t>Discussion on RRM performance part for NTN mobility enhancements</w:t>
      </w:r>
    </w:p>
    <w:p w14:paraId="30101EA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8598E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4C763" w14:textId="11F07C5D" w:rsidR="007E5ED5" w:rsidRDefault="007E5ED5" w:rsidP="007E5ED5">
      <w:pPr>
        <w:rPr>
          <w:rFonts w:ascii="Arial" w:hAnsi="Arial" w:cs="Arial"/>
          <w:b/>
          <w:sz w:val="24"/>
        </w:rPr>
      </w:pPr>
      <w:r>
        <w:rPr>
          <w:rFonts w:ascii="Arial" w:hAnsi="Arial" w:cs="Arial"/>
          <w:b/>
          <w:color w:val="0000FF"/>
          <w:sz w:val="24"/>
        </w:rPr>
        <w:t>R4-2408607</w:t>
      </w:r>
      <w:r>
        <w:rPr>
          <w:rFonts w:ascii="Arial" w:hAnsi="Arial" w:cs="Arial"/>
          <w:b/>
          <w:color w:val="0000FF"/>
          <w:sz w:val="24"/>
        </w:rPr>
        <w:tab/>
      </w:r>
      <w:r>
        <w:rPr>
          <w:rFonts w:ascii="Arial" w:hAnsi="Arial" w:cs="Arial"/>
          <w:b/>
          <w:sz w:val="24"/>
        </w:rPr>
        <w:t>RRM performance requirements for NTN enhancements</w:t>
      </w:r>
    </w:p>
    <w:p w14:paraId="4A84C6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EF40EF" w14:textId="77777777" w:rsidR="007E5ED5" w:rsidRDefault="007E5ED5" w:rsidP="007E5ED5">
      <w:pPr>
        <w:rPr>
          <w:rFonts w:ascii="Arial" w:hAnsi="Arial" w:cs="Arial"/>
          <w:b/>
        </w:rPr>
      </w:pPr>
      <w:r>
        <w:rPr>
          <w:rFonts w:ascii="Arial" w:hAnsi="Arial" w:cs="Arial"/>
          <w:b/>
        </w:rPr>
        <w:t xml:space="preserve">Abstract: </w:t>
      </w:r>
    </w:p>
    <w:p w14:paraId="59E656EE" w14:textId="77777777" w:rsidR="007E5ED5" w:rsidRDefault="007E5ED5" w:rsidP="007E5ED5">
      <w:r>
        <w:t>RRM performance requirements for NTN-TN enhancements</w:t>
      </w:r>
    </w:p>
    <w:p w14:paraId="5DD460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F6079" w14:textId="6DB16C84" w:rsidR="007E5ED5" w:rsidRDefault="007E5ED5" w:rsidP="007E5ED5">
      <w:pPr>
        <w:rPr>
          <w:rFonts w:ascii="Arial" w:hAnsi="Arial" w:cs="Arial"/>
          <w:b/>
          <w:sz w:val="24"/>
        </w:rPr>
      </w:pPr>
      <w:r>
        <w:rPr>
          <w:rFonts w:ascii="Arial" w:hAnsi="Arial" w:cs="Arial"/>
          <w:b/>
          <w:color w:val="0000FF"/>
          <w:sz w:val="24"/>
        </w:rPr>
        <w:t>R4-2409293</w:t>
      </w:r>
      <w:r>
        <w:rPr>
          <w:rFonts w:ascii="Arial" w:hAnsi="Arial" w:cs="Arial"/>
          <w:b/>
          <w:color w:val="0000FF"/>
          <w:sz w:val="24"/>
        </w:rPr>
        <w:tab/>
      </w:r>
      <w:r>
        <w:rPr>
          <w:rFonts w:ascii="Arial" w:hAnsi="Arial" w:cs="Arial"/>
          <w:b/>
          <w:sz w:val="24"/>
        </w:rPr>
        <w:t>Discussion on RRM tests for mobility enhancement in NTN</w:t>
      </w:r>
    </w:p>
    <w:p w14:paraId="2B5BC02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425A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870C5" w14:textId="5B7D9FFC" w:rsidR="007E5ED5" w:rsidRDefault="007E5ED5" w:rsidP="007E5ED5">
      <w:pPr>
        <w:rPr>
          <w:rFonts w:ascii="Arial" w:hAnsi="Arial" w:cs="Arial"/>
          <w:b/>
          <w:sz w:val="24"/>
        </w:rPr>
      </w:pPr>
      <w:r>
        <w:rPr>
          <w:rFonts w:ascii="Arial" w:hAnsi="Arial" w:cs="Arial"/>
          <w:b/>
          <w:color w:val="0000FF"/>
          <w:sz w:val="24"/>
        </w:rPr>
        <w:t>R4-2409691</w:t>
      </w:r>
      <w:r>
        <w:rPr>
          <w:rFonts w:ascii="Arial" w:hAnsi="Arial" w:cs="Arial"/>
          <w:b/>
          <w:color w:val="0000FF"/>
          <w:sz w:val="24"/>
        </w:rPr>
        <w:tab/>
      </w:r>
      <w:r>
        <w:rPr>
          <w:rFonts w:ascii="Arial" w:hAnsi="Arial" w:cs="Arial"/>
          <w:b/>
          <w:sz w:val="24"/>
        </w:rPr>
        <w:t>Draft CR _Cell Reselection for NR UE for Satellite in IDLE state</w:t>
      </w:r>
    </w:p>
    <w:p w14:paraId="7AFC4AC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9621A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R4-2410392</w:t>
      </w:r>
      <w:r>
        <w:rPr>
          <w:color w:val="993300"/>
          <w:u w:val="single"/>
        </w:rPr>
        <w:t>.</w:t>
      </w:r>
    </w:p>
    <w:p w14:paraId="3707CE29" w14:textId="59BF4C85" w:rsidR="007E5ED5" w:rsidRDefault="007E5ED5" w:rsidP="007E5ED5">
      <w:pPr>
        <w:rPr>
          <w:rFonts w:ascii="Arial" w:hAnsi="Arial" w:cs="Arial"/>
          <w:b/>
          <w:sz w:val="24"/>
        </w:rPr>
      </w:pPr>
      <w:r>
        <w:rPr>
          <w:rFonts w:ascii="Arial" w:hAnsi="Arial" w:cs="Arial"/>
          <w:b/>
          <w:color w:val="0000FF"/>
          <w:sz w:val="24"/>
        </w:rPr>
        <w:t>R4-2409692</w:t>
      </w:r>
      <w:r>
        <w:rPr>
          <w:rFonts w:ascii="Arial" w:hAnsi="Arial" w:cs="Arial"/>
          <w:b/>
          <w:color w:val="0000FF"/>
          <w:sz w:val="24"/>
        </w:rPr>
        <w:tab/>
      </w:r>
      <w:r>
        <w:rPr>
          <w:rFonts w:ascii="Arial" w:hAnsi="Arial" w:cs="Arial"/>
          <w:b/>
          <w:sz w:val="24"/>
        </w:rPr>
        <w:t>Draft CR _Cell Reselection for NR UE for Satellite in INACTIVE state</w:t>
      </w:r>
    </w:p>
    <w:p w14:paraId="46202DC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B8105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R4-2410393</w:t>
      </w:r>
      <w:r>
        <w:rPr>
          <w:color w:val="993300"/>
          <w:u w:val="single"/>
        </w:rPr>
        <w:t>.</w:t>
      </w:r>
    </w:p>
    <w:p w14:paraId="3A75BEA5" w14:textId="20F9BF64" w:rsidR="007E5ED5" w:rsidRDefault="007E5ED5" w:rsidP="007E5ED5">
      <w:pPr>
        <w:rPr>
          <w:rFonts w:ascii="Arial" w:hAnsi="Arial" w:cs="Arial"/>
          <w:b/>
          <w:sz w:val="24"/>
        </w:rPr>
      </w:pPr>
      <w:r>
        <w:rPr>
          <w:rFonts w:ascii="Arial" w:hAnsi="Arial" w:cs="Arial"/>
          <w:b/>
          <w:color w:val="0000FF"/>
          <w:sz w:val="24"/>
        </w:rPr>
        <w:t>R4-2409695</w:t>
      </w:r>
      <w:r>
        <w:rPr>
          <w:rFonts w:ascii="Arial" w:hAnsi="Arial" w:cs="Arial"/>
          <w:b/>
          <w:color w:val="0000FF"/>
          <w:sz w:val="24"/>
        </w:rPr>
        <w:tab/>
      </w:r>
      <w:r>
        <w:rPr>
          <w:rFonts w:ascii="Arial" w:hAnsi="Arial" w:cs="Arial"/>
          <w:b/>
          <w:sz w:val="24"/>
        </w:rPr>
        <w:t>Draft CR for test case on NTN to LTE TN</w:t>
      </w:r>
    </w:p>
    <w:p w14:paraId="6FC23DC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1D672C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R4-2410394</w:t>
      </w:r>
      <w:r>
        <w:rPr>
          <w:color w:val="993300"/>
          <w:u w:val="single"/>
        </w:rPr>
        <w:t>.</w:t>
      </w:r>
    </w:p>
    <w:p w14:paraId="58BE29F4" w14:textId="1ED6BC37" w:rsidR="007E5ED5" w:rsidRDefault="007E5ED5" w:rsidP="007E5ED5">
      <w:pPr>
        <w:rPr>
          <w:rFonts w:ascii="Arial" w:hAnsi="Arial" w:cs="Arial"/>
          <w:b/>
          <w:sz w:val="24"/>
        </w:rPr>
      </w:pPr>
      <w:r>
        <w:rPr>
          <w:rFonts w:ascii="Arial" w:hAnsi="Arial" w:cs="Arial"/>
          <w:b/>
          <w:color w:val="0000FF"/>
          <w:sz w:val="24"/>
        </w:rPr>
        <w:t>R4-2409696</w:t>
      </w:r>
      <w:r>
        <w:rPr>
          <w:rFonts w:ascii="Arial" w:hAnsi="Arial" w:cs="Arial"/>
          <w:b/>
          <w:color w:val="0000FF"/>
          <w:sz w:val="24"/>
        </w:rPr>
        <w:tab/>
      </w:r>
      <w:r>
        <w:rPr>
          <w:rFonts w:ascii="Arial" w:hAnsi="Arial" w:cs="Arial"/>
          <w:b/>
          <w:sz w:val="24"/>
        </w:rPr>
        <w:t>Draft CR for test case on NTN to NR TN</w:t>
      </w:r>
    </w:p>
    <w:p w14:paraId="080CE16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ZTECorporation,Sanechips</w:t>
      </w:r>
    </w:p>
    <w:p w14:paraId="1205FB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R4-2410415</w:t>
      </w:r>
      <w:r>
        <w:rPr>
          <w:color w:val="993300"/>
          <w:u w:val="single"/>
        </w:rPr>
        <w:t>.</w:t>
      </w:r>
    </w:p>
    <w:p w14:paraId="10F9A246" w14:textId="71E48260" w:rsidR="007E5ED5" w:rsidRDefault="007E5ED5" w:rsidP="007E5ED5">
      <w:pPr>
        <w:rPr>
          <w:rFonts w:ascii="Arial" w:hAnsi="Arial" w:cs="Arial"/>
          <w:b/>
          <w:sz w:val="24"/>
        </w:rPr>
      </w:pPr>
      <w:r>
        <w:rPr>
          <w:rFonts w:ascii="Arial" w:hAnsi="Arial" w:cs="Arial"/>
          <w:b/>
          <w:color w:val="0000FF"/>
          <w:sz w:val="24"/>
        </w:rPr>
        <w:t>R4-2410391</w:t>
      </w:r>
      <w:r>
        <w:rPr>
          <w:rFonts w:ascii="Arial" w:hAnsi="Arial" w:cs="Arial"/>
          <w:b/>
          <w:color w:val="0000FF"/>
          <w:sz w:val="24"/>
        </w:rPr>
        <w:tab/>
      </w:r>
      <w:r>
        <w:rPr>
          <w:rFonts w:ascii="Arial" w:hAnsi="Arial" w:cs="Arial"/>
          <w:b/>
          <w:sz w:val="24"/>
        </w:rPr>
        <w:t>(NR_NTN_enh-Perf) draftCR to TS 38.133 Introduction of satellite switch test cases for NTN enh</w:t>
      </w:r>
    </w:p>
    <w:p w14:paraId="46B3429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675FDEDA" w14:textId="77777777" w:rsidR="007E5ED5" w:rsidRDefault="007E5ED5" w:rsidP="007E5ED5">
      <w:pPr>
        <w:rPr>
          <w:color w:val="808080"/>
        </w:rPr>
      </w:pPr>
      <w:r>
        <w:rPr>
          <w:color w:val="808080"/>
        </w:rPr>
        <w:t>(Replaces R4-2407933)</w:t>
      </w:r>
    </w:p>
    <w:p w14:paraId="0E1B5D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BE565" w14:textId="44129883" w:rsidR="007E5ED5" w:rsidRDefault="007E5ED5" w:rsidP="007E5ED5">
      <w:pPr>
        <w:rPr>
          <w:rFonts w:ascii="Arial" w:hAnsi="Arial" w:cs="Arial"/>
          <w:b/>
          <w:sz w:val="24"/>
        </w:rPr>
      </w:pPr>
      <w:r>
        <w:rPr>
          <w:rFonts w:ascii="Arial" w:hAnsi="Arial" w:cs="Arial"/>
          <w:b/>
          <w:color w:val="0000FF"/>
          <w:sz w:val="24"/>
        </w:rPr>
        <w:t>R4-2410392</w:t>
      </w:r>
      <w:r>
        <w:rPr>
          <w:rFonts w:ascii="Arial" w:hAnsi="Arial" w:cs="Arial"/>
          <w:b/>
          <w:color w:val="0000FF"/>
          <w:sz w:val="24"/>
        </w:rPr>
        <w:tab/>
      </w:r>
      <w:r>
        <w:rPr>
          <w:rFonts w:ascii="Arial" w:hAnsi="Arial" w:cs="Arial"/>
          <w:b/>
          <w:sz w:val="24"/>
        </w:rPr>
        <w:t>Draft CR _Cell Reselection for NR UE for Satellite in IDLE state</w:t>
      </w:r>
    </w:p>
    <w:p w14:paraId="2D45720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0B67E627" w14:textId="77777777" w:rsidR="007E5ED5" w:rsidRDefault="007E5ED5" w:rsidP="007E5ED5">
      <w:pPr>
        <w:rPr>
          <w:color w:val="808080"/>
        </w:rPr>
      </w:pPr>
      <w:r>
        <w:rPr>
          <w:color w:val="808080"/>
        </w:rPr>
        <w:t>(Replaces R4-2409691)</w:t>
      </w:r>
    </w:p>
    <w:p w14:paraId="5008B2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3D738" w14:textId="52B0FE46" w:rsidR="007E5ED5" w:rsidRDefault="007E5ED5" w:rsidP="007E5ED5">
      <w:pPr>
        <w:rPr>
          <w:rFonts w:ascii="Arial" w:hAnsi="Arial" w:cs="Arial"/>
          <w:b/>
          <w:sz w:val="24"/>
        </w:rPr>
      </w:pPr>
      <w:r>
        <w:rPr>
          <w:rFonts w:ascii="Arial" w:hAnsi="Arial" w:cs="Arial"/>
          <w:b/>
          <w:color w:val="0000FF"/>
          <w:sz w:val="24"/>
        </w:rPr>
        <w:t>R4-2410393</w:t>
      </w:r>
      <w:r>
        <w:rPr>
          <w:rFonts w:ascii="Arial" w:hAnsi="Arial" w:cs="Arial"/>
          <w:b/>
          <w:color w:val="0000FF"/>
          <w:sz w:val="24"/>
        </w:rPr>
        <w:tab/>
      </w:r>
      <w:r>
        <w:rPr>
          <w:rFonts w:ascii="Arial" w:hAnsi="Arial" w:cs="Arial"/>
          <w:b/>
          <w:sz w:val="24"/>
        </w:rPr>
        <w:t>Draft CR _Cell Reselection for NR UE for Satellite in INACTIVE state</w:t>
      </w:r>
    </w:p>
    <w:p w14:paraId="5FBA456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48917ED" w14:textId="77777777" w:rsidR="007E5ED5" w:rsidRDefault="007E5ED5" w:rsidP="007E5ED5">
      <w:pPr>
        <w:rPr>
          <w:color w:val="808080"/>
        </w:rPr>
      </w:pPr>
      <w:r>
        <w:rPr>
          <w:color w:val="808080"/>
        </w:rPr>
        <w:t>(Replaces R4-2409692)</w:t>
      </w:r>
    </w:p>
    <w:p w14:paraId="32E171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AA6E1" w14:textId="68AFDD38" w:rsidR="007E5ED5" w:rsidRDefault="007E5ED5" w:rsidP="007E5ED5">
      <w:pPr>
        <w:rPr>
          <w:rFonts w:ascii="Arial" w:hAnsi="Arial" w:cs="Arial"/>
          <w:b/>
          <w:sz w:val="24"/>
        </w:rPr>
      </w:pPr>
      <w:r>
        <w:rPr>
          <w:rFonts w:ascii="Arial" w:hAnsi="Arial" w:cs="Arial"/>
          <w:b/>
          <w:color w:val="0000FF"/>
          <w:sz w:val="24"/>
        </w:rPr>
        <w:t>R4-2410394</w:t>
      </w:r>
      <w:r>
        <w:rPr>
          <w:rFonts w:ascii="Arial" w:hAnsi="Arial" w:cs="Arial"/>
          <w:b/>
          <w:color w:val="0000FF"/>
          <w:sz w:val="24"/>
        </w:rPr>
        <w:tab/>
      </w:r>
      <w:r>
        <w:rPr>
          <w:rFonts w:ascii="Arial" w:hAnsi="Arial" w:cs="Arial"/>
          <w:b/>
          <w:sz w:val="24"/>
        </w:rPr>
        <w:t>Draft CR for test case on NTN to LTE TN</w:t>
      </w:r>
    </w:p>
    <w:p w14:paraId="61581A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2B05F33A" w14:textId="77777777" w:rsidR="007E5ED5" w:rsidRDefault="007E5ED5" w:rsidP="007E5ED5">
      <w:pPr>
        <w:rPr>
          <w:color w:val="808080"/>
        </w:rPr>
      </w:pPr>
      <w:r>
        <w:rPr>
          <w:color w:val="808080"/>
        </w:rPr>
        <w:t>(Replaces R4-2409695)</w:t>
      </w:r>
    </w:p>
    <w:p w14:paraId="03E62B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6188C" w14:textId="72524C91" w:rsidR="007E5ED5" w:rsidRDefault="007E5ED5" w:rsidP="007E5ED5">
      <w:pPr>
        <w:rPr>
          <w:rFonts w:ascii="Arial" w:hAnsi="Arial" w:cs="Arial"/>
          <w:b/>
          <w:sz w:val="24"/>
        </w:rPr>
      </w:pPr>
      <w:r>
        <w:rPr>
          <w:rFonts w:ascii="Arial" w:hAnsi="Arial" w:cs="Arial"/>
          <w:b/>
          <w:color w:val="0000FF"/>
          <w:sz w:val="24"/>
        </w:rPr>
        <w:t>R4-2410413</w:t>
      </w:r>
      <w:r>
        <w:rPr>
          <w:rFonts w:ascii="Arial" w:hAnsi="Arial" w:cs="Arial"/>
          <w:b/>
          <w:color w:val="0000FF"/>
          <w:sz w:val="24"/>
        </w:rPr>
        <w:tab/>
      </w:r>
      <w:r>
        <w:rPr>
          <w:rFonts w:ascii="Arial" w:hAnsi="Arial" w:cs="Arial"/>
          <w:b/>
          <w:sz w:val="24"/>
        </w:rPr>
        <w:t>Draft CR on TC for NTN-NTN time-based trigger CHO enhancements for NR NTN</w:t>
      </w:r>
    </w:p>
    <w:p w14:paraId="5CFCDEA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5EC32E75" w14:textId="77777777" w:rsidR="007E5ED5" w:rsidRDefault="007E5ED5" w:rsidP="007E5ED5">
      <w:pPr>
        <w:rPr>
          <w:color w:val="808080"/>
        </w:rPr>
      </w:pPr>
      <w:r>
        <w:rPr>
          <w:color w:val="808080"/>
        </w:rPr>
        <w:t>(Replaces R4-2407964)</w:t>
      </w:r>
    </w:p>
    <w:p w14:paraId="7295FE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1F312" w14:textId="3469841D" w:rsidR="007E5ED5" w:rsidRDefault="007E5ED5" w:rsidP="007E5ED5">
      <w:pPr>
        <w:rPr>
          <w:rFonts w:ascii="Arial" w:hAnsi="Arial" w:cs="Arial"/>
          <w:b/>
          <w:sz w:val="24"/>
        </w:rPr>
      </w:pPr>
      <w:r>
        <w:rPr>
          <w:rFonts w:ascii="Arial" w:hAnsi="Arial" w:cs="Arial"/>
          <w:b/>
          <w:color w:val="0000FF"/>
          <w:sz w:val="24"/>
        </w:rPr>
        <w:t>R4-2410415</w:t>
      </w:r>
      <w:r>
        <w:rPr>
          <w:rFonts w:ascii="Arial" w:hAnsi="Arial" w:cs="Arial"/>
          <w:b/>
          <w:color w:val="0000FF"/>
          <w:sz w:val="24"/>
        </w:rPr>
        <w:tab/>
      </w:r>
      <w:r>
        <w:rPr>
          <w:rFonts w:ascii="Arial" w:hAnsi="Arial" w:cs="Arial"/>
          <w:b/>
          <w:sz w:val="24"/>
        </w:rPr>
        <w:t>Draft CR for test case on NTN to NR TN</w:t>
      </w:r>
    </w:p>
    <w:p w14:paraId="4A91C9D9"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35065C" w14:textId="77777777" w:rsidR="007E5ED5" w:rsidRDefault="007E5ED5" w:rsidP="007E5ED5">
      <w:pPr>
        <w:rPr>
          <w:color w:val="808080"/>
        </w:rPr>
      </w:pPr>
      <w:r>
        <w:rPr>
          <w:color w:val="808080"/>
        </w:rPr>
        <w:t>(Replaces R4-2409696)</w:t>
      </w:r>
    </w:p>
    <w:p w14:paraId="3C0B6E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C0EE0D" w14:textId="77777777" w:rsidR="007E5ED5" w:rsidRDefault="007E5ED5" w:rsidP="007E5ED5">
      <w:pPr>
        <w:pStyle w:val="Heading4"/>
      </w:pPr>
      <w:bookmarkStart w:id="261" w:name="_Toc172307369"/>
      <w:r>
        <w:t>7.16.8</w:t>
      </w:r>
      <w:r>
        <w:tab/>
        <w:t>Demodulation performance requirements</w:t>
      </w:r>
      <w:bookmarkEnd w:id="261"/>
    </w:p>
    <w:p w14:paraId="05865466" w14:textId="2DB357B5" w:rsidR="007E5ED5" w:rsidRDefault="007E5ED5" w:rsidP="007E5ED5">
      <w:pPr>
        <w:rPr>
          <w:rFonts w:ascii="Arial" w:hAnsi="Arial" w:cs="Arial"/>
          <w:b/>
          <w:sz w:val="24"/>
        </w:rPr>
      </w:pPr>
      <w:r>
        <w:rPr>
          <w:rFonts w:ascii="Arial" w:hAnsi="Arial" w:cs="Arial"/>
          <w:b/>
          <w:color w:val="0000FF"/>
          <w:sz w:val="24"/>
        </w:rPr>
        <w:t>R4-2408977</w:t>
      </w:r>
      <w:r>
        <w:rPr>
          <w:rFonts w:ascii="Arial" w:hAnsi="Arial" w:cs="Arial"/>
          <w:b/>
          <w:color w:val="0000FF"/>
          <w:sz w:val="24"/>
        </w:rPr>
        <w:tab/>
      </w:r>
      <w:r>
        <w:rPr>
          <w:rFonts w:ascii="Arial" w:hAnsi="Arial" w:cs="Arial"/>
          <w:b/>
          <w:sz w:val="24"/>
        </w:rPr>
        <w:t>Simulation assumption on demodulation requirements for NR NTN enhancements</w:t>
      </w:r>
    </w:p>
    <w:p w14:paraId="45BF923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60C6AF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R4-2409867</w:t>
      </w:r>
      <w:r>
        <w:rPr>
          <w:color w:val="993300"/>
          <w:u w:val="single"/>
        </w:rPr>
        <w:t>.</w:t>
      </w:r>
    </w:p>
    <w:p w14:paraId="1A501564" w14:textId="28D3DFB7" w:rsidR="007E5ED5" w:rsidRDefault="007E5ED5" w:rsidP="007E5ED5">
      <w:pPr>
        <w:rPr>
          <w:rFonts w:ascii="Arial" w:hAnsi="Arial" w:cs="Arial"/>
          <w:b/>
          <w:sz w:val="24"/>
        </w:rPr>
      </w:pPr>
      <w:r>
        <w:rPr>
          <w:rFonts w:ascii="Arial" w:hAnsi="Arial" w:cs="Arial"/>
          <w:b/>
          <w:color w:val="0000FF"/>
          <w:sz w:val="24"/>
        </w:rPr>
        <w:t>R4-2408978</w:t>
      </w:r>
      <w:r>
        <w:rPr>
          <w:rFonts w:ascii="Arial" w:hAnsi="Arial" w:cs="Arial"/>
          <w:b/>
          <w:color w:val="0000FF"/>
          <w:sz w:val="24"/>
        </w:rPr>
        <w:tab/>
      </w:r>
      <w:r>
        <w:rPr>
          <w:rFonts w:ascii="Arial" w:hAnsi="Arial" w:cs="Arial"/>
          <w:b/>
          <w:sz w:val="24"/>
        </w:rPr>
        <w:t>Simulation results summary on demodulation requirements for NR NTN enhancements</w:t>
      </w:r>
    </w:p>
    <w:p w14:paraId="5AED068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1D258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2B622" w14:textId="219BAF69" w:rsidR="007E5ED5" w:rsidRDefault="007E5ED5" w:rsidP="007E5ED5">
      <w:pPr>
        <w:rPr>
          <w:rFonts w:ascii="Arial" w:hAnsi="Arial" w:cs="Arial"/>
          <w:b/>
          <w:sz w:val="24"/>
        </w:rPr>
      </w:pPr>
      <w:r>
        <w:rPr>
          <w:rFonts w:ascii="Arial" w:hAnsi="Arial" w:cs="Arial"/>
          <w:b/>
          <w:color w:val="0000FF"/>
          <w:sz w:val="24"/>
        </w:rPr>
        <w:t>R4-2409867</w:t>
      </w:r>
      <w:r>
        <w:rPr>
          <w:rFonts w:ascii="Arial" w:hAnsi="Arial" w:cs="Arial"/>
          <w:b/>
          <w:color w:val="0000FF"/>
          <w:sz w:val="24"/>
        </w:rPr>
        <w:tab/>
      </w:r>
      <w:r>
        <w:rPr>
          <w:rFonts w:ascii="Arial" w:hAnsi="Arial" w:cs="Arial"/>
          <w:b/>
          <w:sz w:val="24"/>
        </w:rPr>
        <w:t>Simulation assumption on demodulation requirements for NR NTN enhancements</w:t>
      </w:r>
    </w:p>
    <w:p w14:paraId="37DC812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4BB0F16" w14:textId="77777777" w:rsidR="007E5ED5" w:rsidRDefault="007E5ED5" w:rsidP="007E5ED5">
      <w:pPr>
        <w:rPr>
          <w:color w:val="808080"/>
        </w:rPr>
      </w:pPr>
      <w:r>
        <w:rPr>
          <w:color w:val="808080"/>
        </w:rPr>
        <w:t>(Replaces R4-2408977)</w:t>
      </w:r>
    </w:p>
    <w:p w14:paraId="4D7539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100B9" w14:textId="77777777" w:rsidR="007E5ED5" w:rsidRDefault="007E5ED5" w:rsidP="007E5ED5">
      <w:pPr>
        <w:pStyle w:val="Heading5"/>
      </w:pPr>
      <w:bookmarkStart w:id="262" w:name="_Toc172307370"/>
      <w:r>
        <w:t>7.16.8.1</w:t>
      </w:r>
      <w:r>
        <w:tab/>
        <w:t>SAN demodulation performance requirements</w:t>
      </w:r>
      <w:bookmarkEnd w:id="262"/>
    </w:p>
    <w:p w14:paraId="1544F2B1" w14:textId="6040780A" w:rsidR="007E5ED5" w:rsidRDefault="007E5ED5" w:rsidP="007E5ED5">
      <w:pPr>
        <w:rPr>
          <w:rFonts w:ascii="Arial" w:hAnsi="Arial" w:cs="Arial"/>
          <w:b/>
          <w:sz w:val="24"/>
        </w:rPr>
      </w:pPr>
      <w:r>
        <w:rPr>
          <w:rFonts w:ascii="Arial" w:hAnsi="Arial" w:cs="Arial"/>
          <w:b/>
          <w:color w:val="0000FF"/>
          <w:sz w:val="24"/>
        </w:rPr>
        <w:t>R4-2407142</w:t>
      </w:r>
      <w:r>
        <w:rPr>
          <w:rFonts w:ascii="Arial" w:hAnsi="Arial" w:cs="Arial"/>
          <w:b/>
          <w:color w:val="0000FF"/>
          <w:sz w:val="24"/>
        </w:rPr>
        <w:tab/>
      </w:r>
      <w:r>
        <w:rPr>
          <w:rFonts w:ascii="Arial" w:hAnsi="Arial" w:cs="Arial"/>
          <w:b/>
          <w:sz w:val="24"/>
        </w:rPr>
        <w:t>Discussion on NR NTN SAN Demodulation</w:t>
      </w:r>
    </w:p>
    <w:p w14:paraId="1929CDB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1FD1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C6D07" w14:textId="5D8BEBB3" w:rsidR="007E5ED5" w:rsidRDefault="007E5ED5" w:rsidP="007E5ED5">
      <w:pPr>
        <w:rPr>
          <w:rFonts w:ascii="Arial" w:hAnsi="Arial" w:cs="Arial"/>
          <w:b/>
          <w:sz w:val="24"/>
        </w:rPr>
      </w:pPr>
      <w:r>
        <w:rPr>
          <w:rFonts w:ascii="Arial" w:hAnsi="Arial" w:cs="Arial"/>
          <w:b/>
          <w:color w:val="0000FF"/>
          <w:sz w:val="24"/>
        </w:rPr>
        <w:t>R4-2407145</w:t>
      </w:r>
      <w:r>
        <w:rPr>
          <w:rFonts w:ascii="Arial" w:hAnsi="Arial" w:cs="Arial"/>
          <w:b/>
          <w:color w:val="0000FF"/>
          <w:sz w:val="24"/>
        </w:rPr>
        <w:tab/>
      </w:r>
      <w:r>
        <w:rPr>
          <w:rFonts w:ascii="Arial" w:hAnsi="Arial" w:cs="Arial"/>
          <w:b/>
          <w:sz w:val="24"/>
        </w:rPr>
        <w:t>[NR_NTN_enh-Perf] draftCR on  performance requirements for 38.101-5</w:t>
      </w:r>
    </w:p>
    <w:p w14:paraId="64FAD49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Nokia</w:t>
      </w:r>
    </w:p>
    <w:p w14:paraId="29E98B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R4-2409858</w:t>
      </w:r>
      <w:r>
        <w:rPr>
          <w:color w:val="993300"/>
          <w:u w:val="single"/>
        </w:rPr>
        <w:t>.</w:t>
      </w:r>
    </w:p>
    <w:p w14:paraId="725CFF97" w14:textId="5C2AC7D4" w:rsidR="007E5ED5" w:rsidRDefault="007E5ED5" w:rsidP="007E5ED5">
      <w:pPr>
        <w:rPr>
          <w:rFonts w:ascii="Arial" w:hAnsi="Arial" w:cs="Arial"/>
          <w:b/>
          <w:sz w:val="24"/>
        </w:rPr>
      </w:pPr>
      <w:r>
        <w:rPr>
          <w:rFonts w:ascii="Arial" w:hAnsi="Arial" w:cs="Arial"/>
          <w:b/>
          <w:color w:val="0000FF"/>
          <w:sz w:val="24"/>
        </w:rPr>
        <w:t>R4-2407476</w:t>
      </w:r>
      <w:r>
        <w:rPr>
          <w:rFonts w:ascii="Arial" w:hAnsi="Arial" w:cs="Arial"/>
          <w:b/>
          <w:color w:val="0000FF"/>
          <w:sz w:val="24"/>
        </w:rPr>
        <w:tab/>
      </w:r>
      <w:r>
        <w:rPr>
          <w:rFonts w:ascii="Arial" w:hAnsi="Arial" w:cs="Arial"/>
          <w:b/>
          <w:sz w:val="24"/>
        </w:rPr>
        <w:t>Simulation results for SAN demodulation requirements for above 10 GHz bands</w:t>
      </w:r>
    </w:p>
    <w:p w14:paraId="4D711A6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089756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20C1D" w14:textId="7C81C9E3" w:rsidR="007E5ED5" w:rsidRDefault="007E5ED5" w:rsidP="007E5ED5">
      <w:pPr>
        <w:rPr>
          <w:rFonts w:ascii="Arial" w:hAnsi="Arial" w:cs="Arial"/>
          <w:b/>
          <w:sz w:val="24"/>
        </w:rPr>
      </w:pPr>
      <w:r>
        <w:rPr>
          <w:rFonts w:ascii="Arial" w:hAnsi="Arial" w:cs="Arial"/>
          <w:b/>
          <w:color w:val="0000FF"/>
          <w:sz w:val="24"/>
        </w:rPr>
        <w:lastRenderedPageBreak/>
        <w:t>R4-2407477</w:t>
      </w:r>
      <w:r>
        <w:rPr>
          <w:rFonts w:ascii="Arial" w:hAnsi="Arial" w:cs="Arial"/>
          <w:b/>
          <w:color w:val="0000FF"/>
          <w:sz w:val="24"/>
        </w:rPr>
        <w:tab/>
      </w:r>
      <w:r>
        <w:rPr>
          <w:rFonts w:ascii="Arial" w:hAnsi="Arial" w:cs="Arial"/>
          <w:b/>
          <w:sz w:val="24"/>
        </w:rPr>
        <w:t>Draft CR for TS 38.108, On Performance requirements for PRACH in clause 11.4 for Ka-band NTN</w:t>
      </w:r>
    </w:p>
    <w:p w14:paraId="76308C7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CATT</w:t>
      </w:r>
    </w:p>
    <w:p w14:paraId="1CC54F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R4-2409863</w:t>
      </w:r>
      <w:r>
        <w:rPr>
          <w:color w:val="993300"/>
          <w:u w:val="single"/>
        </w:rPr>
        <w:t>.</w:t>
      </w:r>
    </w:p>
    <w:p w14:paraId="7FF0B8EF" w14:textId="2A0C3F3A" w:rsidR="007E5ED5" w:rsidRDefault="007E5ED5" w:rsidP="007E5ED5">
      <w:pPr>
        <w:rPr>
          <w:rFonts w:ascii="Arial" w:hAnsi="Arial" w:cs="Arial"/>
          <w:b/>
          <w:sz w:val="24"/>
        </w:rPr>
      </w:pPr>
      <w:r>
        <w:rPr>
          <w:rFonts w:ascii="Arial" w:hAnsi="Arial" w:cs="Arial"/>
          <w:b/>
          <w:color w:val="0000FF"/>
          <w:sz w:val="24"/>
        </w:rPr>
        <w:t>R4-2407510</w:t>
      </w:r>
      <w:r>
        <w:rPr>
          <w:rFonts w:ascii="Arial" w:hAnsi="Arial" w:cs="Arial"/>
          <w:b/>
          <w:color w:val="0000FF"/>
          <w:sz w:val="24"/>
        </w:rPr>
        <w:tab/>
      </w:r>
      <w:r>
        <w:rPr>
          <w:rFonts w:ascii="Arial" w:hAnsi="Arial" w:cs="Arial"/>
          <w:b/>
          <w:sz w:val="24"/>
        </w:rPr>
        <w:t>Draft CR for TS 38.181, Introduction on OTA performance requirement for PRACH</w:t>
      </w:r>
    </w:p>
    <w:p w14:paraId="7B78C62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63796D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R4-2409864</w:t>
      </w:r>
      <w:r>
        <w:rPr>
          <w:color w:val="993300"/>
          <w:u w:val="single"/>
        </w:rPr>
        <w:t>.</w:t>
      </w:r>
    </w:p>
    <w:p w14:paraId="33D0331E" w14:textId="5F144DBE" w:rsidR="007E5ED5" w:rsidRDefault="007E5ED5" w:rsidP="007E5ED5">
      <w:pPr>
        <w:rPr>
          <w:rFonts w:ascii="Arial" w:hAnsi="Arial" w:cs="Arial"/>
          <w:b/>
          <w:sz w:val="24"/>
        </w:rPr>
      </w:pPr>
      <w:r>
        <w:rPr>
          <w:rFonts w:ascii="Arial" w:hAnsi="Arial" w:cs="Arial"/>
          <w:b/>
          <w:color w:val="0000FF"/>
          <w:sz w:val="24"/>
        </w:rPr>
        <w:t>R4-2408339</w:t>
      </w:r>
      <w:r>
        <w:rPr>
          <w:rFonts w:ascii="Arial" w:hAnsi="Arial" w:cs="Arial"/>
          <w:b/>
          <w:color w:val="0000FF"/>
          <w:sz w:val="24"/>
        </w:rPr>
        <w:tab/>
      </w:r>
      <w:r>
        <w:rPr>
          <w:rFonts w:ascii="Arial" w:hAnsi="Arial" w:cs="Arial"/>
          <w:b/>
          <w:sz w:val="24"/>
        </w:rPr>
        <w:t>Discussion on NR NTN enhancement SAN demodulation requirements</w:t>
      </w:r>
    </w:p>
    <w:p w14:paraId="4E867B9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CCF12D" w14:textId="77777777" w:rsidR="007E5ED5" w:rsidRDefault="007E5ED5" w:rsidP="007E5ED5">
      <w:pPr>
        <w:rPr>
          <w:rFonts w:ascii="Arial" w:hAnsi="Arial" w:cs="Arial"/>
          <w:b/>
        </w:rPr>
      </w:pPr>
      <w:r>
        <w:rPr>
          <w:rFonts w:ascii="Arial" w:hAnsi="Arial" w:cs="Arial"/>
          <w:b/>
        </w:rPr>
        <w:t xml:space="preserve">Abstract: </w:t>
      </w:r>
    </w:p>
    <w:p w14:paraId="45FDE922" w14:textId="77777777" w:rsidR="007E5ED5" w:rsidRDefault="007E5ED5" w:rsidP="007E5ED5">
      <w:r>
        <w:t>MCS and PT-RS configuration</w:t>
      </w:r>
    </w:p>
    <w:p w14:paraId="7446EA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9E67B" w14:textId="0EDA7E73" w:rsidR="007E5ED5" w:rsidRDefault="007E5ED5" w:rsidP="007E5ED5">
      <w:pPr>
        <w:rPr>
          <w:rFonts w:ascii="Arial" w:hAnsi="Arial" w:cs="Arial"/>
          <w:b/>
          <w:sz w:val="24"/>
        </w:rPr>
      </w:pPr>
      <w:r>
        <w:rPr>
          <w:rFonts w:ascii="Arial" w:hAnsi="Arial" w:cs="Arial"/>
          <w:b/>
          <w:color w:val="0000FF"/>
          <w:sz w:val="24"/>
        </w:rPr>
        <w:t>R4-2408340</w:t>
      </w:r>
      <w:r>
        <w:rPr>
          <w:rFonts w:ascii="Arial" w:hAnsi="Arial" w:cs="Arial"/>
          <w:b/>
          <w:color w:val="0000FF"/>
          <w:sz w:val="24"/>
        </w:rPr>
        <w:tab/>
      </w:r>
      <w:r>
        <w:rPr>
          <w:rFonts w:ascii="Arial" w:hAnsi="Arial" w:cs="Arial"/>
          <w:b/>
          <w:sz w:val="24"/>
        </w:rPr>
        <w:t>Simulation results for NR NTN enhancement SAN demodulation requirements</w:t>
      </w:r>
    </w:p>
    <w:p w14:paraId="0F1BC27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E7D1C4" w14:textId="77777777" w:rsidR="007E5ED5" w:rsidRDefault="007E5ED5" w:rsidP="007E5ED5">
      <w:pPr>
        <w:rPr>
          <w:rFonts w:ascii="Arial" w:hAnsi="Arial" w:cs="Arial"/>
          <w:b/>
        </w:rPr>
      </w:pPr>
      <w:r>
        <w:rPr>
          <w:rFonts w:ascii="Arial" w:hAnsi="Arial" w:cs="Arial"/>
          <w:b/>
        </w:rPr>
        <w:t xml:space="preserve">Abstract: </w:t>
      </w:r>
    </w:p>
    <w:p w14:paraId="00DE5734" w14:textId="77777777" w:rsidR="007E5ED5" w:rsidRDefault="007E5ED5" w:rsidP="007E5ED5">
      <w:r>
        <w:t>New simulation results for agreed channel model and configurations</w:t>
      </w:r>
    </w:p>
    <w:p w14:paraId="1676BE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A4919" w14:textId="63B07BC0" w:rsidR="007E5ED5" w:rsidRDefault="007E5ED5" w:rsidP="007E5ED5">
      <w:pPr>
        <w:rPr>
          <w:rFonts w:ascii="Arial" w:hAnsi="Arial" w:cs="Arial"/>
          <w:b/>
          <w:sz w:val="24"/>
        </w:rPr>
      </w:pPr>
      <w:r>
        <w:rPr>
          <w:rFonts w:ascii="Arial" w:hAnsi="Arial" w:cs="Arial"/>
          <w:b/>
          <w:color w:val="0000FF"/>
          <w:sz w:val="24"/>
        </w:rPr>
        <w:t>R4-2408341</w:t>
      </w:r>
      <w:r>
        <w:rPr>
          <w:rFonts w:ascii="Arial" w:hAnsi="Arial" w:cs="Arial"/>
          <w:b/>
          <w:color w:val="0000FF"/>
          <w:sz w:val="24"/>
        </w:rPr>
        <w:tab/>
      </w:r>
      <w:r>
        <w:rPr>
          <w:rFonts w:ascii="Arial" w:hAnsi="Arial" w:cs="Arial"/>
          <w:b/>
          <w:sz w:val="24"/>
        </w:rPr>
        <w:t>(NR_NTN_enh-Perf) Draft CR for 38.181 on SAN demodulation requirements</w:t>
      </w:r>
    </w:p>
    <w:p w14:paraId="3F3D656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w:t>
      </w:r>
    </w:p>
    <w:p w14:paraId="634D6F49" w14:textId="77777777" w:rsidR="007E5ED5" w:rsidRDefault="007E5ED5" w:rsidP="007E5ED5">
      <w:pPr>
        <w:rPr>
          <w:rFonts w:ascii="Arial" w:hAnsi="Arial" w:cs="Arial"/>
          <w:b/>
        </w:rPr>
      </w:pPr>
      <w:r>
        <w:rPr>
          <w:rFonts w:ascii="Arial" w:hAnsi="Arial" w:cs="Arial"/>
          <w:b/>
        </w:rPr>
        <w:t xml:space="preserve">Abstract: </w:t>
      </w:r>
    </w:p>
    <w:p w14:paraId="71AA7F5D" w14:textId="77777777" w:rsidR="007E5ED5" w:rsidRDefault="007E5ED5" w:rsidP="007E5ED5">
      <w:r>
        <w:t>All relevant Annex content update, such as FRC, channel model, test setup etc.</w:t>
      </w:r>
    </w:p>
    <w:p w14:paraId="00B5BE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R4-2409865</w:t>
      </w:r>
      <w:r>
        <w:rPr>
          <w:color w:val="993300"/>
          <w:u w:val="single"/>
        </w:rPr>
        <w:t>.</w:t>
      </w:r>
    </w:p>
    <w:p w14:paraId="019CAA96" w14:textId="2052DE35" w:rsidR="007E5ED5" w:rsidRDefault="007E5ED5" w:rsidP="007E5ED5">
      <w:pPr>
        <w:rPr>
          <w:rFonts w:ascii="Arial" w:hAnsi="Arial" w:cs="Arial"/>
          <w:b/>
          <w:sz w:val="24"/>
        </w:rPr>
      </w:pPr>
      <w:r>
        <w:rPr>
          <w:rFonts w:ascii="Arial" w:hAnsi="Arial" w:cs="Arial"/>
          <w:b/>
          <w:color w:val="0000FF"/>
          <w:sz w:val="24"/>
        </w:rPr>
        <w:t>R4-2408342</w:t>
      </w:r>
      <w:r>
        <w:rPr>
          <w:rFonts w:ascii="Arial" w:hAnsi="Arial" w:cs="Arial"/>
          <w:b/>
          <w:color w:val="0000FF"/>
          <w:sz w:val="24"/>
        </w:rPr>
        <w:tab/>
      </w:r>
      <w:r>
        <w:rPr>
          <w:rFonts w:ascii="Arial" w:hAnsi="Arial" w:cs="Arial"/>
          <w:b/>
          <w:sz w:val="24"/>
        </w:rPr>
        <w:t>(NR_NTN_enh-Perf) Draft big CR for 38.181 on SAN demodulation requirements</w:t>
      </w:r>
    </w:p>
    <w:p w14:paraId="7DB23A0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w:t>
      </w:r>
    </w:p>
    <w:p w14:paraId="01122C66" w14:textId="77777777" w:rsidR="007E5ED5" w:rsidRDefault="007E5ED5" w:rsidP="007E5ED5">
      <w:pPr>
        <w:rPr>
          <w:rFonts w:ascii="Arial" w:hAnsi="Arial" w:cs="Arial"/>
          <w:b/>
        </w:rPr>
      </w:pPr>
      <w:r>
        <w:rPr>
          <w:rFonts w:ascii="Arial" w:hAnsi="Arial" w:cs="Arial"/>
          <w:b/>
        </w:rPr>
        <w:lastRenderedPageBreak/>
        <w:t xml:space="preserve">Abstract: </w:t>
      </w:r>
    </w:p>
    <w:p w14:paraId="3096F50A" w14:textId="77777777" w:rsidR="007E5ED5" w:rsidRDefault="007E5ED5" w:rsidP="007E5ED5">
      <w:r>
        <w:t>Draft big CR. MCC: This was marked as withdrawn by session chair.</w:t>
      </w:r>
    </w:p>
    <w:p w14:paraId="47AB94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2540C" w14:textId="37EB7D3A" w:rsidR="007E5ED5" w:rsidRDefault="007E5ED5" w:rsidP="007E5ED5">
      <w:pPr>
        <w:rPr>
          <w:rFonts w:ascii="Arial" w:hAnsi="Arial" w:cs="Arial"/>
          <w:b/>
          <w:sz w:val="24"/>
        </w:rPr>
      </w:pPr>
      <w:r>
        <w:rPr>
          <w:rFonts w:ascii="Arial" w:hAnsi="Arial" w:cs="Arial"/>
          <w:b/>
          <w:color w:val="0000FF"/>
          <w:sz w:val="24"/>
        </w:rPr>
        <w:t>R4-2408973</w:t>
      </w:r>
      <w:r>
        <w:rPr>
          <w:rFonts w:ascii="Arial" w:hAnsi="Arial" w:cs="Arial"/>
          <w:b/>
          <w:color w:val="0000FF"/>
          <w:sz w:val="24"/>
        </w:rPr>
        <w:tab/>
      </w:r>
      <w:r>
        <w:rPr>
          <w:rFonts w:ascii="Arial" w:hAnsi="Arial" w:cs="Arial"/>
          <w:b/>
          <w:sz w:val="24"/>
        </w:rPr>
        <w:t>Discussion on SAN demodulation requirements for NR NTN enhancements</w:t>
      </w:r>
    </w:p>
    <w:p w14:paraId="4D7AF09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7A071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D4FF0" w14:textId="77F00FB1" w:rsidR="007E5ED5" w:rsidRDefault="007E5ED5" w:rsidP="007E5ED5">
      <w:pPr>
        <w:rPr>
          <w:rFonts w:ascii="Arial" w:hAnsi="Arial" w:cs="Arial"/>
          <w:b/>
          <w:sz w:val="24"/>
        </w:rPr>
      </w:pPr>
      <w:r>
        <w:rPr>
          <w:rFonts w:ascii="Arial" w:hAnsi="Arial" w:cs="Arial"/>
          <w:b/>
          <w:color w:val="0000FF"/>
          <w:sz w:val="24"/>
        </w:rPr>
        <w:t>R4-2408974</w:t>
      </w:r>
      <w:r>
        <w:rPr>
          <w:rFonts w:ascii="Arial" w:hAnsi="Arial" w:cs="Arial"/>
          <w:b/>
          <w:color w:val="0000FF"/>
          <w:sz w:val="24"/>
        </w:rPr>
        <w:tab/>
      </w:r>
      <w:r>
        <w:rPr>
          <w:rFonts w:ascii="Arial" w:hAnsi="Arial" w:cs="Arial"/>
          <w:b/>
          <w:sz w:val="24"/>
        </w:rPr>
        <w:t>Simulation results on SAN demodulation requirements for NR NTN enhancements</w:t>
      </w:r>
    </w:p>
    <w:p w14:paraId="0636EF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ECD56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9B591" w14:textId="52521AB1" w:rsidR="007E5ED5" w:rsidRDefault="007E5ED5" w:rsidP="007E5ED5">
      <w:pPr>
        <w:rPr>
          <w:rFonts w:ascii="Arial" w:hAnsi="Arial" w:cs="Arial"/>
          <w:b/>
          <w:sz w:val="24"/>
        </w:rPr>
      </w:pPr>
      <w:r>
        <w:rPr>
          <w:rFonts w:ascii="Arial" w:hAnsi="Arial" w:cs="Arial"/>
          <w:b/>
          <w:color w:val="0000FF"/>
          <w:sz w:val="24"/>
        </w:rPr>
        <w:t>R4-2408981</w:t>
      </w:r>
      <w:r>
        <w:rPr>
          <w:rFonts w:ascii="Arial" w:hAnsi="Arial" w:cs="Arial"/>
          <w:b/>
          <w:color w:val="0000FF"/>
          <w:sz w:val="24"/>
        </w:rPr>
        <w:tab/>
      </w:r>
      <w:r>
        <w:rPr>
          <w:rFonts w:ascii="Arial" w:hAnsi="Arial" w:cs="Arial"/>
          <w:b/>
          <w:sz w:val="24"/>
        </w:rPr>
        <w:t>Draft CR on NTN radiated performance requirements for PUSCH (TS38.108, Rel-18)</w:t>
      </w:r>
    </w:p>
    <w:p w14:paraId="317F14C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75945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R4-2409869</w:t>
      </w:r>
      <w:r>
        <w:rPr>
          <w:color w:val="993300"/>
          <w:u w:val="single"/>
        </w:rPr>
        <w:t>.</w:t>
      </w:r>
    </w:p>
    <w:p w14:paraId="79B2596F" w14:textId="4E029F82" w:rsidR="007E5ED5" w:rsidRDefault="007E5ED5" w:rsidP="007E5ED5">
      <w:pPr>
        <w:rPr>
          <w:rFonts w:ascii="Arial" w:hAnsi="Arial" w:cs="Arial"/>
          <w:b/>
          <w:sz w:val="24"/>
        </w:rPr>
      </w:pPr>
      <w:r>
        <w:rPr>
          <w:rFonts w:ascii="Arial" w:hAnsi="Arial" w:cs="Arial"/>
          <w:b/>
          <w:color w:val="0000FF"/>
          <w:sz w:val="24"/>
        </w:rPr>
        <w:t>R4-2408982</w:t>
      </w:r>
      <w:r>
        <w:rPr>
          <w:rFonts w:ascii="Arial" w:hAnsi="Arial" w:cs="Arial"/>
          <w:b/>
          <w:color w:val="0000FF"/>
          <w:sz w:val="24"/>
        </w:rPr>
        <w:tab/>
      </w:r>
      <w:r>
        <w:rPr>
          <w:rFonts w:ascii="Arial" w:hAnsi="Arial" w:cs="Arial"/>
          <w:b/>
          <w:sz w:val="24"/>
        </w:rPr>
        <w:t>Draft CR on MU, manufacturer declarations and applicability rules for NTN (TS38.181, Rel-18)</w:t>
      </w:r>
    </w:p>
    <w:p w14:paraId="6C62376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4708B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R4-2410011</w:t>
      </w:r>
      <w:r>
        <w:rPr>
          <w:color w:val="993300"/>
          <w:u w:val="single"/>
        </w:rPr>
        <w:t>.</w:t>
      </w:r>
    </w:p>
    <w:p w14:paraId="139BCD51" w14:textId="2E60DE18" w:rsidR="007E5ED5" w:rsidRDefault="007E5ED5" w:rsidP="007E5ED5">
      <w:pPr>
        <w:rPr>
          <w:rFonts w:ascii="Arial" w:hAnsi="Arial" w:cs="Arial"/>
          <w:b/>
          <w:sz w:val="24"/>
        </w:rPr>
      </w:pPr>
      <w:r>
        <w:rPr>
          <w:rFonts w:ascii="Arial" w:hAnsi="Arial" w:cs="Arial"/>
          <w:b/>
          <w:color w:val="0000FF"/>
          <w:sz w:val="24"/>
        </w:rPr>
        <w:t>R4-2408983</w:t>
      </w:r>
      <w:r>
        <w:rPr>
          <w:rFonts w:ascii="Arial" w:hAnsi="Arial" w:cs="Arial"/>
          <w:b/>
          <w:color w:val="0000FF"/>
          <w:sz w:val="24"/>
        </w:rPr>
        <w:tab/>
      </w:r>
      <w:r>
        <w:rPr>
          <w:rFonts w:ascii="Arial" w:hAnsi="Arial" w:cs="Arial"/>
          <w:b/>
          <w:sz w:val="24"/>
        </w:rPr>
        <w:t>Draft CR on NTN OTA performance requirements for PUCCH (TS38.181, Rel-18)</w:t>
      </w:r>
    </w:p>
    <w:p w14:paraId="047E805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90406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R4-2409870</w:t>
      </w:r>
      <w:r>
        <w:rPr>
          <w:color w:val="993300"/>
          <w:u w:val="single"/>
        </w:rPr>
        <w:t>.</w:t>
      </w:r>
    </w:p>
    <w:p w14:paraId="6E13791D" w14:textId="7FE4CB4D" w:rsidR="007E5ED5" w:rsidRDefault="007E5ED5" w:rsidP="007E5ED5">
      <w:pPr>
        <w:rPr>
          <w:rFonts w:ascii="Arial" w:hAnsi="Arial" w:cs="Arial"/>
          <w:b/>
          <w:sz w:val="24"/>
        </w:rPr>
      </w:pPr>
      <w:r>
        <w:rPr>
          <w:rFonts w:ascii="Arial" w:hAnsi="Arial" w:cs="Arial"/>
          <w:b/>
          <w:color w:val="0000FF"/>
          <w:sz w:val="24"/>
        </w:rPr>
        <w:t>R4-2409482</w:t>
      </w:r>
      <w:r>
        <w:rPr>
          <w:rFonts w:ascii="Arial" w:hAnsi="Arial" w:cs="Arial"/>
          <w:b/>
          <w:color w:val="0000FF"/>
          <w:sz w:val="24"/>
        </w:rPr>
        <w:tab/>
      </w:r>
      <w:r>
        <w:rPr>
          <w:rFonts w:ascii="Arial" w:hAnsi="Arial" w:cs="Arial"/>
          <w:b/>
          <w:sz w:val="24"/>
        </w:rPr>
        <w:t>Discussion and simulation results for NTN enhancement</w:t>
      </w:r>
    </w:p>
    <w:p w14:paraId="1A2794A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FFC7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067A" w14:textId="7BCCFAC2" w:rsidR="007E5ED5" w:rsidRDefault="007E5ED5" w:rsidP="007E5ED5">
      <w:pPr>
        <w:rPr>
          <w:rFonts w:ascii="Arial" w:hAnsi="Arial" w:cs="Arial"/>
          <w:b/>
          <w:sz w:val="24"/>
        </w:rPr>
      </w:pPr>
      <w:r>
        <w:rPr>
          <w:rFonts w:ascii="Arial" w:hAnsi="Arial" w:cs="Arial"/>
          <w:b/>
          <w:color w:val="0000FF"/>
          <w:sz w:val="24"/>
        </w:rPr>
        <w:t>R4-2409483</w:t>
      </w:r>
      <w:r>
        <w:rPr>
          <w:rFonts w:ascii="Arial" w:hAnsi="Arial" w:cs="Arial"/>
          <w:b/>
          <w:color w:val="0000FF"/>
          <w:sz w:val="24"/>
        </w:rPr>
        <w:tab/>
      </w:r>
      <w:r>
        <w:rPr>
          <w:rFonts w:ascii="Arial" w:hAnsi="Arial" w:cs="Arial"/>
          <w:b/>
          <w:sz w:val="24"/>
        </w:rPr>
        <w:t>Draft CR on performance requirements for PUSCH with DM-RS bundling</w:t>
      </w:r>
    </w:p>
    <w:p w14:paraId="0AD75FE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11FE13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R4-2409871</w:t>
      </w:r>
      <w:r>
        <w:rPr>
          <w:color w:val="993300"/>
          <w:u w:val="single"/>
        </w:rPr>
        <w:t>.</w:t>
      </w:r>
    </w:p>
    <w:p w14:paraId="4610DF5F" w14:textId="54C1AE89" w:rsidR="007E5ED5" w:rsidRDefault="007E5ED5" w:rsidP="007E5ED5">
      <w:pPr>
        <w:rPr>
          <w:rFonts w:ascii="Arial" w:hAnsi="Arial" w:cs="Arial"/>
          <w:b/>
          <w:sz w:val="24"/>
        </w:rPr>
      </w:pPr>
      <w:r>
        <w:rPr>
          <w:rFonts w:ascii="Arial" w:hAnsi="Arial" w:cs="Arial"/>
          <w:b/>
          <w:color w:val="0000FF"/>
          <w:sz w:val="24"/>
        </w:rPr>
        <w:t>R4-2409484</w:t>
      </w:r>
      <w:r>
        <w:rPr>
          <w:rFonts w:ascii="Arial" w:hAnsi="Arial" w:cs="Arial"/>
          <w:b/>
          <w:color w:val="0000FF"/>
          <w:sz w:val="24"/>
        </w:rPr>
        <w:tab/>
      </w:r>
      <w:r>
        <w:rPr>
          <w:rFonts w:ascii="Arial" w:hAnsi="Arial" w:cs="Arial"/>
          <w:b/>
          <w:sz w:val="24"/>
        </w:rPr>
        <w:t>Draft CR on OTA performance requirements for PUSCH</w:t>
      </w:r>
    </w:p>
    <w:p w14:paraId="0FA2A5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Samsung</w:t>
      </w:r>
    </w:p>
    <w:p w14:paraId="431DD7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R4-2409872</w:t>
      </w:r>
      <w:r>
        <w:rPr>
          <w:color w:val="993300"/>
          <w:u w:val="single"/>
        </w:rPr>
        <w:t>.</w:t>
      </w:r>
    </w:p>
    <w:p w14:paraId="4A315F4E" w14:textId="709B5A2A" w:rsidR="007E5ED5" w:rsidRDefault="007E5ED5" w:rsidP="007E5ED5">
      <w:pPr>
        <w:rPr>
          <w:rFonts w:ascii="Arial" w:hAnsi="Arial" w:cs="Arial"/>
          <w:b/>
          <w:sz w:val="24"/>
        </w:rPr>
      </w:pPr>
      <w:r>
        <w:rPr>
          <w:rFonts w:ascii="Arial" w:hAnsi="Arial" w:cs="Arial"/>
          <w:b/>
          <w:color w:val="0000FF"/>
          <w:sz w:val="24"/>
        </w:rPr>
        <w:t>R4-2409847</w:t>
      </w:r>
      <w:r>
        <w:rPr>
          <w:rFonts w:ascii="Arial" w:hAnsi="Arial" w:cs="Arial"/>
          <w:b/>
          <w:color w:val="0000FF"/>
          <w:sz w:val="24"/>
        </w:rPr>
        <w:tab/>
      </w:r>
      <w:r>
        <w:rPr>
          <w:rFonts w:ascii="Arial" w:hAnsi="Arial" w:cs="Arial"/>
          <w:b/>
          <w:sz w:val="24"/>
        </w:rPr>
        <w:t>Simulation results for SAN demodulation requirements for above 10 GHz bands</w:t>
      </w:r>
    </w:p>
    <w:p w14:paraId="6FC9FCC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8AEB73C" w14:textId="77777777" w:rsidR="007E5ED5" w:rsidRDefault="007E5ED5" w:rsidP="007E5ED5">
      <w:pPr>
        <w:rPr>
          <w:color w:val="808080"/>
        </w:rPr>
      </w:pPr>
      <w:r>
        <w:rPr>
          <w:color w:val="808080"/>
        </w:rPr>
        <w:t>(Replaces R4-2407476)</w:t>
      </w:r>
    </w:p>
    <w:p w14:paraId="300E73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D1597" w14:textId="1BBAD5C0" w:rsidR="007E5ED5" w:rsidRDefault="007E5ED5" w:rsidP="007E5ED5">
      <w:pPr>
        <w:rPr>
          <w:rFonts w:ascii="Arial" w:hAnsi="Arial" w:cs="Arial"/>
          <w:b/>
          <w:sz w:val="24"/>
        </w:rPr>
      </w:pPr>
      <w:r>
        <w:rPr>
          <w:rFonts w:ascii="Arial" w:hAnsi="Arial" w:cs="Arial"/>
          <w:b/>
          <w:color w:val="0000FF"/>
          <w:sz w:val="24"/>
        </w:rPr>
        <w:t>R4-2409858</w:t>
      </w:r>
      <w:r>
        <w:rPr>
          <w:rFonts w:ascii="Arial" w:hAnsi="Arial" w:cs="Arial"/>
          <w:b/>
          <w:color w:val="0000FF"/>
          <w:sz w:val="24"/>
        </w:rPr>
        <w:tab/>
      </w:r>
      <w:r>
        <w:rPr>
          <w:rFonts w:ascii="Arial" w:hAnsi="Arial" w:cs="Arial"/>
          <w:b/>
          <w:sz w:val="24"/>
        </w:rPr>
        <w:t>[NR_NTN_enh-Perf] draftCR on  performance requirements for 38.101-5</w:t>
      </w:r>
    </w:p>
    <w:p w14:paraId="535A32C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Nokia</w:t>
      </w:r>
    </w:p>
    <w:p w14:paraId="498A8CC4" w14:textId="77777777" w:rsidR="007E5ED5" w:rsidRDefault="007E5ED5" w:rsidP="007E5ED5">
      <w:pPr>
        <w:rPr>
          <w:color w:val="808080"/>
        </w:rPr>
      </w:pPr>
      <w:r>
        <w:rPr>
          <w:color w:val="808080"/>
        </w:rPr>
        <w:t>(Replaces R4-2407145)</w:t>
      </w:r>
    </w:p>
    <w:p w14:paraId="161A7C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9297C6" w14:textId="602D78AF" w:rsidR="007E5ED5" w:rsidRDefault="007E5ED5" w:rsidP="007E5ED5">
      <w:pPr>
        <w:rPr>
          <w:rFonts w:ascii="Arial" w:hAnsi="Arial" w:cs="Arial"/>
          <w:b/>
          <w:sz w:val="24"/>
        </w:rPr>
      </w:pPr>
      <w:r>
        <w:rPr>
          <w:rFonts w:ascii="Arial" w:hAnsi="Arial" w:cs="Arial"/>
          <w:b/>
          <w:color w:val="0000FF"/>
          <w:sz w:val="24"/>
        </w:rPr>
        <w:t>R4-2409863</w:t>
      </w:r>
      <w:r>
        <w:rPr>
          <w:rFonts w:ascii="Arial" w:hAnsi="Arial" w:cs="Arial"/>
          <w:b/>
          <w:color w:val="0000FF"/>
          <w:sz w:val="24"/>
        </w:rPr>
        <w:tab/>
      </w:r>
      <w:r>
        <w:rPr>
          <w:rFonts w:ascii="Arial" w:hAnsi="Arial" w:cs="Arial"/>
          <w:b/>
          <w:sz w:val="24"/>
        </w:rPr>
        <w:t>Draft CR for TS 38.108, On Performance requirements for PRACH in clause 11.4 for Ka-band NTN</w:t>
      </w:r>
    </w:p>
    <w:p w14:paraId="23EE68F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CATT</w:t>
      </w:r>
    </w:p>
    <w:p w14:paraId="567B76CF" w14:textId="77777777" w:rsidR="007E5ED5" w:rsidRDefault="007E5ED5" w:rsidP="007E5ED5">
      <w:pPr>
        <w:rPr>
          <w:color w:val="808080"/>
        </w:rPr>
      </w:pPr>
      <w:r>
        <w:rPr>
          <w:color w:val="808080"/>
        </w:rPr>
        <w:t>(Replaces R4-2407477)</w:t>
      </w:r>
    </w:p>
    <w:p w14:paraId="58FC6D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EB30C" w14:textId="73F3F6C7" w:rsidR="007E5ED5" w:rsidRDefault="007E5ED5" w:rsidP="007E5ED5">
      <w:pPr>
        <w:rPr>
          <w:rFonts w:ascii="Arial" w:hAnsi="Arial" w:cs="Arial"/>
          <w:b/>
          <w:sz w:val="24"/>
        </w:rPr>
      </w:pPr>
      <w:r>
        <w:rPr>
          <w:rFonts w:ascii="Arial" w:hAnsi="Arial" w:cs="Arial"/>
          <w:b/>
          <w:color w:val="0000FF"/>
          <w:sz w:val="24"/>
        </w:rPr>
        <w:t>R4-2409864</w:t>
      </w:r>
      <w:r>
        <w:rPr>
          <w:rFonts w:ascii="Arial" w:hAnsi="Arial" w:cs="Arial"/>
          <w:b/>
          <w:color w:val="0000FF"/>
          <w:sz w:val="24"/>
        </w:rPr>
        <w:tab/>
      </w:r>
      <w:r>
        <w:rPr>
          <w:rFonts w:ascii="Arial" w:hAnsi="Arial" w:cs="Arial"/>
          <w:b/>
          <w:sz w:val="24"/>
        </w:rPr>
        <w:t>Draft CR for TS 38.181, Introduction on OTA performance requirement for PRACH</w:t>
      </w:r>
    </w:p>
    <w:p w14:paraId="254E798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44D9AEC7" w14:textId="77777777" w:rsidR="007E5ED5" w:rsidRDefault="007E5ED5" w:rsidP="007E5ED5">
      <w:pPr>
        <w:rPr>
          <w:color w:val="808080"/>
        </w:rPr>
      </w:pPr>
      <w:r>
        <w:rPr>
          <w:color w:val="808080"/>
        </w:rPr>
        <w:t>(Replaces R4-2407510)</w:t>
      </w:r>
    </w:p>
    <w:p w14:paraId="126828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7D1A6" w14:textId="39220E4D" w:rsidR="007E5ED5" w:rsidRDefault="007E5ED5" w:rsidP="007E5ED5">
      <w:pPr>
        <w:rPr>
          <w:rFonts w:ascii="Arial" w:hAnsi="Arial" w:cs="Arial"/>
          <w:b/>
          <w:sz w:val="24"/>
        </w:rPr>
      </w:pPr>
      <w:r>
        <w:rPr>
          <w:rFonts w:ascii="Arial" w:hAnsi="Arial" w:cs="Arial"/>
          <w:b/>
          <w:color w:val="0000FF"/>
          <w:sz w:val="24"/>
        </w:rPr>
        <w:t>R4-2409865</w:t>
      </w:r>
      <w:r>
        <w:rPr>
          <w:rFonts w:ascii="Arial" w:hAnsi="Arial" w:cs="Arial"/>
          <w:b/>
          <w:color w:val="0000FF"/>
          <w:sz w:val="24"/>
        </w:rPr>
        <w:tab/>
      </w:r>
      <w:r>
        <w:rPr>
          <w:rFonts w:ascii="Arial" w:hAnsi="Arial" w:cs="Arial"/>
          <w:b/>
          <w:sz w:val="24"/>
        </w:rPr>
        <w:t>(NR_NTN_enh-Perf) Draft CR for 38.181 on SAN demodulation requirements</w:t>
      </w:r>
    </w:p>
    <w:p w14:paraId="2554DE7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7647FFE4" w14:textId="77777777" w:rsidR="007E5ED5" w:rsidRDefault="007E5ED5" w:rsidP="007E5ED5">
      <w:pPr>
        <w:rPr>
          <w:color w:val="808080"/>
        </w:rPr>
      </w:pPr>
      <w:r>
        <w:rPr>
          <w:color w:val="808080"/>
        </w:rPr>
        <w:t>(Replaces R4-2408341)</w:t>
      </w:r>
    </w:p>
    <w:p w14:paraId="40998F08" w14:textId="77777777" w:rsidR="007E5ED5" w:rsidRDefault="007E5ED5" w:rsidP="007E5ED5">
      <w:pPr>
        <w:rPr>
          <w:rFonts w:ascii="Arial" w:hAnsi="Arial" w:cs="Arial"/>
          <w:b/>
        </w:rPr>
      </w:pPr>
      <w:r>
        <w:rPr>
          <w:rFonts w:ascii="Arial" w:hAnsi="Arial" w:cs="Arial"/>
          <w:b/>
        </w:rPr>
        <w:t xml:space="preserve">Abstract: </w:t>
      </w:r>
    </w:p>
    <w:p w14:paraId="4E6F25B4" w14:textId="77777777" w:rsidR="007E5ED5" w:rsidRDefault="007E5ED5" w:rsidP="007E5ED5">
      <w:r>
        <w:t>All relevant Annex content update, such as FRC, channel model, test setup etc.</w:t>
      </w:r>
    </w:p>
    <w:p w14:paraId="1B8183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603D4" w14:textId="0933671C" w:rsidR="007E5ED5" w:rsidRDefault="007E5ED5" w:rsidP="007E5ED5">
      <w:pPr>
        <w:rPr>
          <w:rFonts w:ascii="Arial" w:hAnsi="Arial" w:cs="Arial"/>
          <w:b/>
          <w:sz w:val="24"/>
        </w:rPr>
      </w:pPr>
      <w:r>
        <w:rPr>
          <w:rFonts w:ascii="Arial" w:hAnsi="Arial" w:cs="Arial"/>
          <w:b/>
          <w:color w:val="0000FF"/>
          <w:sz w:val="24"/>
        </w:rPr>
        <w:t>R4-2409869</w:t>
      </w:r>
      <w:r>
        <w:rPr>
          <w:rFonts w:ascii="Arial" w:hAnsi="Arial" w:cs="Arial"/>
          <w:b/>
          <w:color w:val="0000FF"/>
          <w:sz w:val="24"/>
        </w:rPr>
        <w:tab/>
      </w:r>
      <w:r>
        <w:rPr>
          <w:rFonts w:ascii="Arial" w:hAnsi="Arial" w:cs="Arial"/>
          <w:b/>
          <w:sz w:val="24"/>
        </w:rPr>
        <w:t>Draft CR on NTN radiated performance requirements for PUSCH (TS38.108, Rel-18)</w:t>
      </w:r>
    </w:p>
    <w:p w14:paraId="050667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546E69D" w14:textId="77777777" w:rsidR="007E5ED5" w:rsidRDefault="007E5ED5" w:rsidP="007E5ED5">
      <w:pPr>
        <w:rPr>
          <w:color w:val="808080"/>
        </w:rPr>
      </w:pPr>
      <w:r>
        <w:rPr>
          <w:color w:val="808080"/>
        </w:rPr>
        <w:t>(Replaces R4-2408981)</w:t>
      </w:r>
    </w:p>
    <w:p w14:paraId="3CCE22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A14DB" w14:textId="6B6DBC4C" w:rsidR="007E5ED5" w:rsidRDefault="007E5ED5" w:rsidP="007E5ED5">
      <w:pPr>
        <w:rPr>
          <w:rFonts w:ascii="Arial" w:hAnsi="Arial" w:cs="Arial"/>
          <w:b/>
          <w:sz w:val="24"/>
        </w:rPr>
      </w:pPr>
      <w:r>
        <w:rPr>
          <w:rFonts w:ascii="Arial" w:hAnsi="Arial" w:cs="Arial"/>
          <w:b/>
          <w:color w:val="0000FF"/>
          <w:sz w:val="24"/>
        </w:rPr>
        <w:t>R4-2409870</w:t>
      </w:r>
      <w:r>
        <w:rPr>
          <w:rFonts w:ascii="Arial" w:hAnsi="Arial" w:cs="Arial"/>
          <w:b/>
          <w:color w:val="0000FF"/>
          <w:sz w:val="24"/>
        </w:rPr>
        <w:tab/>
      </w:r>
      <w:r>
        <w:rPr>
          <w:rFonts w:ascii="Arial" w:hAnsi="Arial" w:cs="Arial"/>
          <w:b/>
          <w:sz w:val="24"/>
        </w:rPr>
        <w:t>Draft CR on NTN OTA performance requirements for PUCCH (TS38.181, Rel-18)</w:t>
      </w:r>
    </w:p>
    <w:p w14:paraId="0ED68D2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D1525D0" w14:textId="77777777" w:rsidR="007E5ED5" w:rsidRDefault="007E5ED5" w:rsidP="007E5ED5">
      <w:pPr>
        <w:rPr>
          <w:color w:val="808080"/>
        </w:rPr>
      </w:pPr>
      <w:r>
        <w:rPr>
          <w:color w:val="808080"/>
        </w:rPr>
        <w:t>(Replaces R4-2408983)</w:t>
      </w:r>
    </w:p>
    <w:p w14:paraId="0BA639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D1B2D" w14:textId="0A018BB7" w:rsidR="007E5ED5" w:rsidRDefault="007E5ED5" w:rsidP="007E5ED5">
      <w:pPr>
        <w:rPr>
          <w:rFonts w:ascii="Arial" w:hAnsi="Arial" w:cs="Arial"/>
          <w:b/>
          <w:sz w:val="24"/>
        </w:rPr>
      </w:pPr>
      <w:r>
        <w:rPr>
          <w:rFonts w:ascii="Arial" w:hAnsi="Arial" w:cs="Arial"/>
          <w:b/>
          <w:color w:val="0000FF"/>
          <w:sz w:val="24"/>
        </w:rPr>
        <w:t>R4-2409871</w:t>
      </w:r>
      <w:r>
        <w:rPr>
          <w:rFonts w:ascii="Arial" w:hAnsi="Arial" w:cs="Arial"/>
          <w:b/>
          <w:color w:val="0000FF"/>
          <w:sz w:val="24"/>
        </w:rPr>
        <w:tab/>
      </w:r>
      <w:r>
        <w:rPr>
          <w:rFonts w:ascii="Arial" w:hAnsi="Arial" w:cs="Arial"/>
          <w:b/>
          <w:sz w:val="24"/>
        </w:rPr>
        <w:t>Draft CR on performance requirements for PUSCH with DM-RS bundling</w:t>
      </w:r>
    </w:p>
    <w:p w14:paraId="3EB1E05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Samsung</w:t>
      </w:r>
    </w:p>
    <w:p w14:paraId="74382100" w14:textId="77777777" w:rsidR="007E5ED5" w:rsidRDefault="007E5ED5" w:rsidP="007E5ED5">
      <w:pPr>
        <w:rPr>
          <w:color w:val="808080"/>
        </w:rPr>
      </w:pPr>
      <w:r>
        <w:rPr>
          <w:color w:val="808080"/>
        </w:rPr>
        <w:t>(Replaces R4-2409483)</w:t>
      </w:r>
    </w:p>
    <w:p w14:paraId="1881E4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4C884" w14:textId="1069AE82" w:rsidR="007E5ED5" w:rsidRDefault="007E5ED5" w:rsidP="007E5ED5">
      <w:pPr>
        <w:rPr>
          <w:rFonts w:ascii="Arial" w:hAnsi="Arial" w:cs="Arial"/>
          <w:b/>
          <w:sz w:val="24"/>
        </w:rPr>
      </w:pPr>
      <w:r>
        <w:rPr>
          <w:rFonts w:ascii="Arial" w:hAnsi="Arial" w:cs="Arial"/>
          <w:b/>
          <w:color w:val="0000FF"/>
          <w:sz w:val="24"/>
        </w:rPr>
        <w:t>R4-2409872</w:t>
      </w:r>
      <w:r>
        <w:rPr>
          <w:rFonts w:ascii="Arial" w:hAnsi="Arial" w:cs="Arial"/>
          <w:b/>
          <w:color w:val="0000FF"/>
          <w:sz w:val="24"/>
        </w:rPr>
        <w:tab/>
      </w:r>
      <w:r>
        <w:rPr>
          <w:rFonts w:ascii="Arial" w:hAnsi="Arial" w:cs="Arial"/>
          <w:b/>
          <w:sz w:val="24"/>
        </w:rPr>
        <w:t>Draft CR on OTA performance requirements for PUSCH</w:t>
      </w:r>
    </w:p>
    <w:p w14:paraId="5591090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Samsung</w:t>
      </w:r>
    </w:p>
    <w:p w14:paraId="691E9512" w14:textId="77777777" w:rsidR="007E5ED5" w:rsidRDefault="007E5ED5" w:rsidP="007E5ED5">
      <w:pPr>
        <w:rPr>
          <w:color w:val="808080"/>
        </w:rPr>
      </w:pPr>
      <w:r>
        <w:rPr>
          <w:color w:val="808080"/>
        </w:rPr>
        <w:t>(Replaces R4-2409484)</w:t>
      </w:r>
    </w:p>
    <w:p w14:paraId="07A38C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B4CF3A" w14:textId="1F17D3B2" w:rsidR="007E5ED5" w:rsidRDefault="007E5ED5" w:rsidP="007E5ED5">
      <w:pPr>
        <w:rPr>
          <w:rFonts w:ascii="Arial" w:hAnsi="Arial" w:cs="Arial"/>
          <w:b/>
          <w:sz w:val="24"/>
        </w:rPr>
      </w:pPr>
      <w:r>
        <w:rPr>
          <w:rFonts w:ascii="Arial" w:hAnsi="Arial" w:cs="Arial"/>
          <w:b/>
          <w:color w:val="0000FF"/>
          <w:sz w:val="24"/>
        </w:rPr>
        <w:t>R4-2409909</w:t>
      </w:r>
      <w:r>
        <w:rPr>
          <w:rFonts w:ascii="Arial" w:hAnsi="Arial" w:cs="Arial"/>
          <w:b/>
          <w:color w:val="0000FF"/>
          <w:sz w:val="24"/>
        </w:rPr>
        <w:tab/>
      </w:r>
      <w:r>
        <w:rPr>
          <w:rFonts w:ascii="Arial" w:hAnsi="Arial" w:cs="Arial"/>
          <w:b/>
          <w:sz w:val="24"/>
        </w:rPr>
        <w:t>Big CR for 38.181 on NR NTN enhancement SAN demodualtion requirements</w:t>
      </w:r>
    </w:p>
    <w:p w14:paraId="0F504CD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CR-0031  rev  Cat: B (Rel-18)</w:t>
      </w:r>
      <w:r>
        <w:rPr>
          <w:i/>
        </w:rPr>
        <w:br/>
      </w:r>
      <w:r>
        <w:rPr>
          <w:i/>
        </w:rPr>
        <w:br/>
      </w:r>
      <w:r>
        <w:rPr>
          <w:i/>
        </w:rPr>
        <w:tab/>
      </w:r>
      <w:r>
        <w:rPr>
          <w:i/>
        </w:rPr>
        <w:tab/>
      </w:r>
      <w:r>
        <w:rPr>
          <w:i/>
        </w:rPr>
        <w:tab/>
      </w:r>
      <w:r>
        <w:rPr>
          <w:i/>
        </w:rPr>
        <w:tab/>
      </w:r>
      <w:r>
        <w:rPr>
          <w:i/>
        </w:rPr>
        <w:tab/>
        <w:t>Source: Ericsson</w:t>
      </w:r>
    </w:p>
    <w:p w14:paraId="2EF5BACD" w14:textId="77777777" w:rsidR="007E5ED5" w:rsidRDefault="007E5ED5" w:rsidP="007E5ED5">
      <w:pPr>
        <w:rPr>
          <w:rFonts w:ascii="Arial" w:hAnsi="Arial" w:cs="Arial"/>
          <w:b/>
        </w:rPr>
      </w:pPr>
      <w:r>
        <w:rPr>
          <w:rFonts w:ascii="Arial" w:hAnsi="Arial" w:cs="Arial"/>
          <w:b/>
        </w:rPr>
        <w:lastRenderedPageBreak/>
        <w:t xml:space="preserve">Abstract: </w:t>
      </w:r>
    </w:p>
    <w:p w14:paraId="7E47A059" w14:textId="77777777" w:rsidR="007E5ED5" w:rsidRDefault="007E5ED5" w:rsidP="007E5ED5">
      <w:r>
        <w:t>[Email Approval]</w:t>
      </w:r>
    </w:p>
    <w:p w14:paraId="1283B0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F0D72" w14:textId="5D078B08" w:rsidR="007E5ED5" w:rsidRDefault="007E5ED5" w:rsidP="007E5ED5">
      <w:pPr>
        <w:rPr>
          <w:rFonts w:ascii="Arial" w:hAnsi="Arial" w:cs="Arial"/>
          <w:b/>
          <w:sz w:val="24"/>
        </w:rPr>
      </w:pPr>
      <w:r>
        <w:rPr>
          <w:rFonts w:ascii="Arial" w:hAnsi="Arial" w:cs="Arial"/>
          <w:b/>
          <w:color w:val="0000FF"/>
          <w:sz w:val="24"/>
        </w:rPr>
        <w:t>R4-2410011</w:t>
      </w:r>
      <w:r>
        <w:rPr>
          <w:rFonts w:ascii="Arial" w:hAnsi="Arial" w:cs="Arial"/>
          <w:b/>
          <w:color w:val="0000FF"/>
          <w:sz w:val="24"/>
        </w:rPr>
        <w:tab/>
      </w:r>
      <w:r>
        <w:rPr>
          <w:rFonts w:ascii="Arial" w:hAnsi="Arial" w:cs="Arial"/>
          <w:b/>
          <w:sz w:val="24"/>
        </w:rPr>
        <w:t>Draft CR on MU, manufacturer declarations and applicability rules for NTN (TS38.181, Rel-18)</w:t>
      </w:r>
    </w:p>
    <w:p w14:paraId="2710BFE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39F222E" w14:textId="77777777" w:rsidR="007E5ED5" w:rsidRDefault="007E5ED5" w:rsidP="007E5ED5">
      <w:pPr>
        <w:rPr>
          <w:color w:val="808080"/>
        </w:rPr>
      </w:pPr>
      <w:r>
        <w:rPr>
          <w:color w:val="808080"/>
        </w:rPr>
        <w:t>(Replaces R4-2408982)</w:t>
      </w:r>
    </w:p>
    <w:p w14:paraId="150D3A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FBBF" w14:textId="77777777" w:rsidR="007E5ED5" w:rsidRDefault="007E5ED5" w:rsidP="007E5ED5">
      <w:pPr>
        <w:pStyle w:val="Heading5"/>
      </w:pPr>
      <w:bookmarkStart w:id="263" w:name="_Toc172307371"/>
      <w:r>
        <w:t>7.16.8.2</w:t>
      </w:r>
      <w:r>
        <w:tab/>
        <w:t>UE demodulation performance and CSI requirements</w:t>
      </w:r>
      <w:bookmarkEnd w:id="263"/>
    </w:p>
    <w:p w14:paraId="5AA7813E" w14:textId="06FC0F9C" w:rsidR="007E5ED5" w:rsidRDefault="007E5ED5" w:rsidP="007E5ED5">
      <w:pPr>
        <w:rPr>
          <w:rFonts w:ascii="Arial" w:hAnsi="Arial" w:cs="Arial"/>
          <w:b/>
          <w:sz w:val="24"/>
        </w:rPr>
      </w:pPr>
      <w:r>
        <w:rPr>
          <w:rFonts w:ascii="Arial" w:hAnsi="Arial" w:cs="Arial"/>
          <w:b/>
          <w:color w:val="0000FF"/>
          <w:sz w:val="24"/>
        </w:rPr>
        <w:t>R4-2407143</w:t>
      </w:r>
      <w:r>
        <w:rPr>
          <w:rFonts w:ascii="Arial" w:hAnsi="Arial" w:cs="Arial"/>
          <w:b/>
          <w:color w:val="0000FF"/>
          <w:sz w:val="24"/>
        </w:rPr>
        <w:tab/>
      </w:r>
      <w:r>
        <w:rPr>
          <w:rFonts w:ascii="Arial" w:hAnsi="Arial" w:cs="Arial"/>
          <w:b/>
          <w:sz w:val="24"/>
        </w:rPr>
        <w:t>Supporting Simulations for NR NTN UE Demodulation</w:t>
      </w:r>
    </w:p>
    <w:p w14:paraId="147B53A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91416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A32C" w14:textId="089FFB15" w:rsidR="007E5ED5" w:rsidRDefault="007E5ED5" w:rsidP="007E5ED5">
      <w:pPr>
        <w:rPr>
          <w:rFonts w:ascii="Arial" w:hAnsi="Arial" w:cs="Arial"/>
          <w:b/>
          <w:sz w:val="24"/>
        </w:rPr>
      </w:pPr>
      <w:r>
        <w:rPr>
          <w:rFonts w:ascii="Arial" w:hAnsi="Arial" w:cs="Arial"/>
          <w:b/>
          <w:color w:val="0000FF"/>
          <w:sz w:val="24"/>
        </w:rPr>
        <w:t>R4-2407144</w:t>
      </w:r>
      <w:r>
        <w:rPr>
          <w:rFonts w:ascii="Arial" w:hAnsi="Arial" w:cs="Arial"/>
          <w:b/>
          <w:color w:val="0000FF"/>
          <w:sz w:val="24"/>
        </w:rPr>
        <w:tab/>
      </w:r>
      <w:r>
        <w:rPr>
          <w:rFonts w:ascii="Arial" w:hAnsi="Arial" w:cs="Arial"/>
          <w:b/>
          <w:sz w:val="24"/>
        </w:rPr>
        <w:t>Discussion on NR NTN UE Demodulation</w:t>
      </w:r>
    </w:p>
    <w:p w14:paraId="5CC4088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462E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A26F5" w14:textId="77F072CC" w:rsidR="007E5ED5" w:rsidRDefault="007E5ED5" w:rsidP="007E5ED5">
      <w:pPr>
        <w:rPr>
          <w:rFonts w:ascii="Arial" w:hAnsi="Arial" w:cs="Arial"/>
          <w:b/>
          <w:sz w:val="24"/>
        </w:rPr>
      </w:pPr>
      <w:r>
        <w:rPr>
          <w:rFonts w:ascii="Arial" w:hAnsi="Arial" w:cs="Arial"/>
          <w:b/>
          <w:color w:val="0000FF"/>
          <w:sz w:val="24"/>
        </w:rPr>
        <w:t>R4-2407146</w:t>
      </w:r>
      <w:r>
        <w:rPr>
          <w:rFonts w:ascii="Arial" w:hAnsi="Arial" w:cs="Arial"/>
          <w:b/>
          <w:color w:val="0000FF"/>
          <w:sz w:val="24"/>
        </w:rPr>
        <w:tab/>
      </w:r>
      <w:r>
        <w:rPr>
          <w:rFonts w:ascii="Arial" w:hAnsi="Arial" w:cs="Arial"/>
          <w:b/>
          <w:sz w:val="24"/>
        </w:rPr>
        <w:t>[NR_NTN_enh-Perf] draftCR on PUCCH performance requirements for 38.108</w:t>
      </w:r>
    </w:p>
    <w:p w14:paraId="22AA6E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Nokia</w:t>
      </w:r>
    </w:p>
    <w:p w14:paraId="4BC941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R4-2409859</w:t>
      </w:r>
      <w:r>
        <w:rPr>
          <w:color w:val="993300"/>
          <w:u w:val="single"/>
        </w:rPr>
        <w:t>.</w:t>
      </w:r>
    </w:p>
    <w:p w14:paraId="2E8F6631" w14:textId="32593E33" w:rsidR="007E5ED5" w:rsidRDefault="007E5ED5" w:rsidP="007E5ED5">
      <w:pPr>
        <w:rPr>
          <w:rFonts w:ascii="Arial" w:hAnsi="Arial" w:cs="Arial"/>
          <w:b/>
          <w:sz w:val="24"/>
        </w:rPr>
      </w:pPr>
      <w:r>
        <w:rPr>
          <w:rFonts w:ascii="Arial" w:hAnsi="Arial" w:cs="Arial"/>
          <w:b/>
          <w:color w:val="0000FF"/>
          <w:sz w:val="24"/>
        </w:rPr>
        <w:t>R4-2407147</w:t>
      </w:r>
      <w:r>
        <w:rPr>
          <w:rFonts w:ascii="Arial" w:hAnsi="Arial" w:cs="Arial"/>
          <w:b/>
          <w:color w:val="0000FF"/>
          <w:sz w:val="24"/>
        </w:rPr>
        <w:tab/>
      </w:r>
      <w:r>
        <w:rPr>
          <w:rFonts w:ascii="Arial" w:hAnsi="Arial" w:cs="Arial"/>
          <w:b/>
          <w:sz w:val="24"/>
        </w:rPr>
        <w:t>[NR_NTN_enh-Perf] draftCR on propagation conditions and channels for 38.108</w:t>
      </w:r>
    </w:p>
    <w:p w14:paraId="6B189A0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Nokia</w:t>
      </w:r>
    </w:p>
    <w:p w14:paraId="555329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R4-2409860</w:t>
      </w:r>
      <w:r>
        <w:rPr>
          <w:color w:val="993300"/>
          <w:u w:val="single"/>
        </w:rPr>
        <w:t>.</w:t>
      </w:r>
    </w:p>
    <w:p w14:paraId="2660D21F" w14:textId="1DEB8EE1" w:rsidR="007E5ED5" w:rsidRDefault="007E5ED5" w:rsidP="007E5ED5">
      <w:pPr>
        <w:rPr>
          <w:rFonts w:ascii="Arial" w:hAnsi="Arial" w:cs="Arial"/>
          <w:b/>
          <w:sz w:val="24"/>
        </w:rPr>
      </w:pPr>
      <w:r>
        <w:rPr>
          <w:rFonts w:ascii="Arial" w:hAnsi="Arial" w:cs="Arial"/>
          <w:b/>
          <w:color w:val="0000FF"/>
          <w:sz w:val="24"/>
        </w:rPr>
        <w:t>R4-2407148</w:t>
      </w:r>
      <w:r>
        <w:rPr>
          <w:rFonts w:ascii="Arial" w:hAnsi="Arial" w:cs="Arial"/>
          <w:b/>
          <w:color w:val="0000FF"/>
          <w:sz w:val="24"/>
        </w:rPr>
        <w:tab/>
      </w:r>
      <w:r>
        <w:rPr>
          <w:rFonts w:ascii="Arial" w:hAnsi="Arial" w:cs="Arial"/>
          <w:b/>
          <w:sz w:val="24"/>
        </w:rPr>
        <w:t>[NR_NTN_enh-Perf] draftCR on PUSCH demodulation requirements for 38.181</w:t>
      </w:r>
    </w:p>
    <w:p w14:paraId="2844D4D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Nokia</w:t>
      </w:r>
    </w:p>
    <w:p w14:paraId="7F59B6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R4-2409861</w:t>
      </w:r>
      <w:r>
        <w:rPr>
          <w:color w:val="993300"/>
          <w:u w:val="single"/>
        </w:rPr>
        <w:t>.</w:t>
      </w:r>
    </w:p>
    <w:p w14:paraId="3987CB07" w14:textId="0BBAB463" w:rsidR="007E5ED5" w:rsidRDefault="007E5ED5" w:rsidP="007E5ED5">
      <w:pPr>
        <w:rPr>
          <w:rFonts w:ascii="Arial" w:hAnsi="Arial" w:cs="Arial"/>
          <w:b/>
          <w:sz w:val="24"/>
        </w:rPr>
      </w:pPr>
      <w:r>
        <w:rPr>
          <w:rFonts w:ascii="Arial" w:hAnsi="Arial" w:cs="Arial"/>
          <w:b/>
          <w:color w:val="0000FF"/>
          <w:sz w:val="24"/>
        </w:rPr>
        <w:lastRenderedPageBreak/>
        <w:t>R4-2407149</w:t>
      </w:r>
      <w:r>
        <w:rPr>
          <w:rFonts w:ascii="Arial" w:hAnsi="Arial" w:cs="Arial"/>
          <w:b/>
          <w:color w:val="0000FF"/>
          <w:sz w:val="24"/>
        </w:rPr>
        <w:tab/>
      </w:r>
      <w:r>
        <w:rPr>
          <w:rFonts w:ascii="Arial" w:hAnsi="Arial" w:cs="Arial"/>
          <w:b/>
          <w:sz w:val="24"/>
        </w:rPr>
        <w:t>[NR_NTN_enh-Perf] bigCR for 38.108,  NR_NTN Demodulation requirements</w:t>
      </w:r>
    </w:p>
    <w:p w14:paraId="2AF655E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CR-0059  rev  Cat: B (Rel-18)</w:t>
      </w:r>
      <w:r>
        <w:rPr>
          <w:i/>
        </w:rPr>
        <w:br/>
      </w:r>
      <w:r>
        <w:rPr>
          <w:i/>
        </w:rPr>
        <w:br/>
      </w:r>
      <w:r>
        <w:rPr>
          <w:i/>
        </w:rPr>
        <w:tab/>
      </w:r>
      <w:r>
        <w:rPr>
          <w:i/>
        </w:rPr>
        <w:tab/>
      </w:r>
      <w:r>
        <w:rPr>
          <w:i/>
        </w:rPr>
        <w:tab/>
      </w:r>
      <w:r>
        <w:rPr>
          <w:i/>
        </w:rPr>
        <w:tab/>
      </w:r>
      <w:r>
        <w:rPr>
          <w:i/>
        </w:rPr>
        <w:tab/>
        <w:t>Source: Nokia</w:t>
      </w:r>
    </w:p>
    <w:p w14:paraId="2137F36C" w14:textId="77777777" w:rsidR="007E5ED5" w:rsidRDefault="007E5ED5" w:rsidP="007E5ED5">
      <w:pPr>
        <w:rPr>
          <w:rFonts w:ascii="Arial" w:hAnsi="Arial" w:cs="Arial"/>
          <w:b/>
        </w:rPr>
      </w:pPr>
      <w:r>
        <w:rPr>
          <w:rFonts w:ascii="Arial" w:hAnsi="Arial" w:cs="Arial"/>
          <w:b/>
        </w:rPr>
        <w:t xml:space="preserve">Abstract: </w:t>
      </w:r>
    </w:p>
    <w:p w14:paraId="6F13D673" w14:textId="77777777" w:rsidR="007E5ED5" w:rsidRDefault="007E5ED5" w:rsidP="007E5ED5">
      <w:r>
        <w:t>[Email Approval]</w:t>
      </w:r>
    </w:p>
    <w:p w14:paraId="30E6A9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314DD" w14:textId="4B3A2F72" w:rsidR="007E5ED5" w:rsidRDefault="007E5ED5" w:rsidP="007E5ED5">
      <w:pPr>
        <w:rPr>
          <w:rFonts w:ascii="Arial" w:hAnsi="Arial" w:cs="Arial"/>
          <w:b/>
          <w:sz w:val="24"/>
        </w:rPr>
      </w:pPr>
      <w:r>
        <w:rPr>
          <w:rFonts w:ascii="Arial" w:hAnsi="Arial" w:cs="Arial"/>
          <w:b/>
          <w:color w:val="0000FF"/>
          <w:sz w:val="24"/>
        </w:rPr>
        <w:t>R4-2407251</w:t>
      </w:r>
      <w:r>
        <w:rPr>
          <w:rFonts w:ascii="Arial" w:hAnsi="Arial" w:cs="Arial"/>
          <w:b/>
          <w:color w:val="0000FF"/>
          <w:sz w:val="24"/>
        </w:rPr>
        <w:tab/>
      </w:r>
      <w:r>
        <w:rPr>
          <w:rFonts w:ascii="Arial" w:hAnsi="Arial" w:cs="Arial"/>
          <w:b/>
          <w:sz w:val="24"/>
        </w:rPr>
        <w:t>Simulation results for FR2 NTN</w:t>
      </w:r>
    </w:p>
    <w:p w14:paraId="0C0571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662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B4A51" w14:textId="7BAB4500" w:rsidR="007E5ED5" w:rsidRDefault="007E5ED5" w:rsidP="007E5ED5">
      <w:pPr>
        <w:rPr>
          <w:rFonts w:ascii="Arial" w:hAnsi="Arial" w:cs="Arial"/>
          <w:b/>
          <w:sz w:val="24"/>
        </w:rPr>
      </w:pPr>
      <w:r>
        <w:rPr>
          <w:rFonts w:ascii="Arial" w:hAnsi="Arial" w:cs="Arial"/>
          <w:b/>
          <w:color w:val="0000FF"/>
          <w:sz w:val="24"/>
        </w:rPr>
        <w:t>R4-2407252</w:t>
      </w:r>
      <w:r>
        <w:rPr>
          <w:rFonts w:ascii="Arial" w:hAnsi="Arial" w:cs="Arial"/>
          <w:b/>
          <w:color w:val="0000FF"/>
          <w:sz w:val="24"/>
        </w:rPr>
        <w:tab/>
      </w:r>
      <w:r>
        <w:rPr>
          <w:rFonts w:ascii="Arial" w:hAnsi="Arial" w:cs="Arial"/>
          <w:b/>
          <w:sz w:val="24"/>
        </w:rPr>
        <w:t>Draft CR to 38.101-5 on eNTN demod requirements for PDCCH</w:t>
      </w:r>
    </w:p>
    <w:p w14:paraId="01AFB60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Apple</w:t>
      </w:r>
    </w:p>
    <w:p w14:paraId="5CACF4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R4-2409862</w:t>
      </w:r>
      <w:r>
        <w:rPr>
          <w:color w:val="993300"/>
          <w:u w:val="single"/>
        </w:rPr>
        <w:t>.</w:t>
      </w:r>
    </w:p>
    <w:p w14:paraId="64AA98E1" w14:textId="2E3341CE" w:rsidR="007E5ED5" w:rsidRDefault="007E5ED5" w:rsidP="007E5ED5">
      <w:pPr>
        <w:rPr>
          <w:rFonts w:ascii="Arial" w:hAnsi="Arial" w:cs="Arial"/>
          <w:b/>
          <w:sz w:val="24"/>
        </w:rPr>
      </w:pPr>
      <w:r>
        <w:rPr>
          <w:rFonts w:ascii="Arial" w:hAnsi="Arial" w:cs="Arial"/>
          <w:b/>
          <w:color w:val="0000FF"/>
          <w:sz w:val="24"/>
        </w:rPr>
        <w:t>R4-2407357</w:t>
      </w:r>
      <w:r>
        <w:rPr>
          <w:rFonts w:ascii="Arial" w:hAnsi="Arial" w:cs="Arial"/>
          <w:b/>
          <w:color w:val="0000FF"/>
          <w:sz w:val="24"/>
        </w:rPr>
        <w:tab/>
      </w:r>
      <w:r>
        <w:rPr>
          <w:rFonts w:ascii="Arial" w:hAnsi="Arial" w:cs="Arial"/>
          <w:b/>
          <w:sz w:val="24"/>
        </w:rPr>
        <w:t>Draft CR to 38.101-5 for updates to Annex C</w:t>
      </w:r>
    </w:p>
    <w:p w14:paraId="7A9A399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Apple</w:t>
      </w:r>
    </w:p>
    <w:p w14:paraId="51CD35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1BE90" w14:textId="6362BB83" w:rsidR="007E5ED5" w:rsidRDefault="007E5ED5" w:rsidP="007E5ED5">
      <w:pPr>
        <w:rPr>
          <w:rFonts w:ascii="Arial" w:hAnsi="Arial" w:cs="Arial"/>
          <w:b/>
          <w:sz w:val="24"/>
        </w:rPr>
      </w:pPr>
      <w:r>
        <w:rPr>
          <w:rFonts w:ascii="Arial" w:hAnsi="Arial" w:cs="Arial"/>
          <w:b/>
          <w:color w:val="0000FF"/>
          <w:sz w:val="24"/>
        </w:rPr>
        <w:t>R4-2408641</w:t>
      </w:r>
      <w:r>
        <w:rPr>
          <w:rFonts w:ascii="Arial" w:hAnsi="Arial" w:cs="Arial"/>
          <w:b/>
          <w:color w:val="0000FF"/>
          <w:sz w:val="24"/>
        </w:rPr>
        <w:tab/>
      </w:r>
      <w:r>
        <w:rPr>
          <w:rFonts w:ascii="Arial" w:hAnsi="Arial" w:cs="Arial"/>
          <w:b/>
          <w:sz w:val="24"/>
        </w:rPr>
        <w:t>[NR_NTN_enh-Perf] Draft CR to 38.101-5 Reference measurement channel for PDCCH requirements and channel model for NR NTN enhancements</w:t>
      </w:r>
    </w:p>
    <w:p w14:paraId="7BEFFCE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728D9D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R4-2409866</w:t>
      </w:r>
      <w:r>
        <w:rPr>
          <w:color w:val="993300"/>
          <w:u w:val="single"/>
        </w:rPr>
        <w:t>.</w:t>
      </w:r>
    </w:p>
    <w:p w14:paraId="3D016A21" w14:textId="3745EA86" w:rsidR="007E5ED5" w:rsidRDefault="007E5ED5" w:rsidP="007E5ED5">
      <w:pPr>
        <w:rPr>
          <w:rFonts w:ascii="Arial" w:hAnsi="Arial" w:cs="Arial"/>
          <w:b/>
          <w:sz w:val="24"/>
        </w:rPr>
      </w:pPr>
      <w:r>
        <w:rPr>
          <w:rFonts w:ascii="Arial" w:hAnsi="Arial" w:cs="Arial"/>
          <w:b/>
          <w:color w:val="0000FF"/>
          <w:sz w:val="24"/>
        </w:rPr>
        <w:t>R4-2408678</w:t>
      </w:r>
      <w:r>
        <w:rPr>
          <w:rFonts w:ascii="Arial" w:hAnsi="Arial" w:cs="Arial"/>
          <w:b/>
          <w:color w:val="0000FF"/>
          <w:sz w:val="24"/>
        </w:rPr>
        <w:tab/>
      </w:r>
      <w:r>
        <w:rPr>
          <w:rFonts w:ascii="Arial" w:hAnsi="Arial" w:cs="Arial"/>
          <w:b/>
          <w:sz w:val="24"/>
        </w:rPr>
        <w:t>[NR_NTN_enh-Perf] Discussion on the performance requirements for NR NTN enhancements</w:t>
      </w:r>
    </w:p>
    <w:p w14:paraId="4D82E44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FE506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2D15" w14:textId="1A4620D8" w:rsidR="007E5ED5" w:rsidRDefault="007E5ED5" w:rsidP="007E5ED5">
      <w:pPr>
        <w:rPr>
          <w:rFonts w:ascii="Arial" w:hAnsi="Arial" w:cs="Arial"/>
          <w:b/>
          <w:sz w:val="24"/>
        </w:rPr>
      </w:pPr>
      <w:r>
        <w:rPr>
          <w:rFonts w:ascii="Arial" w:hAnsi="Arial" w:cs="Arial"/>
          <w:b/>
          <w:color w:val="0000FF"/>
          <w:sz w:val="24"/>
        </w:rPr>
        <w:t>R4-2408679</w:t>
      </w:r>
      <w:r>
        <w:rPr>
          <w:rFonts w:ascii="Arial" w:hAnsi="Arial" w:cs="Arial"/>
          <w:b/>
          <w:color w:val="0000FF"/>
          <w:sz w:val="24"/>
        </w:rPr>
        <w:tab/>
      </w:r>
      <w:r>
        <w:rPr>
          <w:rFonts w:ascii="Arial" w:hAnsi="Arial" w:cs="Arial"/>
          <w:b/>
          <w:sz w:val="24"/>
        </w:rPr>
        <w:t>[NR_NTN_enh-Perf] Simulation results for NR NTN enhancements</w:t>
      </w:r>
    </w:p>
    <w:p w14:paraId="213C652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94526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DAF24" w14:textId="22F45DF2" w:rsidR="007E5ED5" w:rsidRDefault="007E5ED5" w:rsidP="007E5ED5">
      <w:pPr>
        <w:rPr>
          <w:rFonts w:ascii="Arial" w:hAnsi="Arial" w:cs="Arial"/>
          <w:b/>
          <w:sz w:val="24"/>
        </w:rPr>
      </w:pPr>
      <w:r>
        <w:rPr>
          <w:rFonts w:ascii="Arial" w:hAnsi="Arial" w:cs="Arial"/>
          <w:b/>
          <w:color w:val="0000FF"/>
          <w:sz w:val="24"/>
        </w:rPr>
        <w:lastRenderedPageBreak/>
        <w:t>R4-2408745</w:t>
      </w:r>
      <w:r>
        <w:rPr>
          <w:rFonts w:ascii="Arial" w:hAnsi="Arial" w:cs="Arial"/>
          <w:b/>
          <w:color w:val="0000FF"/>
          <w:sz w:val="24"/>
        </w:rPr>
        <w:tab/>
      </w:r>
      <w:r>
        <w:rPr>
          <w:rFonts w:ascii="Arial" w:hAnsi="Arial" w:cs="Arial"/>
          <w:b/>
          <w:sz w:val="24"/>
        </w:rPr>
        <w:t>Draft CR to 38.101-5 FRC for PDSCH performance requirement</w:t>
      </w:r>
    </w:p>
    <w:p w14:paraId="7C99D5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653CC3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R4-2410021</w:t>
      </w:r>
      <w:r>
        <w:rPr>
          <w:color w:val="993300"/>
          <w:u w:val="single"/>
        </w:rPr>
        <w:t>.</w:t>
      </w:r>
    </w:p>
    <w:p w14:paraId="01D2C2F0" w14:textId="7FE6350B" w:rsidR="007E5ED5" w:rsidRDefault="007E5ED5" w:rsidP="007E5ED5">
      <w:pPr>
        <w:rPr>
          <w:rFonts w:ascii="Arial" w:hAnsi="Arial" w:cs="Arial"/>
          <w:b/>
          <w:sz w:val="24"/>
        </w:rPr>
      </w:pPr>
      <w:r>
        <w:rPr>
          <w:rFonts w:ascii="Arial" w:hAnsi="Arial" w:cs="Arial"/>
          <w:b/>
          <w:color w:val="0000FF"/>
          <w:sz w:val="24"/>
        </w:rPr>
        <w:t>R4-2408746</w:t>
      </w:r>
      <w:r>
        <w:rPr>
          <w:rFonts w:ascii="Arial" w:hAnsi="Arial" w:cs="Arial"/>
          <w:b/>
          <w:color w:val="0000FF"/>
          <w:sz w:val="24"/>
        </w:rPr>
        <w:tab/>
      </w:r>
      <w:r>
        <w:rPr>
          <w:rFonts w:ascii="Arial" w:hAnsi="Arial" w:cs="Arial"/>
          <w:b/>
          <w:sz w:val="24"/>
        </w:rPr>
        <w:t>On UE demodulation requirement for NTN enhancement</w:t>
      </w:r>
    </w:p>
    <w:p w14:paraId="61B0E7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643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57C2E" w14:textId="5558FD9B" w:rsidR="007E5ED5" w:rsidRDefault="007E5ED5" w:rsidP="007E5ED5">
      <w:pPr>
        <w:rPr>
          <w:rFonts w:ascii="Arial" w:hAnsi="Arial" w:cs="Arial"/>
          <w:b/>
          <w:sz w:val="24"/>
        </w:rPr>
      </w:pPr>
      <w:r>
        <w:rPr>
          <w:rFonts w:ascii="Arial" w:hAnsi="Arial" w:cs="Arial"/>
          <w:b/>
          <w:color w:val="0000FF"/>
          <w:sz w:val="24"/>
        </w:rPr>
        <w:t>R4-2408747</w:t>
      </w:r>
      <w:r>
        <w:rPr>
          <w:rFonts w:ascii="Arial" w:hAnsi="Arial" w:cs="Arial"/>
          <w:b/>
          <w:color w:val="0000FF"/>
          <w:sz w:val="24"/>
        </w:rPr>
        <w:tab/>
      </w:r>
      <w:r>
        <w:rPr>
          <w:rFonts w:ascii="Arial" w:hAnsi="Arial" w:cs="Arial"/>
          <w:b/>
          <w:sz w:val="24"/>
        </w:rPr>
        <w:t>Simulation results for NR NTN enhancement UE demodulation</w:t>
      </w:r>
    </w:p>
    <w:p w14:paraId="2EA1497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29200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167E" w14:textId="4F453369" w:rsidR="007E5ED5" w:rsidRDefault="007E5ED5" w:rsidP="007E5ED5">
      <w:pPr>
        <w:rPr>
          <w:rFonts w:ascii="Arial" w:hAnsi="Arial" w:cs="Arial"/>
          <w:b/>
          <w:sz w:val="24"/>
        </w:rPr>
      </w:pPr>
      <w:r>
        <w:rPr>
          <w:rFonts w:ascii="Arial" w:hAnsi="Arial" w:cs="Arial"/>
          <w:b/>
          <w:color w:val="0000FF"/>
          <w:sz w:val="24"/>
        </w:rPr>
        <w:t>R4-2408975</w:t>
      </w:r>
      <w:r>
        <w:rPr>
          <w:rFonts w:ascii="Arial" w:hAnsi="Arial" w:cs="Arial"/>
          <w:b/>
          <w:color w:val="0000FF"/>
          <w:sz w:val="24"/>
        </w:rPr>
        <w:tab/>
      </w:r>
      <w:r>
        <w:rPr>
          <w:rFonts w:ascii="Arial" w:hAnsi="Arial" w:cs="Arial"/>
          <w:b/>
          <w:sz w:val="24"/>
        </w:rPr>
        <w:t>Discussion on UE demodulation requirements for NR NTN enhancements</w:t>
      </w:r>
    </w:p>
    <w:p w14:paraId="6DA5A5B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473C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63C91" w14:textId="25F58D7D" w:rsidR="007E5ED5" w:rsidRDefault="007E5ED5" w:rsidP="007E5ED5">
      <w:pPr>
        <w:rPr>
          <w:rFonts w:ascii="Arial" w:hAnsi="Arial" w:cs="Arial"/>
          <w:b/>
          <w:sz w:val="24"/>
        </w:rPr>
      </w:pPr>
      <w:r>
        <w:rPr>
          <w:rFonts w:ascii="Arial" w:hAnsi="Arial" w:cs="Arial"/>
          <w:b/>
          <w:color w:val="0000FF"/>
          <w:sz w:val="24"/>
        </w:rPr>
        <w:t>R4-2408976</w:t>
      </w:r>
      <w:r>
        <w:rPr>
          <w:rFonts w:ascii="Arial" w:hAnsi="Arial" w:cs="Arial"/>
          <w:b/>
          <w:color w:val="0000FF"/>
          <w:sz w:val="24"/>
        </w:rPr>
        <w:tab/>
      </w:r>
      <w:r>
        <w:rPr>
          <w:rFonts w:ascii="Arial" w:hAnsi="Arial" w:cs="Arial"/>
          <w:b/>
          <w:sz w:val="24"/>
        </w:rPr>
        <w:t>Simulation results on UE demodulation requirements for NR NTN enhancements</w:t>
      </w:r>
    </w:p>
    <w:p w14:paraId="20FD3C2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D5B5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40B13" w14:textId="6DE9EC93" w:rsidR="007E5ED5" w:rsidRDefault="007E5ED5" w:rsidP="007E5ED5">
      <w:pPr>
        <w:rPr>
          <w:rFonts w:ascii="Arial" w:hAnsi="Arial" w:cs="Arial"/>
          <w:b/>
          <w:sz w:val="24"/>
        </w:rPr>
      </w:pPr>
      <w:r>
        <w:rPr>
          <w:rFonts w:ascii="Arial" w:hAnsi="Arial" w:cs="Arial"/>
          <w:b/>
          <w:color w:val="0000FF"/>
          <w:sz w:val="24"/>
        </w:rPr>
        <w:t>R4-2408979</w:t>
      </w:r>
      <w:r>
        <w:rPr>
          <w:rFonts w:ascii="Arial" w:hAnsi="Arial" w:cs="Arial"/>
          <w:b/>
          <w:color w:val="0000FF"/>
          <w:sz w:val="24"/>
        </w:rPr>
        <w:tab/>
      </w:r>
      <w:r>
        <w:rPr>
          <w:rFonts w:ascii="Arial" w:hAnsi="Arial" w:cs="Arial"/>
          <w:b/>
          <w:sz w:val="24"/>
        </w:rPr>
        <w:t>Big CR on NTN demodulation requirements (TS38.101-5, Rel-18)</w:t>
      </w:r>
    </w:p>
    <w:p w14:paraId="0EA28D5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CR-0088  rev  Cat: B (Rel-18)</w:t>
      </w:r>
      <w:r>
        <w:rPr>
          <w:i/>
        </w:rPr>
        <w:br/>
      </w:r>
      <w:r>
        <w:rPr>
          <w:i/>
        </w:rPr>
        <w:br/>
      </w:r>
      <w:r>
        <w:rPr>
          <w:i/>
        </w:rPr>
        <w:tab/>
      </w:r>
      <w:r>
        <w:rPr>
          <w:i/>
        </w:rPr>
        <w:tab/>
      </w:r>
      <w:r>
        <w:rPr>
          <w:i/>
        </w:rPr>
        <w:tab/>
      </w:r>
      <w:r>
        <w:rPr>
          <w:i/>
        </w:rPr>
        <w:tab/>
      </w:r>
      <w:r>
        <w:rPr>
          <w:i/>
        </w:rPr>
        <w:tab/>
        <w:t>Source: Huawei,HiSilicon</w:t>
      </w:r>
    </w:p>
    <w:p w14:paraId="08F2145A" w14:textId="77777777" w:rsidR="007E5ED5" w:rsidRDefault="007E5ED5" w:rsidP="007E5ED5">
      <w:pPr>
        <w:rPr>
          <w:rFonts w:ascii="Arial" w:hAnsi="Arial" w:cs="Arial"/>
          <w:b/>
        </w:rPr>
      </w:pPr>
      <w:r>
        <w:rPr>
          <w:rFonts w:ascii="Arial" w:hAnsi="Arial" w:cs="Arial"/>
          <w:b/>
        </w:rPr>
        <w:t xml:space="preserve">Abstract: </w:t>
      </w:r>
    </w:p>
    <w:p w14:paraId="7FE8E089" w14:textId="77777777" w:rsidR="007E5ED5" w:rsidRDefault="007E5ED5" w:rsidP="007E5ED5">
      <w:r>
        <w:t>[Email Approval]</w:t>
      </w:r>
    </w:p>
    <w:p w14:paraId="70DFDA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DB35F" w14:textId="7EF32897" w:rsidR="007E5ED5" w:rsidRDefault="007E5ED5" w:rsidP="007E5ED5">
      <w:pPr>
        <w:rPr>
          <w:rFonts w:ascii="Arial" w:hAnsi="Arial" w:cs="Arial"/>
          <w:b/>
          <w:sz w:val="24"/>
        </w:rPr>
      </w:pPr>
      <w:r>
        <w:rPr>
          <w:rFonts w:ascii="Arial" w:hAnsi="Arial" w:cs="Arial"/>
          <w:b/>
          <w:color w:val="0000FF"/>
          <w:sz w:val="24"/>
        </w:rPr>
        <w:t>R4-2408980</w:t>
      </w:r>
      <w:r>
        <w:rPr>
          <w:rFonts w:ascii="Arial" w:hAnsi="Arial" w:cs="Arial"/>
          <w:b/>
          <w:color w:val="0000FF"/>
          <w:sz w:val="24"/>
        </w:rPr>
        <w:tab/>
      </w:r>
      <w:r>
        <w:rPr>
          <w:rFonts w:ascii="Arial" w:hAnsi="Arial" w:cs="Arial"/>
          <w:b/>
          <w:sz w:val="24"/>
        </w:rPr>
        <w:t>Draft CR on NTN PDSCH demodulation requirements (TS38.101-5, Rel-18)</w:t>
      </w:r>
    </w:p>
    <w:p w14:paraId="346F696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3F649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R4-2409868</w:t>
      </w:r>
      <w:r>
        <w:rPr>
          <w:color w:val="993300"/>
          <w:u w:val="single"/>
        </w:rPr>
        <w:t>.</w:t>
      </w:r>
    </w:p>
    <w:p w14:paraId="4B8108F3" w14:textId="1D5E4F75" w:rsidR="007E5ED5" w:rsidRDefault="007E5ED5" w:rsidP="007E5ED5">
      <w:pPr>
        <w:rPr>
          <w:rFonts w:ascii="Arial" w:hAnsi="Arial" w:cs="Arial"/>
          <w:b/>
          <w:sz w:val="24"/>
        </w:rPr>
      </w:pPr>
      <w:r>
        <w:rPr>
          <w:rFonts w:ascii="Arial" w:hAnsi="Arial" w:cs="Arial"/>
          <w:b/>
          <w:color w:val="0000FF"/>
          <w:sz w:val="24"/>
        </w:rPr>
        <w:t>R4-2409859</w:t>
      </w:r>
      <w:r>
        <w:rPr>
          <w:rFonts w:ascii="Arial" w:hAnsi="Arial" w:cs="Arial"/>
          <w:b/>
          <w:color w:val="0000FF"/>
          <w:sz w:val="24"/>
        </w:rPr>
        <w:tab/>
      </w:r>
      <w:r>
        <w:rPr>
          <w:rFonts w:ascii="Arial" w:hAnsi="Arial" w:cs="Arial"/>
          <w:b/>
          <w:sz w:val="24"/>
        </w:rPr>
        <w:t>[NR_NTN_enh-Perf] draftCR on PUCCH performance requirements for 38.108</w:t>
      </w:r>
    </w:p>
    <w:p w14:paraId="4DDD4149"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Nokia</w:t>
      </w:r>
    </w:p>
    <w:p w14:paraId="78920202" w14:textId="77777777" w:rsidR="007E5ED5" w:rsidRDefault="007E5ED5" w:rsidP="007E5ED5">
      <w:pPr>
        <w:rPr>
          <w:color w:val="808080"/>
        </w:rPr>
      </w:pPr>
      <w:r>
        <w:rPr>
          <w:color w:val="808080"/>
        </w:rPr>
        <w:t>(Replaces R4-2407146)</w:t>
      </w:r>
    </w:p>
    <w:p w14:paraId="652F4B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851B8" w14:textId="0499D6E2" w:rsidR="007E5ED5" w:rsidRDefault="007E5ED5" w:rsidP="007E5ED5">
      <w:pPr>
        <w:rPr>
          <w:rFonts w:ascii="Arial" w:hAnsi="Arial" w:cs="Arial"/>
          <w:b/>
          <w:sz w:val="24"/>
        </w:rPr>
      </w:pPr>
      <w:r>
        <w:rPr>
          <w:rFonts w:ascii="Arial" w:hAnsi="Arial" w:cs="Arial"/>
          <w:b/>
          <w:color w:val="0000FF"/>
          <w:sz w:val="24"/>
        </w:rPr>
        <w:t>R4-2409860</w:t>
      </w:r>
      <w:r>
        <w:rPr>
          <w:rFonts w:ascii="Arial" w:hAnsi="Arial" w:cs="Arial"/>
          <w:b/>
          <w:color w:val="0000FF"/>
          <w:sz w:val="24"/>
        </w:rPr>
        <w:tab/>
      </w:r>
      <w:r>
        <w:rPr>
          <w:rFonts w:ascii="Arial" w:hAnsi="Arial" w:cs="Arial"/>
          <w:b/>
          <w:sz w:val="24"/>
        </w:rPr>
        <w:t>[NR_NTN_enh-Perf] draftCR on propagation conditions and channels for 38.108</w:t>
      </w:r>
    </w:p>
    <w:p w14:paraId="67B5B9F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Nokia</w:t>
      </w:r>
    </w:p>
    <w:p w14:paraId="77A36C30" w14:textId="77777777" w:rsidR="007E5ED5" w:rsidRDefault="007E5ED5" w:rsidP="007E5ED5">
      <w:pPr>
        <w:rPr>
          <w:color w:val="808080"/>
        </w:rPr>
      </w:pPr>
      <w:r>
        <w:rPr>
          <w:color w:val="808080"/>
        </w:rPr>
        <w:t>(Replaces R4-2407147)</w:t>
      </w:r>
    </w:p>
    <w:p w14:paraId="75FEC3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E0449" w14:textId="3B8E8950" w:rsidR="007E5ED5" w:rsidRDefault="007E5ED5" w:rsidP="007E5ED5">
      <w:pPr>
        <w:rPr>
          <w:rFonts w:ascii="Arial" w:hAnsi="Arial" w:cs="Arial"/>
          <w:b/>
          <w:sz w:val="24"/>
        </w:rPr>
      </w:pPr>
      <w:r>
        <w:rPr>
          <w:rFonts w:ascii="Arial" w:hAnsi="Arial" w:cs="Arial"/>
          <w:b/>
          <w:color w:val="0000FF"/>
          <w:sz w:val="24"/>
        </w:rPr>
        <w:t>R4-2409861</w:t>
      </w:r>
      <w:r>
        <w:rPr>
          <w:rFonts w:ascii="Arial" w:hAnsi="Arial" w:cs="Arial"/>
          <w:b/>
          <w:color w:val="0000FF"/>
          <w:sz w:val="24"/>
        </w:rPr>
        <w:tab/>
      </w:r>
      <w:r>
        <w:rPr>
          <w:rFonts w:ascii="Arial" w:hAnsi="Arial" w:cs="Arial"/>
          <w:b/>
          <w:sz w:val="24"/>
        </w:rPr>
        <w:t>[NR_NTN_enh-Perf] draftCR on PUSCH demodulation requirements for 38.181</w:t>
      </w:r>
    </w:p>
    <w:p w14:paraId="1159583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Nokia</w:t>
      </w:r>
    </w:p>
    <w:p w14:paraId="5CC32E2F" w14:textId="77777777" w:rsidR="007E5ED5" w:rsidRDefault="007E5ED5" w:rsidP="007E5ED5">
      <w:pPr>
        <w:rPr>
          <w:color w:val="808080"/>
        </w:rPr>
      </w:pPr>
      <w:r>
        <w:rPr>
          <w:color w:val="808080"/>
        </w:rPr>
        <w:t>(Replaces R4-2407148)</w:t>
      </w:r>
    </w:p>
    <w:p w14:paraId="744FDE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24FB7" w14:textId="55E8E84C" w:rsidR="007E5ED5" w:rsidRDefault="007E5ED5" w:rsidP="007E5ED5">
      <w:pPr>
        <w:rPr>
          <w:rFonts w:ascii="Arial" w:hAnsi="Arial" w:cs="Arial"/>
          <w:b/>
          <w:sz w:val="24"/>
        </w:rPr>
      </w:pPr>
      <w:r>
        <w:rPr>
          <w:rFonts w:ascii="Arial" w:hAnsi="Arial" w:cs="Arial"/>
          <w:b/>
          <w:color w:val="0000FF"/>
          <w:sz w:val="24"/>
        </w:rPr>
        <w:t>R4-2409862</w:t>
      </w:r>
      <w:r>
        <w:rPr>
          <w:rFonts w:ascii="Arial" w:hAnsi="Arial" w:cs="Arial"/>
          <w:b/>
          <w:color w:val="0000FF"/>
          <w:sz w:val="24"/>
        </w:rPr>
        <w:tab/>
      </w:r>
      <w:r>
        <w:rPr>
          <w:rFonts w:ascii="Arial" w:hAnsi="Arial" w:cs="Arial"/>
          <w:b/>
          <w:sz w:val="24"/>
        </w:rPr>
        <w:t>Draft CR to 38.101-5 on eNTN demod requirements for PDCCH</w:t>
      </w:r>
    </w:p>
    <w:p w14:paraId="123208C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Apple</w:t>
      </w:r>
    </w:p>
    <w:p w14:paraId="70EB7F11" w14:textId="77777777" w:rsidR="007E5ED5" w:rsidRDefault="007E5ED5" w:rsidP="007E5ED5">
      <w:pPr>
        <w:rPr>
          <w:color w:val="808080"/>
        </w:rPr>
      </w:pPr>
      <w:r>
        <w:rPr>
          <w:color w:val="808080"/>
        </w:rPr>
        <w:t>(Replaces R4-2407252)</w:t>
      </w:r>
    </w:p>
    <w:p w14:paraId="411E8C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7F4C1" w14:textId="2154BC95" w:rsidR="007E5ED5" w:rsidRDefault="007E5ED5" w:rsidP="007E5ED5">
      <w:pPr>
        <w:rPr>
          <w:rFonts w:ascii="Arial" w:hAnsi="Arial" w:cs="Arial"/>
          <w:b/>
          <w:sz w:val="24"/>
        </w:rPr>
      </w:pPr>
      <w:r>
        <w:rPr>
          <w:rFonts w:ascii="Arial" w:hAnsi="Arial" w:cs="Arial"/>
          <w:b/>
          <w:color w:val="0000FF"/>
          <w:sz w:val="24"/>
        </w:rPr>
        <w:t>R4-2409866</w:t>
      </w:r>
      <w:r>
        <w:rPr>
          <w:rFonts w:ascii="Arial" w:hAnsi="Arial" w:cs="Arial"/>
          <w:b/>
          <w:color w:val="0000FF"/>
          <w:sz w:val="24"/>
        </w:rPr>
        <w:tab/>
      </w:r>
      <w:r>
        <w:rPr>
          <w:rFonts w:ascii="Arial" w:hAnsi="Arial" w:cs="Arial"/>
          <w:b/>
          <w:sz w:val="24"/>
        </w:rPr>
        <w:t>[NR_NTN_enh-Perf] Draft CR to 38.101-5 Reference measurement channel for PDCCH requirements and channel model for NR NTN enhancements</w:t>
      </w:r>
    </w:p>
    <w:p w14:paraId="75AC2CB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2658D6AC" w14:textId="77777777" w:rsidR="007E5ED5" w:rsidRDefault="007E5ED5" w:rsidP="007E5ED5">
      <w:pPr>
        <w:rPr>
          <w:color w:val="808080"/>
        </w:rPr>
      </w:pPr>
      <w:r>
        <w:rPr>
          <w:color w:val="808080"/>
        </w:rPr>
        <w:t>(Replaces R4-2408641)</w:t>
      </w:r>
    </w:p>
    <w:p w14:paraId="2E1417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R4-2410012</w:t>
      </w:r>
      <w:r>
        <w:rPr>
          <w:color w:val="993300"/>
          <w:u w:val="single"/>
        </w:rPr>
        <w:t>.</w:t>
      </w:r>
    </w:p>
    <w:p w14:paraId="2A745960" w14:textId="266DACBE" w:rsidR="007E5ED5" w:rsidRDefault="007E5ED5" w:rsidP="007E5ED5">
      <w:pPr>
        <w:rPr>
          <w:rFonts w:ascii="Arial" w:hAnsi="Arial" w:cs="Arial"/>
          <w:b/>
          <w:sz w:val="24"/>
        </w:rPr>
      </w:pPr>
      <w:r>
        <w:rPr>
          <w:rFonts w:ascii="Arial" w:hAnsi="Arial" w:cs="Arial"/>
          <w:b/>
          <w:color w:val="0000FF"/>
          <w:sz w:val="24"/>
        </w:rPr>
        <w:t>R4-2409868</w:t>
      </w:r>
      <w:r>
        <w:rPr>
          <w:rFonts w:ascii="Arial" w:hAnsi="Arial" w:cs="Arial"/>
          <w:b/>
          <w:color w:val="0000FF"/>
          <w:sz w:val="24"/>
        </w:rPr>
        <w:tab/>
      </w:r>
      <w:r>
        <w:rPr>
          <w:rFonts w:ascii="Arial" w:hAnsi="Arial" w:cs="Arial"/>
          <w:b/>
          <w:sz w:val="24"/>
        </w:rPr>
        <w:t>Draft CR on NTN PDSCH demodulation requirements (TS38.101-5, Rel-18)</w:t>
      </w:r>
    </w:p>
    <w:p w14:paraId="2306603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C342698" w14:textId="77777777" w:rsidR="007E5ED5" w:rsidRDefault="007E5ED5" w:rsidP="007E5ED5">
      <w:pPr>
        <w:rPr>
          <w:color w:val="808080"/>
        </w:rPr>
      </w:pPr>
      <w:r>
        <w:rPr>
          <w:color w:val="808080"/>
        </w:rPr>
        <w:lastRenderedPageBreak/>
        <w:t>(Replaces R4-2408980)</w:t>
      </w:r>
    </w:p>
    <w:p w14:paraId="4CE61B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BA4563" w14:textId="4D0A5C4B" w:rsidR="007E5ED5" w:rsidRDefault="007E5ED5" w:rsidP="007E5ED5">
      <w:pPr>
        <w:rPr>
          <w:rFonts w:ascii="Arial" w:hAnsi="Arial" w:cs="Arial"/>
          <w:b/>
          <w:sz w:val="24"/>
        </w:rPr>
      </w:pPr>
      <w:r>
        <w:rPr>
          <w:rFonts w:ascii="Arial" w:hAnsi="Arial" w:cs="Arial"/>
          <w:b/>
          <w:color w:val="0000FF"/>
          <w:sz w:val="24"/>
        </w:rPr>
        <w:t>R4-2410012</w:t>
      </w:r>
      <w:r>
        <w:rPr>
          <w:rFonts w:ascii="Arial" w:hAnsi="Arial" w:cs="Arial"/>
          <w:b/>
          <w:color w:val="0000FF"/>
          <w:sz w:val="24"/>
        </w:rPr>
        <w:tab/>
      </w:r>
      <w:r>
        <w:rPr>
          <w:rFonts w:ascii="Arial" w:hAnsi="Arial" w:cs="Arial"/>
          <w:b/>
          <w:sz w:val="24"/>
        </w:rPr>
        <w:t>[NR_NTN_enh-Perf] Draft CR to 38.101-5 Reference measurement channel for PDCCH requirements and channel model for NR NTN enhancements</w:t>
      </w:r>
    </w:p>
    <w:p w14:paraId="6CDCE48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37B51D14" w14:textId="77777777" w:rsidR="007E5ED5" w:rsidRDefault="007E5ED5" w:rsidP="007E5ED5">
      <w:pPr>
        <w:rPr>
          <w:color w:val="808080"/>
        </w:rPr>
      </w:pPr>
      <w:r>
        <w:rPr>
          <w:color w:val="808080"/>
        </w:rPr>
        <w:t>(Replaces R4-2409866)</w:t>
      </w:r>
    </w:p>
    <w:p w14:paraId="7FA084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C97B2" w14:textId="612CF163" w:rsidR="007E5ED5" w:rsidRDefault="007E5ED5" w:rsidP="007E5ED5">
      <w:pPr>
        <w:rPr>
          <w:rFonts w:ascii="Arial" w:hAnsi="Arial" w:cs="Arial"/>
          <w:b/>
          <w:sz w:val="24"/>
        </w:rPr>
      </w:pPr>
      <w:r>
        <w:rPr>
          <w:rFonts w:ascii="Arial" w:hAnsi="Arial" w:cs="Arial"/>
          <w:b/>
          <w:color w:val="0000FF"/>
          <w:sz w:val="24"/>
        </w:rPr>
        <w:t>R4-2410021</w:t>
      </w:r>
      <w:r>
        <w:rPr>
          <w:rFonts w:ascii="Arial" w:hAnsi="Arial" w:cs="Arial"/>
          <w:b/>
          <w:color w:val="0000FF"/>
          <w:sz w:val="24"/>
        </w:rPr>
        <w:tab/>
      </w:r>
      <w:r>
        <w:rPr>
          <w:rFonts w:ascii="Arial" w:hAnsi="Arial" w:cs="Arial"/>
          <w:b/>
          <w:sz w:val="24"/>
        </w:rPr>
        <w:t>Draft CR to 38.101-5 FRC for PDSCH performance requirement</w:t>
      </w:r>
    </w:p>
    <w:p w14:paraId="5F14A4E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4E5112F7" w14:textId="77777777" w:rsidR="007E5ED5" w:rsidRDefault="007E5ED5" w:rsidP="007E5ED5">
      <w:pPr>
        <w:rPr>
          <w:color w:val="808080"/>
        </w:rPr>
      </w:pPr>
      <w:r>
        <w:rPr>
          <w:color w:val="808080"/>
        </w:rPr>
        <w:t>(Replaces R4-2408745)</w:t>
      </w:r>
    </w:p>
    <w:p w14:paraId="761C2D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36415" w14:textId="77777777" w:rsidR="007E5ED5" w:rsidRDefault="007E5ED5" w:rsidP="007E5ED5">
      <w:pPr>
        <w:pStyle w:val="Heading4"/>
      </w:pPr>
      <w:bookmarkStart w:id="264" w:name="_Toc172307372"/>
      <w:r>
        <w:t>7.16.9</w:t>
      </w:r>
      <w:r>
        <w:tab/>
        <w:t>Moderator summary and conclusions</w:t>
      </w:r>
      <w:bookmarkEnd w:id="264"/>
    </w:p>
    <w:p w14:paraId="5CA37764" w14:textId="4F3BD35D" w:rsidR="007E5ED5" w:rsidRDefault="007E5ED5" w:rsidP="007E5ED5">
      <w:pPr>
        <w:rPr>
          <w:rFonts w:ascii="Arial" w:hAnsi="Arial" w:cs="Arial"/>
          <w:b/>
          <w:sz w:val="24"/>
        </w:rPr>
      </w:pPr>
      <w:r>
        <w:rPr>
          <w:rFonts w:ascii="Arial" w:hAnsi="Arial" w:cs="Arial"/>
          <w:b/>
          <w:color w:val="0000FF"/>
          <w:sz w:val="24"/>
        </w:rPr>
        <w:t>R4-2408016</w:t>
      </w:r>
      <w:r>
        <w:rPr>
          <w:rFonts w:ascii="Arial" w:hAnsi="Arial" w:cs="Arial"/>
          <w:b/>
          <w:color w:val="0000FF"/>
          <w:sz w:val="24"/>
        </w:rPr>
        <w:tab/>
      </w:r>
      <w:r>
        <w:rPr>
          <w:rFonts w:ascii="Arial" w:hAnsi="Arial" w:cs="Arial"/>
          <w:b/>
          <w:sz w:val="24"/>
        </w:rPr>
        <w:t>Topic summary for [111][219] NR_NTN_enh</w:t>
      </w:r>
    </w:p>
    <w:p w14:paraId="7811C27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99E6120" w14:textId="77777777" w:rsidR="007E5ED5" w:rsidRDefault="007E5ED5" w:rsidP="007E5ED5">
      <w:pPr>
        <w:rPr>
          <w:rFonts w:ascii="Arial" w:hAnsi="Arial" w:cs="Arial"/>
          <w:b/>
        </w:rPr>
      </w:pPr>
      <w:r>
        <w:rPr>
          <w:rFonts w:ascii="Arial" w:hAnsi="Arial" w:cs="Arial"/>
          <w:b/>
        </w:rPr>
        <w:t xml:space="preserve">Abstract: </w:t>
      </w:r>
    </w:p>
    <w:p w14:paraId="048D53FD" w14:textId="77777777" w:rsidR="007E5ED5" w:rsidRDefault="007E5ED5" w:rsidP="007E5ED5">
      <w:r>
        <w:t>Topic summary in RRM session</w:t>
      </w:r>
    </w:p>
    <w:p w14:paraId="52B858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06B8" w14:textId="64FF50E2" w:rsidR="007E5ED5" w:rsidRDefault="007E5ED5" w:rsidP="007E5ED5">
      <w:pPr>
        <w:rPr>
          <w:rFonts w:ascii="Arial" w:hAnsi="Arial" w:cs="Arial"/>
          <w:b/>
          <w:sz w:val="24"/>
        </w:rPr>
      </w:pPr>
      <w:r>
        <w:rPr>
          <w:rFonts w:ascii="Arial" w:hAnsi="Arial" w:cs="Arial"/>
          <w:b/>
          <w:color w:val="0000FF"/>
          <w:sz w:val="24"/>
        </w:rPr>
        <w:t>R4-2408931</w:t>
      </w:r>
      <w:r>
        <w:rPr>
          <w:rFonts w:ascii="Arial" w:hAnsi="Arial" w:cs="Arial"/>
          <w:b/>
          <w:color w:val="0000FF"/>
          <w:sz w:val="24"/>
        </w:rPr>
        <w:tab/>
      </w:r>
      <w:r>
        <w:rPr>
          <w:rFonts w:ascii="Arial" w:hAnsi="Arial" w:cs="Arial"/>
          <w:b/>
          <w:sz w:val="24"/>
        </w:rPr>
        <w:t>Topic summary for [111][120] NR_NTN_enh_UERF_R18</w:t>
      </w:r>
    </w:p>
    <w:p w14:paraId="219AD6F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2917C524" w14:textId="77777777" w:rsidR="007E5ED5" w:rsidRDefault="007E5ED5" w:rsidP="007E5ED5">
      <w:pPr>
        <w:rPr>
          <w:rFonts w:ascii="Arial" w:hAnsi="Arial" w:cs="Arial"/>
          <w:b/>
        </w:rPr>
      </w:pPr>
      <w:r>
        <w:rPr>
          <w:rFonts w:ascii="Arial" w:hAnsi="Arial" w:cs="Arial"/>
          <w:b/>
        </w:rPr>
        <w:t xml:space="preserve">Abstract: </w:t>
      </w:r>
    </w:p>
    <w:p w14:paraId="6E1CDEB3" w14:textId="77777777" w:rsidR="007E5ED5" w:rsidRDefault="007E5ED5" w:rsidP="007E5ED5">
      <w:r>
        <w:t>Summary for AI 7.16.5</w:t>
      </w:r>
    </w:p>
    <w:p w14:paraId="76226D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1F4CA" w14:textId="5A068061" w:rsidR="007E5ED5" w:rsidRDefault="007E5ED5" w:rsidP="007E5ED5">
      <w:pPr>
        <w:rPr>
          <w:rFonts w:ascii="Arial" w:hAnsi="Arial" w:cs="Arial"/>
          <w:b/>
          <w:sz w:val="24"/>
        </w:rPr>
      </w:pPr>
      <w:r>
        <w:rPr>
          <w:rFonts w:ascii="Arial" w:hAnsi="Arial" w:cs="Arial"/>
          <w:b/>
          <w:color w:val="0000FF"/>
          <w:sz w:val="24"/>
        </w:rPr>
        <w:t>R4-2409853</w:t>
      </w:r>
      <w:r>
        <w:rPr>
          <w:rFonts w:ascii="Arial" w:hAnsi="Arial" w:cs="Arial"/>
          <w:b/>
          <w:color w:val="0000FF"/>
          <w:sz w:val="24"/>
        </w:rPr>
        <w:tab/>
      </w:r>
      <w:r>
        <w:rPr>
          <w:rFonts w:ascii="Arial" w:hAnsi="Arial" w:cs="Arial"/>
          <w:b/>
          <w:sz w:val="24"/>
        </w:rPr>
        <w:t>Ad-hoc meeting minutes for [111][325] NR_NTN_enh_SAN_UE_demod</w:t>
      </w:r>
    </w:p>
    <w:p w14:paraId="34E506A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67D6E7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R4-2409857</w:t>
      </w:r>
      <w:r>
        <w:rPr>
          <w:color w:val="993300"/>
          <w:u w:val="single"/>
        </w:rPr>
        <w:t>.</w:t>
      </w:r>
    </w:p>
    <w:p w14:paraId="02B38C65" w14:textId="24779666" w:rsidR="007E5ED5" w:rsidRDefault="007E5ED5" w:rsidP="007E5ED5">
      <w:pPr>
        <w:rPr>
          <w:rFonts w:ascii="Arial" w:hAnsi="Arial" w:cs="Arial"/>
          <w:b/>
          <w:sz w:val="24"/>
        </w:rPr>
      </w:pPr>
      <w:r>
        <w:rPr>
          <w:rFonts w:ascii="Arial" w:hAnsi="Arial" w:cs="Arial"/>
          <w:b/>
          <w:color w:val="0000FF"/>
          <w:sz w:val="24"/>
        </w:rPr>
        <w:t>R4-2409857</w:t>
      </w:r>
      <w:r>
        <w:rPr>
          <w:rFonts w:ascii="Arial" w:hAnsi="Arial" w:cs="Arial"/>
          <w:b/>
          <w:color w:val="0000FF"/>
          <w:sz w:val="24"/>
        </w:rPr>
        <w:tab/>
      </w:r>
      <w:r>
        <w:rPr>
          <w:rFonts w:ascii="Arial" w:hAnsi="Arial" w:cs="Arial"/>
          <w:b/>
          <w:sz w:val="24"/>
        </w:rPr>
        <w:t>Ad-hoc meeting minutes for [111][325] NR_NTN_enh_SAN_UE_demod</w:t>
      </w:r>
    </w:p>
    <w:p w14:paraId="1BBB41D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3C0E7658" w14:textId="77777777" w:rsidR="007E5ED5" w:rsidRDefault="007E5ED5" w:rsidP="007E5ED5">
      <w:pPr>
        <w:rPr>
          <w:color w:val="808080"/>
        </w:rPr>
      </w:pPr>
      <w:r>
        <w:rPr>
          <w:color w:val="808080"/>
        </w:rPr>
        <w:t>(Replaces R4-2409853)</w:t>
      </w:r>
    </w:p>
    <w:p w14:paraId="0EEBB024" w14:textId="4F43C61A" w:rsidR="00086AE8" w:rsidRDefault="00086AE8" w:rsidP="007E5ED5">
      <w:pPr>
        <w:rPr>
          <w:rFonts w:ascii="Arial" w:hAnsi="Arial" w:cs="Arial"/>
          <w:b/>
        </w:rPr>
      </w:pPr>
      <w:r>
        <w:rPr>
          <w:rFonts w:ascii="Arial" w:hAnsi="Arial" w:cs="Arial"/>
          <w:b/>
        </w:rPr>
        <w:lastRenderedPageBreak/>
        <w:t>Discussion:</w:t>
      </w:r>
    </w:p>
    <w:p w14:paraId="039B9D1F" w14:textId="77777777" w:rsidR="00086AE8" w:rsidRPr="00086AE8" w:rsidRDefault="00086AE8" w:rsidP="00086AE8">
      <w:pPr>
        <w:rPr>
          <w:u w:val="single"/>
        </w:rPr>
      </w:pPr>
      <w:r w:rsidRPr="00086AE8">
        <w:rPr>
          <w:u w:val="single"/>
        </w:rPr>
        <w:t>Issue 1-1-1: Power class</w:t>
      </w:r>
    </w:p>
    <w:p w14:paraId="1F68AB8A" w14:textId="6974BA81" w:rsidR="00086AE8" w:rsidRPr="00086AE8" w:rsidRDefault="00086AE8" w:rsidP="00086AE8">
      <w:pPr>
        <w:rPr>
          <w:b/>
          <w:bCs/>
          <w:u w:val="single"/>
        </w:rPr>
      </w:pPr>
      <w:r w:rsidRPr="00086AE8">
        <w:rPr>
          <w:b/>
          <w:bCs/>
          <w:highlight w:val="green"/>
          <w:u w:val="single"/>
        </w:rPr>
        <w:t>Session Chair:</w:t>
      </w:r>
    </w:p>
    <w:p w14:paraId="6F8C116B" w14:textId="3E23DD40" w:rsidR="00086AE8" w:rsidRDefault="00086AE8" w:rsidP="00086AE8">
      <w:r>
        <w:t>Satellite operators are not present in this session and may not have been aware of the agreements.  We need to make sure they are included in discussions and aware of agreements as much as possible.</w:t>
      </w:r>
    </w:p>
    <w:p w14:paraId="7F7DF01E" w14:textId="5ECA38A3"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524BE" w14:textId="2E73DD77" w:rsidR="007E5ED5" w:rsidRDefault="007E5ED5" w:rsidP="007E5ED5">
      <w:pPr>
        <w:rPr>
          <w:rFonts w:ascii="Arial" w:hAnsi="Arial" w:cs="Arial"/>
          <w:b/>
          <w:sz w:val="24"/>
        </w:rPr>
      </w:pPr>
      <w:r>
        <w:rPr>
          <w:rFonts w:ascii="Arial" w:hAnsi="Arial" w:cs="Arial"/>
          <w:b/>
          <w:color w:val="0000FF"/>
          <w:sz w:val="24"/>
        </w:rPr>
        <w:t>R4-2409876</w:t>
      </w:r>
      <w:r>
        <w:rPr>
          <w:rFonts w:ascii="Arial" w:hAnsi="Arial" w:cs="Arial"/>
          <w:b/>
          <w:color w:val="0000FF"/>
          <w:sz w:val="24"/>
        </w:rPr>
        <w:tab/>
      </w:r>
      <w:r>
        <w:rPr>
          <w:rFonts w:ascii="Arial" w:hAnsi="Arial" w:cs="Arial"/>
          <w:b/>
          <w:sz w:val="24"/>
        </w:rPr>
        <w:t>Way Forward for [111][325] NR_NTN_enh_SAN_UE_demod</w:t>
      </w:r>
    </w:p>
    <w:p w14:paraId="448716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2054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FCEF6" w14:textId="40FA94F3" w:rsidR="007E5ED5" w:rsidRDefault="007E5ED5" w:rsidP="007E5ED5">
      <w:pPr>
        <w:rPr>
          <w:rFonts w:ascii="Arial" w:hAnsi="Arial" w:cs="Arial"/>
          <w:b/>
          <w:sz w:val="24"/>
        </w:rPr>
      </w:pPr>
      <w:r>
        <w:rPr>
          <w:rFonts w:ascii="Arial" w:hAnsi="Arial" w:cs="Arial"/>
          <w:b/>
          <w:color w:val="0000FF"/>
          <w:sz w:val="24"/>
        </w:rPr>
        <w:t>R4-2410101</w:t>
      </w:r>
      <w:r>
        <w:rPr>
          <w:rFonts w:ascii="Arial" w:hAnsi="Arial" w:cs="Arial"/>
          <w:b/>
          <w:color w:val="0000FF"/>
          <w:sz w:val="24"/>
        </w:rPr>
        <w:tab/>
      </w:r>
      <w:r>
        <w:rPr>
          <w:rFonts w:ascii="Arial" w:hAnsi="Arial" w:cs="Arial"/>
          <w:b/>
          <w:sz w:val="24"/>
        </w:rPr>
        <w:t>Topic summary for [111][306] NR_NTN_enh_Part2</w:t>
      </w:r>
    </w:p>
    <w:p w14:paraId="4C7E6A6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642143" w14:textId="77777777" w:rsidR="007E5ED5" w:rsidRDefault="007E5ED5" w:rsidP="007E5ED5">
      <w:pPr>
        <w:rPr>
          <w:rFonts w:ascii="Arial" w:hAnsi="Arial" w:cs="Arial"/>
          <w:b/>
        </w:rPr>
      </w:pPr>
      <w:r>
        <w:rPr>
          <w:rFonts w:ascii="Arial" w:hAnsi="Arial" w:cs="Arial"/>
          <w:b/>
        </w:rPr>
        <w:t xml:space="preserve">Abstract: </w:t>
      </w:r>
    </w:p>
    <w:p w14:paraId="3E100EBE" w14:textId="77777777" w:rsidR="007E5ED5" w:rsidRDefault="007E5ED5" w:rsidP="007E5ED5">
      <w:r>
        <w:t>[111] BDaT Session AI 7.16.3, 7.16.4</w:t>
      </w:r>
    </w:p>
    <w:p w14:paraId="1B8BDE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3C793" w14:textId="33E12D27" w:rsidR="007E5ED5" w:rsidRDefault="007E5ED5" w:rsidP="007E5ED5">
      <w:pPr>
        <w:rPr>
          <w:rFonts w:ascii="Arial" w:hAnsi="Arial" w:cs="Arial"/>
          <w:b/>
          <w:sz w:val="24"/>
        </w:rPr>
      </w:pPr>
      <w:r>
        <w:rPr>
          <w:rFonts w:ascii="Arial" w:hAnsi="Arial" w:cs="Arial"/>
          <w:b/>
          <w:color w:val="0000FF"/>
          <w:sz w:val="24"/>
        </w:rPr>
        <w:t>R4-2410102</w:t>
      </w:r>
      <w:r>
        <w:rPr>
          <w:rFonts w:ascii="Arial" w:hAnsi="Arial" w:cs="Arial"/>
          <w:b/>
          <w:color w:val="0000FF"/>
          <w:sz w:val="24"/>
        </w:rPr>
        <w:tab/>
      </w:r>
      <w:r>
        <w:rPr>
          <w:rFonts w:ascii="Arial" w:hAnsi="Arial" w:cs="Arial"/>
          <w:b/>
          <w:sz w:val="24"/>
        </w:rPr>
        <w:t>Topic summary for [111][307] NR_NTN_enh_Part3</w:t>
      </w:r>
    </w:p>
    <w:p w14:paraId="44B9493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4357819" w14:textId="77777777" w:rsidR="007E5ED5" w:rsidRDefault="007E5ED5" w:rsidP="007E5ED5">
      <w:pPr>
        <w:rPr>
          <w:rFonts w:ascii="Arial" w:hAnsi="Arial" w:cs="Arial"/>
          <w:b/>
        </w:rPr>
      </w:pPr>
      <w:r>
        <w:rPr>
          <w:rFonts w:ascii="Arial" w:hAnsi="Arial" w:cs="Arial"/>
          <w:b/>
        </w:rPr>
        <w:t xml:space="preserve">Abstract: </w:t>
      </w:r>
    </w:p>
    <w:p w14:paraId="62EB06FA" w14:textId="77777777" w:rsidR="007E5ED5" w:rsidRDefault="007E5ED5" w:rsidP="007E5ED5">
      <w:r>
        <w:t>[111] BDaT Session AI 7.16.2</w:t>
      </w:r>
    </w:p>
    <w:p w14:paraId="5BB578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BAE3" w14:textId="52220E5B" w:rsidR="007E5ED5" w:rsidRDefault="007E5ED5" w:rsidP="007E5ED5">
      <w:pPr>
        <w:rPr>
          <w:rFonts w:ascii="Arial" w:hAnsi="Arial" w:cs="Arial"/>
          <w:b/>
          <w:sz w:val="24"/>
        </w:rPr>
      </w:pPr>
      <w:r>
        <w:rPr>
          <w:rFonts w:ascii="Arial" w:hAnsi="Arial" w:cs="Arial"/>
          <w:b/>
          <w:color w:val="0000FF"/>
          <w:sz w:val="24"/>
        </w:rPr>
        <w:t>R4-2410118</w:t>
      </w:r>
      <w:r>
        <w:rPr>
          <w:rFonts w:ascii="Arial" w:hAnsi="Arial" w:cs="Arial"/>
          <w:b/>
          <w:color w:val="0000FF"/>
          <w:sz w:val="24"/>
        </w:rPr>
        <w:tab/>
      </w:r>
      <w:r>
        <w:rPr>
          <w:rFonts w:ascii="Arial" w:hAnsi="Arial" w:cs="Arial"/>
          <w:b/>
          <w:sz w:val="24"/>
        </w:rPr>
        <w:t>Topic summary for [111][325] NR_NTN_enh_SAN_UE_demod</w:t>
      </w:r>
    </w:p>
    <w:p w14:paraId="5148B37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6B44DA" w14:textId="77777777" w:rsidR="007E5ED5" w:rsidRDefault="007E5ED5" w:rsidP="007E5ED5">
      <w:pPr>
        <w:rPr>
          <w:rFonts w:ascii="Arial" w:hAnsi="Arial" w:cs="Arial"/>
          <w:b/>
        </w:rPr>
      </w:pPr>
      <w:r>
        <w:rPr>
          <w:rFonts w:ascii="Arial" w:hAnsi="Arial" w:cs="Arial"/>
          <w:b/>
        </w:rPr>
        <w:t xml:space="preserve">Abstract: </w:t>
      </w:r>
    </w:p>
    <w:p w14:paraId="64994ABB" w14:textId="77777777" w:rsidR="007E5ED5" w:rsidRDefault="007E5ED5" w:rsidP="007E5ED5">
      <w:r>
        <w:t>[111] BDaT Session AI 7.16.8.1, 7.16.8.2</w:t>
      </w:r>
    </w:p>
    <w:p w14:paraId="161D03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1B4C" w14:textId="7A4F71ED" w:rsidR="007E5ED5" w:rsidRDefault="007E5ED5" w:rsidP="007E5ED5">
      <w:pPr>
        <w:rPr>
          <w:rFonts w:ascii="Arial" w:hAnsi="Arial" w:cs="Arial"/>
          <w:b/>
          <w:sz w:val="24"/>
        </w:rPr>
      </w:pPr>
      <w:r>
        <w:rPr>
          <w:rFonts w:ascii="Arial" w:hAnsi="Arial" w:cs="Arial"/>
          <w:b/>
          <w:color w:val="0000FF"/>
          <w:sz w:val="24"/>
        </w:rPr>
        <w:t>R4-2410137</w:t>
      </w:r>
      <w:r>
        <w:rPr>
          <w:rFonts w:ascii="Arial" w:hAnsi="Arial" w:cs="Arial"/>
          <w:b/>
          <w:color w:val="0000FF"/>
          <w:sz w:val="24"/>
        </w:rPr>
        <w:tab/>
      </w:r>
      <w:r>
        <w:rPr>
          <w:rFonts w:ascii="Arial" w:hAnsi="Arial" w:cs="Arial"/>
          <w:b/>
          <w:sz w:val="24"/>
        </w:rPr>
        <w:t>Ad-hoc minutes for NR_NTN_enh WI</w:t>
      </w:r>
    </w:p>
    <w:p w14:paraId="158B28E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DB5A60" w14:textId="77777777" w:rsidR="007E5ED5" w:rsidRDefault="007E5ED5" w:rsidP="007E5ED5">
      <w:pPr>
        <w:rPr>
          <w:rFonts w:ascii="Arial" w:hAnsi="Arial" w:cs="Arial"/>
          <w:b/>
        </w:rPr>
      </w:pPr>
      <w:r>
        <w:rPr>
          <w:rFonts w:ascii="Arial" w:hAnsi="Arial" w:cs="Arial"/>
          <w:b/>
        </w:rPr>
        <w:t xml:space="preserve">Abstract: </w:t>
      </w:r>
    </w:p>
    <w:p w14:paraId="59A8A5DF" w14:textId="77777777" w:rsidR="007E5ED5" w:rsidRDefault="007E5ED5" w:rsidP="007E5ED5">
      <w:r>
        <w:t>[RAN4#111][200] RRM Session</w:t>
      </w:r>
    </w:p>
    <w:p w14:paraId="568E05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31F7B" w14:textId="0FF5E8C9" w:rsidR="007E5ED5" w:rsidRDefault="007E5ED5" w:rsidP="007E5ED5">
      <w:pPr>
        <w:rPr>
          <w:rFonts w:ascii="Arial" w:hAnsi="Arial" w:cs="Arial"/>
          <w:b/>
          <w:sz w:val="24"/>
        </w:rPr>
      </w:pPr>
      <w:r>
        <w:rPr>
          <w:rFonts w:ascii="Arial" w:hAnsi="Arial" w:cs="Arial"/>
          <w:b/>
          <w:color w:val="0000FF"/>
          <w:sz w:val="24"/>
        </w:rPr>
        <w:t>R4-2410380</w:t>
      </w:r>
      <w:r>
        <w:rPr>
          <w:rFonts w:ascii="Arial" w:hAnsi="Arial" w:cs="Arial"/>
          <w:b/>
          <w:color w:val="0000FF"/>
          <w:sz w:val="24"/>
        </w:rPr>
        <w:tab/>
      </w:r>
      <w:r>
        <w:rPr>
          <w:rFonts w:ascii="Arial" w:hAnsi="Arial" w:cs="Arial"/>
          <w:b/>
          <w:sz w:val="24"/>
        </w:rPr>
        <w:t>WF on RRM requirements for NR_NTN_enh</w:t>
      </w:r>
    </w:p>
    <w:p w14:paraId="1A33F8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530F45" w14:textId="77777777" w:rsidR="007E5ED5" w:rsidRDefault="007E5ED5" w:rsidP="007E5ED5">
      <w:pPr>
        <w:rPr>
          <w:rFonts w:ascii="Arial" w:hAnsi="Arial" w:cs="Arial"/>
          <w:b/>
        </w:rPr>
      </w:pPr>
      <w:r>
        <w:rPr>
          <w:rFonts w:ascii="Arial" w:hAnsi="Arial" w:cs="Arial"/>
          <w:b/>
        </w:rPr>
        <w:lastRenderedPageBreak/>
        <w:t xml:space="preserve">Abstract: </w:t>
      </w:r>
    </w:p>
    <w:p w14:paraId="1B5C0913" w14:textId="77777777" w:rsidR="007E5ED5" w:rsidRDefault="007E5ED5" w:rsidP="007E5ED5">
      <w:r>
        <w:t>[RAN4#111][200] RRM Session</w:t>
      </w:r>
    </w:p>
    <w:p w14:paraId="7D3B0E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530E" w14:textId="49E5876A" w:rsidR="007E5ED5" w:rsidRDefault="007E5ED5" w:rsidP="007E5ED5">
      <w:pPr>
        <w:rPr>
          <w:rFonts w:ascii="Arial" w:hAnsi="Arial" w:cs="Arial"/>
          <w:b/>
          <w:sz w:val="24"/>
        </w:rPr>
      </w:pPr>
      <w:r>
        <w:rPr>
          <w:rFonts w:ascii="Arial" w:hAnsi="Arial" w:cs="Arial"/>
          <w:b/>
          <w:color w:val="0000FF"/>
          <w:sz w:val="24"/>
        </w:rPr>
        <w:t>R4-2410381</w:t>
      </w:r>
      <w:r>
        <w:rPr>
          <w:rFonts w:ascii="Arial" w:hAnsi="Arial" w:cs="Arial"/>
          <w:b/>
          <w:color w:val="0000FF"/>
          <w:sz w:val="24"/>
        </w:rPr>
        <w:tab/>
      </w:r>
      <w:r>
        <w:rPr>
          <w:rFonts w:ascii="Arial" w:hAnsi="Arial" w:cs="Arial"/>
          <w:b/>
          <w:sz w:val="24"/>
        </w:rPr>
        <w:t>Reply LS on reference point for SSB-TimeOffset</w:t>
      </w:r>
    </w:p>
    <w:p w14:paraId="5CCA60E5"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63AAB1C9" w14:textId="77777777" w:rsidR="007E5ED5" w:rsidRDefault="007E5ED5" w:rsidP="007E5ED5">
      <w:pPr>
        <w:rPr>
          <w:rFonts w:ascii="Arial" w:hAnsi="Arial" w:cs="Arial"/>
          <w:b/>
        </w:rPr>
      </w:pPr>
      <w:r>
        <w:rPr>
          <w:rFonts w:ascii="Arial" w:hAnsi="Arial" w:cs="Arial"/>
          <w:b/>
        </w:rPr>
        <w:t xml:space="preserve">Abstract: </w:t>
      </w:r>
    </w:p>
    <w:p w14:paraId="32EC50D3" w14:textId="77777777" w:rsidR="007E5ED5" w:rsidRDefault="007E5ED5" w:rsidP="007E5ED5">
      <w:r>
        <w:t>[RAN4#111][200] RRM Session</w:t>
      </w:r>
    </w:p>
    <w:p w14:paraId="7C520C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FEF5" w14:textId="0A2D4490" w:rsidR="007E5ED5" w:rsidRDefault="007E5ED5" w:rsidP="007E5ED5">
      <w:pPr>
        <w:rPr>
          <w:rFonts w:ascii="Arial" w:hAnsi="Arial" w:cs="Arial"/>
          <w:b/>
          <w:sz w:val="24"/>
        </w:rPr>
      </w:pPr>
      <w:r>
        <w:rPr>
          <w:rFonts w:ascii="Arial" w:hAnsi="Arial" w:cs="Arial"/>
          <w:b/>
          <w:color w:val="0000FF"/>
          <w:sz w:val="24"/>
        </w:rPr>
        <w:t>R4-2410572</w:t>
      </w:r>
      <w:r>
        <w:rPr>
          <w:rFonts w:ascii="Arial" w:hAnsi="Arial" w:cs="Arial"/>
          <w:b/>
          <w:color w:val="0000FF"/>
          <w:sz w:val="24"/>
        </w:rPr>
        <w:tab/>
      </w:r>
      <w:r>
        <w:rPr>
          <w:rFonts w:ascii="Arial" w:hAnsi="Arial" w:cs="Arial"/>
          <w:b/>
          <w:sz w:val="24"/>
        </w:rPr>
        <w:t>Ad hoc minutes for [111][120] NR_NTN_enh_UERF_R18</w:t>
      </w:r>
    </w:p>
    <w:p w14:paraId="33B713A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w:t>
      </w:r>
    </w:p>
    <w:p w14:paraId="1FE0A3CA" w14:textId="77777777" w:rsidR="007E5ED5" w:rsidRDefault="007E5ED5" w:rsidP="007E5ED5">
      <w:pPr>
        <w:rPr>
          <w:rFonts w:ascii="Arial" w:hAnsi="Arial" w:cs="Arial"/>
          <w:b/>
        </w:rPr>
      </w:pPr>
      <w:r>
        <w:rPr>
          <w:rFonts w:ascii="Arial" w:hAnsi="Arial" w:cs="Arial"/>
          <w:b/>
        </w:rPr>
        <w:t xml:space="preserve">Abstract: </w:t>
      </w:r>
    </w:p>
    <w:p w14:paraId="5B02920B" w14:textId="77777777" w:rsidR="007E5ED5" w:rsidRDefault="007E5ED5" w:rsidP="007E5ED5">
      <w:r>
        <w:t>[RAN4#111][100] Main Session</w:t>
      </w:r>
    </w:p>
    <w:p w14:paraId="74E967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D5CD1" w14:textId="70679115" w:rsidR="007E5ED5" w:rsidRDefault="007E5ED5" w:rsidP="007E5ED5">
      <w:pPr>
        <w:rPr>
          <w:rFonts w:ascii="Arial" w:hAnsi="Arial" w:cs="Arial"/>
          <w:b/>
          <w:sz w:val="24"/>
        </w:rPr>
      </w:pPr>
      <w:r>
        <w:rPr>
          <w:rFonts w:ascii="Arial" w:hAnsi="Arial" w:cs="Arial"/>
          <w:b/>
          <w:color w:val="0000FF"/>
          <w:sz w:val="24"/>
        </w:rPr>
        <w:t>R4-2410573</w:t>
      </w:r>
      <w:r>
        <w:rPr>
          <w:rFonts w:ascii="Arial" w:hAnsi="Arial" w:cs="Arial"/>
          <w:b/>
          <w:color w:val="0000FF"/>
          <w:sz w:val="24"/>
        </w:rPr>
        <w:tab/>
      </w:r>
      <w:r>
        <w:rPr>
          <w:rFonts w:ascii="Arial" w:hAnsi="Arial" w:cs="Arial"/>
          <w:b/>
          <w:sz w:val="24"/>
        </w:rPr>
        <w:t>WF on Rel-18 NR-NTN UE RF requirements</w:t>
      </w:r>
    </w:p>
    <w:p w14:paraId="430888E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2DE6D4B" w14:textId="77777777" w:rsidR="007E5ED5" w:rsidRDefault="007E5ED5" w:rsidP="007E5ED5">
      <w:pPr>
        <w:rPr>
          <w:rFonts w:ascii="Arial" w:hAnsi="Arial" w:cs="Arial"/>
          <w:b/>
        </w:rPr>
      </w:pPr>
      <w:r>
        <w:rPr>
          <w:rFonts w:ascii="Arial" w:hAnsi="Arial" w:cs="Arial"/>
          <w:b/>
        </w:rPr>
        <w:t xml:space="preserve">Abstract: </w:t>
      </w:r>
    </w:p>
    <w:p w14:paraId="4D2C7223" w14:textId="77777777" w:rsidR="007E5ED5" w:rsidRDefault="007E5ED5" w:rsidP="007E5ED5">
      <w:r>
        <w:t>[RAN4#111][100] Main Session</w:t>
      </w:r>
    </w:p>
    <w:p w14:paraId="2845B5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92D8A" w14:textId="1478C896" w:rsidR="007E5ED5" w:rsidRDefault="007E5ED5" w:rsidP="007E5ED5">
      <w:pPr>
        <w:rPr>
          <w:rFonts w:ascii="Arial" w:hAnsi="Arial" w:cs="Arial"/>
          <w:b/>
          <w:sz w:val="24"/>
        </w:rPr>
      </w:pPr>
      <w:r>
        <w:rPr>
          <w:rFonts w:ascii="Arial" w:hAnsi="Arial" w:cs="Arial"/>
          <w:b/>
          <w:color w:val="0000FF"/>
          <w:sz w:val="24"/>
        </w:rPr>
        <w:t>R4-2410612</w:t>
      </w:r>
      <w:r>
        <w:rPr>
          <w:rFonts w:ascii="Arial" w:hAnsi="Arial" w:cs="Arial"/>
          <w:b/>
          <w:color w:val="0000FF"/>
          <w:sz w:val="24"/>
        </w:rPr>
        <w:tab/>
      </w:r>
      <w:r>
        <w:rPr>
          <w:rFonts w:ascii="Arial" w:hAnsi="Arial" w:cs="Arial"/>
          <w:b/>
          <w:sz w:val="24"/>
        </w:rPr>
        <w:t>Big CR to TS 38.101-5</w:t>
      </w:r>
    </w:p>
    <w:p w14:paraId="0F68C64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CR-0098  rev  Cat: B (Rel-18)</w:t>
      </w:r>
      <w:r>
        <w:rPr>
          <w:i/>
        </w:rPr>
        <w:br/>
      </w:r>
      <w:r>
        <w:rPr>
          <w:i/>
        </w:rPr>
        <w:br/>
      </w:r>
      <w:r>
        <w:rPr>
          <w:i/>
        </w:rPr>
        <w:tab/>
      </w:r>
      <w:r>
        <w:rPr>
          <w:i/>
        </w:rPr>
        <w:tab/>
      </w:r>
      <w:r>
        <w:rPr>
          <w:i/>
        </w:rPr>
        <w:tab/>
      </w:r>
      <w:r>
        <w:rPr>
          <w:i/>
        </w:rPr>
        <w:tab/>
      </w:r>
      <w:r>
        <w:rPr>
          <w:i/>
        </w:rPr>
        <w:tab/>
        <w:t>Source: Samsung, Thales</w:t>
      </w:r>
    </w:p>
    <w:p w14:paraId="01C5AD64" w14:textId="77777777" w:rsidR="007E5ED5" w:rsidRDefault="007E5ED5" w:rsidP="007E5ED5">
      <w:pPr>
        <w:rPr>
          <w:rFonts w:ascii="Arial" w:hAnsi="Arial" w:cs="Arial"/>
          <w:b/>
        </w:rPr>
      </w:pPr>
      <w:r>
        <w:rPr>
          <w:rFonts w:ascii="Arial" w:hAnsi="Arial" w:cs="Arial"/>
          <w:b/>
        </w:rPr>
        <w:t xml:space="preserve">Abstract: </w:t>
      </w:r>
    </w:p>
    <w:p w14:paraId="7A443FEF" w14:textId="77777777" w:rsidR="007E5ED5" w:rsidRDefault="007E5ED5" w:rsidP="007E5ED5">
      <w:r>
        <w:t>[RAN4#111][100] Main Session. MCC: The chair allocate a tdoc number for new BIG CR on 23 May. [Email Approval]</w:t>
      </w:r>
    </w:p>
    <w:p w14:paraId="46E048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720CD" w14:textId="77777777" w:rsidR="007E5ED5" w:rsidRDefault="007E5ED5" w:rsidP="007E5ED5">
      <w:pPr>
        <w:pStyle w:val="Heading3"/>
      </w:pPr>
      <w:bookmarkStart w:id="265" w:name="_Toc172307373"/>
      <w:r>
        <w:t>7.17</w:t>
      </w:r>
      <w:r>
        <w:tab/>
        <w:t>Further NR coverage enhancements</w:t>
      </w:r>
      <w:bookmarkEnd w:id="265"/>
    </w:p>
    <w:p w14:paraId="296AEE47" w14:textId="77777777" w:rsidR="007E5ED5" w:rsidRDefault="007E5ED5" w:rsidP="007E5ED5">
      <w:pPr>
        <w:pStyle w:val="Heading4"/>
      </w:pPr>
      <w:bookmarkStart w:id="266" w:name="_Toc172307374"/>
      <w:r>
        <w:t>7.17.1</w:t>
      </w:r>
      <w:r>
        <w:tab/>
        <w:t>UE RF requirements maintenance</w:t>
      </w:r>
      <w:bookmarkEnd w:id="266"/>
    </w:p>
    <w:p w14:paraId="74CD0337" w14:textId="77777777" w:rsidR="007E5ED5" w:rsidRDefault="007E5ED5" w:rsidP="007E5ED5">
      <w:pPr>
        <w:pStyle w:val="Heading5"/>
      </w:pPr>
      <w:bookmarkStart w:id="267" w:name="_Toc172307375"/>
      <w:r>
        <w:t>7.17.1.1</w:t>
      </w:r>
      <w:r>
        <w:tab/>
        <w:t>Enhancement of increasing UE power high limit for CA and DC</w:t>
      </w:r>
      <w:bookmarkEnd w:id="267"/>
    </w:p>
    <w:p w14:paraId="2563C56F" w14:textId="641715E0" w:rsidR="007E5ED5" w:rsidRDefault="007E5ED5" w:rsidP="007E5ED5">
      <w:pPr>
        <w:rPr>
          <w:rFonts w:ascii="Arial" w:hAnsi="Arial" w:cs="Arial"/>
          <w:b/>
          <w:sz w:val="24"/>
        </w:rPr>
      </w:pPr>
      <w:r>
        <w:rPr>
          <w:rFonts w:ascii="Arial" w:hAnsi="Arial" w:cs="Arial"/>
          <w:b/>
          <w:color w:val="0000FF"/>
          <w:sz w:val="24"/>
        </w:rPr>
        <w:t>R4-2407686</w:t>
      </w:r>
      <w:r>
        <w:rPr>
          <w:rFonts w:ascii="Arial" w:hAnsi="Arial" w:cs="Arial"/>
          <w:b/>
          <w:color w:val="0000FF"/>
          <w:sz w:val="24"/>
        </w:rPr>
        <w:tab/>
      </w:r>
      <w:r>
        <w:rPr>
          <w:rFonts w:ascii="Arial" w:hAnsi="Arial" w:cs="Arial"/>
          <w:b/>
          <w:sz w:val="24"/>
        </w:rPr>
        <w:t>Correction of parameter name for dpc-Reporting-FR1 for range 1 SA</w:t>
      </w:r>
    </w:p>
    <w:p w14:paraId="544D5A6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CR-2244  rev  Cat: F (Rel-18)</w:t>
      </w:r>
      <w:r>
        <w:rPr>
          <w:i/>
        </w:rPr>
        <w:br/>
      </w:r>
      <w:r>
        <w:rPr>
          <w:i/>
        </w:rPr>
        <w:lastRenderedPageBreak/>
        <w:br/>
      </w:r>
      <w:r>
        <w:rPr>
          <w:i/>
        </w:rPr>
        <w:tab/>
      </w:r>
      <w:r>
        <w:rPr>
          <w:i/>
        </w:rPr>
        <w:tab/>
      </w:r>
      <w:r>
        <w:rPr>
          <w:i/>
        </w:rPr>
        <w:tab/>
      </w:r>
      <w:r>
        <w:rPr>
          <w:i/>
        </w:rPr>
        <w:tab/>
      </w:r>
      <w:r>
        <w:rPr>
          <w:i/>
        </w:rPr>
        <w:tab/>
        <w:t>Source: Huawei, HiSilicon</w:t>
      </w:r>
    </w:p>
    <w:p w14:paraId="2D382022" w14:textId="77777777" w:rsidR="007E5ED5" w:rsidRDefault="007E5ED5" w:rsidP="007E5ED5">
      <w:pPr>
        <w:rPr>
          <w:rFonts w:ascii="Arial" w:hAnsi="Arial" w:cs="Arial"/>
          <w:b/>
        </w:rPr>
      </w:pPr>
      <w:r>
        <w:rPr>
          <w:rFonts w:ascii="Arial" w:hAnsi="Arial" w:cs="Arial"/>
          <w:b/>
        </w:rPr>
        <w:t xml:space="preserve">Abstract: </w:t>
      </w:r>
    </w:p>
    <w:p w14:paraId="66764A2D" w14:textId="77777777" w:rsidR="007E5ED5" w:rsidRDefault="007E5ED5" w:rsidP="007E5ED5">
      <w:r>
        <w:t>Replace a tentative parameter name for dpc-Reporting-FR1 with deltaPowerClassReporting-r18</w:t>
      </w:r>
    </w:p>
    <w:p w14:paraId="6D019D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4A191" w14:textId="409E58D6" w:rsidR="007E5ED5" w:rsidRDefault="007E5ED5" w:rsidP="007E5ED5">
      <w:pPr>
        <w:rPr>
          <w:rFonts w:ascii="Arial" w:hAnsi="Arial" w:cs="Arial"/>
          <w:b/>
          <w:sz w:val="24"/>
        </w:rPr>
      </w:pPr>
      <w:r>
        <w:rPr>
          <w:rFonts w:ascii="Arial" w:hAnsi="Arial" w:cs="Arial"/>
          <w:b/>
          <w:color w:val="0000FF"/>
          <w:sz w:val="24"/>
        </w:rPr>
        <w:t>R4-2407687</w:t>
      </w:r>
      <w:r>
        <w:rPr>
          <w:rFonts w:ascii="Arial" w:hAnsi="Arial" w:cs="Arial"/>
          <w:b/>
          <w:color w:val="0000FF"/>
          <w:sz w:val="24"/>
        </w:rPr>
        <w:tab/>
      </w:r>
      <w:r>
        <w:rPr>
          <w:rFonts w:ascii="Arial" w:hAnsi="Arial" w:cs="Arial"/>
          <w:b/>
          <w:sz w:val="24"/>
        </w:rPr>
        <w:t>Correction of parameter name for dpc-Reporting-FR1 for range 1 &amp; 2 interworking</w:t>
      </w:r>
    </w:p>
    <w:p w14:paraId="4E005E1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CR-1213  rev  Cat: F (Rel-18)</w:t>
      </w:r>
      <w:r>
        <w:rPr>
          <w:i/>
        </w:rPr>
        <w:br/>
      </w:r>
      <w:r>
        <w:rPr>
          <w:i/>
        </w:rPr>
        <w:br/>
      </w:r>
      <w:r>
        <w:rPr>
          <w:i/>
        </w:rPr>
        <w:tab/>
      </w:r>
      <w:r>
        <w:rPr>
          <w:i/>
        </w:rPr>
        <w:tab/>
      </w:r>
      <w:r>
        <w:rPr>
          <w:i/>
        </w:rPr>
        <w:tab/>
      </w:r>
      <w:r>
        <w:rPr>
          <w:i/>
        </w:rPr>
        <w:tab/>
      </w:r>
      <w:r>
        <w:rPr>
          <w:i/>
        </w:rPr>
        <w:tab/>
        <w:t>Source: Huawei, HiSilicon</w:t>
      </w:r>
    </w:p>
    <w:p w14:paraId="78D0D7B9" w14:textId="77777777" w:rsidR="007E5ED5" w:rsidRDefault="007E5ED5" w:rsidP="007E5ED5">
      <w:pPr>
        <w:rPr>
          <w:rFonts w:ascii="Arial" w:hAnsi="Arial" w:cs="Arial"/>
          <w:b/>
        </w:rPr>
      </w:pPr>
      <w:r>
        <w:rPr>
          <w:rFonts w:ascii="Arial" w:hAnsi="Arial" w:cs="Arial"/>
          <w:b/>
        </w:rPr>
        <w:t xml:space="preserve">Abstract: </w:t>
      </w:r>
    </w:p>
    <w:p w14:paraId="77EF1371" w14:textId="77777777" w:rsidR="007E5ED5" w:rsidRDefault="007E5ED5" w:rsidP="007E5ED5">
      <w:r>
        <w:t>Replace a tentative parameter name for dpc-Reporting-FR1 with deltaPowerClassReporting-r18</w:t>
      </w:r>
    </w:p>
    <w:p w14:paraId="51D47F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9DCDE" w14:textId="77777777" w:rsidR="007E5ED5" w:rsidRDefault="007E5ED5" w:rsidP="007E5ED5">
      <w:pPr>
        <w:pStyle w:val="Heading5"/>
      </w:pPr>
      <w:bookmarkStart w:id="268" w:name="_Toc172307376"/>
      <w:r>
        <w:t>7.17.1.2</w:t>
      </w:r>
      <w:r>
        <w:tab/>
        <w:t>Enhancement to reduce MPR/PAR</w:t>
      </w:r>
      <w:bookmarkEnd w:id="268"/>
    </w:p>
    <w:p w14:paraId="6DE9FC18" w14:textId="65424819" w:rsidR="007E5ED5" w:rsidRDefault="007E5ED5" w:rsidP="007E5ED5">
      <w:pPr>
        <w:rPr>
          <w:rFonts w:ascii="Arial" w:hAnsi="Arial" w:cs="Arial"/>
          <w:b/>
          <w:sz w:val="24"/>
        </w:rPr>
      </w:pPr>
      <w:r>
        <w:rPr>
          <w:rFonts w:ascii="Arial" w:hAnsi="Arial" w:cs="Arial"/>
          <w:b/>
          <w:color w:val="0000FF"/>
          <w:sz w:val="24"/>
        </w:rPr>
        <w:t>R4-2407068</w:t>
      </w:r>
      <w:r>
        <w:rPr>
          <w:rFonts w:ascii="Arial" w:hAnsi="Arial" w:cs="Arial"/>
          <w:b/>
          <w:color w:val="0000FF"/>
          <w:sz w:val="24"/>
        </w:rPr>
        <w:tab/>
      </w:r>
      <w:r>
        <w:rPr>
          <w:rFonts w:ascii="Arial" w:hAnsi="Arial" w:cs="Arial"/>
          <w:b/>
          <w:sz w:val="24"/>
        </w:rPr>
        <w:t>On remaining issues with Rel-18 coverage enhancement</w:t>
      </w:r>
    </w:p>
    <w:p w14:paraId="1D7E900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F195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A1F2C" w14:textId="796A34CD" w:rsidR="007E5ED5" w:rsidRDefault="007E5ED5" w:rsidP="007E5ED5">
      <w:pPr>
        <w:rPr>
          <w:rFonts w:ascii="Arial" w:hAnsi="Arial" w:cs="Arial"/>
          <w:b/>
          <w:sz w:val="24"/>
        </w:rPr>
      </w:pPr>
      <w:r>
        <w:rPr>
          <w:rFonts w:ascii="Arial" w:hAnsi="Arial" w:cs="Arial"/>
          <w:b/>
          <w:color w:val="0000FF"/>
          <w:sz w:val="24"/>
        </w:rPr>
        <w:t>R4-2408037</w:t>
      </w:r>
      <w:r>
        <w:rPr>
          <w:rFonts w:ascii="Arial" w:hAnsi="Arial" w:cs="Arial"/>
          <w:b/>
          <w:color w:val="0000FF"/>
          <w:sz w:val="24"/>
        </w:rPr>
        <w:tab/>
      </w:r>
      <w:r>
        <w:rPr>
          <w:rFonts w:ascii="Arial" w:hAnsi="Arial" w:cs="Arial"/>
          <w:b/>
          <w:sz w:val="24"/>
        </w:rPr>
        <w:t>Applicability of Rel-18 power boosting to CA and DC</w:t>
      </w:r>
    </w:p>
    <w:p w14:paraId="32C6A08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FA9FBD" w14:textId="77777777" w:rsidR="007E5ED5" w:rsidRDefault="007E5ED5" w:rsidP="007E5ED5">
      <w:pPr>
        <w:rPr>
          <w:rFonts w:ascii="Arial" w:hAnsi="Arial" w:cs="Arial"/>
          <w:b/>
        </w:rPr>
      </w:pPr>
      <w:r>
        <w:rPr>
          <w:rFonts w:ascii="Arial" w:hAnsi="Arial" w:cs="Arial"/>
          <w:b/>
        </w:rPr>
        <w:t xml:space="preserve">Abstract: </w:t>
      </w:r>
    </w:p>
    <w:p w14:paraId="3148AFE2" w14:textId="77777777" w:rsidR="007E5ED5" w:rsidRDefault="007E5ED5" w:rsidP="007E5ED5">
      <w:r>
        <w:t>Generalize applicability of Rel-18 power boosting (defined for single CC) to CA scenarios</w:t>
      </w:r>
    </w:p>
    <w:p w14:paraId="7221C9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452AF" w14:textId="7B341CF4" w:rsidR="007E5ED5" w:rsidRDefault="007E5ED5" w:rsidP="007E5ED5">
      <w:pPr>
        <w:rPr>
          <w:rFonts w:ascii="Arial" w:hAnsi="Arial" w:cs="Arial"/>
          <w:b/>
          <w:sz w:val="24"/>
        </w:rPr>
      </w:pPr>
      <w:r>
        <w:rPr>
          <w:rFonts w:ascii="Arial" w:hAnsi="Arial" w:cs="Arial"/>
          <w:b/>
          <w:color w:val="0000FF"/>
          <w:sz w:val="24"/>
        </w:rPr>
        <w:t>R4-2408130</w:t>
      </w:r>
      <w:r>
        <w:rPr>
          <w:rFonts w:ascii="Arial" w:hAnsi="Arial" w:cs="Arial"/>
          <w:b/>
          <w:color w:val="0000FF"/>
          <w:sz w:val="24"/>
        </w:rPr>
        <w:tab/>
      </w:r>
      <w:r>
        <w:rPr>
          <w:rFonts w:ascii="Arial" w:hAnsi="Arial" w:cs="Arial"/>
          <w:b/>
          <w:sz w:val="24"/>
        </w:rPr>
        <w:t>Discussion on the applicability of the power boosting feature related to CA configuration</w:t>
      </w:r>
    </w:p>
    <w:p w14:paraId="017FB27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A8A2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FAAE7" w14:textId="0A3D04AA" w:rsidR="007E5ED5" w:rsidRDefault="007E5ED5" w:rsidP="007E5ED5">
      <w:pPr>
        <w:rPr>
          <w:rFonts w:ascii="Arial" w:hAnsi="Arial" w:cs="Arial"/>
          <w:b/>
          <w:sz w:val="24"/>
        </w:rPr>
      </w:pPr>
      <w:r>
        <w:rPr>
          <w:rFonts w:ascii="Arial" w:hAnsi="Arial" w:cs="Arial"/>
          <w:b/>
          <w:color w:val="0000FF"/>
          <w:sz w:val="24"/>
        </w:rPr>
        <w:t>R4-2408613</w:t>
      </w:r>
      <w:r>
        <w:rPr>
          <w:rFonts w:ascii="Arial" w:hAnsi="Arial" w:cs="Arial"/>
          <w:b/>
          <w:color w:val="0000FF"/>
          <w:sz w:val="24"/>
        </w:rPr>
        <w:tab/>
      </w:r>
      <w:r>
        <w:rPr>
          <w:rFonts w:ascii="Arial" w:hAnsi="Arial" w:cs="Arial"/>
          <w:b/>
          <w:sz w:val="24"/>
        </w:rPr>
        <w:t>Power boosting features applicability to DL/UL CA scenarios</w:t>
      </w:r>
    </w:p>
    <w:p w14:paraId="41E82DD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Corporation</w:t>
      </w:r>
    </w:p>
    <w:p w14:paraId="742E4A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0127A" w14:textId="54E443F4" w:rsidR="007E5ED5" w:rsidRDefault="007E5ED5" w:rsidP="007E5ED5">
      <w:pPr>
        <w:rPr>
          <w:rFonts w:ascii="Arial" w:hAnsi="Arial" w:cs="Arial"/>
          <w:b/>
          <w:sz w:val="24"/>
        </w:rPr>
      </w:pPr>
      <w:r>
        <w:rPr>
          <w:rFonts w:ascii="Arial" w:hAnsi="Arial" w:cs="Arial"/>
          <w:b/>
          <w:color w:val="0000FF"/>
          <w:sz w:val="24"/>
        </w:rPr>
        <w:t>R4-2409109</w:t>
      </w:r>
      <w:r>
        <w:rPr>
          <w:rFonts w:ascii="Arial" w:hAnsi="Arial" w:cs="Arial"/>
          <w:b/>
          <w:color w:val="0000FF"/>
          <w:sz w:val="24"/>
        </w:rPr>
        <w:tab/>
      </w:r>
      <w:r>
        <w:rPr>
          <w:rFonts w:ascii="Arial" w:hAnsi="Arial" w:cs="Arial"/>
          <w:b/>
          <w:sz w:val="24"/>
        </w:rPr>
        <w:t>remaining issue for feature discussion for power boosting</w:t>
      </w:r>
    </w:p>
    <w:p w14:paraId="247B83C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EE0EE6" w14:textId="77777777" w:rsidR="007E5ED5" w:rsidRDefault="007E5ED5" w:rsidP="007E5ED5">
      <w:pPr>
        <w:rPr>
          <w:rFonts w:ascii="Arial" w:hAnsi="Arial" w:cs="Arial"/>
          <w:b/>
        </w:rPr>
      </w:pPr>
      <w:r>
        <w:rPr>
          <w:rFonts w:ascii="Arial" w:hAnsi="Arial" w:cs="Arial"/>
          <w:b/>
        </w:rPr>
        <w:t xml:space="preserve">Abstract: </w:t>
      </w:r>
    </w:p>
    <w:p w14:paraId="6636BF95" w14:textId="77777777" w:rsidR="007E5ED5" w:rsidRDefault="007E5ED5" w:rsidP="007E5ED5">
      <w:r>
        <w:lastRenderedPageBreak/>
        <w:t>In this paper, we present our view on remaining issue for feature of the coverage enhancement.</w:t>
      </w:r>
    </w:p>
    <w:p w14:paraId="56B875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0961" w14:textId="228F00FE" w:rsidR="007E5ED5" w:rsidRDefault="007E5ED5" w:rsidP="007E5ED5">
      <w:pPr>
        <w:rPr>
          <w:rFonts w:ascii="Arial" w:hAnsi="Arial" w:cs="Arial"/>
          <w:b/>
          <w:sz w:val="24"/>
        </w:rPr>
      </w:pPr>
      <w:r>
        <w:rPr>
          <w:rFonts w:ascii="Arial" w:hAnsi="Arial" w:cs="Arial"/>
          <w:b/>
          <w:color w:val="0000FF"/>
          <w:sz w:val="24"/>
        </w:rPr>
        <w:t>R4-2409110</w:t>
      </w:r>
      <w:r>
        <w:rPr>
          <w:rFonts w:ascii="Arial" w:hAnsi="Arial" w:cs="Arial"/>
          <w:b/>
          <w:color w:val="0000FF"/>
          <w:sz w:val="24"/>
        </w:rPr>
        <w:tab/>
      </w:r>
      <w:r>
        <w:rPr>
          <w:rFonts w:ascii="Arial" w:hAnsi="Arial" w:cs="Arial"/>
          <w:b/>
          <w:sz w:val="24"/>
        </w:rPr>
        <w:t>Draft CR to 38.101-1 for powerr boosting feature supporting CA</w:t>
      </w:r>
    </w:p>
    <w:p w14:paraId="2D1B17A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48E79C64" w14:textId="77777777" w:rsidR="007E5ED5" w:rsidRDefault="007E5ED5" w:rsidP="007E5ED5">
      <w:pPr>
        <w:rPr>
          <w:rFonts w:ascii="Arial" w:hAnsi="Arial" w:cs="Arial"/>
          <w:b/>
        </w:rPr>
      </w:pPr>
      <w:r>
        <w:rPr>
          <w:rFonts w:ascii="Arial" w:hAnsi="Arial" w:cs="Arial"/>
          <w:b/>
        </w:rPr>
        <w:t xml:space="preserve">Abstract: </w:t>
      </w:r>
    </w:p>
    <w:p w14:paraId="36107C42" w14:textId="77777777" w:rsidR="007E5ED5" w:rsidRDefault="007E5ED5" w:rsidP="007E5ED5">
      <w:r>
        <w:t>Draft CR to 38.101-1 for powerr boosting feature supporting CA</w:t>
      </w:r>
    </w:p>
    <w:p w14:paraId="7BA977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R4-2410609</w:t>
      </w:r>
      <w:r>
        <w:rPr>
          <w:color w:val="993300"/>
          <w:u w:val="single"/>
        </w:rPr>
        <w:t>.</w:t>
      </w:r>
    </w:p>
    <w:p w14:paraId="3F233CC3" w14:textId="74AA00D6" w:rsidR="007E5ED5" w:rsidRDefault="007E5ED5" w:rsidP="007E5ED5">
      <w:pPr>
        <w:rPr>
          <w:rFonts w:ascii="Arial" w:hAnsi="Arial" w:cs="Arial"/>
          <w:b/>
          <w:sz w:val="24"/>
        </w:rPr>
      </w:pPr>
      <w:r>
        <w:rPr>
          <w:rFonts w:ascii="Arial" w:hAnsi="Arial" w:cs="Arial"/>
          <w:b/>
          <w:color w:val="0000FF"/>
          <w:sz w:val="24"/>
        </w:rPr>
        <w:t>R4-2409111</w:t>
      </w:r>
      <w:r>
        <w:rPr>
          <w:rFonts w:ascii="Arial" w:hAnsi="Arial" w:cs="Arial"/>
          <w:b/>
          <w:color w:val="0000FF"/>
          <w:sz w:val="24"/>
        </w:rPr>
        <w:tab/>
      </w:r>
      <w:r>
        <w:rPr>
          <w:rFonts w:ascii="Arial" w:hAnsi="Arial" w:cs="Arial"/>
          <w:b/>
          <w:sz w:val="24"/>
        </w:rPr>
        <w:t>Draft CR to 38.101-3 for powerr boosting feature supporting CA</w:t>
      </w:r>
    </w:p>
    <w:p w14:paraId="3C0FC6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1DE632E6" w14:textId="77777777" w:rsidR="007E5ED5" w:rsidRDefault="007E5ED5" w:rsidP="007E5ED5">
      <w:pPr>
        <w:rPr>
          <w:rFonts w:ascii="Arial" w:hAnsi="Arial" w:cs="Arial"/>
          <w:b/>
        </w:rPr>
      </w:pPr>
      <w:r>
        <w:rPr>
          <w:rFonts w:ascii="Arial" w:hAnsi="Arial" w:cs="Arial"/>
          <w:b/>
        </w:rPr>
        <w:t xml:space="preserve">Abstract: </w:t>
      </w:r>
    </w:p>
    <w:p w14:paraId="38284F56" w14:textId="77777777" w:rsidR="007E5ED5" w:rsidRDefault="007E5ED5" w:rsidP="007E5ED5">
      <w:r>
        <w:t>Draft CR to 38.101-3 for powerr boosting feature supporting CA</w:t>
      </w:r>
    </w:p>
    <w:p w14:paraId="4793CD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R4-2410610</w:t>
      </w:r>
      <w:r>
        <w:rPr>
          <w:color w:val="993300"/>
          <w:u w:val="single"/>
        </w:rPr>
        <w:t>.</w:t>
      </w:r>
    </w:p>
    <w:p w14:paraId="4722DC24" w14:textId="6998FB5A" w:rsidR="007E5ED5" w:rsidRDefault="007E5ED5" w:rsidP="007E5ED5">
      <w:pPr>
        <w:rPr>
          <w:rFonts w:ascii="Arial" w:hAnsi="Arial" w:cs="Arial"/>
          <w:b/>
          <w:sz w:val="24"/>
        </w:rPr>
      </w:pPr>
      <w:r>
        <w:rPr>
          <w:rFonts w:ascii="Arial" w:hAnsi="Arial" w:cs="Arial"/>
          <w:b/>
          <w:color w:val="0000FF"/>
          <w:sz w:val="24"/>
        </w:rPr>
        <w:t>R4-2409168</w:t>
      </w:r>
      <w:r>
        <w:rPr>
          <w:rFonts w:ascii="Arial" w:hAnsi="Arial" w:cs="Arial"/>
          <w:b/>
          <w:color w:val="0000FF"/>
          <w:sz w:val="24"/>
        </w:rPr>
        <w:tab/>
      </w:r>
      <w:r>
        <w:rPr>
          <w:rFonts w:ascii="Arial" w:hAnsi="Arial" w:cs="Arial"/>
          <w:b/>
          <w:sz w:val="24"/>
        </w:rPr>
        <w:t>On Rel-18 power boosting applicable scenario</w:t>
      </w:r>
    </w:p>
    <w:p w14:paraId="2974C8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8D36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D813" w14:textId="1B7B0FDC" w:rsidR="007E5ED5" w:rsidRDefault="007E5ED5" w:rsidP="007E5ED5">
      <w:pPr>
        <w:rPr>
          <w:rFonts w:ascii="Arial" w:hAnsi="Arial" w:cs="Arial"/>
          <w:b/>
          <w:sz w:val="24"/>
        </w:rPr>
      </w:pPr>
      <w:r>
        <w:rPr>
          <w:rFonts w:ascii="Arial" w:hAnsi="Arial" w:cs="Arial"/>
          <w:b/>
          <w:color w:val="0000FF"/>
          <w:sz w:val="24"/>
        </w:rPr>
        <w:t>R4-2410609</w:t>
      </w:r>
      <w:r>
        <w:rPr>
          <w:rFonts w:ascii="Arial" w:hAnsi="Arial" w:cs="Arial"/>
          <w:b/>
          <w:color w:val="0000FF"/>
          <w:sz w:val="24"/>
        </w:rPr>
        <w:tab/>
      </w:r>
      <w:r>
        <w:rPr>
          <w:rFonts w:ascii="Arial" w:hAnsi="Arial" w:cs="Arial"/>
          <w:b/>
          <w:sz w:val="24"/>
        </w:rPr>
        <w:t>Draft CR to 38.101-1 for powerr boosting feature supporting CA</w:t>
      </w:r>
    </w:p>
    <w:p w14:paraId="69EBA18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7087A3C9" w14:textId="77777777" w:rsidR="007E5ED5" w:rsidRDefault="007E5ED5" w:rsidP="007E5ED5">
      <w:pPr>
        <w:rPr>
          <w:color w:val="808080"/>
        </w:rPr>
      </w:pPr>
      <w:r>
        <w:rPr>
          <w:color w:val="808080"/>
        </w:rPr>
        <w:t>(Replaces R4-2409110)</w:t>
      </w:r>
    </w:p>
    <w:p w14:paraId="62DEAD1F" w14:textId="77777777" w:rsidR="007E5ED5" w:rsidRDefault="007E5ED5" w:rsidP="007E5ED5">
      <w:pPr>
        <w:rPr>
          <w:rFonts w:ascii="Arial" w:hAnsi="Arial" w:cs="Arial"/>
          <w:b/>
        </w:rPr>
      </w:pPr>
      <w:r>
        <w:rPr>
          <w:rFonts w:ascii="Arial" w:hAnsi="Arial" w:cs="Arial"/>
          <w:b/>
        </w:rPr>
        <w:t xml:space="preserve">Abstract: </w:t>
      </w:r>
    </w:p>
    <w:p w14:paraId="6C021119" w14:textId="77777777" w:rsidR="007E5ED5" w:rsidRDefault="007E5ED5" w:rsidP="007E5ED5">
      <w:r>
        <w:t>Draft CR to 38.101-1 for powerr boosting feature supporting CA</w:t>
      </w:r>
    </w:p>
    <w:p w14:paraId="146611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R4-2410759</w:t>
      </w:r>
      <w:r>
        <w:rPr>
          <w:color w:val="993300"/>
          <w:u w:val="single"/>
        </w:rPr>
        <w:t>.</w:t>
      </w:r>
    </w:p>
    <w:p w14:paraId="610BFD9F" w14:textId="31B42580" w:rsidR="007E5ED5" w:rsidRDefault="007E5ED5" w:rsidP="007E5ED5">
      <w:pPr>
        <w:rPr>
          <w:rFonts w:ascii="Arial" w:hAnsi="Arial" w:cs="Arial"/>
          <w:b/>
          <w:sz w:val="24"/>
        </w:rPr>
      </w:pPr>
      <w:r>
        <w:rPr>
          <w:rFonts w:ascii="Arial" w:hAnsi="Arial" w:cs="Arial"/>
          <w:b/>
          <w:color w:val="0000FF"/>
          <w:sz w:val="24"/>
        </w:rPr>
        <w:t>R4-2410610</w:t>
      </w:r>
      <w:r>
        <w:rPr>
          <w:rFonts w:ascii="Arial" w:hAnsi="Arial" w:cs="Arial"/>
          <w:b/>
          <w:color w:val="0000FF"/>
          <w:sz w:val="24"/>
        </w:rPr>
        <w:tab/>
      </w:r>
      <w:r>
        <w:rPr>
          <w:rFonts w:ascii="Arial" w:hAnsi="Arial" w:cs="Arial"/>
          <w:b/>
          <w:sz w:val="24"/>
        </w:rPr>
        <w:t>Draft CR to 38.101-3 for powerr boosting feature supporting CA</w:t>
      </w:r>
    </w:p>
    <w:p w14:paraId="03A243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2145C476" w14:textId="77777777" w:rsidR="007E5ED5" w:rsidRDefault="007E5ED5" w:rsidP="007E5ED5">
      <w:pPr>
        <w:rPr>
          <w:color w:val="808080"/>
        </w:rPr>
      </w:pPr>
      <w:r>
        <w:rPr>
          <w:color w:val="808080"/>
        </w:rPr>
        <w:t>(Replaces R4-2409111)</w:t>
      </w:r>
    </w:p>
    <w:p w14:paraId="2C1868A0" w14:textId="77777777" w:rsidR="007E5ED5" w:rsidRDefault="007E5ED5" w:rsidP="007E5ED5">
      <w:pPr>
        <w:rPr>
          <w:rFonts w:ascii="Arial" w:hAnsi="Arial" w:cs="Arial"/>
          <w:b/>
        </w:rPr>
      </w:pPr>
      <w:r>
        <w:rPr>
          <w:rFonts w:ascii="Arial" w:hAnsi="Arial" w:cs="Arial"/>
          <w:b/>
        </w:rPr>
        <w:t xml:space="preserve">Abstract: </w:t>
      </w:r>
    </w:p>
    <w:p w14:paraId="6BA3316D" w14:textId="77777777" w:rsidR="007E5ED5" w:rsidRDefault="007E5ED5" w:rsidP="007E5ED5">
      <w:r>
        <w:t>Draft CR to 38.101-3 for powerr boosting feature supporting CA</w:t>
      </w:r>
    </w:p>
    <w:p w14:paraId="53492D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70410" w14:textId="6B74A5D2" w:rsidR="007E5ED5" w:rsidRDefault="007E5ED5" w:rsidP="007E5ED5">
      <w:pPr>
        <w:rPr>
          <w:rFonts w:ascii="Arial" w:hAnsi="Arial" w:cs="Arial"/>
          <w:b/>
          <w:sz w:val="24"/>
        </w:rPr>
      </w:pPr>
      <w:r>
        <w:rPr>
          <w:rFonts w:ascii="Arial" w:hAnsi="Arial" w:cs="Arial"/>
          <w:b/>
          <w:color w:val="0000FF"/>
          <w:sz w:val="24"/>
        </w:rPr>
        <w:lastRenderedPageBreak/>
        <w:t>R4-2410759</w:t>
      </w:r>
      <w:r>
        <w:rPr>
          <w:rFonts w:ascii="Arial" w:hAnsi="Arial" w:cs="Arial"/>
          <w:b/>
          <w:color w:val="0000FF"/>
          <w:sz w:val="24"/>
        </w:rPr>
        <w:tab/>
      </w:r>
      <w:r>
        <w:rPr>
          <w:rFonts w:ascii="Arial" w:hAnsi="Arial" w:cs="Arial"/>
          <w:b/>
          <w:sz w:val="24"/>
        </w:rPr>
        <w:t>Draft CR to 38.101-1 for powerr boosting feature supporting CA</w:t>
      </w:r>
    </w:p>
    <w:p w14:paraId="0C9B43F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6D9E3DA2" w14:textId="77777777" w:rsidR="007E5ED5" w:rsidRDefault="007E5ED5" w:rsidP="007E5ED5">
      <w:pPr>
        <w:rPr>
          <w:color w:val="808080"/>
        </w:rPr>
      </w:pPr>
      <w:r>
        <w:rPr>
          <w:color w:val="808080"/>
        </w:rPr>
        <w:t>(Replaces R4-2410609)</w:t>
      </w:r>
    </w:p>
    <w:p w14:paraId="683DFFFF" w14:textId="77777777" w:rsidR="007E5ED5" w:rsidRDefault="007E5ED5" w:rsidP="007E5ED5">
      <w:pPr>
        <w:rPr>
          <w:rFonts w:ascii="Arial" w:hAnsi="Arial" w:cs="Arial"/>
          <w:b/>
        </w:rPr>
      </w:pPr>
      <w:r>
        <w:rPr>
          <w:rFonts w:ascii="Arial" w:hAnsi="Arial" w:cs="Arial"/>
          <w:b/>
        </w:rPr>
        <w:t xml:space="preserve">Abstract: </w:t>
      </w:r>
    </w:p>
    <w:p w14:paraId="585E2B97" w14:textId="77777777" w:rsidR="007E5ED5" w:rsidRDefault="007E5ED5" w:rsidP="007E5ED5">
      <w:r>
        <w:t>Draft CR to 38.101-1 for powerr boosting feature supporting CA</w:t>
      </w:r>
    </w:p>
    <w:p w14:paraId="65723F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B5A13" w14:textId="43D64CB1" w:rsidR="007E5ED5" w:rsidRDefault="007E5ED5" w:rsidP="007E5ED5">
      <w:pPr>
        <w:rPr>
          <w:rFonts w:ascii="Arial" w:hAnsi="Arial" w:cs="Arial"/>
          <w:b/>
          <w:sz w:val="24"/>
        </w:rPr>
      </w:pPr>
      <w:r>
        <w:rPr>
          <w:rFonts w:ascii="Arial" w:hAnsi="Arial" w:cs="Arial"/>
          <w:b/>
          <w:color w:val="0000FF"/>
          <w:sz w:val="24"/>
        </w:rPr>
        <w:t>R4-2410766</w:t>
      </w:r>
      <w:r>
        <w:rPr>
          <w:rFonts w:ascii="Arial" w:hAnsi="Arial" w:cs="Arial"/>
          <w:b/>
          <w:color w:val="0000FF"/>
          <w:sz w:val="24"/>
        </w:rPr>
        <w:tab/>
      </w:r>
      <w:r>
        <w:rPr>
          <w:rFonts w:ascii="Arial" w:hAnsi="Arial" w:cs="Arial"/>
          <w:b/>
          <w:sz w:val="24"/>
        </w:rPr>
        <w:t>CR to 38.101-1 for power boosting feature supporting CA</w:t>
      </w:r>
    </w:p>
    <w:p w14:paraId="1D3E0F6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CR-2372  rev  Cat: F (Rel-18)</w:t>
      </w:r>
      <w:r>
        <w:rPr>
          <w:i/>
        </w:rPr>
        <w:br/>
      </w:r>
      <w:r>
        <w:rPr>
          <w:i/>
        </w:rPr>
        <w:br/>
      </w:r>
      <w:r>
        <w:rPr>
          <w:i/>
        </w:rPr>
        <w:tab/>
      </w:r>
      <w:r>
        <w:rPr>
          <w:i/>
        </w:rPr>
        <w:tab/>
      </w:r>
      <w:r>
        <w:rPr>
          <w:i/>
        </w:rPr>
        <w:tab/>
      </w:r>
      <w:r>
        <w:rPr>
          <w:i/>
        </w:rPr>
        <w:tab/>
      </w:r>
      <w:r>
        <w:rPr>
          <w:i/>
        </w:rPr>
        <w:tab/>
        <w:t>Source: Ericsson, Qualcomm, Intel, Huawei</w:t>
      </w:r>
    </w:p>
    <w:p w14:paraId="7D818A77" w14:textId="77777777" w:rsidR="007E5ED5" w:rsidRDefault="007E5ED5" w:rsidP="007E5ED5">
      <w:pPr>
        <w:rPr>
          <w:rFonts w:ascii="Arial" w:hAnsi="Arial" w:cs="Arial"/>
          <w:b/>
        </w:rPr>
      </w:pPr>
      <w:r>
        <w:rPr>
          <w:rFonts w:ascii="Arial" w:hAnsi="Arial" w:cs="Arial"/>
          <w:b/>
        </w:rPr>
        <w:t xml:space="preserve">Abstract: </w:t>
      </w:r>
    </w:p>
    <w:p w14:paraId="4930D85E" w14:textId="77777777" w:rsidR="007E5ED5" w:rsidRDefault="007E5ED5" w:rsidP="007E5ED5">
      <w:r>
        <w:t xml:space="preserve">[RAN4#111][100] Main Session. MCC: Chair request CR number post-meeting. [Email Approval]. MCC: Chair stated post-meeting unfortunately no draft CRs were provided. Let us keep the original draft CRs as endorsed and please proponents submit the formal CRs </w:t>
      </w:r>
    </w:p>
    <w:p w14:paraId="2A48E4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69845" w14:textId="146EE318" w:rsidR="007E5ED5" w:rsidRDefault="007E5ED5" w:rsidP="007E5ED5">
      <w:pPr>
        <w:rPr>
          <w:rFonts w:ascii="Arial" w:hAnsi="Arial" w:cs="Arial"/>
          <w:b/>
          <w:sz w:val="24"/>
        </w:rPr>
      </w:pPr>
      <w:r>
        <w:rPr>
          <w:rFonts w:ascii="Arial" w:hAnsi="Arial" w:cs="Arial"/>
          <w:b/>
          <w:color w:val="0000FF"/>
          <w:sz w:val="24"/>
        </w:rPr>
        <w:t>R4-2410767</w:t>
      </w:r>
      <w:r>
        <w:rPr>
          <w:rFonts w:ascii="Arial" w:hAnsi="Arial" w:cs="Arial"/>
          <w:b/>
          <w:color w:val="0000FF"/>
          <w:sz w:val="24"/>
        </w:rPr>
        <w:tab/>
      </w:r>
      <w:r>
        <w:rPr>
          <w:rFonts w:ascii="Arial" w:hAnsi="Arial" w:cs="Arial"/>
          <w:b/>
          <w:sz w:val="24"/>
        </w:rPr>
        <w:t>CR to 38.101-3 for power boosting feature supporting CA</w:t>
      </w:r>
    </w:p>
    <w:p w14:paraId="5CD60A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CR-1262  rev  Cat: F (Rel-18)</w:t>
      </w:r>
      <w:r>
        <w:rPr>
          <w:i/>
        </w:rPr>
        <w:br/>
      </w:r>
      <w:r>
        <w:rPr>
          <w:i/>
        </w:rPr>
        <w:br/>
      </w:r>
      <w:r>
        <w:rPr>
          <w:i/>
        </w:rPr>
        <w:tab/>
      </w:r>
      <w:r>
        <w:rPr>
          <w:i/>
        </w:rPr>
        <w:tab/>
      </w:r>
      <w:r>
        <w:rPr>
          <w:i/>
        </w:rPr>
        <w:tab/>
      </w:r>
      <w:r>
        <w:rPr>
          <w:i/>
        </w:rPr>
        <w:tab/>
      </w:r>
      <w:r>
        <w:rPr>
          <w:i/>
        </w:rPr>
        <w:tab/>
        <w:t>Source: Ericsson, Qualcomm, Intel</w:t>
      </w:r>
    </w:p>
    <w:p w14:paraId="1555E680" w14:textId="77777777" w:rsidR="007E5ED5" w:rsidRDefault="007E5ED5" w:rsidP="007E5ED5">
      <w:pPr>
        <w:rPr>
          <w:rFonts w:ascii="Arial" w:hAnsi="Arial" w:cs="Arial"/>
          <w:b/>
        </w:rPr>
      </w:pPr>
      <w:r>
        <w:rPr>
          <w:rFonts w:ascii="Arial" w:hAnsi="Arial" w:cs="Arial"/>
          <w:b/>
        </w:rPr>
        <w:t xml:space="preserve">Abstract: </w:t>
      </w:r>
    </w:p>
    <w:p w14:paraId="00E100E3" w14:textId="77777777" w:rsidR="007E5ED5" w:rsidRDefault="007E5ED5" w:rsidP="007E5ED5">
      <w:r>
        <w:t>[RAN4#111][100] Main Session. MCC: This was allocated by the Chair post-meeting. MCC: Chair stated post-meeting unfortunately no draft CRs were provided. Let us keep the original draft CRs as endorsed and please proponents submit the formal CRs to the nex</w:t>
      </w:r>
    </w:p>
    <w:p w14:paraId="296528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D6B02" w14:textId="77777777" w:rsidR="007E5ED5" w:rsidRDefault="007E5ED5" w:rsidP="007E5ED5">
      <w:pPr>
        <w:pStyle w:val="Heading4"/>
      </w:pPr>
      <w:bookmarkStart w:id="269" w:name="_Toc172307377"/>
      <w:r>
        <w:t>7.17.2</w:t>
      </w:r>
      <w:r>
        <w:tab/>
        <w:t>BS demodulation performance requirements</w:t>
      </w:r>
      <w:bookmarkEnd w:id="269"/>
    </w:p>
    <w:p w14:paraId="215C61EC" w14:textId="7952D49A" w:rsidR="007E5ED5" w:rsidRDefault="007E5ED5" w:rsidP="007E5ED5">
      <w:pPr>
        <w:rPr>
          <w:rFonts w:ascii="Arial" w:hAnsi="Arial" w:cs="Arial"/>
          <w:b/>
          <w:sz w:val="24"/>
        </w:rPr>
      </w:pPr>
      <w:r>
        <w:rPr>
          <w:rFonts w:ascii="Arial" w:hAnsi="Arial" w:cs="Arial"/>
          <w:b/>
          <w:color w:val="0000FF"/>
          <w:sz w:val="24"/>
        </w:rPr>
        <w:t>R4-2407108</w:t>
      </w:r>
      <w:r>
        <w:rPr>
          <w:rFonts w:ascii="Arial" w:hAnsi="Arial" w:cs="Arial"/>
          <w:b/>
          <w:color w:val="0000FF"/>
          <w:sz w:val="24"/>
        </w:rPr>
        <w:tab/>
      </w:r>
      <w:r>
        <w:rPr>
          <w:rFonts w:ascii="Arial" w:hAnsi="Arial" w:cs="Arial"/>
          <w:b/>
          <w:sz w:val="24"/>
        </w:rPr>
        <w:t>Discussion on the BS performance part for Rel-18 coverage enhancement WI</w:t>
      </w:r>
    </w:p>
    <w:p w14:paraId="328D5E5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3F63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71316" w14:textId="61439242" w:rsidR="007E5ED5" w:rsidRDefault="007E5ED5" w:rsidP="007E5ED5">
      <w:pPr>
        <w:rPr>
          <w:rFonts w:ascii="Arial" w:hAnsi="Arial" w:cs="Arial"/>
          <w:b/>
          <w:sz w:val="24"/>
        </w:rPr>
      </w:pPr>
      <w:r>
        <w:rPr>
          <w:rFonts w:ascii="Arial" w:hAnsi="Arial" w:cs="Arial"/>
          <w:b/>
          <w:color w:val="0000FF"/>
          <w:sz w:val="24"/>
        </w:rPr>
        <w:t>R4-2407109</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1EF32F5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63C3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C55C5" w14:textId="1CBDBA00" w:rsidR="007E5ED5" w:rsidRDefault="007E5ED5" w:rsidP="007E5ED5">
      <w:pPr>
        <w:rPr>
          <w:rFonts w:ascii="Arial" w:hAnsi="Arial" w:cs="Arial"/>
          <w:b/>
          <w:sz w:val="24"/>
        </w:rPr>
      </w:pPr>
      <w:r>
        <w:rPr>
          <w:rFonts w:ascii="Arial" w:hAnsi="Arial" w:cs="Arial"/>
          <w:b/>
          <w:color w:val="0000FF"/>
          <w:sz w:val="24"/>
        </w:rPr>
        <w:lastRenderedPageBreak/>
        <w:t>R4-2407110</w:t>
      </w:r>
      <w:r>
        <w:rPr>
          <w:rFonts w:ascii="Arial" w:hAnsi="Arial" w:cs="Arial"/>
          <w:b/>
          <w:color w:val="0000FF"/>
          <w:sz w:val="24"/>
        </w:rPr>
        <w:tab/>
      </w:r>
      <w:r>
        <w:rPr>
          <w:rFonts w:ascii="Arial" w:hAnsi="Arial" w:cs="Arial"/>
          <w:b/>
          <w:sz w:val="24"/>
        </w:rPr>
        <w:t>Draft CR on multiple PRACH transmission BS performance requirements for FR1</w:t>
      </w:r>
    </w:p>
    <w:p w14:paraId="5B78C29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46770B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6EECCE" w14:textId="11DB0966" w:rsidR="007E5ED5" w:rsidRDefault="007E5ED5" w:rsidP="007E5ED5">
      <w:pPr>
        <w:rPr>
          <w:rFonts w:ascii="Arial" w:hAnsi="Arial" w:cs="Arial"/>
          <w:b/>
          <w:sz w:val="24"/>
        </w:rPr>
      </w:pPr>
      <w:r>
        <w:rPr>
          <w:rFonts w:ascii="Arial" w:hAnsi="Arial" w:cs="Arial"/>
          <w:b/>
          <w:color w:val="0000FF"/>
          <w:sz w:val="24"/>
        </w:rPr>
        <w:t>R4-2407111</w:t>
      </w:r>
      <w:r>
        <w:rPr>
          <w:rFonts w:ascii="Arial" w:hAnsi="Arial" w:cs="Arial"/>
          <w:b/>
          <w:color w:val="0000FF"/>
          <w:sz w:val="24"/>
        </w:rPr>
        <w:tab/>
      </w:r>
      <w:r>
        <w:rPr>
          <w:rFonts w:ascii="Arial" w:hAnsi="Arial" w:cs="Arial"/>
          <w:b/>
          <w:sz w:val="24"/>
        </w:rPr>
        <w:t>Big CR for further coverage enhancements requirements for TS38.141-2</w:t>
      </w:r>
    </w:p>
    <w:p w14:paraId="6C5A3DB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CR-0579  rev  Cat: B (Rel-18)</w:t>
      </w:r>
      <w:r>
        <w:rPr>
          <w:i/>
        </w:rPr>
        <w:br/>
      </w:r>
      <w:r>
        <w:rPr>
          <w:i/>
        </w:rPr>
        <w:br/>
      </w:r>
      <w:r>
        <w:rPr>
          <w:i/>
        </w:rPr>
        <w:tab/>
      </w:r>
      <w:r>
        <w:rPr>
          <w:i/>
        </w:rPr>
        <w:tab/>
      </w:r>
      <w:r>
        <w:rPr>
          <w:i/>
        </w:rPr>
        <w:tab/>
      </w:r>
      <w:r>
        <w:rPr>
          <w:i/>
        </w:rPr>
        <w:tab/>
      </w:r>
      <w:r>
        <w:rPr>
          <w:i/>
        </w:rPr>
        <w:tab/>
        <w:t>Source: China Telecom</w:t>
      </w:r>
    </w:p>
    <w:p w14:paraId="77D95F9F" w14:textId="77777777" w:rsidR="007E5ED5" w:rsidRDefault="007E5ED5" w:rsidP="007E5ED5">
      <w:pPr>
        <w:rPr>
          <w:rFonts w:ascii="Arial" w:hAnsi="Arial" w:cs="Arial"/>
          <w:b/>
        </w:rPr>
      </w:pPr>
      <w:r>
        <w:rPr>
          <w:rFonts w:ascii="Arial" w:hAnsi="Arial" w:cs="Arial"/>
          <w:b/>
        </w:rPr>
        <w:t xml:space="preserve">Abstract: </w:t>
      </w:r>
    </w:p>
    <w:p w14:paraId="660AB111" w14:textId="77777777" w:rsidR="007E5ED5" w:rsidRDefault="007E5ED5" w:rsidP="007E5ED5">
      <w:r>
        <w:t>For post meeting e-mail processing. [Email Approval]</w:t>
      </w:r>
    </w:p>
    <w:p w14:paraId="5FC4BD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01BB9" w14:textId="7F2D5AEB" w:rsidR="007E5ED5" w:rsidRDefault="007E5ED5" w:rsidP="007E5ED5">
      <w:pPr>
        <w:rPr>
          <w:rFonts w:ascii="Arial" w:hAnsi="Arial" w:cs="Arial"/>
          <w:b/>
          <w:sz w:val="24"/>
        </w:rPr>
      </w:pPr>
      <w:r>
        <w:rPr>
          <w:rFonts w:ascii="Arial" w:hAnsi="Arial" w:cs="Arial"/>
          <w:b/>
          <w:color w:val="0000FF"/>
          <w:sz w:val="24"/>
        </w:rPr>
        <w:t>R4-2407138</w:t>
      </w:r>
      <w:r>
        <w:rPr>
          <w:rFonts w:ascii="Arial" w:hAnsi="Arial" w:cs="Arial"/>
          <w:b/>
          <w:color w:val="0000FF"/>
          <w:sz w:val="24"/>
        </w:rPr>
        <w:tab/>
      </w:r>
      <w:r>
        <w:rPr>
          <w:rFonts w:ascii="Arial" w:hAnsi="Arial" w:cs="Arial"/>
          <w:b/>
          <w:sz w:val="24"/>
        </w:rPr>
        <w:t>Discussion on Coverage Enhancement BS Demodulation</w:t>
      </w:r>
    </w:p>
    <w:p w14:paraId="517A7FF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87F3A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114B" w14:textId="532AA69C" w:rsidR="007E5ED5" w:rsidRDefault="007E5ED5" w:rsidP="007E5ED5">
      <w:pPr>
        <w:rPr>
          <w:rFonts w:ascii="Arial" w:hAnsi="Arial" w:cs="Arial"/>
          <w:b/>
          <w:sz w:val="24"/>
        </w:rPr>
      </w:pPr>
      <w:r>
        <w:rPr>
          <w:rFonts w:ascii="Arial" w:hAnsi="Arial" w:cs="Arial"/>
          <w:b/>
          <w:color w:val="0000FF"/>
          <w:sz w:val="24"/>
        </w:rPr>
        <w:t>R4-2407139</w:t>
      </w:r>
      <w:r>
        <w:rPr>
          <w:rFonts w:ascii="Arial" w:hAnsi="Arial" w:cs="Arial"/>
          <w:b/>
          <w:color w:val="0000FF"/>
          <w:sz w:val="24"/>
        </w:rPr>
        <w:tab/>
      </w:r>
      <w:r>
        <w:rPr>
          <w:rFonts w:ascii="Arial" w:hAnsi="Arial" w:cs="Arial"/>
          <w:b/>
          <w:sz w:val="24"/>
        </w:rPr>
        <w:t>[NR_cov_enh2-Perf] BigCR for TS 38.104 on coverage enhancement demodulation</w:t>
      </w:r>
    </w:p>
    <w:p w14:paraId="32F2476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CR-0580  rev  Cat: B (Rel-18)</w:t>
      </w:r>
      <w:r>
        <w:rPr>
          <w:i/>
        </w:rPr>
        <w:br/>
      </w:r>
      <w:r>
        <w:rPr>
          <w:i/>
        </w:rPr>
        <w:br/>
      </w:r>
      <w:r>
        <w:rPr>
          <w:i/>
        </w:rPr>
        <w:tab/>
      </w:r>
      <w:r>
        <w:rPr>
          <w:i/>
        </w:rPr>
        <w:tab/>
      </w:r>
      <w:r>
        <w:rPr>
          <w:i/>
        </w:rPr>
        <w:tab/>
      </w:r>
      <w:r>
        <w:rPr>
          <w:i/>
        </w:rPr>
        <w:tab/>
      </w:r>
      <w:r>
        <w:rPr>
          <w:i/>
        </w:rPr>
        <w:tab/>
        <w:t>Source: Nokia</w:t>
      </w:r>
    </w:p>
    <w:p w14:paraId="3B77BE26" w14:textId="77777777" w:rsidR="007E5ED5" w:rsidRDefault="007E5ED5" w:rsidP="007E5ED5">
      <w:pPr>
        <w:rPr>
          <w:rFonts w:ascii="Arial" w:hAnsi="Arial" w:cs="Arial"/>
          <w:b/>
        </w:rPr>
      </w:pPr>
      <w:r>
        <w:rPr>
          <w:rFonts w:ascii="Arial" w:hAnsi="Arial" w:cs="Arial"/>
          <w:b/>
        </w:rPr>
        <w:t xml:space="preserve">Abstract: </w:t>
      </w:r>
    </w:p>
    <w:p w14:paraId="319865CA" w14:textId="77777777" w:rsidR="007E5ED5" w:rsidRDefault="007E5ED5" w:rsidP="007E5ED5">
      <w:r>
        <w:t>MCC: The session chair marked this as revised. The CR title is for TS 38.104, but the CR was allocated for 38.141-2.</w:t>
      </w:r>
    </w:p>
    <w:p w14:paraId="54CC8E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B20B90F" w14:textId="17C9881E" w:rsidR="007E5ED5" w:rsidRDefault="007E5ED5" w:rsidP="007E5ED5">
      <w:pPr>
        <w:rPr>
          <w:rFonts w:ascii="Arial" w:hAnsi="Arial" w:cs="Arial"/>
          <w:b/>
          <w:sz w:val="24"/>
        </w:rPr>
      </w:pPr>
      <w:r>
        <w:rPr>
          <w:rFonts w:ascii="Arial" w:hAnsi="Arial" w:cs="Arial"/>
          <w:b/>
          <w:color w:val="0000FF"/>
          <w:sz w:val="24"/>
        </w:rPr>
        <w:t>R4-2407140</w:t>
      </w:r>
      <w:r>
        <w:rPr>
          <w:rFonts w:ascii="Arial" w:hAnsi="Arial" w:cs="Arial"/>
          <w:b/>
          <w:color w:val="0000FF"/>
          <w:sz w:val="24"/>
        </w:rPr>
        <w:tab/>
      </w:r>
      <w:r>
        <w:rPr>
          <w:rFonts w:ascii="Arial" w:hAnsi="Arial" w:cs="Arial"/>
          <w:b/>
          <w:sz w:val="24"/>
        </w:rPr>
        <w:t>Simulations for Coverage Enhancement BS Demodulation</w:t>
      </w:r>
    </w:p>
    <w:p w14:paraId="37C8DB6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61B26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F087C" w14:textId="4FD16A3D" w:rsidR="007E5ED5" w:rsidRDefault="007E5ED5" w:rsidP="007E5ED5">
      <w:pPr>
        <w:rPr>
          <w:rFonts w:ascii="Arial" w:hAnsi="Arial" w:cs="Arial"/>
          <w:b/>
          <w:sz w:val="24"/>
        </w:rPr>
      </w:pPr>
      <w:r>
        <w:rPr>
          <w:rFonts w:ascii="Arial" w:hAnsi="Arial" w:cs="Arial"/>
          <w:b/>
          <w:color w:val="0000FF"/>
          <w:sz w:val="24"/>
        </w:rPr>
        <w:t>R4-2407141</w:t>
      </w:r>
      <w:r>
        <w:rPr>
          <w:rFonts w:ascii="Arial" w:hAnsi="Arial" w:cs="Arial"/>
          <w:b/>
          <w:color w:val="0000FF"/>
          <w:sz w:val="24"/>
        </w:rPr>
        <w:tab/>
      </w:r>
      <w:r>
        <w:rPr>
          <w:rFonts w:ascii="Arial" w:hAnsi="Arial" w:cs="Arial"/>
          <w:b/>
          <w:sz w:val="24"/>
        </w:rPr>
        <w:t>[NR_cov_enh2-Perf] draftCR for 38.141-2, update to PRACH Preambles</w:t>
      </w:r>
    </w:p>
    <w:p w14:paraId="11440DD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60ECA5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2FFC6" w14:textId="089E1092" w:rsidR="007E5ED5" w:rsidRDefault="007E5ED5" w:rsidP="007E5ED5">
      <w:pPr>
        <w:rPr>
          <w:rFonts w:ascii="Arial" w:hAnsi="Arial" w:cs="Arial"/>
          <w:b/>
          <w:sz w:val="24"/>
        </w:rPr>
      </w:pPr>
      <w:r>
        <w:rPr>
          <w:rFonts w:ascii="Arial" w:hAnsi="Arial" w:cs="Arial"/>
          <w:b/>
          <w:color w:val="0000FF"/>
          <w:sz w:val="24"/>
        </w:rPr>
        <w:t>R4-2408345</w:t>
      </w:r>
      <w:r>
        <w:rPr>
          <w:rFonts w:ascii="Arial" w:hAnsi="Arial" w:cs="Arial"/>
          <w:b/>
          <w:color w:val="0000FF"/>
          <w:sz w:val="24"/>
        </w:rPr>
        <w:tab/>
      </w:r>
      <w:r>
        <w:rPr>
          <w:rFonts w:ascii="Arial" w:hAnsi="Arial" w:cs="Arial"/>
          <w:b/>
          <w:sz w:val="24"/>
        </w:rPr>
        <w:t>Discussion on NR coverage further enhancement demodulaiton requirement</w:t>
      </w:r>
    </w:p>
    <w:p w14:paraId="71775C0A" w14:textId="77777777" w:rsidR="007E5ED5" w:rsidRDefault="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286DF1" w14:textId="77777777" w:rsidR="007E5ED5" w:rsidRDefault="007E5ED5">
      <w:pPr>
        <w:rPr>
          <w:rFonts w:ascii="Arial" w:hAnsi="Arial" w:cs="Arial"/>
          <w:b/>
        </w:rPr>
      </w:pPr>
      <w:r>
        <w:rPr>
          <w:rFonts w:ascii="Arial" w:hAnsi="Arial" w:cs="Arial"/>
          <w:b/>
        </w:rPr>
        <w:lastRenderedPageBreak/>
        <w:t xml:space="preserve">Abstract: </w:t>
      </w:r>
    </w:p>
    <w:p w14:paraId="594A2CB1" w14:textId="77777777" w:rsidR="007E5ED5" w:rsidRDefault="007E5ED5">
      <w:r>
        <w:t>Discussion on requirement definition method and manufactory declaration.</w:t>
      </w:r>
    </w:p>
    <w:p w14:paraId="254248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DE653" w14:textId="698A98EB" w:rsidR="00146521" w:rsidRDefault="007E5ED5" w:rsidP="007E5ED5">
      <w:pPr>
        <w:rPr>
          <w:rFonts w:ascii="Arial" w:hAnsi="Arial" w:cs="Arial"/>
          <w:b/>
          <w:sz w:val="24"/>
        </w:rPr>
      </w:pPr>
      <w:r>
        <w:rPr>
          <w:rFonts w:ascii="Arial" w:hAnsi="Arial" w:cs="Arial"/>
          <w:b/>
          <w:color w:val="0000FF"/>
          <w:sz w:val="24"/>
        </w:rPr>
        <w:t>R4-2408346</w:t>
      </w:r>
      <w:r>
        <w:rPr>
          <w:rFonts w:ascii="Arial" w:hAnsi="Arial" w:cs="Arial"/>
          <w:b/>
          <w:color w:val="0000FF"/>
          <w:sz w:val="24"/>
        </w:rPr>
        <w:tab/>
      </w:r>
      <w:r>
        <w:rPr>
          <w:rFonts w:ascii="Arial" w:hAnsi="Arial" w:cs="Arial"/>
          <w:b/>
          <w:sz w:val="24"/>
        </w:rPr>
        <w:t>Simulation results for NR coverage further enhancement demodulaiton requirement</w:t>
      </w:r>
    </w:p>
    <w:p w14:paraId="4F63659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5A9475C" w14:textId="77777777" w:rsidR="007E5ED5" w:rsidRDefault="007E5ED5" w:rsidP="007E5ED5">
      <w:pPr>
        <w:rPr>
          <w:rFonts w:ascii="Arial" w:hAnsi="Arial" w:cs="Arial"/>
          <w:b/>
        </w:rPr>
      </w:pPr>
      <w:r>
        <w:rPr>
          <w:rFonts w:ascii="Arial" w:hAnsi="Arial" w:cs="Arial"/>
          <w:b/>
        </w:rPr>
        <w:t xml:space="preserve">Abstract: </w:t>
      </w:r>
    </w:p>
    <w:p w14:paraId="7C07B4FC" w14:textId="77777777" w:rsidR="007E5ED5" w:rsidRDefault="007E5ED5" w:rsidP="007E5ED5">
      <w:r>
        <w:t>New simulation results for agreed configurations.</w:t>
      </w:r>
    </w:p>
    <w:p w14:paraId="476999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C3EB3" w14:textId="2460EEEB" w:rsidR="007E5ED5" w:rsidRDefault="007E5ED5" w:rsidP="007E5ED5">
      <w:pPr>
        <w:rPr>
          <w:rFonts w:ascii="Arial" w:hAnsi="Arial" w:cs="Arial"/>
          <w:b/>
          <w:sz w:val="24"/>
        </w:rPr>
      </w:pPr>
      <w:r>
        <w:rPr>
          <w:rFonts w:ascii="Arial" w:hAnsi="Arial" w:cs="Arial"/>
          <w:b/>
          <w:color w:val="0000FF"/>
          <w:sz w:val="24"/>
        </w:rPr>
        <w:t>R4-2408347</w:t>
      </w:r>
      <w:r>
        <w:rPr>
          <w:rFonts w:ascii="Arial" w:hAnsi="Arial" w:cs="Arial"/>
          <w:b/>
          <w:color w:val="0000FF"/>
          <w:sz w:val="24"/>
        </w:rPr>
        <w:tab/>
      </w:r>
      <w:r>
        <w:rPr>
          <w:rFonts w:ascii="Arial" w:hAnsi="Arial" w:cs="Arial"/>
          <w:b/>
          <w:sz w:val="24"/>
        </w:rPr>
        <w:t>(NR_cov_enh2-Perf) Draft CR for 38.104 on FR2-1 PRACH repetition demodulaiton requirements</w:t>
      </w:r>
    </w:p>
    <w:p w14:paraId="330996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58466D93" w14:textId="77777777" w:rsidR="007E5ED5" w:rsidRDefault="007E5ED5" w:rsidP="007E5ED5">
      <w:pPr>
        <w:rPr>
          <w:rFonts w:ascii="Arial" w:hAnsi="Arial" w:cs="Arial"/>
          <w:b/>
        </w:rPr>
      </w:pPr>
      <w:r>
        <w:rPr>
          <w:rFonts w:ascii="Arial" w:hAnsi="Arial" w:cs="Arial"/>
          <w:b/>
        </w:rPr>
        <w:t xml:space="preserve">Abstract: </w:t>
      </w:r>
    </w:p>
    <w:p w14:paraId="43E6D9F7" w14:textId="77777777" w:rsidR="007E5ED5" w:rsidRDefault="007E5ED5" w:rsidP="007E5ED5">
      <w:r>
        <w:t>Add new requirements for 120kHz SCS PRACH repetition.</w:t>
      </w:r>
    </w:p>
    <w:p w14:paraId="0AFEDE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R4-2409896</w:t>
      </w:r>
      <w:r>
        <w:rPr>
          <w:color w:val="993300"/>
          <w:u w:val="single"/>
        </w:rPr>
        <w:t>.</w:t>
      </w:r>
    </w:p>
    <w:p w14:paraId="4AC04F64" w14:textId="154525B1" w:rsidR="007E5ED5" w:rsidRDefault="007E5ED5" w:rsidP="007E5ED5">
      <w:pPr>
        <w:rPr>
          <w:rFonts w:ascii="Arial" w:hAnsi="Arial" w:cs="Arial"/>
          <w:b/>
          <w:sz w:val="24"/>
        </w:rPr>
      </w:pPr>
      <w:r>
        <w:rPr>
          <w:rFonts w:ascii="Arial" w:hAnsi="Arial" w:cs="Arial"/>
          <w:b/>
          <w:color w:val="0000FF"/>
          <w:sz w:val="24"/>
        </w:rPr>
        <w:t>R4-2408348</w:t>
      </w:r>
      <w:r>
        <w:rPr>
          <w:rFonts w:ascii="Arial" w:hAnsi="Arial" w:cs="Arial"/>
          <w:b/>
          <w:color w:val="0000FF"/>
          <w:sz w:val="24"/>
        </w:rPr>
        <w:tab/>
      </w:r>
      <w:r>
        <w:rPr>
          <w:rFonts w:ascii="Arial" w:hAnsi="Arial" w:cs="Arial"/>
          <w:b/>
          <w:sz w:val="24"/>
        </w:rPr>
        <w:t>(NR_cov_enh2-Perf) Draft CR for 38.141-1 on FR1 PRACH repetition demodulation requirements</w:t>
      </w:r>
    </w:p>
    <w:p w14:paraId="688724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1F349E34" w14:textId="77777777" w:rsidR="007E5ED5" w:rsidRDefault="007E5ED5" w:rsidP="007E5ED5">
      <w:pPr>
        <w:rPr>
          <w:rFonts w:ascii="Arial" w:hAnsi="Arial" w:cs="Arial"/>
          <w:b/>
        </w:rPr>
      </w:pPr>
      <w:r>
        <w:rPr>
          <w:rFonts w:ascii="Arial" w:hAnsi="Arial" w:cs="Arial"/>
          <w:b/>
        </w:rPr>
        <w:t xml:space="preserve">Abstract: </w:t>
      </w:r>
    </w:p>
    <w:p w14:paraId="372B3C57" w14:textId="77777777" w:rsidR="007E5ED5" w:rsidRDefault="007E5ED5" w:rsidP="007E5ED5">
      <w:r>
        <w:t>Add new requirements for 15kHz and 30kHz SCS PRACH repetition.</w:t>
      </w:r>
    </w:p>
    <w:p w14:paraId="6615B4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957050" w14:textId="744BFC38" w:rsidR="007E5ED5" w:rsidRDefault="007E5ED5" w:rsidP="007E5ED5">
      <w:pPr>
        <w:rPr>
          <w:rFonts w:ascii="Arial" w:hAnsi="Arial" w:cs="Arial"/>
          <w:b/>
          <w:sz w:val="24"/>
        </w:rPr>
      </w:pPr>
      <w:r>
        <w:rPr>
          <w:rFonts w:ascii="Arial" w:hAnsi="Arial" w:cs="Arial"/>
          <w:b/>
          <w:color w:val="0000FF"/>
          <w:sz w:val="24"/>
        </w:rPr>
        <w:t>R4-2408956</w:t>
      </w:r>
      <w:r>
        <w:rPr>
          <w:rFonts w:ascii="Arial" w:hAnsi="Arial" w:cs="Arial"/>
          <w:b/>
          <w:color w:val="0000FF"/>
          <w:sz w:val="24"/>
        </w:rPr>
        <w:tab/>
      </w:r>
      <w:r>
        <w:rPr>
          <w:rFonts w:ascii="Arial" w:hAnsi="Arial" w:cs="Arial"/>
          <w:b/>
          <w:sz w:val="24"/>
        </w:rPr>
        <w:t>Discussion on BS demodulation requirements for further coverage enhancements</w:t>
      </w:r>
    </w:p>
    <w:p w14:paraId="5BAA6CA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31C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1BA6" w14:textId="55955898" w:rsidR="007E5ED5" w:rsidRDefault="007E5ED5" w:rsidP="007E5ED5">
      <w:pPr>
        <w:rPr>
          <w:rFonts w:ascii="Arial" w:hAnsi="Arial" w:cs="Arial"/>
          <w:b/>
          <w:sz w:val="24"/>
        </w:rPr>
      </w:pPr>
      <w:r>
        <w:rPr>
          <w:rFonts w:ascii="Arial" w:hAnsi="Arial" w:cs="Arial"/>
          <w:b/>
          <w:color w:val="0000FF"/>
          <w:sz w:val="24"/>
        </w:rPr>
        <w:t>R4-2408957</w:t>
      </w:r>
      <w:r>
        <w:rPr>
          <w:rFonts w:ascii="Arial" w:hAnsi="Arial" w:cs="Arial"/>
          <w:b/>
          <w:color w:val="0000FF"/>
          <w:sz w:val="24"/>
        </w:rPr>
        <w:tab/>
      </w:r>
      <w:r>
        <w:rPr>
          <w:rFonts w:ascii="Arial" w:hAnsi="Arial" w:cs="Arial"/>
          <w:b/>
          <w:sz w:val="24"/>
        </w:rPr>
        <w:t>Simulation results on BS demodulation requirements for further coverage enhancements</w:t>
      </w:r>
    </w:p>
    <w:p w14:paraId="379925C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47C5F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2151B" w14:textId="37BDC313" w:rsidR="007E5ED5" w:rsidRDefault="007E5ED5" w:rsidP="007E5ED5">
      <w:pPr>
        <w:rPr>
          <w:rFonts w:ascii="Arial" w:hAnsi="Arial" w:cs="Arial"/>
          <w:b/>
          <w:sz w:val="24"/>
        </w:rPr>
      </w:pPr>
      <w:r>
        <w:rPr>
          <w:rFonts w:ascii="Arial" w:hAnsi="Arial" w:cs="Arial"/>
          <w:b/>
          <w:color w:val="0000FF"/>
          <w:sz w:val="24"/>
        </w:rPr>
        <w:t>R4-2408958</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57A68DFB"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C8A87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6110AD" w14:textId="326C9041" w:rsidR="007E5ED5" w:rsidRDefault="007E5ED5" w:rsidP="007E5ED5">
      <w:pPr>
        <w:rPr>
          <w:rFonts w:ascii="Arial" w:hAnsi="Arial" w:cs="Arial"/>
          <w:b/>
          <w:sz w:val="24"/>
        </w:rPr>
      </w:pPr>
      <w:r>
        <w:rPr>
          <w:rFonts w:ascii="Arial" w:hAnsi="Arial" w:cs="Arial"/>
          <w:b/>
          <w:color w:val="0000FF"/>
          <w:sz w:val="24"/>
        </w:rPr>
        <w:t>R4-2408959</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59D739B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CF7E6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R4-2409897</w:t>
      </w:r>
      <w:r>
        <w:rPr>
          <w:color w:val="993300"/>
          <w:u w:val="single"/>
        </w:rPr>
        <w:t>.</w:t>
      </w:r>
    </w:p>
    <w:p w14:paraId="7633CDE2" w14:textId="78088517" w:rsidR="007E5ED5" w:rsidRDefault="007E5ED5" w:rsidP="007E5ED5">
      <w:pPr>
        <w:rPr>
          <w:rFonts w:ascii="Arial" w:hAnsi="Arial" w:cs="Arial"/>
          <w:b/>
          <w:sz w:val="24"/>
        </w:rPr>
      </w:pPr>
      <w:r>
        <w:rPr>
          <w:rFonts w:ascii="Arial" w:hAnsi="Arial" w:cs="Arial"/>
          <w:b/>
          <w:color w:val="0000FF"/>
          <w:sz w:val="24"/>
        </w:rPr>
        <w:t>R4-2409081</w:t>
      </w:r>
      <w:r>
        <w:rPr>
          <w:rFonts w:ascii="Arial" w:hAnsi="Arial" w:cs="Arial"/>
          <w:b/>
          <w:color w:val="0000FF"/>
          <w:sz w:val="24"/>
        </w:rPr>
        <w:tab/>
      </w:r>
      <w:r>
        <w:rPr>
          <w:rFonts w:ascii="Arial" w:hAnsi="Arial" w:cs="Arial"/>
          <w:b/>
          <w:sz w:val="24"/>
        </w:rPr>
        <w:t>Discussion on NR_cov_enh2 demodulation requirements</w:t>
      </w:r>
    </w:p>
    <w:p w14:paraId="1914681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F55C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5C26" w14:textId="61AF35D0" w:rsidR="007E5ED5" w:rsidRDefault="007E5ED5" w:rsidP="007E5ED5">
      <w:pPr>
        <w:rPr>
          <w:rFonts w:ascii="Arial" w:hAnsi="Arial" w:cs="Arial"/>
          <w:b/>
          <w:sz w:val="24"/>
        </w:rPr>
      </w:pPr>
      <w:r>
        <w:rPr>
          <w:rFonts w:ascii="Arial" w:hAnsi="Arial" w:cs="Arial"/>
          <w:b/>
          <w:color w:val="0000FF"/>
          <w:sz w:val="24"/>
        </w:rPr>
        <w:t>R4-2409082</w:t>
      </w:r>
      <w:r>
        <w:rPr>
          <w:rFonts w:ascii="Arial" w:hAnsi="Arial" w:cs="Arial"/>
          <w:b/>
          <w:color w:val="0000FF"/>
          <w:sz w:val="24"/>
        </w:rPr>
        <w:tab/>
      </w:r>
      <w:r>
        <w:rPr>
          <w:rFonts w:ascii="Arial" w:hAnsi="Arial" w:cs="Arial"/>
          <w:b/>
          <w:sz w:val="24"/>
        </w:rPr>
        <w:t>Simulation results for multiple PRACH</w:t>
      </w:r>
    </w:p>
    <w:p w14:paraId="501AFA7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7D28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DB77B" w14:textId="3BA50BD1" w:rsidR="007E5ED5" w:rsidRDefault="007E5ED5" w:rsidP="007E5ED5">
      <w:pPr>
        <w:rPr>
          <w:rFonts w:ascii="Arial" w:hAnsi="Arial" w:cs="Arial"/>
          <w:b/>
          <w:sz w:val="24"/>
        </w:rPr>
      </w:pPr>
      <w:r>
        <w:rPr>
          <w:rFonts w:ascii="Arial" w:hAnsi="Arial" w:cs="Arial"/>
          <w:b/>
          <w:color w:val="0000FF"/>
          <w:sz w:val="24"/>
        </w:rPr>
        <w:t>R4-2409473</w:t>
      </w:r>
      <w:r>
        <w:rPr>
          <w:rFonts w:ascii="Arial" w:hAnsi="Arial" w:cs="Arial"/>
          <w:b/>
          <w:color w:val="0000FF"/>
          <w:sz w:val="24"/>
        </w:rPr>
        <w:tab/>
      </w:r>
      <w:r>
        <w:rPr>
          <w:rFonts w:ascii="Arial" w:hAnsi="Arial" w:cs="Arial"/>
          <w:b/>
          <w:sz w:val="24"/>
        </w:rPr>
        <w:t>Draft CR on test requirements for multiple PRACH transmission in TS 38.141-2</w:t>
      </w:r>
    </w:p>
    <w:p w14:paraId="58B0456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1FFE84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R4-2409898</w:t>
      </w:r>
      <w:r>
        <w:rPr>
          <w:color w:val="993300"/>
          <w:u w:val="single"/>
        </w:rPr>
        <w:t>.</w:t>
      </w:r>
    </w:p>
    <w:p w14:paraId="6C8B8484" w14:textId="1AC82141" w:rsidR="007E5ED5" w:rsidRDefault="007E5ED5" w:rsidP="007E5ED5">
      <w:pPr>
        <w:rPr>
          <w:rFonts w:ascii="Arial" w:hAnsi="Arial" w:cs="Arial"/>
          <w:b/>
          <w:sz w:val="24"/>
        </w:rPr>
      </w:pPr>
      <w:r>
        <w:rPr>
          <w:rFonts w:ascii="Arial" w:hAnsi="Arial" w:cs="Arial"/>
          <w:b/>
          <w:color w:val="0000FF"/>
          <w:sz w:val="24"/>
        </w:rPr>
        <w:t>R4-2409474</w:t>
      </w:r>
      <w:r>
        <w:rPr>
          <w:rFonts w:ascii="Arial" w:hAnsi="Arial" w:cs="Arial"/>
          <w:b/>
          <w:color w:val="0000FF"/>
          <w:sz w:val="24"/>
        </w:rPr>
        <w:tab/>
      </w:r>
      <w:r>
        <w:rPr>
          <w:rFonts w:ascii="Arial" w:hAnsi="Arial" w:cs="Arial"/>
          <w:b/>
          <w:sz w:val="24"/>
        </w:rPr>
        <w:t>Big CR on test requirements for multiple PRACH transmission in TS 38.141-1</w:t>
      </w:r>
    </w:p>
    <w:p w14:paraId="1AA241D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CR-0448  rev  Cat: B (Rel-18)</w:t>
      </w:r>
      <w:r>
        <w:rPr>
          <w:i/>
        </w:rPr>
        <w:br/>
      </w:r>
      <w:r>
        <w:rPr>
          <w:i/>
        </w:rPr>
        <w:br/>
      </w:r>
      <w:r>
        <w:rPr>
          <w:i/>
        </w:rPr>
        <w:tab/>
      </w:r>
      <w:r>
        <w:rPr>
          <w:i/>
        </w:rPr>
        <w:tab/>
      </w:r>
      <w:r>
        <w:rPr>
          <w:i/>
        </w:rPr>
        <w:tab/>
      </w:r>
      <w:r>
        <w:rPr>
          <w:i/>
        </w:rPr>
        <w:tab/>
      </w:r>
      <w:r>
        <w:rPr>
          <w:i/>
        </w:rPr>
        <w:tab/>
        <w:t>Source: Samsung</w:t>
      </w:r>
    </w:p>
    <w:p w14:paraId="40A297B2" w14:textId="77777777" w:rsidR="007E5ED5" w:rsidRDefault="007E5ED5" w:rsidP="007E5ED5">
      <w:pPr>
        <w:rPr>
          <w:rFonts w:ascii="Arial" w:hAnsi="Arial" w:cs="Arial"/>
          <w:b/>
        </w:rPr>
      </w:pPr>
      <w:r>
        <w:rPr>
          <w:rFonts w:ascii="Arial" w:hAnsi="Arial" w:cs="Arial"/>
          <w:b/>
        </w:rPr>
        <w:t xml:space="preserve">Abstract: </w:t>
      </w:r>
    </w:p>
    <w:p w14:paraId="47A32D9F" w14:textId="77777777" w:rsidR="007E5ED5" w:rsidRDefault="007E5ED5" w:rsidP="007E5ED5">
      <w:r>
        <w:t>MCC: This was marked as not pursued by session chair.</w:t>
      </w:r>
    </w:p>
    <w:p w14:paraId="1699D1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6DF1AE" w14:textId="26FA0154" w:rsidR="007E5ED5" w:rsidRDefault="007E5ED5" w:rsidP="007E5ED5">
      <w:pPr>
        <w:rPr>
          <w:rFonts w:ascii="Arial" w:hAnsi="Arial" w:cs="Arial"/>
          <w:b/>
          <w:sz w:val="24"/>
        </w:rPr>
      </w:pPr>
      <w:r>
        <w:rPr>
          <w:rFonts w:ascii="Arial" w:hAnsi="Arial" w:cs="Arial"/>
          <w:b/>
          <w:color w:val="0000FF"/>
          <w:sz w:val="24"/>
        </w:rPr>
        <w:t>R4-2409475</w:t>
      </w:r>
      <w:r>
        <w:rPr>
          <w:rFonts w:ascii="Arial" w:hAnsi="Arial" w:cs="Arial"/>
          <w:b/>
          <w:color w:val="0000FF"/>
          <w:sz w:val="24"/>
        </w:rPr>
        <w:tab/>
      </w:r>
      <w:r>
        <w:rPr>
          <w:rFonts w:ascii="Arial" w:hAnsi="Arial" w:cs="Arial"/>
          <w:b/>
          <w:sz w:val="24"/>
        </w:rPr>
        <w:t>Discussion and simulation results for further coverage enhancement</w:t>
      </w:r>
    </w:p>
    <w:p w14:paraId="4BBE898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FB10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99B4" w14:textId="4C7C525F" w:rsidR="007E5ED5" w:rsidRDefault="007E5ED5" w:rsidP="007E5ED5">
      <w:pPr>
        <w:rPr>
          <w:rFonts w:ascii="Arial" w:hAnsi="Arial" w:cs="Arial"/>
          <w:b/>
          <w:sz w:val="24"/>
        </w:rPr>
      </w:pPr>
      <w:r>
        <w:rPr>
          <w:rFonts w:ascii="Arial" w:hAnsi="Arial" w:cs="Arial"/>
          <w:b/>
          <w:color w:val="0000FF"/>
          <w:sz w:val="24"/>
        </w:rPr>
        <w:t>R4-2409895</w:t>
      </w:r>
      <w:r>
        <w:rPr>
          <w:rFonts w:ascii="Arial" w:hAnsi="Arial" w:cs="Arial"/>
          <w:b/>
          <w:color w:val="0000FF"/>
          <w:sz w:val="24"/>
        </w:rPr>
        <w:tab/>
      </w:r>
      <w:r>
        <w:rPr>
          <w:rFonts w:ascii="Arial" w:hAnsi="Arial" w:cs="Arial"/>
          <w:b/>
          <w:sz w:val="24"/>
        </w:rPr>
        <w:t>[NR_cov_enh2-Perf] BigCR for TS 38.104 on coverage enhancement demodulation</w:t>
      </w:r>
    </w:p>
    <w:p w14:paraId="2D4447C0"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Nokia</w:t>
      </w:r>
    </w:p>
    <w:p w14:paraId="117E8491" w14:textId="77777777" w:rsidR="007E5ED5" w:rsidRDefault="007E5ED5" w:rsidP="007E5ED5">
      <w:pPr>
        <w:rPr>
          <w:rFonts w:ascii="Arial" w:hAnsi="Arial" w:cs="Arial"/>
          <w:b/>
        </w:rPr>
      </w:pPr>
      <w:r>
        <w:rPr>
          <w:rFonts w:ascii="Arial" w:hAnsi="Arial" w:cs="Arial"/>
          <w:b/>
        </w:rPr>
        <w:t xml:space="preserve">Abstract: </w:t>
      </w:r>
    </w:p>
    <w:p w14:paraId="34786F68" w14:textId="77777777" w:rsidR="007E5ED5" w:rsidRDefault="007E5ED5" w:rsidP="007E5ED5">
      <w:r>
        <w:t>MCC: This was withdrawn because the title is BIGCR 38.104, but the tdoc was reserved for in original  R4-2407139 as 38.141-2.</w:t>
      </w:r>
    </w:p>
    <w:p w14:paraId="0ADDE6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84BF8" w14:textId="6EAE3B02" w:rsidR="007E5ED5" w:rsidRDefault="007E5ED5" w:rsidP="007E5ED5">
      <w:pPr>
        <w:rPr>
          <w:rFonts w:ascii="Arial" w:hAnsi="Arial" w:cs="Arial"/>
          <w:b/>
          <w:sz w:val="24"/>
        </w:rPr>
      </w:pPr>
      <w:r>
        <w:rPr>
          <w:rFonts w:ascii="Arial" w:hAnsi="Arial" w:cs="Arial"/>
          <w:b/>
          <w:color w:val="0000FF"/>
          <w:sz w:val="24"/>
        </w:rPr>
        <w:t>R4-2409896</w:t>
      </w:r>
      <w:r>
        <w:rPr>
          <w:rFonts w:ascii="Arial" w:hAnsi="Arial" w:cs="Arial"/>
          <w:b/>
          <w:color w:val="0000FF"/>
          <w:sz w:val="24"/>
        </w:rPr>
        <w:tab/>
      </w:r>
      <w:r>
        <w:rPr>
          <w:rFonts w:ascii="Arial" w:hAnsi="Arial" w:cs="Arial"/>
          <w:b/>
          <w:sz w:val="24"/>
        </w:rPr>
        <w:t>(NR_cov_enh2-Perf) Draft CR for 38.104 on FR2-1 PRACH repetition demodulaiton requirements</w:t>
      </w:r>
    </w:p>
    <w:p w14:paraId="66CC8DD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022CBC0D" w14:textId="77777777" w:rsidR="007E5ED5" w:rsidRDefault="007E5ED5" w:rsidP="007E5ED5">
      <w:pPr>
        <w:rPr>
          <w:color w:val="808080"/>
        </w:rPr>
      </w:pPr>
      <w:r>
        <w:rPr>
          <w:color w:val="808080"/>
        </w:rPr>
        <w:t>(Replaces R4-2408347)</w:t>
      </w:r>
    </w:p>
    <w:p w14:paraId="1DE4C9F6" w14:textId="77777777" w:rsidR="007E5ED5" w:rsidRDefault="007E5ED5" w:rsidP="007E5ED5">
      <w:pPr>
        <w:rPr>
          <w:rFonts w:ascii="Arial" w:hAnsi="Arial" w:cs="Arial"/>
          <w:b/>
        </w:rPr>
      </w:pPr>
      <w:r>
        <w:rPr>
          <w:rFonts w:ascii="Arial" w:hAnsi="Arial" w:cs="Arial"/>
          <w:b/>
        </w:rPr>
        <w:t xml:space="preserve">Abstract: </w:t>
      </w:r>
    </w:p>
    <w:p w14:paraId="3038CDCC" w14:textId="77777777" w:rsidR="007E5ED5" w:rsidRDefault="007E5ED5" w:rsidP="007E5ED5">
      <w:r>
        <w:t>Add new requirements for 120kHz SCS PRACH repetition.</w:t>
      </w:r>
    </w:p>
    <w:p w14:paraId="4BF68F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260BF" w14:textId="0DAFF87F" w:rsidR="007E5ED5" w:rsidRDefault="007E5ED5" w:rsidP="007E5ED5">
      <w:pPr>
        <w:rPr>
          <w:rFonts w:ascii="Arial" w:hAnsi="Arial" w:cs="Arial"/>
          <w:b/>
          <w:sz w:val="24"/>
        </w:rPr>
      </w:pPr>
      <w:r>
        <w:rPr>
          <w:rFonts w:ascii="Arial" w:hAnsi="Arial" w:cs="Arial"/>
          <w:b/>
          <w:color w:val="0000FF"/>
          <w:sz w:val="24"/>
        </w:rPr>
        <w:t>R4-2409897</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6F4F2EA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F2DA1AF" w14:textId="77777777" w:rsidR="007E5ED5" w:rsidRDefault="007E5ED5" w:rsidP="007E5ED5">
      <w:pPr>
        <w:rPr>
          <w:color w:val="808080"/>
        </w:rPr>
      </w:pPr>
      <w:r>
        <w:rPr>
          <w:color w:val="808080"/>
        </w:rPr>
        <w:t>(Replaces R4-2408959)</w:t>
      </w:r>
    </w:p>
    <w:p w14:paraId="022ABE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4C9D9" w14:textId="7FC0ED91" w:rsidR="007E5ED5" w:rsidRDefault="007E5ED5" w:rsidP="007E5ED5">
      <w:pPr>
        <w:rPr>
          <w:rFonts w:ascii="Arial" w:hAnsi="Arial" w:cs="Arial"/>
          <w:b/>
          <w:sz w:val="24"/>
        </w:rPr>
      </w:pPr>
      <w:r>
        <w:rPr>
          <w:rFonts w:ascii="Arial" w:hAnsi="Arial" w:cs="Arial"/>
          <w:b/>
          <w:color w:val="0000FF"/>
          <w:sz w:val="24"/>
        </w:rPr>
        <w:t>R4-2409898</w:t>
      </w:r>
      <w:r>
        <w:rPr>
          <w:rFonts w:ascii="Arial" w:hAnsi="Arial" w:cs="Arial"/>
          <w:b/>
          <w:color w:val="0000FF"/>
          <w:sz w:val="24"/>
        </w:rPr>
        <w:tab/>
      </w:r>
      <w:r>
        <w:rPr>
          <w:rFonts w:ascii="Arial" w:hAnsi="Arial" w:cs="Arial"/>
          <w:b/>
          <w:sz w:val="24"/>
        </w:rPr>
        <w:t>Draft CR on test requirements for multiple PRACH transmission in TS 38.141-2</w:t>
      </w:r>
    </w:p>
    <w:p w14:paraId="67B75CC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213F6FA1" w14:textId="77777777" w:rsidR="007E5ED5" w:rsidRDefault="007E5ED5" w:rsidP="007E5ED5">
      <w:pPr>
        <w:rPr>
          <w:color w:val="808080"/>
        </w:rPr>
      </w:pPr>
      <w:r>
        <w:rPr>
          <w:color w:val="808080"/>
        </w:rPr>
        <w:t>(Replaces R4-2409473)</w:t>
      </w:r>
    </w:p>
    <w:p w14:paraId="280E26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569F6A" w14:textId="08AE59EF" w:rsidR="007E5ED5" w:rsidRDefault="007E5ED5" w:rsidP="007E5ED5">
      <w:pPr>
        <w:rPr>
          <w:rFonts w:ascii="Arial" w:hAnsi="Arial" w:cs="Arial"/>
          <w:b/>
          <w:sz w:val="24"/>
        </w:rPr>
      </w:pPr>
      <w:r>
        <w:rPr>
          <w:rFonts w:ascii="Arial" w:hAnsi="Arial" w:cs="Arial"/>
          <w:b/>
          <w:color w:val="0000FF"/>
          <w:sz w:val="24"/>
        </w:rPr>
        <w:t>R4-2409899</w:t>
      </w:r>
      <w:r>
        <w:rPr>
          <w:rFonts w:ascii="Arial" w:hAnsi="Arial" w:cs="Arial"/>
          <w:b/>
          <w:color w:val="0000FF"/>
          <w:sz w:val="24"/>
        </w:rPr>
        <w:tab/>
      </w:r>
      <w:r>
        <w:rPr>
          <w:rFonts w:ascii="Arial" w:hAnsi="Arial" w:cs="Arial"/>
          <w:b/>
          <w:sz w:val="24"/>
        </w:rPr>
        <w:t>[NR_cov_enh2-Perf] draftCR for 38.141-2, update to PRACH Preambles</w:t>
      </w:r>
    </w:p>
    <w:p w14:paraId="2F5596A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5B8581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23C15" w14:textId="30EDC5CE" w:rsidR="007E5ED5" w:rsidRDefault="007E5ED5" w:rsidP="007E5ED5">
      <w:pPr>
        <w:rPr>
          <w:rFonts w:ascii="Arial" w:hAnsi="Arial" w:cs="Arial"/>
          <w:b/>
          <w:sz w:val="24"/>
        </w:rPr>
      </w:pPr>
      <w:r>
        <w:rPr>
          <w:rFonts w:ascii="Arial" w:hAnsi="Arial" w:cs="Arial"/>
          <w:b/>
          <w:color w:val="0000FF"/>
          <w:sz w:val="24"/>
        </w:rPr>
        <w:t>R4-2410024</w:t>
      </w:r>
      <w:r>
        <w:rPr>
          <w:rFonts w:ascii="Arial" w:hAnsi="Arial" w:cs="Arial"/>
          <w:b/>
          <w:color w:val="0000FF"/>
          <w:sz w:val="24"/>
        </w:rPr>
        <w:tab/>
      </w:r>
      <w:r>
        <w:rPr>
          <w:rFonts w:ascii="Arial" w:hAnsi="Arial" w:cs="Arial"/>
          <w:b/>
          <w:sz w:val="24"/>
        </w:rPr>
        <w:t>[NR_cov_enh2-Perf] BigCR for TS 38.104 on coverage enhancement demodulation</w:t>
      </w:r>
    </w:p>
    <w:p w14:paraId="59699D27"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CR-0645  rev  Cat: B (Rel-18)</w:t>
      </w:r>
      <w:r>
        <w:rPr>
          <w:i/>
        </w:rPr>
        <w:br/>
      </w:r>
      <w:r>
        <w:rPr>
          <w:i/>
        </w:rPr>
        <w:br/>
      </w:r>
      <w:r>
        <w:rPr>
          <w:i/>
        </w:rPr>
        <w:tab/>
      </w:r>
      <w:r>
        <w:rPr>
          <w:i/>
        </w:rPr>
        <w:tab/>
      </w:r>
      <w:r>
        <w:rPr>
          <w:i/>
        </w:rPr>
        <w:tab/>
      </w:r>
      <w:r>
        <w:rPr>
          <w:i/>
        </w:rPr>
        <w:tab/>
      </w:r>
      <w:r>
        <w:rPr>
          <w:i/>
        </w:rPr>
        <w:tab/>
        <w:t>Source: Nokia</w:t>
      </w:r>
    </w:p>
    <w:p w14:paraId="077DA8E0" w14:textId="77777777" w:rsidR="007E5ED5" w:rsidRDefault="007E5ED5" w:rsidP="007E5ED5">
      <w:pPr>
        <w:rPr>
          <w:rFonts w:ascii="Arial" w:hAnsi="Arial" w:cs="Arial"/>
          <w:b/>
        </w:rPr>
      </w:pPr>
      <w:r>
        <w:rPr>
          <w:rFonts w:ascii="Arial" w:hAnsi="Arial" w:cs="Arial"/>
          <w:b/>
        </w:rPr>
        <w:t xml:space="preserve">Abstract: </w:t>
      </w:r>
    </w:p>
    <w:p w14:paraId="591569BC" w14:textId="77777777" w:rsidR="007E5ED5" w:rsidRDefault="007E5ED5" w:rsidP="007E5ED5">
      <w:r>
        <w:t>MCC: This was allocated on last day of meeting. by session chair. [Email Approval]</w:t>
      </w:r>
    </w:p>
    <w:p w14:paraId="13CE52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AD006" w14:textId="77777777" w:rsidR="007E5ED5" w:rsidRDefault="007E5ED5" w:rsidP="007E5ED5">
      <w:pPr>
        <w:pStyle w:val="Heading4"/>
      </w:pPr>
      <w:bookmarkStart w:id="270" w:name="_Toc172307378"/>
      <w:r>
        <w:t>7.17.3</w:t>
      </w:r>
      <w:r>
        <w:tab/>
        <w:t>Moderator summary and conclusions</w:t>
      </w:r>
      <w:bookmarkEnd w:id="270"/>
    </w:p>
    <w:p w14:paraId="642C298A" w14:textId="066131B7" w:rsidR="007E5ED5" w:rsidRDefault="007E5ED5" w:rsidP="007E5ED5">
      <w:pPr>
        <w:rPr>
          <w:rFonts w:ascii="Arial" w:hAnsi="Arial" w:cs="Arial"/>
          <w:b/>
          <w:sz w:val="24"/>
        </w:rPr>
      </w:pPr>
      <w:r>
        <w:rPr>
          <w:rFonts w:ascii="Arial" w:hAnsi="Arial" w:cs="Arial"/>
          <w:b/>
          <w:color w:val="0000FF"/>
          <w:sz w:val="24"/>
        </w:rPr>
        <w:t>R4-2408932</w:t>
      </w:r>
      <w:r>
        <w:rPr>
          <w:rFonts w:ascii="Arial" w:hAnsi="Arial" w:cs="Arial"/>
          <w:b/>
          <w:color w:val="0000FF"/>
          <w:sz w:val="24"/>
        </w:rPr>
        <w:tab/>
      </w:r>
      <w:r>
        <w:rPr>
          <w:rFonts w:ascii="Arial" w:hAnsi="Arial" w:cs="Arial"/>
          <w:b/>
          <w:sz w:val="24"/>
        </w:rPr>
        <w:t>Topic summary for [111][121] NR_cov_enh2_R18</w:t>
      </w:r>
    </w:p>
    <w:p w14:paraId="165EE4C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BAD1DB1" w14:textId="77777777" w:rsidR="007E5ED5" w:rsidRDefault="007E5ED5" w:rsidP="007E5ED5">
      <w:pPr>
        <w:rPr>
          <w:rFonts w:ascii="Arial" w:hAnsi="Arial" w:cs="Arial"/>
          <w:b/>
        </w:rPr>
      </w:pPr>
      <w:r>
        <w:rPr>
          <w:rFonts w:ascii="Arial" w:hAnsi="Arial" w:cs="Arial"/>
          <w:b/>
        </w:rPr>
        <w:t xml:space="preserve">Abstract: </w:t>
      </w:r>
    </w:p>
    <w:p w14:paraId="78B64CA2" w14:textId="77777777" w:rsidR="007E5ED5" w:rsidRDefault="007E5ED5" w:rsidP="007E5ED5">
      <w:r>
        <w:t>Summary for AI 7.17, 7.17.1</w:t>
      </w:r>
    </w:p>
    <w:p w14:paraId="6B4BA2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089D" w14:textId="1E6AB778" w:rsidR="007E5ED5" w:rsidRDefault="007E5ED5" w:rsidP="007E5ED5">
      <w:pPr>
        <w:rPr>
          <w:rFonts w:ascii="Arial" w:hAnsi="Arial" w:cs="Arial"/>
          <w:b/>
          <w:sz w:val="24"/>
        </w:rPr>
      </w:pPr>
      <w:r>
        <w:rPr>
          <w:rFonts w:ascii="Arial" w:hAnsi="Arial" w:cs="Arial"/>
          <w:b/>
          <w:color w:val="0000FF"/>
          <w:sz w:val="24"/>
        </w:rPr>
        <w:t>R4-2409856</w:t>
      </w:r>
      <w:r>
        <w:rPr>
          <w:rFonts w:ascii="Arial" w:hAnsi="Arial" w:cs="Arial"/>
          <w:b/>
          <w:color w:val="0000FF"/>
          <w:sz w:val="24"/>
        </w:rPr>
        <w:tab/>
      </w:r>
      <w:r>
        <w:rPr>
          <w:rFonts w:ascii="Arial" w:hAnsi="Arial" w:cs="Arial"/>
          <w:b/>
          <w:sz w:val="24"/>
        </w:rPr>
        <w:t>Ad-hoc meeting minutes for [111][326] NR_cov_enh2_demod</w:t>
      </w:r>
    </w:p>
    <w:p w14:paraId="7DD8C2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CTC</w:t>
      </w:r>
    </w:p>
    <w:p w14:paraId="5A2862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CC118" w14:textId="4B5F81DE" w:rsidR="007E5ED5" w:rsidRDefault="007E5ED5" w:rsidP="007E5ED5">
      <w:pPr>
        <w:rPr>
          <w:rFonts w:ascii="Arial" w:hAnsi="Arial" w:cs="Arial"/>
          <w:b/>
          <w:sz w:val="24"/>
        </w:rPr>
      </w:pPr>
      <w:r>
        <w:rPr>
          <w:rFonts w:ascii="Arial" w:hAnsi="Arial" w:cs="Arial"/>
          <w:b/>
          <w:color w:val="0000FF"/>
          <w:sz w:val="24"/>
        </w:rPr>
        <w:t>R4-2409984</w:t>
      </w:r>
      <w:r>
        <w:rPr>
          <w:rFonts w:ascii="Arial" w:hAnsi="Arial" w:cs="Arial"/>
          <w:b/>
          <w:color w:val="0000FF"/>
          <w:sz w:val="24"/>
        </w:rPr>
        <w:tab/>
      </w:r>
      <w:r>
        <w:rPr>
          <w:rFonts w:ascii="Arial" w:hAnsi="Arial" w:cs="Arial"/>
          <w:b/>
          <w:sz w:val="24"/>
        </w:rPr>
        <w:t>Offline meeting minutes for [111][326] NR_cov_enh2_demod</w:t>
      </w:r>
    </w:p>
    <w:p w14:paraId="12826D5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CTC</w:t>
      </w:r>
    </w:p>
    <w:p w14:paraId="3C8D8F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728F1" w14:textId="7F4CA65F" w:rsidR="007E5ED5" w:rsidRDefault="007E5ED5" w:rsidP="007E5ED5">
      <w:pPr>
        <w:rPr>
          <w:rFonts w:ascii="Arial" w:hAnsi="Arial" w:cs="Arial"/>
          <w:b/>
          <w:sz w:val="24"/>
        </w:rPr>
      </w:pPr>
      <w:r>
        <w:rPr>
          <w:rFonts w:ascii="Arial" w:hAnsi="Arial" w:cs="Arial"/>
          <w:b/>
          <w:color w:val="0000FF"/>
          <w:sz w:val="24"/>
        </w:rPr>
        <w:t>R4-2410017</w:t>
      </w:r>
      <w:r>
        <w:rPr>
          <w:rFonts w:ascii="Arial" w:hAnsi="Arial" w:cs="Arial"/>
          <w:b/>
          <w:color w:val="0000FF"/>
          <w:sz w:val="24"/>
        </w:rPr>
        <w:tab/>
      </w:r>
      <w:r>
        <w:rPr>
          <w:rFonts w:ascii="Arial" w:hAnsi="Arial" w:cs="Arial"/>
          <w:b/>
          <w:sz w:val="24"/>
        </w:rPr>
        <w:t>Way Forward for [111][326] NR_cov_enh2_demod</w:t>
      </w:r>
    </w:p>
    <w:p w14:paraId="5796350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6B5747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R4-2410018</w:t>
      </w:r>
      <w:r>
        <w:rPr>
          <w:color w:val="993300"/>
          <w:u w:val="single"/>
        </w:rPr>
        <w:t>.</w:t>
      </w:r>
    </w:p>
    <w:p w14:paraId="5F758579" w14:textId="5C7565A0" w:rsidR="007E5ED5" w:rsidRDefault="007E5ED5" w:rsidP="007E5ED5">
      <w:pPr>
        <w:rPr>
          <w:rFonts w:ascii="Arial" w:hAnsi="Arial" w:cs="Arial"/>
          <w:b/>
          <w:sz w:val="24"/>
        </w:rPr>
      </w:pPr>
      <w:r>
        <w:rPr>
          <w:rFonts w:ascii="Arial" w:hAnsi="Arial" w:cs="Arial"/>
          <w:b/>
          <w:color w:val="0000FF"/>
          <w:sz w:val="24"/>
        </w:rPr>
        <w:t>R4-2410018</w:t>
      </w:r>
      <w:r>
        <w:rPr>
          <w:rFonts w:ascii="Arial" w:hAnsi="Arial" w:cs="Arial"/>
          <w:b/>
          <w:color w:val="0000FF"/>
          <w:sz w:val="24"/>
        </w:rPr>
        <w:tab/>
      </w:r>
      <w:r>
        <w:rPr>
          <w:rFonts w:ascii="Arial" w:hAnsi="Arial" w:cs="Arial"/>
          <w:b/>
          <w:sz w:val="24"/>
        </w:rPr>
        <w:t>Way Forward for [111][326] NR_cov_enh2_demod</w:t>
      </w:r>
    </w:p>
    <w:p w14:paraId="51912EA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009D17EF" w14:textId="77777777" w:rsidR="007E5ED5" w:rsidRDefault="007E5ED5" w:rsidP="007E5ED5">
      <w:pPr>
        <w:rPr>
          <w:color w:val="808080"/>
        </w:rPr>
      </w:pPr>
      <w:r>
        <w:rPr>
          <w:color w:val="808080"/>
        </w:rPr>
        <w:t>(Replaces R4-2410017)</w:t>
      </w:r>
    </w:p>
    <w:p w14:paraId="6EF5EE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5B6D7" w14:textId="53BBA03D" w:rsidR="007E5ED5" w:rsidRDefault="007E5ED5" w:rsidP="007E5ED5">
      <w:pPr>
        <w:rPr>
          <w:rFonts w:ascii="Arial" w:hAnsi="Arial" w:cs="Arial"/>
          <w:b/>
          <w:sz w:val="24"/>
        </w:rPr>
      </w:pPr>
      <w:r>
        <w:rPr>
          <w:rFonts w:ascii="Arial" w:hAnsi="Arial" w:cs="Arial"/>
          <w:b/>
          <w:color w:val="0000FF"/>
          <w:sz w:val="24"/>
        </w:rPr>
        <w:t>R4-2410119</w:t>
      </w:r>
      <w:r>
        <w:rPr>
          <w:rFonts w:ascii="Arial" w:hAnsi="Arial" w:cs="Arial"/>
          <w:b/>
          <w:color w:val="0000FF"/>
          <w:sz w:val="24"/>
        </w:rPr>
        <w:tab/>
      </w:r>
      <w:r>
        <w:rPr>
          <w:rFonts w:ascii="Arial" w:hAnsi="Arial" w:cs="Arial"/>
          <w:b/>
          <w:sz w:val="24"/>
        </w:rPr>
        <w:t>Topic summary for [111][326] NR_cov_enh2_demod</w:t>
      </w:r>
    </w:p>
    <w:p w14:paraId="35FB12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39E41BEF" w14:textId="77777777" w:rsidR="007E5ED5" w:rsidRDefault="007E5ED5" w:rsidP="007E5ED5">
      <w:pPr>
        <w:rPr>
          <w:rFonts w:ascii="Arial" w:hAnsi="Arial" w:cs="Arial"/>
          <w:b/>
        </w:rPr>
      </w:pPr>
      <w:r>
        <w:rPr>
          <w:rFonts w:ascii="Arial" w:hAnsi="Arial" w:cs="Arial"/>
          <w:b/>
        </w:rPr>
        <w:t xml:space="preserve">Abstract: </w:t>
      </w:r>
    </w:p>
    <w:p w14:paraId="355A88F7" w14:textId="77777777" w:rsidR="007E5ED5" w:rsidRDefault="007E5ED5" w:rsidP="007E5ED5">
      <w:r>
        <w:t>[111] BDaT Session AI 7.17.2</w:t>
      </w:r>
    </w:p>
    <w:p w14:paraId="45CE53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C181D" w14:textId="6577286B" w:rsidR="007E5ED5" w:rsidRDefault="007E5ED5" w:rsidP="007E5ED5">
      <w:pPr>
        <w:rPr>
          <w:rFonts w:ascii="Arial" w:hAnsi="Arial" w:cs="Arial"/>
          <w:b/>
          <w:sz w:val="24"/>
        </w:rPr>
      </w:pPr>
      <w:r>
        <w:rPr>
          <w:rFonts w:ascii="Arial" w:hAnsi="Arial" w:cs="Arial"/>
          <w:b/>
          <w:color w:val="0000FF"/>
          <w:sz w:val="24"/>
        </w:rPr>
        <w:t>R4-2410611</w:t>
      </w:r>
      <w:r>
        <w:rPr>
          <w:rFonts w:ascii="Arial" w:hAnsi="Arial" w:cs="Arial"/>
          <w:b/>
          <w:color w:val="0000FF"/>
          <w:sz w:val="24"/>
        </w:rPr>
        <w:tab/>
      </w:r>
      <w:r>
        <w:rPr>
          <w:rFonts w:ascii="Arial" w:hAnsi="Arial" w:cs="Arial"/>
          <w:b/>
          <w:sz w:val="24"/>
        </w:rPr>
        <w:t>WF on NR_cov_enh2_R18</w:t>
      </w:r>
    </w:p>
    <w:p w14:paraId="7028E51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D4B75A8" w14:textId="77777777" w:rsidR="007E5ED5" w:rsidRDefault="007E5ED5" w:rsidP="007E5ED5">
      <w:pPr>
        <w:rPr>
          <w:rFonts w:ascii="Arial" w:hAnsi="Arial" w:cs="Arial"/>
          <w:b/>
        </w:rPr>
      </w:pPr>
      <w:r>
        <w:rPr>
          <w:rFonts w:ascii="Arial" w:hAnsi="Arial" w:cs="Arial"/>
          <w:b/>
        </w:rPr>
        <w:t xml:space="preserve">Abstract: </w:t>
      </w:r>
    </w:p>
    <w:p w14:paraId="050DF0DB" w14:textId="77777777" w:rsidR="007E5ED5" w:rsidRDefault="007E5ED5" w:rsidP="007E5ED5">
      <w:r>
        <w:t>[RAN4#111][100] Main Session</w:t>
      </w:r>
    </w:p>
    <w:p w14:paraId="7096A0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E1D78" w14:textId="710772FB" w:rsidR="007E5ED5" w:rsidRDefault="007E5ED5" w:rsidP="007E5ED5">
      <w:pPr>
        <w:rPr>
          <w:rFonts w:ascii="Arial" w:hAnsi="Arial" w:cs="Arial"/>
          <w:b/>
          <w:sz w:val="24"/>
        </w:rPr>
      </w:pPr>
      <w:r>
        <w:rPr>
          <w:rFonts w:ascii="Arial" w:hAnsi="Arial" w:cs="Arial"/>
          <w:b/>
          <w:color w:val="0000FF"/>
          <w:sz w:val="24"/>
        </w:rPr>
        <w:t>R4-2410721</w:t>
      </w:r>
      <w:r>
        <w:rPr>
          <w:rFonts w:ascii="Arial" w:hAnsi="Arial" w:cs="Arial"/>
          <w:b/>
          <w:color w:val="0000FF"/>
          <w:sz w:val="24"/>
        </w:rPr>
        <w:tab/>
      </w:r>
      <w:r>
        <w:rPr>
          <w:rFonts w:ascii="Arial" w:hAnsi="Arial" w:cs="Arial"/>
          <w:b/>
          <w:sz w:val="24"/>
        </w:rPr>
        <w:t>LS on RAN4 feature powerBoostRel18 and powerBoostTSRel18</w:t>
      </w:r>
    </w:p>
    <w:p w14:paraId="41F2D478"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543302A" w14:textId="77777777" w:rsidR="007E5ED5" w:rsidRDefault="007E5ED5" w:rsidP="007E5ED5">
      <w:pPr>
        <w:rPr>
          <w:rFonts w:ascii="Arial" w:hAnsi="Arial" w:cs="Arial"/>
          <w:b/>
        </w:rPr>
      </w:pPr>
      <w:r>
        <w:rPr>
          <w:rFonts w:ascii="Arial" w:hAnsi="Arial" w:cs="Arial"/>
          <w:b/>
        </w:rPr>
        <w:t xml:space="preserve">Abstract: </w:t>
      </w:r>
    </w:p>
    <w:p w14:paraId="16CA59B4" w14:textId="77777777" w:rsidR="007E5ED5" w:rsidRDefault="007E5ED5" w:rsidP="007E5ED5">
      <w:r>
        <w:t>[RAN4#111][100] Main Session. MCC: The Chair marked an agreement:. Agreement: The note for 41-2 is agreeable and will be copied to 41-3.</w:t>
      </w:r>
    </w:p>
    <w:p w14:paraId="44C658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52628" w14:textId="77777777" w:rsidR="007E5ED5" w:rsidRDefault="007E5ED5" w:rsidP="007E5ED5">
      <w:pPr>
        <w:pStyle w:val="Heading3"/>
      </w:pPr>
      <w:bookmarkStart w:id="271" w:name="_Toc172307379"/>
      <w:r>
        <w:t>7.18</w:t>
      </w:r>
      <w:r>
        <w:tab/>
        <w:t>NR Network-controlled Repeaters</w:t>
      </w:r>
      <w:bookmarkEnd w:id="271"/>
    </w:p>
    <w:p w14:paraId="2A96A8BF" w14:textId="77777777" w:rsidR="007E5ED5" w:rsidRDefault="007E5ED5" w:rsidP="007E5ED5">
      <w:pPr>
        <w:pStyle w:val="Heading4"/>
      </w:pPr>
      <w:bookmarkStart w:id="272" w:name="_Toc172307380"/>
      <w:r>
        <w:t>7.18.1</w:t>
      </w:r>
      <w:r>
        <w:tab/>
        <w:t>RF core requirements maintenance</w:t>
      </w:r>
      <w:bookmarkEnd w:id="272"/>
    </w:p>
    <w:p w14:paraId="4AB85F55" w14:textId="210CFB29" w:rsidR="007E5ED5" w:rsidRDefault="007E5ED5" w:rsidP="007E5ED5">
      <w:pPr>
        <w:rPr>
          <w:rFonts w:ascii="Arial" w:hAnsi="Arial" w:cs="Arial"/>
          <w:b/>
          <w:sz w:val="24"/>
        </w:rPr>
      </w:pPr>
      <w:r>
        <w:rPr>
          <w:rFonts w:ascii="Arial" w:hAnsi="Arial" w:cs="Arial"/>
          <w:b/>
          <w:color w:val="0000FF"/>
          <w:sz w:val="24"/>
        </w:rPr>
        <w:t>R4-2408206</w:t>
      </w:r>
      <w:r>
        <w:rPr>
          <w:rFonts w:ascii="Arial" w:hAnsi="Arial" w:cs="Arial"/>
          <w:b/>
          <w:color w:val="0000FF"/>
          <w:sz w:val="24"/>
        </w:rPr>
        <w:tab/>
      </w:r>
      <w:r>
        <w:rPr>
          <w:rFonts w:ascii="Arial" w:hAnsi="Arial" w:cs="Arial"/>
          <w:b/>
          <w:sz w:val="24"/>
        </w:rPr>
        <w:t>Discussion on requirement set applicability table for NCR</w:t>
      </w:r>
    </w:p>
    <w:p w14:paraId="54C754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6CB7E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A667E" w14:textId="1A9111EF" w:rsidR="007E5ED5" w:rsidRDefault="007E5ED5" w:rsidP="007E5ED5">
      <w:pPr>
        <w:rPr>
          <w:rFonts w:ascii="Arial" w:hAnsi="Arial" w:cs="Arial"/>
          <w:b/>
          <w:sz w:val="24"/>
        </w:rPr>
      </w:pPr>
      <w:r>
        <w:rPr>
          <w:rFonts w:ascii="Arial" w:hAnsi="Arial" w:cs="Arial"/>
          <w:b/>
          <w:color w:val="0000FF"/>
          <w:sz w:val="24"/>
        </w:rPr>
        <w:t>R4-2408207</w:t>
      </w:r>
      <w:r>
        <w:rPr>
          <w:rFonts w:ascii="Arial" w:hAnsi="Arial" w:cs="Arial"/>
          <w:b/>
          <w:color w:val="0000FF"/>
          <w:sz w:val="24"/>
        </w:rPr>
        <w:tab/>
      </w:r>
      <w:r>
        <w:rPr>
          <w:rFonts w:ascii="Arial" w:hAnsi="Arial" w:cs="Arial"/>
          <w:b/>
          <w:sz w:val="24"/>
        </w:rPr>
        <w:t>CR to 38.106: Correction of requirement set applicability table</w:t>
      </w:r>
    </w:p>
    <w:p w14:paraId="5DDAFF3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CR-0070  rev  Cat: F (Rel-18)</w:t>
      </w:r>
      <w:r>
        <w:rPr>
          <w:i/>
        </w:rPr>
        <w:br/>
      </w:r>
      <w:r>
        <w:rPr>
          <w:i/>
        </w:rPr>
        <w:br/>
      </w:r>
      <w:r>
        <w:rPr>
          <w:i/>
        </w:rPr>
        <w:tab/>
      </w:r>
      <w:r>
        <w:rPr>
          <w:i/>
        </w:rPr>
        <w:tab/>
      </w:r>
      <w:r>
        <w:rPr>
          <w:i/>
        </w:rPr>
        <w:tab/>
      </w:r>
      <w:r>
        <w:rPr>
          <w:i/>
        </w:rPr>
        <w:tab/>
      </w:r>
      <w:r>
        <w:rPr>
          <w:i/>
        </w:rPr>
        <w:tab/>
        <w:t>Source: NEC</w:t>
      </w:r>
    </w:p>
    <w:p w14:paraId="6A5CF6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R4-2409803</w:t>
      </w:r>
      <w:r>
        <w:rPr>
          <w:color w:val="993300"/>
          <w:u w:val="single"/>
        </w:rPr>
        <w:t>.</w:t>
      </w:r>
    </w:p>
    <w:p w14:paraId="54D79C3A" w14:textId="131547EC" w:rsidR="007E5ED5" w:rsidRDefault="007E5ED5" w:rsidP="007E5ED5">
      <w:pPr>
        <w:rPr>
          <w:rFonts w:ascii="Arial" w:hAnsi="Arial" w:cs="Arial"/>
          <w:b/>
          <w:sz w:val="24"/>
        </w:rPr>
      </w:pPr>
      <w:r>
        <w:rPr>
          <w:rFonts w:ascii="Arial" w:hAnsi="Arial" w:cs="Arial"/>
          <w:b/>
          <w:color w:val="0000FF"/>
          <w:sz w:val="24"/>
        </w:rPr>
        <w:t>R4-2408208</w:t>
      </w:r>
      <w:r>
        <w:rPr>
          <w:rFonts w:ascii="Arial" w:hAnsi="Arial" w:cs="Arial"/>
          <w:b/>
          <w:color w:val="0000FF"/>
          <w:sz w:val="24"/>
        </w:rPr>
        <w:tab/>
      </w:r>
      <w:r>
        <w:rPr>
          <w:rFonts w:ascii="Arial" w:hAnsi="Arial" w:cs="Arial"/>
          <w:b/>
          <w:sz w:val="24"/>
        </w:rPr>
        <w:t>CR to 38.106: Correction on unwanted emissions</w:t>
      </w:r>
    </w:p>
    <w:p w14:paraId="1AD31F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CR-0071  rev  Cat: F (Rel-18)</w:t>
      </w:r>
      <w:r>
        <w:rPr>
          <w:i/>
        </w:rPr>
        <w:br/>
      </w:r>
      <w:r>
        <w:rPr>
          <w:i/>
        </w:rPr>
        <w:br/>
      </w:r>
      <w:r>
        <w:rPr>
          <w:i/>
        </w:rPr>
        <w:tab/>
      </w:r>
      <w:r>
        <w:rPr>
          <w:i/>
        </w:rPr>
        <w:tab/>
      </w:r>
      <w:r>
        <w:rPr>
          <w:i/>
        </w:rPr>
        <w:tab/>
      </w:r>
      <w:r>
        <w:rPr>
          <w:i/>
        </w:rPr>
        <w:tab/>
      </w:r>
      <w:r>
        <w:rPr>
          <w:i/>
        </w:rPr>
        <w:tab/>
        <w:t>Source: NEC</w:t>
      </w:r>
    </w:p>
    <w:p w14:paraId="294DF91B" w14:textId="77777777" w:rsidR="007E5ED5" w:rsidRDefault="007E5ED5" w:rsidP="007E5ED5">
      <w:pPr>
        <w:rPr>
          <w:rFonts w:ascii="Arial" w:hAnsi="Arial" w:cs="Arial"/>
          <w:b/>
        </w:rPr>
      </w:pPr>
      <w:r>
        <w:rPr>
          <w:rFonts w:ascii="Arial" w:hAnsi="Arial" w:cs="Arial"/>
          <w:b/>
        </w:rPr>
        <w:t xml:space="preserve">Abstract: </w:t>
      </w:r>
    </w:p>
    <w:p w14:paraId="36ED1425" w14:textId="77777777" w:rsidR="007E5ED5" w:rsidRDefault="007E5ED5" w:rsidP="007E5ED5">
      <w:r>
        <w:t>MCC: The session chair marked this as noted / not pursued.</w:t>
      </w:r>
    </w:p>
    <w:p w14:paraId="7C68EF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3F34A4" w14:textId="2AB3A22C" w:rsidR="007E5ED5" w:rsidRDefault="007E5ED5" w:rsidP="007E5ED5">
      <w:pPr>
        <w:rPr>
          <w:rFonts w:ascii="Arial" w:hAnsi="Arial" w:cs="Arial"/>
          <w:b/>
          <w:sz w:val="24"/>
        </w:rPr>
      </w:pPr>
      <w:r>
        <w:rPr>
          <w:rFonts w:ascii="Arial" w:hAnsi="Arial" w:cs="Arial"/>
          <w:b/>
          <w:color w:val="0000FF"/>
          <w:sz w:val="24"/>
        </w:rPr>
        <w:t>R4-2408209</w:t>
      </w:r>
      <w:r>
        <w:rPr>
          <w:rFonts w:ascii="Arial" w:hAnsi="Arial" w:cs="Arial"/>
          <w:b/>
          <w:color w:val="0000FF"/>
          <w:sz w:val="24"/>
        </w:rPr>
        <w:tab/>
      </w:r>
      <w:r>
        <w:rPr>
          <w:rFonts w:ascii="Arial" w:hAnsi="Arial" w:cs="Arial"/>
          <w:b/>
          <w:sz w:val="24"/>
        </w:rPr>
        <w:t>draft CR to 38.106: Correction on repeater output power requirements</w:t>
      </w:r>
    </w:p>
    <w:p w14:paraId="512C0E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CR-0072  rev  Cat: F (Rel-18)</w:t>
      </w:r>
      <w:r>
        <w:rPr>
          <w:i/>
        </w:rPr>
        <w:br/>
      </w:r>
      <w:r>
        <w:rPr>
          <w:i/>
        </w:rPr>
        <w:br/>
      </w:r>
      <w:r>
        <w:rPr>
          <w:i/>
        </w:rPr>
        <w:tab/>
      </w:r>
      <w:r>
        <w:rPr>
          <w:i/>
        </w:rPr>
        <w:tab/>
      </w:r>
      <w:r>
        <w:rPr>
          <w:i/>
        </w:rPr>
        <w:tab/>
      </w:r>
      <w:r>
        <w:rPr>
          <w:i/>
        </w:rPr>
        <w:tab/>
      </w:r>
      <w:r>
        <w:rPr>
          <w:i/>
        </w:rPr>
        <w:tab/>
        <w:t>Source: NEC</w:t>
      </w:r>
    </w:p>
    <w:p w14:paraId="7581420B" w14:textId="77777777" w:rsidR="007E5ED5" w:rsidRDefault="007E5ED5" w:rsidP="007E5ED5">
      <w:pPr>
        <w:rPr>
          <w:rFonts w:ascii="Arial" w:hAnsi="Arial" w:cs="Arial"/>
          <w:b/>
        </w:rPr>
      </w:pPr>
      <w:r>
        <w:rPr>
          <w:rFonts w:ascii="Arial" w:hAnsi="Arial" w:cs="Arial"/>
          <w:b/>
        </w:rPr>
        <w:t xml:space="preserve">Abstract: </w:t>
      </w:r>
    </w:p>
    <w:p w14:paraId="09DFDAAD" w14:textId="77777777" w:rsidR="007E5ED5" w:rsidRDefault="007E5ED5" w:rsidP="007E5ED5">
      <w:r>
        <w:lastRenderedPageBreak/>
        <w:t>MCC: The title have "Draft CR" but it is a formal CR.</w:t>
      </w:r>
    </w:p>
    <w:p w14:paraId="3107B2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81FF0B" w14:textId="42527473" w:rsidR="007E5ED5" w:rsidRDefault="007E5ED5" w:rsidP="007E5ED5">
      <w:pPr>
        <w:rPr>
          <w:rFonts w:ascii="Arial" w:hAnsi="Arial" w:cs="Arial"/>
          <w:b/>
          <w:sz w:val="24"/>
        </w:rPr>
      </w:pPr>
      <w:r>
        <w:rPr>
          <w:rFonts w:ascii="Arial" w:hAnsi="Arial" w:cs="Arial"/>
          <w:b/>
          <w:color w:val="0000FF"/>
          <w:sz w:val="24"/>
        </w:rPr>
        <w:t>R4-2408210</w:t>
      </w:r>
      <w:r>
        <w:rPr>
          <w:rFonts w:ascii="Arial" w:hAnsi="Arial" w:cs="Arial"/>
          <w:b/>
          <w:color w:val="0000FF"/>
          <w:sz w:val="24"/>
        </w:rPr>
        <w:tab/>
      </w:r>
      <w:r>
        <w:rPr>
          <w:rFonts w:ascii="Arial" w:hAnsi="Arial" w:cs="Arial"/>
          <w:b/>
          <w:sz w:val="24"/>
        </w:rPr>
        <w:t>CR to 38.106: Correction on clause titles for NCR-MT requirements</w:t>
      </w:r>
    </w:p>
    <w:p w14:paraId="6843160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CR-0073  rev  Cat: F (Rel-18)</w:t>
      </w:r>
      <w:r>
        <w:rPr>
          <w:i/>
        </w:rPr>
        <w:br/>
      </w:r>
      <w:r>
        <w:rPr>
          <w:i/>
        </w:rPr>
        <w:br/>
      </w:r>
      <w:r>
        <w:rPr>
          <w:i/>
        </w:rPr>
        <w:tab/>
      </w:r>
      <w:r>
        <w:rPr>
          <w:i/>
        </w:rPr>
        <w:tab/>
      </w:r>
      <w:r>
        <w:rPr>
          <w:i/>
        </w:rPr>
        <w:tab/>
      </w:r>
      <w:r>
        <w:rPr>
          <w:i/>
        </w:rPr>
        <w:tab/>
      </w:r>
      <w:r>
        <w:rPr>
          <w:i/>
        </w:rPr>
        <w:tab/>
        <w:t>Source: NEC</w:t>
      </w:r>
    </w:p>
    <w:p w14:paraId="639797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R4-2409988</w:t>
      </w:r>
      <w:r>
        <w:rPr>
          <w:color w:val="993300"/>
          <w:u w:val="single"/>
        </w:rPr>
        <w:t>.</w:t>
      </w:r>
    </w:p>
    <w:p w14:paraId="6B8B48D1" w14:textId="5A4452AF" w:rsidR="007E5ED5" w:rsidRDefault="007E5ED5" w:rsidP="007E5ED5">
      <w:pPr>
        <w:rPr>
          <w:rFonts w:ascii="Arial" w:hAnsi="Arial" w:cs="Arial"/>
          <w:b/>
          <w:sz w:val="24"/>
        </w:rPr>
      </w:pPr>
      <w:r>
        <w:rPr>
          <w:rFonts w:ascii="Arial" w:hAnsi="Arial" w:cs="Arial"/>
          <w:b/>
          <w:color w:val="0000FF"/>
          <w:sz w:val="24"/>
        </w:rPr>
        <w:t>R4-2408211</w:t>
      </w:r>
      <w:r>
        <w:rPr>
          <w:rFonts w:ascii="Arial" w:hAnsi="Arial" w:cs="Arial"/>
          <w:b/>
          <w:color w:val="0000FF"/>
          <w:sz w:val="24"/>
        </w:rPr>
        <w:tab/>
      </w:r>
      <w:r>
        <w:rPr>
          <w:rFonts w:ascii="Arial" w:hAnsi="Arial" w:cs="Arial"/>
          <w:b/>
          <w:sz w:val="24"/>
        </w:rPr>
        <w:t>Discussion on ACLR requirements for NCR</w:t>
      </w:r>
    </w:p>
    <w:p w14:paraId="426C98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3536D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193A" w14:textId="6DB6DFDF" w:rsidR="007E5ED5" w:rsidRDefault="007E5ED5" w:rsidP="007E5ED5">
      <w:pPr>
        <w:rPr>
          <w:rFonts w:ascii="Arial" w:hAnsi="Arial" w:cs="Arial"/>
          <w:b/>
          <w:sz w:val="24"/>
        </w:rPr>
      </w:pPr>
      <w:r>
        <w:rPr>
          <w:rFonts w:ascii="Arial" w:hAnsi="Arial" w:cs="Arial"/>
          <w:b/>
          <w:color w:val="0000FF"/>
          <w:sz w:val="24"/>
        </w:rPr>
        <w:t>R4-2408212</w:t>
      </w:r>
      <w:r>
        <w:rPr>
          <w:rFonts w:ascii="Arial" w:hAnsi="Arial" w:cs="Arial"/>
          <w:b/>
          <w:color w:val="0000FF"/>
          <w:sz w:val="24"/>
        </w:rPr>
        <w:tab/>
      </w:r>
      <w:r>
        <w:rPr>
          <w:rFonts w:ascii="Arial" w:hAnsi="Arial" w:cs="Arial"/>
          <w:b/>
          <w:sz w:val="24"/>
        </w:rPr>
        <w:t>CR to 38.106: ACLR requirements for NCR</w:t>
      </w:r>
    </w:p>
    <w:p w14:paraId="10B973A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CR-0074  rev  Cat: F (Rel-18)</w:t>
      </w:r>
      <w:r>
        <w:rPr>
          <w:i/>
        </w:rPr>
        <w:br/>
      </w:r>
      <w:r>
        <w:rPr>
          <w:i/>
        </w:rPr>
        <w:br/>
      </w:r>
      <w:r>
        <w:rPr>
          <w:i/>
        </w:rPr>
        <w:tab/>
      </w:r>
      <w:r>
        <w:rPr>
          <w:i/>
        </w:rPr>
        <w:tab/>
      </w:r>
      <w:r>
        <w:rPr>
          <w:i/>
        </w:rPr>
        <w:tab/>
      </w:r>
      <w:r>
        <w:rPr>
          <w:i/>
        </w:rPr>
        <w:tab/>
      </w:r>
      <w:r>
        <w:rPr>
          <w:i/>
        </w:rPr>
        <w:tab/>
        <w:t>Source: NEC</w:t>
      </w:r>
    </w:p>
    <w:p w14:paraId="1103F78C" w14:textId="77777777" w:rsidR="007E5ED5" w:rsidRDefault="007E5ED5" w:rsidP="007E5ED5">
      <w:pPr>
        <w:rPr>
          <w:rFonts w:ascii="Arial" w:hAnsi="Arial" w:cs="Arial"/>
          <w:b/>
        </w:rPr>
      </w:pPr>
      <w:r>
        <w:rPr>
          <w:rFonts w:ascii="Arial" w:hAnsi="Arial" w:cs="Arial"/>
          <w:b/>
        </w:rPr>
        <w:t xml:space="preserve">Abstract: </w:t>
      </w:r>
    </w:p>
    <w:p w14:paraId="07152BC4" w14:textId="77777777" w:rsidR="007E5ED5" w:rsidRDefault="007E5ED5" w:rsidP="007E5ED5">
      <w:r>
        <w:t>MCC: The Chair marked this as postponed.</w:t>
      </w:r>
    </w:p>
    <w:p w14:paraId="0FD07C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9FF68" w14:textId="5708039D" w:rsidR="007E5ED5" w:rsidRDefault="007E5ED5" w:rsidP="007E5ED5">
      <w:pPr>
        <w:rPr>
          <w:rFonts w:ascii="Arial" w:hAnsi="Arial" w:cs="Arial"/>
          <w:b/>
          <w:sz w:val="24"/>
        </w:rPr>
      </w:pPr>
      <w:r>
        <w:rPr>
          <w:rFonts w:ascii="Arial" w:hAnsi="Arial" w:cs="Arial"/>
          <w:b/>
          <w:color w:val="0000FF"/>
          <w:sz w:val="24"/>
        </w:rPr>
        <w:t>R4-2409803</w:t>
      </w:r>
      <w:r>
        <w:rPr>
          <w:rFonts w:ascii="Arial" w:hAnsi="Arial" w:cs="Arial"/>
          <w:b/>
          <w:color w:val="0000FF"/>
          <w:sz w:val="24"/>
        </w:rPr>
        <w:tab/>
      </w:r>
      <w:r>
        <w:rPr>
          <w:rFonts w:ascii="Arial" w:hAnsi="Arial" w:cs="Arial"/>
          <w:b/>
          <w:sz w:val="24"/>
        </w:rPr>
        <w:t>CR to 38.106: Correction of requirement set applicability table</w:t>
      </w:r>
    </w:p>
    <w:p w14:paraId="1981DF9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CR-0070  rev 1 Cat: F (Rel-18)</w:t>
      </w:r>
      <w:r>
        <w:rPr>
          <w:i/>
        </w:rPr>
        <w:br/>
      </w:r>
      <w:r>
        <w:rPr>
          <w:i/>
        </w:rPr>
        <w:br/>
      </w:r>
      <w:r>
        <w:rPr>
          <w:i/>
        </w:rPr>
        <w:tab/>
      </w:r>
      <w:r>
        <w:rPr>
          <w:i/>
        </w:rPr>
        <w:tab/>
      </w:r>
      <w:r>
        <w:rPr>
          <w:i/>
        </w:rPr>
        <w:tab/>
      </w:r>
      <w:r>
        <w:rPr>
          <w:i/>
        </w:rPr>
        <w:tab/>
      </w:r>
      <w:r>
        <w:rPr>
          <w:i/>
        </w:rPr>
        <w:tab/>
        <w:t>Source: NEC</w:t>
      </w:r>
    </w:p>
    <w:p w14:paraId="1EB1FC98" w14:textId="77777777" w:rsidR="007E5ED5" w:rsidRDefault="007E5ED5" w:rsidP="007E5ED5">
      <w:pPr>
        <w:rPr>
          <w:color w:val="808080"/>
        </w:rPr>
      </w:pPr>
      <w:r>
        <w:rPr>
          <w:color w:val="808080"/>
        </w:rPr>
        <w:t>(Replaces R4-2408207)</w:t>
      </w:r>
    </w:p>
    <w:p w14:paraId="052AD3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F692B" w14:textId="60D6925A" w:rsidR="007E5ED5" w:rsidRDefault="007E5ED5" w:rsidP="007E5ED5">
      <w:pPr>
        <w:rPr>
          <w:rFonts w:ascii="Arial" w:hAnsi="Arial" w:cs="Arial"/>
          <w:b/>
          <w:sz w:val="24"/>
        </w:rPr>
      </w:pPr>
      <w:r>
        <w:rPr>
          <w:rFonts w:ascii="Arial" w:hAnsi="Arial" w:cs="Arial"/>
          <w:b/>
          <w:color w:val="0000FF"/>
          <w:sz w:val="24"/>
        </w:rPr>
        <w:t>R4-2409988</w:t>
      </w:r>
      <w:r>
        <w:rPr>
          <w:rFonts w:ascii="Arial" w:hAnsi="Arial" w:cs="Arial"/>
          <w:b/>
          <w:color w:val="0000FF"/>
          <w:sz w:val="24"/>
        </w:rPr>
        <w:tab/>
      </w:r>
      <w:r>
        <w:rPr>
          <w:rFonts w:ascii="Arial" w:hAnsi="Arial" w:cs="Arial"/>
          <w:b/>
          <w:sz w:val="24"/>
        </w:rPr>
        <w:t>CR to 38.106: Correction on clause titles for NCR-MT requirements</w:t>
      </w:r>
    </w:p>
    <w:p w14:paraId="6B1D3C4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CR-0073  rev 1 Cat: F (Rel-18)</w:t>
      </w:r>
      <w:r>
        <w:rPr>
          <w:i/>
        </w:rPr>
        <w:br/>
      </w:r>
      <w:r>
        <w:rPr>
          <w:i/>
        </w:rPr>
        <w:br/>
      </w:r>
      <w:r>
        <w:rPr>
          <w:i/>
        </w:rPr>
        <w:tab/>
      </w:r>
      <w:r>
        <w:rPr>
          <w:i/>
        </w:rPr>
        <w:tab/>
      </w:r>
      <w:r>
        <w:rPr>
          <w:i/>
        </w:rPr>
        <w:tab/>
      </w:r>
      <w:r>
        <w:rPr>
          <w:i/>
        </w:rPr>
        <w:tab/>
      </w:r>
      <w:r>
        <w:rPr>
          <w:i/>
        </w:rPr>
        <w:tab/>
        <w:t>Source: NEC</w:t>
      </w:r>
    </w:p>
    <w:p w14:paraId="701D4098" w14:textId="77777777" w:rsidR="007E5ED5" w:rsidRDefault="007E5ED5" w:rsidP="007E5ED5">
      <w:pPr>
        <w:rPr>
          <w:color w:val="808080"/>
        </w:rPr>
      </w:pPr>
      <w:r>
        <w:rPr>
          <w:color w:val="808080"/>
        </w:rPr>
        <w:t>(Replaces R4-2408210)</w:t>
      </w:r>
    </w:p>
    <w:p w14:paraId="690FFE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R4-2410006</w:t>
      </w:r>
      <w:r>
        <w:rPr>
          <w:color w:val="993300"/>
          <w:u w:val="single"/>
        </w:rPr>
        <w:t>.</w:t>
      </w:r>
    </w:p>
    <w:p w14:paraId="400EF308" w14:textId="004707BA" w:rsidR="007E5ED5" w:rsidRDefault="007E5ED5" w:rsidP="007E5ED5">
      <w:pPr>
        <w:rPr>
          <w:rFonts w:ascii="Arial" w:hAnsi="Arial" w:cs="Arial"/>
          <w:b/>
          <w:sz w:val="24"/>
        </w:rPr>
      </w:pPr>
      <w:r>
        <w:rPr>
          <w:rFonts w:ascii="Arial" w:hAnsi="Arial" w:cs="Arial"/>
          <w:b/>
          <w:color w:val="0000FF"/>
          <w:sz w:val="24"/>
        </w:rPr>
        <w:t>R4-2410006</w:t>
      </w:r>
      <w:r>
        <w:rPr>
          <w:rFonts w:ascii="Arial" w:hAnsi="Arial" w:cs="Arial"/>
          <w:b/>
          <w:color w:val="0000FF"/>
          <w:sz w:val="24"/>
        </w:rPr>
        <w:tab/>
      </w:r>
      <w:r>
        <w:rPr>
          <w:rFonts w:ascii="Arial" w:hAnsi="Arial" w:cs="Arial"/>
          <w:b/>
          <w:sz w:val="24"/>
        </w:rPr>
        <w:t>CR to 38.106: Correction on clause titles for NCR-MT requirements</w:t>
      </w:r>
    </w:p>
    <w:p w14:paraId="68A338A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CR-0073  rev 2 Cat: F (Rel-18)</w:t>
      </w:r>
      <w:r>
        <w:rPr>
          <w:i/>
        </w:rPr>
        <w:br/>
      </w:r>
      <w:r>
        <w:rPr>
          <w:i/>
        </w:rPr>
        <w:br/>
      </w:r>
      <w:r>
        <w:rPr>
          <w:i/>
        </w:rPr>
        <w:tab/>
      </w:r>
      <w:r>
        <w:rPr>
          <w:i/>
        </w:rPr>
        <w:tab/>
      </w:r>
      <w:r>
        <w:rPr>
          <w:i/>
        </w:rPr>
        <w:tab/>
      </w:r>
      <w:r>
        <w:rPr>
          <w:i/>
        </w:rPr>
        <w:tab/>
      </w:r>
      <w:r>
        <w:rPr>
          <w:i/>
        </w:rPr>
        <w:tab/>
        <w:t>Source: NEC</w:t>
      </w:r>
    </w:p>
    <w:p w14:paraId="36602A84" w14:textId="77777777" w:rsidR="007E5ED5" w:rsidRDefault="007E5ED5" w:rsidP="007E5ED5">
      <w:pPr>
        <w:rPr>
          <w:color w:val="808080"/>
        </w:rPr>
      </w:pPr>
      <w:r>
        <w:rPr>
          <w:color w:val="808080"/>
        </w:rPr>
        <w:t>(Replaces R4-2409988)</w:t>
      </w:r>
    </w:p>
    <w:p w14:paraId="4A95EF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BE68B" w14:textId="77777777" w:rsidR="007E5ED5" w:rsidRDefault="007E5ED5" w:rsidP="007E5ED5">
      <w:pPr>
        <w:pStyle w:val="Heading5"/>
      </w:pPr>
      <w:bookmarkStart w:id="273" w:name="_Toc172307381"/>
      <w:r>
        <w:lastRenderedPageBreak/>
        <w:t>7.18.1.1</w:t>
      </w:r>
      <w:r>
        <w:tab/>
        <w:t>RF requirements for NCR-Fwd</w:t>
      </w:r>
      <w:bookmarkEnd w:id="273"/>
    </w:p>
    <w:p w14:paraId="60C6D5EF" w14:textId="1FBD0278" w:rsidR="007E5ED5" w:rsidRDefault="007E5ED5" w:rsidP="007E5ED5">
      <w:pPr>
        <w:rPr>
          <w:rFonts w:ascii="Arial" w:hAnsi="Arial" w:cs="Arial"/>
          <w:b/>
          <w:sz w:val="24"/>
        </w:rPr>
      </w:pPr>
      <w:r>
        <w:rPr>
          <w:rFonts w:ascii="Arial" w:hAnsi="Arial" w:cs="Arial"/>
          <w:b/>
          <w:color w:val="0000FF"/>
          <w:sz w:val="24"/>
        </w:rPr>
        <w:t>R4-2407503</w:t>
      </w:r>
      <w:r>
        <w:rPr>
          <w:rFonts w:ascii="Arial" w:hAnsi="Arial" w:cs="Arial"/>
          <w:b/>
          <w:color w:val="0000FF"/>
          <w:sz w:val="24"/>
        </w:rPr>
        <w:tab/>
      </w:r>
      <w:r>
        <w:rPr>
          <w:rFonts w:ascii="Arial" w:hAnsi="Arial" w:cs="Arial"/>
          <w:b/>
          <w:sz w:val="24"/>
        </w:rPr>
        <w:t>Discussion on specification suffix information for NCR core spec</w:t>
      </w:r>
    </w:p>
    <w:p w14:paraId="70BEAAA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0ACE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7D6D8" w14:textId="72DCBC86" w:rsidR="007E5ED5" w:rsidRDefault="007E5ED5" w:rsidP="007E5ED5">
      <w:pPr>
        <w:rPr>
          <w:rFonts w:ascii="Arial" w:hAnsi="Arial" w:cs="Arial"/>
          <w:b/>
          <w:sz w:val="24"/>
        </w:rPr>
      </w:pPr>
      <w:r>
        <w:rPr>
          <w:rFonts w:ascii="Arial" w:hAnsi="Arial" w:cs="Arial"/>
          <w:b/>
          <w:color w:val="0000FF"/>
          <w:sz w:val="24"/>
        </w:rPr>
        <w:t>R4-2407504</w:t>
      </w:r>
      <w:r>
        <w:rPr>
          <w:rFonts w:ascii="Arial" w:hAnsi="Arial" w:cs="Arial"/>
          <w:b/>
          <w:color w:val="0000FF"/>
          <w:sz w:val="24"/>
        </w:rPr>
        <w:tab/>
      </w:r>
      <w:r>
        <w:rPr>
          <w:rFonts w:ascii="Arial" w:hAnsi="Arial" w:cs="Arial"/>
          <w:b/>
          <w:sz w:val="24"/>
        </w:rPr>
        <w:t>CR for TS 38.106, Correction on ACLR requirement for NCR</w:t>
      </w:r>
    </w:p>
    <w:p w14:paraId="61AFA2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CR-0067  rev  Cat: F (Rel-18)</w:t>
      </w:r>
      <w:r>
        <w:rPr>
          <w:i/>
        </w:rPr>
        <w:br/>
      </w:r>
      <w:r>
        <w:rPr>
          <w:i/>
        </w:rPr>
        <w:br/>
      </w:r>
      <w:r>
        <w:rPr>
          <w:i/>
        </w:rPr>
        <w:tab/>
      </w:r>
      <w:r>
        <w:rPr>
          <w:i/>
        </w:rPr>
        <w:tab/>
      </w:r>
      <w:r>
        <w:rPr>
          <w:i/>
        </w:rPr>
        <w:tab/>
      </w:r>
      <w:r>
        <w:rPr>
          <w:i/>
        </w:rPr>
        <w:tab/>
      </w:r>
      <w:r>
        <w:rPr>
          <w:i/>
        </w:rPr>
        <w:tab/>
        <w:t>Source: CATT</w:t>
      </w:r>
    </w:p>
    <w:p w14:paraId="443D22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BD970" w14:textId="0AC13E0B" w:rsidR="007E5ED5" w:rsidRDefault="007E5ED5" w:rsidP="007E5ED5">
      <w:pPr>
        <w:rPr>
          <w:rFonts w:ascii="Arial" w:hAnsi="Arial" w:cs="Arial"/>
          <w:b/>
          <w:sz w:val="24"/>
        </w:rPr>
      </w:pPr>
      <w:r>
        <w:rPr>
          <w:rFonts w:ascii="Arial" w:hAnsi="Arial" w:cs="Arial"/>
          <w:b/>
          <w:color w:val="0000FF"/>
          <w:sz w:val="24"/>
        </w:rPr>
        <w:t>R4-2407505</w:t>
      </w:r>
      <w:r>
        <w:rPr>
          <w:rFonts w:ascii="Arial" w:hAnsi="Arial" w:cs="Arial"/>
          <w:b/>
          <w:color w:val="0000FF"/>
          <w:sz w:val="24"/>
        </w:rPr>
        <w:tab/>
      </w:r>
      <w:r>
        <w:rPr>
          <w:rFonts w:ascii="Arial" w:hAnsi="Arial" w:cs="Arial"/>
          <w:b/>
          <w:sz w:val="24"/>
        </w:rPr>
        <w:t>CR for TS 38.106, Correction on ACRR requirement for NCR</w:t>
      </w:r>
    </w:p>
    <w:p w14:paraId="02F974B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CR-0068  rev  Cat: F (Rel-18)</w:t>
      </w:r>
      <w:r>
        <w:rPr>
          <w:i/>
        </w:rPr>
        <w:br/>
      </w:r>
      <w:r>
        <w:rPr>
          <w:i/>
        </w:rPr>
        <w:br/>
      </w:r>
      <w:r>
        <w:rPr>
          <w:i/>
        </w:rPr>
        <w:tab/>
      </w:r>
      <w:r>
        <w:rPr>
          <w:i/>
        </w:rPr>
        <w:tab/>
      </w:r>
      <w:r>
        <w:rPr>
          <w:i/>
        </w:rPr>
        <w:tab/>
      </w:r>
      <w:r>
        <w:rPr>
          <w:i/>
        </w:rPr>
        <w:tab/>
      </w:r>
      <w:r>
        <w:rPr>
          <w:i/>
        </w:rPr>
        <w:tab/>
        <w:t>Source: CATT</w:t>
      </w:r>
    </w:p>
    <w:p w14:paraId="1792E5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F7A9" w14:textId="02D421D3" w:rsidR="007E5ED5" w:rsidRDefault="007E5ED5" w:rsidP="007E5ED5">
      <w:pPr>
        <w:rPr>
          <w:rFonts w:ascii="Arial" w:hAnsi="Arial" w:cs="Arial"/>
          <w:b/>
          <w:sz w:val="24"/>
        </w:rPr>
      </w:pPr>
      <w:r>
        <w:rPr>
          <w:rFonts w:ascii="Arial" w:hAnsi="Arial" w:cs="Arial"/>
          <w:b/>
          <w:color w:val="0000FF"/>
          <w:sz w:val="24"/>
        </w:rPr>
        <w:t>R4-2407506</w:t>
      </w:r>
      <w:r>
        <w:rPr>
          <w:rFonts w:ascii="Arial" w:hAnsi="Arial" w:cs="Arial"/>
          <w:b/>
          <w:color w:val="0000FF"/>
          <w:sz w:val="24"/>
        </w:rPr>
        <w:tab/>
      </w:r>
      <w:r>
        <w:rPr>
          <w:rFonts w:ascii="Arial" w:hAnsi="Arial" w:cs="Arial"/>
          <w:b/>
          <w:sz w:val="24"/>
        </w:rPr>
        <w:t>CR for TS 38.106, Correction on conducted receiver general requirement</w:t>
      </w:r>
    </w:p>
    <w:p w14:paraId="77B9008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CR-0069  rev  Cat: F (Rel-18)</w:t>
      </w:r>
      <w:r>
        <w:rPr>
          <w:i/>
        </w:rPr>
        <w:br/>
      </w:r>
      <w:r>
        <w:rPr>
          <w:i/>
        </w:rPr>
        <w:br/>
      </w:r>
      <w:r>
        <w:rPr>
          <w:i/>
        </w:rPr>
        <w:tab/>
      </w:r>
      <w:r>
        <w:rPr>
          <w:i/>
        </w:rPr>
        <w:tab/>
      </w:r>
      <w:r>
        <w:rPr>
          <w:i/>
        </w:rPr>
        <w:tab/>
      </w:r>
      <w:r>
        <w:rPr>
          <w:i/>
        </w:rPr>
        <w:tab/>
      </w:r>
      <w:r>
        <w:rPr>
          <w:i/>
        </w:rPr>
        <w:tab/>
        <w:t>Source: CATT</w:t>
      </w:r>
    </w:p>
    <w:p w14:paraId="601DE9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R4-2409804</w:t>
      </w:r>
      <w:r>
        <w:rPr>
          <w:color w:val="993300"/>
          <w:u w:val="single"/>
        </w:rPr>
        <w:t>.</w:t>
      </w:r>
    </w:p>
    <w:p w14:paraId="04E31867" w14:textId="08495E75" w:rsidR="007E5ED5" w:rsidRDefault="007E5ED5" w:rsidP="007E5ED5">
      <w:pPr>
        <w:rPr>
          <w:rFonts w:ascii="Arial" w:hAnsi="Arial" w:cs="Arial"/>
          <w:b/>
          <w:sz w:val="24"/>
        </w:rPr>
      </w:pPr>
      <w:r>
        <w:rPr>
          <w:rFonts w:ascii="Arial" w:hAnsi="Arial" w:cs="Arial"/>
          <w:b/>
          <w:color w:val="0000FF"/>
          <w:sz w:val="24"/>
        </w:rPr>
        <w:t>R4-2409080</w:t>
      </w:r>
      <w:r>
        <w:rPr>
          <w:rFonts w:ascii="Arial" w:hAnsi="Arial" w:cs="Arial"/>
          <w:b/>
          <w:color w:val="0000FF"/>
          <w:sz w:val="24"/>
        </w:rPr>
        <w:tab/>
      </w:r>
      <w:r>
        <w:rPr>
          <w:rFonts w:ascii="Arial" w:hAnsi="Arial" w:cs="Arial"/>
          <w:b/>
          <w:sz w:val="24"/>
        </w:rPr>
        <w:t>CR to TS 38.106: NCR-Fwd editorials maintenance</w:t>
      </w:r>
    </w:p>
    <w:p w14:paraId="60C3C58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CR-0076  rev  Cat: D (Rel-18)</w:t>
      </w:r>
      <w:r>
        <w:rPr>
          <w:i/>
        </w:rPr>
        <w:br/>
      </w:r>
      <w:r>
        <w:rPr>
          <w:i/>
        </w:rPr>
        <w:br/>
      </w:r>
      <w:r>
        <w:rPr>
          <w:i/>
        </w:rPr>
        <w:tab/>
      </w:r>
      <w:r>
        <w:rPr>
          <w:i/>
        </w:rPr>
        <w:tab/>
      </w:r>
      <w:r>
        <w:rPr>
          <w:i/>
        </w:rPr>
        <w:tab/>
      </w:r>
      <w:r>
        <w:rPr>
          <w:i/>
        </w:rPr>
        <w:tab/>
      </w:r>
      <w:r>
        <w:rPr>
          <w:i/>
        </w:rPr>
        <w:tab/>
        <w:t>Source: Nokia</w:t>
      </w:r>
    </w:p>
    <w:p w14:paraId="453370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774E9" w14:textId="0E60C447" w:rsidR="007E5ED5" w:rsidRDefault="007E5ED5" w:rsidP="007E5ED5">
      <w:pPr>
        <w:rPr>
          <w:rFonts w:ascii="Arial" w:hAnsi="Arial" w:cs="Arial"/>
          <w:b/>
          <w:sz w:val="24"/>
        </w:rPr>
      </w:pPr>
      <w:r>
        <w:rPr>
          <w:rFonts w:ascii="Arial" w:hAnsi="Arial" w:cs="Arial"/>
          <w:b/>
          <w:color w:val="0000FF"/>
          <w:sz w:val="24"/>
        </w:rPr>
        <w:t>R4-2409804</w:t>
      </w:r>
      <w:r>
        <w:rPr>
          <w:rFonts w:ascii="Arial" w:hAnsi="Arial" w:cs="Arial"/>
          <w:b/>
          <w:color w:val="0000FF"/>
          <w:sz w:val="24"/>
        </w:rPr>
        <w:tab/>
      </w:r>
      <w:r>
        <w:rPr>
          <w:rFonts w:ascii="Arial" w:hAnsi="Arial" w:cs="Arial"/>
          <w:b/>
          <w:sz w:val="24"/>
        </w:rPr>
        <w:t>CR for TS 38.106, Correction on conducted receiver general requirement</w:t>
      </w:r>
    </w:p>
    <w:p w14:paraId="6C56EEF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CR-0069  rev 1 Cat: F (Rel-18)</w:t>
      </w:r>
      <w:r>
        <w:rPr>
          <w:i/>
        </w:rPr>
        <w:br/>
      </w:r>
      <w:r>
        <w:rPr>
          <w:i/>
        </w:rPr>
        <w:br/>
      </w:r>
      <w:r>
        <w:rPr>
          <w:i/>
        </w:rPr>
        <w:tab/>
      </w:r>
      <w:r>
        <w:rPr>
          <w:i/>
        </w:rPr>
        <w:tab/>
      </w:r>
      <w:r>
        <w:rPr>
          <w:i/>
        </w:rPr>
        <w:tab/>
      </w:r>
      <w:r>
        <w:rPr>
          <w:i/>
        </w:rPr>
        <w:tab/>
      </w:r>
      <w:r>
        <w:rPr>
          <w:i/>
        </w:rPr>
        <w:tab/>
        <w:t>Source: CATT</w:t>
      </w:r>
    </w:p>
    <w:p w14:paraId="22C2950D" w14:textId="77777777" w:rsidR="007E5ED5" w:rsidRDefault="007E5ED5" w:rsidP="007E5ED5">
      <w:pPr>
        <w:rPr>
          <w:color w:val="808080"/>
        </w:rPr>
      </w:pPr>
      <w:r>
        <w:rPr>
          <w:color w:val="808080"/>
        </w:rPr>
        <w:t>(Replaces R4-2407506)</w:t>
      </w:r>
    </w:p>
    <w:p w14:paraId="1E2D34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CECD" w14:textId="77777777" w:rsidR="007E5ED5" w:rsidRDefault="007E5ED5" w:rsidP="007E5ED5">
      <w:pPr>
        <w:pStyle w:val="Heading5"/>
      </w:pPr>
      <w:bookmarkStart w:id="274" w:name="_Toc172307382"/>
      <w:r>
        <w:t>7.18.1.2</w:t>
      </w:r>
      <w:r>
        <w:tab/>
        <w:t>RF requirements for NCR-MT</w:t>
      </w:r>
      <w:bookmarkEnd w:id="274"/>
    </w:p>
    <w:p w14:paraId="615A5A07" w14:textId="5F805AAB" w:rsidR="007E5ED5" w:rsidRDefault="007E5ED5" w:rsidP="007E5ED5">
      <w:pPr>
        <w:rPr>
          <w:rFonts w:ascii="Arial" w:hAnsi="Arial" w:cs="Arial"/>
          <w:b/>
          <w:sz w:val="24"/>
        </w:rPr>
      </w:pPr>
      <w:r>
        <w:rPr>
          <w:rFonts w:ascii="Arial" w:hAnsi="Arial" w:cs="Arial"/>
          <w:b/>
          <w:color w:val="0000FF"/>
          <w:sz w:val="24"/>
        </w:rPr>
        <w:t>R4-2409079</w:t>
      </w:r>
      <w:r>
        <w:rPr>
          <w:rFonts w:ascii="Arial" w:hAnsi="Arial" w:cs="Arial"/>
          <w:b/>
          <w:color w:val="0000FF"/>
          <w:sz w:val="24"/>
        </w:rPr>
        <w:tab/>
      </w:r>
      <w:r>
        <w:rPr>
          <w:rFonts w:ascii="Arial" w:hAnsi="Arial" w:cs="Arial"/>
          <w:b/>
          <w:sz w:val="24"/>
        </w:rPr>
        <w:t>CR to TS 38.106: maintenance corrections</w:t>
      </w:r>
    </w:p>
    <w:p w14:paraId="657408F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CR-0075  rev  Cat: F (Rel-18)</w:t>
      </w:r>
      <w:r>
        <w:rPr>
          <w:i/>
        </w:rPr>
        <w:br/>
      </w:r>
      <w:r>
        <w:rPr>
          <w:i/>
        </w:rPr>
        <w:lastRenderedPageBreak/>
        <w:br/>
      </w:r>
      <w:r>
        <w:rPr>
          <w:i/>
        </w:rPr>
        <w:tab/>
      </w:r>
      <w:r>
        <w:rPr>
          <w:i/>
        </w:rPr>
        <w:tab/>
      </w:r>
      <w:r>
        <w:rPr>
          <w:i/>
        </w:rPr>
        <w:tab/>
      </w:r>
      <w:r>
        <w:rPr>
          <w:i/>
        </w:rPr>
        <w:tab/>
      </w:r>
      <w:r>
        <w:rPr>
          <w:i/>
        </w:rPr>
        <w:tab/>
        <w:t>Source: Nokia</w:t>
      </w:r>
    </w:p>
    <w:p w14:paraId="6C2B34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C883E" w14:textId="77777777" w:rsidR="007E5ED5" w:rsidRDefault="007E5ED5" w:rsidP="007E5ED5">
      <w:pPr>
        <w:pStyle w:val="Heading4"/>
      </w:pPr>
      <w:bookmarkStart w:id="275" w:name="_Toc172307383"/>
      <w:r>
        <w:t>7.18.2</w:t>
      </w:r>
      <w:r>
        <w:tab/>
        <w:t>EMC core requirements maintenance</w:t>
      </w:r>
      <w:bookmarkEnd w:id="275"/>
    </w:p>
    <w:p w14:paraId="45284873" w14:textId="77777777" w:rsidR="007E5ED5" w:rsidRDefault="007E5ED5" w:rsidP="007E5ED5">
      <w:pPr>
        <w:pStyle w:val="Heading4"/>
      </w:pPr>
      <w:bookmarkStart w:id="276" w:name="_Toc172307384"/>
      <w:r>
        <w:t>7.18.3</w:t>
      </w:r>
      <w:r>
        <w:tab/>
        <w:t>RF conformance testing</w:t>
      </w:r>
      <w:bookmarkEnd w:id="276"/>
    </w:p>
    <w:p w14:paraId="163FC12A" w14:textId="2EA8002F" w:rsidR="007E5ED5" w:rsidRDefault="007E5ED5" w:rsidP="007E5ED5">
      <w:pPr>
        <w:rPr>
          <w:rFonts w:ascii="Arial" w:hAnsi="Arial" w:cs="Arial"/>
          <w:b/>
          <w:sz w:val="24"/>
        </w:rPr>
      </w:pPr>
      <w:r>
        <w:rPr>
          <w:rFonts w:ascii="Arial" w:hAnsi="Arial" w:cs="Arial"/>
          <w:b/>
          <w:color w:val="0000FF"/>
          <w:sz w:val="24"/>
        </w:rPr>
        <w:t>R4-2407507</w:t>
      </w:r>
      <w:r>
        <w:rPr>
          <w:rFonts w:ascii="Arial" w:hAnsi="Arial" w:cs="Arial"/>
          <w:b/>
          <w:color w:val="0000FF"/>
          <w:sz w:val="24"/>
        </w:rPr>
        <w:tab/>
      </w:r>
      <w:r>
        <w:rPr>
          <w:rFonts w:ascii="Arial" w:hAnsi="Arial" w:cs="Arial"/>
          <w:b/>
          <w:sz w:val="24"/>
        </w:rPr>
        <w:t>Discussion on specification suffix information for NCR conformance spec</w:t>
      </w:r>
    </w:p>
    <w:p w14:paraId="43279FF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A810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AFC0F" w14:textId="1442A33C" w:rsidR="007E5ED5" w:rsidRDefault="007E5ED5" w:rsidP="007E5ED5">
      <w:pPr>
        <w:rPr>
          <w:rFonts w:ascii="Arial" w:hAnsi="Arial" w:cs="Arial"/>
          <w:b/>
          <w:sz w:val="24"/>
        </w:rPr>
      </w:pPr>
      <w:r>
        <w:rPr>
          <w:rFonts w:ascii="Arial" w:hAnsi="Arial" w:cs="Arial"/>
          <w:b/>
          <w:color w:val="0000FF"/>
          <w:sz w:val="24"/>
        </w:rPr>
        <w:t>R4-2407508</w:t>
      </w:r>
      <w:r>
        <w:rPr>
          <w:rFonts w:ascii="Arial" w:hAnsi="Arial" w:cs="Arial"/>
          <w:b/>
          <w:color w:val="0000FF"/>
          <w:sz w:val="24"/>
        </w:rPr>
        <w:tab/>
      </w:r>
      <w:r>
        <w:rPr>
          <w:rFonts w:ascii="Arial" w:hAnsi="Arial" w:cs="Arial"/>
          <w:b/>
          <w:sz w:val="24"/>
        </w:rPr>
        <w:t>BigCR to TS 38.115-1</w:t>
      </w:r>
    </w:p>
    <w:p w14:paraId="5DE0F62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CR-0030  rev  Cat: B (Rel-18)</w:t>
      </w:r>
      <w:r>
        <w:rPr>
          <w:i/>
        </w:rPr>
        <w:br/>
      </w:r>
      <w:r>
        <w:rPr>
          <w:i/>
        </w:rPr>
        <w:br/>
      </w:r>
      <w:r>
        <w:rPr>
          <w:i/>
        </w:rPr>
        <w:tab/>
      </w:r>
      <w:r>
        <w:rPr>
          <w:i/>
        </w:rPr>
        <w:tab/>
      </w:r>
      <w:r>
        <w:rPr>
          <w:i/>
        </w:rPr>
        <w:tab/>
      </w:r>
      <w:r>
        <w:rPr>
          <w:i/>
        </w:rPr>
        <w:tab/>
      </w:r>
      <w:r>
        <w:rPr>
          <w:i/>
        </w:rPr>
        <w:tab/>
        <w:t>Source: CATT</w:t>
      </w:r>
    </w:p>
    <w:p w14:paraId="13CE84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R4-2409811</w:t>
      </w:r>
      <w:r>
        <w:rPr>
          <w:color w:val="993300"/>
          <w:u w:val="single"/>
        </w:rPr>
        <w:t>.</w:t>
      </w:r>
    </w:p>
    <w:p w14:paraId="65D889B5" w14:textId="51245DF8" w:rsidR="007E5ED5" w:rsidRDefault="007E5ED5" w:rsidP="007E5ED5">
      <w:pPr>
        <w:rPr>
          <w:rFonts w:ascii="Arial" w:hAnsi="Arial" w:cs="Arial"/>
          <w:b/>
          <w:sz w:val="24"/>
        </w:rPr>
      </w:pPr>
      <w:r>
        <w:rPr>
          <w:rFonts w:ascii="Arial" w:hAnsi="Arial" w:cs="Arial"/>
          <w:b/>
          <w:color w:val="0000FF"/>
          <w:sz w:val="24"/>
        </w:rPr>
        <w:t>R4-2408213</w:t>
      </w:r>
      <w:r>
        <w:rPr>
          <w:rFonts w:ascii="Arial" w:hAnsi="Arial" w:cs="Arial"/>
          <w:b/>
          <w:color w:val="0000FF"/>
          <w:sz w:val="24"/>
        </w:rPr>
        <w:tab/>
      </w:r>
      <w:r>
        <w:rPr>
          <w:rFonts w:ascii="Arial" w:hAnsi="Arial" w:cs="Arial"/>
          <w:b/>
          <w:sz w:val="24"/>
        </w:rPr>
        <w:t>CR to 38.115-1: Introduction of NCR-Fwd conducted characteristics 6.5 to 6.10</w:t>
      </w:r>
    </w:p>
    <w:p w14:paraId="41F0A55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CR-0031  rev  Cat: B (Rel-18)</w:t>
      </w:r>
      <w:r>
        <w:rPr>
          <w:i/>
        </w:rPr>
        <w:br/>
      </w:r>
      <w:r>
        <w:rPr>
          <w:i/>
        </w:rPr>
        <w:br/>
      </w:r>
      <w:r>
        <w:rPr>
          <w:i/>
        </w:rPr>
        <w:tab/>
      </w:r>
      <w:r>
        <w:rPr>
          <w:i/>
        </w:rPr>
        <w:tab/>
      </w:r>
      <w:r>
        <w:rPr>
          <w:i/>
        </w:rPr>
        <w:tab/>
      </w:r>
      <w:r>
        <w:rPr>
          <w:i/>
        </w:rPr>
        <w:tab/>
      </w:r>
      <w:r>
        <w:rPr>
          <w:i/>
        </w:rPr>
        <w:tab/>
        <w:t>Source: NEC</w:t>
      </w:r>
    </w:p>
    <w:p w14:paraId="7126321D" w14:textId="77777777" w:rsidR="007E5ED5" w:rsidRDefault="007E5ED5" w:rsidP="007E5ED5">
      <w:pPr>
        <w:rPr>
          <w:rFonts w:ascii="Arial" w:hAnsi="Arial" w:cs="Arial"/>
          <w:b/>
        </w:rPr>
      </w:pPr>
      <w:r>
        <w:rPr>
          <w:rFonts w:ascii="Arial" w:hAnsi="Arial" w:cs="Arial"/>
          <w:b/>
        </w:rPr>
        <w:t xml:space="preserve">Abstract: </w:t>
      </w:r>
    </w:p>
    <w:p w14:paraId="5B959C98" w14:textId="77777777" w:rsidR="007E5ED5" w:rsidRDefault="007E5ED5" w:rsidP="007E5ED5">
      <w:r>
        <w:t>[Email Approval]. MCC: The session chair marked this as withdrawn.</w:t>
      </w:r>
    </w:p>
    <w:p w14:paraId="33E821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92737" w14:textId="0702CA63" w:rsidR="007E5ED5" w:rsidRDefault="007E5ED5" w:rsidP="007E5ED5">
      <w:pPr>
        <w:rPr>
          <w:rFonts w:ascii="Arial" w:hAnsi="Arial" w:cs="Arial"/>
          <w:b/>
          <w:sz w:val="24"/>
        </w:rPr>
      </w:pPr>
      <w:r>
        <w:rPr>
          <w:rFonts w:ascii="Arial" w:hAnsi="Arial" w:cs="Arial"/>
          <w:b/>
          <w:color w:val="0000FF"/>
          <w:sz w:val="24"/>
        </w:rPr>
        <w:t>R4-2408214</w:t>
      </w:r>
      <w:r>
        <w:rPr>
          <w:rFonts w:ascii="Arial" w:hAnsi="Arial" w:cs="Arial"/>
          <w:b/>
          <w:color w:val="0000FF"/>
          <w:sz w:val="24"/>
        </w:rPr>
        <w:tab/>
      </w:r>
      <w:r>
        <w:rPr>
          <w:rFonts w:ascii="Arial" w:hAnsi="Arial" w:cs="Arial"/>
          <w:b/>
          <w:sz w:val="24"/>
        </w:rPr>
        <w:t>CR to 38.115-2: Introduction of NCR-Fwd radiated characteristics 6.5 to 6.8</w:t>
      </w:r>
    </w:p>
    <w:p w14:paraId="24058AE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CR-0014  rev  Cat: B (Rel-18)</w:t>
      </w:r>
      <w:r>
        <w:rPr>
          <w:i/>
        </w:rPr>
        <w:br/>
      </w:r>
      <w:r>
        <w:rPr>
          <w:i/>
        </w:rPr>
        <w:br/>
      </w:r>
      <w:r>
        <w:rPr>
          <w:i/>
        </w:rPr>
        <w:tab/>
      </w:r>
      <w:r>
        <w:rPr>
          <w:i/>
        </w:rPr>
        <w:tab/>
      </w:r>
      <w:r>
        <w:rPr>
          <w:i/>
        </w:rPr>
        <w:tab/>
      </w:r>
      <w:r>
        <w:rPr>
          <w:i/>
        </w:rPr>
        <w:tab/>
      </w:r>
      <w:r>
        <w:rPr>
          <w:i/>
        </w:rPr>
        <w:tab/>
        <w:t>Source: NEC</w:t>
      </w:r>
    </w:p>
    <w:p w14:paraId="0A1A89A2" w14:textId="77777777" w:rsidR="007E5ED5" w:rsidRDefault="007E5ED5" w:rsidP="007E5ED5">
      <w:pPr>
        <w:rPr>
          <w:rFonts w:ascii="Arial" w:hAnsi="Arial" w:cs="Arial"/>
          <w:b/>
        </w:rPr>
      </w:pPr>
      <w:r>
        <w:rPr>
          <w:rFonts w:ascii="Arial" w:hAnsi="Arial" w:cs="Arial"/>
          <w:b/>
        </w:rPr>
        <w:t xml:space="preserve">Abstract: </w:t>
      </w:r>
    </w:p>
    <w:p w14:paraId="308DB77A" w14:textId="77777777" w:rsidR="007E5ED5" w:rsidRDefault="007E5ED5" w:rsidP="007E5ED5">
      <w:r>
        <w:t>[Email Approval]. MCC: The session chair marked this as withdrawn.</w:t>
      </w:r>
    </w:p>
    <w:p w14:paraId="3338A8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DD839" w14:textId="1DD3FB39" w:rsidR="007E5ED5" w:rsidRDefault="007E5ED5" w:rsidP="007E5ED5">
      <w:pPr>
        <w:rPr>
          <w:rFonts w:ascii="Arial" w:hAnsi="Arial" w:cs="Arial"/>
          <w:b/>
          <w:sz w:val="24"/>
        </w:rPr>
      </w:pPr>
      <w:r>
        <w:rPr>
          <w:rFonts w:ascii="Arial" w:hAnsi="Arial" w:cs="Arial"/>
          <w:b/>
          <w:color w:val="0000FF"/>
          <w:sz w:val="24"/>
        </w:rPr>
        <w:t>R4-2409076</w:t>
      </w:r>
      <w:r>
        <w:rPr>
          <w:rFonts w:ascii="Arial" w:hAnsi="Arial" w:cs="Arial"/>
          <w:b/>
          <w:color w:val="0000FF"/>
          <w:sz w:val="24"/>
        </w:rPr>
        <w:tab/>
      </w:r>
      <w:r>
        <w:rPr>
          <w:rFonts w:ascii="Arial" w:hAnsi="Arial" w:cs="Arial"/>
          <w:b/>
          <w:sz w:val="24"/>
        </w:rPr>
        <w:t>Discussion of repeater naming terminology for test specifications</w:t>
      </w:r>
    </w:p>
    <w:p w14:paraId="3DF002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683A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BA047" w14:textId="3B7D3F1D" w:rsidR="007E5ED5" w:rsidRDefault="007E5ED5" w:rsidP="007E5ED5">
      <w:pPr>
        <w:rPr>
          <w:rFonts w:ascii="Arial" w:hAnsi="Arial" w:cs="Arial"/>
          <w:b/>
          <w:sz w:val="24"/>
        </w:rPr>
      </w:pPr>
      <w:r>
        <w:rPr>
          <w:rFonts w:ascii="Arial" w:hAnsi="Arial" w:cs="Arial"/>
          <w:b/>
          <w:color w:val="0000FF"/>
          <w:sz w:val="24"/>
        </w:rPr>
        <w:t>R4-2409564</w:t>
      </w:r>
      <w:r>
        <w:rPr>
          <w:rFonts w:ascii="Arial" w:hAnsi="Arial" w:cs="Arial"/>
          <w:b/>
          <w:color w:val="0000FF"/>
          <w:sz w:val="24"/>
        </w:rPr>
        <w:tab/>
      </w:r>
      <w:r>
        <w:rPr>
          <w:rFonts w:ascii="Arial" w:hAnsi="Arial" w:cs="Arial"/>
          <w:b/>
          <w:sz w:val="24"/>
        </w:rPr>
        <w:t>Updated Draft CR to TS 38.115-1: Clauses 6.16~6.20</w:t>
      </w:r>
    </w:p>
    <w:p w14:paraId="22BE751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3145AD5" w14:textId="77777777" w:rsidR="007E5ED5" w:rsidRDefault="007E5ED5" w:rsidP="007E5ED5">
      <w:pPr>
        <w:rPr>
          <w:rFonts w:ascii="Arial" w:hAnsi="Arial" w:cs="Arial"/>
          <w:b/>
        </w:rPr>
      </w:pPr>
      <w:r>
        <w:rPr>
          <w:rFonts w:ascii="Arial" w:hAnsi="Arial" w:cs="Arial"/>
          <w:b/>
        </w:rPr>
        <w:t xml:space="preserve">Abstract: </w:t>
      </w:r>
    </w:p>
    <w:p w14:paraId="31CDAD07" w14:textId="77777777" w:rsidR="007E5ED5" w:rsidRDefault="007E5ED5" w:rsidP="007E5ED5">
      <w:r>
        <w:t>Based on Draft BigCR to TS 38.115-1 which was Endorsed in  R4-2406135, in this Draft CR we provide further updates to clauses 6.16~6.20.</w:t>
      </w:r>
    </w:p>
    <w:p w14:paraId="28E029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R4-2409812</w:t>
      </w:r>
      <w:r>
        <w:rPr>
          <w:color w:val="993300"/>
          <w:u w:val="single"/>
        </w:rPr>
        <w:t>.</w:t>
      </w:r>
    </w:p>
    <w:p w14:paraId="2D5A81A2" w14:textId="56B3343A" w:rsidR="007E5ED5" w:rsidRDefault="007E5ED5" w:rsidP="007E5ED5">
      <w:pPr>
        <w:rPr>
          <w:rFonts w:ascii="Arial" w:hAnsi="Arial" w:cs="Arial"/>
          <w:b/>
          <w:sz w:val="24"/>
        </w:rPr>
      </w:pPr>
      <w:r>
        <w:rPr>
          <w:rFonts w:ascii="Arial" w:hAnsi="Arial" w:cs="Arial"/>
          <w:b/>
          <w:color w:val="0000FF"/>
          <w:sz w:val="24"/>
        </w:rPr>
        <w:t>R4-2409565</w:t>
      </w:r>
      <w:r>
        <w:rPr>
          <w:rFonts w:ascii="Arial" w:hAnsi="Arial" w:cs="Arial"/>
          <w:b/>
          <w:color w:val="0000FF"/>
          <w:sz w:val="24"/>
        </w:rPr>
        <w:tab/>
      </w:r>
      <w:r>
        <w:rPr>
          <w:rFonts w:ascii="Arial" w:hAnsi="Arial" w:cs="Arial"/>
          <w:b/>
          <w:sz w:val="24"/>
        </w:rPr>
        <w:t>Updated Draft CR to TS 38.115-2: Clauses 6.12~6.16</w:t>
      </w:r>
    </w:p>
    <w:p w14:paraId="6E2E27F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31ADBE0" w14:textId="77777777" w:rsidR="007E5ED5" w:rsidRDefault="007E5ED5" w:rsidP="007E5ED5">
      <w:pPr>
        <w:rPr>
          <w:rFonts w:ascii="Arial" w:hAnsi="Arial" w:cs="Arial"/>
          <w:b/>
        </w:rPr>
      </w:pPr>
      <w:r>
        <w:rPr>
          <w:rFonts w:ascii="Arial" w:hAnsi="Arial" w:cs="Arial"/>
          <w:b/>
        </w:rPr>
        <w:t xml:space="preserve">Abstract: </w:t>
      </w:r>
    </w:p>
    <w:p w14:paraId="02631DAA" w14:textId="77777777" w:rsidR="007E5ED5" w:rsidRDefault="007E5ED5" w:rsidP="007E5ED5">
      <w:r>
        <w:t>Based on Draft BigCR to TS 38.115-2 which was Endorsed in R4-2406136, in this Draft CR we provide further updates to clauses 6.12~6.16.</w:t>
      </w:r>
    </w:p>
    <w:p w14:paraId="4CBDAB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R4-2409813</w:t>
      </w:r>
      <w:r>
        <w:rPr>
          <w:color w:val="993300"/>
          <w:u w:val="single"/>
        </w:rPr>
        <w:t>.</w:t>
      </w:r>
    </w:p>
    <w:p w14:paraId="51DB83B4" w14:textId="6AFF289C" w:rsidR="007E5ED5" w:rsidRDefault="007E5ED5" w:rsidP="007E5ED5">
      <w:pPr>
        <w:rPr>
          <w:rFonts w:ascii="Arial" w:hAnsi="Arial" w:cs="Arial"/>
          <w:b/>
          <w:sz w:val="24"/>
        </w:rPr>
      </w:pPr>
      <w:r>
        <w:rPr>
          <w:rFonts w:ascii="Arial" w:hAnsi="Arial" w:cs="Arial"/>
          <w:b/>
          <w:color w:val="0000FF"/>
          <w:sz w:val="24"/>
        </w:rPr>
        <w:t>R4-2409611</w:t>
      </w:r>
      <w:r>
        <w:rPr>
          <w:rFonts w:ascii="Arial" w:hAnsi="Arial" w:cs="Arial"/>
          <w:b/>
          <w:color w:val="0000FF"/>
          <w:sz w:val="24"/>
        </w:rPr>
        <w:tab/>
      </w:r>
      <w:r>
        <w:rPr>
          <w:rFonts w:ascii="Arial" w:hAnsi="Arial" w:cs="Arial"/>
          <w:b/>
          <w:sz w:val="24"/>
        </w:rPr>
        <w:t>Maintenance CR to draft BigCR to TS 38.115-1</w:t>
      </w:r>
    </w:p>
    <w:p w14:paraId="160F7D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6EE7F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R4-2409814</w:t>
      </w:r>
      <w:r>
        <w:rPr>
          <w:color w:val="993300"/>
          <w:u w:val="single"/>
        </w:rPr>
        <w:t>.</w:t>
      </w:r>
    </w:p>
    <w:p w14:paraId="14EBD482" w14:textId="0B421356" w:rsidR="007E5ED5" w:rsidRDefault="007E5ED5" w:rsidP="007E5ED5">
      <w:pPr>
        <w:rPr>
          <w:rFonts w:ascii="Arial" w:hAnsi="Arial" w:cs="Arial"/>
          <w:b/>
          <w:sz w:val="24"/>
        </w:rPr>
      </w:pPr>
      <w:r>
        <w:rPr>
          <w:rFonts w:ascii="Arial" w:hAnsi="Arial" w:cs="Arial"/>
          <w:b/>
          <w:color w:val="0000FF"/>
          <w:sz w:val="24"/>
        </w:rPr>
        <w:t>R4-2409612</w:t>
      </w:r>
      <w:r>
        <w:rPr>
          <w:rFonts w:ascii="Arial" w:hAnsi="Arial" w:cs="Arial"/>
          <w:b/>
          <w:color w:val="0000FF"/>
          <w:sz w:val="24"/>
        </w:rPr>
        <w:tab/>
      </w:r>
      <w:r>
        <w:rPr>
          <w:rFonts w:ascii="Arial" w:hAnsi="Arial" w:cs="Arial"/>
          <w:b/>
          <w:sz w:val="24"/>
        </w:rPr>
        <w:t>Maintenance CR to draft Big CR to TS 38.115-2</w:t>
      </w:r>
    </w:p>
    <w:p w14:paraId="272F9E5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8007DB" w14:textId="77777777" w:rsidR="007E5ED5" w:rsidRDefault="007E5ED5" w:rsidP="007E5ED5">
      <w:pPr>
        <w:rPr>
          <w:rFonts w:ascii="Arial" w:hAnsi="Arial" w:cs="Arial"/>
          <w:b/>
        </w:rPr>
      </w:pPr>
      <w:r>
        <w:rPr>
          <w:rFonts w:ascii="Arial" w:hAnsi="Arial" w:cs="Arial"/>
          <w:b/>
        </w:rPr>
        <w:t xml:space="preserve">Abstract: </w:t>
      </w:r>
    </w:p>
    <w:p w14:paraId="47A2354B" w14:textId="77777777" w:rsidR="007E5ED5" w:rsidRDefault="007E5ED5" w:rsidP="007E5ED5">
      <w:r>
        <w:t>MCC: Session chair changed marked from revised to endorsed.</w:t>
      </w:r>
    </w:p>
    <w:p w14:paraId="28E94B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98B3F" w14:textId="5645B3DA" w:rsidR="007E5ED5" w:rsidRDefault="007E5ED5" w:rsidP="007E5ED5">
      <w:pPr>
        <w:rPr>
          <w:rFonts w:ascii="Arial" w:hAnsi="Arial" w:cs="Arial"/>
          <w:b/>
          <w:sz w:val="24"/>
        </w:rPr>
      </w:pPr>
      <w:r>
        <w:rPr>
          <w:rFonts w:ascii="Arial" w:hAnsi="Arial" w:cs="Arial"/>
          <w:b/>
          <w:color w:val="0000FF"/>
          <w:sz w:val="24"/>
        </w:rPr>
        <w:t>R4-2409613</w:t>
      </w:r>
      <w:r>
        <w:rPr>
          <w:rFonts w:ascii="Arial" w:hAnsi="Arial" w:cs="Arial"/>
          <w:b/>
          <w:color w:val="0000FF"/>
          <w:sz w:val="24"/>
        </w:rPr>
        <w:tab/>
      </w:r>
      <w:r>
        <w:rPr>
          <w:rFonts w:ascii="Arial" w:hAnsi="Arial" w:cs="Arial"/>
          <w:b/>
          <w:sz w:val="24"/>
        </w:rPr>
        <w:t>Big CR to TS 38.115-2: the introduction of NCR</w:t>
      </w:r>
    </w:p>
    <w:p w14:paraId="41FC2CB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CR-0017  rev  Cat: B (Rel-18)</w:t>
      </w:r>
      <w:r>
        <w:rPr>
          <w:i/>
        </w:rPr>
        <w:br/>
      </w:r>
      <w:r>
        <w:rPr>
          <w:i/>
        </w:rPr>
        <w:br/>
      </w:r>
      <w:r>
        <w:rPr>
          <w:i/>
        </w:rPr>
        <w:tab/>
      </w:r>
      <w:r>
        <w:rPr>
          <w:i/>
        </w:rPr>
        <w:tab/>
      </w:r>
      <w:r>
        <w:rPr>
          <w:i/>
        </w:rPr>
        <w:tab/>
      </w:r>
      <w:r>
        <w:rPr>
          <w:i/>
        </w:rPr>
        <w:tab/>
      </w:r>
      <w:r>
        <w:rPr>
          <w:i/>
        </w:rPr>
        <w:tab/>
        <w:t>Source: ZTE Corporation, Sanechips</w:t>
      </w:r>
    </w:p>
    <w:p w14:paraId="4C7AA3A7" w14:textId="77777777" w:rsidR="007E5ED5" w:rsidRDefault="007E5ED5" w:rsidP="007E5ED5">
      <w:pPr>
        <w:rPr>
          <w:rFonts w:ascii="Arial" w:hAnsi="Arial" w:cs="Arial"/>
          <w:b/>
        </w:rPr>
      </w:pPr>
      <w:r>
        <w:rPr>
          <w:rFonts w:ascii="Arial" w:hAnsi="Arial" w:cs="Arial"/>
          <w:b/>
        </w:rPr>
        <w:t xml:space="preserve">Abstract: </w:t>
      </w:r>
    </w:p>
    <w:p w14:paraId="4D6460A3" w14:textId="77777777" w:rsidR="007E5ED5" w:rsidRDefault="007E5ED5" w:rsidP="007E5ED5">
      <w:r>
        <w:t>[Email Approval]</w:t>
      </w:r>
    </w:p>
    <w:p w14:paraId="466FEB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68DB8" w14:textId="324DA5B4" w:rsidR="007E5ED5" w:rsidRDefault="007E5ED5" w:rsidP="007E5ED5">
      <w:pPr>
        <w:rPr>
          <w:rFonts w:ascii="Arial" w:hAnsi="Arial" w:cs="Arial"/>
          <w:b/>
          <w:sz w:val="24"/>
        </w:rPr>
      </w:pPr>
      <w:r>
        <w:rPr>
          <w:rFonts w:ascii="Arial" w:hAnsi="Arial" w:cs="Arial"/>
          <w:b/>
          <w:color w:val="0000FF"/>
          <w:sz w:val="24"/>
        </w:rPr>
        <w:t>R4-2409793</w:t>
      </w:r>
      <w:r>
        <w:rPr>
          <w:rFonts w:ascii="Arial" w:hAnsi="Arial" w:cs="Arial"/>
          <w:b/>
          <w:color w:val="0000FF"/>
          <w:sz w:val="24"/>
        </w:rPr>
        <w:tab/>
      </w:r>
      <w:r>
        <w:rPr>
          <w:rFonts w:ascii="Arial" w:hAnsi="Arial" w:cs="Arial"/>
          <w:b/>
          <w:sz w:val="24"/>
        </w:rPr>
        <w:t>Proposal on MU/TT handling for OTA measurements</w:t>
      </w:r>
    </w:p>
    <w:p w14:paraId="0DEBD0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A492E8" w14:textId="77777777" w:rsidR="007E5ED5" w:rsidRDefault="007E5ED5" w:rsidP="007E5ED5">
      <w:pPr>
        <w:rPr>
          <w:rFonts w:ascii="Arial" w:hAnsi="Arial" w:cs="Arial"/>
          <w:b/>
        </w:rPr>
      </w:pPr>
      <w:r>
        <w:rPr>
          <w:rFonts w:ascii="Arial" w:hAnsi="Arial" w:cs="Arial"/>
          <w:b/>
        </w:rPr>
        <w:lastRenderedPageBreak/>
        <w:t xml:space="preserve">Abstract: </w:t>
      </w:r>
    </w:p>
    <w:p w14:paraId="1A6E9181" w14:textId="77777777" w:rsidR="007E5ED5" w:rsidRDefault="007E5ED5" w:rsidP="007E5ED5">
      <w:r>
        <w:t>Proposal on MU/TT handling for OTA measurements</w:t>
      </w:r>
    </w:p>
    <w:p w14:paraId="1EEA26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22CD4" w14:textId="529FF6BB" w:rsidR="007E5ED5" w:rsidRDefault="007E5ED5" w:rsidP="007E5ED5">
      <w:pPr>
        <w:rPr>
          <w:rFonts w:ascii="Arial" w:hAnsi="Arial" w:cs="Arial"/>
          <w:b/>
          <w:sz w:val="24"/>
        </w:rPr>
      </w:pPr>
      <w:r>
        <w:rPr>
          <w:rFonts w:ascii="Arial" w:hAnsi="Arial" w:cs="Arial"/>
          <w:b/>
          <w:color w:val="0000FF"/>
          <w:sz w:val="24"/>
        </w:rPr>
        <w:t>R4-2409811</w:t>
      </w:r>
      <w:r>
        <w:rPr>
          <w:rFonts w:ascii="Arial" w:hAnsi="Arial" w:cs="Arial"/>
          <w:b/>
          <w:color w:val="0000FF"/>
          <w:sz w:val="24"/>
        </w:rPr>
        <w:tab/>
      </w:r>
      <w:r>
        <w:rPr>
          <w:rFonts w:ascii="Arial" w:hAnsi="Arial" w:cs="Arial"/>
          <w:b/>
          <w:sz w:val="24"/>
        </w:rPr>
        <w:t>BigCR to TS 38.115-1</w:t>
      </w:r>
    </w:p>
    <w:p w14:paraId="25B3EE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CR-0030  rev 1 Cat: B (Rel-18)</w:t>
      </w:r>
      <w:r>
        <w:rPr>
          <w:i/>
        </w:rPr>
        <w:br/>
      </w:r>
      <w:r>
        <w:rPr>
          <w:i/>
        </w:rPr>
        <w:br/>
      </w:r>
      <w:r>
        <w:rPr>
          <w:i/>
        </w:rPr>
        <w:tab/>
      </w:r>
      <w:r>
        <w:rPr>
          <w:i/>
        </w:rPr>
        <w:tab/>
      </w:r>
      <w:r>
        <w:rPr>
          <w:i/>
        </w:rPr>
        <w:tab/>
      </w:r>
      <w:r>
        <w:rPr>
          <w:i/>
        </w:rPr>
        <w:tab/>
      </w:r>
      <w:r>
        <w:rPr>
          <w:i/>
        </w:rPr>
        <w:tab/>
        <w:t>Source: CATT</w:t>
      </w:r>
    </w:p>
    <w:p w14:paraId="2FA9750A" w14:textId="77777777" w:rsidR="007E5ED5" w:rsidRDefault="007E5ED5" w:rsidP="007E5ED5">
      <w:pPr>
        <w:rPr>
          <w:color w:val="808080"/>
        </w:rPr>
      </w:pPr>
      <w:r>
        <w:rPr>
          <w:color w:val="808080"/>
        </w:rPr>
        <w:t>(Replaces R4-2407508)</w:t>
      </w:r>
    </w:p>
    <w:p w14:paraId="13B1D0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E2BA" w14:textId="43CF7F3F" w:rsidR="007E5ED5" w:rsidRDefault="007E5ED5" w:rsidP="007E5ED5">
      <w:pPr>
        <w:rPr>
          <w:rFonts w:ascii="Arial" w:hAnsi="Arial" w:cs="Arial"/>
          <w:b/>
          <w:sz w:val="24"/>
        </w:rPr>
      </w:pPr>
      <w:r>
        <w:rPr>
          <w:rFonts w:ascii="Arial" w:hAnsi="Arial" w:cs="Arial"/>
          <w:b/>
          <w:color w:val="0000FF"/>
          <w:sz w:val="24"/>
        </w:rPr>
        <w:t>R4-2409812</w:t>
      </w:r>
      <w:r>
        <w:rPr>
          <w:rFonts w:ascii="Arial" w:hAnsi="Arial" w:cs="Arial"/>
          <w:b/>
          <w:color w:val="0000FF"/>
          <w:sz w:val="24"/>
        </w:rPr>
        <w:tab/>
      </w:r>
      <w:r>
        <w:rPr>
          <w:rFonts w:ascii="Arial" w:hAnsi="Arial" w:cs="Arial"/>
          <w:b/>
          <w:sz w:val="24"/>
        </w:rPr>
        <w:t>Updated Draft CR to TS 38.115-1: Clauses 6.16~6.20</w:t>
      </w:r>
    </w:p>
    <w:p w14:paraId="00354B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51CA91" w14:textId="77777777" w:rsidR="007E5ED5" w:rsidRDefault="007E5ED5" w:rsidP="007E5ED5">
      <w:pPr>
        <w:rPr>
          <w:color w:val="808080"/>
        </w:rPr>
      </w:pPr>
      <w:r>
        <w:rPr>
          <w:color w:val="808080"/>
        </w:rPr>
        <w:t>(Replaces R4-2409564)</w:t>
      </w:r>
    </w:p>
    <w:p w14:paraId="2B14DC3E" w14:textId="77777777" w:rsidR="007E5ED5" w:rsidRDefault="007E5ED5" w:rsidP="007E5ED5">
      <w:pPr>
        <w:rPr>
          <w:rFonts w:ascii="Arial" w:hAnsi="Arial" w:cs="Arial"/>
          <w:b/>
        </w:rPr>
      </w:pPr>
      <w:r>
        <w:rPr>
          <w:rFonts w:ascii="Arial" w:hAnsi="Arial" w:cs="Arial"/>
          <w:b/>
        </w:rPr>
        <w:t xml:space="preserve">Abstract: </w:t>
      </w:r>
    </w:p>
    <w:p w14:paraId="17286A08" w14:textId="77777777" w:rsidR="007E5ED5" w:rsidRDefault="007E5ED5" w:rsidP="007E5ED5">
      <w:r>
        <w:t>Based on Draft BigCR to TS 38.115-1 which was Endorsed in  R4-2406135, in this Draft CR we provide further updates to clauses 6.16~6.20.</w:t>
      </w:r>
    </w:p>
    <w:p w14:paraId="6E0C93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643051" w14:textId="57D7F979" w:rsidR="007E5ED5" w:rsidRDefault="007E5ED5" w:rsidP="007E5ED5">
      <w:pPr>
        <w:rPr>
          <w:rFonts w:ascii="Arial" w:hAnsi="Arial" w:cs="Arial"/>
          <w:b/>
          <w:sz w:val="24"/>
        </w:rPr>
      </w:pPr>
      <w:r>
        <w:rPr>
          <w:rFonts w:ascii="Arial" w:hAnsi="Arial" w:cs="Arial"/>
          <w:b/>
          <w:color w:val="0000FF"/>
          <w:sz w:val="24"/>
        </w:rPr>
        <w:t>R4-2409813</w:t>
      </w:r>
      <w:r>
        <w:rPr>
          <w:rFonts w:ascii="Arial" w:hAnsi="Arial" w:cs="Arial"/>
          <w:b/>
          <w:color w:val="0000FF"/>
          <w:sz w:val="24"/>
        </w:rPr>
        <w:tab/>
      </w:r>
      <w:r>
        <w:rPr>
          <w:rFonts w:ascii="Arial" w:hAnsi="Arial" w:cs="Arial"/>
          <w:b/>
          <w:sz w:val="24"/>
        </w:rPr>
        <w:t>Updated Draft CR to TS 38.115-2: Clauses 6.12~6.16</w:t>
      </w:r>
    </w:p>
    <w:p w14:paraId="6EC4154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06D02F6" w14:textId="77777777" w:rsidR="007E5ED5" w:rsidRDefault="007E5ED5" w:rsidP="007E5ED5">
      <w:pPr>
        <w:rPr>
          <w:color w:val="808080"/>
        </w:rPr>
      </w:pPr>
      <w:r>
        <w:rPr>
          <w:color w:val="808080"/>
        </w:rPr>
        <w:t>(Replaces R4-2409565)</w:t>
      </w:r>
    </w:p>
    <w:p w14:paraId="0E1C3060" w14:textId="77777777" w:rsidR="007E5ED5" w:rsidRDefault="007E5ED5" w:rsidP="007E5ED5">
      <w:pPr>
        <w:rPr>
          <w:rFonts w:ascii="Arial" w:hAnsi="Arial" w:cs="Arial"/>
          <w:b/>
        </w:rPr>
      </w:pPr>
      <w:r>
        <w:rPr>
          <w:rFonts w:ascii="Arial" w:hAnsi="Arial" w:cs="Arial"/>
          <w:b/>
        </w:rPr>
        <w:t xml:space="preserve">Abstract: </w:t>
      </w:r>
    </w:p>
    <w:p w14:paraId="2B7F4B1D" w14:textId="77777777" w:rsidR="007E5ED5" w:rsidRDefault="007E5ED5" w:rsidP="007E5ED5">
      <w:r>
        <w:t>Based on Draft BigCR to TS 38.115-2 which was Endorsed in R4-2406136, in this Draft CR we provide further updates to clauses 6.12~6.16.</w:t>
      </w:r>
    </w:p>
    <w:p w14:paraId="3445B5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FEC77" w14:textId="571EDE13" w:rsidR="007E5ED5" w:rsidRDefault="007E5ED5" w:rsidP="007E5ED5">
      <w:pPr>
        <w:rPr>
          <w:rFonts w:ascii="Arial" w:hAnsi="Arial" w:cs="Arial"/>
          <w:b/>
          <w:sz w:val="24"/>
        </w:rPr>
      </w:pPr>
      <w:r>
        <w:rPr>
          <w:rFonts w:ascii="Arial" w:hAnsi="Arial" w:cs="Arial"/>
          <w:b/>
          <w:color w:val="0000FF"/>
          <w:sz w:val="24"/>
        </w:rPr>
        <w:t>R4-2409814</w:t>
      </w:r>
      <w:r>
        <w:rPr>
          <w:rFonts w:ascii="Arial" w:hAnsi="Arial" w:cs="Arial"/>
          <w:b/>
          <w:color w:val="0000FF"/>
          <w:sz w:val="24"/>
        </w:rPr>
        <w:tab/>
      </w:r>
      <w:r>
        <w:rPr>
          <w:rFonts w:ascii="Arial" w:hAnsi="Arial" w:cs="Arial"/>
          <w:b/>
          <w:sz w:val="24"/>
        </w:rPr>
        <w:t>Maintenance CR to draft BigCR to TS 38.115-1</w:t>
      </w:r>
    </w:p>
    <w:p w14:paraId="09091B1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8FF4FC4" w14:textId="77777777" w:rsidR="007E5ED5" w:rsidRDefault="007E5ED5" w:rsidP="007E5ED5">
      <w:pPr>
        <w:rPr>
          <w:color w:val="808080"/>
        </w:rPr>
      </w:pPr>
      <w:r>
        <w:rPr>
          <w:color w:val="808080"/>
        </w:rPr>
        <w:t>(Replaces R4-2409611)</w:t>
      </w:r>
    </w:p>
    <w:p w14:paraId="1CFAE4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2F10ED" w14:textId="58E7C36A" w:rsidR="007E5ED5" w:rsidRDefault="007E5ED5" w:rsidP="007E5ED5">
      <w:pPr>
        <w:rPr>
          <w:rFonts w:ascii="Arial" w:hAnsi="Arial" w:cs="Arial"/>
          <w:b/>
          <w:sz w:val="24"/>
        </w:rPr>
      </w:pPr>
      <w:r>
        <w:rPr>
          <w:rFonts w:ascii="Arial" w:hAnsi="Arial" w:cs="Arial"/>
          <w:b/>
          <w:color w:val="0000FF"/>
          <w:sz w:val="24"/>
        </w:rPr>
        <w:t>R4-2409815</w:t>
      </w:r>
      <w:r>
        <w:rPr>
          <w:rFonts w:ascii="Arial" w:hAnsi="Arial" w:cs="Arial"/>
          <w:b/>
          <w:color w:val="0000FF"/>
          <w:sz w:val="24"/>
        </w:rPr>
        <w:tab/>
      </w:r>
      <w:r>
        <w:rPr>
          <w:rFonts w:ascii="Arial" w:hAnsi="Arial" w:cs="Arial"/>
          <w:b/>
          <w:sz w:val="24"/>
        </w:rPr>
        <w:t>Maintenance CR to draft Big CR to TS 38.115-2</w:t>
      </w:r>
    </w:p>
    <w:p w14:paraId="2262775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BF948E2" w14:textId="77777777" w:rsidR="007E5ED5" w:rsidRDefault="007E5ED5" w:rsidP="007E5ED5">
      <w:pPr>
        <w:rPr>
          <w:color w:val="808080"/>
        </w:rPr>
      </w:pPr>
      <w:r>
        <w:rPr>
          <w:color w:val="808080"/>
        </w:rPr>
        <w:lastRenderedPageBreak/>
        <w:t>(Replaces R4-2409612)</w:t>
      </w:r>
    </w:p>
    <w:p w14:paraId="6843D8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B72B5A" w14:textId="77777777" w:rsidR="007E5ED5" w:rsidRDefault="007E5ED5" w:rsidP="007E5ED5">
      <w:pPr>
        <w:pStyle w:val="Heading4"/>
      </w:pPr>
      <w:bookmarkStart w:id="277" w:name="_Toc172307385"/>
      <w:r>
        <w:t>7.18.4</w:t>
      </w:r>
      <w:r>
        <w:tab/>
        <w:t>EMC conformance testing</w:t>
      </w:r>
      <w:bookmarkEnd w:id="277"/>
    </w:p>
    <w:p w14:paraId="227D9FAC" w14:textId="0C0685F4" w:rsidR="007E5ED5" w:rsidRDefault="007E5ED5" w:rsidP="007E5ED5">
      <w:pPr>
        <w:rPr>
          <w:rFonts w:ascii="Arial" w:hAnsi="Arial" w:cs="Arial"/>
          <w:b/>
          <w:sz w:val="24"/>
        </w:rPr>
      </w:pPr>
      <w:r>
        <w:rPr>
          <w:rFonts w:ascii="Arial" w:hAnsi="Arial" w:cs="Arial"/>
          <w:b/>
          <w:color w:val="0000FF"/>
          <w:sz w:val="24"/>
        </w:rPr>
        <w:t>R4-2407800</w:t>
      </w:r>
      <w:r>
        <w:rPr>
          <w:rFonts w:ascii="Arial" w:hAnsi="Arial" w:cs="Arial"/>
          <w:b/>
          <w:color w:val="0000FF"/>
          <w:sz w:val="24"/>
        </w:rPr>
        <w:tab/>
      </w:r>
      <w:r>
        <w:rPr>
          <w:rFonts w:ascii="Arial" w:hAnsi="Arial" w:cs="Arial"/>
          <w:b/>
          <w:sz w:val="24"/>
        </w:rPr>
        <w:t>(NR_netcon_repeater-Perf)draft CR to TS38.114 NCR EMC Clauses 8&amp;9</w:t>
      </w:r>
    </w:p>
    <w:p w14:paraId="147C63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0A9AC9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R4-2409806</w:t>
      </w:r>
      <w:r>
        <w:rPr>
          <w:color w:val="993300"/>
          <w:u w:val="single"/>
        </w:rPr>
        <w:t>.</w:t>
      </w:r>
    </w:p>
    <w:p w14:paraId="4B862D3B" w14:textId="75ACC8FF" w:rsidR="007E5ED5" w:rsidRDefault="007E5ED5" w:rsidP="007E5ED5">
      <w:pPr>
        <w:rPr>
          <w:rFonts w:ascii="Arial" w:hAnsi="Arial" w:cs="Arial"/>
          <w:b/>
          <w:sz w:val="24"/>
        </w:rPr>
      </w:pPr>
      <w:r>
        <w:rPr>
          <w:rFonts w:ascii="Arial" w:hAnsi="Arial" w:cs="Arial"/>
          <w:b/>
          <w:color w:val="0000FF"/>
          <w:sz w:val="24"/>
        </w:rPr>
        <w:t>R4-2409075</w:t>
      </w:r>
      <w:r>
        <w:rPr>
          <w:rFonts w:ascii="Arial" w:hAnsi="Arial" w:cs="Arial"/>
          <w:b/>
          <w:color w:val="0000FF"/>
          <w:sz w:val="24"/>
        </w:rPr>
        <w:tab/>
      </w:r>
      <w:r>
        <w:rPr>
          <w:rFonts w:ascii="Arial" w:hAnsi="Arial" w:cs="Arial"/>
          <w:b/>
          <w:sz w:val="24"/>
        </w:rPr>
        <w:t>Draft CR to TS 38.114 NCR introduction for clauses 4.2, 6</w:t>
      </w:r>
    </w:p>
    <w:p w14:paraId="4798946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Nokia</w:t>
      </w:r>
    </w:p>
    <w:p w14:paraId="19144E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R4-2409807</w:t>
      </w:r>
      <w:r>
        <w:rPr>
          <w:color w:val="993300"/>
          <w:u w:val="single"/>
        </w:rPr>
        <w:t>.</w:t>
      </w:r>
    </w:p>
    <w:p w14:paraId="417342FE" w14:textId="6C1CE928" w:rsidR="007E5ED5" w:rsidRDefault="007E5ED5" w:rsidP="007E5ED5">
      <w:pPr>
        <w:rPr>
          <w:rFonts w:ascii="Arial" w:hAnsi="Arial" w:cs="Arial"/>
          <w:b/>
          <w:sz w:val="24"/>
        </w:rPr>
      </w:pPr>
      <w:r>
        <w:rPr>
          <w:rFonts w:ascii="Arial" w:hAnsi="Arial" w:cs="Arial"/>
          <w:b/>
          <w:color w:val="0000FF"/>
          <w:sz w:val="24"/>
        </w:rPr>
        <w:t>R4-2409077</w:t>
      </w:r>
      <w:r>
        <w:rPr>
          <w:rFonts w:ascii="Arial" w:hAnsi="Arial" w:cs="Arial"/>
          <w:b/>
          <w:color w:val="0000FF"/>
          <w:sz w:val="24"/>
        </w:rPr>
        <w:tab/>
      </w:r>
      <w:r>
        <w:rPr>
          <w:rFonts w:ascii="Arial" w:hAnsi="Arial" w:cs="Arial"/>
          <w:b/>
          <w:sz w:val="24"/>
        </w:rPr>
        <w:t>Draft CR to TS 38.115-1: corrections to NCR introduction</w:t>
      </w:r>
    </w:p>
    <w:p w14:paraId="19ABB63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Nokia</w:t>
      </w:r>
    </w:p>
    <w:p w14:paraId="5A5B77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BC1FA" w14:textId="5E96049C" w:rsidR="007E5ED5" w:rsidRDefault="007E5ED5" w:rsidP="007E5ED5">
      <w:pPr>
        <w:rPr>
          <w:rFonts w:ascii="Arial" w:hAnsi="Arial" w:cs="Arial"/>
          <w:b/>
          <w:sz w:val="24"/>
        </w:rPr>
      </w:pPr>
      <w:r>
        <w:rPr>
          <w:rFonts w:ascii="Arial" w:hAnsi="Arial" w:cs="Arial"/>
          <w:b/>
          <w:color w:val="0000FF"/>
          <w:sz w:val="24"/>
        </w:rPr>
        <w:t>R4-2409078</w:t>
      </w:r>
      <w:r>
        <w:rPr>
          <w:rFonts w:ascii="Arial" w:hAnsi="Arial" w:cs="Arial"/>
          <w:b/>
          <w:color w:val="0000FF"/>
          <w:sz w:val="24"/>
        </w:rPr>
        <w:tab/>
      </w:r>
      <w:r>
        <w:rPr>
          <w:rFonts w:ascii="Arial" w:hAnsi="Arial" w:cs="Arial"/>
          <w:b/>
          <w:sz w:val="24"/>
        </w:rPr>
        <w:t>Draft CR to TS 38.115-2: corrections to NCR introduction</w:t>
      </w:r>
    </w:p>
    <w:p w14:paraId="7384121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Nokia</w:t>
      </w:r>
    </w:p>
    <w:p w14:paraId="6985CA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7FBF49" w14:textId="733F301D" w:rsidR="007E5ED5" w:rsidRDefault="007E5ED5" w:rsidP="007E5ED5">
      <w:pPr>
        <w:rPr>
          <w:rFonts w:ascii="Arial" w:hAnsi="Arial" w:cs="Arial"/>
          <w:b/>
          <w:sz w:val="24"/>
        </w:rPr>
      </w:pPr>
      <w:r>
        <w:rPr>
          <w:rFonts w:ascii="Arial" w:hAnsi="Arial" w:cs="Arial"/>
          <w:b/>
          <w:color w:val="0000FF"/>
          <w:sz w:val="24"/>
        </w:rPr>
        <w:t>R4-2409376</w:t>
      </w:r>
      <w:r>
        <w:rPr>
          <w:rFonts w:ascii="Arial" w:hAnsi="Arial" w:cs="Arial"/>
          <w:b/>
          <w:color w:val="0000FF"/>
          <w:sz w:val="24"/>
        </w:rPr>
        <w:tab/>
      </w:r>
      <w:r>
        <w:rPr>
          <w:rFonts w:ascii="Arial" w:hAnsi="Arial" w:cs="Arial"/>
          <w:b/>
          <w:sz w:val="24"/>
        </w:rPr>
        <w:t>(NR_netcon_repeater-Perf) draft CR to TS 38.114</w:t>
      </w:r>
    </w:p>
    <w:p w14:paraId="6A0EADE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F012D69" w14:textId="77777777" w:rsidR="007E5ED5" w:rsidRDefault="007E5ED5" w:rsidP="007E5ED5">
      <w:pPr>
        <w:rPr>
          <w:rFonts w:ascii="Arial" w:hAnsi="Arial" w:cs="Arial"/>
          <w:b/>
        </w:rPr>
      </w:pPr>
      <w:r>
        <w:rPr>
          <w:rFonts w:ascii="Arial" w:hAnsi="Arial" w:cs="Arial"/>
          <w:b/>
        </w:rPr>
        <w:t xml:space="preserve">Abstract: </w:t>
      </w:r>
    </w:p>
    <w:p w14:paraId="69096B8C" w14:textId="77777777" w:rsidR="007E5ED5" w:rsidRDefault="007E5ED5" w:rsidP="007E5ED5">
      <w:r>
        <w:t>draft CR to TS 38.114 on clause 4.1, 5.1 and 5.2</w:t>
      </w:r>
    </w:p>
    <w:p w14:paraId="04F7AD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R4-2409808</w:t>
      </w:r>
      <w:r>
        <w:rPr>
          <w:color w:val="993300"/>
          <w:u w:val="single"/>
        </w:rPr>
        <w:t>.</w:t>
      </w:r>
    </w:p>
    <w:p w14:paraId="744B4695" w14:textId="55C860C2" w:rsidR="007E5ED5" w:rsidRDefault="007E5ED5" w:rsidP="007E5ED5">
      <w:pPr>
        <w:rPr>
          <w:rFonts w:ascii="Arial" w:hAnsi="Arial" w:cs="Arial"/>
          <w:b/>
          <w:sz w:val="24"/>
        </w:rPr>
      </w:pPr>
      <w:r>
        <w:rPr>
          <w:rFonts w:ascii="Arial" w:hAnsi="Arial" w:cs="Arial"/>
          <w:b/>
          <w:color w:val="0000FF"/>
          <w:sz w:val="24"/>
        </w:rPr>
        <w:t>R4-2409566</w:t>
      </w:r>
      <w:r>
        <w:rPr>
          <w:rFonts w:ascii="Arial" w:hAnsi="Arial" w:cs="Arial"/>
          <w:b/>
          <w:color w:val="0000FF"/>
          <w:sz w:val="24"/>
        </w:rPr>
        <w:tab/>
      </w:r>
      <w:r>
        <w:rPr>
          <w:rFonts w:ascii="Arial" w:hAnsi="Arial" w:cs="Arial"/>
          <w:b/>
          <w:sz w:val="24"/>
        </w:rPr>
        <w:t>Draft CR to TS 38.114: NCR inputs</w:t>
      </w:r>
    </w:p>
    <w:p w14:paraId="57FC27D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C5DC49" w14:textId="77777777" w:rsidR="007E5ED5" w:rsidRDefault="007E5ED5" w:rsidP="007E5ED5">
      <w:pPr>
        <w:rPr>
          <w:rFonts w:ascii="Arial" w:hAnsi="Arial" w:cs="Arial"/>
          <w:b/>
        </w:rPr>
      </w:pPr>
      <w:r>
        <w:rPr>
          <w:rFonts w:ascii="Arial" w:hAnsi="Arial" w:cs="Arial"/>
          <w:b/>
        </w:rPr>
        <w:t xml:space="preserve">Abstract: </w:t>
      </w:r>
    </w:p>
    <w:p w14:paraId="67816722" w14:textId="77777777" w:rsidR="007E5ED5" w:rsidRDefault="007E5ED5" w:rsidP="007E5ED5">
      <w:r>
        <w:t>NCR inputs based on the worksplit.</w:t>
      </w:r>
    </w:p>
    <w:p w14:paraId="5B65942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R4-2409809</w:t>
      </w:r>
      <w:r>
        <w:rPr>
          <w:color w:val="993300"/>
          <w:u w:val="single"/>
        </w:rPr>
        <w:t>.</w:t>
      </w:r>
    </w:p>
    <w:p w14:paraId="1FD63FD4" w14:textId="53490032" w:rsidR="007E5ED5" w:rsidRDefault="007E5ED5" w:rsidP="007E5ED5">
      <w:pPr>
        <w:rPr>
          <w:rFonts w:ascii="Arial" w:hAnsi="Arial" w:cs="Arial"/>
          <w:b/>
          <w:sz w:val="24"/>
        </w:rPr>
      </w:pPr>
      <w:r>
        <w:rPr>
          <w:rFonts w:ascii="Arial" w:hAnsi="Arial" w:cs="Arial"/>
          <w:b/>
          <w:color w:val="0000FF"/>
          <w:sz w:val="24"/>
        </w:rPr>
        <w:t>R4-2409806</w:t>
      </w:r>
      <w:r>
        <w:rPr>
          <w:rFonts w:ascii="Arial" w:hAnsi="Arial" w:cs="Arial"/>
          <w:b/>
          <w:color w:val="0000FF"/>
          <w:sz w:val="24"/>
        </w:rPr>
        <w:tab/>
      </w:r>
      <w:r>
        <w:rPr>
          <w:rFonts w:ascii="Arial" w:hAnsi="Arial" w:cs="Arial"/>
          <w:b/>
          <w:sz w:val="24"/>
        </w:rPr>
        <w:t>(NR_netcon_repeater-Perf)draft CR to TS38.114 NCR EMC Clauses 8&amp;9</w:t>
      </w:r>
    </w:p>
    <w:p w14:paraId="4754340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6D97CD51" w14:textId="77777777" w:rsidR="007E5ED5" w:rsidRDefault="007E5ED5" w:rsidP="007E5ED5">
      <w:pPr>
        <w:rPr>
          <w:color w:val="808080"/>
        </w:rPr>
      </w:pPr>
      <w:r>
        <w:rPr>
          <w:color w:val="808080"/>
        </w:rPr>
        <w:t>(Replaces R4-2407800)</w:t>
      </w:r>
    </w:p>
    <w:p w14:paraId="6D57A7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9C6A7" w14:textId="76B1DB30" w:rsidR="007E5ED5" w:rsidRDefault="007E5ED5" w:rsidP="007E5ED5">
      <w:pPr>
        <w:rPr>
          <w:rFonts w:ascii="Arial" w:hAnsi="Arial" w:cs="Arial"/>
          <w:b/>
          <w:sz w:val="24"/>
        </w:rPr>
      </w:pPr>
      <w:r>
        <w:rPr>
          <w:rFonts w:ascii="Arial" w:hAnsi="Arial" w:cs="Arial"/>
          <w:b/>
          <w:color w:val="0000FF"/>
          <w:sz w:val="24"/>
        </w:rPr>
        <w:t>R4-2409807</w:t>
      </w:r>
      <w:r>
        <w:rPr>
          <w:rFonts w:ascii="Arial" w:hAnsi="Arial" w:cs="Arial"/>
          <w:b/>
          <w:color w:val="0000FF"/>
          <w:sz w:val="24"/>
        </w:rPr>
        <w:tab/>
      </w:r>
      <w:r>
        <w:rPr>
          <w:rFonts w:ascii="Arial" w:hAnsi="Arial" w:cs="Arial"/>
          <w:b/>
          <w:sz w:val="24"/>
        </w:rPr>
        <w:t>Draft CR to TS 38.114 NCR introduction for clauses 4.2, 6</w:t>
      </w:r>
    </w:p>
    <w:p w14:paraId="76FA170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Nokia</w:t>
      </w:r>
    </w:p>
    <w:p w14:paraId="52F46CC1" w14:textId="77777777" w:rsidR="007E5ED5" w:rsidRDefault="007E5ED5" w:rsidP="007E5ED5">
      <w:pPr>
        <w:rPr>
          <w:color w:val="808080"/>
        </w:rPr>
      </w:pPr>
      <w:r>
        <w:rPr>
          <w:color w:val="808080"/>
        </w:rPr>
        <w:t>(Replaces R4-2409075)</w:t>
      </w:r>
    </w:p>
    <w:p w14:paraId="3FF63B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600D66" w14:textId="01B26F31" w:rsidR="007E5ED5" w:rsidRDefault="007E5ED5" w:rsidP="007E5ED5">
      <w:pPr>
        <w:rPr>
          <w:rFonts w:ascii="Arial" w:hAnsi="Arial" w:cs="Arial"/>
          <w:b/>
          <w:sz w:val="24"/>
        </w:rPr>
      </w:pPr>
      <w:r>
        <w:rPr>
          <w:rFonts w:ascii="Arial" w:hAnsi="Arial" w:cs="Arial"/>
          <w:b/>
          <w:color w:val="0000FF"/>
          <w:sz w:val="24"/>
        </w:rPr>
        <w:t>R4-2409808</w:t>
      </w:r>
      <w:r>
        <w:rPr>
          <w:rFonts w:ascii="Arial" w:hAnsi="Arial" w:cs="Arial"/>
          <w:b/>
          <w:color w:val="0000FF"/>
          <w:sz w:val="24"/>
        </w:rPr>
        <w:tab/>
      </w:r>
      <w:r>
        <w:rPr>
          <w:rFonts w:ascii="Arial" w:hAnsi="Arial" w:cs="Arial"/>
          <w:b/>
          <w:sz w:val="24"/>
        </w:rPr>
        <w:t>(NR_netcon_repeater-Perf) draft CR to TS 38.114</w:t>
      </w:r>
    </w:p>
    <w:p w14:paraId="24FDB3C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23677558" w14:textId="77777777" w:rsidR="007E5ED5" w:rsidRDefault="007E5ED5" w:rsidP="007E5ED5">
      <w:pPr>
        <w:rPr>
          <w:color w:val="808080"/>
        </w:rPr>
      </w:pPr>
      <w:r>
        <w:rPr>
          <w:color w:val="808080"/>
        </w:rPr>
        <w:t>(Replaces R4-2409376)</w:t>
      </w:r>
    </w:p>
    <w:p w14:paraId="4423B777" w14:textId="77777777" w:rsidR="007E5ED5" w:rsidRDefault="007E5ED5" w:rsidP="007E5ED5">
      <w:pPr>
        <w:rPr>
          <w:rFonts w:ascii="Arial" w:hAnsi="Arial" w:cs="Arial"/>
          <w:b/>
        </w:rPr>
      </w:pPr>
      <w:r>
        <w:rPr>
          <w:rFonts w:ascii="Arial" w:hAnsi="Arial" w:cs="Arial"/>
          <w:b/>
        </w:rPr>
        <w:t xml:space="preserve">Abstract: </w:t>
      </w:r>
    </w:p>
    <w:p w14:paraId="6A380780" w14:textId="77777777" w:rsidR="007E5ED5" w:rsidRDefault="007E5ED5" w:rsidP="007E5ED5">
      <w:r>
        <w:t>draft CR to TS 38.114 on clause 4.1, 5.1 and 5.2</w:t>
      </w:r>
    </w:p>
    <w:p w14:paraId="5D74BA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96BD1" w14:textId="03515DC3" w:rsidR="007E5ED5" w:rsidRDefault="007E5ED5" w:rsidP="007E5ED5">
      <w:pPr>
        <w:rPr>
          <w:rFonts w:ascii="Arial" w:hAnsi="Arial" w:cs="Arial"/>
          <w:b/>
          <w:sz w:val="24"/>
        </w:rPr>
      </w:pPr>
      <w:r>
        <w:rPr>
          <w:rFonts w:ascii="Arial" w:hAnsi="Arial" w:cs="Arial"/>
          <w:b/>
          <w:color w:val="0000FF"/>
          <w:sz w:val="24"/>
        </w:rPr>
        <w:t>R4-2409809</w:t>
      </w:r>
      <w:r>
        <w:rPr>
          <w:rFonts w:ascii="Arial" w:hAnsi="Arial" w:cs="Arial"/>
          <w:b/>
          <w:color w:val="0000FF"/>
          <w:sz w:val="24"/>
        </w:rPr>
        <w:tab/>
      </w:r>
      <w:r>
        <w:rPr>
          <w:rFonts w:ascii="Arial" w:hAnsi="Arial" w:cs="Arial"/>
          <w:b/>
          <w:sz w:val="24"/>
        </w:rPr>
        <w:t>Draft CR to TS 38.114: NCR inputs</w:t>
      </w:r>
    </w:p>
    <w:p w14:paraId="0192299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4EBE81C" w14:textId="77777777" w:rsidR="007E5ED5" w:rsidRDefault="007E5ED5" w:rsidP="007E5ED5">
      <w:pPr>
        <w:rPr>
          <w:color w:val="808080"/>
        </w:rPr>
      </w:pPr>
      <w:r>
        <w:rPr>
          <w:color w:val="808080"/>
        </w:rPr>
        <w:t>(Replaces R4-2409566)</w:t>
      </w:r>
    </w:p>
    <w:p w14:paraId="79CC6EA2" w14:textId="77777777" w:rsidR="007E5ED5" w:rsidRDefault="007E5ED5" w:rsidP="007E5ED5">
      <w:pPr>
        <w:rPr>
          <w:rFonts w:ascii="Arial" w:hAnsi="Arial" w:cs="Arial"/>
          <w:b/>
        </w:rPr>
      </w:pPr>
      <w:r>
        <w:rPr>
          <w:rFonts w:ascii="Arial" w:hAnsi="Arial" w:cs="Arial"/>
          <w:b/>
        </w:rPr>
        <w:t xml:space="preserve">Abstract: </w:t>
      </w:r>
    </w:p>
    <w:p w14:paraId="228580B2" w14:textId="77777777" w:rsidR="007E5ED5" w:rsidRDefault="007E5ED5" w:rsidP="007E5ED5">
      <w:r>
        <w:t>NCR inputs based on the worksplit.</w:t>
      </w:r>
    </w:p>
    <w:p w14:paraId="20DE02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97504" w14:textId="77777777" w:rsidR="007E5ED5" w:rsidRDefault="007E5ED5" w:rsidP="007E5ED5">
      <w:pPr>
        <w:pStyle w:val="Heading4"/>
      </w:pPr>
      <w:bookmarkStart w:id="278" w:name="_Toc172307386"/>
      <w:r>
        <w:t>7.18.5</w:t>
      </w:r>
      <w:r>
        <w:tab/>
        <w:t>RRM core requirements maintenance</w:t>
      </w:r>
      <w:bookmarkEnd w:id="278"/>
    </w:p>
    <w:p w14:paraId="1927E0E9" w14:textId="77777777" w:rsidR="007E5ED5" w:rsidRDefault="007E5ED5" w:rsidP="007E5ED5">
      <w:pPr>
        <w:pStyle w:val="Heading4"/>
      </w:pPr>
      <w:bookmarkStart w:id="279" w:name="_Toc172307387"/>
      <w:r>
        <w:t>7.18.6</w:t>
      </w:r>
      <w:r>
        <w:tab/>
        <w:t>RRM performance requirements</w:t>
      </w:r>
      <w:bookmarkEnd w:id="279"/>
    </w:p>
    <w:p w14:paraId="409F04D8" w14:textId="6185CEA2" w:rsidR="007E5ED5" w:rsidRDefault="007E5ED5" w:rsidP="007E5ED5">
      <w:pPr>
        <w:rPr>
          <w:rFonts w:ascii="Arial" w:hAnsi="Arial" w:cs="Arial"/>
          <w:b/>
          <w:sz w:val="24"/>
        </w:rPr>
      </w:pPr>
      <w:r>
        <w:rPr>
          <w:rFonts w:ascii="Arial" w:hAnsi="Arial" w:cs="Arial"/>
          <w:b/>
          <w:color w:val="0000FF"/>
          <w:sz w:val="24"/>
        </w:rPr>
        <w:t>R4-2409614</w:t>
      </w:r>
      <w:r>
        <w:rPr>
          <w:rFonts w:ascii="Arial" w:hAnsi="Arial" w:cs="Arial"/>
          <w:b/>
          <w:color w:val="0000FF"/>
          <w:sz w:val="24"/>
        </w:rPr>
        <w:tab/>
      </w:r>
      <w:r>
        <w:rPr>
          <w:rFonts w:ascii="Arial" w:hAnsi="Arial" w:cs="Arial"/>
          <w:b/>
          <w:sz w:val="24"/>
        </w:rPr>
        <w:t>draft CR to TS 38.106: introduction of NCR-MT RLM requirement</w:t>
      </w:r>
    </w:p>
    <w:p w14:paraId="5C28B3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01FE766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9692CD" w14:textId="23ADCC04" w:rsidR="007E5ED5" w:rsidRDefault="007E5ED5" w:rsidP="007E5ED5">
      <w:pPr>
        <w:rPr>
          <w:rFonts w:ascii="Arial" w:hAnsi="Arial" w:cs="Arial"/>
          <w:b/>
          <w:sz w:val="24"/>
        </w:rPr>
      </w:pPr>
      <w:r>
        <w:rPr>
          <w:rFonts w:ascii="Arial" w:hAnsi="Arial" w:cs="Arial"/>
          <w:b/>
          <w:color w:val="0000FF"/>
          <w:sz w:val="24"/>
        </w:rPr>
        <w:t>R4-2409615</w:t>
      </w:r>
      <w:r>
        <w:rPr>
          <w:rFonts w:ascii="Arial" w:hAnsi="Arial" w:cs="Arial"/>
          <w:b/>
          <w:color w:val="0000FF"/>
          <w:sz w:val="24"/>
        </w:rPr>
        <w:tab/>
      </w:r>
      <w:r>
        <w:rPr>
          <w:rFonts w:ascii="Arial" w:hAnsi="Arial" w:cs="Arial"/>
          <w:b/>
          <w:sz w:val="24"/>
        </w:rPr>
        <w:t>Big CR to TS 38.106: the introduction of NCR RRM test case</w:t>
      </w:r>
    </w:p>
    <w:p w14:paraId="5D3DB66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CR-0081  rev  Cat: B (Rel-18)</w:t>
      </w:r>
      <w:r>
        <w:rPr>
          <w:i/>
        </w:rPr>
        <w:br/>
      </w:r>
      <w:r>
        <w:rPr>
          <w:i/>
        </w:rPr>
        <w:br/>
      </w:r>
      <w:r>
        <w:rPr>
          <w:i/>
        </w:rPr>
        <w:tab/>
      </w:r>
      <w:r>
        <w:rPr>
          <w:i/>
        </w:rPr>
        <w:tab/>
      </w:r>
      <w:r>
        <w:rPr>
          <w:i/>
        </w:rPr>
        <w:tab/>
      </w:r>
      <w:r>
        <w:rPr>
          <w:i/>
        </w:rPr>
        <w:tab/>
      </w:r>
      <w:r>
        <w:rPr>
          <w:i/>
        </w:rPr>
        <w:tab/>
        <w:t>Source: ZTE Corporation, Sanechips</w:t>
      </w:r>
    </w:p>
    <w:p w14:paraId="4752B95B" w14:textId="77777777" w:rsidR="007E5ED5" w:rsidRDefault="007E5ED5" w:rsidP="007E5ED5">
      <w:pPr>
        <w:rPr>
          <w:rFonts w:ascii="Arial" w:hAnsi="Arial" w:cs="Arial"/>
          <w:b/>
        </w:rPr>
      </w:pPr>
      <w:r>
        <w:rPr>
          <w:rFonts w:ascii="Arial" w:hAnsi="Arial" w:cs="Arial"/>
          <w:b/>
        </w:rPr>
        <w:t xml:space="preserve">Abstract: </w:t>
      </w:r>
    </w:p>
    <w:p w14:paraId="7E569859" w14:textId="77777777" w:rsidR="007E5ED5" w:rsidRDefault="007E5ED5" w:rsidP="007E5ED5">
      <w:r>
        <w:t>MCC: ZTE requested to update the title to TS 38.106.</w:t>
      </w:r>
    </w:p>
    <w:p w14:paraId="3BEAC8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R4-2410214</w:t>
      </w:r>
      <w:r>
        <w:rPr>
          <w:color w:val="993300"/>
          <w:u w:val="single"/>
        </w:rPr>
        <w:t>.</w:t>
      </w:r>
    </w:p>
    <w:p w14:paraId="745A8AB6" w14:textId="5E7923AB" w:rsidR="007E5ED5" w:rsidRDefault="007E5ED5" w:rsidP="007E5ED5">
      <w:pPr>
        <w:rPr>
          <w:rFonts w:ascii="Arial" w:hAnsi="Arial" w:cs="Arial"/>
          <w:b/>
          <w:sz w:val="24"/>
        </w:rPr>
      </w:pPr>
      <w:r>
        <w:rPr>
          <w:rFonts w:ascii="Arial" w:hAnsi="Arial" w:cs="Arial"/>
          <w:b/>
          <w:color w:val="0000FF"/>
          <w:sz w:val="24"/>
        </w:rPr>
        <w:t>R4-2410214</w:t>
      </w:r>
      <w:r>
        <w:rPr>
          <w:rFonts w:ascii="Arial" w:hAnsi="Arial" w:cs="Arial"/>
          <w:b/>
          <w:color w:val="0000FF"/>
          <w:sz w:val="24"/>
        </w:rPr>
        <w:tab/>
      </w:r>
      <w:r>
        <w:rPr>
          <w:rFonts w:ascii="Arial" w:hAnsi="Arial" w:cs="Arial"/>
          <w:b/>
          <w:sz w:val="24"/>
        </w:rPr>
        <w:t>Big CR to TS 38.106: the introduction of NCR RRM test case</w:t>
      </w:r>
    </w:p>
    <w:p w14:paraId="7FE798A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CR-0081  rev 1 Cat: B (Rel-18)</w:t>
      </w:r>
      <w:r>
        <w:rPr>
          <w:i/>
        </w:rPr>
        <w:br/>
      </w:r>
      <w:r>
        <w:rPr>
          <w:i/>
        </w:rPr>
        <w:br/>
      </w:r>
      <w:r>
        <w:rPr>
          <w:i/>
        </w:rPr>
        <w:tab/>
      </w:r>
      <w:r>
        <w:rPr>
          <w:i/>
        </w:rPr>
        <w:tab/>
      </w:r>
      <w:r>
        <w:rPr>
          <w:i/>
        </w:rPr>
        <w:tab/>
      </w:r>
      <w:r>
        <w:rPr>
          <w:i/>
        </w:rPr>
        <w:tab/>
      </w:r>
      <w:r>
        <w:rPr>
          <w:i/>
        </w:rPr>
        <w:tab/>
        <w:t>Source: ZTE Corporation, Sanechips</w:t>
      </w:r>
    </w:p>
    <w:p w14:paraId="1C1C8363" w14:textId="77777777" w:rsidR="007E5ED5" w:rsidRDefault="007E5ED5" w:rsidP="007E5ED5">
      <w:pPr>
        <w:rPr>
          <w:color w:val="808080"/>
        </w:rPr>
      </w:pPr>
      <w:r>
        <w:rPr>
          <w:color w:val="808080"/>
        </w:rPr>
        <w:t>(Replaces R4-2409615)</w:t>
      </w:r>
    </w:p>
    <w:p w14:paraId="6AA4B1A5" w14:textId="77777777" w:rsidR="007E5ED5" w:rsidRDefault="007E5ED5" w:rsidP="007E5ED5">
      <w:pPr>
        <w:rPr>
          <w:rFonts w:ascii="Arial" w:hAnsi="Arial" w:cs="Arial"/>
          <w:b/>
        </w:rPr>
      </w:pPr>
      <w:r>
        <w:rPr>
          <w:rFonts w:ascii="Arial" w:hAnsi="Arial" w:cs="Arial"/>
          <w:b/>
        </w:rPr>
        <w:t xml:space="preserve">Abstract: </w:t>
      </w:r>
    </w:p>
    <w:p w14:paraId="71B82F9D" w14:textId="77777777" w:rsidR="007E5ED5" w:rsidRDefault="007E5ED5" w:rsidP="007E5ED5">
      <w:r>
        <w:t>MCC: ZTE requested to update the title to TS 38.106.</w:t>
      </w:r>
    </w:p>
    <w:p w14:paraId="5DB392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DAD55" w14:textId="77777777" w:rsidR="007E5ED5" w:rsidRDefault="007E5ED5" w:rsidP="007E5ED5">
      <w:pPr>
        <w:pStyle w:val="Heading4"/>
      </w:pPr>
      <w:bookmarkStart w:id="280" w:name="_Toc172307388"/>
      <w:r>
        <w:t>7.18.7</w:t>
      </w:r>
      <w:r>
        <w:tab/>
        <w:t>Demodulation performance requirements</w:t>
      </w:r>
      <w:bookmarkEnd w:id="280"/>
    </w:p>
    <w:p w14:paraId="6B81AC15" w14:textId="1B13DA95" w:rsidR="007E5ED5" w:rsidRDefault="007E5ED5" w:rsidP="007E5ED5">
      <w:pPr>
        <w:rPr>
          <w:rFonts w:ascii="Arial" w:hAnsi="Arial" w:cs="Arial"/>
          <w:b/>
          <w:sz w:val="24"/>
        </w:rPr>
      </w:pPr>
      <w:r>
        <w:rPr>
          <w:rFonts w:ascii="Arial" w:hAnsi="Arial" w:cs="Arial"/>
          <w:b/>
          <w:color w:val="0000FF"/>
          <w:sz w:val="24"/>
        </w:rPr>
        <w:t>R4-2408972</w:t>
      </w:r>
      <w:r>
        <w:rPr>
          <w:rFonts w:ascii="Arial" w:hAnsi="Arial" w:cs="Arial"/>
          <w:b/>
          <w:color w:val="0000FF"/>
          <w:sz w:val="24"/>
        </w:rPr>
        <w:tab/>
      </w:r>
      <w:r>
        <w:rPr>
          <w:rFonts w:ascii="Arial" w:hAnsi="Arial" w:cs="Arial"/>
          <w:b/>
          <w:sz w:val="24"/>
        </w:rPr>
        <w:t>Draft BigCR for introduction of performance requirements for NCR-MT (TS38.115-1, Rel-18)</w:t>
      </w:r>
    </w:p>
    <w:p w14:paraId="3E372C2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CR-0032  rev  Cat: F (Rel-18)</w:t>
      </w:r>
      <w:r>
        <w:rPr>
          <w:i/>
        </w:rPr>
        <w:br/>
      </w:r>
      <w:r>
        <w:rPr>
          <w:i/>
        </w:rPr>
        <w:br/>
      </w:r>
      <w:r>
        <w:rPr>
          <w:i/>
        </w:rPr>
        <w:tab/>
      </w:r>
      <w:r>
        <w:rPr>
          <w:i/>
        </w:rPr>
        <w:tab/>
      </w:r>
      <w:r>
        <w:rPr>
          <w:i/>
        </w:rPr>
        <w:tab/>
      </w:r>
      <w:r>
        <w:rPr>
          <w:i/>
        </w:rPr>
        <w:tab/>
      </w:r>
      <w:r>
        <w:rPr>
          <w:i/>
        </w:rPr>
        <w:tab/>
        <w:t>Source: Huawei, HiSilicon</w:t>
      </w:r>
    </w:p>
    <w:p w14:paraId="0474F26A" w14:textId="77777777" w:rsidR="007E5ED5" w:rsidRDefault="007E5ED5" w:rsidP="007E5ED5">
      <w:pPr>
        <w:rPr>
          <w:rFonts w:ascii="Arial" w:hAnsi="Arial" w:cs="Arial"/>
          <w:b/>
        </w:rPr>
      </w:pPr>
      <w:r>
        <w:rPr>
          <w:rFonts w:ascii="Arial" w:hAnsi="Arial" w:cs="Arial"/>
          <w:b/>
        </w:rPr>
        <w:t xml:space="preserve">Abstract: </w:t>
      </w:r>
    </w:p>
    <w:p w14:paraId="17FACF0A" w14:textId="77777777" w:rsidR="007E5ED5" w:rsidRDefault="007E5ED5" w:rsidP="007E5ED5">
      <w:r>
        <w:t>MCC: The title have "Draft CR" but it is a formal CR.</w:t>
      </w:r>
    </w:p>
    <w:p w14:paraId="09361A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R4-2409901</w:t>
      </w:r>
      <w:r>
        <w:rPr>
          <w:color w:val="993300"/>
          <w:u w:val="single"/>
        </w:rPr>
        <w:t>.</w:t>
      </w:r>
    </w:p>
    <w:p w14:paraId="3DBB6B06" w14:textId="7726276A" w:rsidR="007E5ED5" w:rsidRDefault="007E5ED5" w:rsidP="007E5ED5">
      <w:pPr>
        <w:rPr>
          <w:rFonts w:ascii="Arial" w:hAnsi="Arial" w:cs="Arial"/>
          <w:b/>
          <w:sz w:val="24"/>
        </w:rPr>
      </w:pPr>
      <w:r>
        <w:rPr>
          <w:rFonts w:ascii="Arial" w:hAnsi="Arial" w:cs="Arial"/>
          <w:b/>
          <w:color w:val="0000FF"/>
          <w:sz w:val="24"/>
        </w:rPr>
        <w:t>R4-2409413</w:t>
      </w:r>
      <w:r>
        <w:rPr>
          <w:rFonts w:ascii="Arial" w:hAnsi="Arial" w:cs="Arial"/>
          <w:b/>
          <w:color w:val="0000FF"/>
          <w:sz w:val="24"/>
        </w:rPr>
        <w:tab/>
      </w:r>
      <w:r>
        <w:rPr>
          <w:rFonts w:ascii="Arial" w:hAnsi="Arial" w:cs="Arial"/>
          <w:b/>
          <w:sz w:val="24"/>
        </w:rPr>
        <w:t>NCR Demodulation Performance Requirements: FRC Numbering Alignment Across NCR Specifications</w:t>
      </w:r>
    </w:p>
    <w:p w14:paraId="23774B4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8C53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5798" w14:textId="1FDF1572" w:rsidR="007E5ED5" w:rsidRDefault="007E5ED5" w:rsidP="007E5ED5">
      <w:pPr>
        <w:rPr>
          <w:rFonts w:ascii="Arial" w:hAnsi="Arial" w:cs="Arial"/>
          <w:b/>
          <w:sz w:val="24"/>
        </w:rPr>
      </w:pPr>
      <w:r>
        <w:rPr>
          <w:rFonts w:ascii="Arial" w:hAnsi="Arial" w:cs="Arial"/>
          <w:b/>
          <w:color w:val="0000FF"/>
          <w:sz w:val="24"/>
        </w:rPr>
        <w:t>R4-2409414</w:t>
      </w:r>
      <w:r>
        <w:rPr>
          <w:rFonts w:ascii="Arial" w:hAnsi="Arial" w:cs="Arial"/>
          <w:b/>
          <w:color w:val="0000FF"/>
          <w:sz w:val="24"/>
        </w:rPr>
        <w:tab/>
      </w:r>
      <w:r>
        <w:rPr>
          <w:rFonts w:ascii="Arial" w:hAnsi="Arial" w:cs="Arial"/>
          <w:b/>
          <w:sz w:val="24"/>
        </w:rPr>
        <w:t>CR on FRCs of NCR MT Demodulation Performance in 38.106</w:t>
      </w:r>
    </w:p>
    <w:p w14:paraId="0678A65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CR-0077  rev  Cat: F (Rel-18)</w:t>
      </w:r>
      <w:r>
        <w:rPr>
          <w:i/>
        </w:rPr>
        <w:br/>
      </w:r>
      <w:r>
        <w:rPr>
          <w:i/>
        </w:rPr>
        <w:br/>
      </w:r>
      <w:r>
        <w:rPr>
          <w:i/>
        </w:rPr>
        <w:tab/>
      </w:r>
      <w:r>
        <w:rPr>
          <w:i/>
        </w:rPr>
        <w:tab/>
      </w:r>
      <w:r>
        <w:rPr>
          <w:i/>
        </w:rPr>
        <w:tab/>
      </w:r>
      <w:r>
        <w:rPr>
          <w:i/>
        </w:rPr>
        <w:tab/>
      </w:r>
      <w:r>
        <w:rPr>
          <w:i/>
        </w:rPr>
        <w:tab/>
        <w:t>Source: Nokia, ZTE Corporation, Ericsson</w:t>
      </w:r>
    </w:p>
    <w:p w14:paraId="197A8D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CCFB8" w14:textId="01F00B8A" w:rsidR="007E5ED5" w:rsidRDefault="007E5ED5" w:rsidP="007E5ED5">
      <w:pPr>
        <w:rPr>
          <w:rFonts w:ascii="Arial" w:hAnsi="Arial" w:cs="Arial"/>
          <w:b/>
          <w:sz w:val="24"/>
        </w:rPr>
      </w:pPr>
      <w:r>
        <w:rPr>
          <w:rFonts w:ascii="Arial" w:hAnsi="Arial" w:cs="Arial"/>
          <w:b/>
          <w:color w:val="0000FF"/>
          <w:sz w:val="24"/>
        </w:rPr>
        <w:t>R4-2409415</w:t>
      </w:r>
      <w:r>
        <w:rPr>
          <w:rFonts w:ascii="Arial" w:hAnsi="Arial" w:cs="Arial"/>
          <w:b/>
          <w:color w:val="0000FF"/>
          <w:sz w:val="24"/>
        </w:rPr>
        <w:tab/>
      </w:r>
      <w:r>
        <w:rPr>
          <w:rFonts w:ascii="Arial" w:hAnsi="Arial" w:cs="Arial"/>
          <w:b/>
          <w:sz w:val="24"/>
        </w:rPr>
        <w:t>CR on FRCs of NCR MT Demodulation Performance in 38.115-1</w:t>
      </w:r>
    </w:p>
    <w:p w14:paraId="637AD518"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CR-0033  rev  Cat: F (Rel-18)</w:t>
      </w:r>
      <w:r>
        <w:rPr>
          <w:i/>
        </w:rPr>
        <w:br/>
      </w:r>
      <w:r>
        <w:rPr>
          <w:i/>
        </w:rPr>
        <w:br/>
      </w:r>
      <w:r>
        <w:rPr>
          <w:i/>
        </w:rPr>
        <w:tab/>
      </w:r>
      <w:r>
        <w:rPr>
          <w:i/>
        </w:rPr>
        <w:tab/>
      </w:r>
      <w:r>
        <w:rPr>
          <w:i/>
        </w:rPr>
        <w:tab/>
      </w:r>
      <w:r>
        <w:rPr>
          <w:i/>
        </w:rPr>
        <w:tab/>
      </w:r>
      <w:r>
        <w:rPr>
          <w:i/>
        </w:rPr>
        <w:tab/>
        <w:t>Source: Nokia, ZTE Corporation, Ericsson</w:t>
      </w:r>
    </w:p>
    <w:p w14:paraId="5186DE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677E8" w14:textId="5771B40B" w:rsidR="007E5ED5" w:rsidRDefault="007E5ED5" w:rsidP="007E5ED5">
      <w:pPr>
        <w:rPr>
          <w:rFonts w:ascii="Arial" w:hAnsi="Arial" w:cs="Arial"/>
          <w:b/>
          <w:sz w:val="24"/>
        </w:rPr>
      </w:pPr>
      <w:r>
        <w:rPr>
          <w:rFonts w:ascii="Arial" w:hAnsi="Arial" w:cs="Arial"/>
          <w:b/>
          <w:color w:val="0000FF"/>
          <w:sz w:val="24"/>
        </w:rPr>
        <w:t>R4-2409416</w:t>
      </w:r>
      <w:r>
        <w:rPr>
          <w:rFonts w:ascii="Arial" w:hAnsi="Arial" w:cs="Arial"/>
          <w:b/>
          <w:color w:val="0000FF"/>
          <w:sz w:val="24"/>
        </w:rPr>
        <w:tab/>
      </w:r>
      <w:r>
        <w:rPr>
          <w:rFonts w:ascii="Arial" w:hAnsi="Arial" w:cs="Arial"/>
          <w:b/>
          <w:sz w:val="24"/>
        </w:rPr>
        <w:t>CR on FRCs of NCR MT Demodulation Performance in 38.115-2</w:t>
      </w:r>
    </w:p>
    <w:p w14:paraId="507544F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CR-0015  rev  Cat: F (Rel-18)</w:t>
      </w:r>
      <w:r>
        <w:rPr>
          <w:i/>
        </w:rPr>
        <w:br/>
      </w:r>
      <w:r>
        <w:rPr>
          <w:i/>
        </w:rPr>
        <w:br/>
      </w:r>
      <w:r>
        <w:rPr>
          <w:i/>
        </w:rPr>
        <w:tab/>
      </w:r>
      <w:r>
        <w:rPr>
          <w:i/>
        </w:rPr>
        <w:tab/>
      </w:r>
      <w:r>
        <w:rPr>
          <w:i/>
        </w:rPr>
        <w:tab/>
      </w:r>
      <w:r>
        <w:rPr>
          <w:i/>
        </w:rPr>
        <w:tab/>
      </w:r>
      <w:r>
        <w:rPr>
          <w:i/>
        </w:rPr>
        <w:tab/>
        <w:t>Source: Nokia, ZTE Corporation, Ericsson</w:t>
      </w:r>
    </w:p>
    <w:p w14:paraId="0995E8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ED1AC" w14:textId="1B2D2A7B" w:rsidR="007E5ED5" w:rsidRDefault="007E5ED5" w:rsidP="007E5ED5">
      <w:pPr>
        <w:rPr>
          <w:rFonts w:ascii="Arial" w:hAnsi="Arial" w:cs="Arial"/>
          <w:b/>
          <w:sz w:val="24"/>
        </w:rPr>
      </w:pPr>
      <w:r>
        <w:rPr>
          <w:rFonts w:ascii="Arial" w:hAnsi="Arial" w:cs="Arial"/>
          <w:b/>
          <w:color w:val="0000FF"/>
          <w:sz w:val="24"/>
        </w:rPr>
        <w:t>R4-2409417</w:t>
      </w:r>
      <w:r>
        <w:rPr>
          <w:rFonts w:ascii="Arial" w:hAnsi="Arial" w:cs="Arial"/>
          <w:b/>
          <w:color w:val="0000FF"/>
          <w:sz w:val="24"/>
        </w:rPr>
        <w:tab/>
      </w:r>
      <w:r>
        <w:rPr>
          <w:rFonts w:ascii="Arial" w:hAnsi="Arial" w:cs="Arial"/>
          <w:b/>
          <w:sz w:val="24"/>
        </w:rPr>
        <w:t>CR on Propagation Condition of NCR-MT for 38.106</w:t>
      </w:r>
    </w:p>
    <w:p w14:paraId="7439FDF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CR-0078  rev  Cat: F (Rel-18)</w:t>
      </w:r>
      <w:r>
        <w:rPr>
          <w:i/>
        </w:rPr>
        <w:br/>
      </w:r>
      <w:r>
        <w:rPr>
          <w:i/>
        </w:rPr>
        <w:br/>
      </w:r>
      <w:r>
        <w:rPr>
          <w:i/>
        </w:rPr>
        <w:tab/>
      </w:r>
      <w:r>
        <w:rPr>
          <w:i/>
        </w:rPr>
        <w:tab/>
      </w:r>
      <w:r>
        <w:rPr>
          <w:i/>
        </w:rPr>
        <w:tab/>
      </w:r>
      <w:r>
        <w:rPr>
          <w:i/>
        </w:rPr>
        <w:tab/>
      </w:r>
      <w:r>
        <w:rPr>
          <w:i/>
        </w:rPr>
        <w:tab/>
        <w:t>Source: Nokia</w:t>
      </w:r>
    </w:p>
    <w:p w14:paraId="433FD7F6" w14:textId="77777777" w:rsidR="007E5ED5" w:rsidRDefault="007E5ED5" w:rsidP="007E5ED5">
      <w:pPr>
        <w:rPr>
          <w:rFonts w:ascii="Arial" w:hAnsi="Arial" w:cs="Arial"/>
          <w:b/>
        </w:rPr>
      </w:pPr>
      <w:r>
        <w:rPr>
          <w:rFonts w:ascii="Arial" w:hAnsi="Arial" w:cs="Arial"/>
          <w:b/>
        </w:rPr>
        <w:t xml:space="preserve">Abstract: </w:t>
      </w:r>
    </w:p>
    <w:p w14:paraId="3265ECBE" w14:textId="77777777" w:rsidR="007E5ED5" w:rsidRDefault="007E5ED5" w:rsidP="007E5ED5">
      <w:r>
        <w:t>MCC: This was marked as agreed by session chair.</w:t>
      </w:r>
    </w:p>
    <w:p w14:paraId="093B27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7631" w14:textId="3B8219C5" w:rsidR="007E5ED5" w:rsidRDefault="007E5ED5" w:rsidP="007E5ED5">
      <w:pPr>
        <w:rPr>
          <w:rFonts w:ascii="Arial" w:hAnsi="Arial" w:cs="Arial"/>
          <w:b/>
          <w:sz w:val="24"/>
        </w:rPr>
      </w:pPr>
      <w:r>
        <w:rPr>
          <w:rFonts w:ascii="Arial" w:hAnsi="Arial" w:cs="Arial"/>
          <w:b/>
          <w:color w:val="0000FF"/>
          <w:sz w:val="24"/>
        </w:rPr>
        <w:t>R4-2409418</w:t>
      </w:r>
      <w:r>
        <w:rPr>
          <w:rFonts w:ascii="Arial" w:hAnsi="Arial" w:cs="Arial"/>
          <w:b/>
          <w:color w:val="0000FF"/>
          <w:sz w:val="24"/>
        </w:rPr>
        <w:tab/>
      </w:r>
      <w:r>
        <w:rPr>
          <w:rFonts w:ascii="Arial" w:hAnsi="Arial" w:cs="Arial"/>
          <w:b/>
          <w:sz w:val="24"/>
        </w:rPr>
        <w:t>CR on Propagation Condition of NCR-MT for 38.115-1</w:t>
      </w:r>
    </w:p>
    <w:p w14:paraId="737C2CC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CR-0034  rev  Cat: F (Rel-18)</w:t>
      </w:r>
      <w:r>
        <w:rPr>
          <w:i/>
        </w:rPr>
        <w:br/>
      </w:r>
      <w:r>
        <w:rPr>
          <w:i/>
        </w:rPr>
        <w:br/>
      </w:r>
      <w:r>
        <w:rPr>
          <w:i/>
        </w:rPr>
        <w:tab/>
      </w:r>
      <w:r>
        <w:rPr>
          <w:i/>
        </w:rPr>
        <w:tab/>
      </w:r>
      <w:r>
        <w:rPr>
          <w:i/>
        </w:rPr>
        <w:tab/>
      </w:r>
      <w:r>
        <w:rPr>
          <w:i/>
        </w:rPr>
        <w:tab/>
      </w:r>
      <w:r>
        <w:rPr>
          <w:i/>
        </w:rPr>
        <w:tab/>
        <w:t>Source: Nokia</w:t>
      </w:r>
    </w:p>
    <w:p w14:paraId="799C8E8C" w14:textId="77777777" w:rsidR="007E5ED5" w:rsidRDefault="007E5ED5" w:rsidP="007E5ED5">
      <w:pPr>
        <w:rPr>
          <w:rFonts w:ascii="Arial" w:hAnsi="Arial" w:cs="Arial"/>
          <w:b/>
        </w:rPr>
      </w:pPr>
      <w:r>
        <w:rPr>
          <w:rFonts w:ascii="Arial" w:hAnsi="Arial" w:cs="Arial"/>
          <w:b/>
        </w:rPr>
        <w:t xml:space="preserve">Abstract: </w:t>
      </w:r>
    </w:p>
    <w:p w14:paraId="034B717F" w14:textId="77777777" w:rsidR="007E5ED5" w:rsidRDefault="007E5ED5" w:rsidP="007E5ED5">
      <w:r>
        <w:t>MCC: This was marked as agreed by session chair.</w:t>
      </w:r>
    </w:p>
    <w:p w14:paraId="51A7E0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AA975" w14:textId="27E84B18" w:rsidR="007E5ED5" w:rsidRDefault="007E5ED5" w:rsidP="007E5ED5">
      <w:pPr>
        <w:rPr>
          <w:rFonts w:ascii="Arial" w:hAnsi="Arial" w:cs="Arial"/>
          <w:b/>
          <w:sz w:val="24"/>
        </w:rPr>
      </w:pPr>
      <w:r>
        <w:rPr>
          <w:rFonts w:ascii="Arial" w:hAnsi="Arial" w:cs="Arial"/>
          <w:b/>
          <w:color w:val="0000FF"/>
          <w:sz w:val="24"/>
        </w:rPr>
        <w:t>R4-2409419</w:t>
      </w:r>
      <w:r>
        <w:rPr>
          <w:rFonts w:ascii="Arial" w:hAnsi="Arial" w:cs="Arial"/>
          <w:b/>
          <w:color w:val="0000FF"/>
          <w:sz w:val="24"/>
        </w:rPr>
        <w:tab/>
      </w:r>
      <w:r>
        <w:rPr>
          <w:rFonts w:ascii="Arial" w:hAnsi="Arial" w:cs="Arial"/>
          <w:b/>
          <w:sz w:val="24"/>
        </w:rPr>
        <w:t>CR on Propagation Condition of NCR-MT for 38.115-2</w:t>
      </w:r>
    </w:p>
    <w:p w14:paraId="6C1955D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CR-0016  rev  Cat: F (Rel-18)</w:t>
      </w:r>
      <w:r>
        <w:rPr>
          <w:i/>
        </w:rPr>
        <w:br/>
      </w:r>
      <w:r>
        <w:rPr>
          <w:i/>
        </w:rPr>
        <w:br/>
      </w:r>
      <w:r>
        <w:rPr>
          <w:i/>
        </w:rPr>
        <w:tab/>
      </w:r>
      <w:r>
        <w:rPr>
          <w:i/>
        </w:rPr>
        <w:tab/>
      </w:r>
      <w:r>
        <w:rPr>
          <w:i/>
        </w:rPr>
        <w:tab/>
      </w:r>
      <w:r>
        <w:rPr>
          <w:i/>
        </w:rPr>
        <w:tab/>
      </w:r>
      <w:r>
        <w:rPr>
          <w:i/>
        </w:rPr>
        <w:tab/>
        <w:t>Source: Nokia</w:t>
      </w:r>
    </w:p>
    <w:p w14:paraId="3CC34487" w14:textId="77777777" w:rsidR="007E5ED5" w:rsidRDefault="007E5ED5" w:rsidP="007E5ED5">
      <w:pPr>
        <w:rPr>
          <w:rFonts w:ascii="Arial" w:hAnsi="Arial" w:cs="Arial"/>
          <w:b/>
        </w:rPr>
      </w:pPr>
      <w:r>
        <w:rPr>
          <w:rFonts w:ascii="Arial" w:hAnsi="Arial" w:cs="Arial"/>
          <w:b/>
        </w:rPr>
        <w:t xml:space="preserve">Abstract: </w:t>
      </w:r>
    </w:p>
    <w:p w14:paraId="7B3EE5CB" w14:textId="77777777" w:rsidR="007E5ED5" w:rsidRDefault="007E5ED5" w:rsidP="007E5ED5">
      <w:r>
        <w:t>MCC: This was marked as agreed by session chair.</w:t>
      </w:r>
    </w:p>
    <w:p w14:paraId="36BA5B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8EAE3" w14:textId="50CB30DC" w:rsidR="007E5ED5" w:rsidRDefault="007E5ED5" w:rsidP="007E5ED5">
      <w:pPr>
        <w:rPr>
          <w:rFonts w:ascii="Arial" w:hAnsi="Arial" w:cs="Arial"/>
          <w:b/>
          <w:sz w:val="24"/>
        </w:rPr>
      </w:pPr>
      <w:r>
        <w:rPr>
          <w:rFonts w:ascii="Arial" w:hAnsi="Arial" w:cs="Arial"/>
          <w:b/>
          <w:color w:val="0000FF"/>
          <w:sz w:val="24"/>
        </w:rPr>
        <w:t>R4-2409901</w:t>
      </w:r>
      <w:r>
        <w:rPr>
          <w:rFonts w:ascii="Arial" w:hAnsi="Arial" w:cs="Arial"/>
          <w:b/>
          <w:color w:val="0000FF"/>
          <w:sz w:val="24"/>
        </w:rPr>
        <w:tab/>
      </w:r>
      <w:r>
        <w:rPr>
          <w:rFonts w:ascii="Arial" w:hAnsi="Arial" w:cs="Arial"/>
          <w:b/>
          <w:sz w:val="24"/>
        </w:rPr>
        <w:t>Draft BigCR for introduction of performance requirements for NCR-MT (TS38.115-1, Rel-18)</w:t>
      </w:r>
    </w:p>
    <w:p w14:paraId="52EC55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CR-0032  rev 1 Cat: F (Rel-18)</w:t>
      </w:r>
      <w:r>
        <w:rPr>
          <w:i/>
        </w:rPr>
        <w:br/>
      </w:r>
      <w:r>
        <w:rPr>
          <w:i/>
        </w:rPr>
        <w:br/>
      </w:r>
      <w:r>
        <w:rPr>
          <w:i/>
        </w:rPr>
        <w:tab/>
      </w:r>
      <w:r>
        <w:rPr>
          <w:i/>
        </w:rPr>
        <w:tab/>
      </w:r>
      <w:r>
        <w:rPr>
          <w:i/>
        </w:rPr>
        <w:tab/>
      </w:r>
      <w:r>
        <w:rPr>
          <w:i/>
        </w:rPr>
        <w:tab/>
      </w:r>
      <w:r>
        <w:rPr>
          <w:i/>
        </w:rPr>
        <w:tab/>
        <w:t>Source: Huawei, HiSilicon</w:t>
      </w:r>
    </w:p>
    <w:p w14:paraId="6258A44E" w14:textId="77777777" w:rsidR="007E5ED5" w:rsidRDefault="007E5ED5" w:rsidP="007E5ED5">
      <w:pPr>
        <w:rPr>
          <w:color w:val="808080"/>
        </w:rPr>
      </w:pPr>
      <w:r>
        <w:rPr>
          <w:color w:val="808080"/>
        </w:rPr>
        <w:t>(Replaces R4-2408972)</w:t>
      </w:r>
    </w:p>
    <w:p w14:paraId="1E541CEF" w14:textId="77777777" w:rsidR="007E5ED5" w:rsidRDefault="007E5ED5" w:rsidP="007E5ED5">
      <w:pPr>
        <w:rPr>
          <w:rFonts w:ascii="Arial" w:hAnsi="Arial" w:cs="Arial"/>
          <w:b/>
        </w:rPr>
      </w:pPr>
      <w:r>
        <w:rPr>
          <w:rFonts w:ascii="Arial" w:hAnsi="Arial" w:cs="Arial"/>
          <w:b/>
        </w:rPr>
        <w:lastRenderedPageBreak/>
        <w:t xml:space="preserve">Abstract: </w:t>
      </w:r>
    </w:p>
    <w:p w14:paraId="7CE0C1D0" w14:textId="77777777" w:rsidR="007E5ED5" w:rsidRDefault="007E5ED5" w:rsidP="007E5ED5">
      <w:r>
        <w:t>MCC: The title have "Draft CR" but it is a formal CR.</w:t>
      </w:r>
    </w:p>
    <w:p w14:paraId="560F37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726AC" w14:textId="77777777" w:rsidR="007E5ED5" w:rsidRDefault="007E5ED5" w:rsidP="007E5ED5">
      <w:pPr>
        <w:pStyle w:val="Heading4"/>
      </w:pPr>
      <w:bookmarkStart w:id="281" w:name="_Toc172307389"/>
      <w:r>
        <w:t>7.18.8</w:t>
      </w:r>
      <w:r>
        <w:tab/>
        <w:t>Moderator summary and conclusions</w:t>
      </w:r>
      <w:bookmarkEnd w:id="281"/>
    </w:p>
    <w:p w14:paraId="0BEA0F34" w14:textId="266BC5DA" w:rsidR="007E5ED5" w:rsidRDefault="007E5ED5" w:rsidP="007E5ED5">
      <w:pPr>
        <w:rPr>
          <w:rFonts w:ascii="Arial" w:hAnsi="Arial" w:cs="Arial"/>
          <w:b/>
          <w:sz w:val="24"/>
        </w:rPr>
      </w:pPr>
      <w:r>
        <w:rPr>
          <w:rFonts w:ascii="Arial" w:hAnsi="Arial" w:cs="Arial"/>
          <w:b/>
          <w:color w:val="0000FF"/>
          <w:sz w:val="24"/>
        </w:rPr>
        <w:t>R4-2408017</w:t>
      </w:r>
      <w:r>
        <w:rPr>
          <w:rFonts w:ascii="Arial" w:hAnsi="Arial" w:cs="Arial"/>
          <w:b/>
          <w:color w:val="0000FF"/>
          <w:sz w:val="24"/>
        </w:rPr>
        <w:tab/>
      </w:r>
      <w:r>
        <w:rPr>
          <w:rFonts w:ascii="Arial" w:hAnsi="Arial" w:cs="Arial"/>
          <w:b/>
          <w:sz w:val="24"/>
        </w:rPr>
        <w:t>Topic summary for [111][220] NR_netcon_repeater</w:t>
      </w:r>
    </w:p>
    <w:p w14:paraId="39A553A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E63FED1" w14:textId="77777777" w:rsidR="007E5ED5" w:rsidRDefault="007E5ED5" w:rsidP="007E5ED5">
      <w:pPr>
        <w:rPr>
          <w:rFonts w:ascii="Arial" w:hAnsi="Arial" w:cs="Arial"/>
          <w:b/>
        </w:rPr>
      </w:pPr>
      <w:r>
        <w:rPr>
          <w:rFonts w:ascii="Arial" w:hAnsi="Arial" w:cs="Arial"/>
          <w:b/>
        </w:rPr>
        <w:t xml:space="preserve">Abstract: </w:t>
      </w:r>
    </w:p>
    <w:p w14:paraId="5BCB04EA" w14:textId="77777777" w:rsidR="007E5ED5" w:rsidRDefault="007E5ED5" w:rsidP="007E5ED5">
      <w:r>
        <w:t>Topic summary in RRM session</w:t>
      </w:r>
    </w:p>
    <w:p w14:paraId="67C142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7C767" w14:textId="5A8FEFAB" w:rsidR="007E5ED5" w:rsidRDefault="007E5ED5" w:rsidP="007E5ED5">
      <w:pPr>
        <w:rPr>
          <w:rFonts w:ascii="Arial" w:hAnsi="Arial" w:cs="Arial"/>
          <w:b/>
          <w:sz w:val="24"/>
        </w:rPr>
      </w:pPr>
      <w:r>
        <w:rPr>
          <w:rFonts w:ascii="Arial" w:hAnsi="Arial" w:cs="Arial"/>
          <w:b/>
          <w:color w:val="0000FF"/>
          <w:sz w:val="24"/>
        </w:rPr>
        <w:t>R4-2409805</w:t>
      </w:r>
      <w:r>
        <w:rPr>
          <w:rFonts w:ascii="Arial" w:hAnsi="Arial" w:cs="Arial"/>
          <w:b/>
          <w:color w:val="0000FF"/>
          <w:sz w:val="24"/>
        </w:rPr>
        <w:tab/>
      </w:r>
      <w:r>
        <w:rPr>
          <w:rFonts w:ascii="Arial" w:hAnsi="Arial" w:cs="Arial"/>
          <w:b/>
          <w:sz w:val="24"/>
        </w:rPr>
        <w:t>Way Forward for [111][309] NR_netcon_repeater_RFConformance</w:t>
      </w:r>
    </w:p>
    <w:p w14:paraId="4890704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C1E4B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01A69" w14:textId="62B84432" w:rsidR="007E5ED5" w:rsidRDefault="007E5ED5" w:rsidP="007E5ED5">
      <w:pPr>
        <w:rPr>
          <w:rFonts w:ascii="Arial" w:hAnsi="Arial" w:cs="Arial"/>
          <w:b/>
          <w:sz w:val="24"/>
        </w:rPr>
      </w:pPr>
      <w:r>
        <w:rPr>
          <w:rFonts w:ascii="Arial" w:hAnsi="Arial" w:cs="Arial"/>
          <w:b/>
          <w:color w:val="0000FF"/>
          <w:sz w:val="24"/>
        </w:rPr>
        <w:t>R4-2409810</w:t>
      </w:r>
      <w:r>
        <w:rPr>
          <w:rFonts w:ascii="Arial" w:hAnsi="Arial" w:cs="Arial"/>
          <w:b/>
          <w:color w:val="0000FF"/>
          <w:sz w:val="24"/>
        </w:rPr>
        <w:tab/>
      </w:r>
      <w:r>
        <w:rPr>
          <w:rFonts w:ascii="Arial" w:hAnsi="Arial" w:cs="Arial"/>
          <w:b/>
          <w:sz w:val="24"/>
        </w:rPr>
        <w:t>Big CR for TS 38.114</w:t>
      </w:r>
    </w:p>
    <w:p w14:paraId="3266C14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v18.1.0</w:t>
      </w:r>
      <w:r>
        <w:rPr>
          <w:i/>
        </w:rPr>
        <w:tab/>
        <w:t xml:space="preserve">  CR-0015  rev  Cat: B (Rel-18)</w:t>
      </w:r>
      <w:r>
        <w:rPr>
          <w:i/>
        </w:rPr>
        <w:br/>
      </w:r>
      <w:r>
        <w:rPr>
          <w:i/>
        </w:rPr>
        <w:br/>
      </w:r>
      <w:r>
        <w:rPr>
          <w:i/>
        </w:rPr>
        <w:tab/>
      </w:r>
      <w:r>
        <w:rPr>
          <w:i/>
        </w:rPr>
        <w:tab/>
      </w:r>
      <w:r>
        <w:rPr>
          <w:i/>
        </w:rPr>
        <w:tab/>
      </w:r>
      <w:r>
        <w:rPr>
          <w:i/>
        </w:rPr>
        <w:tab/>
      </w:r>
      <w:r>
        <w:rPr>
          <w:i/>
        </w:rPr>
        <w:tab/>
        <w:t>Source: ZTE, Huawei, Ericsson, Nokia</w:t>
      </w:r>
    </w:p>
    <w:p w14:paraId="7D1B9D4E" w14:textId="77777777" w:rsidR="007E5ED5" w:rsidRDefault="007E5ED5" w:rsidP="007E5ED5">
      <w:pPr>
        <w:rPr>
          <w:rFonts w:ascii="Arial" w:hAnsi="Arial" w:cs="Arial"/>
          <w:b/>
        </w:rPr>
      </w:pPr>
      <w:r>
        <w:rPr>
          <w:rFonts w:ascii="Arial" w:hAnsi="Arial" w:cs="Arial"/>
          <w:b/>
        </w:rPr>
        <w:t xml:space="preserve">Abstract: </w:t>
      </w:r>
    </w:p>
    <w:p w14:paraId="5BAE8D73" w14:textId="77777777" w:rsidR="007E5ED5" w:rsidRDefault="007E5ED5" w:rsidP="007E5ED5">
      <w:r>
        <w:t>[Email Approval]</w:t>
      </w:r>
    </w:p>
    <w:p w14:paraId="481AAC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DA1DB" w14:textId="1AE9A3F5" w:rsidR="007E5ED5" w:rsidRDefault="007E5ED5" w:rsidP="007E5ED5">
      <w:pPr>
        <w:rPr>
          <w:rFonts w:ascii="Arial" w:hAnsi="Arial" w:cs="Arial"/>
          <w:b/>
          <w:sz w:val="24"/>
        </w:rPr>
      </w:pPr>
      <w:r>
        <w:rPr>
          <w:rFonts w:ascii="Arial" w:hAnsi="Arial" w:cs="Arial"/>
          <w:b/>
          <w:color w:val="0000FF"/>
          <w:sz w:val="24"/>
        </w:rPr>
        <w:t>R4-2409973</w:t>
      </w:r>
      <w:r>
        <w:rPr>
          <w:rFonts w:ascii="Arial" w:hAnsi="Arial" w:cs="Arial"/>
          <w:b/>
          <w:color w:val="0000FF"/>
          <w:sz w:val="24"/>
        </w:rPr>
        <w:tab/>
      </w:r>
      <w:r>
        <w:rPr>
          <w:rFonts w:ascii="Arial" w:hAnsi="Arial" w:cs="Arial"/>
          <w:b/>
          <w:sz w:val="24"/>
        </w:rPr>
        <w:t>WF on MU/TT values for OTA conformance testing of NCR</w:t>
      </w:r>
    </w:p>
    <w:p w14:paraId="55FE6D0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C892D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7A590" w14:textId="1B32778C" w:rsidR="007E5ED5" w:rsidRDefault="007E5ED5" w:rsidP="007E5ED5">
      <w:pPr>
        <w:rPr>
          <w:rFonts w:ascii="Arial" w:hAnsi="Arial" w:cs="Arial"/>
          <w:b/>
          <w:sz w:val="24"/>
        </w:rPr>
      </w:pPr>
      <w:r>
        <w:rPr>
          <w:rFonts w:ascii="Arial" w:hAnsi="Arial" w:cs="Arial"/>
          <w:b/>
          <w:color w:val="0000FF"/>
          <w:sz w:val="24"/>
        </w:rPr>
        <w:t>R4-2410103</w:t>
      </w:r>
      <w:r>
        <w:rPr>
          <w:rFonts w:ascii="Arial" w:hAnsi="Arial" w:cs="Arial"/>
          <w:b/>
          <w:color w:val="0000FF"/>
          <w:sz w:val="24"/>
        </w:rPr>
        <w:tab/>
      </w:r>
      <w:r>
        <w:rPr>
          <w:rFonts w:ascii="Arial" w:hAnsi="Arial" w:cs="Arial"/>
          <w:b/>
          <w:sz w:val="24"/>
        </w:rPr>
        <w:t>Topic summary for [111][308] NR_netcon_repeater_RF</w:t>
      </w:r>
    </w:p>
    <w:p w14:paraId="6C40659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F4D04F0" w14:textId="77777777" w:rsidR="007E5ED5" w:rsidRDefault="007E5ED5" w:rsidP="007E5ED5">
      <w:pPr>
        <w:rPr>
          <w:rFonts w:ascii="Arial" w:hAnsi="Arial" w:cs="Arial"/>
          <w:b/>
        </w:rPr>
      </w:pPr>
      <w:r>
        <w:rPr>
          <w:rFonts w:ascii="Arial" w:hAnsi="Arial" w:cs="Arial"/>
          <w:b/>
        </w:rPr>
        <w:t xml:space="preserve">Abstract: </w:t>
      </w:r>
    </w:p>
    <w:p w14:paraId="3697EB14" w14:textId="77777777" w:rsidR="007E5ED5" w:rsidRDefault="007E5ED5" w:rsidP="007E5ED5">
      <w:r>
        <w:t>[111] BDaT Session AI 7.18.1.1,7.18.1.2, 7.18.2</w:t>
      </w:r>
    </w:p>
    <w:p w14:paraId="32357A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C7DD" w14:textId="4722CF5B" w:rsidR="007E5ED5" w:rsidRDefault="007E5ED5" w:rsidP="007E5ED5">
      <w:pPr>
        <w:rPr>
          <w:rFonts w:ascii="Arial" w:hAnsi="Arial" w:cs="Arial"/>
          <w:b/>
          <w:sz w:val="24"/>
        </w:rPr>
      </w:pPr>
      <w:r>
        <w:rPr>
          <w:rFonts w:ascii="Arial" w:hAnsi="Arial" w:cs="Arial"/>
          <w:b/>
          <w:color w:val="0000FF"/>
          <w:sz w:val="24"/>
        </w:rPr>
        <w:t>R4-2410104</w:t>
      </w:r>
      <w:r>
        <w:rPr>
          <w:rFonts w:ascii="Arial" w:hAnsi="Arial" w:cs="Arial"/>
          <w:b/>
          <w:color w:val="0000FF"/>
          <w:sz w:val="24"/>
        </w:rPr>
        <w:tab/>
      </w:r>
      <w:r>
        <w:rPr>
          <w:rFonts w:ascii="Arial" w:hAnsi="Arial" w:cs="Arial"/>
          <w:b/>
          <w:sz w:val="24"/>
        </w:rPr>
        <w:t>Topic summary for [111][309] NR_netcon_repeater_RFConformance</w:t>
      </w:r>
    </w:p>
    <w:p w14:paraId="51CAB14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DE7788" w14:textId="77777777" w:rsidR="007E5ED5" w:rsidRDefault="007E5ED5" w:rsidP="007E5ED5">
      <w:pPr>
        <w:rPr>
          <w:rFonts w:ascii="Arial" w:hAnsi="Arial" w:cs="Arial"/>
          <w:b/>
        </w:rPr>
      </w:pPr>
      <w:r>
        <w:rPr>
          <w:rFonts w:ascii="Arial" w:hAnsi="Arial" w:cs="Arial"/>
          <w:b/>
        </w:rPr>
        <w:t xml:space="preserve">Abstract: </w:t>
      </w:r>
    </w:p>
    <w:p w14:paraId="7C6B09CB" w14:textId="77777777" w:rsidR="007E5ED5" w:rsidRDefault="007E5ED5" w:rsidP="007E5ED5">
      <w:r>
        <w:t>[111] BDaT Session AI 7.18.3, 7.18.4</w:t>
      </w:r>
    </w:p>
    <w:p w14:paraId="08792FC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35FE7" w14:textId="0A618960" w:rsidR="007E5ED5" w:rsidRDefault="007E5ED5" w:rsidP="007E5ED5">
      <w:pPr>
        <w:rPr>
          <w:rFonts w:ascii="Arial" w:hAnsi="Arial" w:cs="Arial"/>
          <w:b/>
          <w:sz w:val="24"/>
        </w:rPr>
      </w:pPr>
      <w:r>
        <w:rPr>
          <w:rFonts w:ascii="Arial" w:hAnsi="Arial" w:cs="Arial"/>
          <w:b/>
          <w:color w:val="0000FF"/>
          <w:sz w:val="24"/>
        </w:rPr>
        <w:t>R4-2410120</w:t>
      </w:r>
      <w:r>
        <w:rPr>
          <w:rFonts w:ascii="Arial" w:hAnsi="Arial" w:cs="Arial"/>
          <w:b/>
          <w:color w:val="0000FF"/>
          <w:sz w:val="24"/>
        </w:rPr>
        <w:tab/>
      </w:r>
      <w:r>
        <w:rPr>
          <w:rFonts w:ascii="Arial" w:hAnsi="Arial" w:cs="Arial"/>
          <w:b/>
          <w:sz w:val="24"/>
        </w:rPr>
        <w:t>Topic summary for [111][327] NR_netcon_repeater_Demod</w:t>
      </w:r>
    </w:p>
    <w:p w14:paraId="0C796FC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86D76FF" w14:textId="77777777" w:rsidR="007E5ED5" w:rsidRDefault="007E5ED5" w:rsidP="007E5ED5">
      <w:pPr>
        <w:rPr>
          <w:rFonts w:ascii="Arial" w:hAnsi="Arial" w:cs="Arial"/>
          <w:b/>
        </w:rPr>
      </w:pPr>
      <w:r>
        <w:rPr>
          <w:rFonts w:ascii="Arial" w:hAnsi="Arial" w:cs="Arial"/>
          <w:b/>
        </w:rPr>
        <w:t xml:space="preserve">Abstract: </w:t>
      </w:r>
    </w:p>
    <w:p w14:paraId="39F8E609" w14:textId="77777777" w:rsidR="007E5ED5" w:rsidRDefault="007E5ED5" w:rsidP="007E5ED5">
      <w:r>
        <w:t>[111] BDaT Session AI 7.18.7</w:t>
      </w:r>
    </w:p>
    <w:p w14:paraId="06373E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33779" w14:textId="77777777" w:rsidR="007E5ED5" w:rsidRDefault="007E5ED5" w:rsidP="007E5ED5">
      <w:pPr>
        <w:pStyle w:val="Heading3"/>
      </w:pPr>
      <w:bookmarkStart w:id="282" w:name="_Toc172307390"/>
      <w:r>
        <w:t>7.19</w:t>
      </w:r>
      <w:r>
        <w:tab/>
        <w:t>NR MIMO evolution for downlink and uplink</w:t>
      </w:r>
      <w:bookmarkEnd w:id="282"/>
    </w:p>
    <w:p w14:paraId="48EF85B8" w14:textId="77777777" w:rsidR="007E5ED5" w:rsidRDefault="007E5ED5" w:rsidP="007E5ED5">
      <w:pPr>
        <w:pStyle w:val="Heading4"/>
      </w:pPr>
      <w:bookmarkStart w:id="283" w:name="_Toc172307391"/>
      <w:r>
        <w:t>7.19.1</w:t>
      </w:r>
      <w:r>
        <w:tab/>
        <w:t>RRM core requirements maintenance</w:t>
      </w:r>
      <w:bookmarkEnd w:id="283"/>
    </w:p>
    <w:p w14:paraId="56D275AE" w14:textId="4B474975" w:rsidR="007E5ED5" w:rsidRDefault="007E5ED5" w:rsidP="007E5ED5">
      <w:pPr>
        <w:rPr>
          <w:rFonts w:ascii="Arial" w:hAnsi="Arial" w:cs="Arial"/>
          <w:b/>
          <w:sz w:val="24"/>
        </w:rPr>
      </w:pPr>
      <w:r>
        <w:rPr>
          <w:rFonts w:ascii="Arial" w:hAnsi="Arial" w:cs="Arial"/>
          <w:b/>
          <w:color w:val="0000FF"/>
          <w:sz w:val="24"/>
        </w:rPr>
        <w:t>R4-2407253</w:t>
      </w:r>
      <w:r>
        <w:rPr>
          <w:rFonts w:ascii="Arial" w:hAnsi="Arial" w:cs="Arial"/>
          <w:b/>
          <w:color w:val="0000FF"/>
          <w:sz w:val="24"/>
        </w:rPr>
        <w:tab/>
      </w:r>
      <w:r>
        <w:rPr>
          <w:rFonts w:ascii="Arial" w:hAnsi="Arial" w:cs="Arial"/>
          <w:b/>
          <w:sz w:val="24"/>
        </w:rPr>
        <w:t>On MIMO evolution RRM requirements maintenance</w:t>
      </w:r>
    </w:p>
    <w:p w14:paraId="2264A52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A68F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46C4" w14:textId="0A3EBAFC" w:rsidR="007E5ED5" w:rsidRDefault="007E5ED5" w:rsidP="007E5ED5">
      <w:pPr>
        <w:rPr>
          <w:rFonts w:ascii="Arial" w:hAnsi="Arial" w:cs="Arial"/>
          <w:b/>
          <w:sz w:val="24"/>
        </w:rPr>
      </w:pPr>
      <w:r>
        <w:rPr>
          <w:rFonts w:ascii="Arial" w:hAnsi="Arial" w:cs="Arial"/>
          <w:b/>
          <w:color w:val="0000FF"/>
          <w:sz w:val="24"/>
        </w:rPr>
        <w:t>R4-2407254</w:t>
      </w:r>
      <w:r>
        <w:rPr>
          <w:rFonts w:ascii="Arial" w:hAnsi="Arial" w:cs="Arial"/>
          <w:b/>
          <w:color w:val="0000FF"/>
          <w:sz w:val="24"/>
        </w:rPr>
        <w:tab/>
      </w:r>
      <w:r>
        <w:rPr>
          <w:rFonts w:ascii="Arial" w:hAnsi="Arial" w:cs="Arial"/>
          <w:b/>
          <w:sz w:val="24"/>
        </w:rPr>
        <w:t>CR on DL reference timing for 2TA</w:t>
      </w:r>
    </w:p>
    <w:p w14:paraId="401AE5A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0A7C27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2C4EE" w14:textId="04D078B8" w:rsidR="007E5ED5" w:rsidRDefault="007E5ED5" w:rsidP="007E5ED5">
      <w:pPr>
        <w:rPr>
          <w:rFonts w:ascii="Arial" w:hAnsi="Arial" w:cs="Arial"/>
          <w:b/>
          <w:sz w:val="24"/>
        </w:rPr>
      </w:pPr>
      <w:r>
        <w:rPr>
          <w:rFonts w:ascii="Arial" w:hAnsi="Arial" w:cs="Arial"/>
          <w:b/>
          <w:color w:val="0000FF"/>
          <w:sz w:val="24"/>
        </w:rPr>
        <w:t>R4-2407255</w:t>
      </w:r>
      <w:r>
        <w:rPr>
          <w:rFonts w:ascii="Arial" w:hAnsi="Arial" w:cs="Arial"/>
          <w:b/>
          <w:color w:val="0000FF"/>
          <w:sz w:val="24"/>
        </w:rPr>
        <w:tab/>
      </w:r>
      <w:r>
        <w:rPr>
          <w:rFonts w:ascii="Arial" w:hAnsi="Arial" w:cs="Arial"/>
          <w:b/>
          <w:sz w:val="24"/>
        </w:rPr>
        <w:t>CR for eUTCI state switching requirements</w:t>
      </w:r>
    </w:p>
    <w:p w14:paraId="638DD68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D5838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R4-2410313</w:t>
      </w:r>
      <w:r>
        <w:rPr>
          <w:color w:val="993300"/>
          <w:u w:val="single"/>
        </w:rPr>
        <w:t>.</w:t>
      </w:r>
    </w:p>
    <w:p w14:paraId="2E2221E8" w14:textId="29AA8C0D" w:rsidR="007E5ED5" w:rsidRDefault="007E5ED5" w:rsidP="007E5ED5">
      <w:pPr>
        <w:rPr>
          <w:rFonts w:ascii="Arial" w:hAnsi="Arial" w:cs="Arial"/>
          <w:b/>
          <w:sz w:val="24"/>
        </w:rPr>
      </w:pPr>
      <w:r>
        <w:rPr>
          <w:rFonts w:ascii="Arial" w:hAnsi="Arial" w:cs="Arial"/>
          <w:b/>
          <w:color w:val="0000FF"/>
          <w:sz w:val="24"/>
        </w:rPr>
        <w:t>R4-2407458</w:t>
      </w:r>
      <w:r>
        <w:rPr>
          <w:rFonts w:ascii="Arial" w:hAnsi="Arial" w:cs="Arial"/>
          <w:b/>
          <w:color w:val="0000FF"/>
          <w:sz w:val="24"/>
        </w:rPr>
        <w:tab/>
      </w:r>
      <w:r>
        <w:rPr>
          <w:rFonts w:ascii="Arial" w:hAnsi="Arial" w:cs="Arial"/>
          <w:b/>
          <w:sz w:val="24"/>
        </w:rPr>
        <w:t>(NR_MIMO_evo_DL_UL-Core) draft CR on UL timing requirement for mDCI based mTRP with two TAGs</w:t>
      </w:r>
    </w:p>
    <w:p w14:paraId="7FFD0A5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1430E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F1AF47" w14:textId="08BE03EC" w:rsidR="007E5ED5" w:rsidRDefault="007E5ED5" w:rsidP="007E5ED5">
      <w:pPr>
        <w:rPr>
          <w:rFonts w:ascii="Arial" w:hAnsi="Arial" w:cs="Arial"/>
          <w:b/>
          <w:sz w:val="24"/>
        </w:rPr>
      </w:pPr>
      <w:r>
        <w:rPr>
          <w:rFonts w:ascii="Arial" w:hAnsi="Arial" w:cs="Arial"/>
          <w:b/>
          <w:color w:val="0000FF"/>
          <w:sz w:val="24"/>
        </w:rPr>
        <w:t>R4-2407674</w:t>
      </w:r>
      <w:r>
        <w:rPr>
          <w:rFonts w:ascii="Arial" w:hAnsi="Arial" w:cs="Arial"/>
          <w:b/>
          <w:color w:val="0000FF"/>
          <w:sz w:val="24"/>
        </w:rPr>
        <w:tab/>
      </w:r>
      <w:r>
        <w:rPr>
          <w:rFonts w:ascii="Arial" w:hAnsi="Arial" w:cs="Arial"/>
          <w:b/>
          <w:sz w:val="24"/>
        </w:rPr>
        <w:t>Big CR on core maintenance of NR_MIMO_evo_DL_UL</w:t>
      </w:r>
    </w:p>
    <w:p w14:paraId="40D8C8B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CR-4392  rev  Cat: F (Rel-18)</w:t>
      </w:r>
      <w:r>
        <w:rPr>
          <w:i/>
        </w:rPr>
        <w:br/>
      </w:r>
      <w:r>
        <w:rPr>
          <w:i/>
        </w:rPr>
        <w:br/>
      </w:r>
      <w:r>
        <w:rPr>
          <w:i/>
        </w:rPr>
        <w:tab/>
      </w:r>
      <w:r>
        <w:rPr>
          <w:i/>
        </w:rPr>
        <w:tab/>
      </w:r>
      <w:r>
        <w:rPr>
          <w:i/>
        </w:rPr>
        <w:tab/>
      </w:r>
      <w:r>
        <w:rPr>
          <w:i/>
        </w:rPr>
        <w:tab/>
      </w:r>
      <w:r>
        <w:rPr>
          <w:i/>
        </w:rPr>
        <w:tab/>
        <w:t>Source: Samsung</w:t>
      </w:r>
    </w:p>
    <w:p w14:paraId="434388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5AC61" w14:textId="7873D2DE" w:rsidR="007E5ED5" w:rsidRDefault="007E5ED5" w:rsidP="007E5ED5">
      <w:pPr>
        <w:rPr>
          <w:rFonts w:ascii="Arial" w:hAnsi="Arial" w:cs="Arial"/>
          <w:b/>
          <w:sz w:val="24"/>
        </w:rPr>
      </w:pPr>
      <w:r>
        <w:rPr>
          <w:rFonts w:ascii="Arial" w:hAnsi="Arial" w:cs="Arial"/>
          <w:b/>
          <w:color w:val="0000FF"/>
          <w:sz w:val="24"/>
        </w:rPr>
        <w:t>R4-2407848</w:t>
      </w:r>
      <w:r>
        <w:rPr>
          <w:rFonts w:ascii="Arial" w:hAnsi="Arial" w:cs="Arial"/>
          <w:b/>
          <w:color w:val="0000FF"/>
          <w:sz w:val="24"/>
        </w:rPr>
        <w:tab/>
      </w:r>
      <w:r>
        <w:rPr>
          <w:rFonts w:ascii="Arial" w:hAnsi="Arial" w:cs="Arial"/>
          <w:b/>
          <w:sz w:val="24"/>
        </w:rPr>
        <w:t>Discussion on core requirements maintenance for FeMIMO</w:t>
      </w:r>
    </w:p>
    <w:p w14:paraId="6C4BCE6F"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4FE3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CD88" w14:textId="46F0B4BD" w:rsidR="007E5ED5" w:rsidRDefault="007E5ED5" w:rsidP="007E5ED5">
      <w:pPr>
        <w:rPr>
          <w:rFonts w:ascii="Arial" w:hAnsi="Arial" w:cs="Arial"/>
          <w:b/>
          <w:sz w:val="24"/>
        </w:rPr>
      </w:pPr>
      <w:r>
        <w:rPr>
          <w:rFonts w:ascii="Arial" w:hAnsi="Arial" w:cs="Arial"/>
          <w:b/>
          <w:color w:val="0000FF"/>
          <w:sz w:val="24"/>
        </w:rPr>
        <w:t>R4-2407850</w:t>
      </w:r>
      <w:r>
        <w:rPr>
          <w:rFonts w:ascii="Arial" w:hAnsi="Arial" w:cs="Arial"/>
          <w:b/>
          <w:color w:val="0000FF"/>
          <w:sz w:val="24"/>
        </w:rPr>
        <w:tab/>
      </w:r>
      <w:r>
        <w:rPr>
          <w:rFonts w:ascii="Arial" w:hAnsi="Arial" w:cs="Arial"/>
          <w:b/>
          <w:sz w:val="24"/>
        </w:rPr>
        <w:t>DraftCR on scheduling restriction for TCI state switch in mDCI</w:t>
      </w:r>
    </w:p>
    <w:p w14:paraId="43DF3C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66EBB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A0FF8" w14:textId="17EFBFC2" w:rsidR="007E5ED5" w:rsidRDefault="007E5ED5" w:rsidP="007E5ED5">
      <w:pPr>
        <w:rPr>
          <w:rFonts w:ascii="Arial" w:hAnsi="Arial" w:cs="Arial"/>
          <w:b/>
          <w:sz w:val="24"/>
        </w:rPr>
      </w:pPr>
      <w:r>
        <w:rPr>
          <w:rFonts w:ascii="Arial" w:hAnsi="Arial" w:cs="Arial"/>
          <w:b/>
          <w:color w:val="0000FF"/>
          <w:sz w:val="24"/>
        </w:rPr>
        <w:t>R4-2408422</w:t>
      </w:r>
      <w:r>
        <w:rPr>
          <w:rFonts w:ascii="Arial" w:hAnsi="Arial" w:cs="Arial"/>
          <w:b/>
          <w:color w:val="0000FF"/>
          <w:sz w:val="24"/>
        </w:rPr>
        <w:tab/>
      </w:r>
      <w:r>
        <w:rPr>
          <w:rFonts w:ascii="Arial" w:hAnsi="Arial" w:cs="Arial"/>
          <w:b/>
          <w:sz w:val="24"/>
        </w:rPr>
        <w:t>Discussion on RRM core maintenance for MIMO evolution for downlink and uplink</w:t>
      </w:r>
    </w:p>
    <w:p w14:paraId="1298C8D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55FA2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DD16C" w14:textId="5E9E185E" w:rsidR="007E5ED5" w:rsidRDefault="007E5ED5" w:rsidP="007E5ED5">
      <w:pPr>
        <w:rPr>
          <w:rFonts w:ascii="Arial" w:hAnsi="Arial" w:cs="Arial"/>
          <w:b/>
          <w:sz w:val="24"/>
        </w:rPr>
      </w:pPr>
      <w:r>
        <w:rPr>
          <w:rFonts w:ascii="Arial" w:hAnsi="Arial" w:cs="Arial"/>
          <w:b/>
          <w:color w:val="0000FF"/>
          <w:sz w:val="24"/>
        </w:rPr>
        <w:t>R4-2408567</w:t>
      </w:r>
      <w:r>
        <w:rPr>
          <w:rFonts w:ascii="Arial" w:hAnsi="Arial" w:cs="Arial"/>
          <w:b/>
          <w:color w:val="0000FF"/>
          <w:sz w:val="24"/>
        </w:rPr>
        <w:tab/>
      </w:r>
      <w:r>
        <w:rPr>
          <w:rFonts w:ascii="Arial" w:hAnsi="Arial" w:cs="Arial"/>
          <w:b/>
          <w:sz w:val="24"/>
        </w:rPr>
        <w:t>Discussion on RRM requirements maintenance for Rel-18 MIMO</w:t>
      </w:r>
    </w:p>
    <w:p w14:paraId="23686C4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1064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B6BC1" w14:textId="0E58A155" w:rsidR="007E5ED5" w:rsidRDefault="007E5ED5" w:rsidP="007E5ED5">
      <w:pPr>
        <w:rPr>
          <w:rFonts w:ascii="Arial" w:hAnsi="Arial" w:cs="Arial"/>
          <w:b/>
          <w:sz w:val="24"/>
        </w:rPr>
      </w:pPr>
      <w:r>
        <w:rPr>
          <w:rFonts w:ascii="Arial" w:hAnsi="Arial" w:cs="Arial"/>
          <w:b/>
          <w:color w:val="0000FF"/>
          <w:sz w:val="24"/>
        </w:rPr>
        <w:t>R4-2408568</w:t>
      </w:r>
      <w:r>
        <w:rPr>
          <w:rFonts w:ascii="Arial" w:hAnsi="Arial" w:cs="Arial"/>
          <w:b/>
          <w:color w:val="0000FF"/>
          <w:sz w:val="24"/>
        </w:rPr>
        <w:tab/>
      </w:r>
      <w:r>
        <w:rPr>
          <w:rFonts w:ascii="Arial" w:hAnsi="Arial" w:cs="Arial"/>
          <w:b/>
          <w:sz w:val="24"/>
        </w:rPr>
        <w:t>Draft CR on timing requirements for R18 MIMO</w:t>
      </w:r>
    </w:p>
    <w:p w14:paraId="712E854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0FA25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CF878" w14:textId="40D365D1" w:rsidR="007E5ED5" w:rsidRDefault="007E5ED5" w:rsidP="007E5ED5">
      <w:pPr>
        <w:rPr>
          <w:rFonts w:ascii="Arial" w:hAnsi="Arial" w:cs="Arial"/>
          <w:b/>
          <w:sz w:val="24"/>
        </w:rPr>
      </w:pPr>
      <w:r>
        <w:rPr>
          <w:rFonts w:ascii="Arial" w:hAnsi="Arial" w:cs="Arial"/>
          <w:b/>
          <w:color w:val="0000FF"/>
          <w:sz w:val="24"/>
        </w:rPr>
        <w:t>R4-2409139</w:t>
      </w:r>
      <w:r>
        <w:rPr>
          <w:rFonts w:ascii="Arial" w:hAnsi="Arial" w:cs="Arial"/>
          <w:b/>
          <w:color w:val="0000FF"/>
          <w:sz w:val="24"/>
        </w:rPr>
        <w:tab/>
      </w:r>
      <w:r>
        <w:rPr>
          <w:rFonts w:ascii="Arial" w:hAnsi="Arial" w:cs="Arial"/>
          <w:b/>
          <w:sz w:val="24"/>
        </w:rPr>
        <w:t>Discussion on remaining issues for MIMO evo RRM core requirements</w:t>
      </w:r>
    </w:p>
    <w:p w14:paraId="107CF14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1D5C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F4EA6" w14:textId="1A5FC258" w:rsidR="007E5ED5" w:rsidRDefault="007E5ED5" w:rsidP="007E5ED5">
      <w:pPr>
        <w:rPr>
          <w:rFonts w:ascii="Arial" w:hAnsi="Arial" w:cs="Arial"/>
          <w:b/>
          <w:sz w:val="24"/>
        </w:rPr>
      </w:pPr>
      <w:r>
        <w:rPr>
          <w:rFonts w:ascii="Arial" w:hAnsi="Arial" w:cs="Arial"/>
          <w:b/>
          <w:color w:val="0000FF"/>
          <w:sz w:val="24"/>
        </w:rPr>
        <w:t>R4-2409140</w:t>
      </w:r>
      <w:r>
        <w:rPr>
          <w:rFonts w:ascii="Arial" w:hAnsi="Arial" w:cs="Arial"/>
          <w:b/>
          <w:color w:val="0000FF"/>
          <w:sz w:val="24"/>
        </w:rPr>
        <w:tab/>
      </w:r>
      <w:r>
        <w:rPr>
          <w:rFonts w:ascii="Arial" w:hAnsi="Arial" w:cs="Arial"/>
          <w:b/>
          <w:sz w:val="24"/>
        </w:rPr>
        <w:t>Draft CR clarification fo RS for 2 Tas</w:t>
      </w:r>
    </w:p>
    <w:p w14:paraId="762D33E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33B457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5BB330" w14:textId="0BD67634" w:rsidR="007E5ED5" w:rsidRDefault="007E5ED5" w:rsidP="007E5ED5">
      <w:pPr>
        <w:rPr>
          <w:rFonts w:ascii="Arial" w:hAnsi="Arial" w:cs="Arial"/>
          <w:b/>
          <w:sz w:val="24"/>
        </w:rPr>
      </w:pPr>
      <w:r>
        <w:rPr>
          <w:rFonts w:ascii="Arial" w:hAnsi="Arial" w:cs="Arial"/>
          <w:b/>
          <w:color w:val="0000FF"/>
          <w:sz w:val="24"/>
        </w:rPr>
        <w:t>R4-2409378</w:t>
      </w:r>
      <w:r>
        <w:rPr>
          <w:rFonts w:ascii="Arial" w:hAnsi="Arial" w:cs="Arial"/>
          <w:b/>
          <w:color w:val="0000FF"/>
          <w:sz w:val="24"/>
        </w:rPr>
        <w:tab/>
      </w:r>
      <w:r>
        <w:rPr>
          <w:rFonts w:ascii="Arial" w:hAnsi="Arial" w:cs="Arial"/>
          <w:b/>
          <w:sz w:val="24"/>
        </w:rPr>
        <w:t>Discussion on R18 MIMO for RRM core part requirement</w:t>
      </w:r>
    </w:p>
    <w:p w14:paraId="5C78D2B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2FF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8CF2B" w14:textId="23C6B65C" w:rsidR="007E5ED5" w:rsidRDefault="007E5ED5" w:rsidP="007E5ED5">
      <w:pPr>
        <w:rPr>
          <w:rFonts w:ascii="Arial" w:hAnsi="Arial" w:cs="Arial"/>
          <w:b/>
          <w:sz w:val="24"/>
        </w:rPr>
      </w:pPr>
      <w:r>
        <w:rPr>
          <w:rFonts w:ascii="Arial" w:hAnsi="Arial" w:cs="Arial"/>
          <w:b/>
          <w:color w:val="0000FF"/>
          <w:sz w:val="24"/>
        </w:rPr>
        <w:t>R4-2409379</w:t>
      </w:r>
      <w:r>
        <w:rPr>
          <w:rFonts w:ascii="Arial" w:hAnsi="Arial" w:cs="Arial"/>
          <w:b/>
          <w:color w:val="0000FF"/>
          <w:sz w:val="24"/>
        </w:rPr>
        <w:tab/>
      </w:r>
      <w:r>
        <w:rPr>
          <w:rFonts w:ascii="Arial" w:hAnsi="Arial" w:cs="Arial"/>
          <w:b/>
          <w:sz w:val="24"/>
        </w:rPr>
        <w:t>Draft CR on core maintenance of NR_MIMO_evo_DL</w:t>
      </w:r>
    </w:p>
    <w:p w14:paraId="0271B32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B46758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BB0BA2" w14:textId="2A933466" w:rsidR="007E5ED5" w:rsidRDefault="007E5ED5" w:rsidP="007E5ED5">
      <w:pPr>
        <w:rPr>
          <w:rFonts w:ascii="Arial" w:hAnsi="Arial" w:cs="Arial"/>
          <w:b/>
          <w:sz w:val="24"/>
        </w:rPr>
      </w:pPr>
      <w:r>
        <w:rPr>
          <w:rFonts w:ascii="Arial" w:hAnsi="Arial" w:cs="Arial"/>
          <w:b/>
          <w:color w:val="0000FF"/>
          <w:sz w:val="24"/>
        </w:rPr>
        <w:t>R4-2409718</w:t>
      </w:r>
      <w:r>
        <w:rPr>
          <w:rFonts w:ascii="Arial" w:hAnsi="Arial" w:cs="Arial"/>
          <w:b/>
          <w:color w:val="0000FF"/>
          <w:sz w:val="24"/>
        </w:rPr>
        <w:tab/>
      </w:r>
      <w:r>
        <w:rPr>
          <w:rFonts w:ascii="Arial" w:hAnsi="Arial" w:cs="Arial"/>
          <w:b/>
          <w:sz w:val="24"/>
        </w:rPr>
        <w:t>Discussions on the core-part open issues for MIMO evolution</w:t>
      </w:r>
    </w:p>
    <w:p w14:paraId="6E3C26C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25ABB5" w14:textId="77777777" w:rsidR="007E5ED5" w:rsidRDefault="007E5ED5" w:rsidP="007E5ED5">
      <w:pPr>
        <w:rPr>
          <w:rFonts w:ascii="Arial" w:hAnsi="Arial" w:cs="Arial"/>
          <w:b/>
        </w:rPr>
      </w:pPr>
      <w:r>
        <w:rPr>
          <w:rFonts w:ascii="Arial" w:hAnsi="Arial" w:cs="Arial"/>
          <w:b/>
        </w:rPr>
        <w:t xml:space="preserve">Abstract: </w:t>
      </w:r>
    </w:p>
    <w:p w14:paraId="70188BEB" w14:textId="77777777" w:rsidR="007E5ED5" w:rsidRDefault="007E5ED5" w:rsidP="007E5ED5">
      <w:r>
        <w:t>Discussions on the core-part open issues for MIMO evolution</w:t>
      </w:r>
    </w:p>
    <w:p w14:paraId="03B258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D7E72" w14:textId="56A107D8" w:rsidR="007E5ED5" w:rsidRDefault="007E5ED5" w:rsidP="007E5ED5">
      <w:pPr>
        <w:rPr>
          <w:rFonts w:ascii="Arial" w:hAnsi="Arial" w:cs="Arial"/>
          <w:b/>
          <w:sz w:val="24"/>
        </w:rPr>
      </w:pPr>
      <w:r>
        <w:rPr>
          <w:rFonts w:ascii="Arial" w:hAnsi="Arial" w:cs="Arial"/>
          <w:b/>
          <w:color w:val="0000FF"/>
          <w:sz w:val="24"/>
        </w:rPr>
        <w:t>R4-2409719</w:t>
      </w:r>
      <w:r>
        <w:rPr>
          <w:rFonts w:ascii="Arial" w:hAnsi="Arial" w:cs="Arial"/>
          <w:b/>
          <w:color w:val="0000FF"/>
          <w:sz w:val="24"/>
        </w:rPr>
        <w:tab/>
      </w:r>
      <w:r>
        <w:rPr>
          <w:rFonts w:ascii="Arial" w:hAnsi="Arial" w:cs="Arial"/>
          <w:b/>
          <w:sz w:val="24"/>
        </w:rPr>
        <w:t>Draft CR to 38.133 on 2 TA timing maintenance for MIMO evolution</w:t>
      </w:r>
    </w:p>
    <w:p w14:paraId="670AF5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88FC67E" w14:textId="77777777" w:rsidR="007E5ED5" w:rsidRDefault="007E5ED5" w:rsidP="007E5ED5">
      <w:pPr>
        <w:rPr>
          <w:rFonts w:ascii="Arial" w:hAnsi="Arial" w:cs="Arial"/>
          <w:b/>
        </w:rPr>
      </w:pPr>
      <w:r>
        <w:rPr>
          <w:rFonts w:ascii="Arial" w:hAnsi="Arial" w:cs="Arial"/>
          <w:b/>
        </w:rPr>
        <w:t xml:space="preserve">Abstract: </w:t>
      </w:r>
    </w:p>
    <w:p w14:paraId="6394BCAC" w14:textId="77777777" w:rsidR="007E5ED5" w:rsidRDefault="007E5ED5" w:rsidP="007E5ED5">
      <w:r>
        <w:t>Draft CR on 2 TA timing maintenance for MIMO evolution</w:t>
      </w:r>
    </w:p>
    <w:p w14:paraId="397B09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601F5" w14:textId="621ED0A3" w:rsidR="007E5ED5" w:rsidRDefault="007E5ED5" w:rsidP="007E5ED5">
      <w:pPr>
        <w:rPr>
          <w:rFonts w:ascii="Arial" w:hAnsi="Arial" w:cs="Arial"/>
          <w:b/>
          <w:sz w:val="24"/>
        </w:rPr>
      </w:pPr>
      <w:r>
        <w:rPr>
          <w:rFonts w:ascii="Arial" w:hAnsi="Arial" w:cs="Arial"/>
          <w:b/>
          <w:color w:val="0000FF"/>
          <w:sz w:val="24"/>
        </w:rPr>
        <w:t>R4-2409781</w:t>
      </w:r>
      <w:r>
        <w:rPr>
          <w:rFonts w:ascii="Arial" w:hAnsi="Arial" w:cs="Arial"/>
          <w:b/>
          <w:color w:val="0000FF"/>
          <w:sz w:val="24"/>
        </w:rPr>
        <w:tab/>
      </w:r>
      <w:r>
        <w:rPr>
          <w:rFonts w:ascii="Arial" w:hAnsi="Arial" w:cs="Arial"/>
          <w:b/>
          <w:sz w:val="24"/>
        </w:rPr>
        <w:t>Big CR on core maintenance of NR_MIMO_evo_DL_UL</w:t>
      </w:r>
    </w:p>
    <w:p w14:paraId="445B067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CR-4604  rev  Cat: F (Rel-18)</w:t>
      </w:r>
      <w:r>
        <w:rPr>
          <w:i/>
        </w:rPr>
        <w:br/>
      </w:r>
      <w:r>
        <w:rPr>
          <w:i/>
        </w:rPr>
        <w:br/>
      </w:r>
      <w:r>
        <w:rPr>
          <w:i/>
        </w:rPr>
        <w:tab/>
      </w:r>
      <w:r>
        <w:rPr>
          <w:i/>
        </w:rPr>
        <w:tab/>
      </w:r>
      <w:r>
        <w:rPr>
          <w:i/>
        </w:rPr>
        <w:tab/>
      </w:r>
      <w:r>
        <w:rPr>
          <w:i/>
        </w:rPr>
        <w:tab/>
      </w:r>
      <w:r>
        <w:rPr>
          <w:i/>
        </w:rPr>
        <w:tab/>
        <w:t>Source: Samsung</w:t>
      </w:r>
    </w:p>
    <w:p w14:paraId="036F5B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R4-2410316</w:t>
      </w:r>
      <w:r>
        <w:rPr>
          <w:color w:val="993300"/>
          <w:u w:val="single"/>
        </w:rPr>
        <w:t>.</w:t>
      </w:r>
    </w:p>
    <w:p w14:paraId="7CB0C58D" w14:textId="72C8650E" w:rsidR="007E5ED5" w:rsidRDefault="007E5ED5" w:rsidP="007E5ED5">
      <w:pPr>
        <w:rPr>
          <w:rFonts w:ascii="Arial" w:hAnsi="Arial" w:cs="Arial"/>
          <w:b/>
          <w:sz w:val="24"/>
        </w:rPr>
      </w:pPr>
      <w:r>
        <w:rPr>
          <w:rFonts w:ascii="Arial" w:hAnsi="Arial" w:cs="Arial"/>
          <w:b/>
          <w:color w:val="0000FF"/>
          <w:sz w:val="24"/>
        </w:rPr>
        <w:t>R4-2410313</w:t>
      </w:r>
      <w:r>
        <w:rPr>
          <w:rFonts w:ascii="Arial" w:hAnsi="Arial" w:cs="Arial"/>
          <w:b/>
          <w:color w:val="0000FF"/>
          <w:sz w:val="24"/>
        </w:rPr>
        <w:tab/>
      </w:r>
      <w:r>
        <w:rPr>
          <w:rFonts w:ascii="Arial" w:hAnsi="Arial" w:cs="Arial"/>
          <w:b/>
          <w:sz w:val="24"/>
        </w:rPr>
        <w:t>CR for eUTCI state switching requirements</w:t>
      </w:r>
    </w:p>
    <w:p w14:paraId="7BEBBEB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56430E9" w14:textId="77777777" w:rsidR="007E5ED5" w:rsidRDefault="007E5ED5" w:rsidP="007E5ED5">
      <w:pPr>
        <w:rPr>
          <w:color w:val="808080"/>
        </w:rPr>
      </w:pPr>
      <w:r>
        <w:rPr>
          <w:color w:val="808080"/>
        </w:rPr>
        <w:t>(Replaces R4-2407255)</w:t>
      </w:r>
    </w:p>
    <w:p w14:paraId="19BE56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DD031" w14:textId="7AE5C9AB" w:rsidR="007E5ED5" w:rsidRDefault="007E5ED5" w:rsidP="007E5ED5">
      <w:pPr>
        <w:rPr>
          <w:rFonts w:ascii="Arial" w:hAnsi="Arial" w:cs="Arial"/>
          <w:b/>
          <w:sz w:val="24"/>
        </w:rPr>
      </w:pPr>
      <w:r>
        <w:rPr>
          <w:rFonts w:ascii="Arial" w:hAnsi="Arial" w:cs="Arial"/>
          <w:b/>
          <w:color w:val="0000FF"/>
          <w:sz w:val="24"/>
        </w:rPr>
        <w:t>R4-2410314</w:t>
      </w:r>
      <w:r>
        <w:rPr>
          <w:rFonts w:ascii="Arial" w:hAnsi="Arial" w:cs="Arial"/>
          <w:b/>
          <w:color w:val="0000FF"/>
          <w:sz w:val="24"/>
        </w:rPr>
        <w:tab/>
      </w:r>
      <w:r>
        <w:rPr>
          <w:rFonts w:ascii="Arial" w:hAnsi="Arial" w:cs="Arial"/>
          <w:b/>
          <w:sz w:val="24"/>
        </w:rPr>
        <w:t>DraftCR on scheduling restriction for TCI state switch in mDCI</w:t>
      </w:r>
    </w:p>
    <w:p w14:paraId="0E699DE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D4748BD" w14:textId="77777777" w:rsidR="007E5ED5" w:rsidRDefault="007E5ED5" w:rsidP="007E5ED5">
      <w:pPr>
        <w:rPr>
          <w:rFonts w:ascii="Arial" w:hAnsi="Arial" w:cs="Arial"/>
          <w:b/>
        </w:rPr>
      </w:pPr>
      <w:r>
        <w:rPr>
          <w:rFonts w:ascii="Arial" w:hAnsi="Arial" w:cs="Arial"/>
          <w:b/>
        </w:rPr>
        <w:t xml:space="preserve">Abstract: </w:t>
      </w:r>
    </w:p>
    <w:p w14:paraId="2D4906D1" w14:textId="77777777" w:rsidR="007E5ED5" w:rsidRDefault="007E5ED5" w:rsidP="007E5ED5">
      <w:r>
        <w:t>[RAN4#111][200] RRM Session. MCC: The session chair marked this as withdrawn.</w:t>
      </w:r>
    </w:p>
    <w:p w14:paraId="2EFD6B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3246A" w14:textId="50824D70" w:rsidR="007E5ED5" w:rsidRDefault="007E5ED5" w:rsidP="007E5ED5">
      <w:pPr>
        <w:rPr>
          <w:rFonts w:ascii="Arial" w:hAnsi="Arial" w:cs="Arial"/>
          <w:b/>
          <w:sz w:val="24"/>
        </w:rPr>
      </w:pPr>
      <w:r>
        <w:rPr>
          <w:rFonts w:ascii="Arial" w:hAnsi="Arial" w:cs="Arial"/>
          <w:b/>
          <w:color w:val="0000FF"/>
          <w:sz w:val="24"/>
        </w:rPr>
        <w:t>R4-2410315</w:t>
      </w:r>
      <w:r>
        <w:rPr>
          <w:rFonts w:ascii="Arial" w:hAnsi="Arial" w:cs="Arial"/>
          <w:b/>
          <w:color w:val="0000FF"/>
          <w:sz w:val="24"/>
        </w:rPr>
        <w:tab/>
      </w:r>
      <w:r>
        <w:rPr>
          <w:rFonts w:ascii="Arial" w:hAnsi="Arial" w:cs="Arial"/>
          <w:b/>
          <w:sz w:val="24"/>
        </w:rPr>
        <w:t>Draft CR on core maintenance of NR_MIMO_evo_DL</w:t>
      </w:r>
    </w:p>
    <w:p w14:paraId="35FFBEC0"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 Inc.</w:t>
      </w:r>
    </w:p>
    <w:p w14:paraId="1DEE6388" w14:textId="77777777" w:rsidR="007E5ED5" w:rsidRDefault="007E5ED5" w:rsidP="007E5ED5">
      <w:pPr>
        <w:rPr>
          <w:rFonts w:ascii="Arial" w:hAnsi="Arial" w:cs="Arial"/>
          <w:b/>
        </w:rPr>
      </w:pPr>
      <w:r>
        <w:rPr>
          <w:rFonts w:ascii="Arial" w:hAnsi="Arial" w:cs="Arial"/>
          <w:b/>
        </w:rPr>
        <w:t xml:space="preserve">Abstract: </w:t>
      </w:r>
    </w:p>
    <w:p w14:paraId="3B5C6F8D" w14:textId="77777777" w:rsidR="007E5ED5" w:rsidRDefault="007E5ED5" w:rsidP="007E5ED5">
      <w:r>
        <w:t>[RAN4#111][200] RRM Session. MCC: The session chair marked this as withdrawn.</w:t>
      </w:r>
    </w:p>
    <w:p w14:paraId="470E50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DE58B" w14:textId="1F0A8AC6" w:rsidR="007E5ED5" w:rsidRDefault="007E5ED5" w:rsidP="007E5ED5">
      <w:pPr>
        <w:rPr>
          <w:rFonts w:ascii="Arial" w:hAnsi="Arial" w:cs="Arial"/>
          <w:b/>
          <w:sz w:val="24"/>
        </w:rPr>
      </w:pPr>
      <w:r>
        <w:rPr>
          <w:rFonts w:ascii="Arial" w:hAnsi="Arial" w:cs="Arial"/>
          <w:b/>
          <w:color w:val="0000FF"/>
          <w:sz w:val="24"/>
        </w:rPr>
        <w:t>R4-2410316</w:t>
      </w:r>
      <w:r>
        <w:rPr>
          <w:rFonts w:ascii="Arial" w:hAnsi="Arial" w:cs="Arial"/>
          <w:b/>
          <w:color w:val="0000FF"/>
          <w:sz w:val="24"/>
        </w:rPr>
        <w:tab/>
      </w:r>
      <w:r>
        <w:rPr>
          <w:rFonts w:ascii="Arial" w:hAnsi="Arial" w:cs="Arial"/>
          <w:b/>
          <w:sz w:val="24"/>
        </w:rPr>
        <w:t>Big CR on core maintenance of NR_MIMO_evo_DL_UL</w:t>
      </w:r>
    </w:p>
    <w:p w14:paraId="7E2518A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CR-4604  rev 1 Cat: F (Rel-18)</w:t>
      </w:r>
      <w:r>
        <w:rPr>
          <w:i/>
        </w:rPr>
        <w:br/>
      </w:r>
      <w:r>
        <w:rPr>
          <w:i/>
        </w:rPr>
        <w:br/>
      </w:r>
      <w:r>
        <w:rPr>
          <w:i/>
        </w:rPr>
        <w:tab/>
      </w:r>
      <w:r>
        <w:rPr>
          <w:i/>
        </w:rPr>
        <w:tab/>
      </w:r>
      <w:r>
        <w:rPr>
          <w:i/>
        </w:rPr>
        <w:tab/>
      </w:r>
      <w:r>
        <w:rPr>
          <w:i/>
        </w:rPr>
        <w:tab/>
      </w:r>
      <w:r>
        <w:rPr>
          <w:i/>
        </w:rPr>
        <w:tab/>
        <w:t>Source: Samsung</w:t>
      </w:r>
    </w:p>
    <w:p w14:paraId="725B6719" w14:textId="77777777" w:rsidR="007E5ED5" w:rsidRDefault="007E5ED5" w:rsidP="007E5ED5">
      <w:pPr>
        <w:rPr>
          <w:color w:val="808080"/>
        </w:rPr>
      </w:pPr>
      <w:r>
        <w:rPr>
          <w:color w:val="808080"/>
        </w:rPr>
        <w:t>(Replaces R4-2409781)</w:t>
      </w:r>
    </w:p>
    <w:p w14:paraId="0679C4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5B43F" w14:textId="77777777" w:rsidR="007E5ED5" w:rsidRDefault="007E5ED5" w:rsidP="007E5ED5">
      <w:pPr>
        <w:pStyle w:val="Heading4"/>
      </w:pPr>
      <w:bookmarkStart w:id="284" w:name="_Toc172307392"/>
      <w:r>
        <w:t>7.19.2</w:t>
      </w:r>
      <w:r>
        <w:tab/>
        <w:t>RRM performance requirements</w:t>
      </w:r>
      <w:bookmarkEnd w:id="284"/>
    </w:p>
    <w:p w14:paraId="61A09A7E" w14:textId="0D53F3C6" w:rsidR="007E5ED5" w:rsidRDefault="007E5ED5" w:rsidP="007E5ED5">
      <w:pPr>
        <w:rPr>
          <w:rFonts w:ascii="Arial" w:hAnsi="Arial" w:cs="Arial"/>
          <w:b/>
          <w:sz w:val="24"/>
        </w:rPr>
      </w:pPr>
      <w:r>
        <w:rPr>
          <w:rFonts w:ascii="Arial" w:hAnsi="Arial" w:cs="Arial"/>
          <w:b/>
          <w:color w:val="0000FF"/>
          <w:sz w:val="24"/>
        </w:rPr>
        <w:t>R4-2407676</w:t>
      </w:r>
      <w:r>
        <w:rPr>
          <w:rFonts w:ascii="Arial" w:hAnsi="Arial" w:cs="Arial"/>
          <w:b/>
          <w:color w:val="0000FF"/>
          <w:sz w:val="24"/>
        </w:rPr>
        <w:tab/>
      </w:r>
      <w:r>
        <w:rPr>
          <w:rFonts w:ascii="Arial" w:hAnsi="Arial" w:cs="Arial"/>
          <w:b/>
          <w:sz w:val="24"/>
        </w:rPr>
        <w:t>Big CR on performance part of NR_MIMO_evo_DL_UL</w:t>
      </w:r>
    </w:p>
    <w:p w14:paraId="6161C8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CR-4393  rev  Cat: B (Rel-18)</w:t>
      </w:r>
      <w:r>
        <w:rPr>
          <w:i/>
        </w:rPr>
        <w:br/>
      </w:r>
      <w:r>
        <w:rPr>
          <w:i/>
        </w:rPr>
        <w:br/>
      </w:r>
      <w:r>
        <w:rPr>
          <w:i/>
        </w:rPr>
        <w:tab/>
      </w:r>
      <w:r>
        <w:rPr>
          <w:i/>
        </w:rPr>
        <w:tab/>
      </w:r>
      <w:r>
        <w:rPr>
          <w:i/>
        </w:rPr>
        <w:tab/>
      </w:r>
      <w:r>
        <w:rPr>
          <w:i/>
        </w:rPr>
        <w:tab/>
      </w:r>
      <w:r>
        <w:rPr>
          <w:i/>
        </w:rPr>
        <w:tab/>
        <w:t>Source: Samsung</w:t>
      </w:r>
    </w:p>
    <w:p w14:paraId="0F460F0F" w14:textId="77777777" w:rsidR="007E5ED5" w:rsidRDefault="007E5ED5" w:rsidP="007E5ED5">
      <w:pPr>
        <w:rPr>
          <w:rFonts w:ascii="Arial" w:hAnsi="Arial" w:cs="Arial"/>
          <w:b/>
        </w:rPr>
      </w:pPr>
      <w:r>
        <w:rPr>
          <w:rFonts w:ascii="Arial" w:hAnsi="Arial" w:cs="Arial"/>
          <w:b/>
        </w:rPr>
        <w:t xml:space="preserve">Abstract: </w:t>
      </w:r>
    </w:p>
    <w:p w14:paraId="13145EF1" w14:textId="77777777" w:rsidR="007E5ED5" w:rsidRDefault="007E5ED5" w:rsidP="007E5ED5">
      <w:r>
        <w:t>For post meeting approval. [Email Approval]</w:t>
      </w:r>
    </w:p>
    <w:p w14:paraId="7B21BB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33026" w14:textId="77777777" w:rsidR="007E5ED5" w:rsidRDefault="007E5ED5" w:rsidP="007E5ED5">
      <w:pPr>
        <w:pStyle w:val="Heading5"/>
      </w:pPr>
      <w:bookmarkStart w:id="285" w:name="_Toc172307393"/>
      <w:r>
        <w:t>7.19.2.1</w:t>
      </w:r>
      <w:r>
        <w:tab/>
        <w:t>RRM performance requirements for TDCP</w:t>
      </w:r>
      <w:bookmarkEnd w:id="285"/>
    </w:p>
    <w:p w14:paraId="0344A5F0" w14:textId="5EBAE007" w:rsidR="007E5ED5" w:rsidRDefault="007E5ED5" w:rsidP="007E5ED5">
      <w:pPr>
        <w:rPr>
          <w:rFonts w:ascii="Arial" w:hAnsi="Arial" w:cs="Arial"/>
          <w:b/>
          <w:sz w:val="24"/>
        </w:rPr>
      </w:pPr>
      <w:r>
        <w:rPr>
          <w:rFonts w:ascii="Arial" w:hAnsi="Arial" w:cs="Arial"/>
          <w:b/>
          <w:color w:val="0000FF"/>
          <w:sz w:val="24"/>
        </w:rPr>
        <w:t>R4-2407256</w:t>
      </w:r>
      <w:r>
        <w:rPr>
          <w:rFonts w:ascii="Arial" w:hAnsi="Arial" w:cs="Arial"/>
          <w:b/>
          <w:color w:val="0000FF"/>
          <w:sz w:val="24"/>
        </w:rPr>
        <w:tab/>
      </w:r>
      <w:r>
        <w:rPr>
          <w:rFonts w:ascii="Arial" w:hAnsi="Arial" w:cs="Arial"/>
          <w:b/>
          <w:sz w:val="24"/>
        </w:rPr>
        <w:t>Performance requirements for TDCP</w:t>
      </w:r>
    </w:p>
    <w:p w14:paraId="7E0CB15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5C96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5F9AC" w14:textId="7D813467" w:rsidR="007E5ED5" w:rsidRDefault="007E5ED5" w:rsidP="007E5ED5">
      <w:pPr>
        <w:rPr>
          <w:rFonts w:ascii="Arial" w:hAnsi="Arial" w:cs="Arial"/>
          <w:b/>
          <w:sz w:val="24"/>
        </w:rPr>
      </w:pPr>
      <w:r>
        <w:rPr>
          <w:rFonts w:ascii="Arial" w:hAnsi="Arial" w:cs="Arial"/>
          <w:b/>
          <w:color w:val="0000FF"/>
          <w:sz w:val="24"/>
        </w:rPr>
        <w:t>R4-2407257</w:t>
      </w:r>
      <w:r>
        <w:rPr>
          <w:rFonts w:ascii="Arial" w:hAnsi="Arial" w:cs="Arial"/>
          <w:b/>
          <w:color w:val="0000FF"/>
          <w:sz w:val="24"/>
        </w:rPr>
        <w:tab/>
      </w:r>
      <w:r>
        <w:rPr>
          <w:rFonts w:ascii="Arial" w:hAnsi="Arial" w:cs="Arial"/>
          <w:b/>
          <w:sz w:val="24"/>
        </w:rPr>
        <w:t>Draft CR for TDCP mapping</w:t>
      </w:r>
    </w:p>
    <w:p w14:paraId="7DEA95E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3FE2F1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R4-2410318</w:t>
      </w:r>
      <w:r>
        <w:rPr>
          <w:color w:val="993300"/>
          <w:u w:val="single"/>
        </w:rPr>
        <w:t>.</w:t>
      </w:r>
    </w:p>
    <w:p w14:paraId="64F161B7" w14:textId="4133EE76" w:rsidR="007E5ED5" w:rsidRDefault="007E5ED5" w:rsidP="007E5ED5">
      <w:pPr>
        <w:rPr>
          <w:rFonts w:ascii="Arial" w:hAnsi="Arial" w:cs="Arial"/>
          <w:b/>
          <w:sz w:val="24"/>
        </w:rPr>
      </w:pPr>
      <w:r>
        <w:rPr>
          <w:rFonts w:ascii="Arial" w:hAnsi="Arial" w:cs="Arial"/>
          <w:b/>
          <w:color w:val="0000FF"/>
          <w:sz w:val="24"/>
        </w:rPr>
        <w:t>R4-2407459</w:t>
      </w:r>
      <w:r>
        <w:rPr>
          <w:rFonts w:ascii="Arial" w:hAnsi="Arial" w:cs="Arial"/>
          <w:b/>
          <w:color w:val="0000FF"/>
          <w:sz w:val="24"/>
        </w:rPr>
        <w:tab/>
      </w:r>
      <w:r>
        <w:rPr>
          <w:rFonts w:ascii="Arial" w:hAnsi="Arial" w:cs="Arial"/>
          <w:b/>
          <w:sz w:val="24"/>
        </w:rPr>
        <w:t>(NR_MIMO_evo_DL_UL-Perf) TDCP requirements</w:t>
      </w:r>
    </w:p>
    <w:p w14:paraId="17DF9AF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4AD1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A726A" w14:textId="6B663244" w:rsidR="007E5ED5" w:rsidRDefault="007E5ED5" w:rsidP="007E5ED5">
      <w:pPr>
        <w:rPr>
          <w:rFonts w:ascii="Arial" w:hAnsi="Arial" w:cs="Arial"/>
          <w:b/>
          <w:sz w:val="24"/>
        </w:rPr>
      </w:pPr>
      <w:r>
        <w:rPr>
          <w:rFonts w:ascii="Arial" w:hAnsi="Arial" w:cs="Arial"/>
          <w:b/>
          <w:color w:val="0000FF"/>
          <w:sz w:val="24"/>
        </w:rPr>
        <w:t>R4-2408423</w:t>
      </w:r>
      <w:r>
        <w:rPr>
          <w:rFonts w:ascii="Arial" w:hAnsi="Arial" w:cs="Arial"/>
          <w:b/>
          <w:color w:val="0000FF"/>
          <w:sz w:val="24"/>
        </w:rPr>
        <w:tab/>
      </w:r>
      <w:r>
        <w:rPr>
          <w:rFonts w:ascii="Arial" w:hAnsi="Arial" w:cs="Arial"/>
          <w:b/>
          <w:sz w:val="24"/>
        </w:rPr>
        <w:t>Discussion on RRM tests of TDCP</w:t>
      </w:r>
    </w:p>
    <w:p w14:paraId="4554C2CD"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E2A09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0E035" w14:textId="756965A8" w:rsidR="007E5ED5" w:rsidRDefault="007E5ED5" w:rsidP="007E5ED5">
      <w:pPr>
        <w:rPr>
          <w:rFonts w:ascii="Arial" w:hAnsi="Arial" w:cs="Arial"/>
          <w:b/>
          <w:sz w:val="24"/>
        </w:rPr>
      </w:pPr>
      <w:r>
        <w:rPr>
          <w:rFonts w:ascii="Arial" w:hAnsi="Arial" w:cs="Arial"/>
          <w:b/>
          <w:color w:val="0000FF"/>
          <w:sz w:val="24"/>
        </w:rPr>
        <w:t>R4-2408569</w:t>
      </w:r>
      <w:r>
        <w:rPr>
          <w:rFonts w:ascii="Arial" w:hAnsi="Arial" w:cs="Arial"/>
          <w:b/>
          <w:color w:val="0000FF"/>
          <w:sz w:val="24"/>
        </w:rPr>
        <w:tab/>
      </w:r>
      <w:r>
        <w:rPr>
          <w:rFonts w:ascii="Arial" w:hAnsi="Arial" w:cs="Arial"/>
          <w:b/>
          <w:sz w:val="24"/>
        </w:rPr>
        <w:t>Discussion on performance requirements for TDCP for R18 MIMO</w:t>
      </w:r>
    </w:p>
    <w:p w14:paraId="6484928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209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9EDA6" w14:textId="23254293" w:rsidR="007E5ED5" w:rsidRDefault="007E5ED5" w:rsidP="007E5ED5">
      <w:pPr>
        <w:rPr>
          <w:rFonts w:ascii="Arial" w:hAnsi="Arial" w:cs="Arial"/>
          <w:b/>
          <w:sz w:val="24"/>
        </w:rPr>
      </w:pPr>
      <w:r>
        <w:rPr>
          <w:rFonts w:ascii="Arial" w:hAnsi="Arial" w:cs="Arial"/>
          <w:b/>
          <w:color w:val="0000FF"/>
          <w:sz w:val="24"/>
        </w:rPr>
        <w:t>R4-2409141</w:t>
      </w:r>
      <w:r>
        <w:rPr>
          <w:rFonts w:ascii="Arial" w:hAnsi="Arial" w:cs="Arial"/>
          <w:b/>
          <w:color w:val="0000FF"/>
          <w:sz w:val="24"/>
        </w:rPr>
        <w:tab/>
      </w:r>
      <w:r>
        <w:rPr>
          <w:rFonts w:ascii="Arial" w:hAnsi="Arial" w:cs="Arial"/>
          <w:b/>
          <w:sz w:val="24"/>
        </w:rPr>
        <w:t>Discussion on TDCP requirements</w:t>
      </w:r>
    </w:p>
    <w:p w14:paraId="5C461D4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3A1B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3CB35" w14:textId="33239ABE" w:rsidR="007E5ED5" w:rsidRDefault="007E5ED5" w:rsidP="007E5ED5">
      <w:pPr>
        <w:rPr>
          <w:rFonts w:ascii="Arial" w:hAnsi="Arial" w:cs="Arial"/>
          <w:b/>
          <w:sz w:val="24"/>
        </w:rPr>
      </w:pPr>
      <w:r>
        <w:rPr>
          <w:rFonts w:ascii="Arial" w:hAnsi="Arial" w:cs="Arial"/>
          <w:b/>
          <w:color w:val="0000FF"/>
          <w:sz w:val="24"/>
        </w:rPr>
        <w:t>R4-2409380</w:t>
      </w:r>
      <w:r>
        <w:rPr>
          <w:rFonts w:ascii="Arial" w:hAnsi="Arial" w:cs="Arial"/>
          <w:b/>
          <w:color w:val="0000FF"/>
          <w:sz w:val="24"/>
        </w:rPr>
        <w:tab/>
      </w:r>
      <w:r>
        <w:rPr>
          <w:rFonts w:ascii="Arial" w:hAnsi="Arial" w:cs="Arial"/>
          <w:b/>
          <w:sz w:val="24"/>
        </w:rPr>
        <w:t>Discussion on test case of TDCP for MIMO evo</w:t>
      </w:r>
    </w:p>
    <w:p w14:paraId="632CF3C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01F8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FDF0A" w14:textId="6B01C434" w:rsidR="007E5ED5" w:rsidRDefault="007E5ED5" w:rsidP="007E5ED5">
      <w:pPr>
        <w:rPr>
          <w:rFonts w:ascii="Arial" w:hAnsi="Arial" w:cs="Arial"/>
          <w:b/>
          <w:sz w:val="24"/>
        </w:rPr>
      </w:pPr>
      <w:r>
        <w:rPr>
          <w:rFonts w:ascii="Arial" w:hAnsi="Arial" w:cs="Arial"/>
          <w:b/>
          <w:color w:val="0000FF"/>
          <w:sz w:val="24"/>
        </w:rPr>
        <w:t>R4-2409629</w:t>
      </w:r>
      <w:r>
        <w:rPr>
          <w:rFonts w:ascii="Arial" w:hAnsi="Arial" w:cs="Arial"/>
          <w:b/>
          <w:color w:val="0000FF"/>
          <w:sz w:val="24"/>
        </w:rPr>
        <w:tab/>
      </w:r>
      <w:r>
        <w:rPr>
          <w:rFonts w:ascii="Arial" w:hAnsi="Arial" w:cs="Arial"/>
          <w:b/>
          <w:sz w:val="24"/>
        </w:rPr>
        <w:t>Discussion on TDCP requirements</w:t>
      </w:r>
    </w:p>
    <w:p w14:paraId="28427E9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587E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72E93" w14:textId="0812889E" w:rsidR="007E5ED5" w:rsidRDefault="007E5ED5" w:rsidP="007E5ED5">
      <w:pPr>
        <w:rPr>
          <w:rFonts w:ascii="Arial" w:hAnsi="Arial" w:cs="Arial"/>
          <w:b/>
          <w:sz w:val="24"/>
        </w:rPr>
      </w:pPr>
      <w:r>
        <w:rPr>
          <w:rFonts w:ascii="Arial" w:hAnsi="Arial" w:cs="Arial"/>
          <w:b/>
          <w:color w:val="0000FF"/>
          <w:sz w:val="24"/>
        </w:rPr>
        <w:t>R4-2409720</w:t>
      </w:r>
      <w:r>
        <w:rPr>
          <w:rFonts w:ascii="Arial" w:hAnsi="Arial" w:cs="Arial"/>
          <w:b/>
          <w:color w:val="0000FF"/>
          <w:sz w:val="24"/>
        </w:rPr>
        <w:tab/>
      </w:r>
      <w:r>
        <w:rPr>
          <w:rFonts w:ascii="Arial" w:hAnsi="Arial" w:cs="Arial"/>
          <w:b/>
          <w:sz w:val="24"/>
        </w:rPr>
        <w:t>RRM performance requirements for TDCP</w:t>
      </w:r>
    </w:p>
    <w:p w14:paraId="13100FE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A22B9" w14:textId="77777777" w:rsidR="007E5ED5" w:rsidRDefault="007E5ED5" w:rsidP="007E5ED5">
      <w:pPr>
        <w:rPr>
          <w:rFonts w:ascii="Arial" w:hAnsi="Arial" w:cs="Arial"/>
          <w:b/>
        </w:rPr>
      </w:pPr>
      <w:r>
        <w:rPr>
          <w:rFonts w:ascii="Arial" w:hAnsi="Arial" w:cs="Arial"/>
          <w:b/>
        </w:rPr>
        <w:t xml:space="preserve">Abstract: </w:t>
      </w:r>
    </w:p>
    <w:p w14:paraId="306BE3C9" w14:textId="77777777" w:rsidR="007E5ED5" w:rsidRDefault="007E5ED5" w:rsidP="007E5ED5">
      <w:r>
        <w:t>RRM performance requirements for TDCP</w:t>
      </w:r>
    </w:p>
    <w:p w14:paraId="19AC1C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4ACBA" w14:textId="3564BFAB" w:rsidR="007E5ED5" w:rsidRDefault="007E5ED5" w:rsidP="007E5ED5">
      <w:pPr>
        <w:rPr>
          <w:rFonts w:ascii="Arial" w:hAnsi="Arial" w:cs="Arial"/>
          <w:b/>
          <w:sz w:val="24"/>
        </w:rPr>
      </w:pPr>
      <w:r>
        <w:rPr>
          <w:rFonts w:ascii="Arial" w:hAnsi="Arial" w:cs="Arial"/>
          <w:b/>
          <w:color w:val="0000FF"/>
          <w:sz w:val="24"/>
        </w:rPr>
        <w:t>R4-2409721</w:t>
      </w:r>
      <w:r>
        <w:rPr>
          <w:rFonts w:ascii="Arial" w:hAnsi="Arial" w:cs="Arial"/>
          <w:b/>
          <w:color w:val="0000FF"/>
          <w:sz w:val="24"/>
        </w:rPr>
        <w:tab/>
      </w:r>
      <w:r>
        <w:rPr>
          <w:rFonts w:ascii="Arial" w:hAnsi="Arial" w:cs="Arial"/>
          <w:b/>
          <w:sz w:val="24"/>
        </w:rPr>
        <w:t>Draft CR to 38.133 on TDCP tests</w:t>
      </w:r>
    </w:p>
    <w:p w14:paraId="67166FF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6E17EC5" w14:textId="77777777" w:rsidR="007E5ED5" w:rsidRDefault="007E5ED5" w:rsidP="007E5ED5">
      <w:pPr>
        <w:rPr>
          <w:rFonts w:ascii="Arial" w:hAnsi="Arial" w:cs="Arial"/>
          <w:b/>
        </w:rPr>
      </w:pPr>
      <w:r>
        <w:rPr>
          <w:rFonts w:ascii="Arial" w:hAnsi="Arial" w:cs="Arial"/>
          <w:b/>
        </w:rPr>
        <w:t xml:space="preserve">Abstract: </w:t>
      </w:r>
    </w:p>
    <w:p w14:paraId="23E93344" w14:textId="77777777" w:rsidR="007E5ED5" w:rsidRDefault="007E5ED5" w:rsidP="007E5ED5">
      <w:r>
        <w:t>Draft CR on TDCP tests</w:t>
      </w:r>
    </w:p>
    <w:p w14:paraId="58EF2F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R4-2410319</w:t>
      </w:r>
      <w:r>
        <w:rPr>
          <w:color w:val="993300"/>
          <w:u w:val="single"/>
        </w:rPr>
        <w:t>.</w:t>
      </w:r>
    </w:p>
    <w:p w14:paraId="788725D8" w14:textId="1BE38D54" w:rsidR="007E5ED5" w:rsidRDefault="007E5ED5" w:rsidP="007E5ED5">
      <w:pPr>
        <w:rPr>
          <w:rFonts w:ascii="Arial" w:hAnsi="Arial" w:cs="Arial"/>
          <w:b/>
          <w:sz w:val="24"/>
        </w:rPr>
      </w:pPr>
      <w:r>
        <w:rPr>
          <w:rFonts w:ascii="Arial" w:hAnsi="Arial" w:cs="Arial"/>
          <w:b/>
          <w:color w:val="0000FF"/>
          <w:sz w:val="24"/>
        </w:rPr>
        <w:t>R4-2410318</w:t>
      </w:r>
      <w:r>
        <w:rPr>
          <w:rFonts w:ascii="Arial" w:hAnsi="Arial" w:cs="Arial"/>
          <w:b/>
          <w:color w:val="0000FF"/>
          <w:sz w:val="24"/>
        </w:rPr>
        <w:tab/>
      </w:r>
      <w:r>
        <w:rPr>
          <w:rFonts w:ascii="Arial" w:hAnsi="Arial" w:cs="Arial"/>
          <w:b/>
          <w:sz w:val="24"/>
        </w:rPr>
        <w:t>Draft CR for TDCP mapping</w:t>
      </w:r>
    </w:p>
    <w:p w14:paraId="7A13311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25B01F65" w14:textId="77777777" w:rsidR="007E5ED5" w:rsidRDefault="007E5ED5" w:rsidP="007E5ED5">
      <w:pPr>
        <w:rPr>
          <w:color w:val="808080"/>
        </w:rPr>
      </w:pPr>
      <w:r>
        <w:rPr>
          <w:color w:val="808080"/>
        </w:rPr>
        <w:lastRenderedPageBreak/>
        <w:t>(Replaces R4-2407257)</w:t>
      </w:r>
    </w:p>
    <w:p w14:paraId="214AA4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F81090" w14:textId="7F8C29D7" w:rsidR="007E5ED5" w:rsidRDefault="007E5ED5" w:rsidP="007E5ED5">
      <w:pPr>
        <w:rPr>
          <w:rFonts w:ascii="Arial" w:hAnsi="Arial" w:cs="Arial"/>
          <w:b/>
          <w:sz w:val="24"/>
        </w:rPr>
      </w:pPr>
      <w:r>
        <w:rPr>
          <w:rFonts w:ascii="Arial" w:hAnsi="Arial" w:cs="Arial"/>
          <w:b/>
          <w:color w:val="0000FF"/>
          <w:sz w:val="24"/>
        </w:rPr>
        <w:t>R4-2410319</w:t>
      </w:r>
      <w:r>
        <w:rPr>
          <w:rFonts w:ascii="Arial" w:hAnsi="Arial" w:cs="Arial"/>
          <w:b/>
          <w:color w:val="0000FF"/>
          <w:sz w:val="24"/>
        </w:rPr>
        <w:tab/>
      </w:r>
      <w:r>
        <w:rPr>
          <w:rFonts w:ascii="Arial" w:hAnsi="Arial" w:cs="Arial"/>
          <w:b/>
          <w:sz w:val="24"/>
        </w:rPr>
        <w:t>Draft CR to 38.133 on TDCP tests</w:t>
      </w:r>
    </w:p>
    <w:p w14:paraId="7DE9212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3001451" w14:textId="77777777" w:rsidR="007E5ED5" w:rsidRDefault="007E5ED5" w:rsidP="007E5ED5">
      <w:pPr>
        <w:rPr>
          <w:color w:val="808080"/>
        </w:rPr>
      </w:pPr>
      <w:r>
        <w:rPr>
          <w:color w:val="808080"/>
        </w:rPr>
        <w:t>(Replaces R4-2409721)</w:t>
      </w:r>
    </w:p>
    <w:p w14:paraId="3040428D" w14:textId="77777777" w:rsidR="007E5ED5" w:rsidRDefault="007E5ED5" w:rsidP="007E5ED5">
      <w:pPr>
        <w:rPr>
          <w:rFonts w:ascii="Arial" w:hAnsi="Arial" w:cs="Arial"/>
          <w:b/>
        </w:rPr>
      </w:pPr>
      <w:r>
        <w:rPr>
          <w:rFonts w:ascii="Arial" w:hAnsi="Arial" w:cs="Arial"/>
          <w:b/>
        </w:rPr>
        <w:t xml:space="preserve">Abstract: </w:t>
      </w:r>
    </w:p>
    <w:p w14:paraId="56F36C16" w14:textId="77777777" w:rsidR="007E5ED5" w:rsidRDefault="007E5ED5" w:rsidP="007E5ED5">
      <w:r>
        <w:t>Draft CR on TDCP tests</w:t>
      </w:r>
    </w:p>
    <w:p w14:paraId="469F78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E424F" w14:textId="77777777" w:rsidR="007E5ED5" w:rsidRDefault="007E5ED5" w:rsidP="007E5ED5">
      <w:pPr>
        <w:pStyle w:val="Heading5"/>
      </w:pPr>
      <w:bookmarkStart w:id="286" w:name="_Toc172307394"/>
      <w:r>
        <w:t>7.19.2.2</w:t>
      </w:r>
      <w:r>
        <w:tab/>
        <w:t>Other RRM performance requirements</w:t>
      </w:r>
      <w:bookmarkEnd w:id="286"/>
    </w:p>
    <w:p w14:paraId="64C8ACA8" w14:textId="17E3F940" w:rsidR="007E5ED5" w:rsidRDefault="007E5ED5" w:rsidP="007E5ED5">
      <w:pPr>
        <w:rPr>
          <w:rFonts w:ascii="Arial" w:hAnsi="Arial" w:cs="Arial"/>
          <w:b/>
          <w:sz w:val="24"/>
        </w:rPr>
      </w:pPr>
      <w:r>
        <w:rPr>
          <w:rFonts w:ascii="Arial" w:hAnsi="Arial" w:cs="Arial"/>
          <w:b/>
          <w:color w:val="0000FF"/>
          <w:sz w:val="24"/>
        </w:rPr>
        <w:t>R4-2407258</w:t>
      </w:r>
      <w:r>
        <w:rPr>
          <w:rFonts w:ascii="Arial" w:hAnsi="Arial" w:cs="Arial"/>
          <w:b/>
          <w:color w:val="0000FF"/>
          <w:sz w:val="24"/>
        </w:rPr>
        <w:tab/>
      </w:r>
      <w:r>
        <w:rPr>
          <w:rFonts w:ascii="Arial" w:hAnsi="Arial" w:cs="Arial"/>
          <w:b/>
          <w:sz w:val="24"/>
        </w:rPr>
        <w:t>On performance test cases for MIMO Evolution</w:t>
      </w:r>
    </w:p>
    <w:p w14:paraId="536CDB7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BF3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33BAC" w14:textId="73F693CC" w:rsidR="007E5ED5" w:rsidRDefault="007E5ED5" w:rsidP="007E5ED5">
      <w:pPr>
        <w:rPr>
          <w:rFonts w:ascii="Arial" w:hAnsi="Arial" w:cs="Arial"/>
          <w:b/>
          <w:sz w:val="24"/>
        </w:rPr>
      </w:pPr>
      <w:r>
        <w:rPr>
          <w:rFonts w:ascii="Arial" w:hAnsi="Arial" w:cs="Arial"/>
          <w:b/>
          <w:color w:val="0000FF"/>
          <w:sz w:val="24"/>
        </w:rPr>
        <w:t>R4-2407675</w:t>
      </w:r>
      <w:r>
        <w:rPr>
          <w:rFonts w:ascii="Arial" w:hAnsi="Arial" w:cs="Arial"/>
          <w:b/>
          <w:color w:val="0000FF"/>
          <w:sz w:val="24"/>
        </w:rPr>
        <w:tab/>
      </w:r>
      <w:r>
        <w:rPr>
          <w:rFonts w:ascii="Arial" w:hAnsi="Arial" w:cs="Arial"/>
          <w:b/>
          <w:sz w:val="24"/>
        </w:rPr>
        <w:t>Draft CR on test cases of UE transmit timing from two TRPs in FR1</w:t>
      </w:r>
    </w:p>
    <w:p w14:paraId="6917BF0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2F1464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R4-2410320</w:t>
      </w:r>
      <w:r>
        <w:rPr>
          <w:color w:val="993300"/>
          <w:u w:val="single"/>
        </w:rPr>
        <w:t>.</w:t>
      </w:r>
    </w:p>
    <w:p w14:paraId="35B38412" w14:textId="1350BC01" w:rsidR="007E5ED5" w:rsidRDefault="007E5ED5" w:rsidP="007E5ED5">
      <w:pPr>
        <w:rPr>
          <w:rFonts w:ascii="Arial" w:hAnsi="Arial" w:cs="Arial"/>
          <w:b/>
          <w:sz w:val="24"/>
        </w:rPr>
      </w:pPr>
      <w:r>
        <w:rPr>
          <w:rFonts w:ascii="Arial" w:hAnsi="Arial" w:cs="Arial"/>
          <w:b/>
          <w:color w:val="0000FF"/>
          <w:sz w:val="24"/>
        </w:rPr>
        <w:t>R4-2407776</w:t>
      </w:r>
      <w:r>
        <w:rPr>
          <w:rFonts w:ascii="Arial" w:hAnsi="Arial" w:cs="Arial"/>
          <w:b/>
          <w:color w:val="0000FF"/>
          <w:sz w:val="24"/>
        </w:rPr>
        <w:tab/>
      </w:r>
      <w:r>
        <w:rPr>
          <w:rFonts w:ascii="Arial" w:hAnsi="Arial" w:cs="Arial"/>
          <w:b/>
          <w:sz w:val="24"/>
        </w:rPr>
        <w:t>draft CR on test cases for FR2 UE transmit timing from two TRPs</w:t>
      </w:r>
    </w:p>
    <w:p w14:paraId="0773FE4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2A4F83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R4-2410321</w:t>
      </w:r>
      <w:r>
        <w:rPr>
          <w:color w:val="993300"/>
          <w:u w:val="single"/>
        </w:rPr>
        <w:t>.</w:t>
      </w:r>
    </w:p>
    <w:p w14:paraId="5F910289" w14:textId="5C54E0E0" w:rsidR="007E5ED5" w:rsidRDefault="007E5ED5" w:rsidP="007E5ED5">
      <w:pPr>
        <w:rPr>
          <w:rFonts w:ascii="Arial" w:hAnsi="Arial" w:cs="Arial"/>
          <w:b/>
          <w:sz w:val="24"/>
        </w:rPr>
      </w:pPr>
      <w:r>
        <w:rPr>
          <w:rFonts w:ascii="Arial" w:hAnsi="Arial" w:cs="Arial"/>
          <w:b/>
          <w:color w:val="0000FF"/>
          <w:sz w:val="24"/>
        </w:rPr>
        <w:t>R4-2407849</w:t>
      </w:r>
      <w:r>
        <w:rPr>
          <w:rFonts w:ascii="Arial" w:hAnsi="Arial" w:cs="Arial"/>
          <w:b/>
          <w:color w:val="0000FF"/>
          <w:sz w:val="24"/>
        </w:rPr>
        <w:tab/>
      </w:r>
      <w:r>
        <w:rPr>
          <w:rFonts w:ascii="Arial" w:hAnsi="Arial" w:cs="Arial"/>
          <w:b/>
          <w:sz w:val="24"/>
        </w:rPr>
        <w:t>DraftCR on TC for MAC CE based DL separate dual TCI state activation in sDCI</w:t>
      </w:r>
    </w:p>
    <w:p w14:paraId="0C278CC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2FF3B8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R4-2410322</w:t>
      </w:r>
      <w:r>
        <w:rPr>
          <w:color w:val="993300"/>
          <w:u w:val="single"/>
        </w:rPr>
        <w:t>.</w:t>
      </w:r>
    </w:p>
    <w:p w14:paraId="2A476715" w14:textId="046B381A" w:rsidR="007E5ED5" w:rsidRDefault="007E5ED5" w:rsidP="007E5ED5">
      <w:pPr>
        <w:rPr>
          <w:rFonts w:ascii="Arial" w:hAnsi="Arial" w:cs="Arial"/>
          <w:b/>
          <w:sz w:val="24"/>
        </w:rPr>
      </w:pPr>
      <w:r>
        <w:rPr>
          <w:rFonts w:ascii="Arial" w:hAnsi="Arial" w:cs="Arial"/>
          <w:b/>
          <w:color w:val="0000FF"/>
          <w:sz w:val="24"/>
        </w:rPr>
        <w:t>R4-2408424</w:t>
      </w:r>
      <w:r>
        <w:rPr>
          <w:rFonts w:ascii="Arial" w:hAnsi="Arial" w:cs="Arial"/>
          <w:b/>
          <w:color w:val="0000FF"/>
          <w:sz w:val="24"/>
        </w:rPr>
        <w:tab/>
      </w:r>
      <w:r>
        <w:rPr>
          <w:rFonts w:ascii="Arial" w:hAnsi="Arial" w:cs="Arial"/>
          <w:b/>
          <w:sz w:val="24"/>
        </w:rPr>
        <w:t>Discussion on other RRM tests for MIMO evolution for downlink and uplink</w:t>
      </w:r>
    </w:p>
    <w:p w14:paraId="29554AB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5526C3F" w14:textId="77777777" w:rsidR="007E5ED5" w:rsidRDefault="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0EE68" w14:textId="3FAFDCB6" w:rsidR="00146521" w:rsidRDefault="007E5ED5" w:rsidP="007E5ED5">
      <w:pPr>
        <w:rPr>
          <w:rFonts w:ascii="Arial" w:hAnsi="Arial" w:cs="Arial"/>
          <w:b/>
          <w:sz w:val="24"/>
        </w:rPr>
      </w:pPr>
      <w:r>
        <w:rPr>
          <w:rFonts w:ascii="Arial" w:hAnsi="Arial" w:cs="Arial"/>
          <w:b/>
          <w:color w:val="0000FF"/>
          <w:sz w:val="24"/>
        </w:rPr>
        <w:t>R4-2408570</w:t>
      </w:r>
      <w:r>
        <w:rPr>
          <w:rFonts w:ascii="Arial" w:hAnsi="Arial" w:cs="Arial"/>
          <w:b/>
          <w:color w:val="0000FF"/>
          <w:sz w:val="24"/>
        </w:rPr>
        <w:tab/>
      </w:r>
      <w:r>
        <w:rPr>
          <w:rFonts w:ascii="Arial" w:hAnsi="Arial" w:cs="Arial"/>
          <w:b/>
          <w:sz w:val="24"/>
        </w:rPr>
        <w:t>Draft CR on TC for FR1 TCI state switching for mDCI with two TA</w:t>
      </w:r>
    </w:p>
    <w:p w14:paraId="1C4BA9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8028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R4-2410323</w:t>
      </w:r>
      <w:r>
        <w:rPr>
          <w:color w:val="993300"/>
          <w:u w:val="single"/>
        </w:rPr>
        <w:t>.</w:t>
      </w:r>
    </w:p>
    <w:p w14:paraId="69A1D35F" w14:textId="3D9E1BC1" w:rsidR="007E5ED5" w:rsidRDefault="007E5ED5" w:rsidP="007E5ED5">
      <w:pPr>
        <w:rPr>
          <w:rFonts w:ascii="Arial" w:hAnsi="Arial" w:cs="Arial"/>
          <w:b/>
          <w:sz w:val="24"/>
        </w:rPr>
      </w:pPr>
      <w:r>
        <w:rPr>
          <w:rFonts w:ascii="Arial" w:hAnsi="Arial" w:cs="Arial"/>
          <w:b/>
          <w:color w:val="0000FF"/>
          <w:sz w:val="24"/>
        </w:rPr>
        <w:t>R4-2409142</w:t>
      </w:r>
      <w:r>
        <w:rPr>
          <w:rFonts w:ascii="Arial" w:hAnsi="Arial" w:cs="Arial"/>
          <w:b/>
          <w:color w:val="0000FF"/>
          <w:sz w:val="24"/>
        </w:rPr>
        <w:tab/>
      </w:r>
      <w:r>
        <w:rPr>
          <w:rFonts w:ascii="Arial" w:hAnsi="Arial" w:cs="Arial"/>
          <w:b/>
          <w:sz w:val="24"/>
        </w:rPr>
        <w:t>Discussion on performance requirements for MIMO evo</w:t>
      </w:r>
    </w:p>
    <w:p w14:paraId="2AB137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0329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062E" w14:textId="34747A35" w:rsidR="007E5ED5" w:rsidRDefault="007E5ED5" w:rsidP="007E5ED5">
      <w:pPr>
        <w:rPr>
          <w:rFonts w:ascii="Arial" w:hAnsi="Arial" w:cs="Arial"/>
          <w:b/>
          <w:sz w:val="24"/>
        </w:rPr>
      </w:pPr>
      <w:r>
        <w:rPr>
          <w:rFonts w:ascii="Arial" w:hAnsi="Arial" w:cs="Arial"/>
          <w:b/>
          <w:color w:val="0000FF"/>
          <w:sz w:val="24"/>
        </w:rPr>
        <w:t>R4-2409143</w:t>
      </w:r>
      <w:r>
        <w:rPr>
          <w:rFonts w:ascii="Arial" w:hAnsi="Arial" w:cs="Arial"/>
          <w:b/>
          <w:color w:val="0000FF"/>
          <w:sz w:val="24"/>
        </w:rPr>
        <w:tab/>
      </w:r>
      <w:r>
        <w:rPr>
          <w:rFonts w:ascii="Arial" w:hAnsi="Arial" w:cs="Arial"/>
          <w:b/>
          <w:sz w:val="24"/>
        </w:rPr>
        <w:t>TC: sDCI mTRP, FR2 separate UL TCI state switching</w:t>
      </w:r>
    </w:p>
    <w:p w14:paraId="2EBA2BE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7805A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R4-2410324</w:t>
      </w:r>
      <w:r>
        <w:rPr>
          <w:color w:val="993300"/>
          <w:u w:val="single"/>
        </w:rPr>
        <w:t>.</w:t>
      </w:r>
    </w:p>
    <w:p w14:paraId="3AF29724" w14:textId="1F6950C4" w:rsidR="007E5ED5" w:rsidRDefault="007E5ED5" w:rsidP="007E5ED5">
      <w:pPr>
        <w:rPr>
          <w:rFonts w:ascii="Arial" w:hAnsi="Arial" w:cs="Arial"/>
          <w:b/>
          <w:sz w:val="24"/>
        </w:rPr>
      </w:pPr>
      <w:r>
        <w:rPr>
          <w:rFonts w:ascii="Arial" w:hAnsi="Arial" w:cs="Arial"/>
          <w:b/>
          <w:color w:val="0000FF"/>
          <w:sz w:val="24"/>
        </w:rPr>
        <w:t>R4-2409381</w:t>
      </w:r>
      <w:r>
        <w:rPr>
          <w:rFonts w:ascii="Arial" w:hAnsi="Arial" w:cs="Arial"/>
          <w:b/>
          <w:color w:val="0000FF"/>
          <w:sz w:val="24"/>
        </w:rPr>
        <w:tab/>
      </w:r>
      <w:r>
        <w:rPr>
          <w:rFonts w:ascii="Arial" w:hAnsi="Arial" w:cs="Arial"/>
          <w:b/>
          <w:sz w:val="24"/>
        </w:rPr>
        <w:t>Discussion on enhanced unified TCI state switching test cases for MIMO evo</w:t>
      </w:r>
    </w:p>
    <w:p w14:paraId="04362CA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294C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E7EB" w14:textId="54C5CD43" w:rsidR="007E5ED5" w:rsidRDefault="007E5ED5" w:rsidP="007E5ED5">
      <w:pPr>
        <w:rPr>
          <w:rFonts w:ascii="Arial" w:hAnsi="Arial" w:cs="Arial"/>
          <w:b/>
          <w:sz w:val="24"/>
        </w:rPr>
      </w:pPr>
      <w:r>
        <w:rPr>
          <w:rFonts w:ascii="Arial" w:hAnsi="Arial" w:cs="Arial"/>
          <w:b/>
          <w:color w:val="0000FF"/>
          <w:sz w:val="24"/>
        </w:rPr>
        <w:t>R4-2409382</w:t>
      </w:r>
      <w:r>
        <w:rPr>
          <w:rFonts w:ascii="Arial" w:hAnsi="Arial" w:cs="Arial"/>
          <w:b/>
          <w:color w:val="0000FF"/>
          <w:sz w:val="24"/>
        </w:rPr>
        <w:tab/>
      </w:r>
      <w:r>
        <w:rPr>
          <w:rFonts w:ascii="Arial" w:hAnsi="Arial" w:cs="Arial"/>
          <w:b/>
          <w:sz w:val="24"/>
        </w:rPr>
        <w:t>TC for sDCI MAC-CE based joint dual TCI state switching</w:t>
      </w:r>
    </w:p>
    <w:p w14:paraId="7148E89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0FEBA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R4-2410325</w:t>
      </w:r>
      <w:r>
        <w:rPr>
          <w:color w:val="993300"/>
          <w:u w:val="single"/>
        </w:rPr>
        <w:t>.</w:t>
      </w:r>
    </w:p>
    <w:p w14:paraId="623CC6E2" w14:textId="6B3D107E" w:rsidR="007E5ED5" w:rsidRDefault="007E5ED5" w:rsidP="007E5ED5">
      <w:pPr>
        <w:rPr>
          <w:rFonts w:ascii="Arial" w:hAnsi="Arial" w:cs="Arial"/>
          <w:b/>
          <w:sz w:val="24"/>
        </w:rPr>
      </w:pPr>
      <w:r>
        <w:rPr>
          <w:rFonts w:ascii="Arial" w:hAnsi="Arial" w:cs="Arial"/>
          <w:b/>
          <w:color w:val="0000FF"/>
          <w:sz w:val="24"/>
        </w:rPr>
        <w:t>R4-2409722</w:t>
      </w:r>
      <w:r>
        <w:rPr>
          <w:rFonts w:ascii="Arial" w:hAnsi="Arial" w:cs="Arial"/>
          <w:b/>
          <w:color w:val="0000FF"/>
          <w:sz w:val="24"/>
        </w:rPr>
        <w:tab/>
      </w:r>
      <w:r>
        <w:rPr>
          <w:rFonts w:ascii="Arial" w:hAnsi="Arial" w:cs="Arial"/>
          <w:b/>
          <w:sz w:val="24"/>
        </w:rPr>
        <w:t>Discussion on performance part: Test configuration of for s-DCI mTRP cases</w:t>
      </w:r>
    </w:p>
    <w:p w14:paraId="2ED470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351CA" w14:textId="77777777" w:rsidR="007E5ED5" w:rsidRDefault="007E5ED5" w:rsidP="007E5ED5">
      <w:pPr>
        <w:rPr>
          <w:rFonts w:ascii="Arial" w:hAnsi="Arial" w:cs="Arial"/>
          <w:b/>
        </w:rPr>
      </w:pPr>
      <w:r>
        <w:rPr>
          <w:rFonts w:ascii="Arial" w:hAnsi="Arial" w:cs="Arial"/>
          <w:b/>
        </w:rPr>
        <w:t xml:space="preserve">Abstract: </w:t>
      </w:r>
    </w:p>
    <w:p w14:paraId="0B8E7378" w14:textId="77777777" w:rsidR="007E5ED5" w:rsidRDefault="007E5ED5" w:rsidP="007E5ED5">
      <w:r>
        <w:t>Discussion on performance part: Test configuration of for s-DCI mTRP cases</w:t>
      </w:r>
    </w:p>
    <w:p w14:paraId="4FCA63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B3B3" w14:textId="6DF7B732" w:rsidR="007E5ED5" w:rsidRDefault="007E5ED5" w:rsidP="007E5ED5">
      <w:pPr>
        <w:rPr>
          <w:rFonts w:ascii="Arial" w:hAnsi="Arial" w:cs="Arial"/>
          <w:b/>
          <w:sz w:val="24"/>
        </w:rPr>
      </w:pPr>
      <w:r>
        <w:rPr>
          <w:rFonts w:ascii="Arial" w:hAnsi="Arial" w:cs="Arial"/>
          <w:b/>
          <w:color w:val="0000FF"/>
          <w:sz w:val="24"/>
        </w:rPr>
        <w:t>R4-2410320</w:t>
      </w:r>
      <w:r>
        <w:rPr>
          <w:rFonts w:ascii="Arial" w:hAnsi="Arial" w:cs="Arial"/>
          <w:b/>
          <w:color w:val="0000FF"/>
          <w:sz w:val="24"/>
        </w:rPr>
        <w:tab/>
      </w:r>
      <w:r>
        <w:rPr>
          <w:rFonts w:ascii="Arial" w:hAnsi="Arial" w:cs="Arial"/>
          <w:b/>
          <w:sz w:val="24"/>
        </w:rPr>
        <w:t>Draft CR on test cases of UE transmit timing from two TRPs in FR1</w:t>
      </w:r>
    </w:p>
    <w:p w14:paraId="1A3D750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3C0C0710" w14:textId="77777777" w:rsidR="007E5ED5" w:rsidRDefault="007E5ED5" w:rsidP="007E5ED5">
      <w:pPr>
        <w:rPr>
          <w:color w:val="808080"/>
        </w:rPr>
      </w:pPr>
      <w:r>
        <w:rPr>
          <w:color w:val="808080"/>
        </w:rPr>
        <w:t>(Replaces R4-2407675)</w:t>
      </w:r>
    </w:p>
    <w:p w14:paraId="7F89B44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0F009" w14:textId="6B45A342" w:rsidR="007E5ED5" w:rsidRDefault="007E5ED5" w:rsidP="007E5ED5">
      <w:pPr>
        <w:rPr>
          <w:rFonts w:ascii="Arial" w:hAnsi="Arial" w:cs="Arial"/>
          <w:b/>
          <w:sz w:val="24"/>
        </w:rPr>
      </w:pPr>
      <w:r>
        <w:rPr>
          <w:rFonts w:ascii="Arial" w:hAnsi="Arial" w:cs="Arial"/>
          <w:b/>
          <w:color w:val="0000FF"/>
          <w:sz w:val="24"/>
        </w:rPr>
        <w:t>R4-2410321</w:t>
      </w:r>
      <w:r>
        <w:rPr>
          <w:rFonts w:ascii="Arial" w:hAnsi="Arial" w:cs="Arial"/>
          <w:b/>
          <w:color w:val="0000FF"/>
          <w:sz w:val="24"/>
        </w:rPr>
        <w:tab/>
      </w:r>
      <w:r>
        <w:rPr>
          <w:rFonts w:ascii="Arial" w:hAnsi="Arial" w:cs="Arial"/>
          <w:b/>
          <w:sz w:val="24"/>
        </w:rPr>
        <w:t>draft CR on test cases for FR2 UE transmit timing from two TRPs</w:t>
      </w:r>
    </w:p>
    <w:p w14:paraId="6FACE14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29F68D35" w14:textId="77777777" w:rsidR="007E5ED5" w:rsidRDefault="007E5ED5" w:rsidP="007E5ED5">
      <w:pPr>
        <w:rPr>
          <w:color w:val="808080"/>
        </w:rPr>
      </w:pPr>
      <w:r>
        <w:rPr>
          <w:color w:val="808080"/>
        </w:rPr>
        <w:t>(Replaces R4-2407776)</w:t>
      </w:r>
    </w:p>
    <w:p w14:paraId="16CB21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552AC" w14:textId="6B67FDC5" w:rsidR="007E5ED5" w:rsidRDefault="007E5ED5" w:rsidP="007E5ED5">
      <w:pPr>
        <w:rPr>
          <w:rFonts w:ascii="Arial" w:hAnsi="Arial" w:cs="Arial"/>
          <w:b/>
          <w:sz w:val="24"/>
        </w:rPr>
      </w:pPr>
      <w:r>
        <w:rPr>
          <w:rFonts w:ascii="Arial" w:hAnsi="Arial" w:cs="Arial"/>
          <w:b/>
          <w:color w:val="0000FF"/>
          <w:sz w:val="24"/>
        </w:rPr>
        <w:t>R4-2410322</w:t>
      </w:r>
      <w:r>
        <w:rPr>
          <w:rFonts w:ascii="Arial" w:hAnsi="Arial" w:cs="Arial"/>
          <w:b/>
          <w:color w:val="0000FF"/>
          <w:sz w:val="24"/>
        </w:rPr>
        <w:tab/>
      </w:r>
      <w:r>
        <w:rPr>
          <w:rFonts w:ascii="Arial" w:hAnsi="Arial" w:cs="Arial"/>
          <w:b/>
          <w:sz w:val="24"/>
        </w:rPr>
        <w:t>DraftCR on TC for MAC CE based DL separate dual TCI state activation in sDCI</w:t>
      </w:r>
    </w:p>
    <w:p w14:paraId="1563F61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1AD5DE9E" w14:textId="77777777" w:rsidR="007E5ED5" w:rsidRDefault="007E5ED5" w:rsidP="007E5ED5">
      <w:pPr>
        <w:rPr>
          <w:color w:val="808080"/>
        </w:rPr>
      </w:pPr>
      <w:r>
        <w:rPr>
          <w:color w:val="808080"/>
        </w:rPr>
        <w:t>(Replaces R4-2407849)</w:t>
      </w:r>
    </w:p>
    <w:p w14:paraId="300CDC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6C464" w14:textId="434525FB" w:rsidR="007E5ED5" w:rsidRDefault="007E5ED5" w:rsidP="007E5ED5">
      <w:pPr>
        <w:rPr>
          <w:rFonts w:ascii="Arial" w:hAnsi="Arial" w:cs="Arial"/>
          <w:b/>
          <w:sz w:val="24"/>
        </w:rPr>
      </w:pPr>
      <w:r>
        <w:rPr>
          <w:rFonts w:ascii="Arial" w:hAnsi="Arial" w:cs="Arial"/>
          <w:b/>
          <w:color w:val="0000FF"/>
          <w:sz w:val="24"/>
        </w:rPr>
        <w:t>R4-2410323</w:t>
      </w:r>
      <w:r>
        <w:rPr>
          <w:rFonts w:ascii="Arial" w:hAnsi="Arial" w:cs="Arial"/>
          <w:b/>
          <w:color w:val="0000FF"/>
          <w:sz w:val="24"/>
        </w:rPr>
        <w:tab/>
      </w:r>
      <w:r>
        <w:rPr>
          <w:rFonts w:ascii="Arial" w:hAnsi="Arial" w:cs="Arial"/>
          <w:b/>
          <w:sz w:val="24"/>
        </w:rPr>
        <w:t>Draft CR on TC for FR1 TCI state switching for mDCI with two TA</w:t>
      </w:r>
    </w:p>
    <w:p w14:paraId="4D8CD58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030A4E" w14:textId="77777777" w:rsidR="007E5ED5" w:rsidRDefault="007E5ED5" w:rsidP="007E5ED5">
      <w:pPr>
        <w:rPr>
          <w:color w:val="808080"/>
        </w:rPr>
      </w:pPr>
      <w:r>
        <w:rPr>
          <w:color w:val="808080"/>
        </w:rPr>
        <w:t>(Replaces R4-2408570)</w:t>
      </w:r>
    </w:p>
    <w:p w14:paraId="6EAD56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940C44" w14:textId="72104320" w:rsidR="007E5ED5" w:rsidRDefault="007E5ED5" w:rsidP="007E5ED5">
      <w:pPr>
        <w:rPr>
          <w:rFonts w:ascii="Arial" w:hAnsi="Arial" w:cs="Arial"/>
          <w:b/>
          <w:sz w:val="24"/>
        </w:rPr>
      </w:pPr>
      <w:r>
        <w:rPr>
          <w:rFonts w:ascii="Arial" w:hAnsi="Arial" w:cs="Arial"/>
          <w:b/>
          <w:color w:val="0000FF"/>
          <w:sz w:val="24"/>
        </w:rPr>
        <w:t>R4-2410324</w:t>
      </w:r>
      <w:r>
        <w:rPr>
          <w:rFonts w:ascii="Arial" w:hAnsi="Arial" w:cs="Arial"/>
          <w:b/>
          <w:color w:val="0000FF"/>
          <w:sz w:val="24"/>
        </w:rPr>
        <w:tab/>
      </w:r>
      <w:r>
        <w:rPr>
          <w:rFonts w:ascii="Arial" w:hAnsi="Arial" w:cs="Arial"/>
          <w:b/>
          <w:sz w:val="24"/>
        </w:rPr>
        <w:t>TC: sDCI mTRP, FR2 separate UL TCI state switching</w:t>
      </w:r>
    </w:p>
    <w:p w14:paraId="24D0497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D0C5A33" w14:textId="77777777" w:rsidR="007E5ED5" w:rsidRDefault="007E5ED5" w:rsidP="007E5ED5">
      <w:pPr>
        <w:rPr>
          <w:color w:val="808080"/>
        </w:rPr>
      </w:pPr>
      <w:r>
        <w:rPr>
          <w:color w:val="808080"/>
        </w:rPr>
        <w:t>(Replaces R4-2409143)</w:t>
      </w:r>
    </w:p>
    <w:p w14:paraId="4E42B0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46E0C" w14:textId="4C142E49" w:rsidR="007E5ED5" w:rsidRDefault="007E5ED5" w:rsidP="007E5ED5">
      <w:pPr>
        <w:rPr>
          <w:rFonts w:ascii="Arial" w:hAnsi="Arial" w:cs="Arial"/>
          <w:b/>
          <w:sz w:val="24"/>
        </w:rPr>
      </w:pPr>
      <w:r>
        <w:rPr>
          <w:rFonts w:ascii="Arial" w:hAnsi="Arial" w:cs="Arial"/>
          <w:b/>
          <w:color w:val="0000FF"/>
          <w:sz w:val="24"/>
        </w:rPr>
        <w:t>R4-2410325</w:t>
      </w:r>
      <w:r>
        <w:rPr>
          <w:rFonts w:ascii="Arial" w:hAnsi="Arial" w:cs="Arial"/>
          <w:b/>
          <w:color w:val="0000FF"/>
          <w:sz w:val="24"/>
        </w:rPr>
        <w:tab/>
      </w:r>
      <w:r>
        <w:rPr>
          <w:rFonts w:ascii="Arial" w:hAnsi="Arial" w:cs="Arial"/>
          <w:b/>
          <w:sz w:val="24"/>
        </w:rPr>
        <w:t>TC for sDCI MAC-CE based joint dual TCI state switching</w:t>
      </w:r>
    </w:p>
    <w:p w14:paraId="163B3D9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FC9B080" w14:textId="77777777" w:rsidR="007E5ED5" w:rsidRDefault="007E5ED5" w:rsidP="007E5ED5">
      <w:pPr>
        <w:rPr>
          <w:color w:val="808080"/>
        </w:rPr>
      </w:pPr>
      <w:r>
        <w:rPr>
          <w:color w:val="808080"/>
        </w:rPr>
        <w:t>(Replaces R4-2409382)</w:t>
      </w:r>
    </w:p>
    <w:p w14:paraId="5A8EC5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R4-2410416</w:t>
      </w:r>
      <w:r>
        <w:rPr>
          <w:color w:val="993300"/>
          <w:u w:val="single"/>
        </w:rPr>
        <w:t>.</w:t>
      </w:r>
    </w:p>
    <w:p w14:paraId="6DE82255" w14:textId="602B0B1D" w:rsidR="007E5ED5" w:rsidRDefault="007E5ED5" w:rsidP="007E5ED5">
      <w:pPr>
        <w:rPr>
          <w:rFonts w:ascii="Arial" w:hAnsi="Arial" w:cs="Arial"/>
          <w:b/>
          <w:sz w:val="24"/>
        </w:rPr>
      </w:pPr>
      <w:r>
        <w:rPr>
          <w:rFonts w:ascii="Arial" w:hAnsi="Arial" w:cs="Arial"/>
          <w:b/>
          <w:color w:val="0000FF"/>
          <w:sz w:val="24"/>
        </w:rPr>
        <w:t>R4-2410416</w:t>
      </w:r>
      <w:r>
        <w:rPr>
          <w:rFonts w:ascii="Arial" w:hAnsi="Arial" w:cs="Arial"/>
          <w:b/>
          <w:color w:val="0000FF"/>
          <w:sz w:val="24"/>
        </w:rPr>
        <w:tab/>
      </w:r>
      <w:r>
        <w:rPr>
          <w:rFonts w:ascii="Arial" w:hAnsi="Arial" w:cs="Arial"/>
          <w:b/>
          <w:sz w:val="24"/>
        </w:rPr>
        <w:t>TC for sDCI MAC-CE based joint dual TCI state switching</w:t>
      </w:r>
    </w:p>
    <w:p w14:paraId="5158F6A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25CEB7C" w14:textId="77777777" w:rsidR="007E5ED5" w:rsidRDefault="007E5ED5" w:rsidP="007E5ED5">
      <w:pPr>
        <w:rPr>
          <w:color w:val="808080"/>
        </w:rPr>
      </w:pPr>
      <w:r>
        <w:rPr>
          <w:color w:val="808080"/>
        </w:rPr>
        <w:lastRenderedPageBreak/>
        <w:t>(Replaces R4-2410325)</w:t>
      </w:r>
    </w:p>
    <w:p w14:paraId="0C113C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0FAA45" w14:textId="77777777" w:rsidR="007E5ED5" w:rsidRDefault="007E5ED5" w:rsidP="007E5ED5">
      <w:pPr>
        <w:pStyle w:val="Heading4"/>
      </w:pPr>
      <w:bookmarkStart w:id="287" w:name="_Toc172307395"/>
      <w:r>
        <w:t>7.19.3</w:t>
      </w:r>
      <w:r>
        <w:tab/>
        <w:t>Demodulation performance requirements</w:t>
      </w:r>
      <w:bookmarkEnd w:id="287"/>
    </w:p>
    <w:p w14:paraId="7FE6F10C" w14:textId="5DE5A243" w:rsidR="007E5ED5" w:rsidRDefault="007E5ED5" w:rsidP="007E5ED5">
      <w:pPr>
        <w:rPr>
          <w:rFonts w:ascii="Arial" w:hAnsi="Arial" w:cs="Arial"/>
          <w:b/>
          <w:sz w:val="24"/>
        </w:rPr>
      </w:pPr>
      <w:r>
        <w:rPr>
          <w:rFonts w:ascii="Arial" w:hAnsi="Arial" w:cs="Arial"/>
          <w:b/>
          <w:color w:val="0000FF"/>
          <w:sz w:val="24"/>
        </w:rPr>
        <w:t>R4-2408501</w:t>
      </w:r>
      <w:r>
        <w:rPr>
          <w:rFonts w:ascii="Arial" w:hAnsi="Arial" w:cs="Arial"/>
          <w:b/>
          <w:color w:val="0000FF"/>
          <w:sz w:val="24"/>
        </w:rPr>
        <w:tab/>
      </w:r>
      <w:r>
        <w:rPr>
          <w:rFonts w:ascii="Arial" w:hAnsi="Arial" w:cs="Arial"/>
          <w:b/>
          <w:sz w:val="24"/>
        </w:rPr>
        <w:t>Simulation results summary of demodulation and CSI requirement for Rel-18 MIMO</w:t>
      </w:r>
    </w:p>
    <w:p w14:paraId="77C44A9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359BB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5856C" w14:textId="77777777" w:rsidR="007E5ED5" w:rsidRDefault="007E5ED5" w:rsidP="007E5ED5">
      <w:pPr>
        <w:pStyle w:val="Heading5"/>
      </w:pPr>
      <w:bookmarkStart w:id="288" w:name="_Toc172307396"/>
      <w:r>
        <w:t>7.19.3.1</w:t>
      </w:r>
      <w:r>
        <w:tab/>
        <w:t>UE demodulation performance and CSI requirements</w:t>
      </w:r>
      <w:bookmarkEnd w:id="288"/>
    </w:p>
    <w:p w14:paraId="7C6FAAD9" w14:textId="596E0782" w:rsidR="007E5ED5" w:rsidRDefault="007E5ED5" w:rsidP="007E5ED5">
      <w:pPr>
        <w:rPr>
          <w:rFonts w:ascii="Arial" w:hAnsi="Arial" w:cs="Arial"/>
          <w:b/>
          <w:sz w:val="24"/>
        </w:rPr>
      </w:pPr>
      <w:r>
        <w:rPr>
          <w:rFonts w:ascii="Arial" w:hAnsi="Arial" w:cs="Arial"/>
          <w:b/>
          <w:color w:val="0000FF"/>
          <w:sz w:val="24"/>
        </w:rPr>
        <w:t>R4-2407259</w:t>
      </w:r>
      <w:r>
        <w:rPr>
          <w:rFonts w:ascii="Arial" w:hAnsi="Arial" w:cs="Arial"/>
          <w:b/>
          <w:color w:val="0000FF"/>
          <w:sz w:val="24"/>
        </w:rPr>
        <w:tab/>
      </w:r>
      <w:r>
        <w:rPr>
          <w:rFonts w:ascii="Arial" w:hAnsi="Arial" w:cs="Arial"/>
          <w:b/>
          <w:sz w:val="24"/>
        </w:rPr>
        <w:t>On UE demod and CSI requirements for NR MIMO evolution</w:t>
      </w:r>
    </w:p>
    <w:p w14:paraId="0A6FF0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C60A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AD2A6" w14:textId="77916707" w:rsidR="007E5ED5" w:rsidRDefault="007E5ED5" w:rsidP="007E5ED5">
      <w:pPr>
        <w:rPr>
          <w:rFonts w:ascii="Arial" w:hAnsi="Arial" w:cs="Arial"/>
          <w:b/>
          <w:sz w:val="24"/>
        </w:rPr>
      </w:pPr>
      <w:r>
        <w:rPr>
          <w:rFonts w:ascii="Arial" w:hAnsi="Arial" w:cs="Arial"/>
          <w:b/>
          <w:color w:val="0000FF"/>
          <w:sz w:val="24"/>
        </w:rPr>
        <w:t>R4-2407260</w:t>
      </w:r>
      <w:r>
        <w:rPr>
          <w:rFonts w:ascii="Arial" w:hAnsi="Arial" w:cs="Arial"/>
          <w:b/>
          <w:color w:val="0000FF"/>
          <w:sz w:val="24"/>
        </w:rPr>
        <w:tab/>
      </w:r>
      <w:r>
        <w:rPr>
          <w:rFonts w:ascii="Arial" w:hAnsi="Arial" w:cs="Arial"/>
          <w:b/>
          <w:sz w:val="24"/>
        </w:rPr>
        <w:t>DraftCR for Applicability of requirements for MIMO Evo</w:t>
      </w:r>
    </w:p>
    <w:p w14:paraId="08A6F12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395CF9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R4-2409971</w:t>
      </w:r>
      <w:r>
        <w:rPr>
          <w:color w:val="993300"/>
          <w:u w:val="single"/>
        </w:rPr>
        <w:t>.</w:t>
      </w:r>
    </w:p>
    <w:p w14:paraId="1949203D" w14:textId="43C9ED35" w:rsidR="007E5ED5" w:rsidRDefault="007E5ED5" w:rsidP="007E5ED5">
      <w:pPr>
        <w:rPr>
          <w:rFonts w:ascii="Arial" w:hAnsi="Arial" w:cs="Arial"/>
          <w:b/>
          <w:sz w:val="24"/>
        </w:rPr>
      </w:pPr>
      <w:r>
        <w:rPr>
          <w:rFonts w:ascii="Arial" w:hAnsi="Arial" w:cs="Arial"/>
          <w:b/>
          <w:color w:val="0000FF"/>
          <w:sz w:val="24"/>
        </w:rPr>
        <w:t>R4-2407261</w:t>
      </w:r>
      <w:r>
        <w:rPr>
          <w:rFonts w:ascii="Arial" w:hAnsi="Arial" w:cs="Arial"/>
          <w:b/>
          <w:color w:val="0000FF"/>
          <w:sz w:val="24"/>
        </w:rPr>
        <w:tab/>
      </w:r>
      <w:r>
        <w:rPr>
          <w:rFonts w:ascii="Arial" w:hAnsi="Arial" w:cs="Arial"/>
          <w:b/>
          <w:sz w:val="24"/>
        </w:rPr>
        <w:t>DraftCR for FRCs for rank 4 requirements with eDMRS</w:t>
      </w:r>
    </w:p>
    <w:p w14:paraId="055C9EF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342DDD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5E9FC2" w14:textId="78F4B438" w:rsidR="007E5ED5" w:rsidRDefault="007E5ED5" w:rsidP="007E5ED5">
      <w:pPr>
        <w:rPr>
          <w:rFonts w:ascii="Arial" w:hAnsi="Arial" w:cs="Arial"/>
          <w:b/>
          <w:sz w:val="24"/>
        </w:rPr>
      </w:pPr>
      <w:r>
        <w:rPr>
          <w:rFonts w:ascii="Arial" w:hAnsi="Arial" w:cs="Arial"/>
          <w:b/>
          <w:color w:val="0000FF"/>
          <w:sz w:val="24"/>
        </w:rPr>
        <w:t>R4-2407755</w:t>
      </w:r>
      <w:r>
        <w:rPr>
          <w:rFonts w:ascii="Arial" w:hAnsi="Arial" w:cs="Arial"/>
          <w:b/>
          <w:color w:val="0000FF"/>
          <w:sz w:val="24"/>
        </w:rPr>
        <w:tab/>
      </w:r>
      <w:r>
        <w:rPr>
          <w:rFonts w:ascii="Arial" w:hAnsi="Arial" w:cs="Arial"/>
          <w:b/>
          <w:sz w:val="24"/>
        </w:rPr>
        <w:t>On MIMO_evo UE demodulation performance and CSI requirements</w:t>
      </w:r>
    </w:p>
    <w:p w14:paraId="08D41C9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1EEF10" w14:textId="77777777" w:rsidR="007E5ED5" w:rsidRDefault="007E5ED5" w:rsidP="007E5ED5">
      <w:pPr>
        <w:rPr>
          <w:rFonts w:ascii="Arial" w:hAnsi="Arial" w:cs="Arial"/>
          <w:b/>
        </w:rPr>
      </w:pPr>
      <w:r>
        <w:rPr>
          <w:rFonts w:ascii="Arial" w:hAnsi="Arial" w:cs="Arial"/>
          <w:b/>
        </w:rPr>
        <w:t xml:space="preserve">Abstract: </w:t>
      </w:r>
    </w:p>
    <w:p w14:paraId="24BE4543" w14:textId="77777777" w:rsidR="007E5ED5" w:rsidRDefault="007E5ED5" w:rsidP="007E5ED5">
      <w:r>
        <w:t>This paper present Nokia's view on the various remaining issue related to UE demodulation performance and CSI requirements for the topic of MIMO Evolution</w:t>
      </w:r>
    </w:p>
    <w:p w14:paraId="2932E0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40C9" w14:textId="436E158A" w:rsidR="007E5ED5" w:rsidRDefault="007E5ED5" w:rsidP="007E5ED5">
      <w:pPr>
        <w:rPr>
          <w:rFonts w:ascii="Arial" w:hAnsi="Arial" w:cs="Arial"/>
          <w:b/>
          <w:sz w:val="24"/>
        </w:rPr>
      </w:pPr>
      <w:r>
        <w:rPr>
          <w:rFonts w:ascii="Arial" w:hAnsi="Arial" w:cs="Arial"/>
          <w:b/>
          <w:color w:val="0000FF"/>
          <w:sz w:val="24"/>
        </w:rPr>
        <w:t>R4-2407756</w:t>
      </w:r>
      <w:r>
        <w:rPr>
          <w:rFonts w:ascii="Arial" w:hAnsi="Arial" w:cs="Arial"/>
          <w:b/>
          <w:color w:val="0000FF"/>
          <w:sz w:val="24"/>
        </w:rPr>
        <w:tab/>
      </w:r>
      <w:r>
        <w:rPr>
          <w:rFonts w:ascii="Arial" w:hAnsi="Arial" w:cs="Arial"/>
          <w:b/>
          <w:sz w:val="24"/>
        </w:rPr>
        <w:t>DraftCR for 38.101-4 on PMI req for typeII-CJT-r18 for FR1 FDD</w:t>
      </w:r>
    </w:p>
    <w:p w14:paraId="2BFB1B9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CA2734D" w14:textId="77777777" w:rsidR="007E5ED5" w:rsidRDefault="007E5ED5" w:rsidP="007E5ED5">
      <w:pPr>
        <w:rPr>
          <w:rFonts w:ascii="Arial" w:hAnsi="Arial" w:cs="Arial"/>
          <w:b/>
        </w:rPr>
      </w:pPr>
      <w:r>
        <w:rPr>
          <w:rFonts w:ascii="Arial" w:hAnsi="Arial" w:cs="Arial"/>
          <w:b/>
        </w:rPr>
        <w:t xml:space="preserve">Abstract: </w:t>
      </w:r>
    </w:p>
    <w:p w14:paraId="77449537" w14:textId="77777777" w:rsidR="007E5ED5" w:rsidRDefault="007E5ED5" w:rsidP="007E5ED5">
      <w:r>
        <w:t>DraftCR for introduction of minimum requiremenst for typeII-CJT-r18.</w:t>
      </w:r>
    </w:p>
    <w:p w14:paraId="3E2AC2C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R4-2409912</w:t>
      </w:r>
      <w:r>
        <w:rPr>
          <w:color w:val="993300"/>
          <w:u w:val="single"/>
        </w:rPr>
        <w:t>.</w:t>
      </w:r>
    </w:p>
    <w:p w14:paraId="52CE14DA" w14:textId="727003C6" w:rsidR="007E5ED5" w:rsidRDefault="007E5ED5" w:rsidP="007E5ED5">
      <w:pPr>
        <w:rPr>
          <w:rFonts w:ascii="Arial" w:hAnsi="Arial" w:cs="Arial"/>
          <w:b/>
          <w:sz w:val="24"/>
        </w:rPr>
      </w:pPr>
      <w:r>
        <w:rPr>
          <w:rFonts w:ascii="Arial" w:hAnsi="Arial" w:cs="Arial"/>
          <w:b/>
          <w:color w:val="0000FF"/>
          <w:sz w:val="24"/>
        </w:rPr>
        <w:t>R4-2408498</w:t>
      </w:r>
      <w:r>
        <w:rPr>
          <w:rFonts w:ascii="Arial" w:hAnsi="Arial" w:cs="Arial"/>
          <w:b/>
          <w:color w:val="0000FF"/>
          <w:sz w:val="24"/>
        </w:rPr>
        <w:tab/>
      </w:r>
      <w:r>
        <w:rPr>
          <w:rFonts w:ascii="Arial" w:hAnsi="Arial" w:cs="Arial"/>
          <w:b/>
          <w:sz w:val="24"/>
        </w:rPr>
        <w:t>discussion on Rel-18 MIMO UE demodulation performance and CSI requirements</w:t>
      </w:r>
    </w:p>
    <w:p w14:paraId="0FEEF02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F7F6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81C42" w14:textId="6D1791A4" w:rsidR="007E5ED5" w:rsidRDefault="007E5ED5" w:rsidP="007E5ED5">
      <w:pPr>
        <w:rPr>
          <w:rFonts w:ascii="Arial" w:hAnsi="Arial" w:cs="Arial"/>
          <w:b/>
          <w:sz w:val="24"/>
        </w:rPr>
      </w:pPr>
      <w:r>
        <w:rPr>
          <w:rFonts w:ascii="Arial" w:hAnsi="Arial" w:cs="Arial"/>
          <w:b/>
          <w:color w:val="0000FF"/>
          <w:sz w:val="24"/>
        </w:rPr>
        <w:t>R4-2408499</w:t>
      </w:r>
      <w:r>
        <w:rPr>
          <w:rFonts w:ascii="Arial" w:hAnsi="Arial" w:cs="Arial"/>
          <w:b/>
          <w:color w:val="0000FF"/>
          <w:sz w:val="24"/>
        </w:rPr>
        <w:tab/>
      </w:r>
      <w:r>
        <w:rPr>
          <w:rFonts w:ascii="Arial" w:hAnsi="Arial" w:cs="Arial"/>
          <w:b/>
          <w:sz w:val="24"/>
        </w:rPr>
        <w:t>simulation results on Rel-18 MIMO UE demodulation performance and CSI requirements</w:t>
      </w:r>
    </w:p>
    <w:p w14:paraId="6410FA2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B0C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0A67" w14:textId="40871BA4" w:rsidR="007E5ED5" w:rsidRDefault="007E5ED5" w:rsidP="007E5ED5">
      <w:pPr>
        <w:rPr>
          <w:rFonts w:ascii="Arial" w:hAnsi="Arial" w:cs="Arial"/>
          <w:b/>
          <w:sz w:val="24"/>
        </w:rPr>
      </w:pPr>
      <w:r>
        <w:rPr>
          <w:rFonts w:ascii="Arial" w:hAnsi="Arial" w:cs="Arial"/>
          <w:b/>
          <w:color w:val="0000FF"/>
          <w:sz w:val="24"/>
        </w:rPr>
        <w:t>R4-2408500</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15BDBFA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11BAC1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R4-2409913</w:t>
      </w:r>
      <w:r>
        <w:rPr>
          <w:color w:val="993300"/>
          <w:u w:val="single"/>
        </w:rPr>
        <w:t>.</w:t>
      </w:r>
    </w:p>
    <w:p w14:paraId="158D3389" w14:textId="221F461C" w:rsidR="007E5ED5" w:rsidRDefault="007E5ED5" w:rsidP="007E5ED5">
      <w:pPr>
        <w:rPr>
          <w:rFonts w:ascii="Arial" w:hAnsi="Arial" w:cs="Arial"/>
          <w:b/>
          <w:sz w:val="24"/>
        </w:rPr>
      </w:pPr>
      <w:r>
        <w:rPr>
          <w:rFonts w:ascii="Arial" w:hAnsi="Arial" w:cs="Arial"/>
          <w:b/>
          <w:color w:val="0000FF"/>
          <w:sz w:val="24"/>
        </w:rPr>
        <w:t>R4-2408502</w:t>
      </w:r>
      <w:r>
        <w:rPr>
          <w:rFonts w:ascii="Arial" w:hAnsi="Arial" w:cs="Arial"/>
          <w:b/>
          <w:color w:val="0000FF"/>
          <w:sz w:val="24"/>
        </w:rPr>
        <w:tab/>
      </w:r>
      <w:r>
        <w:rPr>
          <w:rFonts w:ascii="Arial" w:hAnsi="Arial" w:cs="Arial"/>
          <w:b/>
          <w:sz w:val="24"/>
        </w:rPr>
        <w:t>Draft Big CR for UE demodulation and CSI requirements for Rel-18 MIMO in 38.101-4</w:t>
      </w:r>
    </w:p>
    <w:p w14:paraId="68330C5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CR-0531  rev  Cat: B (Rel-18)</w:t>
      </w:r>
      <w:r>
        <w:rPr>
          <w:i/>
        </w:rPr>
        <w:br/>
      </w:r>
      <w:r>
        <w:rPr>
          <w:i/>
        </w:rPr>
        <w:br/>
      </w:r>
      <w:r>
        <w:rPr>
          <w:i/>
        </w:rPr>
        <w:tab/>
      </w:r>
      <w:r>
        <w:rPr>
          <w:i/>
        </w:rPr>
        <w:tab/>
      </w:r>
      <w:r>
        <w:rPr>
          <w:i/>
        </w:rPr>
        <w:tab/>
      </w:r>
      <w:r>
        <w:rPr>
          <w:i/>
        </w:rPr>
        <w:tab/>
      </w:r>
      <w:r>
        <w:rPr>
          <w:i/>
        </w:rPr>
        <w:tab/>
        <w:t>Source: Samsung</w:t>
      </w:r>
    </w:p>
    <w:p w14:paraId="39EF2639" w14:textId="77777777" w:rsidR="007E5ED5" w:rsidRDefault="007E5ED5" w:rsidP="007E5ED5">
      <w:pPr>
        <w:rPr>
          <w:rFonts w:ascii="Arial" w:hAnsi="Arial" w:cs="Arial"/>
          <w:b/>
        </w:rPr>
      </w:pPr>
      <w:r>
        <w:rPr>
          <w:rFonts w:ascii="Arial" w:hAnsi="Arial" w:cs="Arial"/>
          <w:b/>
        </w:rPr>
        <w:t xml:space="preserve">Abstract: </w:t>
      </w:r>
    </w:p>
    <w:p w14:paraId="0438DA8B" w14:textId="77777777" w:rsidR="007E5ED5" w:rsidRDefault="007E5ED5" w:rsidP="007E5ED5">
      <w:r>
        <w:t>MCC: The title have "Draft CR" but it is a formal CR.</w:t>
      </w:r>
    </w:p>
    <w:p w14:paraId="354996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R4-2409919</w:t>
      </w:r>
      <w:r>
        <w:rPr>
          <w:color w:val="993300"/>
          <w:u w:val="single"/>
        </w:rPr>
        <w:t>.</w:t>
      </w:r>
    </w:p>
    <w:p w14:paraId="12C6FC53" w14:textId="5B5F3414" w:rsidR="007E5ED5" w:rsidRDefault="007E5ED5" w:rsidP="007E5ED5">
      <w:pPr>
        <w:rPr>
          <w:rFonts w:ascii="Arial" w:hAnsi="Arial" w:cs="Arial"/>
          <w:b/>
          <w:sz w:val="24"/>
        </w:rPr>
      </w:pPr>
      <w:r>
        <w:rPr>
          <w:rFonts w:ascii="Arial" w:hAnsi="Arial" w:cs="Arial"/>
          <w:b/>
          <w:color w:val="0000FF"/>
          <w:sz w:val="24"/>
        </w:rPr>
        <w:t>R4-2408521</w:t>
      </w:r>
      <w:r>
        <w:rPr>
          <w:rFonts w:ascii="Arial" w:hAnsi="Arial" w:cs="Arial"/>
          <w:b/>
          <w:color w:val="0000FF"/>
          <w:sz w:val="24"/>
        </w:rPr>
        <w:tab/>
      </w:r>
      <w:r>
        <w:rPr>
          <w:rFonts w:ascii="Arial" w:hAnsi="Arial" w:cs="Arial"/>
          <w:b/>
          <w:sz w:val="24"/>
        </w:rPr>
        <w:t>On MIMO_evo UE demodulation performance and CSI requirements - simulations</w:t>
      </w:r>
    </w:p>
    <w:p w14:paraId="4C7F7B2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C0CA1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DB7D" w14:textId="55A59FD9" w:rsidR="007E5ED5" w:rsidRDefault="007E5ED5" w:rsidP="007E5ED5">
      <w:pPr>
        <w:rPr>
          <w:rFonts w:ascii="Arial" w:hAnsi="Arial" w:cs="Arial"/>
          <w:b/>
          <w:sz w:val="24"/>
        </w:rPr>
      </w:pPr>
      <w:r>
        <w:rPr>
          <w:rFonts w:ascii="Arial" w:hAnsi="Arial" w:cs="Arial"/>
          <w:b/>
          <w:color w:val="0000FF"/>
          <w:sz w:val="24"/>
        </w:rPr>
        <w:t>R4-2408634</w:t>
      </w:r>
      <w:r>
        <w:rPr>
          <w:rFonts w:ascii="Arial" w:hAnsi="Arial" w:cs="Arial"/>
          <w:b/>
          <w:color w:val="0000FF"/>
          <w:sz w:val="24"/>
        </w:rPr>
        <w:tab/>
      </w:r>
      <w:r>
        <w:rPr>
          <w:rFonts w:ascii="Arial" w:hAnsi="Arial" w:cs="Arial"/>
          <w:b/>
          <w:sz w:val="24"/>
        </w:rPr>
        <w:t>Discussion on NR MIMO evolution for downlink</w:t>
      </w:r>
    </w:p>
    <w:p w14:paraId="528B91F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4672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24449" w14:textId="1A334B18" w:rsidR="007E5ED5" w:rsidRDefault="007E5ED5" w:rsidP="007E5ED5">
      <w:pPr>
        <w:rPr>
          <w:rFonts w:ascii="Arial" w:hAnsi="Arial" w:cs="Arial"/>
          <w:b/>
          <w:sz w:val="24"/>
        </w:rPr>
      </w:pPr>
      <w:r>
        <w:rPr>
          <w:rFonts w:ascii="Arial" w:hAnsi="Arial" w:cs="Arial"/>
          <w:b/>
          <w:color w:val="0000FF"/>
          <w:sz w:val="24"/>
        </w:rPr>
        <w:t>R4-2408635</w:t>
      </w:r>
      <w:r>
        <w:rPr>
          <w:rFonts w:ascii="Arial" w:hAnsi="Arial" w:cs="Arial"/>
          <w:b/>
          <w:color w:val="0000FF"/>
          <w:sz w:val="24"/>
        </w:rPr>
        <w:tab/>
      </w:r>
      <w:r>
        <w:rPr>
          <w:rFonts w:ascii="Arial" w:hAnsi="Arial" w:cs="Arial"/>
          <w:b/>
          <w:sz w:val="24"/>
        </w:rPr>
        <w:t>Simulation results of NR MIMO evolution for downlink</w:t>
      </w:r>
    </w:p>
    <w:p w14:paraId="5766084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E5CB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4F212" w14:textId="677DCDC7" w:rsidR="007E5ED5" w:rsidRDefault="007E5ED5" w:rsidP="007E5ED5">
      <w:pPr>
        <w:rPr>
          <w:rFonts w:ascii="Arial" w:hAnsi="Arial" w:cs="Arial"/>
          <w:b/>
          <w:sz w:val="24"/>
        </w:rPr>
      </w:pPr>
      <w:r>
        <w:rPr>
          <w:rFonts w:ascii="Arial" w:hAnsi="Arial" w:cs="Arial"/>
          <w:b/>
          <w:color w:val="0000FF"/>
          <w:sz w:val="24"/>
        </w:rPr>
        <w:lastRenderedPageBreak/>
        <w:t>R4-2408636</w:t>
      </w:r>
      <w:r>
        <w:rPr>
          <w:rFonts w:ascii="Arial" w:hAnsi="Arial" w:cs="Arial"/>
          <w:b/>
          <w:color w:val="0000FF"/>
          <w:sz w:val="24"/>
        </w:rPr>
        <w:tab/>
      </w:r>
      <w:r>
        <w:rPr>
          <w:rFonts w:ascii="Arial" w:hAnsi="Arial" w:cs="Arial"/>
          <w:b/>
          <w:sz w:val="24"/>
        </w:rPr>
        <w:t>LS on delta paramater option extension for predicted PMI</w:t>
      </w:r>
    </w:p>
    <w:p w14:paraId="5C7B6FBB"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 Nokia</w:t>
      </w:r>
    </w:p>
    <w:p w14:paraId="0FB0DB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2B754" w14:textId="72E5204E" w:rsidR="007E5ED5" w:rsidRDefault="007E5ED5" w:rsidP="007E5ED5">
      <w:pPr>
        <w:rPr>
          <w:rFonts w:ascii="Arial" w:hAnsi="Arial" w:cs="Arial"/>
          <w:b/>
          <w:sz w:val="24"/>
        </w:rPr>
      </w:pPr>
      <w:r>
        <w:rPr>
          <w:rFonts w:ascii="Arial" w:hAnsi="Arial" w:cs="Arial"/>
          <w:b/>
          <w:color w:val="0000FF"/>
          <w:sz w:val="24"/>
        </w:rPr>
        <w:t>R4-2408780</w:t>
      </w:r>
      <w:r>
        <w:rPr>
          <w:rFonts w:ascii="Arial" w:hAnsi="Arial" w:cs="Arial"/>
          <w:b/>
          <w:color w:val="0000FF"/>
          <w:sz w:val="24"/>
        </w:rPr>
        <w:tab/>
      </w:r>
      <w:r>
        <w:rPr>
          <w:rFonts w:ascii="Arial" w:hAnsi="Arial" w:cs="Arial"/>
          <w:b/>
          <w:sz w:val="24"/>
        </w:rPr>
        <w:t>PMI reporting requirements for MIMO evolution</w:t>
      </w:r>
    </w:p>
    <w:p w14:paraId="454DB50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9CA483" w14:textId="77777777" w:rsidR="007E5ED5" w:rsidRDefault="007E5ED5" w:rsidP="007E5ED5">
      <w:pPr>
        <w:rPr>
          <w:rFonts w:ascii="Arial" w:hAnsi="Arial" w:cs="Arial"/>
          <w:b/>
        </w:rPr>
      </w:pPr>
      <w:r>
        <w:rPr>
          <w:rFonts w:ascii="Arial" w:hAnsi="Arial" w:cs="Arial"/>
          <w:b/>
        </w:rPr>
        <w:t xml:space="preserve">Abstract: </w:t>
      </w:r>
    </w:p>
    <w:p w14:paraId="725BDCAD" w14:textId="77777777" w:rsidR="007E5ED5" w:rsidRDefault="007E5ED5" w:rsidP="007E5ED5">
      <w:r>
        <w:t>This contribution discusses the PMI reporting requirements for WI MIMO evolution.</w:t>
      </w:r>
    </w:p>
    <w:p w14:paraId="5CBEA4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8B9C" w14:textId="4597B7B6" w:rsidR="007E5ED5" w:rsidRDefault="007E5ED5" w:rsidP="007E5ED5">
      <w:pPr>
        <w:rPr>
          <w:rFonts w:ascii="Arial" w:hAnsi="Arial" w:cs="Arial"/>
          <w:b/>
          <w:sz w:val="24"/>
        </w:rPr>
      </w:pPr>
      <w:r>
        <w:rPr>
          <w:rFonts w:ascii="Arial" w:hAnsi="Arial" w:cs="Arial"/>
          <w:b/>
          <w:color w:val="0000FF"/>
          <w:sz w:val="24"/>
        </w:rPr>
        <w:t>R4-2408781</w:t>
      </w:r>
      <w:r>
        <w:rPr>
          <w:rFonts w:ascii="Arial" w:hAnsi="Arial" w:cs="Arial"/>
          <w:b/>
          <w:color w:val="0000FF"/>
          <w:sz w:val="24"/>
        </w:rPr>
        <w:tab/>
      </w:r>
      <w:r>
        <w:rPr>
          <w:rFonts w:ascii="Arial" w:hAnsi="Arial" w:cs="Arial"/>
          <w:b/>
          <w:sz w:val="24"/>
        </w:rPr>
        <w:t>Simulation result of UE demodulation requirements for MIMO evolution</w:t>
      </w:r>
    </w:p>
    <w:p w14:paraId="4501D22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8055F9" w14:textId="77777777" w:rsidR="007E5ED5" w:rsidRDefault="007E5ED5" w:rsidP="007E5ED5">
      <w:pPr>
        <w:rPr>
          <w:rFonts w:ascii="Arial" w:hAnsi="Arial" w:cs="Arial"/>
          <w:b/>
        </w:rPr>
      </w:pPr>
      <w:r>
        <w:rPr>
          <w:rFonts w:ascii="Arial" w:hAnsi="Arial" w:cs="Arial"/>
          <w:b/>
        </w:rPr>
        <w:t xml:space="preserve">Abstract: </w:t>
      </w:r>
    </w:p>
    <w:p w14:paraId="727B63FC" w14:textId="77777777" w:rsidR="007E5ED5" w:rsidRDefault="007E5ED5" w:rsidP="007E5ED5">
      <w:r>
        <w:t>This contribution provides the PDSCH simulation results for Rel-18 MIMO evolution.</w:t>
      </w:r>
    </w:p>
    <w:p w14:paraId="434A3E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E366" w14:textId="5B788AE7" w:rsidR="007E5ED5" w:rsidRDefault="007E5ED5" w:rsidP="007E5ED5">
      <w:pPr>
        <w:rPr>
          <w:rFonts w:ascii="Arial" w:hAnsi="Arial" w:cs="Arial"/>
          <w:b/>
          <w:sz w:val="24"/>
        </w:rPr>
      </w:pPr>
      <w:r>
        <w:rPr>
          <w:rFonts w:ascii="Arial" w:hAnsi="Arial" w:cs="Arial"/>
          <w:b/>
          <w:color w:val="0000FF"/>
          <w:sz w:val="24"/>
        </w:rPr>
        <w:t>R4-2408963</w:t>
      </w:r>
      <w:r>
        <w:rPr>
          <w:rFonts w:ascii="Arial" w:hAnsi="Arial" w:cs="Arial"/>
          <w:b/>
          <w:color w:val="0000FF"/>
          <w:sz w:val="24"/>
        </w:rPr>
        <w:tab/>
      </w:r>
      <w:r>
        <w:rPr>
          <w:rFonts w:ascii="Arial" w:hAnsi="Arial" w:cs="Arial"/>
          <w:b/>
          <w:sz w:val="24"/>
        </w:rPr>
        <w:t>Discussion on UE demodulation requirements for MIMO evolution</w:t>
      </w:r>
    </w:p>
    <w:p w14:paraId="30FD0D3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8B4F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FC8FB" w14:textId="0CD6E3F1" w:rsidR="007E5ED5" w:rsidRDefault="007E5ED5" w:rsidP="007E5ED5">
      <w:pPr>
        <w:rPr>
          <w:rFonts w:ascii="Arial" w:hAnsi="Arial" w:cs="Arial"/>
          <w:b/>
          <w:sz w:val="24"/>
        </w:rPr>
      </w:pPr>
      <w:r>
        <w:rPr>
          <w:rFonts w:ascii="Arial" w:hAnsi="Arial" w:cs="Arial"/>
          <w:b/>
          <w:color w:val="0000FF"/>
          <w:sz w:val="24"/>
        </w:rPr>
        <w:t>R4-2408964</w:t>
      </w:r>
      <w:r>
        <w:rPr>
          <w:rFonts w:ascii="Arial" w:hAnsi="Arial" w:cs="Arial"/>
          <w:b/>
          <w:color w:val="0000FF"/>
          <w:sz w:val="24"/>
        </w:rPr>
        <w:tab/>
      </w:r>
      <w:r>
        <w:rPr>
          <w:rFonts w:ascii="Arial" w:hAnsi="Arial" w:cs="Arial"/>
          <w:b/>
          <w:sz w:val="24"/>
        </w:rPr>
        <w:t>Simulation results on UE demodulation requirements for MIMO evolution</w:t>
      </w:r>
    </w:p>
    <w:p w14:paraId="54110A5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69D60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R4-2410015</w:t>
      </w:r>
      <w:r>
        <w:rPr>
          <w:color w:val="993300"/>
          <w:u w:val="single"/>
        </w:rPr>
        <w:t>.</w:t>
      </w:r>
    </w:p>
    <w:p w14:paraId="537516D3" w14:textId="28B6A3D8" w:rsidR="007E5ED5" w:rsidRDefault="007E5ED5" w:rsidP="007E5ED5">
      <w:pPr>
        <w:rPr>
          <w:rFonts w:ascii="Arial" w:hAnsi="Arial" w:cs="Arial"/>
          <w:b/>
          <w:sz w:val="24"/>
        </w:rPr>
      </w:pPr>
      <w:r>
        <w:rPr>
          <w:rFonts w:ascii="Arial" w:hAnsi="Arial" w:cs="Arial"/>
          <w:b/>
          <w:color w:val="0000FF"/>
          <w:sz w:val="24"/>
        </w:rPr>
        <w:t>R4-2408965</w:t>
      </w:r>
      <w:r>
        <w:rPr>
          <w:rFonts w:ascii="Arial" w:hAnsi="Arial" w:cs="Arial"/>
          <w:b/>
          <w:color w:val="0000FF"/>
          <w:sz w:val="24"/>
        </w:rPr>
        <w:tab/>
      </w:r>
      <w:r>
        <w:rPr>
          <w:rFonts w:ascii="Arial" w:hAnsi="Arial" w:cs="Arial"/>
          <w:b/>
          <w:sz w:val="24"/>
        </w:rPr>
        <w:t>Draft CR on PMI reporting requirements of typeII-doppler-r18 for FR1 (TS38.101-4, Rel-18)</w:t>
      </w:r>
    </w:p>
    <w:p w14:paraId="6D2339D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A5AF6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R4-2409914</w:t>
      </w:r>
      <w:r>
        <w:rPr>
          <w:color w:val="993300"/>
          <w:u w:val="single"/>
        </w:rPr>
        <w:t>.</w:t>
      </w:r>
    </w:p>
    <w:p w14:paraId="1B4B1E9B" w14:textId="25715C5F" w:rsidR="007E5ED5" w:rsidRDefault="007E5ED5" w:rsidP="007E5ED5">
      <w:pPr>
        <w:rPr>
          <w:rFonts w:ascii="Arial" w:hAnsi="Arial" w:cs="Arial"/>
          <w:b/>
          <w:sz w:val="24"/>
        </w:rPr>
      </w:pPr>
      <w:r>
        <w:rPr>
          <w:rFonts w:ascii="Arial" w:hAnsi="Arial" w:cs="Arial"/>
          <w:b/>
          <w:color w:val="0000FF"/>
          <w:sz w:val="24"/>
        </w:rPr>
        <w:t>R4-2409455</w:t>
      </w:r>
      <w:r>
        <w:rPr>
          <w:rFonts w:ascii="Arial" w:hAnsi="Arial" w:cs="Arial"/>
          <w:b/>
          <w:color w:val="0000FF"/>
          <w:sz w:val="24"/>
        </w:rPr>
        <w:tab/>
      </w:r>
      <w:r>
        <w:rPr>
          <w:rFonts w:ascii="Arial" w:hAnsi="Arial" w:cs="Arial"/>
          <w:b/>
          <w:sz w:val="24"/>
        </w:rPr>
        <w:t>Discussion on NR MIMO evolution for downlink</w:t>
      </w:r>
    </w:p>
    <w:p w14:paraId="17247A4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580C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8A70" w14:textId="59B796F7" w:rsidR="007E5ED5" w:rsidRDefault="007E5ED5" w:rsidP="007E5ED5">
      <w:pPr>
        <w:rPr>
          <w:rFonts w:ascii="Arial" w:hAnsi="Arial" w:cs="Arial"/>
          <w:b/>
          <w:sz w:val="24"/>
        </w:rPr>
      </w:pPr>
      <w:r>
        <w:rPr>
          <w:rFonts w:ascii="Arial" w:hAnsi="Arial" w:cs="Arial"/>
          <w:b/>
          <w:color w:val="0000FF"/>
          <w:sz w:val="24"/>
        </w:rPr>
        <w:t>R4-2409456</w:t>
      </w:r>
      <w:r>
        <w:rPr>
          <w:rFonts w:ascii="Arial" w:hAnsi="Arial" w:cs="Arial"/>
          <w:b/>
          <w:color w:val="0000FF"/>
          <w:sz w:val="24"/>
        </w:rPr>
        <w:tab/>
      </w:r>
      <w:r>
        <w:rPr>
          <w:rFonts w:ascii="Arial" w:hAnsi="Arial" w:cs="Arial"/>
          <w:b/>
          <w:sz w:val="24"/>
        </w:rPr>
        <w:t>Simulation results of NR MIMO evolution for downlink</w:t>
      </w:r>
    </w:p>
    <w:p w14:paraId="097A2C54"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4C4B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A6AA2" w14:textId="0DEB26C8" w:rsidR="007E5ED5" w:rsidRDefault="007E5ED5" w:rsidP="007E5ED5">
      <w:pPr>
        <w:rPr>
          <w:rFonts w:ascii="Arial" w:hAnsi="Arial" w:cs="Arial"/>
          <w:b/>
          <w:sz w:val="24"/>
        </w:rPr>
      </w:pPr>
      <w:r>
        <w:rPr>
          <w:rFonts w:ascii="Arial" w:hAnsi="Arial" w:cs="Arial"/>
          <w:b/>
          <w:color w:val="0000FF"/>
          <w:sz w:val="24"/>
        </w:rPr>
        <w:t>R4-2409457</w:t>
      </w:r>
      <w:r>
        <w:rPr>
          <w:rFonts w:ascii="Arial" w:hAnsi="Arial" w:cs="Arial"/>
          <w:b/>
          <w:color w:val="0000FF"/>
          <w:sz w:val="24"/>
        </w:rPr>
        <w:tab/>
      </w:r>
      <w:r>
        <w:rPr>
          <w:rFonts w:ascii="Arial" w:hAnsi="Arial" w:cs="Arial"/>
          <w:b/>
          <w:sz w:val="24"/>
        </w:rPr>
        <w:t>LS on delta paramater option extension for predicted PMI</w:t>
      </w:r>
    </w:p>
    <w:p w14:paraId="3B69B2CC"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 Nokia</w:t>
      </w:r>
    </w:p>
    <w:p w14:paraId="76C2EA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F9B2" w14:textId="3436A212" w:rsidR="007E5ED5" w:rsidRDefault="007E5ED5" w:rsidP="007E5ED5">
      <w:pPr>
        <w:rPr>
          <w:rFonts w:ascii="Arial" w:hAnsi="Arial" w:cs="Arial"/>
          <w:b/>
          <w:sz w:val="24"/>
        </w:rPr>
      </w:pPr>
      <w:r>
        <w:rPr>
          <w:rFonts w:ascii="Arial" w:hAnsi="Arial" w:cs="Arial"/>
          <w:b/>
          <w:color w:val="0000FF"/>
          <w:sz w:val="24"/>
        </w:rPr>
        <w:t>R4-2409912</w:t>
      </w:r>
      <w:r>
        <w:rPr>
          <w:rFonts w:ascii="Arial" w:hAnsi="Arial" w:cs="Arial"/>
          <w:b/>
          <w:color w:val="0000FF"/>
          <w:sz w:val="24"/>
        </w:rPr>
        <w:tab/>
      </w:r>
      <w:r>
        <w:rPr>
          <w:rFonts w:ascii="Arial" w:hAnsi="Arial" w:cs="Arial"/>
          <w:b/>
          <w:sz w:val="24"/>
        </w:rPr>
        <w:t>DraftCR for 38.101-4 on PMI req for typeII-CJT-r18 for FR1 FDD</w:t>
      </w:r>
    </w:p>
    <w:p w14:paraId="7AF4E8F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3352635E" w14:textId="77777777" w:rsidR="007E5ED5" w:rsidRDefault="007E5ED5" w:rsidP="007E5ED5">
      <w:pPr>
        <w:rPr>
          <w:color w:val="808080"/>
        </w:rPr>
      </w:pPr>
      <w:r>
        <w:rPr>
          <w:color w:val="808080"/>
        </w:rPr>
        <w:t>(Replaces R4-2407756)</w:t>
      </w:r>
    </w:p>
    <w:p w14:paraId="6DFD37EF" w14:textId="77777777" w:rsidR="007E5ED5" w:rsidRDefault="007E5ED5" w:rsidP="007E5ED5">
      <w:pPr>
        <w:rPr>
          <w:rFonts w:ascii="Arial" w:hAnsi="Arial" w:cs="Arial"/>
          <w:b/>
        </w:rPr>
      </w:pPr>
      <w:r>
        <w:rPr>
          <w:rFonts w:ascii="Arial" w:hAnsi="Arial" w:cs="Arial"/>
          <w:b/>
        </w:rPr>
        <w:t xml:space="preserve">Abstract: </w:t>
      </w:r>
    </w:p>
    <w:p w14:paraId="10BC7FFC" w14:textId="77777777" w:rsidR="007E5ED5" w:rsidRDefault="007E5ED5" w:rsidP="007E5ED5">
      <w:r>
        <w:t>DraftCR for introduction of minimum requiremenst for typeII-CJT-r18.</w:t>
      </w:r>
    </w:p>
    <w:p w14:paraId="74A3E1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F278F" w14:textId="01EF2AB9" w:rsidR="007E5ED5" w:rsidRDefault="007E5ED5" w:rsidP="007E5ED5">
      <w:pPr>
        <w:rPr>
          <w:rFonts w:ascii="Arial" w:hAnsi="Arial" w:cs="Arial"/>
          <w:b/>
          <w:sz w:val="24"/>
        </w:rPr>
      </w:pPr>
      <w:r>
        <w:rPr>
          <w:rFonts w:ascii="Arial" w:hAnsi="Arial" w:cs="Arial"/>
          <w:b/>
          <w:color w:val="0000FF"/>
          <w:sz w:val="24"/>
        </w:rPr>
        <w:t>R4-2409913</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7B7BC4B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7CEF335E" w14:textId="77777777" w:rsidR="007E5ED5" w:rsidRDefault="007E5ED5" w:rsidP="007E5ED5">
      <w:pPr>
        <w:rPr>
          <w:color w:val="808080"/>
        </w:rPr>
      </w:pPr>
      <w:r>
        <w:rPr>
          <w:color w:val="808080"/>
        </w:rPr>
        <w:t>(Replaces R4-2408500)</w:t>
      </w:r>
    </w:p>
    <w:p w14:paraId="5CA194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C788CE" w14:textId="108D3146" w:rsidR="007E5ED5" w:rsidRDefault="007E5ED5" w:rsidP="007E5ED5">
      <w:pPr>
        <w:rPr>
          <w:rFonts w:ascii="Arial" w:hAnsi="Arial" w:cs="Arial"/>
          <w:b/>
          <w:sz w:val="24"/>
        </w:rPr>
      </w:pPr>
      <w:r>
        <w:rPr>
          <w:rFonts w:ascii="Arial" w:hAnsi="Arial" w:cs="Arial"/>
          <w:b/>
          <w:color w:val="0000FF"/>
          <w:sz w:val="24"/>
        </w:rPr>
        <w:t>R4-2409914</w:t>
      </w:r>
      <w:r>
        <w:rPr>
          <w:rFonts w:ascii="Arial" w:hAnsi="Arial" w:cs="Arial"/>
          <w:b/>
          <w:color w:val="0000FF"/>
          <w:sz w:val="24"/>
        </w:rPr>
        <w:tab/>
      </w:r>
      <w:r>
        <w:rPr>
          <w:rFonts w:ascii="Arial" w:hAnsi="Arial" w:cs="Arial"/>
          <w:b/>
          <w:sz w:val="24"/>
        </w:rPr>
        <w:t>Draft CR on PMI reporting requirements of typeII-doppler-r18 for FR1 (TS38.101-4, Rel-18)</w:t>
      </w:r>
    </w:p>
    <w:p w14:paraId="4B9B1EE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939F121" w14:textId="77777777" w:rsidR="007E5ED5" w:rsidRDefault="007E5ED5" w:rsidP="007E5ED5">
      <w:pPr>
        <w:rPr>
          <w:color w:val="808080"/>
        </w:rPr>
      </w:pPr>
      <w:r>
        <w:rPr>
          <w:color w:val="808080"/>
        </w:rPr>
        <w:t>(Replaces R4-2408965)</w:t>
      </w:r>
    </w:p>
    <w:p w14:paraId="12C084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R4-2410016</w:t>
      </w:r>
      <w:r>
        <w:rPr>
          <w:color w:val="993300"/>
          <w:u w:val="single"/>
        </w:rPr>
        <w:t>.</w:t>
      </w:r>
    </w:p>
    <w:p w14:paraId="328773A1" w14:textId="1AD152CA" w:rsidR="007E5ED5" w:rsidRDefault="007E5ED5" w:rsidP="007E5ED5">
      <w:pPr>
        <w:rPr>
          <w:rFonts w:ascii="Arial" w:hAnsi="Arial" w:cs="Arial"/>
          <w:b/>
          <w:sz w:val="24"/>
        </w:rPr>
      </w:pPr>
      <w:r>
        <w:rPr>
          <w:rFonts w:ascii="Arial" w:hAnsi="Arial" w:cs="Arial"/>
          <w:b/>
          <w:color w:val="0000FF"/>
          <w:sz w:val="24"/>
        </w:rPr>
        <w:t>R4-2409919</w:t>
      </w:r>
      <w:r>
        <w:rPr>
          <w:rFonts w:ascii="Arial" w:hAnsi="Arial" w:cs="Arial"/>
          <w:b/>
          <w:color w:val="0000FF"/>
          <w:sz w:val="24"/>
        </w:rPr>
        <w:tab/>
      </w:r>
      <w:r>
        <w:rPr>
          <w:rFonts w:ascii="Arial" w:hAnsi="Arial" w:cs="Arial"/>
          <w:b/>
          <w:sz w:val="24"/>
        </w:rPr>
        <w:t>Draft Big CR for UE demodulation and CSI requirements for Rel-18 MIMO in 38.101-4</w:t>
      </w:r>
    </w:p>
    <w:p w14:paraId="77955A2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CR-0531  rev 1 Cat: B (Rel-18)</w:t>
      </w:r>
      <w:r>
        <w:rPr>
          <w:i/>
        </w:rPr>
        <w:br/>
      </w:r>
      <w:r>
        <w:rPr>
          <w:i/>
        </w:rPr>
        <w:br/>
      </w:r>
      <w:r>
        <w:rPr>
          <w:i/>
        </w:rPr>
        <w:tab/>
      </w:r>
      <w:r>
        <w:rPr>
          <w:i/>
        </w:rPr>
        <w:tab/>
      </w:r>
      <w:r>
        <w:rPr>
          <w:i/>
        </w:rPr>
        <w:tab/>
      </w:r>
      <w:r>
        <w:rPr>
          <w:i/>
        </w:rPr>
        <w:tab/>
      </w:r>
      <w:r>
        <w:rPr>
          <w:i/>
        </w:rPr>
        <w:tab/>
        <w:t>Source: Samsung</w:t>
      </w:r>
    </w:p>
    <w:p w14:paraId="6044B950" w14:textId="77777777" w:rsidR="007E5ED5" w:rsidRDefault="007E5ED5" w:rsidP="007E5ED5">
      <w:pPr>
        <w:rPr>
          <w:color w:val="808080"/>
        </w:rPr>
      </w:pPr>
      <w:r>
        <w:rPr>
          <w:color w:val="808080"/>
        </w:rPr>
        <w:t>(Replaces R4-2408502)</w:t>
      </w:r>
    </w:p>
    <w:p w14:paraId="7F776C93" w14:textId="77777777" w:rsidR="007E5ED5" w:rsidRDefault="007E5ED5" w:rsidP="007E5ED5">
      <w:pPr>
        <w:rPr>
          <w:rFonts w:ascii="Arial" w:hAnsi="Arial" w:cs="Arial"/>
          <w:b/>
        </w:rPr>
      </w:pPr>
      <w:r>
        <w:rPr>
          <w:rFonts w:ascii="Arial" w:hAnsi="Arial" w:cs="Arial"/>
          <w:b/>
        </w:rPr>
        <w:t xml:space="preserve">Abstract: </w:t>
      </w:r>
    </w:p>
    <w:p w14:paraId="7BE35470" w14:textId="77777777" w:rsidR="007E5ED5" w:rsidRDefault="007E5ED5" w:rsidP="007E5ED5">
      <w:r>
        <w:t>MCC: The title have "Draft CR" but it is a formal CR.</w:t>
      </w:r>
    </w:p>
    <w:p w14:paraId="2DBADDF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FC20B" w14:textId="789F7F03" w:rsidR="007E5ED5" w:rsidRDefault="007E5ED5" w:rsidP="007E5ED5">
      <w:pPr>
        <w:rPr>
          <w:rFonts w:ascii="Arial" w:hAnsi="Arial" w:cs="Arial"/>
          <w:b/>
          <w:sz w:val="24"/>
        </w:rPr>
      </w:pPr>
      <w:r>
        <w:rPr>
          <w:rFonts w:ascii="Arial" w:hAnsi="Arial" w:cs="Arial"/>
          <w:b/>
          <w:color w:val="0000FF"/>
          <w:sz w:val="24"/>
        </w:rPr>
        <w:t>R4-2409971</w:t>
      </w:r>
      <w:r>
        <w:rPr>
          <w:rFonts w:ascii="Arial" w:hAnsi="Arial" w:cs="Arial"/>
          <w:b/>
          <w:color w:val="0000FF"/>
          <w:sz w:val="24"/>
        </w:rPr>
        <w:tab/>
      </w:r>
      <w:r>
        <w:rPr>
          <w:rFonts w:ascii="Arial" w:hAnsi="Arial" w:cs="Arial"/>
          <w:b/>
          <w:sz w:val="24"/>
        </w:rPr>
        <w:t>DraftCR for Applicability of requirements for MIMO Evo</w:t>
      </w:r>
    </w:p>
    <w:p w14:paraId="61023C6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5C3DC633" w14:textId="77777777" w:rsidR="007E5ED5" w:rsidRDefault="007E5ED5" w:rsidP="007E5ED5">
      <w:pPr>
        <w:rPr>
          <w:color w:val="808080"/>
        </w:rPr>
      </w:pPr>
      <w:r>
        <w:rPr>
          <w:color w:val="808080"/>
        </w:rPr>
        <w:t>(Replaces R4-2407260)</w:t>
      </w:r>
    </w:p>
    <w:p w14:paraId="5C0733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476CCF" w14:textId="362CF8B0" w:rsidR="007E5ED5" w:rsidRDefault="007E5ED5" w:rsidP="007E5ED5">
      <w:pPr>
        <w:rPr>
          <w:rFonts w:ascii="Arial" w:hAnsi="Arial" w:cs="Arial"/>
          <w:b/>
          <w:sz w:val="24"/>
        </w:rPr>
      </w:pPr>
      <w:r>
        <w:rPr>
          <w:rFonts w:ascii="Arial" w:hAnsi="Arial" w:cs="Arial"/>
          <w:b/>
          <w:color w:val="0000FF"/>
          <w:sz w:val="24"/>
        </w:rPr>
        <w:t>R4-2409978</w:t>
      </w:r>
      <w:r>
        <w:rPr>
          <w:rFonts w:ascii="Arial" w:hAnsi="Arial" w:cs="Arial"/>
          <w:b/>
          <w:color w:val="0000FF"/>
          <w:sz w:val="24"/>
        </w:rPr>
        <w:tab/>
      </w:r>
      <w:r>
        <w:rPr>
          <w:rFonts w:ascii="Arial" w:hAnsi="Arial" w:cs="Arial"/>
          <w:b/>
          <w:sz w:val="24"/>
        </w:rPr>
        <w:t>Draft CR to 38.101-4 Applicability rules of NR MIMO evolution</w:t>
      </w:r>
    </w:p>
    <w:p w14:paraId="5B2C1B5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A4591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7D3D0" w14:textId="12D3CE83" w:rsidR="007E5ED5" w:rsidRDefault="007E5ED5" w:rsidP="007E5ED5">
      <w:pPr>
        <w:rPr>
          <w:rFonts w:ascii="Arial" w:hAnsi="Arial" w:cs="Arial"/>
          <w:b/>
          <w:sz w:val="24"/>
        </w:rPr>
      </w:pPr>
      <w:r>
        <w:rPr>
          <w:rFonts w:ascii="Arial" w:hAnsi="Arial" w:cs="Arial"/>
          <w:b/>
          <w:color w:val="0000FF"/>
          <w:sz w:val="24"/>
        </w:rPr>
        <w:t>R4-2410015</w:t>
      </w:r>
      <w:r>
        <w:rPr>
          <w:rFonts w:ascii="Arial" w:hAnsi="Arial" w:cs="Arial"/>
          <w:b/>
          <w:color w:val="0000FF"/>
          <w:sz w:val="24"/>
        </w:rPr>
        <w:tab/>
      </w:r>
      <w:r>
        <w:rPr>
          <w:rFonts w:ascii="Arial" w:hAnsi="Arial" w:cs="Arial"/>
          <w:b/>
          <w:sz w:val="24"/>
        </w:rPr>
        <w:t>Simulation results on UE demodulation requirements for MIMO evolution</w:t>
      </w:r>
    </w:p>
    <w:p w14:paraId="1532FD5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3098D37" w14:textId="77777777" w:rsidR="007E5ED5" w:rsidRDefault="007E5ED5" w:rsidP="007E5ED5">
      <w:pPr>
        <w:rPr>
          <w:color w:val="808080"/>
        </w:rPr>
      </w:pPr>
      <w:r>
        <w:rPr>
          <w:color w:val="808080"/>
        </w:rPr>
        <w:t>(Replaces R4-2408964)</w:t>
      </w:r>
    </w:p>
    <w:p w14:paraId="258D62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BC97" w14:textId="5D48C846" w:rsidR="007E5ED5" w:rsidRDefault="007E5ED5" w:rsidP="007E5ED5">
      <w:pPr>
        <w:rPr>
          <w:rFonts w:ascii="Arial" w:hAnsi="Arial" w:cs="Arial"/>
          <w:b/>
          <w:sz w:val="24"/>
        </w:rPr>
      </w:pPr>
      <w:r>
        <w:rPr>
          <w:rFonts w:ascii="Arial" w:hAnsi="Arial" w:cs="Arial"/>
          <w:b/>
          <w:color w:val="0000FF"/>
          <w:sz w:val="24"/>
        </w:rPr>
        <w:t>R4-2410016</w:t>
      </w:r>
      <w:r>
        <w:rPr>
          <w:rFonts w:ascii="Arial" w:hAnsi="Arial" w:cs="Arial"/>
          <w:b/>
          <w:color w:val="0000FF"/>
          <w:sz w:val="24"/>
        </w:rPr>
        <w:tab/>
      </w:r>
      <w:r>
        <w:rPr>
          <w:rFonts w:ascii="Arial" w:hAnsi="Arial" w:cs="Arial"/>
          <w:b/>
          <w:sz w:val="24"/>
        </w:rPr>
        <w:t>Draft CR on PMI reporting requirements of typeII-doppler-r18 for FR1 (TS38.101-4, Rel-18)</w:t>
      </w:r>
    </w:p>
    <w:p w14:paraId="1A55529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4359BAE" w14:textId="77777777" w:rsidR="007E5ED5" w:rsidRDefault="007E5ED5" w:rsidP="007E5ED5">
      <w:pPr>
        <w:rPr>
          <w:color w:val="808080"/>
        </w:rPr>
      </w:pPr>
      <w:r>
        <w:rPr>
          <w:color w:val="808080"/>
        </w:rPr>
        <w:t>(Replaces R4-2409914)</w:t>
      </w:r>
    </w:p>
    <w:p w14:paraId="0F94DD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6646B" w14:textId="77777777" w:rsidR="007E5ED5" w:rsidRDefault="007E5ED5" w:rsidP="007E5ED5">
      <w:pPr>
        <w:pStyle w:val="Heading5"/>
      </w:pPr>
      <w:bookmarkStart w:id="289" w:name="_Toc172307397"/>
      <w:r>
        <w:t>7.19.3.2</w:t>
      </w:r>
      <w:r>
        <w:tab/>
        <w:t>BS demodulation performance requirements</w:t>
      </w:r>
      <w:bookmarkEnd w:id="289"/>
    </w:p>
    <w:p w14:paraId="1C45C05C" w14:textId="384D490B" w:rsidR="007E5ED5" w:rsidRDefault="007E5ED5" w:rsidP="007E5ED5">
      <w:pPr>
        <w:rPr>
          <w:rFonts w:ascii="Arial" w:hAnsi="Arial" w:cs="Arial"/>
          <w:b/>
          <w:sz w:val="24"/>
        </w:rPr>
      </w:pPr>
      <w:r>
        <w:rPr>
          <w:rFonts w:ascii="Arial" w:hAnsi="Arial" w:cs="Arial"/>
          <w:b/>
          <w:color w:val="0000FF"/>
          <w:sz w:val="24"/>
        </w:rPr>
        <w:t>R4-2407135</w:t>
      </w:r>
      <w:r>
        <w:rPr>
          <w:rFonts w:ascii="Arial" w:hAnsi="Arial" w:cs="Arial"/>
          <w:b/>
          <w:color w:val="0000FF"/>
          <w:sz w:val="24"/>
        </w:rPr>
        <w:tab/>
      </w:r>
      <w:r>
        <w:rPr>
          <w:rFonts w:ascii="Arial" w:hAnsi="Arial" w:cs="Arial"/>
          <w:b/>
          <w:sz w:val="24"/>
        </w:rPr>
        <w:t>Simulations for MIMO_evo BS demodulation</w:t>
      </w:r>
    </w:p>
    <w:p w14:paraId="1FB4F57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C12AF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5E350" w14:textId="562EA676" w:rsidR="007E5ED5" w:rsidRDefault="007E5ED5" w:rsidP="007E5ED5">
      <w:pPr>
        <w:rPr>
          <w:rFonts w:ascii="Arial" w:hAnsi="Arial" w:cs="Arial"/>
          <w:b/>
          <w:sz w:val="24"/>
        </w:rPr>
      </w:pPr>
      <w:r>
        <w:rPr>
          <w:rFonts w:ascii="Arial" w:hAnsi="Arial" w:cs="Arial"/>
          <w:b/>
          <w:color w:val="0000FF"/>
          <w:sz w:val="24"/>
        </w:rPr>
        <w:t>R4-2407136</w:t>
      </w:r>
      <w:r>
        <w:rPr>
          <w:rFonts w:ascii="Arial" w:hAnsi="Arial" w:cs="Arial"/>
          <w:b/>
          <w:color w:val="0000FF"/>
          <w:sz w:val="24"/>
        </w:rPr>
        <w:tab/>
      </w:r>
      <w:r>
        <w:rPr>
          <w:rFonts w:ascii="Arial" w:hAnsi="Arial" w:cs="Arial"/>
          <w:b/>
          <w:sz w:val="24"/>
        </w:rPr>
        <w:t>Discussion on MIMO evolution BS Demodulation</w:t>
      </w:r>
    </w:p>
    <w:p w14:paraId="6D82B94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D67E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13F3" w14:textId="54D12AE8" w:rsidR="007E5ED5" w:rsidRDefault="007E5ED5" w:rsidP="007E5ED5">
      <w:pPr>
        <w:rPr>
          <w:rFonts w:ascii="Arial" w:hAnsi="Arial" w:cs="Arial"/>
          <w:b/>
          <w:sz w:val="24"/>
        </w:rPr>
      </w:pPr>
      <w:r>
        <w:rPr>
          <w:rFonts w:ascii="Arial" w:hAnsi="Arial" w:cs="Arial"/>
          <w:b/>
          <w:color w:val="0000FF"/>
          <w:sz w:val="24"/>
        </w:rPr>
        <w:t>R4-2407137</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440A78F6"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272A00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R4-2409911</w:t>
      </w:r>
      <w:r>
        <w:rPr>
          <w:color w:val="993300"/>
          <w:u w:val="single"/>
        </w:rPr>
        <w:t>.</w:t>
      </w:r>
    </w:p>
    <w:p w14:paraId="6A6C3022" w14:textId="16417A39" w:rsidR="007E5ED5" w:rsidRDefault="007E5ED5" w:rsidP="007E5ED5">
      <w:pPr>
        <w:rPr>
          <w:rFonts w:ascii="Arial" w:hAnsi="Arial" w:cs="Arial"/>
          <w:b/>
          <w:sz w:val="24"/>
        </w:rPr>
      </w:pPr>
      <w:r>
        <w:rPr>
          <w:rFonts w:ascii="Arial" w:hAnsi="Arial" w:cs="Arial"/>
          <w:b/>
          <w:color w:val="0000FF"/>
          <w:sz w:val="24"/>
        </w:rPr>
        <w:t>R4-2408349</w:t>
      </w:r>
      <w:r>
        <w:rPr>
          <w:rFonts w:ascii="Arial" w:hAnsi="Arial" w:cs="Arial"/>
          <w:b/>
          <w:color w:val="0000FF"/>
          <w:sz w:val="24"/>
        </w:rPr>
        <w:tab/>
      </w:r>
      <w:r>
        <w:rPr>
          <w:rFonts w:ascii="Arial" w:hAnsi="Arial" w:cs="Arial"/>
          <w:b/>
          <w:sz w:val="24"/>
        </w:rPr>
        <w:t>Discussion on MIMO evolution BS demodulaiton requirements</w:t>
      </w:r>
    </w:p>
    <w:p w14:paraId="1A3A796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E3D79" w14:textId="77777777" w:rsidR="007E5ED5" w:rsidRDefault="007E5ED5" w:rsidP="007E5ED5">
      <w:pPr>
        <w:rPr>
          <w:rFonts w:ascii="Arial" w:hAnsi="Arial" w:cs="Arial"/>
          <w:b/>
        </w:rPr>
      </w:pPr>
      <w:r>
        <w:rPr>
          <w:rFonts w:ascii="Arial" w:hAnsi="Arial" w:cs="Arial"/>
          <w:b/>
        </w:rPr>
        <w:t xml:space="preserve">Abstract: </w:t>
      </w:r>
    </w:p>
    <w:p w14:paraId="7338DE6E" w14:textId="77777777" w:rsidR="007E5ED5" w:rsidRDefault="007E5ED5" w:rsidP="007E5ED5">
      <w:r>
        <w:t>Discussion on SNR value definition method.</w:t>
      </w:r>
    </w:p>
    <w:p w14:paraId="1B210D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5D196" w14:textId="3DBD7B98" w:rsidR="007E5ED5" w:rsidRDefault="007E5ED5" w:rsidP="007E5ED5">
      <w:pPr>
        <w:rPr>
          <w:rFonts w:ascii="Arial" w:hAnsi="Arial" w:cs="Arial"/>
          <w:b/>
          <w:sz w:val="24"/>
        </w:rPr>
      </w:pPr>
      <w:r>
        <w:rPr>
          <w:rFonts w:ascii="Arial" w:hAnsi="Arial" w:cs="Arial"/>
          <w:b/>
          <w:color w:val="0000FF"/>
          <w:sz w:val="24"/>
        </w:rPr>
        <w:t>R4-2408350</w:t>
      </w:r>
      <w:r>
        <w:rPr>
          <w:rFonts w:ascii="Arial" w:hAnsi="Arial" w:cs="Arial"/>
          <w:b/>
          <w:color w:val="0000FF"/>
          <w:sz w:val="24"/>
        </w:rPr>
        <w:tab/>
      </w:r>
      <w:r>
        <w:rPr>
          <w:rFonts w:ascii="Arial" w:hAnsi="Arial" w:cs="Arial"/>
          <w:b/>
          <w:sz w:val="24"/>
        </w:rPr>
        <w:t>(NR_MIMO_evo_DL_UL-Perf) Draft big CR for 38.141-2 MIMO evoluation BS demodulation requirements</w:t>
      </w:r>
    </w:p>
    <w:p w14:paraId="52FFCA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Ericsson</w:t>
      </w:r>
    </w:p>
    <w:p w14:paraId="61C086EA" w14:textId="77777777" w:rsidR="007E5ED5" w:rsidRDefault="007E5ED5" w:rsidP="007E5ED5">
      <w:pPr>
        <w:rPr>
          <w:rFonts w:ascii="Arial" w:hAnsi="Arial" w:cs="Arial"/>
          <w:b/>
        </w:rPr>
      </w:pPr>
      <w:r>
        <w:rPr>
          <w:rFonts w:ascii="Arial" w:hAnsi="Arial" w:cs="Arial"/>
          <w:b/>
        </w:rPr>
        <w:t xml:space="preserve">Abstract: </w:t>
      </w:r>
    </w:p>
    <w:p w14:paraId="7523919B" w14:textId="77777777" w:rsidR="007E5ED5" w:rsidRDefault="007E5ED5" w:rsidP="007E5ED5">
      <w:r>
        <w:t>Draft big CR. MCC: The session chair marked this contribution is withdrawn.</w:t>
      </w:r>
    </w:p>
    <w:p w14:paraId="06D3FB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EDECB" w14:textId="34A88C07" w:rsidR="007E5ED5" w:rsidRDefault="007E5ED5" w:rsidP="007E5ED5">
      <w:pPr>
        <w:rPr>
          <w:rFonts w:ascii="Arial" w:hAnsi="Arial" w:cs="Arial"/>
          <w:b/>
          <w:sz w:val="24"/>
        </w:rPr>
      </w:pPr>
      <w:r>
        <w:rPr>
          <w:rFonts w:ascii="Arial" w:hAnsi="Arial" w:cs="Arial"/>
          <w:b/>
          <w:color w:val="0000FF"/>
          <w:sz w:val="24"/>
        </w:rPr>
        <w:t>R4-2408961</w:t>
      </w:r>
      <w:r>
        <w:rPr>
          <w:rFonts w:ascii="Arial" w:hAnsi="Arial" w:cs="Arial"/>
          <w:b/>
          <w:color w:val="0000FF"/>
          <w:sz w:val="24"/>
        </w:rPr>
        <w:tab/>
      </w:r>
      <w:r>
        <w:rPr>
          <w:rFonts w:ascii="Arial" w:hAnsi="Arial" w:cs="Arial"/>
          <w:b/>
          <w:sz w:val="24"/>
        </w:rPr>
        <w:t>Discussion on BS demodulation requirements for MIMO evolution</w:t>
      </w:r>
    </w:p>
    <w:p w14:paraId="74DCF35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C6F8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80BC6" w14:textId="13C116DB" w:rsidR="007E5ED5" w:rsidRDefault="007E5ED5" w:rsidP="007E5ED5">
      <w:pPr>
        <w:rPr>
          <w:rFonts w:ascii="Arial" w:hAnsi="Arial" w:cs="Arial"/>
          <w:b/>
          <w:sz w:val="24"/>
        </w:rPr>
      </w:pPr>
      <w:r>
        <w:rPr>
          <w:rFonts w:ascii="Arial" w:hAnsi="Arial" w:cs="Arial"/>
          <w:b/>
          <w:color w:val="0000FF"/>
          <w:sz w:val="24"/>
        </w:rPr>
        <w:t>R4-2408962</w:t>
      </w:r>
      <w:r>
        <w:rPr>
          <w:rFonts w:ascii="Arial" w:hAnsi="Arial" w:cs="Arial"/>
          <w:b/>
          <w:color w:val="0000FF"/>
          <w:sz w:val="24"/>
        </w:rPr>
        <w:tab/>
      </w:r>
      <w:r>
        <w:rPr>
          <w:rFonts w:ascii="Arial" w:hAnsi="Arial" w:cs="Arial"/>
          <w:b/>
          <w:sz w:val="24"/>
        </w:rPr>
        <w:t>Simulation results on BS demodulation requirements for MIMO evolution</w:t>
      </w:r>
    </w:p>
    <w:p w14:paraId="5CE4E43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D9B29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CA38" w14:textId="0A3C92DE" w:rsidR="007E5ED5" w:rsidRDefault="007E5ED5" w:rsidP="007E5ED5">
      <w:pPr>
        <w:rPr>
          <w:rFonts w:ascii="Arial" w:hAnsi="Arial" w:cs="Arial"/>
          <w:b/>
          <w:sz w:val="24"/>
        </w:rPr>
      </w:pPr>
      <w:r>
        <w:rPr>
          <w:rFonts w:ascii="Arial" w:hAnsi="Arial" w:cs="Arial"/>
          <w:b/>
          <w:color w:val="0000FF"/>
          <w:sz w:val="24"/>
        </w:rPr>
        <w:t>R4-2408966</w:t>
      </w:r>
      <w:r>
        <w:rPr>
          <w:rFonts w:ascii="Arial" w:hAnsi="Arial" w:cs="Arial"/>
          <w:b/>
          <w:color w:val="0000FF"/>
          <w:sz w:val="24"/>
        </w:rPr>
        <w:tab/>
      </w:r>
      <w:r>
        <w:rPr>
          <w:rFonts w:ascii="Arial" w:hAnsi="Arial" w:cs="Arial"/>
          <w:b/>
          <w:sz w:val="24"/>
        </w:rPr>
        <w:t>BigCR for BS conformance testing for Rel-18 MIMO (TS38.141-1, Rel-18)</w:t>
      </w:r>
    </w:p>
    <w:p w14:paraId="362D530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CR-0443  rev  Cat: B (Rel-18)</w:t>
      </w:r>
      <w:r>
        <w:rPr>
          <w:i/>
        </w:rPr>
        <w:br/>
      </w:r>
      <w:r>
        <w:rPr>
          <w:i/>
        </w:rPr>
        <w:br/>
      </w:r>
      <w:r>
        <w:rPr>
          <w:i/>
        </w:rPr>
        <w:tab/>
      </w:r>
      <w:r>
        <w:rPr>
          <w:i/>
        </w:rPr>
        <w:tab/>
      </w:r>
      <w:r>
        <w:rPr>
          <w:i/>
        </w:rPr>
        <w:tab/>
      </w:r>
      <w:r>
        <w:rPr>
          <w:i/>
        </w:rPr>
        <w:tab/>
      </w:r>
      <w:r>
        <w:rPr>
          <w:i/>
        </w:rPr>
        <w:tab/>
        <w:t>Source: Huawei, HiSilicon</w:t>
      </w:r>
    </w:p>
    <w:p w14:paraId="5397B26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R4-2409915</w:t>
      </w:r>
      <w:r>
        <w:rPr>
          <w:color w:val="993300"/>
          <w:u w:val="single"/>
        </w:rPr>
        <w:t>.</w:t>
      </w:r>
    </w:p>
    <w:p w14:paraId="7FE15548" w14:textId="71090327" w:rsidR="007E5ED5" w:rsidRDefault="007E5ED5" w:rsidP="007E5ED5">
      <w:pPr>
        <w:rPr>
          <w:rFonts w:ascii="Arial" w:hAnsi="Arial" w:cs="Arial"/>
          <w:b/>
          <w:sz w:val="24"/>
        </w:rPr>
      </w:pPr>
      <w:r>
        <w:rPr>
          <w:rFonts w:ascii="Arial" w:hAnsi="Arial" w:cs="Arial"/>
          <w:b/>
          <w:color w:val="0000FF"/>
          <w:sz w:val="24"/>
        </w:rPr>
        <w:t>R4-2408967</w:t>
      </w:r>
      <w:r>
        <w:rPr>
          <w:rFonts w:ascii="Arial" w:hAnsi="Arial" w:cs="Arial"/>
          <w:b/>
          <w:color w:val="0000FF"/>
          <w:sz w:val="24"/>
        </w:rPr>
        <w:tab/>
      </w:r>
      <w:r>
        <w:rPr>
          <w:rFonts w:ascii="Arial" w:hAnsi="Arial" w:cs="Arial"/>
          <w:b/>
          <w:sz w:val="24"/>
        </w:rPr>
        <w:t>Draft CR on performance requirements for PUSCH with enhanced DMRS (TS38.141-2, Rel-18)</w:t>
      </w:r>
    </w:p>
    <w:p w14:paraId="4060D1A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7DCD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R4-2409916</w:t>
      </w:r>
      <w:r>
        <w:rPr>
          <w:color w:val="993300"/>
          <w:u w:val="single"/>
        </w:rPr>
        <w:t>.</w:t>
      </w:r>
    </w:p>
    <w:p w14:paraId="60F1E565" w14:textId="616CE866" w:rsidR="007E5ED5" w:rsidRDefault="007E5ED5" w:rsidP="007E5ED5">
      <w:pPr>
        <w:rPr>
          <w:rFonts w:ascii="Arial" w:hAnsi="Arial" w:cs="Arial"/>
          <w:b/>
          <w:sz w:val="24"/>
        </w:rPr>
      </w:pPr>
      <w:r>
        <w:rPr>
          <w:rFonts w:ascii="Arial" w:hAnsi="Arial" w:cs="Arial"/>
          <w:b/>
          <w:color w:val="0000FF"/>
          <w:sz w:val="24"/>
        </w:rPr>
        <w:lastRenderedPageBreak/>
        <w:t>R4-2409479</w:t>
      </w:r>
      <w:r>
        <w:rPr>
          <w:rFonts w:ascii="Arial" w:hAnsi="Arial" w:cs="Arial"/>
          <w:b/>
          <w:color w:val="0000FF"/>
          <w:sz w:val="24"/>
        </w:rPr>
        <w:tab/>
      </w:r>
      <w:r>
        <w:rPr>
          <w:rFonts w:ascii="Arial" w:hAnsi="Arial" w:cs="Arial"/>
          <w:b/>
          <w:sz w:val="24"/>
        </w:rPr>
        <w:t>Draft CR on PUSCH Performance requirements and with enhanced DMRS in 38.104</w:t>
      </w:r>
    </w:p>
    <w:p w14:paraId="0C81104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143729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R4-2409917</w:t>
      </w:r>
      <w:r>
        <w:rPr>
          <w:color w:val="993300"/>
          <w:u w:val="single"/>
        </w:rPr>
        <w:t>.</w:t>
      </w:r>
    </w:p>
    <w:p w14:paraId="213D4DD8" w14:textId="2ADA0113" w:rsidR="007E5ED5" w:rsidRDefault="007E5ED5" w:rsidP="007E5ED5">
      <w:pPr>
        <w:rPr>
          <w:rFonts w:ascii="Arial" w:hAnsi="Arial" w:cs="Arial"/>
          <w:b/>
          <w:sz w:val="24"/>
        </w:rPr>
      </w:pPr>
      <w:r>
        <w:rPr>
          <w:rFonts w:ascii="Arial" w:hAnsi="Arial" w:cs="Arial"/>
          <w:b/>
          <w:color w:val="0000FF"/>
          <w:sz w:val="24"/>
        </w:rPr>
        <w:t>R4-2409480</w:t>
      </w:r>
      <w:r>
        <w:rPr>
          <w:rFonts w:ascii="Arial" w:hAnsi="Arial" w:cs="Arial"/>
          <w:b/>
          <w:color w:val="0000FF"/>
          <w:sz w:val="24"/>
        </w:rPr>
        <w:tab/>
      </w:r>
      <w:r>
        <w:rPr>
          <w:rFonts w:ascii="Arial" w:hAnsi="Arial" w:cs="Arial"/>
          <w:b/>
          <w:sz w:val="24"/>
        </w:rPr>
        <w:t>Big CR for BS demodulation requirements for Rel-18 MIMO in 38.104</w:t>
      </w:r>
    </w:p>
    <w:p w14:paraId="07030C7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CR-0635  rev  Cat: B (Rel-18)</w:t>
      </w:r>
      <w:r>
        <w:rPr>
          <w:i/>
        </w:rPr>
        <w:br/>
      </w:r>
      <w:r>
        <w:rPr>
          <w:i/>
        </w:rPr>
        <w:br/>
      </w:r>
      <w:r>
        <w:rPr>
          <w:i/>
        </w:rPr>
        <w:tab/>
      </w:r>
      <w:r>
        <w:rPr>
          <w:i/>
        </w:rPr>
        <w:tab/>
      </w:r>
      <w:r>
        <w:rPr>
          <w:i/>
        </w:rPr>
        <w:tab/>
      </w:r>
      <w:r>
        <w:rPr>
          <w:i/>
        </w:rPr>
        <w:tab/>
      </w:r>
      <w:r>
        <w:rPr>
          <w:i/>
        </w:rPr>
        <w:tab/>
        <w:t>Source: Samsung</w:t>
      </w:r>
    </w:p>
    <w:p w14:paraId="415C2A6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R4-2409918</w:t>
      </w:r>
      <w:r>
        <w:rPr>
          <w:color w:val="993300"/>
          <w:u w:val="single"/>
        </w:rPr>
        <w:t>.</w:t>
      </w:r>
    </w:p>
    <w:p w14:paraId="1614D88B" w14:textId="4320172C" w:rsidR="007E5ED5" w:rsidRDefault="007E5ED5" w:rsidP="007E5ED5">
      <w:pPr>
        <w:rPr>
          <w:rFonts w:ascii="Arial" w:hAnsi="Arial" w:cs="Arial"/>
          <w:b/>
          <w:sz w:val="24"/>
        </w:rPr>
      </w:pPr>
      <w:r>
        <w:rPr>
          <w:rFonts w:ascii="Arial" w:hAnsi="Arial" w:cs="Arial"/>
          <w:b/>
          <w:color w:val="0000FF"/>
          <w:sz w:val="24"/>
        </w:rPr>
        <w:t>R4-2409481</w:t>
      </w:r>
      <w:r>
        <w:rPr>
          <w:rFonts w:ascii="Arial" w:hAnsi="Arial" w:cs="Arial"/>
          <w:b/>
          <w:color w:val="0000FF"/>
          <w:sz w:val="24"/>
        </w:rPr>
        <w:tab/>
      </w:r>
      <w:r>
        <w:rPr>
          <w:rFonts w:ascii="Arial" w:hAnsi="Arial" w:cs="Arial"/>
          <w:b/>
          <w:sz w:val="24"/>
        </w:rPr>
        <w:t>Simulation results on BS demodulation requirements for Rel-18 FeMIMO</w:t>
      </w:r>
    </w:p>
    <w:p w14:paraId="2AE2CCE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7217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3E8F" w14:textId="7075D98B" w:rsidR="007E5ED5" w:rsidRDefault="007E5ED5" w:rsidP="007E5ED5">
      <w:pPr>
        <w:rPr>
          <w:rFonts w:ascii="Arial" w:hAnsi="Arial" w:cs="Arial"/>
          <w:b/>
          <w:sz w:val="24"/>
        </w:rPr>
      </w:pPr>
      <w:r>
        <w:rPr>
          <w:rFonts w:ascii="Arial" w:hAnsi="Arial" w:cs="Arial"/>
          <w:b/>
          <w:color w:val="0000FF"/>
          <w:sz w:val="24"/>
        </w:rPr>
        <w:t>R4-2409910</w:t>
      </w:r>
      <w:r>
        <w:rPr>
          <w:rFonts w:ascii="Arial" w:hAnsi="Arial" w:cs="Arial"/>
          <w:b/>
          <w:color w:val="0000FF"/>
          <w:sz w:val="24"/>
        </w:rPr>
        <w:tab/>
      </w:r>
      <w:r>
        <w:rPr>
          <w:rFonts w:ascii="Arial" w:hAnsi="Arial" w:cs="Arial"/>
          <w:b/>
          <w:sz w:val="24"/>
        </w:rPr>
        <w:t>Big CR for 38.141-2 MIMO evolution BS demodulation requirements</w:t>
      </w:r>
    </w:p>
    <w:p w14:paraId="44C12E4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CR-0592  rev  Cat: B (Rel-18)</w:t>
      </w:r>
      <w:r>
        <w:rPr>
          <w:i/>
        </w:rPr>
        <w:br/>
      </w:r>
      <w:r>
        <w:rPr>
          <w:i/>
        </w:rPr>
        <w:br/>
      </w:r>
      <w:r>
        <w:rPr>
          <w:i/>
        </w:rPr>
        <w:tab/>
      </w:r>
      <w:r>
        <w:rPr>
          <w:i/>
        </w:rPr>
        <w:tab/>
      </w:r>
      <w:r>
        <w:rPr>
          <w:i/>
        </w:rPr>
        <w:tab/>
      </w:r>
      <w:r>
        <w:rPr>
          <w:i/>
        </w:rPr>
        <w:tab/>
      </w:r>
      <w:r>
        <w:rPr>
          <w:i/>
        </w:rPr>
        <w:tab/>
        <w:t>Source: Ericsson</w:t>
      </w:r>
    </w:p>
    <w:p w14:paraId="3A855F9F" w14:textId="77777777" w:rsidR="007E5ED5" w:rsidRDefault="007E5ED5" w:rsidP="007E5ED5">
      <w:pPr>
        <w:rPr>
          <w:rFonts w:ascii="Arial" w:hAnsi="Arial" w:cs="Arial"/>
          <w:b/>
        </w:rPr>
      </w:pPr>
      <w:r>
        <w:rPr>
          <w:rFonts w:ascii="Arial" w:hAnsi="Arial" w:cs="Arial"/>
          <w:b/>
        </w:rPr>
        <w:t xml:space="preserve">Abstract: </w:t>
      </w:r>
    </w:p>
    <w:p w14:paraId="342D538D" w14:textId="77777777" w:rsidR="007E5ED5" w:rsidRDefault="007E5ED5" w:rsidP="007E5ED5">
      <w:r>
        <w:t>MCC: The title was updated to align with session chair post-meeting list. [Email Approval]</w:t>
      </w:r>
    </w:p>
    <w:p w14:paraId="2F04E9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60CC" w14:textId="117881EA" w:rsidR="007E5ED5" w:rsidRDefault="007E5ED5" w:rsidP="007E5ED5">
      <w:pPr>
        <w:rPr>
          <w:rFonts w:ascii="Arial" w:hAnsi="Arial" w:cs="Arial"/>
          <w:b/>
          <w:sz w:val="24"/>
        </w:rPr>
      </w:pPr>
      <w:r>
        <w:rPr>
          <w:rFonts w:ascii="Arial" w:hAnsi="Arial" w:cs="Arial"/>
          <w:b/>
          <w:color w:val="0000FF"/>
          <w:sz w:val="24"/>
        </w:rPr>
        <w:t>R4-2409911</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080354E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15C41F44" w14:textId="77777777" w:rsidR="007E5ED5" w:rsidRDefault="007E5ED5" w:rsidP="007E5ED5">
      <w:pPr>
        <w:rPr>
          <w:color w:val="808080"/>
        </w:rPr>
      </w:pPr>
      <w:r>
        <w:rPr>
          <w:color w:val="808080"/>
        </w:rPr>
        <w:t>(Replaces R4-2407137)</w:t>
      </w:r>
    </w:p>
    <w:p w14:paraId="56678E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D484E" w14:textId="3BCC6054" w:rsidR="007E5ED5" w:rsidRDefault="007E5ED5" w:rsidP="007E5ED5">
      <w:pPr>
        <w:rPr>
          <w:rFonts w:ascii="Arial" w:hAnsi="Arial" w:cs="Arial"/>
          <w:b/>
          <w:sz w:val="24"/>
        </w:rPr>
      </w:pPr>
      <w:r>
        <w:rPr>
          <w:rFonts w:ascii="Arial" w:hAnsi="Arial" w:cs="Arial"/>
          <w:b/>
          <w:color w:val="0000FF"/>
          <w:sz w:val="24"/>
        </w:rPr>
        <w:t>R4-2409915</w:t>
      </w:r>
      <w:r>
        <w:rPr>
          <w:rFonts w:ascii="Arial" w:hAnsi="Arial" w:cs="Arial"/>
          <w:b/>
          <w:color w:val="0000FF"/>
          <w:sz w:val="24"/>
        </w:rPr>
        <w:tab/>
      </w:r>
      <w:r>
        <w:rPr>
          <w:rFonts w:ascii="Arial" w:hAnsi="Arial" w:cs="Arial"/>
          <w:b/>
          <w:sz w:val="24"/>
        </w:rPr>
        <w:t>BigCR for BS conformance testing for Rel-18 MIMO (TS38.141-1, Rel-18)</w:t>
      </w:r>
    </w:p>
    <w:p w14:paraId="61DEA4A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CR-0443  rev 1 Cat: B (Rel-18)</w:t>
      </w:r>
      <w:r>
        <w:rPr>
          <w:i/>
        </w:rPr>
        <w:br/>
      </w:r>
      <w:r>
        <w:rPr>
          <w:i/>
        </w:rPr>
        <w:br/>
      </w:r>
      <w:r>
        <w:rPr>
          <w:i/>
        </w:rPr>
        <w:tab/>
      </w:r>
      <w:r>
        <w:rPr>
          <w:i/>
        </w:rPr>
        <w:tab/>
      </w:r>
      <w:r>
        <w:rPr>
          <w:i/>
        </w:rPr>
        <w:tab/>
      </w:r>
      <w:r>
        <w:rPr>
          <w:i/>
        </w:rPr>
        <w:tab/>
      </w:r>
      <w:r>
        <w:rPr>
          <w:i/>
        </w:rPr>
        <w:tab/>
        <w:t>Source: Huawei, HiSilicon</w:t>
      </w:r>
    </w:p>
    <w:p w14:paraId="0495E013" w14:textId="77777777" w:rsidR="007E5ED5" w:rsidRDefault="007E5ED5" w:rsidP="007E5ED5">
      <w:pPr>
        <w:rPr>
          <w:color w:val="808080"/>
        </w:rPr>
      </w:pPr>
      <w:r>
        <w:rPr>
          <w:color w:val="808080"/>
        </w:rPr>
        <w:t>(Replaces R4-2408966)</w:t>
      </w:r>
    </w:p>
    <w:p w14:paraId="201A85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2E0FB" w14:textId="7EB9F838" w:rsidR="007E5ED5" w:rsidRDefault="007E5ED5" w:rsidP="007E5ED5">
      <w:pPr>
        <w:rPr>
          <w:rFonts w:ascii="Arial" w:hAnsi="Arial" w:cs="Arial"/>
          <w:b/>
          <w:sz w:val="24"/>
        </w:rPr>
      </w:pPr>
      <w:r>
        <w:rPr>
          <w:rFonts w:ascii="Arial" w:hAnsi="Arial" w:cs="Arial"/>
          <w:b/>
          <w:color w:val="0000FF"/>
          <w:sz w:val="24"/>
        </w:rPr>
        <w:lastRenderedPageBreak/>
        <w:t>R4-2409916</w:t>
      </w:r>
      <w:r>
        <w:rPr>
          <w:rFonts w:ascii="Arial" w:hAnsi="Arial" w:cs="Arial"/>
          <w:b/>
          <w:color w:val="0000FF"/>
          <w:sz w:val="24"/>
        </w:rPr>
        <w:tab/>
      </w:r>
      <w:r>
        <w:rPr>
          <w:rFonts w:ascii="Arial" w:hAnsi="Arial" w:cs="Arial"/>
          <w:b/>
          <w:sz w:val="24"/>
        </w:rPr>
        <w:t>Draft CR on performance requirements for PUSCH with enhanced DMRS (TS38.141-2, Rel-18)</w:t>
      </w:r>
    </w:p>
    <w:p w14:paraId="2218079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7E3EC42" w14:textId="77777777" w:rsidR="007E5ED5" w:rsidRDefault="007E5ED5" w:rsidP="007E5ED5">
      <w:pPr>
        <w:rPr>
          <w:color w:val="808080"/>
        </w:rPr>
      </w:pPr>
      <w:r>
        <w:rPr>
          <w:color w:val="808080"/>
        </w:rPr>
        <w:t>(Replaces R4-2408967)</w:t>
      </w:r>
    </w:p>
    <w:p w14:paraId="49E515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84FAE" w14:textId="5898AED4" w:rsidR="007E5ED5" w:rsidRDefault="007E5ED5" w:rsidP="007E5ED5">
      <w:pPr>
        <w:rPr>
          <w:rFonts w:ascii="Arial" w:hAnsi="Arial" w:cs="Arial"/>
          <w:b/>
          <w:sz w:val="24"/>
        </w:rPr>
      </w:pPr>
      <w:r>
        <w:rPr>
          <w:rFonts w:ascii="Arial" w:hAnsi="Arial" w:cs="Arial"/>
          <w:b/>
          <w:color w:val="0000FF"/>
          <w:sz w:val="24"/>
        </w:rPr>
        <w:t>R4-2409917</w:t>
      </w:r>
      <w:r>
        <w:rPr>
          <w:rFonts w:ascii="Arial" w:hAnsi="Arial" w:cs="Arial"/>
          <w:b/>
          <w:color w:val="0000FF"/>
          <w:sz w:val="24"/>
        </w:rPr>
        <w:tab/>
      </w:r>
      <w:r>
        <w:rPr>
          <w:rFonts w:ascii="Arial" w:hAnsi="Arial" w:cs="Arial"/>
          <w:b/>
          <w:sz w:val="24"/>
        </w:rPr>
        <w:t>Draft CR on PUSCH Performance requirements and with enhanced DMRS in 38.104</w:t>
      </w:r>
    </w:p>
    <w:p w14:paraId="39C3F63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39CA5859" w14:textId="77777777" w:rsidR="007E5ED5" w:rsidRDefault="007E5ED5" w:rsidP="007E5ED5">
      <w:pPr>
        <w:rPr>
          <w:color w:val="808080"/>
        </w:rPr>
      </w:pPr>
      <w:r>
        <w:rPr>
          <w:color w:val="808080"/>
        </w:rPr>
        <w:t>(Replaces R4-2409479)</w:t>
      </w:r>
    </w:p>
    <w:p w14:paraId="56644B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C06C25" w14:textId="7E79DE00" w:rsidR="007E5ED5" w:rsidRDefault="007E5ED5" w:rsidP="007E5ED5">
      <w:pPr>
        <w:rPr>
          <w:rFonts w:ascii="Arial" w:hAnsi="Arial" w:cs="Arial"/>
          <w:b/>
          <w:sz w:val="24"/>
        </w:rPr>
      </w:pPr>
      <w:r>
        <w:rPr>
          <w:rFonts w:ascii="Arial" w:hAnsi="Arial" w:cs="Arial"/>
          <w:b/>
          <w:color w:val="0000FF"/>
          <w:sz w:val="24"/>
        </w:rPr>
        <w:t>R4-2409918</w:t>
      </w:r>
      <w:r>
        <w:rPr>
          <w:rFonts w:ascii="Arial" w:hAnsi="Arial" w:cs="Arial"/>
          <w:b/>
          <w:color w:val="0000FF"/>
          <w:sz w:val="24"/>
        </w:rPr>
        <w:tab/>
      </w:r>
      <w:r>
        <w:rPr>
          <w:rFonts w:ascii="Arial" w:hAnsi="Arial" w:cs="Arial"/>
          <w:b/>
          <w:sz w:val="24"/>
        </w:rPr>
        <w:t>Big CR for BS demodulation requirements for Rel-18 MIMO in 38.104</w:t>
      </w:r>
    </w:p>
    <w:p w14:paraId="7AB4E40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CR-0635  rev 1 Cat: B (Rel-18)</w:t>
      </w:r>
      <w:r>
        <w:rPr>
          <w:i/>
        </w:rPr>
        <w:br/>
      </w:r>
      <w:r>
        <w:rPr>
          <w:i/>
        </w:rPr>
        <w:br/>
      </w:r>
      <w:r>
        <w:rPr>
          <w:i/>
        </w:rPr>
        <w:tab/>
      </w:r>
      <w:r>
        <w:rPr>
          <w:i/>
        </w:rPr>
        <w:tab/>
      </w:r>
      <w:r>
        <w:rPr>
          <w:i/>
        </w:rPr>
        <w:tab/>
      </w:r>
      <w:r>
        <w:rPr>
          <w:i/>
        </w:rPr>
        <w:tab/>
      </w:r>
      <w:r>
        <w:rPr>
          <w:i/>
        </w:rPr>
        <w:tab/>
        <w:t>Source: Samsung</w:t>
      </w:r>
    </w:p>
    <w:p w14:paraId="64978B06" w14:textId="77777777" w:rsidR="007E5ED5" w:rsidRDefault="007E5ED5" w:rsidP="007E5ED5">
      <w:pPr>
        <w:rPr>
          <w:color w:val="808080"/>
        </w:rPr>
      </w:pPr>
      <w:r>
        <w:rPr>
          <w:color w:val="808080"/>
        </w:rPr>
        <w:t>(Replaces R4-2409480)</w:t>
      </w:r>
    </w:p>
    <w:p w14:paraId="5E882A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FB04C" w14:textId="77777777" w:rsidR="007E5ED5" w:rsidRDefault="007E5ED5" w:rsidP="007E5ED5">
      <w:pPr>
        <w:pStyle w:val="Heading4"/>
      </w:pPr>
      <w:bookmarkStart w:id="290" w:name="_Toc172307398"/>
      <w:r>
        <w:t>7.19.4</w:t>
      </w:r>
      <w:r>
        <w:tab/>
        <w:t>Moderator summary and conclusions</w:t>
      </w:r>
      <w:bookmarkEnd w:id="290"/>
    </w:p>
    <w:p w14:paraId="4354E23B" w14:textId="7866E5EE" w:rsidR="007E5ED5" w:rsidRDefault="007E5ED5" w:rsidP="007E5ED5">
      <w:pPr>
        <w:rPr>
          <w:rFonts w:ascii="Arial" w:hAnsi="Arial" w:cs="Arial"/>
          <w:b/>
          <w:sz w:val="24"/>
        </w:rPr>
      </w:pPr>
      <w:r>
        <w:rPr>
          <w:rFonts w:ascii="Arial" w:hAnsi="Arial" w:cs="Arial"/>
          <w:b/>
          <w:color w:val="0000FF"/>
          <w:sz w:val="24"/>
        </w:rPr>
        <w:t>R4-2408018</w:t>
      </w:r>
      <w:r>
        <w:rPr>
          <w:rFonts w:ascii="Arial" w:hAnsi="Arial" w:cs="Arial"/>
          <w:b/>
          <w:color w:val="0000FF"/>
          <w:sz w:val="24"/>
        </w:rPr>
        <w:tab/>
      </w:r>
      <w:r>
        <w:rPr>
          <w:rFonts w:ascii="Arial" w:hAnsi="Arial" w:cs="Arial"/>
          <w:b/>
          <w:sz w:val="24"/>
        </w:rPr>
        <w:t>Topic summary for [111][221] NR_MIMO_evo_DL_UL</w:t>
      </w:r>
    </w:p>
    <w:p w14:paraId="58B6394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C03BD9" w14:textId="77777777" w:rsidR="007E5ED5" w:rsidRDefault="007E5ED5" w:rsidP="007E5ED5">
      <w:pPr>
        <w:rPr>
          <w:rFonts w:ascii="Arial" w:hAnsi="Arial" w:cs="Arial"/>
          <w:b/>
        </w:rPr>
      </w:pPr>
      <w:r>
        <w:rPr>
          <w:rFonts w:ascii="Arial" w:hAnsi="Arial" w:cs="Arial"/>
          <w:b/>
        </w:rPr>
        <w:t xml:space="preserve">Abstract: </w:t>
      </w:r>
    </w:p>
    <w:p w14:paraId="450228F4" w14:textId="77777777" w:rsidR="007E5ED5" w:rsidRDefault="007E5ED5" w:rsidP="007E5ED5">
      <w:r>
        <w:t>Topic summary in RRM session</w:t>
      </w:r>
    </w:p>
    <w:p w14:paraId="2F9BA1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37BC" w14:textId="12AC6300" w:rsidR="007E5ED5" w:rsidRDefault="007E5ED5" w:rsidP="007E5ED5">
      <w:pPr>
        <w:rPr>
          <w:rFonts w:ascii="Arial" w:hAnsi="Arial" w:cs="Arial"/>
          <w:b/>
          <w:sz w:val="24"/>
        </w:rPr>
      </w:pPr>
      <w:r>
        <w:rPr>
          <w:rFonts w:ascii="Arial" w:hAnsi="Arial" w:cs="Arial"/>
          <w:b/>
          <w:color w:val="0000FF"/>
          <w:sz w:val="24"/>
        </w:rPr>
        <w:t>R4-2409960</w:t>
      </w:r>
      <w:r>
        <w:rPr>
          <w:rFonts w:ascii="Arial" w:hAnsi="Arial" w:cs="Arial"/>
          <w:b/>
          <w:color w:val="0000FF"/>
          <w:sz w:val="24"/>
        </w:rPr>
        <w:tab/>
      </w:r>
      <w:r>
        <w:rPr>
          <w:rFonts w:ascii="Arial" w:hAnsi="Arial" w:cs="Arial"/>
          <w:b/>
          <w:sz w:val="24"/>
        </w:rPr>
        <w:t>Ad-hoc meeting minutes for [111][328] NR_MIMO_evo_DL_UL_demod</w:t>
      </w:r>
    </w:p>
    <w:p w14:paraId="055CFC0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67EF8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3FAA" w14:textId="04A47CA5" w:rsidR="007E5ED5" w:rsidRDefault="007E5ED5" w:rsidP="007E5ED5">
      <w:pPr>
        <w:rPr>
          <w:rFonts w:ascii="Arial" w:hAnsi="Arial" w:cs="Arial"/>
          <w:b/>
          <w:sz w:val="24"/>
        </w:rPr>
      </w:pPr>
      <w:r>
        <w:rPr>
          <w:rFonts w:ascii="Arial" w:hAnsi="Arial" w:cs="Arial"/>
          <w:b/>
          <w:color w:val="0000FF"/>
          <w:sz w:val="24"/>
        </w:rPr>
        <w:t>R4-2410121</w:t>
      </w:r>
      <w:r>
        <w:rPr>
          <w:rFonts w:ascii="Arial" w:hAnsi="Arial" w:cs="Arial"/>
          <w:b/>
          <w:color w:val="0000FF"/>
          <w:sz w:val="24"/>
        </w:rPr>
        <w:tab/>
      </w:r>
      <w:r>
        <w:rPr>
          <w:rFonts w:ascii="Arial" w:hAnsi="Arial" w:cs="Arial"/>
          <w:b/>
          <w:sz w:val="24"/>
        </w:rPr>
        <w:t>Topic summary for [111][328] NR_MIMO_evo_DL_UL_demod</w:t>
      </w:r>
    </w:p>
    <w:p w14:paraId="3224586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CB277D6" w14:textId="77777777" w:rsidR="007E5ED5" w:rsidRDefault="007E5ED5" w:rsidP="007E5ED5">
      <w:pPr>
        <w:rPr>
          <w:rFonts w:ascii="Arial" w:hAnsi="Arial" w:cs="Arial"/>
          <w:b/>
        </w:rPr>
      </w:pPr>
      <w:r>
        <w:rPr>
          <w:rFonts w:ascii="Arial" w:hAnsi="Arial" w:cs="Arial"/>
          <w:b/>
        </w:rPr>
        <w:t xml:space="preserve">Abstract: </w:t>
      </w:r>
    </w:p>
    <w:p w14:paraId="1AF47590" w14:textId="77777777" w:rsidR="007E5ED5" w:rsidRDefault="007E5ED5" w:rsidP="007E5ED5">
      <w:r>
        <w:t>[111] BDaT Session AI 7.19.3.1, 7.19.3.2</w:t>
      </w:r>
    </w:p>
    <w:p w14:paraId="4D3DC6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57148" w14:textId="0815CC36" w:rsidR="007E5ED5" w:rsidRDefault="007E5ED5" w:rsidP="007E5ED5">
      <w:pPr>
        <w:rPr>
          <w:rFonts w:ascii="Arial" w:hAnsi="Arial" w:cs="Arial"/>
          <w:b/>
          <w:sz w:val="24"/>
        </w:rPr>
      </w:pPr>
      <w:r>
        <w:rPr>
          <w:rFonts w:ascii="Arial" w:hAnsi="Arial" w:cs="Arial"/>
          <w:b/>
          <w:color w:val="0000FF"/>
          <w:sz w:val="24"/>
        </w:rPr>
        <w:lastRenderedPageBreak/>
        <w:t>R4-2410138</w:t>
      </w:r>
      <w:r>
        <w:rPr>
          <w:rFonts w:ascii="Arial" w:hAnsi="Arial" w:cs="Arial"/>
          <w:b/>
          <w:color w:val="0000FF"/>
          <w:sz w:val="24"/>
        </w:rPr>
        <w:tab/>
      </w:r>
      <w:r>
        <w:rPr>
          <w:rFonts w:ascii="Arial" w:hAnsi="Arial" w:cs="Arial"/>
          <w:b/>
          <w:sz w:val="24"/>
        </w:rPr>
        <w:t>Ad-hoc minutes for NR_MIMO_evo_DL_UL WI</w:t>
      </w:r>
    </w:p>
    <w:p w14:paraId="446FEF4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3931B4" w14:textId="77777777" w:rsidR="007E5ED5" w:rsidRDefault="007E5ED5" w:rsidP="007E5ED5">
      <w:pPr>
        <w:rPr>
          <w:rFonts w:ascii="Arial" w:hAnsi="Arial" w:cs="Arial"/>
          <w:b/>
        </w:rPr>
      </w:pPr>
      <w:r>
        <w:rPr>
          <w:rFonts w:ascii="Arial" w:hAnsi="Arial" w:cs="Arial"/>
          <w:b/>
        </w:rPr>
        <w:t xml:space="preserve">Abstract: </w:t>
      </w:r>
    </w:p>
    <w:p w14:paraId="3BDC731F" w14:textId="77777777" w:rsidR="007E5ED5" w:rsidRDefault="007E5ED5" w:rsidP="007E5ED5">
      <w:r>
        <w:t>[RAN4#111][200] RRM Session</w:t>
      </w:r>
    </w:p>
    <w:p w14:paraId="7D9538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97AC0" w14:textId="6988EB4F" w:rsidR="007E5ED5" w:rsidRDefault="007E5ED5" w:rsidP="007E5ED5">
      <w:pPr>
        <w:rPr>
          <w:rFonts w:ascii="Arial" w:hAnsi="Arial" w:cs="Arial"/>
          <w:b/>
          <w:sz w:val="24"/>
        </w:rPr>
      </w:pPr>
      <w:r>
        <w:rPr>
          <w:rFonts w:ascii="Arial" w:hAnsi="Arial" w:cs="Arial"/>
          <w:b/>
          <w:color w:val="0000FF"/>
          <w:sz w:val="24"/>
        </w:rPr>
        <w:t>R4-2410317</w:t>
      </w:r>
      <w:r>
        <w:rPr>
          <w:rFonts w:ascii="Arial" w:hAnsi="Arial" w:cs="Arial"/>
          <w:b/>
          <w:color w:val="0000FF"/>
          <w:sz w:val="24"/>
        </w:rPr>
        <w:tab/>
      </w:r>
      <w:r>
        <w:rPr>
          <w:rFonts w:ascii="Arial" w:hAnsi="Arial" w:cs="Arial"/>
          <w:b/>
          <w:sz w:val="24"/>
        </w:rPr>
        <w:t>WF on RRM requirements for NR_MIMO_evo_DL_UL</w:t>
      </w:r>
    </w:p>
    <w:p w14:paraId="5449508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29D29D" w14:textId="77777777" w:rsidR="007E5ED5" w:rsidRDefault="007E5ED5" w:rsidP="007E5ED5">
      <w:pPr>
        <w:rPr>
          <w:rFonts w:ascii="Arial" w:hAnsi="Arial" w:cs="Arial"/>
          <w:b/>
        </w:rPr>
      </w:pPr>
      <w:r>
        <w:rPr>
          <w:rFonts w:ascii="Arial" w:hAnsi="Arial" w:cs="Arial"/>
          <w:b/>
        </w:rPr>
        <w:t xml:space="preserve">Abstract: </w:t>
      </w:r>
    </w:p>
    <w:p w14:paraId="181D52AF" w14:textId="77777777" w:rsidR="007E5ED5" w:rsidRDefault="007E5ED5" w:rsidP="007E5ED5">
      <w:r>
        <w:t>[RAN4#111][200] RRM Session</w:t>
      </w:r>
    </w:p>
    <w:p w14:paraId="28354E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EF2DC" w14:textId="442BB297" w:rsidR="007E5ED5" w:rsidRDefault="007E5ED5" w:rsidP="007E5ED5">
      <w:pPr>
        <w:rPr>
          <w:rFonts w:ascii="Arial" w:hAnsi="Arial" w:cs="Arial"/>
          <w:b/>
          <w:sz w:val="24"/>
        </w:rPr>
      </w:pPr>
      <w:r>
        <w:rPr>
          <w:rFonts w:ascii="Arial" w:hAnsi="Arial" w:cs="Arial"/>
          <w:b/>
          <w:color w:val="0000FF"/>
          <w:sz w:val="24"/>
        </w:rPr>
        <w:t>R4-2410345</w:t>
      </w:r>
      <w:r>
        <w:rPr>
          <w:rFonts w:ascii="Arial" w:hAnsi="Arial" w:cs="Arial"/>
          <w:b/>
          <w:color w:val="0000FF"/>
          <w:sz w:val="24"/>
        </w:rPr>
        <w:tab/>
      </w:r>
      <w:r>
        <w:rPr>
          <w:rFonts w:ascii="Arial" w:hAnsi="Arial" w:cs="Arial"/>
          <w:b/>
          <w:sz w:val="24"/>
        </w:rPr>
        <w:t>Ad-hoc minutes #2 for NR_MIMO_evo_DL_UL WI</w:t>
      </w:r>
    </w:p>
    <w:p w14:paraId="5E2EDE9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FF7DEA" w14:textId="77777777" w:rsidR="007E5ED5" w:rsidRDefault="007E5ED5" w:rsidP="007E5ED5">
      <w:pPr>
        <w:rPr>
          <w:rFonts w:ascii="Arial" w:hAnsi="Arial" w:cs="Arial"/>
          <w:b/>
        </w:rPr>
      </w:pPr>
      <w:r>
        <w:rPr>
          <w:rFonts w:ascii="Arial" w:hAnsi="Arial" w:cs="Arial"/>
          <w:b/>
        </w:rPr>
        <w:t xml:space="preserve">Abstract: </w:t>
      </w:r>
    </w:p>
    <w:p w14:paraId="59080893" w14:textId="77777777" w:rsidR="007E5ED5" w:rsidRDefault="007E5ED5" w:rsidP="007E5ED5">
      <w:r>
        <w:t>[RAN4#111][200] RRM Session</w:t>
      </w:r>
    </w:p>
    <w:p w14:paraId="109967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342C9" w14:textId="77777777" w:rsidR="007E5ED5" w:rsidRDefault="007E5ED5" w:rsidP="007E5ED5">
      <w:pPr>
        <w:pStyle w:val="Heading3"/>
      </w:pPr>
      <w:bookmarkStart w:id="291" w:name="_Toc172307399"/>
      <w:r>
        <w:t>7.20</w:t>
      </w:r>
      <w:r>
        <w:tab/>
        <w:t>NR sidelink evolution</w:t>
      </w:r>
      <w:bookmarkEnd w:id="291"/>
    </w:p>
    <w:p w14:paraId="1DDBEEDF" w14:textId="77777777" w:rsidR="007E5ED5" w:rsidRDefault="007E5ED5" w:rsidP="007E5ED5">
      <w:pPr>
        <w:pStyle w:val="Heading4"/>
      </w:pPr>
      <w:bookmarkStart w:id="292" w:name="_Toc172307400"/>
      <w:r>
        <w:t>7.20.1</w:t>
      </w:r>
      <w:r>
        <w:tab/>
        <w:t>UE RF requirements maintenance</w:t>
      </w:r>
      <w:bookmarkEnd w:id="292"/>
    </w:p>
    <w:p w14:paraId="53805F95" w14:textId="35D7EFA9" w:rsidR="007E5ED5" w:rsidRDefault="007E5ED5" w:rsidP="007E5ED5">
      <w:pPr>
        <w:rPr>
          <w:rFonts w:ascii="Arial" w:hAnsi="Arial" w:cs="Arial"/>
          <w:b/>
          <w:sz w:val="24"/>
        </w:rPr>
      </w:pPr>
      <w:r>
        <w:rPr>
          <w:rFonts w:ascii="Arial" w:hAnsi="Arial" w:cs="Arial"/>
          <w:b/>
          <w:color w:val="0000FF"/>
          <w:sz w:val="24"/>
        </w:rPr>
        <w:t>R4-2408827</w:t>
      </w:r>
      <w:r>
        <w:rPr>
          <w:rFonts w:ascii="Arial" w:hAnsi="Arial" w:cs="Arial"/>
          <w:b/>
          <w:color w:val="0000FF"/>
          <w:sz w:val="24"/>
        </w:rPr>
        <w:tab/>
      </w:r>
      <w:r>
        <w:rPr>
          <w:rFonts w:ascii="Arial" w:hAnsi="Arial" w:cs="Arial"/>
          <w:b/>
          <w:sz w:val="24"/>
        </w:rPr>
        <w:t>CR to TR 38.786 UE NR sidelink evolution cover RAN4#110bis</w:t>
      </w:r>
    </w:p>
    <w:p w14:paraId="781E5DC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v18.1.0</w:t>
      </w:r>
      <w:r>
        <w:rPr>
          <w:i/>
        </w:rPr>
        <w:tab/>
        <w:t xml:space="preserve">  CR-0004  rev  Cat: F (Rel-18)</w:t>
      </w:r>
      <w:r>
        <w:rPr>
          <w:i/>
        </w:rPr>
        <w:br/>
      </w:r>
      <w:r>
        <w:rPr>
          <w:i/>
        </w:rPr>
        <w:br/>
      </w:r>
      <w:r>
        <w:rPr>
          <w:i/>
        </w:rPr>
        <w:tab/>
      </w:r>
      <w:r>
        <w:rPr>
          <w:i/>
        </w:rPr>
        <w:tab/>
      </w:r>
      <w:r>
        <w:rPr>
          <w:i/>
        </w:rPr>
        <w:tab/>
      </w:r>
      <w:r>
        <w:rPr>
          <w:i/>
        </w:rPr>
        <w:tab/>
      </w:r>
      <w:r>
        <w:rPr>
          <w:i/>
        </w:rPr>
        <w:tab/>
        <w:t>Source: OPPO</w:t>
      </w:r>
    </w:p>
    <w:p w14:paraId="434DF5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33C46" w14:textId="5569B8C1" w:rsidR="007E5ED5" w:rsidRDefault="007E5ED5" w:rsidP="007E5ED5">
      <w:pPr>
        <w:rPr>
          <w:rFonts w:ascii="Arial" w:hAnsi="Arial" w:cs="Arial"/>
          <w:b/>
          <w:sz w:val="24"/>
        </w:rPr>
      </w:pPr>
      <w:r>
        <w:rPr>
          <w:rFonts w:ascii="Arial" w:hAnsi="Arial" w:cs="Arial"/>
          <w:b/>
          <w:color w:val="0000FF"/>
          <w:sz w:val="24"/>
        </w:rPr>
        <w:t>R4-2408828</w:t>
      </w:r>
      <w:r>
        <w:rPr>
          <w:rFonts w:ascii="Arial" w:hAnsi="Arial" w:cs="Arial"/>
          <w:b/>
          <w:color w:val="0000FF"/>
          <w:sz w:val="24"/>
        </w:rPr>
        <w:tab/>
      </w:r>
      <w:r>
        <w:rPr>
          <w:rFonts w:ascii="Arial" w:hAnsi="Arial" w:cs="Arial"/>
          <w:b/>
          <w:sz w:val="24"/>
        </w:rPr>
        <w:t>CR to TS38.101-1 for Sidelink enhancement  cover RAN4#110bis</w:t>
      </w:r>
    </w:p>
    <w:p w14:paraId="7FF86C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CR-2325  rev  Cat: F (Rel-18)</w:t>
      </w:r>
      <w:r>
        <w:rPr>
          <w:i/>
        </w:rPr>
        <w:br/>
      </w:r>
      <w:r>
        <w:rPr>
          <w:i/>
        </w:rPr>
        <w:br/>
      </w:r>
      <w:r>
        <w:rPr>
          <w:i/>
        </w:rPr>
        <w:tab/>
      </w:r>
      <w:r>
        <w:rPr>
          <w:i/>
        </w:rPr>
        <w:tab/>
      </w:r>
      <w:r>
        <w:rPr>
          <w:i/>
        </w:rPr>
        <w:tab/>
      </w:r>
      <w:r>
        <w:rPr>
          <w:i/>
        </w:rPr>
        <w:tab/>
      </w:r>
      <w:r>
        <w:rPr>
          <w:i/>
        </w:rPr>
        <w:tab/>
        <w:t>Source: OPPO</w:t>
      </w:r>
    </w:p>
    <w:p w14:paraId="2A8E1CDE" w14:textId="77777777" w:rsidR="007E5ED5" w:rsidRDefault="007E5ED5" w:rsidP="007E5ED5">
      <w:pPr>
        <w:rPr>
          <w:rFonts w:ascii="Arial" w:hAnsi="Arial" w:cs="Arial"/>
          <w:b/>
        </w:rPr>
      </w:pPr>
      <w:r>
        <w:rPr>
          <w:rFonts w:ascii="Arial" w:hAnsi="Arial" w:cs="Arial"/>
          <w:b/>
        </w:rPr>
        <w:t xml:space="preserve">Abstract: </w:t>
      </w:r>
    </w:p>
    <w:p w14:paraId="0B60B16A" w14:textId="77777777" w:rsidR="007E5ED5" w:rsidRDefault="007E5ED5" w:rsidP="007E5ED5">
      <w:r>
        <w:t>MCC: Parsing Failure as the revision number wrong on CR cover for TDoc R4-2408828. Database value : . CR cover value : &lt;&gt;.  A revision will be required.</w:t>
      </w:r>
    </w:p>
    <w:p w14:paraId="3386B4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R4-2410603</w:t>
      </w:r>
      <w:r>
        <w:rPr>
          <w:color w:val="993300"/>
          <w:u w:val="single"/>
        </w:rPr>
        <w:t>.</w:t>
      </w:r>
    </w:p>
    <w:p w14:paraId="14440AFC" w14:textId="398ED4EA" w:rsidR="007E5ED5" w:rsidRDefault="007E5ED5" w:rsidP="007E5ED5">
      <w:pPr>
        <w:rPr>
          <w:rFonts w:ascii="Arial" w:hAnsi="Arial" w:cs="Arial"/>
          <w:b/>
          <w:sz w:val="24"/>
        </w:rPr>
      </w:pPr>
      <w:r>
        <w:rPr>
          <w:rFonts w:ascii="Arial" w:hAnsi="Arial" w:cs="Arial"/>
          <w:b/>
          <w:color w:val="0000FF"/>
          <w:sz w:val="24"/>
        </w:rPr>
        <w:t>R4-2408835</w:t>
      </w:r>
      <w:r>
        <w:rPr>
          <w:rFonts w:ascii="Arial" w:hAnsi="Arial" w:cs="Arial"/>
          <w:b/>
          <w:color w:val="0000FF"/>
          <w:sz w:val="24"/>
        </w:rPr>
        <w:tab/>
      </w:r>
      <w:r>
        <w:rPr>
          <w:rFonts w:ascii="Arial" w:hAnsi="Arial" w:cs="Arial"/>
          <w:b/>
          <w:sz w:val="24"/>
        </w:rPr>
        <w:t>Big CR to TR 38.786 UE NR sidelink evolution after RAN4#111</w:t>
      </w:r>
    </w:p>
    <w:p w14:paraId="177254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v18.1.0</w:t>
      </w:r>
      <w:r>
        <w:rPr>
          <w:i/>
        </w:rPr>
        <w:tab/>
        <w:t xml:space="preserve">  CR-0005  rev  Cat: F (Rel-18)</w:t>
      </w:r>
      <w:r>
        <w:rPr>
          <w:i/>
        </w:rPr>
        <w:br/>
      </w:r>
      <w:r>
        <w:rPr>
          <w:i/>
        </w:rPr>
        <w:lastRenderedPageBreak/>
        <w:br/>
      </w:r>
      <w:r>
        <w:rPr>
          <w:i/>
        </w:rPr>
        <w:tab/>
      </w:r>
      <w:r>
        <w:rPr>
          <w:i/>
        </w:rPr>
        <w:tab/>
      </w:r>
      <w:r>
        <w:rPr>
          <w:i/>
        </w:rPr>
        <w:tab/>
      </w:r>
      <w:r>
        <w:rPr>
          <w:i/>
        </w:rPr>
        <w:tab/>
      </w:r>
      <w:r>
        <w:rPr>
          <w:i/>
        </w:rPr>
        <w:tab/>
        <w:t>Source: OPPO</w:t>
      </w:r>
    </w:p>
    <w:p w14:paraId="5AB7F3AF" w14:textId="77777777" w:rsidR="007E5ED5" w:rsidRDefault="007E5ED5" w:rsidP="007E5ED5">
      <w:pPr>
        <w:rPr>
          <w:rFonts w:ascii="Arial" w:hAnsi="Arial" w:cs="Arial"/>
          <w:b/>
        </w:rPr>
      </w:pPr>
      <w:r>
        <w:rPr>
          <w:rFonts w:ascii="Arial" w:hAnsi="Arial" w:cs="Arial"/>
          <w:b/>
        </w:rPr>
        <w:t xml:space="preserve">Abstract: </w:t>
      </w:r>
    </w:p>
    <w:p w14:paraId="1C14D940" w14:textId="77777777" w:rsidR="007E5ED5" w:rsidRDefault="007E5ED5" w:rsidP="007E5ED5">
      <w:r>
        <w:t>[Email Approval]</w:t>
      </w:r>
    </w:p>
    <w:p w14:paraId="69AB0C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5FE47" w14:textId="493CD4DF" w:rsidR="007E5ED5" w:rsidRDefault="007E5ED5" w:rsidP="007E5ED5">
      <w:pPr>
        <w:rPr>
          <w:rFonts w:ascii="Arial" w:hAnsi="Arial" w:cs="Arial"/>
          <w:b/>
          <w:sz w:val="24"/>
        </w:rPr>
      </w:pPr>
      <w:r>
        <w:rPr>
          <w:rFonts w:ascii="Arial" w:hAnsi="Arial" w:cs="Arial"/>
          <w:b/>
          <w:color w:val="0000FF"/>
          <w:sz w:val="24"/>
        </w:rPr>
        <w:t>R4-2408836</w:t>
      </w:r>
      <w:r>
        <w:rPr>
          <w:rFonts w:ascii="Arial" w:hAnsi="Arial" w:cs="Arial"/>
          <w:b/>
          <w:color w:val="0000FF"/>
          <w:sz w:val="24"/>
        </w:rPr>
        <w:tab/>
      </w:r>
      <w:r>
        <w:rPr>
          <w:rFonts w:ascii="Arial" w:hAnsi="Arial" w:cs="Arial"/>
          <w:b/>
          <w:sz w:val="24"/>
        </w:rPr>
        <w:t>CR to TS38.101-1 for Sidelink enhancement  cover RAN4#110bis</w:t>
      </w:r>
    </w:p>
    <w:p w14:paraId="14B3ECE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CR-2326  rev  Cat: F (Rel-18)</w:t>
      </w:r>
      <w:r>
        <w:rPr>
          <w:i/>
        </w:rPr>
        <w:br/>
      </w:r>
      <w:r>
        <w:rPr>
          <w:i/>
        </w:rPr>
        <w:br/>
      </w:r>
      <w:r>
        <w:rPr>
          <w:i/>
        </w:rPr>
        <w:tab/>
      </w:r>
      <w:r>
        <w:rPr>
          <w:i/>
        </w:rPr>
        <w:tab/>
      </w:r>
      <w:r>
        <w:rPr>
          <w:i/>
        </w:rPr>
        <w:tab/>
      </w:r>
      <w:r>
        <w:rPr>
          <w:i/>
        </w:rPr>
        <w:tab/>
      </w:r>
      <w:r>
        <w:rPr>
          <w:i/>
        </w:rPr>
        <w:tab/>
        <w:t>Source: OPPO</w:t>
      </w:r>
    </w:p>
    <w:p w14:paraId="550532DE" w14:textId="77777777" w:rsidR="007E5ED5" w:rsidRDefault="007E5ED5" w:rsidP="007E5ED5">
      <w:pPr>
        <w:rPr>
          <w:rFonts w:ascii="Arial" w:hAnsi="Arial" w:cs="Arial"/>
          <w:b/>
        </w:rPr>
      </w:pPr>
      <w:r>
        <w:rPr>
          <w:rFonts w:ascii="Arial" w:hAnsi="Arial" w:cs="Arial"/>
          <w:b/>
        </w:rPr>
        <w:t xml:space="preserve">Abstract: </w:t>
      </w:r>
    </w:p>
    <w:p w14:paraId="3780DE86" w14:textId="77777777" w:rsidR="007E5ED5" w:rsidRDefault="007E5ED5" w:rsidP="007E5ED5">
      <w:r>
        <w:t>[Email Approval]</w:t>
      </w:r>
    </w:p>
    <w:p w14:paraId="39FAE1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5C2ED" w14:textId="78F64BCB" w:rsidR="007E5ED5" w:rsidRDefault="007E5ED5" w:rsidP="007E5ED5">
      <w:pPr>
        <w:rPr>
          <w:rFonts w:ascii="Arial" w:hAnsi="Arial" w:cs="Arial"/>
          <w:b/>
          <w:sz w:val="24"/>
        </w:rPr>
      </w:pPr>
      <w:r>
        <w:rPr>
          <w:rFonts w:ascii="Arial" w:hAnsi="Arial" w:cs="Arial"/>
          <w:b/>
          <w:color w:val="0000FF"/>
          <w:sz w:val="24"/>
        </w:rPr>
        <w:t>R4-2410603</w:t>
      </w:r>
      <w:r>
        <w:rPr>
          <w:rFonts w:ascii="Arial" w:hAnsi="Arial" w:cs="Arial"/>
          <w:b/>
          <w:color w:val="0000FF"/>
          <w:sz w:val="24"/>
        </w:rPr>
        <w:tab/>
      </w:r>
      <w:r>
        <w:rPr>
          <w:rFonts w:ascii="Arial" w:hAnsi="Arial" w:cs="Arial"/>
          <w:b/>
          <w:sz w:val="24"/>
        </w:rPr>
        <w:t>CR to TS38.101-1 for Sidelink enhancement  cover RAN4#110bis</w:t>
      </w:r>
    </w:p>
    <w:p w14:paraId="1EFA7A2E"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CR-2325  rev 1 Cat: F (Rel-18)</w:t>
      </w:r>
      <w:r>
        <w:rPr>
          <w:i/>
        </w:rPr>
        <w:br/>
      </w:r>
      <w:r>
        <w:rPr>
          <w:i/>
        </w:rPr>
        <w:br/>
      </w:r>
      <w:r>
        <w:rPr>
          <w:i/>
        </w:rPr>
        <w:tab/>
      </w:r>
      <w:r>
        <w:rPr>
          <w:i/>
        </w:rPr>
        <w:tab/>
      </w:r>
      <w:r>
        <w:rPr>
          <w:i/>
        </w:rPr>
        <w:tab/>
      </w:r>
      <w:r>
        <w:rPr>
          <w:i/>
        </w:rPr>
        <w:tab/>
      </w:r>
      <w:r>
        <w:rPr>
          <w:i/>
        </w:rPr>
        <w:tab/>
        <w:t>Source: OPPO</w:t>
      </w:r>
    </w:p>
    <w:p w14:paraId="23A569C0" w14:textId="77777777" w:rsidR="007E5ED5" w:rsidRDefault="007E5ED5" w:rsidP="007E5ED5">
      <w:pPr>
        <w:rPr>
          <w:color w:val="808080"/>
        </w:rPr>
      </w:pPr>
      <w:r>
        <w:rPr>
          <w:color w:val="808080"/>
        </w:rPr>
        <w:t>(Replaces R4-2408828)</w:t>
      </w:r>
    </w:p>
    <w:p w14:paraId="176C1B9C" w14:textId="77777777" w:rsidR="007E5ED5" w:rsidRDefault="007E5ED5" w:rsidP="007E5ED5">
      <w:pPr>
        <w:rPr>
          <w:rFonts w:ascii="Arial" w:hAnsi="Arial" w:cs="Arial"/>
          <w:b/>
        </w:rPr>
      </w:pPr>
      <w:r>
        <w:rPr>
          <w:rFonts w:ascii="Arial" w:hAnsi="Arial" w:cs="Arial"/>
          <w:b/>
        </w:rPr>
        <w:t xml:space="preserve">Abstract: </w:t>
      </w:r>
    </w:p>
    <w:p w14:paraId="2DD2F980" w14:textId="77777777" w:rsidR="007E5ED5" w:rsidRDefault="007E5ED5" w:rsidP="007E5ED5">
      <w:r>
        <w:t>MCC: The chair marked this for endorsement.</w:t>
      </w:r>
    </w:p>
    <w:p w14:paraId="44547E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1FFA9" w14:textId="77777777" w:rsidR="007E5ED5" w:rsidRDefault="007E5ED5" w:rsidP="007E5ED5">
      <w:pPr>
        <w:pStyle w:val="Heading5"/>
      </w:pPr>
      <w:bookmarkStart w:id="293" w:name="_Toc172307401"/>
      <w:r>
        <w:t>7.20.1.1</w:t>
      </w:r>
      <w:r>
        <w:tab/>
        <w:t>Sidelink on a single unlicensed spectrum</w:t>
      </w:r>
      <w:bookmarkEnd w:id="293"/>
    </w:p>
    <w:p w14:paraId="2E684BBC" w14:textId="5DD9E73A" w:rsidR="007E5ED5" w:rsidRDefault="007E5ED5" w:rsidP="007E5ED5">
      <w:pPr>
        <w:rPr>
          <w:rFonts w:ascii="Arial" w:hAnsi="Arial" w:cs="Arial"/>
          <w:b/>
          <w:sz w:val="24"/>
        </w:rPr>
      </w:pPr>
      <w:r>
        <w:rPr>
          <w:rFonts w:ascii="Arial" w:hAnsi="Arial" w:cs="Arial"/>
          <w:b/>
          <w:color w:val="0000FF"/>
          <w:sz w:val="24"/>
        </w:rPr>
        <w:t>R4-2407098</w:t>
      </w:r>
      <w:r>
        <w:rPr>
          <w:rFonts w:ascii="Arial" w:hAnsi="Arial" w:cs="Arial"/>
          <w:b/>
          <w:color w:val="0000FF"/>
          <w:sz w:val="24"/>
        </w:rPr>
        <w:tab/>
      </w:r>
      <w:r>
        <w:rPr>
          <w:rFonts w:ascii="Arial" w:hAnsi="Arial" w:cs="Arial"/>
          <w:b/>
          <w:sz w:val="24"/>
        </w:rPr>
        <w:t>On open issues for the SL-U operation in the unlicensed 5GHz and 6GHz bands</w:t>
      </w:r>
    </w:p>
    <w:p w14:paraId="3B4814D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090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609C" w14:textId="1DBB9D76" w:rsidR="007E5ED5" w:rsidRDefault="007E5ED5" w:rsidP="007E5ED5">
      <w:pPr>
        <w:rPr>
          <w:rFonts w:ascii="Arial" w:hAnsi="Arial" w:cs="Arial"/>
          <w:b/>
          <w:sz w:val="24"/>
        </w:rPr>
      </w:pPr>
      <w:r>
        <w:rPr>
          <w:rFonts w:ascii="Arial" w:hAnsi="Arial" w:cs="Arial"/>
          <w:b/>
          <w:color w:val="0000FF"/>
          <w:sz w:val="24"/>
        </w:rPr>
        <w:t>R4-2407557</w:t>
      </w:r>
      <w:r>
        <w:rPr>
          <w:rFonts w:ascii="Arial" w:hAnsi="Arial" w:cs="Arial"/>
          <w:b/>
          <w:color w:val="0000FF"/>
          <w:sz w:val="24"/>
        </w:rPr>
        <w:tab/>
      </w:r>
      <w:r>
        <w:rPr>
          <w:rFonts w:ascii="Arial" w:hAnsi="Arial" w:cs="Arial"/>
          <w:b/>
          <w:sz w:val="24"/>
        </w:rPr>
        <w:t>CR for 38.101-1: SL-U RB set and intra-cell guard band determination</w:t>
      </w:r>
    </w:p>
    <w:p w14:paraId="5233BF0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CR-2227  rev  Cat: F (Rel-18)</w:t>
      </w:r>
      <w:r>
        <w:rPr>
          <w:i/>
        </w:rPr>
        <w:br/>
      </w:r>
      <w:r>
        <w:rPr>
          <w:i/>
        </w:rPr>
        <w:br/>
      </w:r>
      <w:r>
        <w:rPr>
          <w:i/>
        </w:rPr>
        <w:tab/>
      </w:r>
      <w:r>
        <w:rPr>
          <w:i/>
        </w:rPr>
        <w:tab/>
      </w:r>
      <w:r>
        <w:rPr>
          <w:i/>
        </w:rPr>
        <w:tab/>
      </w:r>
      <w:r>
        <w:rPr>
          <w:i/>
        </w:rPr>
        <w:tab/>
      </w:r>
      <w:r>
        <w:rPr>
          <w:i/>
        </w:rPr>
        <w:tab/>
        <w:t>Source: CATT, CICTCI</w:t>
      </w:r>
    </w:p>
    <w:p w14:paraId="291C01AF" w14:textId="77777777" w:rsidR="007E5ED5" w:rsidRDefault="007E5ED5" w:rsidP="007E5ED5">
      <w:pPr>
        <w:rPr>
          <w:rFonts w:ascii="Arial" w:hAnsi="Arial" w:cs="Arial"/>
          <w:b/>
        </w:rPr>
      </w:pPr>
      <w:r>
        <w:rPr>
          <w:rFonts w:ascii="Arial" w:hAnsi="Arial" w:cs="Arial"/>
          <w:b/>
        </w:rPr>
        <w:t xml:space="preserve">Abstract: </w:t>
      </w:r>
    </w:p>
    <w:p w14:paraId="76CC3055" w14:textId="77777777" w:rsidR="007E5ED5" w:rsidRDefault="007E5ED5" w:rsidP="007E5ED5">
      <w:r>
        <w:t>MCC: This was marked as not pursued by Chair</w:t>
      </w:r>
    </w:p>
    <w:p w14:paraId="75C4E4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36DAF" w14:textId="52B112D6" w:rsidR="007E5ED5" w:rsidRDefault="007E5ED5" w:rsidP="007E5ED5">
      <w:pPr>
        <w:rPr>
          <w:rFonts w:ascii="Arial" w:hAnsi="Arial" w:cs="Arial"/>
          <w:b/>
          <w:sz w:val="24"/>
        </w:rPr>
      </w:pPr>
      <w:r>
        <w:rPr>
          <w:rFonts w:ascii="Arial" w:hAnsi="Arial" w:cs="Arial"/>
          <w:b/>
          <w:color w:val="0000FF"/>
          <w:sz w:val="24"/>
        </w:rPr>
        <w:t>R4-2408732</w:t>
      </w:r>
      <w:r>
        <w:rPr>
          <w:rFonts w:ascii="Arial" w:hAnsi="Arial" w:cs="Arial"/>
          <w:b/>
          <w:color w:val="0000FF"/>
          <w:sz w:val="24"/>
        </w:rPr>
        <w:tab/>
      </w:r>
      <w:r>
        <w:rPr>
          <w:rFonts w:ascii="Arial" w:hAnsi="Arial" w:cs="Arial"/>
          <w:b/>
          <w:sz w:val="24"/>
        </w:rPr>
        <w:t>draft CR on SL-U A-MPR for NS_28</w:t>
      </w:r>
    </w:p>
    <w:p w14:paraId="6DB83F8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lastRenderedPageBreak/>
        <w:br/>
      </w:r>
      <w:r>
        <w:rPr>
          <w:i/>
        </w:rPr>
        <w:tab/>
      </w:r>
      <w:r>
        <w:rPr>
          <w:i/>
        </w:rPr>
        <w:tab/>
      </w:r>
      <w:r>
        <w:rPr>
          <w:i/>
        </w:rPr>
        <w:tab/>
      </w:r>
      <w:r>
        <w:rPr>
          <w:i/>
        </w:rPr>
        <w:tab/>
      </w:r>
      <w:r>
        <w:rPr>
          <w:i/>
        </w:rPr>
        <w:tab/>
        <w:t>Source: LG Electronics Finland</w:t>
      </w:r>
    </w:p>
    <w:p w14:paraId="0E7F5205" w14:textId="77777777" w:rsidR="007E5ED5" w:rsidRDefault="007E5ED5" w:rsidP="007E5ED5">
      <w:pPr>
        <w:rPr>
          <w:rFonts w:ascii="Arial" w:hAnsi="Arial" w:cs="Arial"/>
          <w:b/>
        </w:rPr>
      </w:pPr>
      <w:r>
        <w:rPr>
          <w:rFonts w:ascii="Arial" w:hAnsi="Arial" w:cs="Arial"/>
          <w:b/>
        </w:rPr>
        <w:t xml:space="preserve">Abstract: </w:t>
      </w:r>
    </w:p>
    <w:p w14:paraId="00B033D7" w14:textId="77777777" w:rsidR="007E5ED5" w:rsidRDefault="007E5ED5" w:rsidP="007E5ED5">
      <w:r>
        <w:t>Specify NS_28 A-MPR requirement for SL-U.</w:t>
      </w:r>
    </w:p>
    <w:p w14:paraId="526F6EA3" w14:textId="77777777" w:rsidR="007E5ED5" w:rsidRDefault="007E5ED5" w:rsidP="007E5ED5">
      <w:r>
        <w:t>Clarify NOTE 2 and NOTE 3 for NS_31 A-MPR</w:t>
      </w:r>
    </w:p>
    <w:p w14:paraId="11AFD785" w14:textId="77777777" w:rsidR="007E5ED5" w:rsidRDefault="007E5ED5" w:rsidP="007E5ED5">
      <w:r>
        <w:t xml:space="preserve">Fix typo for table numbers 6.2E.3F.x-1 </w:t>
      </w:r>
    </w:p>
    <w:p w14:paraId="3CF79D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F941F" w14:textId="7906D522" w:rsidR="007E5ED5" w:rsidRDefault="007E5ED5" w:rsidP="007E5ED5">
      <w:pPr>
        <w:rPr>
          <w:rFonts w:ascii="Arial" w:hAnsi="Arial" w:cs="Arial"/>
          <w:b/>
          <w:sz w:val="24"/>
        </w:rPr>
      </w:pPr>
      <w:r>
        <w:rPr>
          <w:rFonts w:ascii="Arial" w:hAnsi="Arial" w:cs="Arial"/>
          <w:b/>
          <w:color w:val="0000FF"/>
          <w:sz w:val="24"/>
        </w:rPr>
        <w:t>R4-2408734</w:t>
      </w:r>
      <w:r>
        <w:rPr>
          <w:rFonts w:ascii="Arial" w:hAnsi="Arial" w:cs="Arial"/>
          <w:b/>
          <w:color w:val="0000FF"/>
          <w:sz w:val="24"/>
        </w:rPr>
        <w:tab/>
      </w:r>
      <w:r>
        <w:rPr>
          <w:rFonts w:ascii="Arial" w:hAnsi="Arial" w:cs="Arial"/>
          <w:b/>
          <w:sz w:val="24"/>
        </w:rPr>
        <w:t>draft CR on SL-U A-MPR for NS_29, NS_30, NS_54, NS_59, NS_63, NS_64, NS_65, NS_66, NS_67, NS_68, NS_69, and NS_71</w:t>
      </w:r>
    </w:p>
    <w:p w14:paraId="24E8E68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0DA95F0F" w14:textId="77777777" w:rsidR="007E5ED5" w:rsidRDefault="007E5ED5" w:rsidP="007E5ED5">
      <w:pPr>
        <w:rPr>
          <w:rFonts w:ascii="Arial" w:hAnsi="Arial" w:cs="Arial"/>
          <w:b/>
        </w:rPr>
      </w:pPr>
      <w:r>
        <w:rPr>
          <w:rFonts w:ascii="Arial" w:hAnsi="Arial" w:cs="Arial"/>
          <w:b/>
        </w:rPr>
        <w:t xml:space="preserve">Abstract: </w:t>
      </w:r>
    </w:p>
    <w:p w14:paraId="4D72393A" w14:textId="77777777" w:rsidR="007E5ED5" w:rsidRDefault="007E5ED5" w:rsidP="007E5ED5">
      <w:r>
        <w:t>Specify SL-U A-MPR requirements for NS_29, NS_30, NS_54, NS_59, NS_63, NS_64, NS_65, NS_66, NS_67, NS_68, NS_69, and NS_71.</w:t>
      </w:r>
    </w:p>
    <w:p w14:paraId="0F2427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R4-2410604</w:t>
      </w:r>
      <w:r>
        <w:rPr>
          <w:color w:val="993300"/>
          <w:u w:val="single"/>
        </w:rPr>
        <w:t>.</w:t>
      </w:r>
    </w:p>
    <w:p w14:paraId="18F232BB" w14:textId="49EB745E" w:rsidR="007E5ED5" w:rsidRDefault="007E5ED5" w:rsidP="007E5ED5">
      <w:pPr>
        <w:rPr>
          <w:rFonts w:ascii="Arial" w:hAnsi="Arial" w:cs="Arial"/>
          <w:b/>
          <w:sz w:val="24"/>
        </w:rPr>
      </w:pPr>
      <w:r>
        <w:rPr>
          <w:rFonts w:ascii="Arial" w:hAnsi="Arial" w:cs="Arial"/>
          <w:b/>
          <w:color w:val="0000FF"/>
          <w:sz w:val="24"/>
        </w:rPr>
        <w:t>R4-2408829</w:t>
      </w:r>
      <w:r>
        <w:rPr>
          <w:rFonts w:ascii="Arial" w:hAnsi="Arial" w:cs="Arial"/>
          <w:b/>
          <w:color w:val="0000FF"/>
          <w:sz w:val="24"/>
        </w:rPr>
        <w:tab/>
      </w:r>
      <w:r>
        <w:rPr>
          <w:rFonts w:ascii="Arial" w:hAnsi="Arial" w:cs="Arial"/>
          <w:b/>
          <w:sz w:val="24"/>
        </w:rPr>
        <w:t>draftCR to TR 38.786 for Rel-18 A-MPR simulation results</w:t>
      </w:r>
    </w:p>
    <w:p w14:paraId="6256267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7B9C7F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8BC72" w14:textId="4FF8C21D" w:rsidR="007E5ED5" w:rsidRDefault="007E5ED5" w:rsidP="007E5ED5">
      <w:pPr>
        <w:rPr>
          <w:rFonts w:ascii="Arial" w:hAnsi="Arial" w:cs="Arial"/>
          <w:b/>
          <w:sz w:val="24"/>
        </w:rPr>
      </w:pPr>
      <w:r>
        <w:rPr>
          <w:rFonts w:ascii="Arial" w:hAnsi="Arial" w:cs="Arial"/>
          <w:b/>
          <w:color w:val="0000FF"/>
          <w:sz w:val="24"/>
        </w:rPr>
        <w:t>R4-2408830</w:t>
      </w:r>
      <w:r>
        <w:rPr>
          <w:rFonts w:ascii="Arial" w:hAnsi="Arial" w:cs="Arial"/>
          <w:b/>
          <w:color w:val="0000FF"/>
          <w:sz w:val="24"/>
        </w:rPr>
        <w:tab/>
      </w:r>
      <w:r>
        <w:rPr>
          <w:rFonts w:ascii="Arial" w:hAnsi="Arial" w:cs="Arial"/>
          <w:b/>
          <w:sz w:val="24"/>
        </w:rPr>
        <w:t>SL further simulation results for NS values for SL-U</w:t>
      </w:r>
    </w:p>
    <w:p w14:paraId="03A3EB1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8990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AE89" w14:textId="468027AB" w:rsidR="007E5ED5" w:rsidRDefault="007E5ED5" w:rsidP="007E5ED5">
      <w:pPr>
        <w:rPr>
          <w:rFonts w:ascii="Arial" w:hAnsi="Arial" w:cs="Arial"/>
          <w:b/>
          <w:sz w:val="24"/>
        </w:rPr>
      </w:pPr>
      <w:r>
        <w:rPr>
          <w:rFonts w:ascii="Arial" w:hAnsi="Arial" w:cs="Arial"/>
          <w:b/>
          <w:color w:val="0000FF"/>
          <w:sz w:val="24"/>
        </w:rPr>
        <w:t>R4-2409051</w:t>
      </w:r>
      <w:r>
        <w:rPr>
          <w:rFonts w:ascii="Arial" w:hAnsi="Arial" w:cs="Arial"/>
          <w:b/>
          <w:color w:val="0000FF"/>
          <w:sz w:val="24"/>
        </w:rPr>
        <w:tab/>
      </w:r>
      <w:r>
        <w:rPr>
          <w:rFonts w:ascii="Arial" w:hAnsi="Arial" w:cs="Arial"/>
          <w:b/>
          <w:sz w:val="24"/>
        </w:rPr>
        <w:t>draft CR to TR 38.786 on SL-U A-MPR for remaining NS values, add NS_71</w:t>
      </w:r>
    </w:p>
    <w:p w14:paraId="362353B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78D3AC6C" w14:textId="77777777" w:rsidR="007E5ED5" w:rsidRDefault="007E5ED5" w:rsidP="007E5ED5">
      <w:pPr>
        <w:rPr>
          <w:rFonts w:ascii="Arial" w:hAnsi="Arial" w:cs="Arial"/>
          <w:b/>
        </w:rPr>
      </w:pPr>
      <w:r>
        <w:rPr>
          <w:rFonts w:ascii="Arial" w:hAnsi="Arial" w:cs="Arial"/>
          <w:b/>
        </w:rPr>
        <w:t xml:space="preserve">Abstract: </w:t>
      </w:r>
    </w:p>
    <w:p w14:paraId="41B49B4D" w14:textId="77777777" w:rsidR="007E5ED5" w:rsidRDefault="007E5ED5" w:rsidP="007E5ED5">
      <w:r>
        <w:t>NS_67 &gt;&gt; NS_67 or NS_71 following the ame approach as for NR-U</w:t>
      </w:r>
    </w:p>
    <w:p w14:paraId="79425B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82CEF0" w14:textId="487D3EFF" w:rsidR="007E5ED5" w:rsidRDefault="007E5ED5" w:rsidP="007E5ED5">
      <w:pPr>
        <w:rPr>
          <w:rFonts w:ascii="Arial" w:hAnsi="Arial" w:cs="Arial"/>
          <w:b/>
          <w:sz w:val="24"/>
        </w:rPr>
      </w:pPr>
      <w:r>
        <w:rPr>
          <w:rFonts w:ascii="Arial" w:hAnsi="Arial" w:cs="Arial"/>
          <w:b/>
          <w:color w:val="0000FF"/>
          <w:sz w:val="24"/>
        </w:rPr>
        <w:t>R4-2410604</w:t>
      </w:r>
      <w:r>
        <w:rPr>
          <w:rFonts w:ascii="Arial" w:hAnsi="Arial" w:cs="Arial"/>
          <w:b/>
          <w:color w:val="0000FF"/>
          <w:sz w:val="24"/>
        </w:rPr>
        <w:tab/>
      </w:r>
      <w:r>
        <w:rPr>
          <w:rFonts w:ascii="Arial" w:hAnsi="Arial" w:cs="Arial"/>
          <w:b/>
          <w:sz w:val="24"/>
        </w:rPr>
        <w:t>draft CR on SL-U A-MPR for NS_29, NS_30, NS_54, NS_59, NS_63, NS_64, NS_65, NS_66, NS_67, NS_68, NS_69, and NS_71</w:t>
      </w:r>
    </w:p>
    <w:p w14:paraId="6BB34AC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4E316256" w14:textId="77777777" w:rsidR="007E5ED5" w:rsidRDefault="007E5ED5" w:rsidP="007E5ED5">
      <w:pPr>
        <w:rPr>
          <w:color w:val="808080"/>
        </w:rPr>
      </w:pPr>
      <w:r>
        <w:rPr>
          <w:color w:val="808080"/>
        </w:rPr>
        <w:lastRenderedPageBreak/>
        <w:t>(Replaces R4-2408734)</w:t>
      </w:r>
    </w:p>
    <w:p w14:paraId="40E1CC69" w14:textId="77777777" w:rsidR="007E5ED5" w:rsidRDefault="007E5ED5" w:rsidP="007E5ED5">
      <w:pPr>
        <w:rPr>
          <w:rFonts w:ascii="Arial" w:hAnsi="Arial" w:cs="Arial"/>
          <w:b/>
        </w:rPr>
      </w:pPr>
      <w:r>
        <w:rPr>
          <w:rFonts w:ascii="Arial" w:hAnsi="Arial" w:cs="Arial"/>
          <w:b/>
        </w:rPr>
        <w:t xml:space="preserve">Abstract: </w:t>
      </w:r>
    </w:p>
    <w:p w14:paraId="08CC226D" w14:textId="77777777" w:rsidR="007E5ED5" w:rsidRDefault="007E5ED5" w:rsidP="007E5ED5">
      <w:r>
        <w:t>Specify SL-U A-MPR requirements for NS_29, NS_30, NS_54, NS_59, NS_63, NS_64, NS_65, NS_66, NS_67, NS_68, NS_69, and NS_71.</w:t>
      </w:r>
    </w:p>
    <w:p w14:paraId="10B143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2D041" w14:textId="77777777" w:rsidR="007E5ED5" w:rsidRDefault="007E5ED5" w:rsidP="007E5ED5">
      <w:pPr>
        <w:pStyle w:val="Heading5"/>
      </w:pPr>
      <w:bookmarkStart w:id="294" w:name="_Toc172307402"/>
      <w:r>
        <w:t>7.20.1.2</w:t>
      </w:r>
      <w:r>
        <w:tab/>
        <w:t>Sidelink CA and con-current operation on Uu and sidelink</w:t>
      </w:r>
      <w:bookmarkEnd w:id="294"/>
    </w:p>
    <w:p w14:paraId="0C75AC69" w14:textId="77777777" w:rsidR="007E5ED5" w:rsidRDefault="007E5ED5" w:rsidP="007E5ED5">
      <w:pPr>
        <w:pStyle w:val="Heading4"/>
      </w:pPr>
      <w:bookmarkStart w:id="295" w:name="_Toc172307403"/>
      <w:r>
        <w:t>7.20.2</w:t>
      </w:r>
      <w:r>
        <w:tab/>
        <w:t>RRM core requirements maintenance</w:t>
      </w:r>
      <w:bookmarkEnd w:id="295"/>
    </w:p>
    <w:p w14:paraId="2BDCA735" w14:textId="77777777" w:rsidR="007E5ED5" w:rsidRDefault="007E5ED5" w:rsidP="007E5ED5">
      <w:pPr>
        <w:pStyle w:val="Heading4"/>
      </w:pPr>
      <w:bookmarkStart w:id="296" w:name="_Toc172307404"/>
      <w:r>
        <w:t>7.20.3</w:t>
      </w:r>
      <w:r>
        <w:tab/>
        <w:t>RRM performance requirements</w:t>
      </w:r>
      <w:bookmarkEnd w:id="296"/>
    </w:p>
    <w:p w14:paraId="31AC6B94" w14:textId="76A0DB87" w:rsidR="007E5ED5" w:rsidRDefault="007E5ED5" w:rsidP="007E5ED5">
      <w:pPr>
        <w:rPr>
          <w:rFonts w:ascii="Arial" w:hAnsi="Arial" w:cs="Arial"/>
          <w:b/>
          <w:sz w:val="24"/>
        </w:rPr>
      </w:pPr>
      <w:r>
        <w:rPr>
          <w:rFonts w:ascii="Arial" w:hAnsi="Arial" w:cs="Arial"/>
          <w:b/>
          <w:color w:val="0000FF"/>
          <w:sz w:val="24"/>
        </w:rPr>
        <w:t>R4-2407962</w:t>
      </w:r>
      <w:r>
        <w:rPr>
          <w:rFonts w:ascii="Arial" w:hAnsi="Arial" w:cs="Arial"/>
          <w:b/>
          <w:color w:val="0000FF"/>
          <w:sz w:val="24"/>
        </w:rPr>
        <w:tab/>
      </w:r>
      <w:r>
        <w:rPr>
          <w:rFonts w:ascii="Arial" w:hAnsi="Arial" w:cs="Arial"/>
          <w:b/>
          <w:sz w:val="24"/>
        </w:rPr>
        <w:t>Draft CR on RMC table and clean up TC for NR SL-U</w:t>
      </w:r>
    </w:p>
    <w:p w14:paraId="51EC0BD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40168B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R4-2410197</w:t>
      </w:r>
      <w:r>
        <w:rPr>
          <w:color w:val="993300"/>
          <w:u w:val="single"/>
        </w:rPr>
        <w:t>.</w:t>
      </w:r>
    </w:p>
    <w:p w14:paraId="2F3EEC23" w14:textId="01098CAC" w:rsidR="007E5ED5" w:rsidRDefault="007E5ED5" w:rsidP="007E5ED5">
      <w:pPr>
        <w:rPr>
          <w:rFonts w:ascii="Arial" w:hAnsi="Arial" w:cs="Arial"/>
          <w:b/>
          <w:sz w:val="24"/>
        </w:rPr>
      </w:pPr>
      <w:r>
        <w:rPr>
          <w:rFonts w:ascii="Arial" w:hAnsi="Arial" w:cs="Arial"/>
          <w:b/>
          <w:color w:val="0000FF"/>
          <w:sz w:val="24"/>
        </w:rPr>
        <w:t>R4-2407963</w:t>
      </w:r>
      <w:r>
        <w:rPr>
          <w:rFonts w:ascii="Arial" w:hAnsi="Arial" w:cs="Arial"/>
          <w:b/>
          <w:color w:val="0000FF"/>
          <w:sz w:val="24"/>
        </w:rPr>
        <w:tab/>
      </w:r>
      <w:r>
        <w:rPr>
          <w:rFonts w:ascii="Arial" w:hAnsi="Arial" w:cs="Arial"/>
          <w:b/>
          <w:sz w:val="24"/>
        </w:rPr>
        <w:t>Big CR for RRM performance requirements for NR sidelink evolution</w:t>
      </w:r>
    </w:p>
    <w:p w14:paraId="1B82C0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CR-4423  rev  Cat: B (Rel-18)</w:t>
      </w:r>
      <w:r>
        <w:rPr>
          <w:i/>
        </w:rPr>
        <w:br/>
      </w:r>
      <w:r>
        <w:rPr>
          <w:i/>
        </w:rPr>
        <w:br/>
      </w:r>
      <w:r>
        <w:rPr>
          <w:i/>
        </w:rPr>
        <w:tab/>
      </w:r>
      <w:r>
        <w:rPr>
          <w:i/>
        </w:rPr>
        <w:tab/>
      </w:r>
      <w:r>
        <w:rPr>
          <w:i/>
        </w:rPr>
        <w:tab/>
      </w:r>
      <w:r>
        <w:rPr>
          <w:i/>
        </w:rPr>
        <w:tab/>
      </w:r>
      <w:r>
        <w:rPr>
          <w:i/>
        </w:rPr>
        <w:tab/>
        <w:t>Source: LG Electronics Inc., OPPO</w:t>
      </w:r>
    </w:p>
    <w:p w14:paraId="7FD359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R4-2410198</w:t>
      </w:r>
      <w:r>
        <w:rPr>
          <w:color w:val="993300"/>
          <w:u w:val="single"/>
        </w:rPr>
        <w:t>.</w:t>
      </w:r>
    </w:p>
    <w:p w14:paraId="7D08668A" w14:textId="655679CF" w:rsidR="007E5ED5" w:rsidRDefault="007E5ED5" w:rsidP="007E5ED5">
      <w:pPr>
        <w:rPr>
          <w:rFonts w:ascii="Arial" w:hAnsi="Arial" w:cs="Arial"/>
          <w:b/>
          <w:sz w:val="24"/>
        </w:rPr>
      </w:pPr>
      <w:r>
        <w:rPr>
          <w:rFonts w:ascii="Arial" w:hAnsi="Arial" w:cs="Arial"/>
          <w:b/>
          <w:color w:val="0000FF"/>
          <w:sz w:val="24"/>
        </w:rPr>
        <w:t>R4-2410197</w:t>
      </w:r>
      <w:r>
        <w:rPr>
          <w:rFonts w:ascii="Arial" w:hAnsi="Arial" w:cs="Arial"/>
          <w:b/>
          <w:color w:val="0000FF"/>
          <w:sz w:val="24"/>
        </w:rPr>
        <w:tab/>
      </w:r>
      <w:r>
        <w:rPr>
          <w:rFonts w:ascii="Arial" w:hAnsi="Arial" w:cs="Arial"/>
          <w:b/>
          <w:sz w:val="24"/>
        </w:rPr>
        <w:t>Draft CR on RMC table and clean up TC for NR SL-U</w:t>
      </w:r>
    </w:p>
    <w:p w14:paraId="3DF5856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43088548" w14:textId="77777777" w:rsidR="007E5ED5" w:rsidRDefault="007E5ED5" w:rsidP="007E5ED5">
      <w:pPr>
        <w:rPr>
          <w:color w:val="808080"/>
        </w:rPr>
      </w:pPr>
      <w:r>
        <w:rPr>
          <w:color w:val="808080"/>
        </w:rPr>
        <w:t>(Replaces R4-2407962)</w:t>
      </w:r>
    </w:p>
    <w:p w14:paraId="36E549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8E048D" w14:textId="43436616" w:rsidR="007E5ED5" w:rsidRDefault="007E5ED5" w:rsidP="007E5ED5">
      <w:pPr>
        <w:rPr>
          <w:rFonts w:ascii="Arial" w:hAnsi="Arial" w:cs="Arial"/>
          <w:b/>
          <w:sz w:val="24"/>
        </w:rPr>
      </w:pPr>
      <w:r>
        <w:rPr>
          <w:rFonts w:ascii="Arial" w:hAnsi="Arial" w:cs="Arial"/>
          <w:b/>
          <w:color w:val="0000FF"/>
          <w:sz w:val="24"/>
        </w:rPr>
        <w:t>R4-2410198</w:t>
      </w:r>
      <w:r>
        <w:rPr>
          <w:rFonts w:ascii="Arial" w:hAnsi="Arial" w:cs="Arial"/>
          <w:b/>
          <w:color w:val="0000FF"/>
          <w:sz w:val="24"/>
        </w:rPr>
        <w:tab/>
      </w:r>
      <w:r>
        <w:rPr>
          <w:rFonts w:ascii="Arial" w:hAnsi="Arial" w:cs="Arial"/>
          <w:b/>
          <w:sz w:val="24"/>
        </w:rPr>
        <w:t>Big CR for RRM performance requirements for NR sidelink evolution</w:t>
      </w:r>
    </w:p>
    <w:p w14:paraId="2A7F66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CR-4423  rev 1 Cat: B (Rel-18)</w:t>
      </w:r>
      <w:r>
        <w:rPr>
          <w:i/>
        </w:rPr>
        <w:br/>
      </w:r>
      <w:r>
        <w:rPr>
          <w:i/>
        </w:rPr>
        <w:br/>
      </w:r>
      <w:r>
        <w:rPr>
          <w:i/>
        </w:rPr>
        <w:tab/>
      </w:r>
      <w:r>
        <w:rPr>
          <w:i/>
        </w:rPr>
        <w:tab/>
      </w:r>
      <w:r>
        <w:rPr>
          <w:i/>
        </w:rPr>
        <w:tab/>
      </w:r>
      <w:r>
        <w:rPr>
          <w:i/>
        </w:rPr>
        <w:tab/>
      </w:r>
      <w:r>
        <w:rPr>
          <w:i/>
        </w:rPr>
        <w:tab/>
        <w:t>Source: LG Electronics Inc., OPPO</w:t>
      </w:r>
    </w:p>
    <w:p w14:paraId="7EF346E7" w14:textId="77777777" w:rsidR="007E5ED5" w:rsidRDefault="007E5ED5" w:rsidP="007E5ED5">
      <w:pPr>
        <w:rPr>
          <w:color w:val="808080"/>
        </w:rPr>
      </w:pPr>
      <w:r>
        <w:rPr>
          <w:color w:val="808080"/>
        </w:rPr>
        <w:t>(Replaces R4-2407963)</w:t>
      </w:r>
    </w:p>
    <w:p w14:paraId="77FEF5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7301F" w14:textId="77777777" w:rsidR="007E5ED5" w:rsidRDefault="007E5ED5" w:rsidP="007E5ED5">
      <w:pPr>
        <w:pStyle w:val="Heading4"/>
      </w:pPr>
      <w:bookmarkStart w:id="297" w:name="_Toc172307405"/>
      <w:r>
        <w:t>7.20.4</w:t>
      </w:r>
      <w:r>
        <w:tab/>
        <w:t>UE demodulation performance requirements</w:t>
      </w:r>
      <w:bookmarkEnd w:id="297"/>
    </w:p>
    <w:p w14:paraId="010C2C34" w14:textId="35A7BF0D" w:rsidR="007E5ED5" w:rsidRDefault="007E5ED5" w:rsidP="007E5ED5">
      <w:pPr>
        <w:rPr>
          <w:rFonts w:ascii="Arial" w:hAnsi="Arial" w:cs="Arial"/>
          <w:b/>
          <w:sz w:val="24"/>
        </w:rPr>
      </w:pPr>
      <w:r>
        <w:rPr>
          <w:rFonts w:ascii="Arial" w:hAnsi="Arial" w:cs="Arial"/>
          <w:b/>
          <w:color w:val="0000FF"/>
          <w:sz w:val="24"/>
        </w:rPr>
        <w:t>R4-2407327</w:t>
      </w:r>
      <w:r>
        <w:rPr>
          <w:rFonts w:ascii="Arial" w:hAnsi="Arial" w:cs="Arial"/>
          <w:b/>
          <w:color w:val="0000FF"/>
          <w:sz w:val="24"/>
        </w:rPr>
        <w:tab/>
      </w:r>
      <w:r>
        <w:rPr>
          <w:rFonts w:ascii="Arial" w:hAnsi="Arial" w:cs="Arial"/>
          <w:b/>
          <w:sz w:val="24"/>
        </w:rPr>
        <w:t>Discussion on UE demodulation performance for NR SL evolution</w:t>
      </w:r>
    </w:p>
    <w:p w14:paraId="3170323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1E42BDF9" w14:textId="77777777" w:rsidR="007E5ED5" w:rsidRDefault="007E5ED5" w:rsidP="007E5ED5">
      <w:pPr>
        <w:rPr>
          <w:rFonts w:ascii="Arial" w:hAnsi="Arial" w:cs="Arial"/>
          <w:b/>
        </w:rPr>
      </w:pPr>
      <w:r>
        <w:rPr>
          <w:rFonts w:ascii="Arial" w:hAnsi="Arial" w:cs="Arial"/>
          <w:b/>
        </w:rPr>
        <w:lastRenderedPageBreak/>
        <w:t xml:space="preserve">Abstract: </w:t>
      </w:r>
    </w:p>
    <w:p w14:paraId="78CD842B" w14:textId="77777777" w:rsidR="007E5ED5" w:rsidRDefault="007E5ED5" w:rsidP="007E5ED5">
      <w:r>
        <w:t>Discussion on UE demodulation performance for NR SL evolution</w:t>
      </w:r>
    </w:p>
    <w:p w14:paraId="499C4A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8AA2" w14:textId="50841C84" w:rsidR="007E5ED5" w:rsidRDefault="007E5ED5" w:rsidP="007E5ED5">
      <w:pPr>
        <w:rPr>
          <w:rFonts w:ascii="Arial" w:hAnsi="Arial" w:cs="Arial"/>
          <w:b/>
          <w:sz w:val="24"/>
        </w:rPr>
      </w:pPr>
      <w:r>
        <w:rPr>
          <w:rFonts w:ascii="Arial" w:hAnsi="Arial" w:cs="Arial"/>
          <w:b/>
          <w:color w:val="0000FF"/>
          <w:sz w:val="24"/>
        </w:rPr>
        <w:t>R4-2407328</w:t>
      </w:r>
      <w:r>
        <w:rPr>
          <w:rFonts w:ascii="Arial" w:hAnsi="Arial" w:cs="Arial"/>
          <w:b/>
          <w:color w:val="0000FF"/>
          <w:sz w:val="24"/>
        </w:rPr>
        <w:tab/>
      </w:r>
      <w:r>
        <w:rPr>
          <w:rFonts w:ascii="Arial" w:hAnsi="Arial" w:cs="Arial"/>
          <w:b/>
          <w:sz w:val="24"/>
        </w:rPr>
        <w:t>Draft CR to TS38.101-4 on Sidelink enhancement demod performance</w:t>
      </w:r>
    </w:p>
    <w:p w14:paraId="7160A84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48CE7185" w14:textId="77777777" w:rsidR="007E5ED5" w:rsidRDefault="007E5ED5" w:rsidP="007E5ED5">
      <w:pPr>
        <w:rPr>
          <w:rFonts w:ascii="Arial" w:hAnsi="Arial" w:cs="Arial"/>
          <w:b/>
        </w:rPr>
      </w:pPr>
      <w:r>
        <w:rPr>
          <w:rFonts w:ascii="Arial" w:hAnsi="Arial" w:cs="Arial"/>
          <w:b/>
        </w:rPr>
        <w:t xml:space="preserve">Abstract: </w:t>
      </w:r>
    </w:p>
    <w:p w14:paraId="34F5DF4D" w14:textId="77777777" w:rsidR="007E5ED5" w:rsidRDefault="007E5ED5" w:rsidP="007E5ED5">
      <w:r>
        <w:t>Draft CR to TS38.101-4 on Sidelink enhancement demod performance</w:t>
      </w:r>
    </w:p>
    <w:p w14:paraId="176788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A9F2" w14:textId="6FC9BA9D" w:rsidR="007E5ED5" w:rsidRDefault="007E5ED5" w:rsidP="007E5ED5">
      <w:pPr>
        <w:rPr>
          <w:rFonts w:ascii="Arial" w:hAnsi="Arial" w:cs="Arial"/>
          <w:b/>
          <w:sz w:val="24"/>
        </w:rPr>
      </w:pPr>
      <w:r>
        <w:rPr>
          <w:rFonts w:ascii="Arial" w:hAnsi="Arial" w:cs="Arial"/>
          <w:b/>
          <w:color w:val="0000FF"/>
          <w:sz w:val="24"/>
        </w:rPr>
        <w:t>R4-2407329</w:t>
      </w:r>
      <w:r>
        <w:rPr>
          <w:rFonts w:ascii="Arial" w:hAnsi="Arial" w:cs="Arial"/>
          <w:b/>
          <w:color w:val="0000FF"/>
          <w:sz w:val="24"/>
        </w:rPr>
        <w:tab/>
      </w:r>
      <w:r>
        <w:rPr>
          <w:rFonts w:ascii="Arial" w:hAnsi="Arial" w:cs="Arial"/>
          <w:b/>
          <w:sz w:val="24"/>
        </w:rPr>
        <w:t>Big CR to TS38.101-4 on Sidelink enhancement demod performance</w:t>
      </w:r>
    </w:p>
    <w:p w14:paraId="01771EA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CR-0525  rev  Cat: B (Rel-18)</w:t>
      </w:r>
      <w:r>
        <w:rPr>
          <w:i/>
        </w:rPr>
        <w:br/>
      </w:r>
      <w:r>
        <w:rPr>
          <w:i/>
        </w:rPr>
        <w:br/>
      </w:r>
      <w:r>
        <w:rPr>
          <w:i/>
        </w:rPr>
        <w:tab/>
      </w:r>
      <w:r>
        <w:rPr>
          <w:i/>
        </w:rPr>
        <w:tab/>
      </w:r>
      <w:r>
        <w:rPr>
          <w:i/>
        </w:rPr>
        <w:tab/>
      </w:r>
      <w:r>
        <w:rPr>
          <w:i/>
        </w:rPr>
        <w:tab/>
      </w:r>
      <w:r>
        <w:rPr>
          <w:i/>
        </w:rPr>
        <w:tab/>
        <w:t>Source: LG Electronics</w:t>
      </w:r>
    </w:p>
    <w:p w14:paraId="0618F648" w14:textId="77777777" w:rsidR="007E5ED5" w:rsidRDefault="007E5ED5" w:rsidP="007E5ED5">
      <w:pPr>
        <w:rPr>
          <w:rFonts w:ascii="Arial" w:hAnsi="Arial" w:cs="Arial"/>
          <w:b/>
        </w:rPr>
      </w:pPr>
      <w:r>
        <w:rPr>
          <w:rFonts w:ascii="Arial" w:hAnsi="Arial" w:cs="Arial"/>
          <w:b/>
        </w:rPr>
        <w:t xml:space="preserve">Abstract: </w:t>
      </w:r>
    </w:p>
    <w:p w14:paraId="2F1C96EA" w14:textId="77777777" w:rsidR="007E5ED5" w:rsidRDefault="007E5ED5" w:rsidP="007E5ED5">
      <w:r>
        <w:t>Big CR to TS38.101-4 on Sidelink enhancement demod performance</w:t>
      </w:r>
    </w:p>
    <w:p w14:paraId="1FE82C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R4-2409852</w:t>
      </w:r>
      <w:r>
        <w:rPr>
          <w:color w:val="993300"/>
          <w:u w:val="single"/>
        </w:rPr>
        <w:t>.</w:t>
      </w:r>
    </w:p>
    <w:p w14:paraId="5D258A63" w14:textId="206D641F" w:rsidR="007E5ED5" w:rsidRDefault="007E5ED5" w:rsidP="007E5ED5">
      <w:pPr>
        <w:rPr>
          <w:rFonts w:ascii="Arial" w:hAnsi="Arial" w:cs="Arial"/>
          <w:b/>
          <w:sz w:val="24"/>
        </w:rPr>
      </w:pPr>
      <w:r>
        <w:rPr>
          <w:rFonts w:ascii="Arial" w:hAnsi="Arial" w:cs="Arial"/>
          <w:b/>
          <w:color w:val="0000FF"/>
          <w:sz w:val="24"/>
        </w:rPr>
        <w:t>R4-2407332</w:t>
      </w:r>
      <w:r>
        <w:rPr>
          <w:rFonts w:ascii="Arial" w:hAnsi="Arial" w:cs="Arial"/>
          <w:b/>
          <w:color w:val="0000FF"/>
          <w:sz w:val="24"/>
        </w:rPr>
        <w:tab/>
      </w:r>
      <w:r>
        <w:rPr>
          <w:rFonts w:ascii="Arial" w:hAnsi="Arial" w:cs="Arial"/>
          <w:b/>
          <w:sz w:val="24"/>
        </w:rPr>
        <w:t>Sidelink enhancement demod discussion</w:t>
      </w:r>
    </w:p>
    <w:p w14:paraId="0491786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63D7A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01EC7" w14:textId="4A64D179" w:rsidR="007E5ED5" w:rsidRDefault="007E5ED5" w:rsidP="007E5ED5">
      <w:pPr>
        <w:rPr>
          <w:rFonts w:ascii="Arial" w:hAnsi="Arial" w:cs="Arial"/>
          <w:b/>
          <w:sz w:val="24"/>
        </w:rPr>
      </w:pPr>
      <w:r>
        <w:rPr>
          <w:rFonts w:ascii="Arial" w:hAnsi="Arial" w:cs="Arial"/>
          <w:b/>
          <w:color w:val="0000FF"/>
          <w:sz w:val="24"/>
        </w:rPr>
        <w:t>R4-2408058</w:t>
      </w:r>
      <w:r>
        <w:rPr>
          <w:rFonts w:ascii="Arial" w:hAnsi="Arial" w:cs="Arial"/>
          <w:b/>
          <w:color w:val="0000FF"/>
          <w:sz w:val="24"/>
        </w:rPr>
        <w:tab/>
      </w:r>
      <w:r>
        <w:rPr>
          <w:rFonts w:ascii="Arial" w:hAnsi="Arial" w:cs="Arial"/>
          <w:b/>
          <w:sz w:val="24"/>
        </w:rPr>
        <w:t>Draft CR on PSFCH Decodng Capability for Sidelink CA</w:t>
      </w:r>
    </w:p>
    <w:p w14:paraId="637579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529B22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08FD9" w14:textId="2E80166B" w:rsidR="007E5ED5" w:rsidRDefault="007E5ED5" w:rsidP="007E5ED5">
      <w:pPr>
        <w:rPr>
          <w:rFonts w:ascii="Arial" w:hAnsi="Arial" w:cs="Arial"/>
          <w:b/>
          <w:sz w:val="24"/>
        </w:rPr>
      </w:pPr>
      <w:r>
        <w:rPr>
          <w:rFonts w:ascii="Arial" w:hAnsi="Arial" w:cs="Arial"/>
          <w:b/>
          <w:color w:val="0000FF"/>
          <w:sz w:val="24"/>
        </w:rPr>
        <w:t>R4-2408059</w:t>
      </w:r>
      <w:r>
        <w:rPr>
          <w:rFonts w:ascii="Arial" w:hAnsi="Arial" w:cs="Arial"/>
          <w:b/>
          <w:color w:val="0000FF"/>
          <w:sz w:val="24"/>
        </w:rPr>
        <w:tab/>
      </w:r>
      <w:r>
        <w:rPr>
          <w:rFonts w:ascii="Arial" w:hAnsi="Arial" w:cs="Arial"/>
          <w:b/>
          <w:sz w:val="24"/>
        </w:rPr>
        <w:t>NR Sidelink Evolution: UE Demodulation Performance Requirements</w:t>
      </w:r>
    </w:p>
    <w:p w14:paraId="04F4C99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F82D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BA33E" w14:textId="3CEA48FD" w:rsidR="007E5ED5" w:rsidRDefault="007E5ED5" w:rsidP="007E5ED5">
      <w:pPr>
        <w:rPr>
          <w:rFonts w:ascii="Arial" w:hAnsi="Arial" w:cs="Arial"/>
          <w:b/>
          <w:sz w:val="24"/>
        </w:rPr>
      </w:pPr>
      <w:r>
        <w:rPr>
          <w:rFonts w:ascii="Arial" w:hAnsi="Arial" w:cs="Arial"/>
          <w:b/>
          <w:color w:val="0000FF"/>
          <w:sz w:val="24"/>
        </w:rPr>
        <w:t>R4-2409011</w:t>
      </w:r>
      <w:r>
        <w:rPr>
          <w:rFonts w:ascii="Arial" w:hAnsi="Arial" w:cs="Arial"/>
          <w:b/>
          <w:color w:val="0000FF"/>
          <w:sz w:val="24"/>
        </w:rPr>
        <w:tab/>
      </w:r>
      <w:r>
        <w:rPr>
          <w:rFonts w:ascii="Arial" w:hAnsi="Arial" w:cs="Arial"/>
          <w:b/>
          <w:sz w:val="24"/>
        </w:rPr>
        <w:t>Discussion on Sidelink demodulation requirements</w:t>
      </w:r>
    </w:p>
    <w:p w14:paraId="45E5362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6B6A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BB302" w14:textId="5385C959" w:rsidR="007E5ED5" w:rsidRDefault="007E5ED5" w:rsidP="007E5ED5">
      <w:pPr>
        <w:rPr>
          <w:rFonts w:ascii="Arial" w:hAnsi="Arial" w:cs="Arial"/>
          <w:b/>
          <w:sz w:val="24"/>
        </w:rPr>
      </w:pPr>
      <w:r>
        <w:rPr>
          <w:rFonts w:ascii="Arial" w:hAnsi="Arial" w:cs="Arial"/>
          <w:b/>
          <w:color w:val="0000FF"/>
          <w:sz w:val="24"/>
        </w:rPr>
        <w:t>R4-2409012</w:t>
      </w:r>
      <w:r>
        <w:rPr>
          <w:rFonts w:ascii="Arial" w:hAnsi="Arial" w:cs="Arial"/>
          <w:b/>
          <w:color w:val="0000FF"/>
          <w:sz w:val="24"/>
        </w:rPr>
        <w:tab/>
      </w:r>
      <w:r>
        <w:rPr>
          <w:rFonts w:ascii="Arial" w:hAnsi="Arial" w:cs="Arial"/>
          <w:b/>
          <w:sz w:val="24"/>
        </w:rPr>
        <w:t>Draft CR for 38.101-4  Introduction of PSSCH demodulation requirements for SL-U</w:t>
      </w:r>
    </w:p>
    <w:p w14:paraId="7378E080"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F0AD4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77D9" w14:textId="08F3F64F" w:rsidR="007E5ED5" w:rsidRDefault="007E5ED5" w:rsidP="007E5ED5">
      <w:pPr>
        <w:rPr>
          <w:rFonts w:ascii="Arial" w:hAnsi="Arial" w:cs="Arial"/>
          <w:b/>
          <w:sz w:val="24"/>
        </w:rPr>
      </w:pPr>
      <w:r>
        <w:rPr>
          <w:rFonts w:ascii="Arial" w:hAnsi="Arial" w:cs="Arial"/>
          <w:b/>
          <w:color w:val="0000FF"/>
          <w:sz w:val="24"/>
        </w:rPr>
        <w:t>R4-2409852</w:t>
      </w:r>
      <w:r>
        <w:rPr>
          <w:rFonts w:ascii="Arial" w:hAnsi="Arial" w:cs="Arial"/>
          <w:b/>
          <w:color w:val="0000FF"/>
          <w:sz w:val="24"/>
        </w:rPr>
        <w:tab/>
      </w:r>
      <w:r>
        <w:rPr>
          <w:rFonts w:ascii="Arial" w:hAnsi="Arial" w:cs="Arial"/>
          <w:b/>
          <w:sz w:val="24"/>
        </w:rPr>
        <w:t>Big CR to TS38.101-4 on Sidelink enhancement demod performance</w:t>
      </w:r>
    </w:p>
    <w:p w14:paraId="2747D89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CR-0525  rev 1 Cat: B (Rel-18)</w:t>
      </w:r>
      <w:r>
        <w:rPr>
          <w:i/>
        </w:rPr>
        <w:br/>
      </w:r>
      <w:r>
        <w:rPr>
          <w:i/>
        </w:rPr>
        <w:br/>
      </w:r>
      <w:r>
        <w:rPr>
          <w:i/>
        </w:rPr>
        <w:tab/>
      </w:r>
      <w:r>
        <w:rPr>
          <w:i/>
        </w:rPr>
        <w:tab/>
      </w:r>
      <w:r>
        <w:rPr>
          <w:i/>
        </w:rPr>
        <w:tab/>
      </w:r>
      <w:r>
        <w:rPr>
          <w:i/>
        </w:rPr>
        <w:tab/>
      </w:r>
      <w:r>
        <w:rPr>
          <w:i/>
        </w:rPr>
        <w:tab/>
        <w:t>Source: LG Electronics</w:t>
      </w:r>
    </w:p>
    <w:p w14:paraId="67FBB5BE" w14:textId="77777777" w:rsidR="007E5ED5" w:rsidRDefault="007E5ED5" w:rsidP="007E5ED5">
      <w:pPr>
        <w:rPr>
          <w:color w:val="808080"/>
        </w:rPr>
      </w:pPr>
      <w:r>
        <w:rPr>
          <w:color w:val="808080"/>
        </w:rPr>
        <w:t>(Replaces R4-2407329)</w:t>
      </w:r>
    </w:p>
    <w:p w14:paraId="22FA504A" w14:textId="77777777" w:rsidR="007E5ED5" w:rsidRDefault="007E5ED5" w:rsidP="007E5ED5">
      <w:pPr>
        <w:rPr>
          <w:rFonts w:ascii="Arial" w:hAnsi="Arial" w:cs="Arial"/>
          <w:b/>
        </w:rPr>
      </w:pPr>
      <w:r>
        <w:rPr>
          <w:rFonts w:ascii="Arial" w:hAnsi="Arial" w:cs="Arial"/>
          <w:b/>
        </w:rPr>
        <w:t xml:space="preserve">Abstract: </w:t>
      </w:r>
    </w:p>
    <w:p w14:paraId="7352F38A" w14:textId="77777777" w:rsidR="007E5ED5" w:rsidRDefault="007E5ED5" w:rsidP="007E5ED5">
      <w:r>
        <w:t>Big CR to TS38.101-4 on Sidelink enhancement demod performance</w:t>
      </w:r>
    </w:p>
    <w:p w14:paraId="208C0B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R4-2409875</w:t>
      </w:r>
      <w:r>
        <w:rPr>
          <w:color w:val="993300"/>
          <w:u w:val="single"/>
        </w:rPr>
        <w:t>.</w:t>
      </w:r>
    </w:p>
    <w:p w14:paraId="46B20BDD" w14:textId="7B3B2A53" w:rsidR="007E5ED5" w:rsidRDefault="007E5ED5" w:rsidP="007E5ED5">
      <w:pPr>
        <w:rPr>
          <w:rFonts w:ascii="Arial" w:hAnsi="Arial" w:cs="Arial"/>
          <w:b/>
          <w:sz w:val="24"/>
        </w:rPr>
      </w:pPr>
      <w:r>
        <w:rPr>
          <w:rFonts w:ascii="Arial" w:hAnsi="Arial" w:cs="Arial"/>
          <w:b/>
          <w:color w:val="0000FF"/>
          <w:sz w:val="24"/>
        </w:rPr>
        <w:t>R4-2409875</w:t>
      </w:r>
      <w:r>
        <w:rPr>
          <w:rFonts w:ascii="Arial" w:hAnsi="Arial" w:cs="Arial"/>
          <w:b/>
          <w:color w:val="0000FF"/>
          <w:sz w:val="24"/>
        </w:rPr>
        <w:tab/>
      </w:r>
      <w:r>
        <w:rPr>
          <w:rFonts w:ascii="Arial" w:hAnsi="Arial" w:cs="Arial"/>
          <w:b/>
          <w:sz w:val="24"/>
        </w:rPr>
        <w:t>Big CR to TS38.101-4 on Sidelink enhancement demod performance</w:t>
      </w:r>
    </w:p>
    <w:p w14:paraId="0771A0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CR-0525  rev 2 Cat: B (Rel-18)</w:t>
      </w:r>
      <w:r>
        <w:rPr>
          <w:i/>
        </w:rPr>
        <w:br/>
      </w:r>
      <w:r>
        <w:rPr>
          <w:i/>
        </w:rPr>
        <w:br/>
      </w:r>
      <w:r>
        <w:rPr>
          <w:i/>
        </w:rPr>
        <w:tab/>
      </w:r>
      <w:r>
        <w:rPr>
          <w:i/>
        </w:rPr>
        <w:tab/>
      </w:r>
      <w:r>
        <w:rPr>
          <w:i/>
        </w:rPr>
        <w:tab/>
      </w:r>
      <w:r>
        <w:rPr>
          <w:i/>
        </w:rPr>
        <w:tab/>
      </w:r>
      <w:r>
        <w:rPr>
          <w:i/>
        </w:rPr>
        <w:tab/>
        <w:t>Source: LG Electronics</w:t>
      </w:r>
    </w:p>
    <w:p w14:paraId="39FA4FB2" w14:textId="77777777" w:rsidR="007E5ED5" w:rsidRDefault="007E5ED5" w:rsidP="007E5ED5">
      <w:pPr>
        <w:rPr>
          <w:color w:val="808080"/>
        </w:rPr>
      </w:pPr>
      <w:r>
        <w:rPr>
          <w:color w:val="808080"/>
        </w:rPr>
        <w:t>(Replaces R4-2409852)</w:t>
      </w:r>
    </w:p>
    <w:p w14:paraId="16695C00" w14:textId="77777777" w:rsidR="007E5ED5" w:rsidRDefault="007E5ED5" w:rsidP="007E5ED5">
      <w:pPr>
        <w:rPr>
          <w:rFonts w:ascii="Arial" w:hAnsi="Arial" w:cs="Arial"/>
          <w:b/>
        </w:rPr>
      </w:pPr>
      <w:r>
        <w:rPr>
          <w:rFonts w:ascii="Arial" w:hAnsi="Arial" w:cs="Arial"/>
          <w:b/>
        </w:rPr>
        <w:t xml:space="preserve">Abstract: </w:t>
      </w:r>
    </w:p>
    <w:p w14:paraId="56AB8039" w14:textId="77777777" w:rsidR="007E5ED5" w:rsidRDefault="007E5ED5" w:rsidP="007E5ED5">
      <w:r>
        <w:t>Big CR to TS38.101-4 on Sidelink enhancement demod performance</w:t>
      </w:r>
    </w:p>
    <w:p w14:paraId="6D4777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67918" w14:textId="77777777" w:rsidR="007E5ED5" w:rsidRDefault="007E5ED5" w:rsidP="007E5ED5">
      <w:pPr>
        <w:pStyle w:val="Heading4"/>
      </w:pPr>
      <w:bookmarkStart w:id="298" w:name="_Toc172307406"/>
      <w:r>
        <w:t>7.20.5</w:t>
      </w:r>
      <w:r>
        <w:tab/>
        <w:t>Moderator summary and conclusions</w:t>
      </w:r>
      <w:bookmarkEnd w:id="298"/>
    </w:p>
    <w:p w14:paraId="7CC4DD87" w14:textId="6D912817" w:rsidR="007E5ED5" w:rsidRDefault="007E5ED5" w:rsidP="007E5ED5">
      <w:pPr>
        <w:rPr>
          <w:rFonts w:ascii="Arial" w:hAnsi="Arial" w:cs="Arial"/>
          <w:b/>
          <w:sz w:val="24"/>
        </w:rPr>
      </w:pPr>
      <w:r>
        <w:rPr>
          <w:rFonts w:ascii="Arial" w:hAnsi="Arial" w:cs="Arial"/>
          <w:b/>
          <w:color w:val="0000FF"/>
          <w:sz w:val="24"/>
        </w:rPr>
        <w:t>R4-2408019</w:t>
      </w:r>
      <w:r>
        <w:rPr>
          <w:rFonts w:ascii="Arial" w:hAnsi="Arial" w:cs="Arial"/>
          <w:b/>
          <w:color w:val="0000FF"/>
          <w:sz w:val="24"/>
        </w:rPr>
        <w:tab/>
      </w:r>
      <w:r>
        <w:rPr>
          <w:rFonts w:ascii="Arial" w:hAnsi="Arial" w:cs="Arial"/>
          <w:b/>
          <w:sz w:val="24"/>
        </w:rPr>
        <w:t>Topic summary for [111][222] NR_SL_enh2</w:t>
      </w:r>
    </w:p>
    <w:p w14:paraId="4E37285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6E810BF" w14:textId="77777777" w:rsidR="007E5ED5" w:rsidRDefault="007E5ED5" w:rsidP="007E5ED5">
      <w:pPr>
        <w:rPr>
          <w:rFonts w:ascii="Arial" w:hAnsi="Arial" w:cs="Arial"/>
          <w:b/>
        </w:rPr>
      </w:pPr>
      <w:r>
        <w:rPr>
          <w:rFonts w:ascii="Arial" w:hAnsi="Arial" w:cs="Arial"/>
          <w:b/>
        </w:rPr>
        <w:t xml:space="preserve">Abstract: </w:t>
      </w:r>
    </w:p>
    <w:p w14:paraId="12A51649" w14:textId="77777777" w:rsidR="007E5ED5" w:rsidRDefault="007E5ED5" w:rsidP="007E5ED5">
      <w:r>
        <w:t>Topic summary in RRM session</w:t>
      </w:r>
    </w:p>
    <w:p w14:paraId="0E6BA3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9F88" w14:textId="1E5FF09C" w:rsidR="007E5ED5" w:rsidRDefault="007E5ED5" w:rsidP="007E5ED5">
      <w:pPr>
        <w:rPr>
          <w:rFonts w:ascii="Arial" w:hAnsi="Arial" w:cs="Arial"/>
          <w:b/>
          <w:sz w:val="24"/>
        </w:rPr>
      </w:pPr>
      <w:r>
        <w:rPr>
          <w:rFonts w:ascii="Arial" w:hAnsi="Arial" w:cs="Arial"/>
          <w:b/>
          <w:color w:val="0000FF"/>
          <w:sz w:val="24"/>
        </w:rPr>
        <w:t>R4-2408933</w:t>
      </w:r>
      <w:r>
        <w:rPr>
          <w:rFonts w:ascii="Arial" w:hAnsi="Arial" w:cs="Arial"/>
          <w:b/>
          <w:color w:val="0000FF"/>
          <w:sz w:val="24"/>
        </w:rPr>
        <w:tab/>
      </w:r>
      <w:r>
        <w:rPr>
          <w:rFonts w:ascii="Arial" w:hAnsi="Arial" w:cs="Arial"/>
          <w:b/>
          <w:sz w:val="24"/>
        </w:rPr>
        <w:t>Topic summary for [111][122] NR_SL_enh2_UERF_R18</w:t>
      </w:r>
    </w:p>
    <w:p w14:paraId="446C923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55393D5E" w14:textId="77777777" w:rsidR="007E5ED5" w:rsidRDefault="007E5ED5" w:rsidP="007E5ED5">
      <w:pPr>
        <w:rPr>
          <w:rFonts w:ascii="Arial" w:hAnsi="Arial" w:cs="Arial"/>
          <w:b/>
        </w:rPr>
      </w:pPr>
      <w:r>
        <w:rPr>
          <w:rFonts w:ascii="Arial" w:hAnsi="Arial" w:cs="Arial"/>
          <w:b/>
        </w:rPr>
        <w:t xml:space="preserve">Abstract: </w:t>
      </w:r>
    </w:p>
    <w:p w14:paraId="21F998E3" w14:textId="77777777" w:rsidR="007E5ED5" w:rsidRDefault="007E5ED5" w:rsidP="007E5ED5">
      <w:r>
        <w:t>Summary for AI 7.20, 7.20.1</w:t>
      </w:r>
    </w:p>
    <w:p w14:paraId="5E5BAC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65175" w14:textId="5E58FD32" w:rsidR="007E5ED5" w:rsidRDefault="007E5ED5" w:rsidP="007E5ED5">
      <w:pPr>
        <w:rPr>
          <w:rFonts w:ascii="Arial" w:hAnsi="Arial" w:cs="Arial"/>
          <w:b/>
          <w:sz w:val="24"/>
        </w:rPr>
      </w:pPr>
      <w:r>
        <w:rPr>
          <w:rFonts w:ascii="Arial" w:hAnsi="Arial" w:cs="Arial"/>
          <w:b/>
          <w:color w:val="0000FF"/>
          <w:sz w:val="24"/>
        </w:rPr>
        <w:t>R4-2409822</w:t>
      </w:r>
      <w:r>
        <w:rPr>
          <w:rFonts w:ascii="Arial" w:hAnsi="Arial" w:cs="Arial"/>
          <w:b/>
          <w:color w:val="0000FF"/>
          <w:sz w:val="24"/>
        </w:rPr>
        <w:tab/>
      </w:r>
      <w:r>
        <w:rPr>
          <w:rFonts w:ascii="Arial" w:hAnsi="Arial" w:cs="Arial"/>
          <w:b/>
          <w:sz w:val="24"/>
        </w:rPr>
        <w:t>Offline meeting minutes for [111][329] NR_SL_enh2_demod</w:t>
      </w:r>
    </w:p>
    <w:p w14:paraId="1AC51C4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5749F51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1062" w14:textId="5B203AB0" w:rsidR="007E5ED5" w:rsidRDefault="007E5ED5" w:rsidP="007E5ED5">
      <w:pPr>
        <w:rPr>
          <w:rFonts w:ascii="Arial" w:hAnsi="Arial" w:cs="Arial"/>
          <w:b/>
          <w:sz w:val="24"/>
        </w:rPr>
      </w:pPr>
      <w:r>
        <w:rPr>
          <w:rFonts w:ascii="Arial" w:hAnsi="Arial" w:cs="Arial"/>
          <w:b/>
          <w:color w:val="0000FF"/>
          <w:sz w:val="24"/>
        </w:rPr>
        <w:t>R4-2410122</w:t>
      </w:r>
      <w:r>
        <w:rPr>
          <w:rFonts w:ascii="Arial" w:hAnsi="Arial" w:cs="Arial"/>
          <w:b/>
          <w:color w:val="0000FF"/>
          <w:sz w:val="24"/>
        </w:rPr>
        <w:tab/>
      </w:r>
      <w:r>
        <w:rPr>
          <w:rFonts w:ascii="Arial" w:hAnsi="Arial" w:cs="Arial"/>
          <w:b/>
          <w:sz w:val="24"/>
        </w:rPr>
        <w:t>Topic summary for [111][329] NR_SL_enh2_demod</w:t>
      </w:r>
    </w:p>
    <w:p w14:paraId="33BD5BF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34195B2" w14:textId="77777777" w:rsidR="007E5ED5" w:rsidRDefault="007E5ED5" w:rsidP="007E5ED5">
      <w:pPr>
        <w:rPr>
          <w:rFonts w:ascii="Arial" w:hAnsi="Arial" w:cs="Arial"/>
          <w:b/>
        </w:rPr>
      </w:pPr>
      <w:r>
        <w:rPr>
          <w:rFonts w:ascii="Arial" w:hAnsi="Arial" w:cs="Arial"/>
          <w:b/>
        </w:rPr>
        <w:t xml:space="preserve">Abstract: </w:t>
      </w:r>
    </w:p>
    <w:p w14:paraId="4E6F8F70" w14:textId="77777777" w:rsidR="007E5ED5" w:rsidRDefault="007E5ED5" w:rsidP="007E5ED5">
      <w:r>
        <w:t>[111] BDaT Session AI 7.20.4</w:t>
      </w:r>
    </w:p>
    <w:p w14:paraId="0304AB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C792" w14:textId="77777777" w:rsidR="007E5ED5" w:rsidRDefault="007E5ED5" w:rsidP="007E5ED5">
      <w:pPr>
        <w:pStyle w:val="Heading3"/>
      </w:pPr>
      <w:bookmarkStart w:id="299" w:name="_Toc172307407"/>
      <w:r>
        <w:t>7.21</w:t>
      </w:r>
      <w:r>
        <w:tab/>
        <w:t>Enhanced support of reduced capability NR devices</w:t>
      </w:r>
      <w:bookmarkEnd w:id="299"/>
    </w:p>
    <w:p w14:paraId="45C1D4AA" w14:textId="77777777" w:rsidR="007E5ED5" w:rsidRDefault="007E5ED5" w:rsidP="007E5ED5">
      <w:pPr>
        <w:pStyle w:val="Heading4"/>
      </w:pPr>
      <w:bookmarkStart w:id="300" w:name="_Toc172307408"/>
      <w:r>
        <w:t>7.21.1</w:t>
      </w:r>
      <w:r>
        <w:tab/>
        <w:t>RRM core requirements maintenance</w:t>
      </w:r>
      <w:bookmarkEnd w:id="300"/>
    </w:p>
    <w:p w14:paraId="6C5B30C9" w14:textId="31E787D6" w:rsidR="007E5ED5" w:rsidRDefault="007E5ED5" w:rsidP="007E5ED5">
      <w:pPr>
        <w:rPr>
          <w:rFonts w:ascii="Arial" w:hAnsi="Arial" w:cs="Arial"/>
          <w:b/>
          <w:sz w:val="24"/>
        </w:rPr>
      </w:pPr>
      <w:r>
        <w:rPr>
          <w:rFonts w:ascii="Arial" w:hAnsi="Arial" w:cs="Arial"/>
          <w:b/>
          <w:color w:val="0000FF"/>
          <w:sz w:val="24"/>
        </w:rPr>
        <w:t>R4-2407359</w:t>
      </w:r>
      <w:r>
        <w:rPr>
          <w:rFonts w:ascii="Arial" w:hAnsi="Arial" w:cs="Arial"/>
          <w:b/>
          <w:color w:val="0000FF"/>
          <w:sz w:val="24"/>
        </w:rPr>
        <w:tab/>
      </w:r>
      <w:r>
        <w:rPr>
          <w:rFonts w:ascii="Arial" w:hAnsi="Arial" w:cs="Arial"/>
          <w:b/>
          <w:sz w:val="24"/>
        </w:rPr>
        <w:t>(NR_redcap_enh-Core) CR on transition requirement for Inactive mode with eDRX</w:t>
      </w:r>
    </w:p>
    <w:p w14:paraId="40202382"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CR-4355  rev  Cat: F (Rel-18)</w:t>
      </w:r>
      <w:r>
        <w:rPr>
          <w:i/>
        </w:rPr>
        <w:br/>
      </w:r>
      <w:r>
        <w:rPr>
          <w:i/>
        </w:rPr>
        <w:br/>
      </w:r>
      <w:r>
        <w:rPr>
          <w:i/>
        </w:rPr>
        <w:tab/>
      </w:r>
      <w:r>
        <w:rPr>
          <w:i/>
        </w:rPr>
        <w:tab/>
      </w:r>
      <w:r>
        <w:rPr>
          <w:i/>
        </w:rPr>
        <w:tab/>
      </w:r>
      <w:r>
        <w:rPr>
          <w:i/>
        </w:rPr>
        <w:tab/>
      </w:r>
      <w:r>
        <w:rPr>
          <w:i/>
        </w:rPr>
        <w:tab/>
        <w:t>Source: Apple</w:t>
      </w:r>
    </w:p>
    <w:p w14:paraId="6F9EDAF4" w14:textId="77777777" w:rsidR="007E5ED5" w:rsidRDefault="007E5ED5" w:rsidP="007E5ED5">
      <w:pPr>
        <w:rPr>
          <w:rFonts w:ascii="Arial" w:hAnsi="Arial" w:cs="Arial"/>
          <w:b/>
        </w:rPr>
      </w:pPr>
      <w:r>
        <w:rPr>
          <w:rFonts w:ascii="Arial" w:hAnsi="Arial" w:cs="Arial"/>
          <w:b/>
        </w:rPr>
        <w:t xml:space="preserve">Abstract: </w:t>
      </w:r>
    </w:p>
    <w:p w14:paraId="65488C19" w14:textId="77777777" w:rsidR="007E5ED5" w:rsidRDefault="007E5ED5" w:rsidP="007E5ED5">
      <w:r>
        <w:t>MCC: Session chair marked this formal CR for endorsement.</w:t>
      </w:r>
    </w:p>
    <w:p w14:paraId="780EE9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94944B" w14:textId="5E61169B" w:rsidR="007E5ED5" w:rsidRDefault="007E5ED5" w:rsidP="007E5ED5">
      <w:pPr>
        <w:rPr>
          <w:rFonts w:ascii="Arial" w:hAnsi="Arial" w:cs="Arial"/>
          <w:b/>
          <w:sz w:val="24"/>
        </w:rPr>
      </w:pPr>
      <w:r>
        <w:rPr>
          <w:rFonts w:ascii="Arial" w:hAnsi="Arial" w:cs="Arial"/>
          <w:b/>
          <w:color w:val="0000FF"/>
          <w:sz w:val="24"/>
        </w:rPr>
        <w:t>R4-2408041</w:t>
      </w:r>
      <w:r>
        <w:rPr>
          <w:rFonts w:ascii="Arial" w:hAnsi="Arial" w:cs="Arial"/>
          <w:b/>
          <w:color w:val="0000FF"/>
          <w:sz w:val="24"/>
        </w:rPr>
        <w:tab/>
      </w:r>
      <w:r>
        <w:rPr>
          <w:rFonts w:ascii="Arial" w:hAnsi="Arial" w:cs="Arial"/>
          <w:b/>
          <w:sz w:val="24"/>
        </w:rPr>
        <w:t>Draft CR on high priority search with Inactive mode eDRX for eRedCap UEs</w:t>
      </w:r>
    </w:p>
    <w:p w14:paraId="0EFF259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18B41A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40322" w14:textId="75CB9A87" w:rsidR="007E5ED5" w:rsidRDefault="007E5ED5" w:rsidP="007E5ED5">
      <w:pPr>
        <w:rPr>
          <w:rFonts w:ascii="Arial" w:hAnsi="Arial" w:cs="Arial"/>
          <w:b/>
          <w:sz w:val="24"/>
        </w:rPr>
      </w:pPr>
      <w:r>
        <w:rPr>
          <w:rFonts w:ascii="Arial" w:hAnsi="Arial" w:cs="Arial"/>
          <w:b/>
          <w:color w:val="0000FF"/>
          <w:sz w:val="24"/>
        </w:rPr>
        <w:t>R4-2409030</w:t>
      </w:r>
      <w:r>
        <w:rPr>
          <w:rFonts w:ascii="Arial" w:hAnsi="Arial" w:cs="Arial"/>
          <w:b/>
          <w:color w:val="0000FF"/>
          <w:sz w:val="24"/>
        </w:rPr>
        <w:tab/>
      </w:r>
      <w:r>
        <w:rPr>
          <w:rFonts w:ascii="Arial" w:hAnsi="Arial" w:cs="Arial"/>
          <w:b/>
          <w:sz w:val="24"/>
        </w:rPr>
        <w:t>Discussion on impacts to RRM core requirements for Enhanced RedCap</w:t>
      </w:r>
    </w:p>
    <w:p w14:paraId="0D0FE6D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BC0B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A0C86" w14:textId="743F04AF" w:rsidR="007E5ED5" w:rsidRDefault="007E5ED5" w:rsidP="007E5ED5">
      <w:pPr>
        <w:rPr>
          <w:rFonts w:ascii="Arial" w:hAnsi="Arial" w:cs="Arial"/>
          <w:b/>
          <w:sz w:val="24"/>
        </w:rPr>
      </w:pPr>
      <w:r>
        <w:rPr>
          <w:rFonts w:ascii="Arial" w:hAnsi="Arial" w:cs="Arial"/>
          <w:b/>
          <w:color w:val="0000FF"/>
          <w:sz w:val="24"/>
        </w:rPr>
        <w:t>R4-2409040</w:t>
      </w:r>
      <w:r>
        <w:rPr>
          <w:rFonts w:ascii="Arial" w:hAnsi="Arial" w:cs="Arial"/>
          <w:b/>
          <w:color w:val="0000FF"/>
          <w:sz w:val="24"/>
        </w:rPr>
        <w:tab/>
      </w:r>
      <w:r>
        <w:rPr>
          <w:rFonts w:ascii="Arial" w:hAnsi="Arial" w:cs="Arial"/>
          <w:b/>
          <w:sz w:val="24"/>
        </w:rPr>
        <w:t>Correction on relaxation measurement requirements for RedCap inactive UE</w:t>
      </w:r>
    </w:p>
    <w:p w14:paraId="3984A0B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CR-4542  rev  Cat: F (Rel-18)</w:t>
      </w:r>
      <w:r>
        <w:rPr>
          <w:i/>
        </w:rPr>
        <w:br/>
      </w:r>
      <w:r>
        <w:rPr>
          <w:i/>
        </w:rPr>
        <w:br/>
      </w:r>
      <w:r>
        <w:rPr>
          <w:i/>
        </w:rPr>
        <w:tab/>
      </w:r>
      <w:r>
        <w:rPr>
          <w:i/>
        </w:rPr>
        <w:tab/>
      </w:r>
      <w:r>
        <w:rPr>
          <w:i/>
        </w:rPr>
        <w:tab/>
      </w:r>
      <w:r>
        <w:rPr>
          <w:i/>
        </w:rPr>
        <w:tab/>
      </w:r>
      <w:r>
        <w:rPr>
          <w:i/>
        </w:rPr>
        <w:tab/>
        <w:t>Source: ZTE Corporation, Sanechips</w:t>
      </w:r>
    </w:p>
    <w:p w14:paraId="03D969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1DF72" w14:textId="1C41B6ED" w:rsidR="007E5ED5" w:rsidRDefault="007E5ED5" w:rsidP="007E5ED5">
      <w:pPr>
        <w:rPr>
          <w:rFonts w:ascii="Arial" w:hAnsi="Arial" w:cs="Arial"/>
          <w:b/>
          <w:sz w:val="24"/>
        </w:rPr>
      </w:pPr>
      <w:r>
        <w:rPr>
          <w:rFonts w:ascii="Arial" w:hAnsi="Arial" w:cs="Arial"/>
          <w:b/>
          <w:color w:val="0000FF"/>
          <w:sz w:val="24"/>
        </w:rPr>
        <w:t>R4-2409796</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7D4EFD81"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CR-4608  rev  Cat: F (Rel-18)</w:t>
      </w:r>
      <w:r>
        <w:rPr>
          <w:i/>
        </w:rPr>
        <w:br/>
      </w:r>
      <w:r>
        <w:rPr>
          <w:i/>
        </w:rPr>
        <w:br/>
      </w:r>
      <w:r>
        <w:rPr>
          <w:i/>
        </w:rPr>
        <w:tab/>
      </w:r>
      <w:r>
        <w:rPr>
          <w:i/>
        </w:rPr>
        <w:tab/>
      </w:r>
      <w:r>
        <w:rPr>
          <w:i/>
        </w:rPr>
        <w:tab/>
      </w:r>
      <w:r>
        <w:rPr>
          <w:i/>
        </w:rPr>
        <w:tab/>
      </w:r>
      <w:r>
        <w:rPr>
          <w:i/>
        </w:rPr>
        <w:tab/>
        <w:t>Source: MediaTek inc., Ericsson and Huawei, HiSilicon</w:t>
      </w:r>
    </w:p>
    <w:p w14:paraId="374E59F7" w14:textId="77777777" w:rsidR="007E5ED5" w:rsidRDefault="007E5ED5" w:rsidP="007E5ED5">
      <w:pPr>
        <w:rPr>
          <w:rFonts w:ascii="Arial" w:hAnsi="Arial" w:cs="Arial"/>
          <w:b/>
        </w:rPr>
      </w:pPr>
      <w:r>
        <w:rPr>
          <w:rFonts w:ascii="Arial" w:hAnsi="Arial" w:cs="Arial"/>
          <w:b/>
        </w:rPr>
        <w:t xml:space="preserve">Abstract: </w:t>
      </w:r>
    </w:p>
    <w:p w14:paraId="0A952743" w14:textId="77777777" w:rsidR="007E5ED5" w:rsidRDefault="007E5ED5" w:rsidP="007E5ED5">
      <w:r>
        <w:t>MCC: The session chair have this formal CR for endorsement.</w:t>
      </w:r>
    </w:p>
    <w:p w14:paraId="00A025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R4-2410141</w:t>
      </w:r>
      <w:r>
        <w:rPr>
          <w:color w:val="993300"/>
          <w:u w:val="single"/>
        </w:rPr>
        <w:t>.</w:t>
      </w:r>
    </w:p>
    <w:p w14:paraId="253906DD" w14:textId="15EFED8F" w:rsidR="007E5ED5" w:rsidRDefault="007E5ED5" w:rsidP="007E5ED5">
      <w:pPr>
        <w:rPr>
          <w:rFonts w:ascii="Arial" w:hAnsi="Arial" w:cs="Arial"/>
          <w:b/>
          <w:sz w:val="24"/>
        </w:rPr>
      </w:pPr>
      <w:r>
        <w:rPr>
          <w:rFonts w:ascii="Arial" w:hAnsi="Arial" w:cs="Arial"/>
          <w:b/>
          <w:color w:val="0000FF"/>
          <w:sz w:val="24"/>
        </w:rPr>
        <w:t>R4-2410141</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07DC61CE"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CR-4608  rev 1 Cat: F (Rel-18)</w:t>
      </w:r>
      <w:r>
        <w:rPr>
          <w:i/>
        </w:rPr>
        <w:br/>
      </w:r>
      <w:r>
        <w:rPr>
          <w:i/>
        </w:rPr>
        <w:br/>
      </w:r>
      <w:r>
        <w:rPr>
          <w:i/>
        </w:rPr>
        <w:tab/>
      </w:r>
      <w:r>
        <w:rPr>
          <w:i/>
        </w:rPr>
        <w:tab/>
      </w:r>
      <w:r>
        <w:rPr>
          <w:i/>
        </w:rPr>
        <w:tab/>
      </w:r>
      <w:r>
        <w:rPr>
          <w:i/>
        </w:rPr>
        <w:tab/>
      </w:r>
      <w:r>
        <w:rPr>
          <w:i/>
        </w:rPr>
        <w:tab/>
        <w:t>Source: MediaTek inc., Ericsson and Huawei, HiSilicon</w:t>
      </w:r>
    </w:p>
    <w:p w14:paraId="2EFC1038" w14:textId="77777777" w:rsidR="007E5ED5" w:rsidRDefault="007E5ED5" w:rsidP="007E5ED5">
      <w:pPr>
        <w:rPr>
          <w:color w:val="808080"/>
        </w:rPr>
      </w:pPr>
      <w:r>
        <w:rPr>
          <w:color w:val="808080"/>
        </w:rPr>
        <w:t>(Replaces R4-2409796)</w:t>
      </w:r>
    </w:p>
    <w:p w14:paraId="04D4B175" w14:textId="77777777" w:rsidR="007E5ED5" w:rsidRDefault="007E5ED5" w:rsidP="007E5ED5">
      <w:pPr>
        <w:rPr>
          <w:rFonts w:ascii="Arial" w:hAnsi="Arial" w:cs="Arial"/>
          <w:b/>
        </w:rPr>
      </w:pPr>
      <w:r>
        <w:rPr>
          <w:rFonts w:ascii="Arial" w:hAnsi="Arial" w:cs="Arial"/>
          <w:b/>
        </w:rPr>
        <w:t xml:space="preserve">Abstract: </w:t>
      </w:r>
    </w:p>
    <w:p w14:paraId="521D5C8C" w14:textId="77777777" w:rsidR="007E5ED5" w:rsidRDefault="007E5ED5" w:rsidP="007E5ED5">
      <w:r>
        <w:t>MCC: The session chair have this formal CR for endorsement.</w:t>
      </w:r>
    </w:p>
    <w:p w14:paraId="7DAC00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5338" w14:textId="0414936F" w:rsidR="007E5ED5" w:rsidRDefault="007E5ED5" w:rsidP="007E5ED5">
      <w:pPr>
        <w:rPr>
          <w:rFonts w:ascii="Arial" w:hAnsi="Arial" w:cs="Arial"/>
          <w:b/>
          <w:sz w:val="24"/>
        </w:rPr>
      </w:pPr>
      <w:r>
        <w:rPr>
          <w:rFonts w:ascii="Arial" w:hAnsi="Arial" w:cs="Arial"/>
          <w:b/>
          <w:color w:val="0000FF"/>
          <w:sz w:val="24"/>
        </w:rPr>
        <w:t>R4-2410438</w:t>
      </w:r>
      <w:r>
        <w:rPr>
          <w:rFonts w:ascii="Arial" w:hAnsi="Arial" w:cs="Arial"/>
          <w:b/>
          <w:color w:val="0000FF"/>
          <w:sz w:val="24"/>
        </w:rPr>
        <w:tab/>
      </w:r>
      <w:r>
        <w:rPr>
          <w:rFonts w:ascii="Arial" w:hAnsi="Arial" w:cs="Arial"/>
          <w:b/>
          <w:sz w:val="24"/>
        </w:rPr>
        <w:t>Big CR on Core maintenance for Enhanced support of reduced capability NR devices</w:t>
      </w:r>
    </w:p>
    <w:p w14:paraId="65A657F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CR-4618  rev  Cat: F (Rel-18)</w:t>
      </w:r>
      <w:r>
        <w:rPr>
          <w:i/>
        </w:rPr>
        <w:br/>
      </w:r>
      <w:r>
        <w:rPr>
          <w:i/>
        </w:rPr>
        <w:br/>
      </w:r>
      <w:r>
        <w:rPr>
          <w:i/>
        </w:rPr>
        <w:tab/>
      </w:r>
      <w:r>
        <w:rPr>
          <w:i/>
        </w:rPr>
        <w:tab/>
      </w:r>
      <w:r>
        <w:rPr>
          <w:i/>
        </w:rPr>
        <w:tab/>
      </w:r>
      <w:r>
        <w:rPr>
          <w:i/>
        </w:rPr>
        <w:tab/>
      </w:r>
      <w:r>
        <w:rPr>
          <w:i/>
        </w:rPr>
        <w:tab/>
        <w:t>Source: Ericsson</w:t>
      </w:r>
    </w:p>
    <w:p w14:paraId="47595884" w14:textId="77777777" w:rsidR="007E5ED5" w:rsidRDefault="007E5ED5" w:rsidP="007E5ED5">
      <w:pPr>
        <w:rPr>
          <w:rFonts w:ascii="Arial" w:hAnsi="Arial" w:cs="Arial"/>
          <w:b/>
        </w:rPr>
      </w:pPr>
      <w:r>
        <w:rPr>
          <w:rFonts w:ascii="Arial" w:hAnsi="Arial" w:cs="Arial"/>
          <w:b/>
        </w:rPr>
        <w:t xml:space="preserve">Abstract: </w:t>
      </w:r>
    </w:p>
    <w:p w14:paraId="7370F6BD" w14:textId="77777777" w:rsidR="007E5ED5" w:rsidRDefault="007E5ED5" w:rsidP="007E5ED5">
      <w:r>
        <w:t>[RAN4#111][200] RRM Session. MCC: This was requested by session chair post-meeting.</w:t>
      </w:r>
    </w:p>
    <w:p w14:paraId="7B0FEE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520CF" w14:textId="77777777" w:rsidR="007E5ED5" w:rsidRDefault="007E5ED5" w:rsidP="007E5ED5">
      <w:pPr>
        <w:pStyle w:val="Heading4"/>
      </w:pPr>
      <w:bookmarkStart w:id="301" w:name="_Toc172307409"/>
      <w:r>
        <w:t>7.21.2</w:t>
      </w:r>
      <w:r>
        <w:tab/>
        <w:t>Demodulation performance requirements</w:t>
      </w:r>
      <w:bookmarkEnd w:id="301"/>
    </w:p>
    <w:p w14:paraId="614AF434" w14:textId="2E558E3A" w:rsidR="007E5ED5" w:rsidRDefault="007E5ED5" w:rsidP="007E5ED5">
      <w:pPr>
        <w:rPr>
          <w:rFonts w:ascii="Arial" w:hAnsi="Arial" w:cs="Arial"/>
          <w:b/>
          <w:sz w:val="24"/>
        </w:rPr>
      </w:pPr>
      <w:r>
        <w:rPr>
          <w:rFonts w:ascii="Arial" w:hAnsi="Arial" w:cs="Arial"/>
          <w:b/>
          <w:color w:val="0000FF"/>
          <w:sz w:val="24"/>
        </w:rPr>
        <w:t>R4-2409783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47BF0F0E" w14:textId="77777777" w:rsidR="007E5ED5" w:rsidRDefault="007E5ED5" w:rsidP="007E5E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v18.5.0</w:t>
      </w:r>
      <w:r>
        <w:rPr>
          <w:i/>
        </w:rPr>
        <w:tab/>
        <w:t xml:space="preserve">  CR-4605  rev  Cat: F (Rel-18)</w:t>
      </w:r>
      <w:r>
        <w:rPr>
          <w:i/>
        </w:rPr>
        <w:br/>
      </w:r>
      <w:r>
        <w:rPr>
          <w:i/>
        </w:rPr>
        <w:br/>
      </w:r>
      <w:r>
        <w:rPr>
          <w:i/>
        </w:rPr>
        <w:tab/>
      </w:r>
      <w:r>
        <w:rPr>
          <w:i/>
        </w:rPr>
        <w:tab/>
      </w:r>
      <w:r>
        <w:rPr>
          <w:i/>
        </w:rPr>
        <w:tab/>
      </w:r>
      <w:r>
        <w:rPr>
          <w:i/>
        </w:rPr>
        <w:tab/>
      </w:r>
      <w:r>
        <w:rPr>
          <w:i/>
        </w:rPr>
        <w:tab/>
        <w:t>Source: MediaTek Sweden AB</w:t>
      </w:r>
    </w:p>
    <w:p w14:paraId="3927A339" w14:textId="77777777" w:rsidR="007E5ED5" w:rsidRDefault="007E5ED5" w:rsidP="007E5ED5">
      <w:pPr>
        <w:rPr>
          <w:rFonts w:ascii="Arial" w:hAnsi="Arial" w:cs="Arial"/>
          <w:b/>
        </w:rPr>
      </w:pPr>
      <w:r>
        <w:rPr>
          <w:rFonts w:ascii="Arial" w:hAnsi="Arial" w:cs="Arial"/>
          <w:b/>
        </w:rPr>
        <w:t xml:space="preserve">Abstract: </w:t>
      </w:r>
    </w:p>
    <w:p w14:paraId="5D07749E" w14:textId="77777777" w:rsidR="007E5ED5" w:rsidRDefault="007E5ED5" w:rsidP="007E5ED5">
      <w:r>
        <w:t>To replace draft CR</w:t>
      </w:r>
    </w:p>
    <w:p w14:paraId="289DD3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1C0F2" w14:textId="77777777" w:rsidR="007E5ED5" w:rsidRDefault="007E5ED5" w:rsidP="007E5ED5">
      <w:pPr>
        <w:pStyle w:val="Heading5"/>
      </w:pPr>
      <w:bookmarkStart w:id="302" w:name="_Toc172307410"/>
      <w:r>
        <w:t>7.21.2.1</w:t>
      </w:r>
      <w:r>
        <w:tab/>
        <w:t>UE demodulation performance and CSI requirements</w:t>
      </w:r>
      <w:bookmarkEnd w:id="302"/>
    </w:p>
    <w:p w14:paraId="21284054" w14:textId="3B56C458" w:rsidR="007E5ED5" w:rsidRDefault="007E5ED5" w:rsidP="007E5ED5">
      <w:pPr>
        <w:rPr>
          <w:rFonts w:ascii="Arial" w:hAnsi="Arial" w:cs="Arial"/>
          <w:b/>
          <w:sz w:val="24"/>
        </w:rPr>
      </w:pPr>
      <w:r>
        <w:rPr>
          <w:rFonts w:ascii="Arial" w:hAnsi="Arial" w:cs="Arial"/>
          <w:b/>
          <w:color w:val="0000FF"/>
          <w:sz w:val="24"/>
        </w:rPr>
        <w:t>R4-2407267</w:t>
      </w:r>
      <w:r>
        <w:rPr>
          <w:rFonts w:ascii="Arial" w:hAnsi="Arial" w:cs="Arial"/>
          <w:b/>
          <w:color w:val="0000FF"/>
          <w:sz w:val="24"/>
        </w:rPr>
        <w:tab/>
      </w:r>
      <w:r>
        <w:rPr>
          <w:rFonts w:ascii="Arial" w:hAnsi="Arial" w:cs="Arial"/>
          <w:b/>
          <w:sz w:val="24"/>
        </w:rPr>
        <w:t>Simulation Results for Enhanced Support of RedCap</w:t>
      </w:r>
    </w:p>
    <w:p w14:paraId="3E20369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439F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D37DB" w14:textId="2D348896" w:rsidR="007E5ED5" w:rsidRDefault="007E5ED5" w:rsidP="007E5ED5">
      <w:pPr>
        <w:rPr>
          <w:rFonts w:ascii="Arial" w:hAnsi="Arial" w:cs="Arial"/>
          <w:b/>
          <w:sz w:val="24"/>
        </w:rPr>
      </w:pPr>
      <w:r>
        <w:rPr>
          <w:rFonts w:ascii="Arial" w:hAnsi="Arial" w:cs="Arial"/>
          <w:b/>
          <w:color w:val="0000FF"/>
          <w:sz w:val="24"/>
        </w:rPr>
        <w:t>R4-2407268</w:t>
      </w:r>
      <w:r>
        <w:rPr>
          <w:rFonts w:ascii="Arial" w:hAnsi="Arial" w:cs="Arial"/>
          <w:b/>
          <w:color w:val="0000FF"/>
          <w:sz w:val="24"/>
        </w:rPr>
        <w:tab/>
      </w:r>
      <w:r>
        <w:rPr>
          <w:rFonts w:ascii="Arial" w:hAnsi="Arial" w:cs="Arial"/>
          <w:b/>
          <w:sz w:val="24"/>
        </w:rPr>
        <w:t>Final views on Demodulation Requirements for Enhanced Support of RedCap</w:t>
      </w:r>
    </w:p>
    <w:p w14:paraId="2AE637C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683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C39E7" w14:textId="650A59BD" w:rsidR="007E5ED5" w:rsidRDefault="007E5ED5" w:rsidP="007E5ED5">
      <w:pPr>
        <w:rPr>
          <w:rFonts w:ascii="Arial" w:hAnsi="Arial" w:cs="Arial"/>
          <w:b/>
          <w:sz w:val="24"/>
        </w:rPr>
      </w:pPr>
      <w:r>
        <w:rPr>
          <w:rFonts w:ascii="Arial" w:hAnsi="Arial" w:cs="Arial"/>
          <w:b/>
          <w:color w:val="0000FF"/>
          <w:sz w:val="24"/>
        </w:rPr>
        <w:t>R4-2407269</w:t>
      </w:r>
      <w:r>
        <w:rPr>
          <w:rFonts w:ascii="Arial" w:hAnsi="Arial" w:cs="Arial"/>
          <w:b/>
          <w:color w:val="0000FF"/>
          <w:sz w:val="24"/>
        </w:rPr>
        <w:tab/>
      </w:r>
      <w:r>
        <w:rPr>
          <w:rFonts w:ascii="Arial" w:hAnsi="Arial" w:cs="Arial"/>
          <w:b/>
          <w:sz w:val="24"/>
        </w:rPr>
        <w:t>draft CR on PDSCH TDD Requirements for Enhanced Support of RedCap</w:t>
      </w:r>
    </w:p>
    <w:p w14:paraId="26657B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2C562D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R4-2409890</w:t>
      </w:r>
      <w:r>
        <w:rPr>
          <w:color w:val="993300"/>
          <w:u w:val="single"/>
        </w:rPr>
        <w:t>.</w:t>
      </w:r>
    </w:p>
    <w:p w14:paraId="795A302A" w14:textId="17CF58DF" w:rsidR="007E5ED5" w:rsidRDefault="007E5ED5" w:rsidP="007E5ED5">
      <w:pPr>
        <w:rPr>
          <w:rFonts w:ascii="Arial" w:hAnsi="Arial" w:cs="Arial"/>
          <w:b/>
          <w:sz w:val="24"/>
        </w:rPr>
      </w:pPr>
      <w:r>
        <w:rPr>
          <w:rFonts w:ascii="Arial" w:hAnsi="Arial" w:cs="Arial"/>
          <w:b/>
          <w:color w:val="0000FF"/>
          <w:sz w:val="24"/>
        </w:rPr>
        <w:t>R4-2407270</w:t>
      </w:r>
      <w:r>
        <w:rPr>
          <w:rFonts w:ascii="Arial" w:hAnsi="Arial" w:cs="Arial"/>
          <w:b/>
          <w:color w:val="0000FF"/>
          <w:sz w:val="24"/>
        </w:rPr>
        <w:tab/>
      </w:r>
      <w:r>
        <w:rPr>
          <w:rFonts w:ascii="Arial" w:hAnsi="Arial" w:cs="Arial"/>
          <w:b/>
          <w:sz w:val="24"/>
        </w:rPr>
        <w:t>draft CR on SDR Requirements for Enhanced Support of RedCap</w:t>
      </w:r>
    </w:p>
    <w:p w14:paraId="0DE7837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0CE36A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4A300" w14:textId="257016C6" w:rsidR="007E5ED5" w:rsidRDefault="007E5ED5" w:rsidP="007E5ED5">
      <w:pPr>
        <w:rPr>
          <w:rFonts w:ascii="Arial" w:hAnsi="Arial" w:cs="Arial"/>
          <w:b/>
          <w:sz w:val="24"/>
        </w:rPr>
      </w:pPr>
      <w:r>
        <w:rPr>
          <w:rFonts w:ascii="Arial" w:hAnsi="Arial" w:cs="Arial"/>
          <w:b/>
          <w:color w:val="0000FF"/>
          <w:sz w:val="24"/>
        </w:rPr>
        <w:t>R4-2408038</w:t>
      </w:r>
      <w:r>
        <w:rPr>
          <w:rFonts w:ascii="Arial" w:hAnsi="Arial" w:cs="Arial"/>
          <w:b/>
          <w:color w:val="0000FF"/>
          <w:sz w:val="24"/>
        </w:rPr>
        <w:tab/>
      </w:r>
      <w:r>
        <w:rPr>
          <w:rFonts w:ascii="Arial" w:hAnsi="Arial" w:cs="Arial"/>
          <w:b/>
          <w:sz w:val="24"/>
        </w:rPr>
        <w:t>Draft CR on definition and requirements applicability</w:t>
      </w:r>
    </w:p>
    <w:p w14:paraId="342D695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w:t>
      </w:r>
    </w:p>
    <w:p w14:paraId="253C0E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R4-2409891</w:t>
      </w:r>
      <w:r>
        <w:rPr>
          <w:color w:val="993300"/>
          <w:u w:val="single"/>
        </w:rPr>
        <w:t>.</w:t>
      </w:r>
    </w:p>
    <w:p w14:paraId="582F9306" w14:textId="19045438" w:rsidR="007E5ED5" w:rsidRDefault="007E5ED5" w:rsidP="007E5ED5">
      <w:pPr>
        <w:rPr>
          <w:rFonts w:ascii="Arial" w:hAnsi="Arial" w:cs="Arial"/>
          <w:b/>
          <w:sz w:val="24"/>
        </w:rPr>
      </w:pPr>
      <w:r>
        <w:rPr>
          <w:rFonts w:ascii="Arial" w:hAnsi="Arial" w:cs="Arial"/>
          <w:b/>
          <w:color w:val="0000FF"/>
          <w:sz w:val="24"/>
        </w:rPr>
        <w:t>R4-2408774</w:t>
      </w:r>
      <w:r>
        <w:rPr>
          <w:rFonts w:ascii="Arial" w:hAnsi="Arial" w:cs="Arial"/>
          <w:b/>
          <w:color w:val="0000FF"/>
          <w:sz w:val="24"/>
        </w:rPr>
        <w:tab/>
      </w:r>
      <w:r>
        <w:rPr>
          <w:rFonts w:ascii="Arial" w:hAnsi="Arial" w:cs="Arial"/>
          <w:b/>
          <w:sz w:val="24"/>
        </w:rPr>
        <w:t>UE demodulation and CSI reporting requirements for RedCap enhancements</w:t>
      </w:r>
    </w:p>
    <w:p w14:paraId="11D3B35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B1A72" w14:textId="77777777" w:rsidR="007E5ED5" w:rsidRDefault="007E5ED5" w:rsidP="007E5ED5">
      <w:pPr>
        <w:rPr>
          <w:rFonts w:ascii="Arial" w:hAnsi="Arial" w:cs="Arial"/>
          <w:b/>
        </w:rPr>
      </w:pPr>
      <w:r>
        <w:rPr>
          <w:rFonts w:ascii="Arial" w:hAnsi="Arial" w:cs="Arial"/>
          <w:b/>
        </w:rPr>
        <w:t xml:space="preserve">Abstract: </w:t>
      </w:r>
    </w:p>
    <w:p w14:paraId="074C1A23" w14:textId="77777777" w:rsidR="007E5ED5" w:rsidRDefault="007E5ED5" w:rsidP="007E5ED5">
      <w:r>
        <w:t>This contribution dicsusses open issues on the UE demodulation and CSI reporting requirements for Rel-18 eRedCap.</w:t>
      </w:r>
    </w:p>
    <w:p w14:paraId="1B6917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DE7D2" w14:textId="18D5FF72" w:rsidR="007E5ED5" w:rsidRDefault="007E5ED5" w:rsidP="007E5ED5">
      <w:pPr>
        <w:rPr>
          <w:rFonts w:ascii="Arial" w:hAnsi="Arial" w:cs="Arial"/>
          <w:b/>
          <w:sz w:val="24"/>
        </w:rPr>
      </w:pPr>
      <w:r>
        <w:rPr>
          <w:rFonts w:ascii="Arial" w:hAnsi="Arial" w:cs="Arial"/>
          <w:b/>
          <w:color w:val="0000FF"/>
          <w:sz w:val="24"/>
        </w:rPr>
        <w:t>R4-2408775</w:t>
      </w:r>
      <w:r>
        <w:rPr>
          <w:rFonts w:ascii="Arial" w:hAnsi="Arial" w:cs="Arial"/>
          <w:b/>
          <w:color w:val="0000FF"/>
          <w:sz w:val="24"/>
        </w:rPr>
        <w:tab/>
      </w:r>
      <w:r>
        <w:rPr>
          <w:rFonts w:ascii="Arial" w:hAnsi="Arial" w:cs="Arial"/>
          <w:b/>
          <w:sz w:val="24"/>
        </w:rPr>
        <w:t>Simulation results of UE demodulation requirements for RedCap enhancements</w:t>
      </w:r>
    </w:p>
    <w:p w14:paraId="5804006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307C73" w14:textId="77777777" w:rsidR="007E5ED5" w:rsidRDefault="007E5ED5" w:rsidP="007E5ED5">
      <w:pPr>
        <w:rPr>
          <w:rFonts w:ascii="Arial" w:hAnsi="Arial" w:cs="Arial"/>
          <w:b/>
        </w:rPr>
      </w:pPr>
      <w:r>
        <w:rPr>
          <w:rFonts w:ascii="Arial" w:hAnsi="Arial" w:cs="Arial"/>
          <w:b/>
        </w:rPr>
        <w:t xml:space="preserve">Abstract: </w:t>
      </w:r>
    </w:p>
    <w:p w14:paraId="6A518A9C" w14:textId="77777777" w:rsidR="007E5ED5" w:rsidRDefault="007E5ED5" w:rsidP="007E5ED5">
      <w:r>
        <w:t>This contribution provides our simulation results for Rel-18 eRedCap UE demodulation.</w:t>
      </w:r>
    </w:p>
    <w:p w14:paraId="439EC5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7F78D" w14:textId="2C0407E8" w:rsidR="007E5ED5" w:rsidRDefault="007E5ED5" w:rsidP="007E5ED5">
      <w:pPr>
        <w:rPr>
          <w:rFonts w:ascii="Arial" w:hAnsi="Arial" w:cs="Arial"/>
          <w:b/>
          <w:sz w:val="24"/>
        </w:rPr>
      </w:pPr>
      <w:r>
        <w:rPr>
          <w:rFonts w:ascii="Arial" w:hAnsi="Arial" w:cs="Arial"/>
          <w:b/>
          <w:color w:val="0000FF"/>
          <w:sz w:val="24"/>
        </w:rPr>
        <w:t>R4-2408776</w:t>
      </w:r>
      <w:r>
        <w:rPr>
          <w:rFonts w:ascii="Arial" w:hAnsi="Arial" w:cs="Arial"/>
          <w:b/>
          <w:color w:val="0000FF"/>
          <w:sz w:val="24"/>
        </w:rPr>
        <w:tab/>
      </w:r>
      <w:r>
        <w:rPr>
          <w:rFonts w:ascii="Arial" w:hAnsi="Arial" w:cs="Arial"/>
          <w:b/>
          <w:sz w:val="24"/>
        </w:rPr>
        <w:t>Summary of simulation results for eRedCap UE demodulation requirements</w:t>
      </w:r>
    </w:p>
    <w:p w14:paraId="190ADEE2"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7410C15" w14:textId="77777777" w:rsidR="007E5ED5" w:rsidRDefault="007E5ED5" w:rsidP="007E5ED5">
      <w:pPr>
        <w:rPr>
          <w:rFonts w:ascii="Arial" w:hAnsi="Arial" w:cs="Arial"/>
          <w:b/>
        </w:rPr>
      </w:pPr>
      <w:r>
        <w:rPr>
          <w:rFonts w:ascii="Arial" w:hAnsi="Arial" w:cs="Arial"/>
          <w:b/>
        </w:rPr>
        <w:t xml:space="preserve">Abstract: </w:t>
      </w:r>
    </w:p>
    <w:p w14:paraId="2C15B800" w14:textId="77777777" w:rsidR="007E5ED5" w:rsidRDefault="007E5ED5" w:rsidP="007E5ED5">
      <w:r>
        <w:t>This spreadsheet summarizes the simulation results for UE demodulation requirements for eRedCap.</w:t>
      </w:r>
    </w:p>
    <w:p w14:paraId="06A1DC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8448" w14:textId="1CC0F762" w:rsidR="007E5ED5" w:rsidRDefault="007E5ED5" w:rsidP="007E5ED5">
      <w:pPr>
        <w:rPr>
          <w:rFonts w:ascii="Arial" w:hAnsi="Arial" w:cs="Arial"/>
          <w:b/>
          <w:sz w:val="24"/>
        </w:rPr>
      </w:pPr>
      <w:r>
        <w:rPr>
          <w:rFonts w:ascii="Arial" w:hAnsi="Arial" w:cs="Arial"/>
          <w:b/>
          <w:color w:val="0000FF"/>
          <w:sz w:val="24"/>
        </w:rPr>
        <w:t>R4-2408777</w:t>
      </w:r>
      <w:r>
        <w:rPr>
          <w:rFonts w:ascii="Arial" w:hAnsi="Arial" w:cs="Arial"/>
          <w:b/>
          <w:color w:val="0000FF"/>
          <w:sz w:val="24"/>
        </w:rPr>
        <w:tab/>
      </w:r>
      <w:r>
        <w:rPr>
          <w:rFonts w:ascii="Arial" w:hAnsi="Arial" w:cs="Arial"/>
          <w:b/>
          <w:sz w:val="24"/>
        </w:rPr>
        <w:t>Draft CR for 38.101-4: Introduction of eRedCap FDD PDSCH demodulation requirements</w:t>
      </w:r>
    </w:p>
    <w:p w14:paraId="7170327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D8E071" w14:textId="77777777" w:rsidR="007E5ED5" w:rsidRDefault="007E5ED5" w:rsidP="007E5ED5">
      <w:pPr>
        <w:rPr>
          <w:rFonts w:ascii="Arial" w:hAnsi="Arial" w:cs="Arial"/>
          <w:b/>
        </w:rPr>
      </w:pPr>
      <w:r>
        <w:rPr>
          <w:rFonts w:ascii="Arial" w:hAnsi="Arial" w:cs="Arial"/>
          <w:b/>
        </w:rPr>
        <w:t xml:space="preserve">Abstract: </w:t>
      </w:r>
    </w:p>
    <w:p w14:paraId="41379A88" w14:textId="77777777" w:rsidR="007E5ED5" w:rsidRDefault="007E5ED5" w:rsidP="007E5ED5">
      <w:r>
        <w:t>This draft CR provides FDD PDSCH demodulation requirements for eRedCap.</w:t>
      </w:r>
    </w:p>
    <w:p w14:paraId="4308F1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R4-2409892</w:t>
      </w:r>
      <w:r>
        <w:rPr>
          <w:color w:val="993300"/>
          <w:u w:val="single"/>
        </w:rPr>
        <w:t>.</w:t>
      </w:r>
    </w:p>
    <w:p w14:paraId="592144F6" w14:textId="620A9233" w:rsidR="007E5ED5" w:rsidRDefault="007E5ED5" w:rsidP="007E5ED5">
      <w:pPr>
        <w:rPr>
          <w:rFonts w:ascii="Arial" w:hAnsi="Arial" w:cs="Arial"/>
          <w:b/>
          <w:sz w:val="24"/>
        </w:rPr>
      </w:pPr>
      <w:r>
        <w:rPr>
          <w:rFonts w:ascii="Arial" w:hAnsi="Arial" w:cs="Arial"/>
          <w:b/>
          <w:color w:val="0000FF"/>
          <w:sz w:val="24"/>
        </w:rPr>
        <w:t>R4-2408778</w:t>
      </w:r>
      <w:r>
        <w:rPr>
          <w:rFonts w:ascii="Arial" w:hAnsi="Arial" w:cs="Arial"/>
          <w:b/>
          <w:color w:val="0000FF"/>
          <w:sz w:val="24"/>
        </w:rPr>
        <w:tab/>
      </w:r>
      <w:r>
        <w:rPr>
          <w:rFonts w:ascii="Arial" w:hAnsi="Arial" w:cs="Arial"/>
          <w:b/>
          <w:sz w:val="24"/>
        </w:rPr>
        <w:t>Big CR for 38.101-4: Introduction of eRedCap UE demodulation and CSI reporting requirements</w:t>
      </w:r>
    </w:p>
    <w:p w14:paraId="7CBD6B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FF4C58D" w14:textId="77777777" w:rsidR="007E5ED5" w:rsidRDefault="007E5ED5" w:rsidP="007E5ED5">
      <w:pPr>
        <w:rPr>
          <w:rFonts w:ascii="Arial" w:hAnsi="Arial" w:cs="Arial"/>
          <w:b/>
        </w:rPr>
      </w:pPr>
      <w:r>
        <w:rPr>
          <w:rFonts w:ascii="Arial" w:hAnsi="Arial" w:cs="Arial"/>
          <w:b/>
        </w:rPr>
        <w:t xml:space="preserve">Abstract: </w:t>
      </w:r>
    </w:p>
    <w:p w14:paraId="204ECBFB" w14:textId="77777777" w:rsidR="007E5ED5" w:rsidRDefault="007E5ED5" w:rsidP="007E5ED5">
      <w:r>
        <w:t>This big CR introduces the UE demodulation and CQI/PMI reporting requirements for eRedCap. [Email Approval]</w:t>
      </w:r>
    </w:p>
    <w:p w14:paraId="68D25A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A4AA6" w14:textId="3C39FEDF" w:rsidR="007E5ED5" w:rsidRDefault="007E5ED5" w:rsidP="007E5ED5">
      <w:pPr>
        <w:rPr>
          <w:rFonts w:ascii="Arial" w:hAnsi="Arial" w:cs="Arial"/>
          <w:b/>
          <w:sz w:val="24"/>
        </w:rPr>
      </w:pPr>
      <w:r>
        <w:rPr>
          <w:rFonts w:ascii="Arial" w:hAnsi="Arial" w:cs="Arial"/>
          <w:b/>
          <w:color w:val="0000FF"/>
          <w:sz w:val="24"/>
        </w:rPr>
        <w:t>R4-2409014</w:t>
      </w:r>
      <w:r>
        <w:rPr>
          <w:rFonts w:ascii="Arial" w:hAnsi="Arial" w:cs="Arial"/>
          <w:b/>
          <w:color w:val="0000FF"/>
          <w:sz w:val="24"/>
        </w:rPr>
        <w:tab/>
      </w:r>
      <w:r>
        <w:rPr>
          <w:rFonts w:ascii="Arial" w:hAnsi="Arial" w:cs="Arial"/>
          <w:b/>
          <w:sz w:val="24"/>
        </w:rPr>
        <w:t>Discusson on UE demodulation and CSI requirements for eRedCap</w:t>
      </w:r>
    </w:p>
    <w:p w14:paraId="61DA274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7DBB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8C62E" w14:textId="58251721" w:rsidR="007E5ED5" w:rsidRDefault="007E5ED5" w:rsidP="007E5ED5">
      <w:pPr>
        <w:rPr>
          <w:rFonts w:ascii="Arial" w:hAnsi="Arial" w:cs="Arial"/>
          <w:b/>
          <w:sz w:val="24"/>
        </w:rPr>
      </w:pPr>
      <w:r>
        <w:rPr>
          <w:rFonts w:ascii="Arial" w:hAnsi="Arial" w:cs="Arial"/>
          <w:b/>
          <w:color w:val="0000FF"/>
          <w:sz w:val="24"/>
        </w:rPr>
        <w:t>R4-2409015</w:t>
      </w:r>
      <w:r>
        <w:rPr>
          <w:rFonts w:ascii="Arial" w:hAnsi="Arial" w:cs="Arial"/>
          <w:b/>
          <w:color w:val="0000FF"/>
          <w:sz w:val="24"/>
        </w:rPr>
        <w:tab/>
      </w:r>
      <w:r>
        <w:rPr>
          <w:rFonts w:ascii="Arial" w:hAnsi="Arial" w:cs="Arial"/>
          <w:b/>
          <w:sz w:val="24"/>
        </w:rPr>
        <w:t>Simulation results for eRedCap requirements</w:t>
      </w:r>
    </w:p>
    <w:p w14:paraId="1FECEDD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F0789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2365" w14:textId="5F315F99" w:rsidR="007E5ED5" w:rsidRDefault="007E5ED5" w:rsidP="007E5ED5">
      <w:pPr>
        <w:rPr>
          <w:rFonts w:ascii="Arial" w:hAnsi="Arial" w:cs="Arial"/>
          <w:b/>
          <w:sz w:val="24"/>
        </w:rPr>
      </w:pPr>
      <w:r>
        <w:rPr>
          <w:rFonts w:ascii="Arial" w:hAnsi="Arial" w:cs="Arial"/>
          <w:b/>
          <w:color w:val="0000FF"/>
          <w:sz w:val="24"/>
        </w:rPr>
        <w:t>R4-2409016</w:t>
      </w:r>
      <w:r>
        <w:rPr>
          <w:rFonts w:ascii="Arial" w:hAnsi="Arial" w:cs="Arial"/>
          <w:b/>
          <w:color w:val="0000FF"/>
          <w:sz w:val="24"/>
        </w:rPr>
        <w:tab/>
      </w:r>
      <w:r>
        <w:rPr>
          <w:rFonts w:ascii="Arial" w:hAnsi="Arial" w:cs="Arial"/>
          <w:b/>
          <w:sz w:val="24"/>
        </w:rPr>
        <w:t>Draft CR for 38.101-4 Introduction of PMI requirements for eRedCap</w:t>
      </w:r>
    </w:p>
    <w:p w14:paraId="43D8742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6DAB3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R4-2409893</w:t>
      </w:r>
      <w:r>
        <w:rPr>
          <w:color w:val="993300"/>
          <w:u w:val="single"/>
        </w:rPr>
        <w:t>.</w:t>
      </w:r>
    </w:p>
    <w:p w14:paraId="5CF0D057" w14:textId="3850187C" w:rsidR="007E5ED5" w:rsidRDefault="007E5ED5" w:rsidP="007E5ED5">
      <w:pPr>
        <w:rPr>
          <w:rFonts w:ascii="Arial" w:hAnsi="Arial" w:cs="Arial"/>
          <w:b/>
          <w:sz w:val="24"/>
        </w:rPr>
      </w:pPr>
      <w:r>
        <w:rPr>
          <w:rFonts w:ascii="Arial" w:hAnsi="Arial" w:cs="Arial"/>
          <w:b/>
          <w:color w:val="0000FF"/>
          <w:sz w:val="24"/>
        </w:rPr>
        <w:t>R4-2409163</w:t>
      </w:r>
      <w:r>
        <w:rPr>
          <w:rFonts w:ascii="Arial" w:hAnsi="Arial" w:cs="Arial"/>
          <w:b/>
          <w:color w:val="0000FF"/>
          <w:sz w:val="24"/>
        </w:rPr>
        <w:tab/>
      </w:r>
      <w:r>
        <w:rPr>
          <w:rFonts w:ascii="Arial" w:hAnsi="Arial" w:cs="Arial"/>
          <w:b/>
          <w:sz w:val="24"/>
        </w:rPr>
        <w:t>Draft CR 38.101-4 Introduction of CQI reporting requirements for static/fading condition for RedCap enhancements</w:t>
      </w:r>
    </w:p>
    <w:p w14:paraId="386C37F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614048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R4-2409894</w:t>
      </w:r>
      <w:r>
        <w:rPr>
          <w:color w:val="993300"/>
          <w:u w:val="single"/>
        </w:rPr>
        <w:t>.</w:t>
      </w:r>
    </w:p>
    <w:p w14:paraId="5E4C9DDF" w14:textId="3AD974D1" w:rsidR="007E5ED5" w:rsidRDefault="007E5ED5" w:rsidP="007E5ED5">
      <w:pPr>
        <w:rPr>
          <w:rFonts w:ascii="Arial" w:hAnsi="Arial" w:cs="Arial"/>
          <w:b/>
          <w:sz w:val="24"/>
        </w:rPr>
      </w:pPr>
      <w:r>
        <w:rPr>
          <w:rFonts w:ascii="Arial" w:hAnsi="Arial" w:cs="Arial"/>
          <w:b/>
          <w:color w:val="0000FF"/>
          <w:sz w:val="24"/>
        </w:rPr>
        <w:t>R4-2409164</w:t>
      </w:r>
      <w:r>
        <w:rPr>
          <w:rFonts w:ascii="Arial" w:hAnsi="Arial" w:cs="Arial"/>
          <w:b/>
          <w:color w:val="0000FF"/>
          <w:sz w:val="24"/>
        </w:rPr>
        <w:tab/>
      </w:r>
      <w:r>
        <w:rPr>
          <w:rFonts w:ascii="Arial" w:hAnsi="Arial" w:cs="Arial"/>
          <w:b/>
          <w:sz w:val="24"/>
        </w:rPr>
        <w:t>Simulation results for PDSCH for eRedCap</w:t>
      </w:r>
    </w:p>
    <w:p w14:paraId="28C4A51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89204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50E68" w14:textId="36197556" w:rsidR="007E5ED5" w:rsidRDefault="007E5ED5" w:rsidP="007E5ED5">
      <w:pPr>
        <w:rPr>
          <w:rFonts w:ascii="Arial" w:hAnsi="Arial" w:cs="Arial"/>
          <w:b/>
          <w:sz w:val="24"/>
        </w:rPr>
      </w:pPr>
      <w:r>
        <w:rPr>
          <w:rFonts w:ascii="Arial" w:hAnsi="Arial" w:cs="Arial"/>
          <w:b/>
          <w:color w:val="0000FF"/>
          <w:sz w:val="24"/>
        </w:rPr>
        <w:t>R4-2409890</w:t>
      </w:r>
      <w:r>
        <w:rPr>
          <w:rFonts w:ascii="Arial" w:hAnsi="Arial" w:cs="Arial"/>
          <w:b/>
          <w:color w:val="0000FF"/>
          <w:sz w:val="24"/>
        </w:rPr>
        <w:tab/>
      </w:r>
      <w:r>
        <w:rPr>
          <w:rFonts w:ascii="Arial" w:hAnsi="Arial" w:cs="Arial"/>
          <w:b/>
          <w:sz w:val="24"/>
        </w:rPr>
        <w:t>draft CR on PDSCH TDD Requirements for Enhanced Support of RedCap</w:t>
      </w:r>
    </w:p>
    <w:p w14:paraId="3D3276F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B33E457" w14:textId="77777777" w:rsidR="007E5ED5" w:rsidRDefault="007E5ED5" w:rsidP="007E5ED5">
      <w:pPr>
        <w:rPr>
          <w:color w:val="808080"/>
        </w:rPr>
      </w:pPr>
      <w:r>
        <w:rPr>
          <w:color w:val="808080"/>
        </w:rPr>
        <w:t>(Replaces R4-2407269)</w:t>
      </w:r>
    </w:p>
    <w:p w14:paraId="1FC4C4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1941E" w14:textId="37CC92E7" w:rsidR="007E5ED5" w:rsidRDefault="007E5ED5" w:rsidP="007E5ED5">
      <w:pPr>
        <w:rPr>
          <w:rFonts w:ascii="Arial" w:hAnsi="Arial" w:cs="Arial"/>
          <w:b/>
          <w:sz w:val="24"/>
        </w:rPr>
      </w:pPr>
      <w:r>
        <w:rPr>
          <w:rFonts w:ascii="Arial" w:hAnsi="Arial" w:cs="Arial"/>
          <w:b/>
          <w:color w:val="0000FF"/>
          <w:sz w:val="24"/>
        </w:rPr>
        <w:t>R4-2409891</w:t>
      </w:r>
      <w:r>
        <w:rPr>
          <w:rFonts w:ascii="Arial" w:hAnsi="Arial" w:cs="Arial"/>
          <w:b/>
          <w:color w:val="0000FF"/>
          <w:sz w:val="24"/>
        </w:rPr>
        <w:tab/>
      </w:r>
      <w:r>
        <w:rPr>
          <w:rFonts w:ascii="Arial" w:hAnsi="Arial" w:cs="Arial"/>
          <w:b/>
          <w:sz w:val="24"/>
        </w:rPr>
        <w:t>Draft CR on definition and requirements applicability</w:t>
      </w:r>
    </w:p>
    <w:p w14:paraId="03AAD99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w:t>
      </w:r>
    </w:p>
    <w:p w14:paraId="6AD7012F" w14:textId="77777777" w:rsidR="007E5ED5" w:rsidRDefault="007E5ED5" w:rsidP="007E5ED5">
      <w:pPr>
        <w:rPr>
          <w:color w:val="808080"/>
        </w:rPr>
      </w:pPr>
      <w:r>
        <w:rPr>
          <w:color w:val="808080"/>
        </w:rPr>
        <w:t>(Replaces R4-2408038)</w:t>
      </w:r>
    </w:p>
    <w:p w14:paraId="5B7C9B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8A41F" w14:textId="3CD7830C" w:rsidR="007E5ED5" w:rsidRDefault="007E5ED5" w:rsidP="007E5ED5">
      <w:pPr>
        <w:rPr>
          <w:rFonts w:ascii="Arial" w:hAnsi="Arial" w:cs="Arial"/>
          <w:b/>
          <w:sz w:val="24"/>
        </w:rPr>
      </w:pPr>
      <w:r>
        <w:rPr>
          <w:rFonts w:ascii="Arial" w:hAnsi="Arial" w:cs="Arial"/>
          <w:b/>
          <w:color w:val="0000FF"/>
          <w:sz w:val="24"/>
        </w:rPr>
        <w:t>R4-2409892</w:t>
      </w:r>
      <w:r>
        <w:rPr>
          <w:rFonts w:ascii="Arial" w:hAnsi="Arial" w:cs="Arial"/>
          <w:b/>
          <w:color w:val="0000FF"/>
          <w:sz w:val="24"/>
        </w:rPr>
        <w:tab/>
      </w:r>
      <w:r>
        <w:rPr>
          <w:rFonts w:ascii="Arial" w:hAnsi="Arial" w:cs="Arial"/>
          <w:b/>
          <w:sz w:val="24"/>
        </w:rPr>
        <w:t>Draft CR for 38.101-4: Introduction of eRedCap FDD PDSCH demodulation requirements</w:t>
      </w:r>
    </w:p>
    <w:p w14:paraId="74884AC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2DA65127" w14:textId="77777777" w:rsidR="007E5ED5" w:rsidRDefault="007E5ED5" w:rsidP="007E5ED5">
      <w:pPr>
        <w:rPr>
          <w:color w:val="808080"/>
        </w:rPr>
      </w:pPr>
      <w:r>
        <w:rPr>
          <w:color w:val="808080"/>
        </w:rPr>
        <w:t>(Replaces R4-2408777)</w:t>
      </w:r>
    </w:p>
    <w:p w14:paraId="7F771149" w14:textId="77777777" w:rsidR="007E5ED5" w:rsidRDefault="007E5ED5" w:rsidP="007E5ED5">
      <w:pPr>
        <w:rPr>
          <w:rFonts w:ascii="Arial" w:hAnsi="Arial" w:cs="Arial"/>
          <w:b/>
        </w:rPr>
      </w:pPr>
      <w:r>
        <w:rPr>
          <w:rFonts w:ascii="Arial" w:hAnsi="Arial" w:cs="Arial"/>
          <w:b/>
        </w:rPr>
        <w:t xml:space="preserve">Abstract: </w:t>
      </w:r>
    </w:p>
    <w:p w14:paraId="340118C4" w14:textId="77777777" w:rsidR="007E5ED5" w:rsidRDefault="007E5ED5" w:rsidP="007E5ED5">
      <w:r>
        <w:t>This draft CR provides FDD PDSCH demodulation requirements for eRedCap.</w:t>
      </w:r>
    </w:p>
    <w:p w14:paraId="7FE6B9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B5278" w14:textId="2F080511" w:rsidR="007E5ED5" w:rsidRDefault="007E5ED5" w:rsidP="007E5ED5">
      <w:pPr>
        <w:rPr>
          <w:rFonts w:ascii="Arial" w:hAnsi="Arial" w:cs="Arial"/>
          <w:b/>
          <w:sz w:val="24"/>
        </w:rPr>
      </w:pPr>
      <w:r>
        <w:rPr>
          <w:rFonts w:ascii="Arial" w:hAnsi="Arial" w:cs="Arial"/>
          <w:b/>
          <w:color w:val="0000FF"/>
          <w:sz w:val="24"/>
        </w:rPr>
        <w:t>R4-2409893</w:t>
      </w:r>
      <w:r>
        <w:rPr>
          <w:rFonts w:ascii="Arial" w:hAnsi="Arial" w:cs="Arial"/>
          <w:b/>
          <w:color w:val="0000FF"/>
          <w:sz w:val="24"/>
        </w:rPr>
        <w:tab/>
      </w:r>
      <w:r>
        <w:rPr>
          <w:rFonts w:ascii="Arial" w:hAnsi="Arial" w:cs="Arial"/>
          <w:b/>
          <w:sz w:val="24"/>
        </w:rPr>
        <w:t>Draft CR for 38.101-4 Introduction of PMI requirements for eRedCap</w:t>
      </w:r>
    </w:p>
    <w:p w14:paraId="0544326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541D465" w14:textId="77777777" w:rsidR="007E5ED5" w:rsidRDefault="007E5ED5" w:rsidP="007E5ED5">
      <w:pPr>
        <w:rPr>
          <w:color w:val="808080"/>
        </w:rPr>
      </w:pPr>
      <w:r>
        <w:rPr>
          <w:color w:val="808080"/>
        </w:rPr>
        <w:t>(Replaces R4-2409016)</w:t>
      </w:r>
    </w:p>
    <w:p w14:paraId="28F57A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38641" w14:textId="0B4F5B3A" w:rsidR="007E5ED5" w:rsidRDefault="007E5ED5" w:rsidP="007E5ED5">
      <w:pPr>
        <w:rPr>
          <w:rFonts w:ascii="Arial" w:hAnsi="Arial" w:cs="Arial"/>
          <w:b/>
          <w:sz w:val="24"/>
        </w:rPr>
      </w:pPr>
      <w:r>
        <w:rPr>
          <w:rFonts w:ascii="Arial" w:hAnsi="Arial" w:cs="Arial"/>
          <w:b/>
          <w:color w:val="0000FF"/>
          <w:sz w:val="24"/>
        </w:rPr>
        <w:t>R4-2409894</w:t>
      </w:r>
      <w:r>
        <w:rPr>
          <w:rFonts w:ascii="Arial" w:hAnsi="Arial" w:cs="Arial"/>
          <w:b/>
          <w:color w:val="0000FF"/>
          <w:sz w:val="24"/>
        </w:rPr>
        <w:tab/>
      </w:r>
      <w:r>
        <w:rPr>
          <w:rFonts w:ascii="Arial" w:hAnsi="Arial" w:cs="Arial"/>
          <w:b/>
          <w:sz w:val="24"/>
        </w:rPr>
        <w:t>Draft CR 38.101-4 Introduction of CQI reporting requirements for static/fading condition for RedCap enhancements</w:t>
      </w:r>
    </w:p>
    <w:p w14:paraId="5CCFF4B8"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2826339D" w14:textId="77777777" w:rsidR="007E5ED5" w:rsidRDefault="007E5ED5" w:rsidP="007E5ED5">
      <w:pPr>
        <w:rPr>
          <w:color w:val="808080"/>
        </w:rPr>
      </w:pPr>
      <w:r>
        <w:rPr>
          <w:color w:val="808080"/>
        </w:rPr>
        <w:t>(Replaces R4-2409163)</w:t>
      </w:r>
    </w:p>
    <w:p w14:paraId="348CE8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34F7B" w14:textId="77777777" w:rsidR="007E5ED5" w:rsidRDefault="007E5ED5" w:rsidP="007E5ED5">
      <w:pPr>
        <w:pStyle w:val="Heading5"/>
      </w:pPr>
      <w:bookmarkStart w:id="303" w:name="_Toc172307411"/>
      <w:r>
        <w:t>7.21.2.2</w:t>
      </w:r>
      <w:r>
        <w:tab/>
        <w:t>BS demodulation performance requirements</w:t>
      </w:r>
      <w:bookmarkEnd w:id="303"/>
    </w:p>
    <w:p w14:paraId="17EB70CC" w14:textId="77777777" w:rsidR="007E5ED5" w:rsidRDefault="007E5ED5" w:rsidP="007E5ED5">
      <w:pPr>
        <w:pStyle w:val="Heading4"/>
      </w:pPr>
      <w:bookmarkStart w:id="304" w:name="_Toc172307412"/>
      <w:r>
        <w:t>7.21.3</w:t>
      </w:r>
      <w:r>
        <w:tab/>
        <w:t>Moderator summary and conclusions</w:t>
      </w:r>
      <w:bookmarkEnd w:id="304"/>
    </w:p>
    <w:p w14:paraId="7D395CA3" w14:textId="24442885" w:rsidR="007E5ED5" w:rsidRDefault="007E5ED5" w:rsidP="007E5ED5">
      <w:pPr>
        <w:rPr>
          <w:rFonts w:ascii="Arial" w:hAnsi="Arial" w:cs="Arial"/>
          <w:b/>
          <w:sz w:val="24"/>
        </w:rPr>
      </w:pPr>
      <w:r>
        <w:rPr>
          <w:rFonts w:ascii="Arial" w:hAnsi="Arial" w:cs="Arial"/>
          <w:b/>
          <w:color w:val="0000FF"/>
          <w:sz w:val="24"/>
        </w:rPr>
        <w:t>R4-2408020</w:t>
      </w:r>
      <w:r>
        <w:rPr>
          <w:rFonts w:ascii="Arial" w:hAnsi="Arial" w:cs="Arial"/>
          <w:b/>
          <w:color w:val="0000FF"/>
          <w:sz w:val="24"/>
        </w:rPr>
        <w:tab/>
      </w:r>
      <w:r>
        <w:rPr>
          <w:rFonts w:ascii="Arial" w:hAnsi="Arial" w:cs="Arial"/>
          <w:b/>
          <w:sz w:val="24"/>
        </w:rPr>
        <w:t>Topic summary for [111][223] NR_redcap_enh</w:t>
      </w:r>
    </w:p>
    <w:p w14:paraId="3862442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849A3F" w14:textId="77777777" w:rsidR="007E5ED5" w:rsidRDefault="007E5ED5" w:rsidP="007E5ED5">
      <w:pPr>
        <w:rPr>
          <w:rFonts w:ascii="Arial" w:hAnsi="Arial" w:cs="Arial"/>
          <w:b/>
        </w:rPr>
      </w:pPr>
      <w:r>
        <w:rPr>
          <w:rFonts w:ascii="Arial" w:hAnsi="Arial" w:cs="Arial"/>
          <w:b/>
        </w:rPr>
        <w:t xml:space="preserve">Abstract: </w:t>
      </w:r>
    </w:p>
    <w:p w14:paraId="19372CA5" w14:textId="77777777" w:rsidR="007E5ED5" w:rsidRDefault="007E5ED5" w:rsidP="007E5ED5">
      <w:r>
        <w:t>Topic summary in RRM session</w:t>
      </w:r>
    </w:p>
    <w:p w14:paraId="390100F0"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4191" w14:textId="39177109" w:rsidR="00146521" w:rsidRDefault="007E5ED5" w:rsidP="007E5ED5">
      <w:pPr>
        <w:rPr>
          <w:rFonts w:ascii="Arial" w:hAnsi="Arial" w:cs="Arial"/>
          <w:b/>
          <w:sz w:val="24"/>
        </w:rPr>
      </w:pPr>
      <w:r>
        <w:rPr>
          <w:rFonts w:ascii="Arial" w:hAnsi="Arial" w:cs="Arial"/>
          <w:b/>
          <w:color w:val="0000FF"/>
          <w:sz w:val="24"/>
        </w:rPr>
        <w:t>R4-2410123</w:t>
      </w:r>
      <w:r>
        <w:rPr>
          <w:rFonts w:ascii="Arial" w:hAnsi="Arial" w:cs="Arial"/>
          <w:b/>
          <w:color w:val="0000FF"/>
          <w:sz w:val="24"/>
        </w:rPr>
        <w:tab/>
      </w:r>
      <w:r>
        <w:rPr>
          <w:rFonts w:ascii="Arial" w:hAnsi="Arial" w:cs="Arial"/>
          <w:b/>
          <w:sz w:val="24"/>
        </w:rPr>
        <w:t>Topic summary for [111][330] NR_redcap_enh_demod</w:t>
      </w:r>
    </w:p>
    <w:p w14:paraId="0A23123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14CD48" w14:textId="77777777" w:rsidR="007E5ED5" w:rsidRDefault="007E5ED5" w:rsidP="007E5ED5">
      <w:pPr>
        <w:rPr>
          <w:rFonts w:ascii="Arial" w:hAnsi="Arial" w:cs="Arial"/>
          <w:b/>
        </w:rPr>
      </w:pPr>
      <w:r>
        <w:rPr>
          <w:rFonts w:ascii="Arial" w:hAnsi="Arial" w:cs="Arial"/>
          <w:b/>
        </w:rPr>
        <w:t xml:space="preserve">Abstract: </w:t>
      </w:r>
    </w:p>
    <w:p w14:paraId="341C2F23" w14:textId="77777777" w:rsidR="007E5ED5" w:rsidRDefault="007E5ED5" w:rsidP="007E5ED5">
      <w:r>
        <w:t>[111] BDaT Session AI 7.21.2.1, 7.21.2.2</w:t>
      </w:r>
    </w:p>
    <w:p w14:paraId="761213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310B5" w14:textId="77777777" w:rsidR="007E5ED5" w:rsidRDefault="007E5ED5" w:rsidP="007E5ED5">
      <w:pPr>
        <w:pStyle w:val="Heading3"/>
      </w:pPr>
      <w:bookmarkStart w:id="305" w:name="_Toc172307413"/>
      <w:r>
        <w:t>7.22</w:t>
      </w:r>
      <w:r>
        <w:tab/>
        <w:t>Enhanced NR Sidelink Relay</w:t>
      </w:r>
      <w:bookmarkEnd w:id="305"/>
    </w:p>
    <w:p w14:paraId="5DD724D2" w14:textId="77777777" w:rsidR="007E5ED5" w:rsidRDefault="007E5ED5" w:rsidP="007E5ED5">
      <w:pPr>
        <w:pStyle w:val="Heading4"/>
      </w:pPr>
      <w:bookmarkStart w:id="306" w:name="_Toc172307414"/>
      <w:r>
        <w:t>7.22.1</w:t>
      </w:r>
      <w:r>
        <w:tab/>
        <w:t>RRM core requirements maintenance</w:t>
      </w:r>
      <w:bookmarkEnd w:id="306"/>
    </w:p>
    <w:p w14:paraId="7029D6E3" w14:textId="77777777" w:rsidR="007E5ED5" w:rsidRDefault="007E5ED5" w:rsidP="007E5ED5">
      <w:pPr>
        <w:pStyle w:val="Heading4"/>
      </w:pPr>
      <w:bookmarkStart w:id="307" w:name="_Toc172307415"/>
      <w:r>
        <w:t>7.22.2</w:t>
      </w:r>
      <w:r>
        <w:tab/>
        <w:t>RRM performance requirements</w:t>
      </w:r>
      <w:bookmarkEnd w:id="307"/>
    </w:p>
    <w:p w14:paraId="7A9D8F7B" w14:textId="123CDC38" w:rsidR="007E5ED5" w:rsidRDefault="007E5ED5" w:rsidP="007E5ED5">
      <w:pPr>
        <w:rPr>
          <w:rFonts w:ascii="Arial" w:hAnsi="Arial" w:cs="Arial"/>
          <w:b/>
          <w:sz w:val="24"/>
        </w:rPr>
      </w:pPr>
      <w:r>
        <w:rPr>
          <w:rFonts w:ascii="Arial" w:hAnsi="Arial" w:cs="Arial"/>
          <w:b/>
          <w:color w:val="0000FF"/>
          <w:sz w:val="24"/>
        </w:rPr>
        <w:t>R4-2407326</w:t>
      </w:r>
      <w:r>
        <w:rPr>
          <w:rFonts w:ascii="Arial" w:hAnsi="Arial" w:cs="Arial"/>
          <w:b/>
          <w:color w:val="0000FF"/>
          <w:sz w:val="24"/>
        </w:rPr>
        <w:tab/>
      </w:r>
      <w:r>
        <w:rPr>
          <w:rFonts w:ascii="Arial" w:hAnsi="Arial" w:cs="Arial"/>
          <w:b/>
          <w:sz w:val="24"/>
        </w:rPr>
        <w:t>Big CR to TS38.133 on Sidelink relay enhancement RRM performance</w:t>
      </w:r>
    </w:p>
    <w:p w14:paraId="5876302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CR-4346  rev  Cat: B (Rel-18)</w:t>
      </w:r>
      <w:r>
        <w:rPr>
          <w:i/>
        </w:rPr>
        <w:br/>
      </w:r>
      <w:r>
        <w:rPr>
          <w:i/>
        </w:rPr>
        <w:br/>
      </w:r>
      <w:r>
        <w:rPr>
          <w:i/>
        </w:rPr>
        <w:tab/>
      </w:r>
      <w:r>
        <w:rPr>
          <w:i/>
        </w:rPr>
        <w:tab/>
      </w:r>
      <w:r>
        <w:rPr>
          <w:i/>
        </w:rPr>
        <w:tab/>
      </w:r>
      <w:r>
        <w:rPr>
          <w:i/>
        </w:rPr>
        <w:tab/>
      </w:r>
      <w:r>
        <w:rPr>
          <w:i/>
        </w:rPr>
        <w:tab/>
        <w:t>Source: LG Electronics</w:t>
      </w:r>
    </w:p>
    <w:p w14:paraId="6616C4E2" w14:textId="77777777" w:rsidR="007E5ED5" w:rsidRDefault="007E5ED5" w:rsidP="007E5ED5">
      <w:pPr>
        <w:rPr>
          <w:rFonts w:ascii="Arial" w:hAnsi="Arial" w:cs="Arial"/>
          <w:b/>
        </w:rPr>
      </w:pPr>
      <w:r>
        <w:rPr>
          <w:rFonts w:ascii="Arial" w:hAnsi="Arial" w:cs="Arial"/>
          <w:b/>
        </w:rPr>
        <w:t xml:space="preserve">Abstract: </w:t>
      </w:r>
    </w:p>
    <w:p w14:paraId="20B002A4" w14:textId="77777777" w:rsidR="007E5ED5" w:rsidRDefault="007E5ED5" w:rsidP="007E5ED5">
      <w:r>
        <w:t>Big CR on RRM performance requirements for NR sidelink relay enhancement. [Email Approval]</w:t>
      </w:r>
    </w:p>
    <w:p w14:paraId="51B6D6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4D72F" w14:textId="6F3100DB" w:rsidR="007E5ED5" w:rsidRDefault="007E5ED5" w:rsidP="007E5ED5">
      <w:pPr>
        <w:rPr>
          <w:rFonts w:ascii="Arial" w:hAnsi="Arial" w:cs="Arial"/>
          <w:b/>
          <w:sz w:val="24"/>
        </w:rPr>
      </w:pPr>
      <w:r>
        <w:rPr>
          <w:rFonts w:ascii="Arial" w:hAnsi="Arial" w:cs="Arial"/>
          <w:b/>
          <w:color w:val="0000FF"/>
          <w:sz w:val="24"/>
        </w:rPr>
        <w:t>R4-2409230</w:t>
      </w:r>
      <w:r>
        <w:rPr>
          <w:rFonts w:ascii="Arial" w:hAnsi="Arial" w:cs="Arial"/>
          <w:b/>
          <w:color w:val="0000FF"/>
          <w:sz w:val="24"/>
        </w:rPr>
        <w:tab/>
      </w:r>
      <w:r>
        <w:rPr>
          <w:rFonts w:ascii="Arial" w:hAnsi="Arial" w:cs="Arial"/>
          <w:b/>
          <w:sz w:val="24"/>
        </w:rPr>
        <w:t>(NR_SL_relay_enh-Perf) CR to 38.133 on applicability of SD-RSRP and SL-RSRP accuracy requirements in multipath scenario</w:t>
      </w:r>
    </w:p>
    <w:p w14:paraId="6F81FCC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CR-4553  rev  Cat: B (Rel-18)</w:t>
      </w:r>
      <w:r>
        <w:rPr>
          <w:i/>
        </w:rPr>
        <w:br/>
      </w:r>
      <w:r>
        <w:rPr>
          <w:i/>
        </w:rPr>
        <w:br/>
      </w:r>
      <w:r>
        <w:rPr>
          <w:i/>
        </w:rPr>
        <w:tab/>
      </w:r>
      <w:r>
        <w:rPr>
          <w:i/>
        </w:rPr>
        <w:tab/>
      </w:r>
      <w:r>
        <w:rPr>
          <w:i/>
        </w:rPr>
        <w:tab/>
      </w:r>
      <w:r>
        <w:rPr>
          <w:i/>
        </w:rPr>
        <w:tab/>
      </w:r>
      <w:r>
        <w:rPr>
          <w:i/>
        </w:rPr>
        <w:tab/>
        <w:t>Source: Ericsson</w:t>
      </w:r>
    </w:p>
    <w:p w14:paraId="51616525" w14:textId="77777777" w:rsidR="007E5ED5" w:rsidRDefault="007E5ED5" w:rsidP="007E5ED5">
      <w:pPr>
        <w:rPr>
          <w:rFonts w:ascii="Arial" w:hAnsi="Arial" w:cs="Arial"/>
          <w:b/>
        </w:rPr>
      </w:pPr>
      <w:r>
        <w:rPr>
          <w:rFonts w:ascii="Arial" w:hAnsi="Arial" w:cs="Arial"/>
          <w:b/>
        </w:rPr>
        <w:lastRenderedPageBreak/>
        <w:t xml:space="preserve">Abstract: </w:t>
      </w:r>
    </w:p>
    <w:p w14:paraId="46FE2FF2" w14:textId="12E0790B" w:rsidR="007E5ED5" w:rsidRDefault="0045243D" w:rsidP="007E5ED5">
      <w:r w:rsidRPr="0045243D">
        <w:t>Draft CR defines applicability of SD-RSRP and SL-RSRP accuracy requirements for the remote UE in multipath scenario. MCC: Parsing Failure as Release number wrong on CR cover for TDoc R4-2409230. Database value : Rel-18. CR cover value : Rel-17.  A revision is required.</w:t>
      </w:r>
    </w:p>
    <w:p w14:paraId="650762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CFED4" w14:textId="54F4BA9A" w:rsidR="007E5ED5" w:rsidRDefault="007E5ED5" w:rsidP="007E5ED5">
      <w:pPr>
        <w:rPr>
          <w:rFonts w:ascii="Arial" w:hAnsi="Arial" w:cs="Arial"/>
          <w:b/>
          <w:sz w:val="24"/>
        </w:rPr>
      </w:pPr>
      <w:r>
        <w:rPr>
          <w:rFonts w:ascii="Arial" w:hAnsi="Arial" w:cs="Arial"/>
          <w:b/>
          <w:color w:val="0000FF"/>
          <w:sz w:val="24"/>
        </w:rPr>
        <w:t>R4-2409649</w:t>
      </w:r>
      <w:r>
        <w:rPr>
          <w:rFonts w:ascii="Arial" w:hAnsi="Arial" w:cs="Arial"/>
          <w:b/>
          <w:color w:val="0000FF"/>
          <w:sz w:val="24"/>
        </w:rPr>
        <w:tab/>
      </w:r>
      <w:r>
        <w:rPr>
          <w:rFonts w:ascii="Arial" w:hAnsi="Arial" w:cs="Arial"/>
          <w:b/>
          <w:sz w:val="24"/>
        </w:rPr>
        <w:t>(NR_SL_relay_enh-Perf) Draft CR for test case for delay of selection/reselection of relay UE by remote UE in U2U relay scenario</w:t>
      </w:r>
    </w:p>
    <w:p w14:paraId="7064ACA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 LG Electronics</w:t>
      </w:r>
    </w:p>
    <w:p w14:paraId="17B57C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R4-2410140</w:t>
      </w:r>
      <w:r>
        <w:rPr>
          <w:color w:val="993300"/>
          <w:u w:val="single"/>
        </w:rPr>
        <w:t>.</w:t>
      </w:r>
    </w:p>
    <w:p w14:paraId="752E648F" w14:textId="3D33733F" w:rsidR="007E5ED5" w:rsidRDefault="007E5ED5" w:rsidP="007E5ED5">
      <w:pPr>
        <w:rPr>
          <w:rFonts w:ascii="Arial" w:hAnsi="Arial" w:cs="Arial"/>
          <w:b/>
          <w:sz w:val="24"/>
        </w:rPr>
      </w:pPr>
      <w:r>
        <w:rPr>
          <w:rFonts w:ascii="Arial" w:hAnsi="Arial" w:cs="Arial"/>
          <w:b/>
          <w:color w:val="0000FF"/>
          <w:sz w:val="24"/>
        </w:rPr>
        <w:t>R4-2409672</w:t>
      </w:r>
      <w:r>
        <w:rPr>
          <w:rFonts w:ascii="Arial" w:hAnsi="Arial" w:cs="Arial"/>
          <w:b/>
          <w:color w:val="0000FF"/>
          <w:sz w:val="24"/>
        </w:rPr>
        <w:tab/>
      </w:r>
      <w:r>
        <w:rPr>
          <w:rFonts w:ascii="Arial" w:hAnsi="Arial" w:cs="Arial"/>
          <w:b/>
          <w:sz w:val="24"/>
        </w:rPr>
        <w:t>(NR_SL_relay_enh-Perf) Applicability of SD-RSRP and SL-RSRP accuracy requirements in multipath scenario</w:t>
      </w:r>
    </w:p>
    <w:p w14:paraId="6E31EF86"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CR-4586  rev  Cat: B (Rel-18)</w:t>
      </w:r>
      <w:r>
        <w:rPr>
          <w:i/>
        </w:rPr>
        <w:br/>
      </w:r>
      <w:r>
        <w:rPr>
          <w:i/>
        </w:rPr>
        <w:br/>
      </w:r>
      <w:r>
        <w:rPr>
          <w:i/>
        </w:rPr>
        <w:tab/>
      </w:r>
      <w:r>
        <w:rPr>
          <w:i/>
        </w:rPr>
        <w:tab/>
      </w:r>
      <w:r>
        <w:rPr>
          <w:i/>
        </w:rPr>
        <w:tab/>
      </w:r>
      <w:r>
        <w:rPr>
          <w:i/>
        </w:rPr>
        <w:tab/>
      </w:r>
      <w:r>
        <w:rPr>
          <w:i/>
        </w:rPr>
        <w:tab/>
        <w:t>Source: Ericsson</w:t>
      </w:r>
    </w:p>
    <w:p w14:paraId="0EB0CA72" w14:textId="77777777" w:rsidR="007E5ED5" w:rsidRDefault="007E5ED5" w:rsidP="007E5ED5">
      <w:pPr>
        <w:rPr>
          <w:rFonts w:ascii="Arial" w:hAnsi="Arial" w:cs="Arial"/>
          <w:b/>
        </w:rPr>
      </w:pPr>
      <w:r>
        <w:rPr>
          <w:rFonts w:ascii="Arial" w:hAnsi="Arial" w:cs="Arial"/>
          <w:b/>
        </w:rPr>
        <w:t xml:space="preserve">Abstract: </w:t>
      </w:r>
    </w:p>
    <w:p w14:paraId="22E9724A" w14:textId="77777777" w:rsidR="007E5ED5" w:rsidRDefault="007E5ED5" w:rsidP="007E5ED5">
      <w:r>
        <w:t>Draft CR defines applicability of SD-RSRP and SL-RSRP accuracy requirements for the remote UE in multipath scenario. MCC: This formal CR was marked as endorsed by the session chair.</w:t>
      </w:r>
    </w:p>
    <w:p w14:paraId="351F0A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A24B6" w14:textId="367571E6" w:rsidR="007E5ED5" w:rsidRDefault="007E5ED5" w:rsidP="007E5ED5">
      <w:pPr>
        <w:rPr>
          <w:rFonts w:ascii="Arial" w:hAnsi="Arial" w:cs="Arial"/>
          <w:b/>
          <w:sz w:val="24"/>
        </w:rPr>
      </w:pPr>
      <w:r>
        <w:rPr>
          <w:rFonts w:ascii="Arial" w:hAnsi="Arial" w:cs="Arial"/>
          <w:b/>
          <w:color w:val="0000FF"/>
          <w:sz w:val="24"/>
        </w:rPr>
        <w:t>R4-2410140</w:t>
      </w:r>
      <w:r>
        <w:rPr>
          <w:rFonts w:ascii="Arial" w:hAnsi="Arial" w:cs="Arial"/>
          <w:b/>
          <w:color w:val="0000FF"/>
          <w:sz w:val="24"/>
        </w:rPr>
        <w:tab/>
      </w:r>
      <w:r>
        <w:rPr>
          <w:rFonts w:ascii="Arial" w:hAnsi="Arial" w:cs="Arial"/>
          <w:b/>
          <w:sz w:val="24"/>
        </w:rPr>
        <w:t>(NR_SL_relay_enh-Perf) Draft CR for test case for delay of selection/reselection of relay UE by remote UE in U2U relay scenario</w:t>
      </w:r>
    </w:p>
    <w:p w14:paraId="2C10C70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 LG Electronics</w:t>
      </w:r>
    </w:p>
    <w:p w14:paraId="5F4D0125" w14:textId="77777777" w:rsidR="007E5ED5" w:rsidRDefault="007E5ED5" w:rsidP="007E5ED5">
      <w:pPr>
        <w:rPr>
          <w:color w:val="808080"/>
        </w:rPr>
      </w:pPr>
      <w:r>
        <w:rPr>
          <w:color w:val="808080"/>
        </w:rPr>
        <w:t>(Replaces R4-2409649)</w:t>
      </w:r>
    </w:p>
    <w:p w14:paraId="44D7D8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8BABC" w14:textId="77777777" w:rsidR="007E5ED5" w:rsidRDefault="007E5ED5" w:rsidP="007E5ED5">
      <w:pPr>
        <w:pStyle w:val="Heading4"/>
      </w:pPr>
      <w:bookmarkStart w:id="308" w:name="_Toc172307416"/>
      <w:r>
        <w:t>7.22.3</w:t>
      </w:r>
      <w:r>
        <w:tab/>
        <w:t>Moderator summary and conclusions</w:t>
      </w:r>
      <w:bookmarkEnd w:id="308"/>
    </w:p>
    <w:p w14:paraId="457CA24F" w14:textId="5B48A07F" w:rsidR="007E5ED5" w:rsidRDefault="007E5ED5" w:rsidP="007E5ED5">
      <w:pPr>
        <w:rPr>
          <w:rFonts w:ascii="Arial" w:hAnsi="Arial" w:cs="Arial"/>
          <w:b/>
          <w:sz w:val="24"/>
        </w:rPr>
      </w:pPr>
      <w:r>
        <w:rPr>
          <w:rFonts w:ascii="Arial" w:hAnsi="Arial" w:cs="Arial"/>
          <w:b/>
          <w:color w:val="0000FF"/>
          <w:sz w:val="24"/>
        </w:rPr>
        <w:t>R4-2408021</w:t>
      </w:r>
      <w:r>
        <w:rPr>
          <w:rFonts w:ascii="Arial" w:hAnsi="Arial" w:cs="Arial"/>
          <w:b/>
          <w:color w:val="0000FF"/>
          <w:sz w:val="24"/>
        </w:rPr>
        <w:tab/>
      </w:r>
      <w:r>
        <w:rPr>
          <w:rFonts w:ascii="Arial" w:hAnsi="Arial" w:cs="Arial"/>
          <w:b/>
          <w:sz w:val="24"/>
        </w:rPr>
        <w:t>Topic summary for [111][224] NR_SL_relay_enh</w:t>
      </w:r>
    </w:p>
    <w:p w14:paraId="235F1D1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5D5BC1A" w14:textId="77777777" w:rsidR="007E5ED5" w:rsidRDefault="007E5ED5" w:rsidP="007E5ED5">
      <w:pPr>
        <w:rPr>
          <w:rFonts w:ascii="Arial" w:hAnsi="Arial" w:cs="Arial"/>
          <w:b/>
        </w:rPr>
      </w:pPr>
      <w:r>
        <w:rPr>
          <w:rFonts w:ascii="Arial" w:hAnsi="Arial" w:cs="Arial"/>
          <w:b/>
        </w:rPr>
        <w:t xml:space="preserve">Abstract: </w:t>
      </w:r>
    </w:p>
    <w:p w14:paraId="040F1FA5" w14:textId="77777777" w:rsidR="007E5ED5" w:rsidRDefault="007E5ED5" w:rsidP="007E5ED5">
      <w:r>
        <w:t>Topic summary in RRM session</w:t>
      </w:r>
    </w:p>
    <w:p w14:paraId="61D3F4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8221" w14:textId="77777777" w:rsidR="007E5ED5" w:rsidRDefault="007E5ED5" w:rsidP="007E5ED5">
      <w:pPr>
        <w:pStyle w:val="Heading3"/>
      </w:pPr>
      <w:bookmarkStart w:id="309" w:name="_Toc172307417"/>
      <w:r>
        <w:t>7.23</w:t>
      </w:r>
      <w:r>
        <w:tab/>
        <w:t>Mobile IAB (Integrated Access and Backhaul) for NR</w:t>
      </w:r>
      <w:bookmarkEnd w:id="309"/>
    </w:p>
    <w:p w14:paraId="4668AF22" w14:textId="77777777" w:rsidR="007E5ED5" w:rsidRDefault="007E5ED5" w:rsidP="007E5ED5">
      <w:pPr>
        <w:pStyle w:val="Heading4"/>
      </w:pPr>
      <w:bookmarkStart w:id="310" w:name="_Toc172307418"/>
      <w:r>
        <w:t>7.23.1</w:t>
      </w:r>
      <w:r>
        <w:tab/>
        <w:t>RF core requirements maintenance</w:t>
      </w:r>
      <w:bookmarkEnd w:id="310"/>
    </w:p>
    <w:p w14:paraId="5DD3A8A7" w14:textId="3B7C6AE6" w:rsidR="007E5ED5" w:rsidRDefault="007E5ED5" w:rsidP="007E5ED5">
      <w:pPr>
        <w:rPr>
          <w:rFonts w:ascii="Arial" w:hAnsi="Arial" w:cs="Arial"/>
          <w:b/>
          <w:sz w:val="24"/>
        </w:rPr>
      </w:pPr>
      <w:r>
        <w:rPr>
          <w:rFonts w:ascii="Arial" w:hAnsi="Arial" w:cs="Arial"/>
          <w:b/>
          <w:color w:val="0000FF"/>
          <w:sz w:val="24"/>
        </w:rPr>
        <w:t>R4-2408406</w:t>
      </w:r>
      <w:r>
        <w:rPr>
          <w:rFonts w:ascii="Arial" w:hAnsi="Arial" w:cs="Arial"/>
          <w:b/>
          <w:color w:val="0000FF"/>
          <w:sz w:val="24"/>
        </w:rPr>
        <w:tab/>
      </w:r>
      <w:r>
        <w:rPr>
          <w:rFonts w:ascii="Arial" w:hAnsi="Arial" w:cs="Arial"/>
          <w:b/>
          <w:sz w:val="24"/>
        </w:rPr>
        <w:t>CR to TS 38.174 maintenance for mIAB requirements</w:t>
      </w:r>
    </w:p>
    <w:p w14:paraId="563C56ED"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CR-0107  rev  Cat: F (Rel-18)</w:t>
      </w:r>
      <w:r>
        <w:rPr>
          <w:i/>
        </w:rPr>
        <w:br/>
      </w:r>
      <w:r>
        <w:rPr>
          <w:i/>
        </w:rPr>
        <w:br/>
      </w:r>
      <w:r>
        <w:rPr>
          <w:i/>
        </w:rPr>
        <w:tab/>
      </w:r>
      <w:r>
        <w:rPr>
          <w:i/>
        </w:rPr>
        <w:tab/>
      </w:r>
      <w:r>
        <w:rPr>
          <w:i/>
        </w:rPr>
        <w:tab/>
      </w:r>
      <w:r>
        <w:rPr>
          <w:i/>
        </w:rPr>
        <w:tab/>
      </w:r>
      <w:r>
        <w:rPr>
          <w:i/>
        </w:rPr>
        <w:tab/>
        <w:t>Source: Qualcomm Incorporated, Nokia</w:t>
      </w:r>
    </w:p>
    <w:p w14:paraId="1624EA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53CF" w14:textId="7455FE4D" w:rsidR="007E5ED5" w:rsidRDefault="007E5ED5" w:rsidP="007E5ED5">
      <w:pPr>
        <w:rPr>
          <w:rFonts w:ascii="Arial" w:hAnsi="Arial" w:cs="Arial"/>
          <w:b/>
          <w:sz w:val="24"/>
        </w:rPr>
      </w:pPr>
      <w:r>
        <w:rPr>
          <w:rFonts w:ascii="Arial" w:hAnsi="Arial" w:cs="Arial"/>
          <w:b/>
          <w:color w:val="0000FF"/>
          <w:sz w:val="24"/>
        </w:rPr>
        <w:t>R4-2409072</w:t>
      </w:r>
      <w:r>
        <w:rPr>
          <w:rFonts w:ascii="Arial" w:hAnsi="Arial" w:cs="Arial"/>
          <w:b/>
          <w:color w:val="0000FF"/>
          <w:sz w:val="24"/>
        </w:rPr>
        <w:tab/>
      </w:r>
      <w:r>
        <w:rPr>
          <w:rFonts w:ascii="Arial" w:hAnsi="Arial" w:cs="Arial"/>
          <w:b/>
          <w:sz w:val="24"/>
        </w:rPr>
        <w:t>CR to TS 38.175 with mobile IAB introduction</w:t>
      </w:r>
    </w:p>
    <w:p w14:paraId="1D6BA36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v18.0.1</w:t>
      </w:r>
      <w:r>
        <w:rPr>
          <w:i/>
        </w:rPr>
        <w:tab/>
        <w:t xml:space="preserve">  CR-0035  rev  Cat: B (Rel-18)</w:t>
      </w:r>
      <w:r>
        <w:rPr>
          <w:i/>
        </w:rPr>
        <w:br/>
      </w:r>
      <w:r>
        <w:rPr>
          <w:i/>
        </w:rPr>
        <w:br/>
      </w:r>
      <w:r>
        <w:rPr>
          <w:i/>
        </w:rPr>
        <w:tab/>
      </w:r>
      <w:r>
        <w:rPr>
          <w:i/>
        </w:rPr>
        <w:tab/>
      </w:r>
      <w:r>
        <w:rPr>
          <w:i/>
        </w:rPr>
        <w:tab/>
      </w:r>
      <w:r>
        <w:rPr>
          <w:i/>
        </w:rPr>
        <w:tab/>
      </w:r>
      <w:r>
        <w:rPr>
          <w:i/>
        </w:rPr>
        <w:tab/>
        <w:t>Source: Nokia</w:t>
      </w:r>
    </w:p>
    <w:p w14:paraId="42B4D1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31E3" w14:textId="77777777" w:rsidR="007E5ED5" w:rsidRDefault="007E5ED5" w:rsidP="007E5ED5">
      <w:pPr>
        <w:pStyle w:val="Heading4"/>
      </w:pPr>
      <w:bookmarkStart w:id="311" w:name="_Toc172307419"/>
      <w:r>
        <w:t>7.23.2</w:t>
      </w:r>
      <w:r>
        <w:tab/>
        <w:t>RF conformance testing</w:t>
      </w:r>
      <w:bookmarkEnd w:id="311"/>
    </w:p>
    <w:p w14:paraId="6BC0D479" w14:textId="28BD3D93" w:rsidR="007E5ED5" w:rsidRDefault="007E5ED5" w:rsidP="007E5ED5">
      <w:pPr>
        <w:rPr>
          <w:rFonts w:ascii="Arial" w:hAnsi="Arial" w:cs="Arial"/>
          <w:b/>
          <w:sz w:val="24"/>
        </w:rPr>
      </w:pPr>
      <w:r>
        <w:rPr>
          <w:rFonts w:ascii="Arial" w:hAnsi="Arial" w:cs="Arial"/>
          <w:b/>
          <w:color w:val="0000FF"/>
          <w:sz w:val="24"/>
        </w:rPr>
        <w:t>R4-2408407</w:t>
      </w:r>
      <w:r>
        <w:rPr>
          <w:rFonts w:ascii="Arial" w:hAnsi="Arial" w:cs="Arial"/>
          <w:b/>
          <w:color w:val="0000FF"/>
          <w:sz w:val="24"/>
        </w:rPr>
        <w:tab/>
      </w:r>
      <w:r>
        <w:rPr>
          <w:rFonts w:ascii="Arial" w:hAnsi="Arial" w:cs="Arial"/>
          <w:b/>
          <w:sz w:val="24"/>
        </w:rPr>
        <w:t>BigCR for 38.176-1 introduction of mobile IAB RF conformance requirements</w:t>
      </w:r>
    </w:p>
    <w:p w14:paraId="00AB7B3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v18.4.0</w:t>
      </w:r>
      <w:r>
        <w:rPr>
          <w:i/>
        </w:rPr>
        <w:tab/>
        <w:t xml:space="preserve">  CR-0054  rev  Cat: B (Rel-18)</w:t>
      </w:r>
      <w:r>
        <w:rPr>
          <w:i/>
        </w:rPr>
        <w:br/>
      </w:r>
      <w:r>
        <w:rPr>
          <w:i/>
        </w:rPr>
        <w:br/>
      </w:r>
      <w:r>
        <w:rPr>
          <w:i/>
        </w:rPr>
        <w:tab/>
      </w:r>
      <w:r>
        <w:rPr>
          <w:i/>
        </w:rPr>
        <w:tab/>
      </w:r>
      <w:r>
        <w:rPr>
          <w:i/>
        </w:rPr>
        <w:tab/>
      </w:r>
      <w:r>
        <w:rPr>
          <w:i/>
        </w:rPr>
        <w:tab/>
      </w:r>
      <w:r>
        <w:rPr>
          <w:i/>
        </w:rPr>
        <w:tab/>
        <w:t>Source: Qualcomm Incorporated, Ericsson, Nokia</w:t>
      </w:r>
    </w:p>
    <w:p w14:paraId="6AE306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5BAE" w14:textId="21ACC170" w:rsidR="007E5ED5" w:rsidRDefault="007E5ED5" w:rsidP="007E5ED5">
      <w:pPr>
        <w:rPr>
          <w:rFonts w:ascii="Arial" w:hAnsi="Arial" w:cs="Arial"/>
          <w:b/>
          <w:sz w:val="24"/>
        </w:rPr>
      </w:pPr>
      <w:r>
        <w:rPr>
          <w:rFonts w:ascii="Arial" w:hAnsi="Arial" w:cs="Arial"/>
          <w:b/>
          <w:color w:val="0000FF"/>
          <w:sz w:val="24"/>
        </w:rPr>
        <w:t>R4-2408408</w:t>
      </w:r>
      <w:r>
        <w:rPr>
          <w:rFonts w:ascii="Arial" w:hAnsi="Arial" w:cs="Arial"/>
          <w:b/>
          <w:color w:val="0000FF"/>
          <w:sz w:val="24"/>
        </w:rPr>
        <w:tab/>
      </w:r>
      <w:r>
        <w:rPr>
          <w:rFonts w:ascii="Arial" w:hAnsi="Arial" w:cs="Arial"/>
          <w:b/>
          <w:sz w:val="24"/>
        </w:rPr>
        <w:t>BigCR to TS 38.176-2 on RF conformance requirements for NR Mobile IAB</w:t>
      </w:r>
    </w:p>
    <w:p w14:paraId="74964D1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CR-0057  rev  Cat: B (Rel-18)</w:t>
      </w:r>
      <w:r>
        <w:rPr>
          <w:i/>
        </w:rPr>
        <w:br/>
      </w:r>
      <w:r>
        <w:rPr>
          <w:i/>
        </w:rPr>
        <w:br/>
      </w:r>
      <w:r>
        <w:rPr>
          <w:i/>
        </w:rPr>
        <w:tab/>
      </w:r>
      <w:r>
        <w:rPr>
          <w:i/>
        </w:rPr>
        <w:tab/>
      </w:r>
      <w:r>
        <w:rPr>
          <w:i/>
        </w:rPr>
        <w:tab/>
      </w:r>
      <w:r>
        <w:rPr>
          <w:i/>
        </w:rPr>
        <w:tab/>
      </w:r>
      <w:r>
        <w:rPr>
          <w:i/>
        </w:rPr>
        <w:tab/>
        <w:t>Source: Qualcomm Incorporated, Ericsson, Nokia</w:t>
      </w:r>
    </w:p>
    <w:p w14:paraId="4F26C3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19206" w14:textId="77777777" w:rsidR="007E5ED5" w:rsidRDefault="007E5ED5" w:rsidP="007E5ED5">
      <w:pPr>
        <w:pStyle w:val="Heading4"/>
      </w:pPr>
      <w:bookmarkStart w:id="312" w:name="_Toc172307420"/>
      <w:r>
        <w:t>7.23.3</w:t>
      </w:r>
      <w:r>
        <w:tab/>
        <w:t>RRM core requirements maintenance</w:t>
      </w:r>
      <w:bookmarkEnd w:id="312"/>
    </w:p>
    <w:p w14:paraId="77B0FEFB" w14:textId="77777777" w:rsidR="007E5ED5" w:rsidRDefault="007E5ED5" w:rsidP="007E5ED5">
      <w:pPr>
        <w:pStyle w:val="Heading4"/>
      </w:pPr>
      <w:bookmarkStart w:id="313" w:name="_Toc172307421"/>
      <w:r>
        <w:t>7.23.4</w:t>
      </w:r>
      <w:r>
        <w:tab/>
        <w:t>RRM performance requirements</w:t>
      </w:r>
      <w:bookmarkEnd w:id="313"/>
    </w:p>
    <w:p w14:paraId="5256EF24" w14:textId="23B24819" w:rsidR="007E5ED5" w:rsidRDefault="007E5ED5" w:rsidP="007E5ED5">
      <w:pPr>
        <w:rPr>
          <w:rFonts w:ascii="Arial" w:hAnsi="Arial" w:cs="Arial"/>
          <w:b/>
          <w:sz w:val="24"/>
        </w:rPr>
      </w:pPr>
      <w:r>
        <w:rPr>
          <w:rFonts w:ascii="Arial" w:hAnsi="Arial" w:cs="Arial"/>
          <w:b/>
          <w:color w:val="0000FF"/>
          <w:sz w:val="24"/>
        </w:rPr>
        <w:t>R4-2408660</w:t>
      </w:r>
      <w:r>
        <w:rPr>
          <w:rFonts w:ascii="Arial" w:hAnsi="Arial" w:cs="Arial"/>
          <w:b/>
          <w:color w:val="0000FF"/>
          <w:sz w:val="24"/>
        </w:rPr>
        <w:tab/>
      </w:r>
      <w:r>
        <w:rPr>
          <w:rFonts w:ascii="Arial" w:hAnsi="Arial" w:cs="Arial"/>
          <w:b/>
          <w:sz w:val="24"/>
        </w:rPr>
        <w:t>Draft CR to 38.174 on mIAB-MT RRM Transmit Timing Test Cases</w:t>
      </w:r>
    </w:p>
    <w:p w14:paraId="7038694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Nokia</w:t>
      </w:r>
    </w:p>
    <w:p w14:paraId="2F9A3E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C2D8A" w14:textId="779E6943" w:rsidR="007E5ED5" w:rsidRDefault="007E5ED5" w:rsidP="007E5ED5">
      <w:pPr>
        <w:rPr>
          <w:rFonts w:ascii="Arial" w:hAnsi="Arial" w:cs="Arial"/>
          <w:b/>
          <w:sz w:val="24"/>
        </w:rPr>
      </w:pPr>
      <w:r>
        <w:rPr>
          <w:rFonts w:ascii="Arial" w:hAnsi="Arial" w:cs="Arial"/>
          <w:b/>
          <w:color w:val="0000FF"/>
          <w:sz w:val="24"/>
        </w:rPr>
        <w:t>R4-2409306</w:t>
      </w:r>
      <w:r>
        <w:rPr>
          <w:rFonts w:ascii="Arial" w:hAnsi="Arial" w:cs="Arial"/>
          <w:b/>
          <w:color w:val="0000FF"/>
          <w:sz w:val="24"/>
        </w:rPr>
        <w:tab/>
      </w:r>
      <w:r>
        <w:rPr>
          <w:rFonts w:ascii="Arial" w:hAnsi="Arial" w:cs="Arial"/>
          <w:b/>
          <w:sz w:val="24"/>
        </w:rPr>
        <w:t>Draft Measurement Accuracy Test Cases for mobile IAB</w:t>
      </w:r>
    </w:p>
    <w:p w14:paraId="586F90A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55E1D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500C4" w14:textId="12A621E9" w:rsidR="007E5ED5" w:rsidRDefault="007E5ED5" w:rsidP="007E5ED5">
      <w:pPr>
        <w:rPr>
          <w:rFonts w:ascii="Arial" w:hAnsi="Arial" w:cs="Arial"/>
          <w:b/>
          <w:sz w:val="24"/>
        </w:rPr>
      </w:pPr>
      <w:r>
        <w:rPr>
          <w:rFonts w:ascii="Arial" w:hAnsi="Arial" w:cs="Arial"/>
          <w:b/>
          <w:color w:val="0000FF"/>
          <w:sz w:val="24"/>
        </w:rPr>
        <w:t>R4-2409307</w:t>
      </w:r>
      <w:r>
        <w:rPr>
          <w:rFonts w:ascii="Arial" w:hAnsi="Arial" w:cs="Arial"/>
          <w:b/>
          <w:color w:val="0000FF"/>
          <w:sz w:val="24"/>
        </w:rPr>
        <w:tab/>
      </w:r>
      <w:r>
        <w:rPr>
          <w:rFonts w:ascii="Arial" w:hAnsi="Arial" w:cs="Arial"/>
          <w:b/>
          <w:sz w:val="24"/>
        </w:rPr>
        <w:t>Big CR on RRM performance requirements for NR Mobile IAB</w:t>
      </w:r>
    </w:p>
    <w:p w14:paraId="51E9BC1F"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CR-0114  rev  Cat: B (Rel-18)</w:t>
      </w:r>
      <w:r>
        <w:rPr>
          <w:i/>
        </w:rPr>
        <w:br/>
      </w:r>
      <w:r>
        <w:rPr>
          <w:i/>
        </w:rPr>
        <w:br/>
      </w:r>
      <w:r>
        <w:rPr>
          <w:i/>
        </w:rPr>
        <w:tab/>
      </w:r>
      <w:r>
        <w:rPr>
          <w:i/>
        </w:rPr>
        <w:tab/>
      </w:r>
      <w:r>
        <w:rPr>
          <w:i/>
        </w:rPr>
        <w:tab/>
      </w:r>
      <w:r>
        <w:rPr>
          <w:i/>
        </w:rPr>
        <w:tab/>
      </w:r>
      <w:r>
        <w:rPr>
          <w:i/>
        </w:rPr>
        <w:tab/>
        <w:t>Source: Qualcomm Incorporated</w:t>
      </w:r>
    </w:p>
    <w:p w14:paraId="2C2F2649" w14:textId="77777777" w:rsidR="007E5ED5" w:rsidRDefault="007E5ED5" w:rsidP="007E5ED5">
      <w:pPr>
        <w:rPr>
          <w:rFonts w:ascii="Arial" w:hAnsi="Arial" w:cs="Arial"/>
          <w:b/>
        </w:rPr>
      </w:pPr>
      <w:r>
        <w:rPr>
          <w:rFonts w:ascii="Arial" w:hAnsi="Arial" w:cs="Arial"/>
          <w:b/>
        </w:rPr>
        <w:t xml:space="preserve">Abstract: </w:t>
      </w:r>
    </w:p>
    <w:p w14:paraId="517259C3" w14:textId="77777777" w:rsidR="007E5ED5" w:rsidRDefault="007E5ED5" w:rsidP="007E5ED5">
      <w:r>
        <w:t>MCC: Parsing Failure as Change request number wrong on CR cover for TDoc R4-2409307. Database value : 0114. CR cover value : 114. A revision is required to include the 4-digit CR number.</w:t>
      </w:r>
    </w:p>
    <w:p w14:paraId="70BE18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R4-2409568</w:t>
      </w:r>
      <w:r>
        <w:rPr>
          <w:color w:val="993300"/>
          <w:u w:val="single"/>
        </w:rPr>
        <w:t>.</w:t>
      </w:r>
    </w:p>
    <w:p w14:paraId="7936C80E" w14:textId="0A879E88" w:rsidR="007E5ED5" w:rsidRDefault="007E5ED5" w:rsidP="007E5ED5">
      <w:pPr>
        <w:rPr>
          <w:rFonts w:ascii="Arial" w:hAnsi="Arial" w:cs="Arial"/>
          <w:b/>
          <w:sz w:val="24"/>
        </w:rPr>
      </w:pPr>
      <w:r>
        <w:rPr>
          <w:rFonts w:ascii="Arial" w:hAnsi="Arial" w:cs="Arial"/>
          <w:b/>
          <w:color w:val="0000FF"/>
          <w:sz w:val="24"/>
        </w:rPr>
        <w:t>R4-2409568</w:t>
      </w:r>
      <w:r>
        <w:rPr>
          <w:rFonts w:ascii="Arial" w:hAnsi="Arial" w:cs="Arial"/>
          <w:b/>
          <w:color w:val="0000FF"/>
          <w:sz w:val="24"/>
        </w:rPr>
        <w:tab/>
      </w:r>
      <w:r>
        <w:rPr>
          <w:rFonts w:ascii="Arial" w:hAnsi="Arial" w:cs="Arial"/>
          <w:b/>
          <w:sz w:val="24"/>
        </w:rPr>
        <w:t>Big CR on RRM performance requirements for NR Mobile IAB</w:t>
      </w:r>
    </w:p>
    <w:p w14:paraId="217B444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CR-0114  rev 1 Cat: B (Rel-18)</w:t>
      </w:r>
      <w:r>
        <w:rPr>
          <w:i/>
        </w:rPr>
        <w:br/>
      </w:r>
      <w:r>
        <w:rPr>
          <w:i/>
        </w:rPr>
        <w:br/>
      </w:r>
      <w:r>
        <w:rPr>
          <w:i/>
        </w:rPr>
        <w:tab/>
      </w:r>
      <w:r>
        <w:rPr>
          <w:i/>
        </w:rPr>
        <w:tab/>
      </w:r>
      <w:r>
        <w:rPr>
          <w:i/>
        </w:rPr>
        <w:tab/>
      </w:r>
      <w:r>
        <w:rPr>
          <w:i/>
        </w:rPr>
        <w:tab/>
      </w:r>
      <w:r>
        <w:rPr>
          <w:i/>
        </w:rPr>
        <w:tab/>
        <w:t>Source: Qualcomm Incorporated</w:t>
      </w:r>
    </w:p>
    <w:p w14:paraId="6DF164D6" w14:textId="77777777" w:rsidR="007E5ED5" w:rsidRDefault="007E5ED5" w:rsidP="007E5ED5">
      <w:pPr>
        <w:rPr>
          <w:color w:val="808080"/>
        </w:rPr>
      </w:pPr>
      <w:r>
        <w:rPr>
          <w:color w:val="808080"/>
        </w:rPr>
        <w:t>(Replaces R4-2409307)</w:t>
      </w:r>
    </w:p>
    <w:p w14:paraId="316769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R4-2410213</w:t>
      </w:r>
      <w:r>
        <w:rPr>
          <w:color w:val="993300"/>
          <w:u w:val="single"/>
        </w:rPr>
        <w:t>.</w:t>
      </w:r>
    </w:p>
    <w:p w14:paraId="260C991C" w14:textId="6DF81666" w:rsidR="007E5ED5" w:rsidRDefault="007E5ED5" w:rsidP="007E5ED5">
      <w:pPr>
        <w:rPr>
          <w:rFonts w:ascii="Arial" w:hAnsi="Arial" w:cs="Arial"/>
          <w:b/>
          <w:sz w:val="24"/>
        </w:rPr>
      </w:pPr>
      <w:r>
        <w:rPr>
          <w:rFonts w:ascii="Arial" w:hAnsi="Arial" w:cs="Arial"/>
          <w:b/>
          <w:color w:val="0000FF"/>
          <w:sz w:val="24"/>
        </w:rPr>
        <w:t>R4-2410213</w:t>
      </w:r>
      <w:r>
        <w:rPr>
          <w:rFonts w:ascii="Arial" w:hAnsi="Arial" w:cs="Arial"/>
          <w:b/>
          <w:color w:val="0000FF"/>
          <w:sz w:val="24"/>
        </w:rPr>
        <w:tab/>
      </w:r>
      <w:r>
        <w:rPr>
          <w:rFonts w:ascii="Arial" w:hAnsi="Arial" w:cs="Arial"/>
          <w:b/>
          <w:sz w:val="24"/>
        </w:rPr>
        <w:t>Big CR on RRM performance requirements for NR Mobile IAB</w:t>
      </w:r>
    </w:p>
    <w:p w14:paraId="50BA472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CR-0114  rev 2 Cat: B (Rel-18)</w:t>
      </w:r>
      <w:r>
        <w:rPr>
          <w:i/>
        </w:rPr>
        <w:br/>
      </w:r>
      <w:r>
        <w:rPr>
          <w:i/>
        </w:rPr>
        <w:br/>
      </w:r>
      <w:r>
        <w:rPr>
          <w:i/>
        </w:rPr>
        <w:tab/>
      </w:r>
      <w:r>
        <w:rPr>
          <w:i/>
        </w:rPr>
        <w:tab/>
      </w:r>
      <w:r>
        <w:rPr>
          <w:i/>
        </w:rPr>
        <w:tab/>
      </w:r>
      <w:r>
        <w:rPr>
          <w:i/>
        </w:rPr>
        <w:tab/>
      </w:r>
      <w:r>
        <w:rPr>
          <w:i/>
        </w:rPr>
        <w:tab/>
        <w:t>Source: Qualcomm Incorporated</w:t>
      </w:r>
    </w:p>
    <w:p w14:paraId="0B298616" w14:textId="77777777" w:rsidR="007E5ED5" w:rsidRDefault="007E5ED5" w:rsidP="007E5ED5">
      <w:pPr>
        <w:rPr>
          <w:color w:val="808080"/>
        </w:rPr>
      </w:pPr>
      <w:r>
        <w:rPr>
          <w:color w:val="808080"/>
        </w:rPr>
        <w:t>(Replaces R4-2409568)</w:t>
      </w:r>
    </w:p>
    <w:p w14:paraId="430DDF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BA8BF" w14:textId="77777777" w:rsidR="007E5ED5" w:rsidRDefault="007E5ED5" w:rsidP="007E5ED5">
      <w:pPr>
        <w:pStyle w:val="Heading4"/>
      </w:pPr>
      <w:bookmarkStart w:id="314" w:name="_Toc172307422"/>
      <w:r>
        <w:t>7.23.5</w:t>
      </w:r>
      <w:r>
        <w:tab/>
        <w:t>Demodulation performance requirements</w:t>
      </w:r>
      <w:bookmarkEnd w:id="314"/>
    </w:p>
    <w:p w14:paraId="0D8E8AF1" w14:textId="2A1BDC1F" w:rsidR="007E5ED5" w:rsidRDefault="007E5ED5" w:rsidP="007E5ED5">
      <w:pPr>
        <w:rPr>
          <w:rFonts w:ascii="Arial" w:hAnsi="Arial" w:cs="Arial"/>
          <w:b/>
          <w:sz w:val="24"/>
        </w:rPr>
      </w:pPr>
      <w:r>
        <w:rPr>
          <w:rFonts w:ascii="Arial" w:hAnsi="Arial" w:cs="Arial"/>
          <w:b/>
          <w:color w:val="0000FF"/>
          <w:sz w:val="24"/>
        </w:rPr>
        <w:t>R4-2408409</w:t>
      </w:r>
      <w:r>
        <w:rPr>
          <w:rFonts w:ascii="Arial" w:hAnsi="Arial" w:cs="Arial"/>
          <w:b/>
          <w:color w:val="0000FF"/>
          <w:sz w:val="24"/>
        </w:rPr>
        <w:tab/>
      </w:r>
      <w:r>
        <w:rPr>
          <w:rFonts w:ascii="Arial" w:hAnsi="Arial" w:cs="Arial"/>
          <w:b/>
          <w:sz w:val="24"/>
        </w:rPr>
        <w:t>BigCR for 38.174 addition of mobile IAB demodulation requirements</w:t>
      </w:r>
    </w:p>
    <w:p w14:paraId="46E5B7A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CR-0108  rev  Cat: B (Rel-18)</w:t>
      </w:r>
      <w:r>
        <w:rPr>
          <w:i/>
        </w:rPr>
        <w:br/>
      </w:r>
      <w:r>
        <w:rPr>
          <w:i/>
        </w:rPr>
        <w:br/>
      </w:r>
      <w:r>
        <w:rPr>
          <w:i/>
        </w:rPr>
        <w:tab/>
      </w:r>
      <w:r>
        <w:rPr>
          <w:i/>
        </w:rPr>
        <w:tab/>
      </w:r>
      <w:r>
        <w:rPr>
          <w:i/>
        </w:rPr>
        <w:tab/>
      </w:r>
      <w:r>
        <w:rPr>
          <w:i/>
        </w:rPr>
        <w:tab/>
      </w:r>
      <w:r>
        <w:rPr>
          <w:i/>
        </w:rPr>
        <w:tab/>
        <w:t>Source: Qualcomm Germany</w:t>
      </w:r>
    </w:p>
    <w:p w14:paraId="032784FD" w14:textId="77777777" w:rsidR="007E5ED5" w:rsidRDefault="007E5ED5" w:rsidP="007E5ED5">
      <w:pPr>
        <w:rPr>
          <w:rFonts w:ascii="Arial" w:hAnsi="Arial" w:cs="Arial"/>
          <w:b/>
        </w:rPr>
      </w:pPr>
      <w:r>
        <w:rPr>
          <w:rFonts w:ascii="Arial" w:hAnsi="Arial" w:cs="Arial"/>
          <w:b/>
        </w:rPr>
        <w:t xml:space="preserve">Abstract: </w:t>
      </w:r>
    </w:p>
    <w:p w14:paraId="1FD4B0D6" w14:textId="77777777" w:rsidR="007E5ED5" w:rsidRDefault="007E5ED5" w:rsidP="007E5ED5">
      <w:r>
        <w:t>[Email Approval]</w:t>
      </w:r>
    </w:p>
    <w:p w14:paraId="33444F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4D769" w14:textId="79887B2D" w:rsidR="007E5ED5" w:rsidRDefault="007E5ED5" w:rsidP="007E5ED5">
      <w:pPr>
        <w:rPr>
          <w:rFonts w:ascii="Arial" w:hAnsi="Arial" w:cs="Arial"/>
          <w:b/>
          <w:sz w:val="24"/>
        </w:rPr>
      </w:pPr>
      <w:r>
        <w:rPr>
          <w:rFonts w:ascii="Arial" w:hAnsi="Arial" w:cs="Arial"/>
          <w:b/>
          <w:color w:val="0000FF"/>
          <w:sz w:val="24"/>
        </w:rPr>
        <w:t>R4-2408410</w:t>
      </w:r>
      <w:r>
        <w:rPr>
          <w:rFonts w:ascii="Arial" w:hAnsi="Arial" w:cs="Arial"/>
          <w:b/>
          <w:color w:val="0000FF"/>
          <w:sz w:val="24"/>
        </w:rPr>
        <w:tab/>
      </w:r>
      <w:r>
        <w:rPr>
          <w:rFonts w:ascii="Arial" w:hAnsi="Arial" w:cs="Arial"/>
          <w:b/>
          <w:sz w:val="24"/>
        </w:rPr>
        <w:t>draftCR to TS 38.174 addition of FRCs for mIAB-MT demod requirements</w:t>
      </w:r>
    </w:p>
    <w:p w14:paraId="6D8D7D2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53FB1D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R4-2409877</w:t>
      </w:r>
      <w:r>
        <w:rPr>
          <w:color w:val="993300"/>
          <w:u w:val="single"/>
        </w:rPr>
        <w:t>.</w:t>
      </w:r>
    </w:p>
    <w:p w14:paraId="5082AE1C" w14:textId="0761A409" w:rsidR="007E5ED5" w:rsidRDefault="007E5ED5" w:rsidP="007E5ED5">
      <w:pPr>
        <w:rPr>
          <w:rFonts w:ascii="Arial" w:hAnsi="Arial" w:cs="Arial"/>
          <w:b/>
          <w:sz w:val="24"/>
        </w:rPr>
      </w:pPr>
      <w:r>
        <w:rPr>
          <w:rFonts w:ascii="Arial" w:hAnsi="Arial" w:cs="Arial"/>
          <w:b/>
          <w:color w:val="0000FF"/>
          <w:sz w:val="24"/>
        </w:rPr>
        <w:t>R4-2408411</w:t>
      </w:r>
      <w:r>
        <w:rPr>
          <w:rFonts w:ascii="Arial" w:hAnsi="Arial" w:cs="Arial"/>
          <w:b/>
          <w:color w:val="0000FF"/>
          <w:sz w:val="24"/>
        </w:rPr>
        <w:tab/>
      </w:r>
      <w:r>
        <w:rPr>
          <w:rFonts w:ascii="Arial" w:hAnsi="Arial" w:cs="Arial"/>
          <w:b/>
          <w:sz w:val="24"/>
        </w:rPr>
        <w:t>draftCR to TS 38.176-1 mIAB demod requirements applicability and FRCs</w:t>
      </w:r>
    </w:p>
    <w:p w14:paraId="7229FE4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lastRenderedPageBreak/>
        <w:br/>
      </w:r>
      <w:r>
        <w:rPr>
          <w:i/>
        </w:rPr>
        <w:tab/>
      </w:r>
      <w:r>
        <w:rPr>
          <w:i/>
        </w:rPr>
        <w:tab/>
      </w:r>
      <w:r>
        <w:rPr>
          <w:i/>
        </w:rPr>
        <w:tab/>
      </w:r>
      <w:r>
        <w:rPr>
          <w:i/>
        </w:rPr>
        <w:tab/>
      </w:r>
      <w:r>
        <w:rPr>
          <w:i/>
        </w:rPr>
        <w:tab/>
        <w:t>Source: Qualcomm Germany</w:t>
      </w:r>
    </w:p>
    <w:p w14:paraId="6342DE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R4-2409878</w:t>
      </w:r>
      <w:r>
        <w:rPr>
          <w:color w:val="993300"/>
          <w:u w:val="single"/>
        </w:rPr>
        <w:t>.</w:t>
      </w:r>
    </w:p>
    <w:p w14:paraId="45CECE45" w14:textId="453AF686" w:rsidR="007E5ED5" w:rsidRDefault="007E5ED5" w:rsidP="007E5ED5">
      <w:pPr>
        <w:rPr>
          <w:rFonts w:ascii="Arial" w:hAnsi="Arial" w:cs="Arial"/>
          <w:b/>
          <w:sz w:val="24"/>
        </w:rPr>
      </w:pPr>
      <w:r>
        <w:rPr>
          <w:rFonts w:ascii="Arial" w:hAnsi="Arial" w:cs="Arial"/>
          <w:b/>
          <w:color w:val="0000FF"/>
          <w:sz w:val="24"/>
        </w:rPr>
        <w:t>R4-2408412</w:t>
      </w:r>
      <w:r>
        <w:rPr>
          <w:rFonts w:ascii="Arial" w:hAnsi="Arial" w:cs="Arial"/>
          <w:b/>
          <w:color w:val="0000FF"/>
          <w:sz w:val="24"/>
        </w:rPr>
        <w:tab/>
      </w:r>
      <w:r>
        <w:rPr>
          <w:rFonts w:ascii="Arial" w:hAnsi="Arial" w:cs="Arial"/>
          <w:b/>
          <w:sz w:val="24"/>
        </w:rPr>
        <w:t>draftCR to TS 38.176-2 mIAB demod requirements applicability and FRCs</w:t>
      </w:r>
    </w:p>
    <w:p w14:paraId="60F3C29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16D8F0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R4-2409879</w:t>
      </w:r>
      <w:r>
        <w:rPr>
          <w:color w:val="993300"/>
          <w:u w:val="single"/>
        </w:rPr>
        <w:t>.</w:t>
      </w:r>
    </w:p>
    <w:p w14:paraId="43B69A1F" w14:textId="023F1032" w:rsidR="007E5ED5" w:rsidRDefault="007E5ED5" w:rsidP="007E5ED5">
      <w:pPr>
        <w:rPr>
          <w:rFonts w:ascii="Arial" w:hAnsi="Arial" w:cs="Arial"/>
          <w:b/>
          <w:sz w:val="24"/>
        </w:rPr>
      </w:pPr>
      <w:r>
        <w:rPr>
          <w:rFonts w:ascii="Arial" w:hAnsi="Arial" w:cs="Arial"/>
          <w:b/>
          <w:color w:val="0000FF"/>
          <w:sz w:val="24"/>
        </w:rPr>
        <w:t>R4-2408661</w:t>
      </w:r>
      <w:r>
        <w:rPr>
          <w:rFonts w:ascii="Arial" w:hAnsi="Arial" w:cs="Arial"/>
          <w:b/>
          <w:color w:val="0000FF"/>
          <w:sz w:val="24"/>
        </w:rPr>
        <w:tab/>
      </w:r>
      <w:r>
        <w:rPr>
          <w:rFonts w:ascii="Arial" w:hAnsi="Arial" w:cs="Arial"/>
          <w:b/>
          <w:sz w:val="24"/>
        </w:rPr>
        <w:t>DraftCR to 38.176-2 on mIAB-MT radiated performance requirements</w:t>
      </w:r>
    </w:p>
    <w:p w14:paraId="7248A79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Nokia</w:t>
      </w:r>
    </w:p>
    <w:p w14:paraId="6E8A78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R4-2409979</w:t>
      </w:r>
      <w:r>
        <w:rPr>
          <w:color w:val="993300"/>
          <w:u w:val="single"/>
        </w:rPr>
        <w:t>.</w:t>
      </w:r>
    </w:p>
    <w:p w14:paraId="33F2184C" w14:textId="3905E83D" w:rsidR="007E5ED5" w:rsidRDefault="007E5ED5" w:rsidP="007E5ED5">
      <w:pPr>
        <w:rPr>
          <w:rFonts w:ascii="Arial" w:hAnsi="Arial" w:cs="Arial"/>
          <w:b/>
          <w:sz w:val="24"/>
        </w:rPr>
      </w:pPr>
      <w:r>
        <w:rPr>
          <w:rFonts w:ascii="Arial" w:hAnsi="Arial" w:cs="Arial"/>
          <w:b/>
          <w:color w:val="0000FF"/>
          <w:sz w:val="24"/>
        </w:rPr>
        <w:t>R4-2408748</w:t>
      </w:r>
      <w:r>
        <w:rPr>
          <w:rFonts w:ascii="Arial" w:hAnsi="Arial" w:cs="Arial"/>
          <w:b/>
          <w:color w:val="0000FF"/>
          <w:sz w:val="24"/>
        </w:rPr>
        <w:tab/>
      </w:r>
      <w:r>
        <w:rPr>
          <w:rFonts w:ascii="Arial" w:hAnsi="Arial" w:cs="Arial"/>
          <w:b/>
          <w:sz w:val="24"/>
        </w:rPr>
        <w:t>Draft CR to 38.174 mIAB-MT conducted performance requirement</w:t>
      </w:r>
    </w:p>
    <w:p w14:paraId="0D651EE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72EBC8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R4-2409980</w:t>
      </w:r>
      <w:r>
        <w:rPr>
          <w:color w:val="993300"/>
          <w:u w:val="single"/>
        </w:rPr>
        <w:t>.</w:t>
      </w:r>
    </w:p>
    <w:p w14:paraId="6C4DC657" w14:textId="6D656398" w:rsidR="007E5ED5" w:rsidRDefault="007E5ED5" w:rsidP="007E5ED5">
      <w:pPr>
        <w:rPr>
          <w:rFonts w:ascii="Arial" w:hAnsi="Arial" w:cs="Arial"/>
          <w:b/>
          <w:sz w:val="24"/>
        </w:rPr>
      </w:pPr>
      <w:r>
        <w:rPr>
          <w:rFonts w:ascii="Arial" w:hAnsi="Arial" w:cs="Arial"/>
          <w:b/>
          <w:color w:val="0000FF"/>
          <w:sz w:val="24"/>
        </w:rPr>
        <w:t>R4-2408749</w:t>
      </w:r>
      <w:r>
        <w:rPr>
          <w:rFonts w:ascii="Arial" w:hAnsi="Arial" w:cs="Arial"/>
          <w:b/>
          <w:color w:val="0000FF"/>
          <w:sz w:val="24"/>
        </w:rPr>
        <w:tab/>
      </w:r>
      <w:r>
        <w:rPr>
          <w:rFonts w:ascii="Arial" w:hAnsi="Arial" w:cs="Arial"/>
          <w:b/>
          <w:sz w:val="24"/>
        </w:rPr>
        <w:t>On applicability rule and declaration for mIAB requirement</w:t>
      </w:r>
    </w:p>
    <w:p w14:paraId="4FCFCE7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E250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C00A4" w14:textId="7D81558F" w:rsidR="007E5ED5" w:rsidRDefault="007E5ED5" w:rsidP="007E5ED5">
      <w:pPr>
        <w:rPr>
          <w:rFonts w:ascii="Arial" w:hAnsi="Arial" w:cs="Arial"/>
          <w:b/>
          <w:sz w:val="24"/>
        </w:rPr>
      </w:pPr>
      <w:r>
        <w:rPr>
          <w:rFonts w:ascii="Arial" w:hAnsi="Arial" w:cs="Arial"/>
          <w:b/>
          <w:color w:val="0000FF"/>
          <w:sz w:val="24"/>
        </w:rPr>
        <w:t>R4-2408968</w:t>
      </w:r>
      <w:r>
        <w:rPr>
          <w:rFonts w:ascii="Arial" w:hAnsi="Arial" w:cs="Arial"/>
          <w:b/>
          <w:color w:val="0000FF"/>
          <w:sz w:val="24"/>
        </w:rPr>
        <w:tab/>
      </w:r>
      <w:r>
        <w:rPr>
          <w:rFonts w:ascii="Arial" w:hAnsi="Arial" w:cs="Arial"/>
          <w:b/>
          <w:sz w:val="24"/>
        </w:rPr>
        <w:t>Discussion on demodulation performance requirements for mobile IAB</w:t>
      </w:r>
    </w:p>
    <w:p w14:paraId="3037CC6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7686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6B67" w14:textId="042EEE37" w:rsidR="007E5ED5" w:rsidRDefault="007E5ED5" w:rsidP="007E5ED5">
      <w:pPr>
        <w:rPr>
          <w:rFonts w:ascii="Arial" w:hAnsi="Arial" w:cs="Arial"/>
          <w:b/>
          <w:sz w:val="24"/>
        </w:rPr>
      </w:pPr>
      <w:r>
        <w:rPr>
          <w:rFonts w:ascii="Arial" w:hAnsi="Arial" w:cs="Arial"/>
          <w:b/>
          <w:color w:val="0000FF"/>
          <w:sz w:val="24"/>
        </w:rPr>
        <w:t>R4-2408969</w:t>
      </w:r>
      <w:r>
        <w:rPr>
          <w:rFonts w:ascii="Arial" w:hAnsi="Arial" w:cs="Arial"/>
          <w:b/>
          <w:color w:val="0000FF"/>
          <w:sz w:val="24"/>
        </w:rPr>
        <w:tab/>
      </w:r>
      <w:r>
        <w:rPr>
          <w:rFonts w:ascii="Arial" w:hAnsi="Arial" w:cs="Arial"/>
          <w:b/>
          <w:sz w:val="24"/>
        </w:rPr>
        <w:t>Draft CR on mIAB-MT radiated performance requirement (TS38.174, Rel-18)</w:t>
      </w:r>
    </w:p>
    <w:p w14:paraId="6BEB2B5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221BC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R4-2409880</w:t>
      </w:r>
      <w:r>
        <w:rPr>
          <w:color w:val="993300"/>
          <w:u w:val="single"/>
        </w:rPr>
        <w:t>.</w:t>
      </w:r>
    </w:p>
    <w:p w14:paraId="0BD59EC9" w14:textId="1C88C960" w:rsidR="007E5ED5" w:rsidRDefault="007E5ED5" w:rsidP="007E5ED5">
      <w:pPr>
        <w:rPr>
          <w:rFonts w:ascii="Arial" w:hAnsi="Arial" w:cs="Arial"/>
          <w:b/>
          <w:sz w:val="24"/>
        </w:rPr>
      </w:pPr>
      <w:r>
        <w:rPr>
          <w:rFonts w:ascii="Arial" w:hAnsi="Arial" w:cs="Arial"/>
          <w:b/>
          <w:color w:val="0000FF"/>
          <w:sz w:val="24"/>
        </w:rPr>
        <w:t>R4-2408970</w:t>
      </w:r>
      <w:r>
        <w:rPr>
          <w:rFonts w:ascii="Arial" w:hAnsi="Arial" w:cs="Arial"/>
          <w:b/>
          <w:color w:val="0000FF"/>
          <w:sz w:val="24"/>
        </w:rPr>
        <w:tab/>
      </w:r>
      <w:r>
        <w:rPr>
          <w:rFonts w:ascii="Arial" w:hAnsi="Arial" w:cs="Arial"/>
          <w:b/>
          <w:sz w:val="24"/>
        </w:rPr>
        <w:t>BigCR on mIAB-MT radiated conformance requirement (TS38.176-2, Rel-18)</w:t>
      </w:r>
    </w:p>
    <w:p w14:paraId="655253D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CR-0058  rev  Cat: B (Rel-18)</w:t>
      </w:r>
      <w:r>
        <w:rPr>
          <w:i/>
        </w:rPr>
        <w:br/>
      </w:r>
      <w:r>
        <w:rPr>
          <w:i/>
        </w:rPr>
        <w:br/>
      </w:r>
      <w:r>
        <w:rPr>
          <w:i/>
        </w:rPr>
        <w:tab/>
      </w:r>
      <w:r>
        <w:rPr>
          <w:i/>
        </w:rPr>
        <w:tab/>
      </w:r>
      <w:r>
        <w:rPr>
          <w:i/>
        </w:rPr>
        <w:tab/>
      </w:r>
      <w:r>
        <w:rPr>
          <w:i/>
        </w:rPr>
        <w:tab/>
      </w:r>
      <w:r>
        <w:rPr>
          <w:i/>
        </w:rPr>
        <w:tab/>
        <w:t>Source: Huawei,HiSilicon</w:t>
      </w:r>
    </w:p>
    <w:p w14:paraId="11348AC6"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R4-2409881</w:t>
      </w:r>
      <w:r>
        <w:rPr>
          <w:color w:val="993300"/>
          <w:u w:val="single"/>
        </w:rPr>
        <w:t>.</w:t>
      </w:r>
    </w:p>
    <w:p w14:paraId="563943C2" w14:textId="05220B71" w:rsidR="007E5ED5" w:rsidRDefault="007E5ED5" w:rsidP="007E5ED5">
      <w:pPr>
        <w:rPr>
          <w:rFonts w:ascii="Arial" w:hAnsi="Arial" w:cs="Arial"/>
          <w:b/>
          <w:sz w:val="24"/>
        </w:rPr>
      </w:pPr>
      <w:r>
        <w:rPr>
          <w:rFonts w:ascii="Arial" w:hAnsi="Arial" w:cs="Arial"/>
          <w:b/>
          <w:color w:val="0000FF"/>
          <w:sz w:val="24"/>
        </w:rPr>
        <w:t>R4-2409485</w:t>
      </w:r>
      <w:r>
        <w:rPr>
          <w:rFonts w:ascii="Arial" w:hAnsi="Arial" w:cs="Arial"/>
          <w:b/>
          <w:color w:val="0000FF"/>
          <w:sz w:val="24"/>
        </w:rPr>
        <w:tab/>
      </w:r>
      <w:r>
        <w:rPr>
          <w:rFonts w:ascii="Arial" w:hAnsi="Arial" w:cs="Arial"/>
          <w:b/>
          <w:sz w:val="24"/>
        </w:rPr>
        <w:t>Draft CR on mIAB-MT conducted performance requirement</w:t>
      </w:r>
    </w:p>
    <w:p w14:paraId="270C7E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Samsung</w:t>
      </w:r>
    </w:p>
    <w:p w14:paraId="64CC80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R4-2409981</w:t>
      </w:r>
      <w:r>
        <w:rPr>
          <w:color w:val="993300"/>
          <w:u w:val="single"/>
        </w:rPr>
        <w:t>.</w:t>
      </w:r>
    </w:p>
    <w:p w14:paraId="389417AF" w14:textId="7EFD48CA" w:rsidR="007E5ED5" w:rsidRDefault="007E5ED5" w:rsidP="007E5ED5">
      <w:pPr>
        <w:rPr>
          <w:rFonts w:ascii="Arial" w:hAnsi="Arial" w:cs="Arial"/>
          <w:b/>
          <w:sz w:val="24"/>
        </w:rPr>
      </w:pPr>
      <w:r>
        <w:rPr>
          <w:rFonts w:ascii="Arial" w:hAnsi="Arial" w:cs="Arial"/>
          <w:b/>
          <w:color w:val="0000FF"/>
          <w:sz w:val="24"/>
        </w:rPr>
        <w:t>R4-2409877</w:t>
      </w:r>
      <w:r>
        <w:rPr>
          <w:rFonts w:ascii="Arial" w:hAnsi="Arial" w:cs="Arial"/>
          <w:b/>
          <w:color w:val="0000FF"/>
          <w:sz w:val="24"/>
        </w:rPr>
        <w:tab/>
      </w:r>
      <w:r>
        <w:rPr>
          <w:rFonts w:ascii="Arial" w:hAnsi="Arial" w:cs="Arial"/>
          <w:b/>
          <w:sz w:val="24"/>
        </w:rPr>
        <w:t>draftCR to TS 38.174 addition of FRCs for mIAB-MT demod requirements</w:t>
      </w:r>
    </w:p>
    <w:p w14:paraId="39FF86D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2EA24E5B" w14:textId="77777777" w:rsidR="007E5ED5" w:rsidRDefault="007E5ED5" w:rsidP="007E5ED5">
      <w:pPr>
        <w:rPr>
          <w:color w:val="808080"/>
        </w:rPr>
      </w:pPr>
      <w:r>
        <w:rPr>
          <w:color w:val="808080"/>
        </w:rPr>
        <w:t>(Replaces R4-2408410)</w:t>
      </w:r>
    </w:p>
    <w:p w14:paraId="4377B3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A3923" w14:textId="7D141E66" w:rsidR="007E5ED5" w:rsidRDefault="007E5ED5" w:rsidP="007E5ED5">
      <w:pPr>
        <w:rPr>
          <w:rFonts w:ascii="Arial" w:hAnsi="Arial" w:cs="Arial"/>
          <w:b/>
          <w:sz w:val="24"/>
        </w:rPr>
      </w:pPr>
      <w:r>
        <w:rPr>
          <w:rFonts w:ascii="Arial" w:hAnsi="Arial" w:cs="Arial"/>
          <w:b/>
          <w:color w:val="0000FF"/>
          <w:sz w:val="24"/>
        </w:rPr>
        <w:t>R4-2409878</w:t>
      </w:r>
      <w:r>
        <w:rPr>
          <w:rFonts w:ascii="Arial" w:hAnsi="Arial" w:cs="Arial"/>
          <w:b/>
          <w:color w:val="0000FF"/>
          <w:sz w:val="24"/>
        </w:rPr>
        <w:tab/>
      </w:r>
      <w:r>
        <w:rPr>
          <w:rFonts w:ascii="Arial" w:hAnsi="Arial" w:cs="Arial"/>
          <w:b/>
          <w:sz w:val="24"/>
        </w:rPr>
        <w:t>draftCR to TS 38.176-1 mIAB demod requirements applicability and FRCs</w:t>
      </w:r>
    </w:p>
    <w:p w14:paraId="1C26C1E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1428FE61" w14:textId="77777777" w:rsidR="007E5ED5" w:rsidRDefault="007E5ED5" w:rsidP="007E5ED5">
      <w:pPr>
        <w:rPr>
          <w:color w:val="808080"/>
        </w:rPr>
      </w:pPr>
      <w:r>
        <w:rPr>
          <w:color w:val="808080"/>
        </w:rPr>
        <w:t>(Replaces R4-2408411)</w:t>
      </w:r>
    </w:p>
    <w:p w14:paraId="135D32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R4-2410019</w:t>
      </w:r>
      <w:r>
        <w:rPr>
          <w:color w:val="993300"/>
          <w:u w:val="single"/>
        </w:rPr>
        <w:t>.</w:t>
      </w:r>
    </w:p>
    <w:p w14:paraId="19471B97" w14:textId="6B80F6CF" w:rsidR="007E5ED5" w:rsidRDefault="007E5ED5" w:rsidP="007E5ED5">
      <w:pPr>
        <w:rPr>
          <w:rFonts w:ascii="Arial" w:hAnsi="Arial" w:cs="Arial"/>
          <w:b/>
          <w:sz w:val="24"/>
        </w:rPr>
      </w:pPr>
      <w:r>
        <w:rPr>
          <w:rFonts w:ascii="Arial" w:hAnsi="Arial" w:cs="Arial"/>
          <w:b/>
          <w:color w:val="0000FF"/>
          <w:sz w:val="24"/>
        </w:rPr>
        <w:t>R4-2409879</w:t>
      </w:r>
      <w:r>
        <w:rPr>
          <w:rFonts w:ascii="Arial" w:hAnsi="Arial" w:cs="Arial"/>
          <w:b/>
          <w:color w:val="0000FF"/>
          <w:sz w:val="24"/>
        </w:rPr>
        <w:tab/>
      </w:r>
      <w:r>
        <w:rPr>
          <w:rFonts w:ascii="Arial" w:hAnsi="Arial" w:cs="Arial"/>
          <w:b/>
          <w:sz w:val="24"/>
        </w:rPr>
        <w:t>draftCR to TS 38.176-2 mIAB demod requirements applicability and FRCs</w:t>
      </w:r>
    </w:p>
    <w:p w14:paraId="3C85E48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4318BB34" w14:textId="77777777" w:rsidR="007E5ED5" w:rsidRDefault="007E5ED5" w:rsidP="007E5ED5">
      <w:pPr>
        <w:rPr>
          <w:color w:val="808080"/>
        </w:rPr>
      </w:pPr>
      <w:r>
        <w:rPr>
          <w:color w:val="808080"/>
        </w:rPr>
        <w:t>(Replaces R4-2408412)</w:t>
      </w:r>
    </w:p>
    <w:p w14:paraId="7A1E6C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R4-2410020</w:t>
      </w:r>
      <w:r>
        <w:rPr>
          <w:color w:val="993300"/>
          <w:u w:val="single"/>
        </w:rPr>
        <w:t>.</w:t>
      </w:r>
    </w:p>
    <w:p w14:paraId="26F1639F" w14:textId="4787B0AB" w:rsidR="007E5ED5" w:rsidRDefault="007E5ED5" w:rsidP="007E5ED5">
      <w:pPr>
        <w:rPr>
          <w:rFonts w:ascii="Arial" w:hAnsi="Arial" w:cs="Arial"/>
          <w:b/>
          <w:sz w:val="24"/>
        </w:rPr>
      </w:pPr>
      <w:r>
        <w:rPr>
          <w:rFonts w:ascii="Arial" w:hAnsi="Arial" w:cs="Arial"/>
          <w:b/>
          <w:color w:val="0000FF"/>
          <w:sz w:val="24"/>
        </w:rPr>
        <w:t>R4-2409880</w:t>
      </w:r>
      <w:r>
        <w:rPr>
          <w:rFonts w:ascii="Arial" w:hAnsi="Arial" w:cs="Arial"/>
          <w:b/>
          <w:color w:val="0000FF"/>
          <w:sz w:val="24"/>
        </w:rPr>
        <w:tab/>
      </w:r>
      <w:r>
        <w:rPr>
          <w:rFonts w:ascii="Arial" w:hAnsi="Arial" w:cs="Arial"/>
          <w:b/>
          <w:sz w:val="24"/>
        </w:rPr>
        <w:t>Draft CR on mIAB-MT radiated performance requirement (TS38.174, Rel-18)</w:t>
      </w:r>
    </w:p>
    <w:p w14:paraId="40FF073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B961040" w14:textId="77777777" w:rsidR="007E5ED5" w:rsidRDefault="007E5ED5" w:rsidP="007E5ED5">
      <w:pPr>
        <w:rPr>
          <w:color w:val="808080"/>
        </w:rPr>
      </w:pPr>
      <w:r>
        <w:rPr>
          <w:color w:val="808080"/>
        </w:rPr>
        <w:t>(Replaces R4-2408969)</w:t>
      </w:r>
    </w:p>
    <w:p w14:paraId="07B840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0C9B1" w14:textId="239F13B4" w:rsidR="007E5ED5" w:rsidRDefault="007E5ED5" w:rsidP="007E5ED5">
      <w:pPr>
        <w:rPr>
          <w:rFonts w:ascii="Arial" w:hAnsi="Arial" w:cs="Arial"/>
          <w:b/>
          <w:sz w:val="24"/>
        </w:rPr>
      </w:pPr>
      <w:r>
        <w:rPr>
          <w:rFonts w:ascii="Arial" w:hAnsi="Arial" w:cs="Arial"/>
          <w:b/>
          <w:color w:val="0000FF"/>
          <w:sz w:val="24"/>
        </w:rPr>
        <w:t>R4-2409881</w:t>
      </w:r>
      <w:r>
        <w:rPr>
          <w:rFonts w:ascii="Arial" w:hAnsi="Arial" w:cs="Arial"/>
          <w:b/>
          <w:color w:val="0000FF"/>
          <w:sz w:val="24"/>
        </w:rPr>
        <w:tab/>
      </w:r>
      <w:r>
        <w:rPr>
          <w:rFonts w:ascii="Arial" w:hAnsi="Arial" w:cs="Arial"/>
          <w:b/>
          <w:sz w:val="24"/>
        </w:rPr>
        <w:t>BigCR on mIAB-MT radiated conformance requirement (TS38.176-2, Rel-18)</w:t>
      </w:r>
    </w:p>
    <w:p w14:paraId="74B0FED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CR-0058  rev 1 Cat: B (Rel-18)</w:t>
      </w:r>
      <w:r>
        <w:rPr>
          <w:i/>
        </w:rPr>
        <w:br/>
      </w:r>
      <w:r>
        <w:rPr>
          <w:i/>
        </w:rPr>
        <w:lastRenderedPageBreak/>
        <w:br/>
      </w:r>
      <w:r>
        <w:rPr>
          <w:i/>
        </w:rPr>
        <w:tab/>
      </w:r>
      <w:r>
        <w:rPr>
          <w:i/>
        </w:rPr>
        <w:tab/>
      </w:r>
      <w:r>
        <w:rPr>
          <w:i/>
        </w:rPr>
        <w:tab/>
      </w:r>
      <w:r>
        <w:rPr>
          <w:i/>
        </w:rPr>
        <w:tab/>
      </w:r>
      <w:r>
        <w:rPr>
          <w:i/>
        </w:rPr>
        <w:tab/>
        <w:t>Source: Huawei,HiSilicon</w:t>
      </w:r>
    </w:p>
    <w:p w14:paraId="5F4A2851" w14:textId="77777777" w:rsidR="007E5ED5" w:rsidRDefault="007E5ED5" w:rsidP="007E5ED5">
      <w:pPr>
        <w:rPr>
          <w:color w:val="808080"/>
        </w:rPr>
      </w:pPr>
      <w:r>
        <w:rPr>
          <w:color w:val="808080"/>
        </w:rPr>
        <w:t>(Replaces R4-2408970)</w:t>
      </w:r>
    </w:p>
    <w:p w14:paraId="5D1BB0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96162" w14:textId="284210CF" w:rsidR="007E5ED5" w:rsidRDefault="007E5ED5" w:rsidP="007E5ED5">
      <w:pPr>
        <w:rPr>
          <w:rFonts w:ascii="Arial" w:hAnsi="Arial" w:cs="Arial"/>
          <w:b/>
          <w:sz w:val="24"/>
        </w:rPr>
      </w:pPr>
      <w:r>
        <w:rPr>
          <w:rFonts w:ascii="Arial" w:hAnsi="Arial" w:cs="Arial"/>
          <w:b/>
          <w:color w:val="0000FF"/>
          <w:sz w:val="24"/>
        </w:rPr>
        <w:t>R4-2409882</w:t>
      </w:r>
      <w:r>
        <w:rPr>
          <w:rFonts w:ascii="Arial" w:hAnsi="Arial" w:cs="Arial"/>
          <w:b/>
          <w:color w:val="0000FF"/>
          <w:sz w:val="24"/>
        </w:rPr>
        <w:tab/>
      </w:r>
      <w:r>
        <w:rPr>
          <w:rFonts w:ascii="Arial" w:hAnsi="Arial" w:cs="Arial"/>
          <w:b/>
          <w:sz w:val="24"/>
        </w:rPr>
        <w:t>Big CR for introduction of mobile IAB performance requirements for 38.176-1</w:t>
      </w:r>
    </w:p>
    <w:p w14:paraId="3B1187F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v18.4.0</w:t>
      </w:r>
      <w:r>
        <w:rPr>
          <w:i/>
        </w:rPr>
        <w:tab/>
        <w:t xml:space="preserve">  CR-0055  rev  Cat: B (Rel-18)</w:t>
      </w:r>
      <w:r>
        <w:rPr>
          <w:i/>
        </w:rPr>
        <w:br/>
      </w:r>
      <w:r>
        <w:rPr>
          <w:i/>
        </w:rPr>
        <w:br/>
      </w:r>
      <w:r>
        <w:rPr>
          <w:i/>
        </w:rPr>
        <w:tab/>
      </w:r>
      <w:r>
        <w:rPr>
          <w:i/>
        </w:rPr>
        <w:tab/>
      </w:r>
      <w:r>
        <w:rPr>
          <w:i/>
        </w:rPr>
        <w:tab/>
      </w:r>
      <w:r>
        <w:rPr>
          <w:i/>
        </w:rPr>
        <w:tab/>
      </w:r>
      <w:r>
        <w:rPr>
          <w:i/>
        </w:rPr>
        <w:tab/>
        <w:t>Source: Ericsson</w:t>
      </w:r>
    </w:p>
    <w:p w14:paraId="0B7121AC" w14:textId="77777777" w:rsidR="007E5ED5" w:rsidRDefault="007E5ED5" w:rsidP="007E5ED5">
      <w:pPr>
        <w:rPr>
          <w:rFonts w:ascii="Arial" w:hAnsi="Arial" w:cs="Arial"/>
          <w:b/>
        </w:rPr>
      </w:pPr>
      <w:r>
        <w:rPr>
          <w:rFonts w:ascii="Arial" w:hAnsi="Arial" w:cs="Arial"/>
          <w:b/>
        </w:rPr>
        <w:t xml:space="preserve">Abstract: </w:t>
      </w:r>
    </w:p>
    <w:p w14:paraId="508AB36F" w14:textId="77777777" w:rsidR="007E5ED5" w:rsidRDefault="007E5ED5" w:rsidP="007E5ED5">
      <w:r>
        <w:t>[Email Approval]</w:t>
      </w:r>
    </w:p>
    <w:p w14:paraId="628AF8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EE22E" w14:textId="7A9B8FD7" w:rsidR="007E5ED5" w:rsidRDefault="007E5ED5" w:rsidP="007E5ED5">
      <w:pPr>
        <w:rPr>
          <w:rFonts w:ascii="Arial" w:hAnsi="Arial" w:cs="Arial"/>
          <w:b/>
          <w:sz w:val="24"/>
        </w:rPr>
      </w:pPr>
      <w:r>
        <w:rPr>
          <w:rFonts w:ascii="Arial" w:hAnsi="Arial" w:cs="Arial"/>
          <w:b/>
          <w:color w:val="0000FF"/>
          <w:sz w:val="24"/>
        </w:rPr>
        <w:t>R4-2409979</w:t>
      </w:r>
      <w:r>
        <w:rPr>
          <w:rFonts w:ascii="Arial" w:hAnsi="Arial" w:cs="Arial"/>
          <w:b/>
          <w:color w:val="0000FF"/>
          <w:sz w:val="24"/>
        </w:rPr>
        <w:tab/>
      </w:r>
      <w:r>
        <w:rPr>
          <w:rFonts w:ascii="Arial" w:hAnsi="Arial" w:cs="Arial"/>
          <w:b/>
          <w:sz w:val="24"/>
        </w:rPr>
        <w:t>DraftCR to 38.176-2 on mIAB-MT radiated performance requirements</w:t>
      </w:r>
    </w:p>
    <w:p w14:paraId="3FA7A33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Nokia</w:t>
      </w:r>
    </w:p>
    <w:p w14:paraId="11270D81" w14:textId="77777777" w:rsidR="007E5ED5" w:rsidRDefault="007E5ED5" w:rsidP="007E5ED5">
      <w:pPr>
        <w:rPr>
          <w:color w:val="808080"/>
        </w:rPr>
      </w:pPr>
      <w:r>
        <w:rPr>
          <w:color w:val="808080"/>
        </w:rPr>
        <w:t>(Replaces R4-2408661)</w:t>
      </w:r>
    </w:p>
    <w:p w14:paraId="54A43B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CEF68" w14:textId="00560157" w:rsidR="007E5ED5" w:rsidRDefault="007E5ED5" w:rsidP="007E5ED5">
      <w:pPr>
        <w:rPr>
          <w:rFonts w:ascii="Arial" w:hAnsi="Arial" w:cs="Arial"/>
          <w:b/>
          <w:sz w:val="24"/>
        </w:rPr>
      </w:pPr>
      <w:r>
        <w:rPr>
          <w:rFonts w:ascii="Arial" w:hAnsi="Arial" w:cs="Arial"/>
          <w:b/>
          <w:color w:val="0000FF"/>
          <w:sz w:val="24"/>
        </w:rPr>
        <w:t>R4-2409980</w:t>
      </w:r>
      <w:r>
        <w:rPr>
          <w:rFonts w:ascii="Arial" w:hAnsi="Arial" w:cs="Arial"/>
          <w:b/>
          <w:color w:val="0000FF"/>
          <w:sz w:val="24"/>
        </w:rPr>
        <w:tab/>
      </w:r>
      <w:r>
        <w:rPr>
          <w:rFonts w:ascii="Arial" w:hAnsi="Arial" w:cs="Arial"/>
          <w:b/>
          <w:sz w:val="24"/>
        </w:rPr>
        <w:t>Draft CR to 38.174 mIAB-MT conducted performance requirement</w:t>
      </w:r>
    </w:p>
    <w:p w14:paraId="0817B00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09759198" w14:textId="77777777" w:rsidR="007E5ED5" w:rsidRDefault="007E5ED5" w:rsidP="007E5ED5">
      <w:pPr>
        <w:rPr>
          <w:color w:val="808080"/>
        </w:rPr>
      </w:pPr>
      <w:r>
        <w:rPr>
          <w:color w:val="808080"/>
        </w:rPr>
        <w:t>(Replaces R4-2408748)</w:t>
      </w:r>
    </w:p>
    <w:p w14:paraId="217E03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BF015" w14:textId="410208F0" w:rsidR="007E5ED5" w:rsidRDefault="007E5ED5" w:rsidP="007E5ED5">
      <w:pPr>
        <w:rPr>
          <w:rFonts w:ascii="Arial" w:hAnsi="Arial" w:cs="Arial"/>
          <w:b/>
          <w:sz w:val="24"/>
        </w:rPr>
      </w:pPr>
      <w:r>
        <w:rPr>
          <w:rFonts w:ascii="Arial" w:hAnsi="Arial" w:cs="Arial"/>
          <w:b/>
          <w:color w:val="0000FF"/>
          <w:sz w:val="24"/>
        </w:rPr>
        <w:t>R4-2409981</w:t>
      </w:r>
      <w:r>
        <w:rPr>
          <w:rFonts w:ascii="Arial" w:hAnsi="Arial" w:cs="Arial"/>
          <w:b/>
          <w:color w:val="0000FF"/>
          <w:sz w:val="24"/>
        </w:rPr>
        <w:tab/>
      </w:r>
      <w:r>
        <w:rPr>
          <w:rFonts w:ascii="Arial" w:hAnsi="Arial" w:cs="Arial"/>
          <w:b/>
          <w:sz w:val="24"/>
        </w:rPr>
        <w:t>Draft CR on mIAB-MT conducted performance requirement</w:t>
      </w:r>
    </w:p>
    <w:p w14:paraId="0A3498D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Samsung</w:t>
      </w:r>
    </w:p>
    <w:p w14:paraId="766C7267" w14:textId="77777777" w:rsidR="007E5ED5" w:rsidRDefault="007E5ED5" w:rsidP="007E5ED5">
      <w:pPr>
        <w:rPr>
          <w:color w:val="808080"/>
        </w:rPr>
      </w:pPr>
      <w:r>
        <w:rPr>
          <w:color w:val="808080"/>
        </w:rPr>
        <w:t>(Replaces R4-2409485)</w:t>
      </w:r>
    </w:p>
    <w:p w14:paraId="78B3E40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F96D6" w14:textId="0AC79E71" w:rsidR="007E5ED5" w:rsidRDefault="007E5ED5" w:rsidP="007E5ED5">
      <w:pPr>
        <w:rPr>
          <w:rFonts w:ascii="Arial" w:hAnsi="Arial" w:cs="Arial"/>
          <w:b/>
          <w:sz w:val="24"/>
        </w:rPr>
      </w:pPr>
      <w:r>
        <w:rPr>
          <w:rFonts w:ascii="Arial" w:hAnsi="Arial" w:cs="Arial"/>
          <w:b/>
          <w:color w:val="0000FF"/>
          <w:sz w:val="24"/>
        </w:rPr>
        <w:t>R4-2410019</w:t>
      </w:r>
      <w:r>
        <w:rPr>
          <w:rFonts w:ascii="Arial" w:hAnsi="Arial" w:cs="Arial"/>
          <w:b/>
          <w:color w:val="0000FF"/>
          <w:sz w:val="24"/>
        </w:rPr>
        <w:tab/>
      </w:r>
      <w:r>
        <w:rPr>
          <w:rFonts w:ascii="Arial" w:hAnsi="Arial" w:cs="Arial"/>
          <w:b/>
          <w:sz w:val="24"/>
        </w:rPr>
        <w:t>draftCR to TS 38.176-1 mIAB demod requirements applicability and FRCs</w:t>
      </w:r>
    </w:p>
    <w:p w14:paraId="7C374ED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19600E16" w14:textId="77777777" w:rsidR="007E5ED5" w:rsidRDefault="007E5ED5" w:rsidP="007E5ED5">
      <w:pPr>
        <w:rPr>
          <w:color w:val="808080"/>
        </w:rPr>
      </w:pPr>
      <w:r>
        <w:rPr>
          <w:color w:val="808080"/>
        </w:rPr>
        <w:t>(Replaces R4-2409878)</w:t>
      </w:r>
    </w:p>
    <w:p w14:paraId="3D94B7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FA1C8" w14:textId="270D72A0" w:rsidR="007E5ED5" w:rsidRDefault="007E5ED5" w:rsidP="007E5ED5">
      <w:pPr>
        <w:rPr>
          <w:rFonts w:ascii="Arial" w:hAnsi="Arial" w:cs="Arial"/>
          <w:b/>
          <w:sz w:val="24"/>
        </w:rPr>
      </w:pPr>
      <w:r>
        <w:rPr>
          <w:rFonts w:ascii="Arial" w:hAnsi="Arial" w:cs="Arial"/>
          <w:b/>
          <w:color w:val="0000FF"/>
          <w:sz w:val="24"/>
        </w:rPr>
        <w:lastRenderedPageBreak/>
        <w:t>R4-2410020</w:t>
      </w:r>
      <w:r>
        <w:rPr>
          <w:rFonts w:ascii="Arial" w:hAnsi="Arial" w:cs="Arial"/>
          <w:b/>
          <w:color w:val="0000FF"/>
          <w:sz w:val="24"/>
        </w:rPr>
        <w:tab/>
      </w:r>
      <w:r>
        <w:rPr>
          <w:rFonts w:ascii="Arial" w:hAnsi="Arial" w:cs="Arial"/>
          <w:b/>
          <w:sz w:val="24"/>
        </w:rPr>
        <w:t>draftCR to TS 38.176-2 mIAB demod requirements applicability and FRCs</w:t>
      </w:r>
    </w:p>
    <w:p w14:paraId="6F13D73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06BA6040" w14:textId="77777777" w:rsidR="007E5ED5" w:rsidRDefault="007E5ED5" w:rsidP="007E5ED5">
      <w:pPr>
        <w:rPr>
          <w:color w:val="808080"/>
        </w:rPr>
      </w:pPr>
      <w:r>
        <w:rPr>
          <w:color w:val="808080"/>
        </w:rPr>
        <w:t>(Replaces R4-2409879)</w:t>
      </w:r>
    </w:p>
    <w:p w14:paraId="2E055C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FCB818" w14:textId="77777777" w:rsidR="007E5ED5" w:rsidRDefault="007E5ED5" w:rsidP="007E5ED5">
      <w:pPr>
        <w:pStyle w:val="Heading4"/>
      </w:pPr>
      <w:bookmarkStart w:id="315" w:name="_Toc172307423"/>
      <w:r>
        <w:t>7.23.6</w:t>
      </w:r>
      <w:r>
        <w:tab/>
        <w:t>Moderator summary and conclusions</w:t>
      </w:r>
      <w:bookmarkEnd w:id="315"/>
    </w:p>
    <w:p w14:paraId="13803FB3" w14:textId="549AEEB3" w:rsidR="007E5ED5" w:rsidRDefault="007E5ED5" w:rsidP="007E5ED5">
      <w:pPr>
        <w:rPr>
          <w:rFonts w:ascii="Arial" w:hAnsi="Arial" w:cs="Arial"/>
          <w:b/>
          <w:sz w:val="24"/>
        </w:rPr>
      </w:pPr>
      <w:r>
        <w:rPr>
          <w:rFonts w:ascii="Arial" w:hAnsi="Arial" w:cs="Arial"/>
          <w:b/>
          <w:color w:val="0000FF"/>
          <w:sz w:val="24"/>
        </w:rPr>
        <w:t>R4-2408022</w:t>
      </w:r>
      <w:r>
        <w:rPr>
          <w:rFonts w:ascii="Arial" w:hAnsi="Arial" w:cs="Arial"/>
          <w:b/>
          <w:color w:val="0000FF"/>
          <w:sz w:val="24"/>
        </w:rPr>
        <w:tab/>
      </w:r>
      <w:r>
        <w:rPr>
          <w:rFonts w:ascii="Arial" w:hAnsi="Arial" w:cs="Arial"/>
          <w:b/>
          <w:sz w:val="24"/>
        </w:rPr>
        <w:t>Topic summary for [111][225] NR_mobile_IAB</w:t>
      </w:r>
    </w:p>
    <w:p w14:paraId="2301242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92430B8" w14:textId="77777777" w:rsidR="007E5ED5" w:rsidRDefault="007E5ED5" w:rsidP="007E5ED5">
      <w:pPr>
        <w:rPr>
          <w:rFonts w:ascii="Arial" w:hAnsi="Arial" w:cs="Arial"/>
          <w:b/>
        </w:rPr>
      </w:pPr>
      <w:r>
        <w:rPr>
          <w:rFonts w:ascii="Arial" w:hAnsi="Arial" w:cs="Arial"/>
          <w:b/>
        </w:rPr>
        <w:t xml:space="preserve">Abstract: </w:t>
      </w:r>
    </w:p>
    <w:p w14:paraId="1377B509" w14:textId="77777777" w:rsidR="007E5ED5" w:rsidRDefault="007E5ED5" w:rsidP="007E5ED5">
      <w:r>
        <w:t>Topic summary in RRM session</w:t>
      </w:r>
    </w:p>
    <w:p w14:paraId="0A4714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BAF8B" w14:textId="34F8CEF9" w:rsidR="007E5ED5" w:rsidRDefault="007E5ED5" w:rsidP="007E5ED5">
      <w:pPr>
        <w:rPr>
          <w:rFonts w:ascii="Arial" w:hAnsi="Arial" w:cs="Arial"/>
          <w:b/>
          <w:sz w:val="24"/>
        </w:rPr>
      </w:pPr>
      <w:r>
        <w:rPr>
          <w:rFonts w:ascii="Arial" w:hAnsi="Arial" w:cs="Arial"/>
          <w:b/>
          <w:color w:val="0000FF"/>
          <w:sz w:val="24"/>
        </w:rPr>
        <w:t>R4-2410105</w:t>
      </w:r>
      <w:r>
        <w:rPr>
          <w:rFonts w:ascii="Arial" w:hAnsi="Arial" w:cs="Arial"/>
          <w:b/>
          <w:color w:val="0000FF"/>
          <w:sz w:val="24"/>
        </w:rPr>
        <w:tab/>
      </w:r>
      <w:r>
        <w:rPr>
          <w:rFonts w:ascii="Arial" w:hAnsi="Arial" w:cs="Arial"/>
          <w:b/>
          <w:sz w:val="24"/>
        </w:rPr>
        <w:t>Topic summary for [111][310] NR_mobile_IAB_RF</w:t>
      </w:r>
    </w:p>
    <w:p w14:paraId="3EA6650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95F13E" w14:textId="77777777" w:rsidR="007E5ED5" w:rsidRDefault="007E5ED5" w:rsidP="007E5ED5">
      <w:pPr>
        <w:rPr>
          <w:rFonts w:ascii="Arial" w:hAnsi="Arial" w:cs="Arial"/>
          <w:b/>
        </w:rPr>
      </w:pPr>
      <w:r>
        <w:rPr>
          <w:rFonts w:ascii="Arial" w:hAnsi="Arial" w:cs="Arial"/>
          <w:b/>
        </w:rPr>
        <w:t xml:space="preserve">Abstract: </w:t>
      </w:r>
    </w:p>
    <w:p w14:paraId="77033E0C" w14:textId="77777777" w:rsidR="007E5ED5" w:rsidRDefault="007E5ED5" w:rsidP="007E5ED5">
      <w:r>
        <w:t>[111] BDaT Session AI 7.23.1, 7.23.2</w:t>
      </w:r>
    </w:p>
    <w:p w14:paraId="6B3EB0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6EEC2" w14:textId="194F359B" w:rsidR="007E5ED5" w:rsidRDefault="007E5ED5" w:rsidP="007E5ED5">
      <w:pPr>
        <w:rPr>
          <w:rFonts w:ascii="Arial" w:hAnsi="Arial" w:cs="Arial"/>
          <w:b/>
          <w:sz w:val="24"/>
        </w:rPr>
      </w:pPr>
      <w:r>
        <w:rPr>
          <w:rFonts w:ascii="Arial" w:hAnsi="Arial" w:cs="Arial"/>
          <w:b/>
          <w:color w:val="0000FF"/>
          <w:sz w:val="24"/>
        </w:rPr>
        <w:t>R4-2410124</w:t>
      </w:r>
      <w:r>
        <w:rPr>
          <w:rFonts w:ascii="Arial" w:hAnsi="Arial" w:cs="Arial"/>
          <w:b/>
          <w:color w:val="0000FF"/>
          <w:sz w:val="24"/>
        </w:rPr>
        <w:tab/>
      </w:r>
      <w:r>
        <w:rPr>
          <w:rFonts w:ascii="Arial" w:hAnsi="Arial" w:cs="Arial"/>
          <w:b/>
          <w:sz w:val="24"/>
        </w:rPr>
        <w:t>Topic summary for [111][331] NR_mobile_IAB_demod</w:t>
      </w:r>
    </w:p>
    <w:p w14:paraId="6F398CA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4C3097" w14:textId="77777777" w:rsidR="007E5ED5" w:rsidRDefault="007E5ED5" w:rsidP="007E5ED5">
      <w:pPr>
        <w:rPr>
          <w:rFonts w:ascii="Arial" w:hAnsi="Arial" w:cs="Arial"/>
          <w:b/>
        </w:rPr>
      </w:pPr>
      <w:r>
        <w:rPr>
          <w:rFonts w:ascii="Arial" w:hAnsi="Arial" w:cs="Arial"/>
          <w:b/>
        </w:rPr>
        <w:t xml:space="preserve">Abstract: </w:t>
      </w:r>
    </w:p>
    <w:p w14:paraId="422BCC08" w14:textId="77777777" w:rsidR="007E5ED5" w:rsidRDefault="007E5ED5" w:rsidP="007E5ED5">
      <w:r>
        <w:t>[111] BDaT Session AI 7.23.5</w:t>
      </w:r>
    </w:p>
    <w:p w14:paraId="733E6B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5E6AC" w14:textId="77777777" w:rsidR="007E5ED5" w:rsidRDefault="007E5ED5" w:rsidP="007E5ED5">
      <w:pPr>
        <w:pStyle w:val="Heading3"/>
      </w:pPr>
      <w:bookmarkStart w:id="316" w:name="_Toc172307424"/>
      <w:r>
        <w:t>7.24</w:t>
      </w:r>
      <w:r>
        <w:tab/>
        <w:t>Network energy saving for NR</w:t>
      </w:r>
      <w:bookmarkEnd w:id="316"/>
    </w:p>
    <w:p w14:paraId="5295C4F5" w14:textId="77777777" w:rsidR="007E5ED5" w:rsidRDefault="007E5ED5" w:rsidP="007E5ED5">
      <w:pPr>
        <w:pStyle w:val="Heading4"/>
      </w:pPr>
      <w:bookmarkStart w:id="317" w:name="_Toc172307425"/>
      <w:r>
        <w:t>7.24.1</w:t>
      </w:r>
      <w:r>
        <w:tab/>
        <w:t>RRM core requirements maintenance</w:t>
      </w:r>
      <w:bookmarkEnd w:id="317"/>
    </w:p>
    <w:p w14:paraId="31334122" w14:textId="7F99A474" w:rsidR="007E5ED5" w:rsidRDefault="007E5ED5" w:rsidP="007E5ED5">
      <w:pPr>
        <w:rPr>
          <w:rFonts w:ascii="Arial" w:hAnsi="Arial" w:cs="Arial"/>
          <w:b/>
          <w:sz w:val="24"/>
        </w:rPr>
      </w:pPr>
      <w:r>
        <w:rPr>
          <w:rFonts w:ascii="Arial" w:hAnsi="Arial" w:cs="Arial"/>
          <w:b/>
          <w:color w:val="0000FF"/>
          <w:sz w:val="24"/>
        </w:rPr>
        <w:t>R4-2407197</w:t>
      </w:r>
      <w:r>
        <w:rPr>
          <w:rFonts w:ascii="Arial" w:hAnsi="Arial" w:cs="Arial"/>
          <w:b/>
          <w:color w:val="0000FF"/>
          <w:sz w:val="24"/>
        </w:rPr>
        <w:tab/>
      </w:r>
      <w:r>
        <w:rPr>
          <w:rFonts w:ascii="Arial" w:hAnsi="Arial" w:cs="Arial"/>
          <w:b/>
          <w:sz w:val="24"/>
        </w:rPr>
        <w:t>Discussion on RRM requirements for inter-band SSB-less SCell operation</w:t>
      </w:r>
    </w:p>
    <w:p w14:paraId="48D1075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DEBB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95A5" w14:textId="24673F77" w:rsidR="007E5ED5" w:rsidRDefault="007E5ED5" w:rsidP="007E5ED5">
      <w:pPr>
        <w:rPr>
          <w:rFonts w:ascii="Arial" w:hAnsi="Arial" w:cs="Arial"/>
          <w:b/>
          <w:sz w:val="24"/>
        </w:rPr>
      </w:pPr>
      <w:r>
        <w:rPr>
          <w:rFonts w:ascii="Arial" w:hAnsi="Arial" w:cs="Arial"/>
          <w:b/>
          <w:color w:val="0000FF"/>
          <w:sz w:val="24"/>
        </w:rPr>
        <w:t>R4-2407309</w:t>
      </w:r>
      <w:r>
        <w:rPr>
          <w:rFonts w:ascii="Arial" w:hAnsi="Arial" w:cs="Arial"/>
          <w:b/>
          <w:color w:val="0000FF"/>
          <w:sz w:val="24"/>
        </w:rPr>
        <w:tab/>
      </w:r>
      <w:r>
        <w:rPr>
          <w:rFonts w:ascii="Arial" w:hAnsi="Arial" w:cs="Arial"/>
          <w:b/>
          <w:sz w:val="24"/>
        </w:rPr>
        <w:t>On RRM core requirements maintenance for NES</w:t>
      </w:r>
    </w:p>
    <w:p w14:paraId="2B669B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213837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E950" w14:textId="6EAC7244" w:rsidR="007E5ED5" w:rsidRDefault="007E5ED5" w:rsidP="007E5ED5">
      <w:pPr>
        <w:rPr>
          <w:rFonts w:ascii="Arial" w:hAnsi="Arial" w:cs="Arial"/>
          <w:b/>
          <w:sz w:val="24"/>
        </w:rPr>
      </w:pPr>
      <w:r>
        <w:rPr>
          <w:rFonts w:ascii="Arial" w:hAnsi="Arial" w:cs="Arial"/>
          <w:b/>
          <w:color w:val="0000FF"/>
          <w:sz w:val="24"/>
        </w:rPr>
        <w:t>R4-2407740</w:t>
      </w:r>
      <w:r>
        <w:rPr>
          <w:rFonts w:ascii="Arial" w:hAnsi="Arial" w:cs="Arial"/>
          <w:b/>
          <w:color w:val="0000FF"/>
          <w:sz w:val="24"/>
        </w:rPr>
        <w:tab/>
      </w:r>
      <w:r>
        <w:rPr>
          <w:rFonts w:ascii="Arial" w:hAnsi="Arial" w:cs="Arial"/>
          <w:b/>
          <w:sz w:val="24"/>
        </w:rPr>
        <w:t>Core maintenance on network energy saving</w:t>
      </w:r>
    </w:p>
    <w:p w14:paraId="313943E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648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F7DD" w14:textId="4740995B" w:rsidR="007E5ED5" w:rsidRDefault="007E5ED5" w:rsidP="007E5ED5">
      <w:pPr>
        <w:rPr>
          <w:rFonts w:ascii="Arial" w:hAnsi="Arial" w:cs="Arial"/>
          <w:b/>
          <w:sz w:val="24"/>
        </w:rPr>
      </w:pPr>
      <w:r>
        <w:rPr>
          <w:rFonts w:ascii="Arial" w:hAnsi="Arial" w:cs="Arial"/>
          <w:b/>
          <w:color w:val="0000FF"/>
          <w:sz w:val="24"/>
        </w:rPr>
        <w:t>R4-2407741</w:t>
      </w:r>
      <w:r>
        <w:rPr>
          <w:rFonts w:ascii="Arial" w:hAnsi="Arial" w:cs="Arial"/>
          <w:b/>
          <w:color w:val="0000FF"/>
          <w:sz w:val="24"/>
        </w:rPr>
        <w:tab/>
      </w:r>
      <w:r>
        <w:rPr>
          <w:rFonts w:ascii="Arial" w:hAnsi="Arial" w:cs="Arial"/>
          <w:b/>
          <w:sz w:val="24"/>
        </w:rPr>
        <w:t>38133CR on handover delay for NES-based handover</w:t>
      </w:r>
    </w:p>
    <w:p w14:paraId="596866E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707CFC5" w14:textId="77777777" w:rsidR="007E5ED5" w:rsidRDefault="007E5ED5" w:rsidP="007E5ED5">
      <w:pPr>
        <w:rPr>
          <w:rFonts w:ascii="Arial" w:hAnsi="Arial" w:cs="Arial"/>
          <w:b/>
        </w:rPr>
      </w:pPr>
      <w:r>
        <w:rPr>
          <w:rFonts w:ascii="Arial" w:hAnsi="Arial" w:cs="Arial"/>
          <w:b/>
        </w:rPr>
        <w:t xml:space="preserve">Abstract: </w:t>
      </w:r>
    </w:p>
    <w:p w14:paraId="61ED9F25" w14:textId="77777777" w:rsidR="007E5ED5" w:rsidRDefault="007E5ED5" w:rsidP="007E5ED5">
      <w:r>
        <w:t>MCC: Session chair changed mark from revised to postponed.</w:t>
      </w:r>
    </w:p>
    <w:p w14:paraId="02D63A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707B67" w14:textId="29DA9E8F" w:rsidR="007E5ED5" w:rsidRDefault="007E5ED5" w:rsidP="007E5ED5">
      <w:pPr>
        <w:rPr>
          <w:rFonts w:ascii="Arial" w:hAnsi="Arial" w:cs="Arial"/>
          <w:b/>
          <w:sz w:val="24"/>
        </w:rPr>
      </w:pPr>
      <w:r>
        <w:rPr>
          <w:rFonts w:ascii="Arial" w:hAnsi="Arial" w:cs="Arial"/>
          <w:b/>
          <w:color w:val="0000FF"/>
          <w:sz w:val="24"/>
        </w:rPr>
        <w:t>R4-2407871</w:t>
      </w:r>
      <w:r>
        <w:rPr>
          <w:rFonts w:ascii="Arial" w:hAnsi="Arial" w:cs="Arial"/>
          <w:b/>
          <w:color w:val="0000FF"/>
          <w:sz w:val="24"/>
        </w:rPr>
        <w:tab/>
      </w:r>
      <w:r>
        <w:rPr>
          <w:rFonts w:ascii="Arial" w:hAnsi="Arial" w:cs="Arial"/>
          <w:b/>
          <w:sz w:val="24"/>
        </w:rPr>
        <w:t>Discussion on SSB-less Scell operation for intra-band non-contiguous CA</w:t>
      </w:r>
    </w:p>
    <w:p w14:paraId="3A6C228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7915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F8756" w14:textId="635BD236" w:rsidR="007E5ED5" w:rsidRDefault="007E5ED5" w:rsidP="007E5ED5">
      <w:pPr>
        <w:rPr>
          <w:rFonts w:ascii="Arial" w:hAnsi="Arial" w:cs="Arial"/>
          <w:b/>
          <w:sz w:val="24"/>
        </w:rPr>
      </w:pPr>
      <w:r>
        <w:rPr>
          <w:rFonts w:ascii="Arial" w:hAnsi="Arial" w:cs="Arial"/>
          <w:b/>
          <w:color w:val="0000FF"/>
          <w:sz w:val="24"/>
        </w:rPr>
        <w:t>R4-2407934</w:t>
      </w:r>
      <w:r>
        <w:rPr>
          <w:rFonts w:ascii="Arial" w:hAnsi="Arial" w:cs="Arial"/>
          <w:b/>
          <w:color w:val="0000FF"/>
          <w:sz w:val="24"/>
        </w:rPr>
        <w:tab/>
      </w:r>
      <w:r>
        <w:rPr>
          <w:rFonts w:ascii="Arial" w:hAnsi="Arial" w:cs="Arial"/>
          <w:b/>
          <w:sz w:val="24"/>
        </w:rPr>
        <w:t>(Netw_Energy_NR-Core) Discussion on core maintenance for NES</w:t>
      </w:r>
    </w:p>
    <w:p w14:paraId="7C7AF1A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03E3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9BAC0" w14:textId="0738D612" w:rsidR="007E5ED5" w:rsidRDefault="007E5ED5" w:rsidP="007E5ED5">
      <w:pPr>
        <w:rPr>
          <w:rFonts w:ascii="Arial" w:hAnsi="Arial" w:cs="Arial"/>
          <w:b/>
          <w:sz w:val="24"/>
        </w:rPr>
      </w:pPr>
      <w:r>
        <w:rPr>
          <w:rFonts w:ascii="Arial" w:hAnsi="Arial" w:cs="Arial"/>
          <w:b/>
          <w:color w:val="0000FF"/>
          <w:sz w:val="24"/>
        </w:rPr>
        <w:t>R4-2408078</w:t>
      </w:r>
      <w:r>
        <w:rPr>
          <w:rFonts w:ascii="Arial" w:hAnsi="Arial" w:cs="Arial"/>
          <w:b/>
          <w:color w:val="0000FF"/>
          <w:sz w:val="24"/>
        </w:rPr>
        <w:tab/>
      </w:r>
      <w:r>
        <w:rPr>
          <w:rFonts w:ascii="Arial" w:hAnsi="Arial" w:cs="Arial"/>
          <w:b/>
          <w:sz w:val="24"/>
        </w:rPr>
        <w:t xml:space="preserve">Views on intra-band NC scenario </w:t>
      </w:r>
    </w:p>
    <w:p w14:paraId="26CFE04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37DDA7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7FB82" w14:textId="596CF8D0" w:rsidR="007E5ED5" w:rsidRDefault="007E5ED5" w:rsidP="007E5ED5">
      <w:pPr>
        <w:rPr>
          <w:rFonts w:ascii="Arial" w:hAnsi="Arial" w:cs="Arial"/>
          <w:b/>
          <w:sz w:val="24"/>
        </w:rPr>
      </w:pPr>
      <w:r>
        <w:rPr>
          <w:rFonts w:ascii="Arial" w:hAnsi="Arial" w:cs="Arial"/>
          <w:b/>
          <w:color w:val="0000FF"/>
          <w:sz w:val="24"/>
        </w:rPr>
        <w:t>R4-2408248</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4EBE8FE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4416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9CD32" w14:textId="6C6A7FFD" w:rsidR="007E5ED5" w:rsidRDefault="007E5ED5" w:rsidP="007E5ED5">
      <w:pPr>
        <w:rPr>
          <w:rFonts w:ascii="Arial" w:hAnsi="Arial" w:cs="Arial"/>
          <w:b/>
          <w:sz w:val="24"/>
        </w:rPr>
      </w:pPr>
      <w:r>
        <w:rPr>
          <w:rFonts w:ascii="Arial" w:hAnsi="Arial" w:cs="Arial"/>
          <w:b/>
          <w:color w:val="0000FF"/>
          <w:sz w:val="24"/>
        </w:rPr>
        <w:t>R4-2408252</w:t>
      </w:r>
      <w:r>
        <w:rPr>
          <w:rFonts w:ascii="Arial" w:hAnsi="Arial" w:cs="Arial"/>
          <w:b/>
          <w:color w:val="0000FF"/>
          <w:sz w:val="24"/>
        </w:rPr>
        <w:tab/>
      </w:r>
      <w:r>
        <w:rPr>
          <w:rFonts w:ascii="Arial" w:hAnsi="Arial" w:cs="Arial"/>
          <w:b/>
          <w:sz w:val="24"/>
        </w:rPr>
        <w:t>[Netw_Energy_NR-Core] Draft CR for SSB-less SCell activation of R18 NES</w:t>
      </w:r>
    </w:p>
    <w:p w14:paraId="03B0B9B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241938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R4-2410271</w:t>
      </w:r>
      <w:r>
        <w:rPr>
          <w:color w:val="993300"/>
          <w:u w:val="single"/>
        </w:rPr>
        <w:t>.</w:t>
      </w:r>
    </w:p>
    <w:p w14:paraId="0B53C738" w14:textId="0A1FCD4C" w:rsidR="007E5ED5" w:rsidRDefault="007E5ED5" w:rsidP="007E5ED5">
      <w:pPr>
        <w:rPr>
          <w:rFonts w:ascii="Arial" w:hAnsi="Arial" w:cs="Arial"/>
          <w:b/>
          <w:sz w:val="24"/>
        </w:rPr>
      </w:pPr>
      <w:r>
        <w:rPr>
          <w:rFonts w:ascii="Arial" w:hAnsi="Arial" w:cs="Arial"/>
          <w:b/>
          <w:color w:val="0000FF"/>
          <w:sz w:val="24"/>
        </w:rPr>
        <w:t>R4-2408313</w:t>
      </w:r>
      <w:r>
        <w:rPr>
          <w:rFonts w:ascii="Arial" w:hAnsi="Arial" w:cs="Arial"/>
          <w:b/>
          <w:color w:val="0000FF"/>
          <w:sz w:val="24"/>
        </w:rPr>
        <w:tab/>
      </w:r>
      <w:r>
        <w:rPr>
          <w:rFonts w:ascii="Arial" w:hAnsi="Arial" w:cs="Arial"/>
          <w:b/>
          <w:sz w:val="24"/>
        </w:rPr>
        <w:t>Discussion on RRM core requirements maintenance for NES</w:t>
      </w:r>
    </w:p>
    <w:p w14:paraId="5B36FB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B1CA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F825B" w14:textId="5A556CD5" w:rsidR="007E5ED5" w:rsidRDefault="007E5ED5" w:rsidP="007E5ED5">
      <w:pPr>
        <w:rPr>
          <w:rFonts w:ascii="Arial" w:hAnsi="Arial" w:cs="Arial"/>
          <w:b/>
          <w:sz w:val="24"/>
        </w:rPr>
      </w:pPr>
      <w:r>
        <w:rPr>
          <w:rFonts w:ascii="Arial" w:hAnsi="Arial" w:cs="Arial"/>
          <w:b/>
          <w:color w:val="0000FF"/>
          <w:sz w:val="24"/>
        </w:rPr>
        <w:t>R4-2408437</w:t>
      </w:r>
      <w:r>
        <w:rPr>
          <w:rFonts w:ascii="Arial" w:hAnsi="Arial" w:cs="Arial"/>
          <w:b/>
          <w:color w:val="0000FF"/>
          <w:sz w:val="24"/>
        </w:rPr>
        <w:tab/>
      </w:r>
      <w:r>
        <w:rPr>
          <w:rFonts w:ascii="Arial" w:hAnsi="Arial" w:cs="Arial"/>
          <w:b/>
          <w:sz w:val="24"/>
        </w:rPr>
        <w:t>Discussion on remaining core issues SSBless Scell operation</w:t>
      </w:r>
    </w:p>
    <w:p w14:paraId="5B22D48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78D3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5417" w14:textId="71BD1AA1" w:rsidR="007E5ED5" w:rsidRDefault="007E5ED5" w:rsidP="007E5ED5">
      <w:pPr>
        <w:rPr>
          <w:rFonts w:ascii="Arial" w:hAnsi="Arial" w:cs="Arial"/>
          <w:b/>
          <w:sz w:val="24"/>
        </w:rPr>
      </w:pPr>
      <w:r>
        <w:rPr>
          <w:rFonts w:ascii="Arial" w:hAnsi="Arial" w:cs="Arial"/>
          <w:b/>
          <w:color w:val="0000FF"/>
          <w:sz w:val="24"/>
        </w:rPr>
        <w:t>R4-2408482</w:t>
      </w:r>
      <w:r>
        <w:rPr>
          <w:rFonts w:ascii="Arial" w:hAnsi="Arial" w:cs="Arial"/>
          <w:b/>
          <w:color w:val="0000FF"/>
          <w:sz w:val="24"/>
        </w:rPr>
        <w:tab/>
      </w:r>
      <w:r>
        <w:rPr>
          <w:rFonts w:ascii="Arial" w:hAnsi="Arial" w:cs="Arial"/>
          <w:b/>
          <w:sz w:val="24"/>
        </w:rPr>
        <w:t>Discussion on intra-band NCCA SSB-less Scell activation delay requirement</w:t>
      </w:r>
    </w:p>
    <w:p w14:paraId="4DCC465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720B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03AC" w14:textId="27B1A55C" w:rsidR="007E5ED5" w:rsidRDefault="007E5ED5" w:rsidP="007E5ED5">
      <w:pPr>
        <w:rPr>
          <w:rFonts w:ascii="Arial" w:hAnsi="Arial" w:cs="Arial"/>
          <w:b/>
          <w:sz w:val="24"/>
        </w:rPr>
      </w:pPr>
      <w:r>
        <w:rPr>
          <w:rFonts w:ascii="Arial" w:hAnsi="Arial" w:cs="Arial"/>
          <w:b/>
          <w:color w:val="0000FF"/>
          <w:sz w:val="24"/>
        </w:rPr>
        <w:t>R4-2408483</w:t>
      </w:r>
      <w:r>
        <w:rPr>
          <w:rFonts w:ascii="Arial" w:hAnsi="Arial" w:cs="Arial"/>
          <w:b/>
          <w:color w:val="0000FF"/>
          <w:sz w:val="24"/>
        </w:rPr>
        <w:tab/>
      </w:r>
      <w:r>
        <w:rPr>
          <w:rFonts w:ascii="Arial" w:hAnsi="Arial" w:cs="Arial"/>
          <w:b/>
          <w:sz w:val="24"/>
        </w:rPr>
        <w:t>DraftCR on intra-band NCCA SSB-less Scell activation</w:t>
      </w:r>
    </w:p>
    <w:p w14:paraId="42A7F8C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74AFE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561620" w14:textId="7F5580B5" w:rsidR="007E5ED5" w:rsidRDefault="007E5ED5" w:rsidP="007E5ED5">
      <w:pPr>
        <w:rPr>
          <w:rFonts w:ascii="Arial" w:hAnsi="Arial" w:cs="Arial"/>
          <w:b/>
          <w:sz w:val="24"/>
        </w:rPr>
      </w:pPr>
      <w:r>
        <w:rPr>
          <w:rFonts w:ascii="Arial" w:hAnsi="Arial" w:cs="Arial"/>
          <w:b/>
          <w:color w:val="0000FF"/>
          <w:sz w:val="24"/>
        </w:rPr>
        <w:t>R4-2408571</w:t>
      </w:r>
      <w:r>
        <w:rPr>
          <w:rFonts w:ascii="Arial" w:hAnsi="Arial" w:cs="Arial"/>
          <w:b/>
          <w:color w:val="0000FF"/>
          <w:sz w:val="24"/>
        </w:rPr>
        <w:tab/>
      </w:r>
      <w:r>
        <w:rPr>
          <w:rFonts w:ascii="Arial" w:hAnsi="Arial" w:cs="Arial"/>
          <w:b/>
          <w:sz w:val="24"/>
        </w:rPr>
        <w:t>Discussion on RRM requirement maintenance for R18 NES</w:t>
      </w:r>
    </w:p>
    <w:p w14:paraId="53300C8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720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1BBA7" w14:textId="10139621" w:rsidR="007E5ED5" w:rsidRDefault="007E5ED5" w:rsidP="007E5ED5">
      <w:pPr>
        <w:rPr>
          <w:rFonts w:ascii="Arial" w:hAnsi="Arial" w:cs="Arial"/>
          <w:b/>
          <w:sz w:val="24"/>
        </w:rPr>
      </w:pPr>
      <w:r>
        <w:rPr>
          <w:rFonts w:ascii="Arial" w:hAnsi="Arial" w:cs="Arial"/>
          <w:b/>
          <w:color w:val="0000FF"/>
          <w:sz w:val="24"/>
        </w:rPr>
        <w:t>R4-2408594</w:t>
      </w:r>
      <w:r>
        <w:rPr>
          <w:rFonts w:ascii="Arial" w:hAnsi="Arial" w:cs="Arial"/>
          <w:b/>
          <w:color w:val="0000FF"/>
          <w:sz w:val="24"/>
        </w:rPr>
        <w:tab/>
      </w:r>
      <w:r>
        <w:rPr>
          <w:rFonts w:ascii="Arial" w:hAnsi="Arial" w:cs="Arial"/>
          <w:b/>
          <w:sz w:val="24"/>
        </w:rPr>
        <w:t>Discussion on SSB-less SCell operation</w:t>
      </w:r>
    </w:p>
    <w:p w14:paraId="271ACA9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1A40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758BC" w14:textId="00E6243F" w:rsidR="007E5ED5" w:rsidRDefault="007E5ED5" w:rsidP="007E5ED5">
      <w:pPr>
        <w:rPr>
          <w:rFonts w:ascii="Arial" w:hAnsi="Arial" w:cs="Arial"/>
          <w:b/>
          <w:sz w:val="24"/>
        </w:rPr>
      </w:pPr>
      <w:r>
        <w:rPr>
          <w:rFonts w:ascii="Arial" w:hAnsi="Arial" w:cs="Arial"/>
          <w:b/>
          <w:color w:val="0000FF"/>
          <w:sz w:val="24"/>
        </w:rPr>
        <w:t>R4-2408595</w:t>
      </w:r>
      <w:r>
        <w:rPr>
          <w:rFonts w:ascii="Arial" w:hAnsi="Arial" w:cs="Arial"/>
          <w:b/>
          <w:color w:val="0000FF"/>
          <w:sz w:val="24"/>
        </w:rPr>
        <w:tab/>
      </w:r>
      <w:r>
        <w:rPr>
          <w:rFonts w:ascii="Arial" w:hAnsi="Arial" w:cs="Arial"/>
          <w:b/>
          <w:sz w:val="24"/>
        </w:rPr>
        <w:t>Update on SSB-less based SCell activation</w:t>
      </w:r>
    </w:p>
    <w:p w14:paraId="6FE3391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CR-4511  rev  Cat: B (Rel-18)</w:t>
      </w:r>
      <w:r>
        <w:rPr>
          <w:i/>
        </w:rPr>
        <w:br/>
      </w:r>
      <w:r>
        <w:rPr>
          <w:i/>
        </w:rPr>
        <w:br/>
      </w:r>
      <w:r>
        <w:rPr>
          <w:i/>
        </w:rPr>
        <w:tab/>
      </w:r>
      <w:r>
        <w:rPr>
          <w:i/>
        </w:rPr>
        <w:tab/>
      </w:r>
      <w:r>
        <w:rPr>
          <w:i/>
        </w:rPr>
        <w:tab/>
      </w:r>
      <w:r>
        <w:rPr>
          <w:i/>
        </w:rPr>
        <w:tab/>
      </w:r>
      <w:r>
        <w:rPr>
          <w:i/>
        </w:rPr>
        <w:tab/>
        <w:t>Source: Huawei, HiSilicon</w:t>
      </w:r>
    </w:p>
    <w:p w14:paraId="0B49659F" w14:textId="77777777" w:rsidR="007E5ED5" w:rsidRDefault="007E5ED5" w:rsidP="007E5ED5">
      <w:pPr>
        <w:rPr>
          <w:rFonts w:ascii="Arial" w:hAnsi="Arial" w:cs="Arial"/>
          <w:b/>
        </w:rPr>
      </w:pPr>
      <w:r>
        <w:rPr>
          <w:rFonts w:ascii="Arial" w:hAnsi="Arial" w:cs="Arial"/>
          <w:b/>
        </w:rPr>
        <w:t xml:space="preserve">Abstract: </w:t>
      </w:r>
    </w:p>
    <w:p w14:paraId="30689885" w14:textId="30E30BF9" w:rsidR="007E5ED5" w:rsidRDefault="004F5A13" w:rsidP="007E5ED5">
      <w:r w:rsidRPr="004F5A13">
        <w:t>MCC: Parsing Failure as Change request number wrong on CR cover for TDoc R4-2408595. Database value : 4511. CR cover value : -. Change request category wrong on CR cover for TDoc R4-2408595. Database value : B. CR cover value : F.  Session Chair: We can endorse the formal CRs if the contents are agreeable.</w:t>
      </w:r>
    </w:p>
    <w:p w14:paraId="551A9B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R4-2410272</w:t>
      </w:r>
      <w:r>
        <w:rPr>
          <w:color w:val="993300"/>
          <w:u w:val="single"/>
        </w:rPr>
        <w:t>.</w:t>
      </w:r>
    </w:p>
    <w:p w14:paraId="36DDAFA6" w14:textId="618F7CE0" w:rsidR="007E5ED5" w:rsidRDefault="007E5ED5" w:rsidP="007E5ED5">
      <w:pPr>
        <w:rPr>
          <w:rFonts w:ascii="Arial" w:hAnsi="Arial" w:cs="Arial"/>
          <w:b/>
          <w:sz w:val="24"/>
        </w:rPr>
      </w:pPr>
      <w:r>
        <w:rPr>
          <w:rFonts w:ascii="Arial" w:hAnsi="Arial" w:cs="Arial"/>
          <w:b/>
          <w:color w:val="0000FF"/>
          <w:sz w:val="24"/>
        </w:rPr>
        <w:lastRenderedPageBreak/>
        <w:t>R4-2408866</w:t>
      </w:r>
      <w:r>
        <w:rPr>
          <w:rFonts w:ascii="Arial" w:hAnsi="Arial" w:cs="Arial"/>
          <w:b/>
          <w:color w:val="0000FF"/>
          <w:sz w:val="24"/>
        </w:rPr>
        <w:tab/>
      </w:r>
      <w:r>
        <w:rPr>
          <w:rFonts w:ascii="Arial" w:hAnsi="Arial" w:cs="Arial"/>
          <w:b/>
          <w:sz w:val="24"/>
        </w:rPr>
        <w:t>Discussion on maintenance issues for network energy saving</w:t>
      </w:r>
    </w:p>
    <w:p w14:paraId="578DF53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B7B1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BA9D" w14:textId="67BAFB61" w:rsidR="007E5ED5" w:rsidRDefault="007E5ED5" w:rsidP="007E5ED5">
      <w:pPr>
        <w:rPr>
          <w:rFonts w:ascii="Arial" w:hAnsi="Arial" w:cs="Arial"/>
          <w:b/>
          <w:sz w:val="24"/>
        </w:rPr>
      </w:pPr>
      <w:r>
        <w:rPr>
          <w:rFonts w:ascii="Arial" w:hAnsi="Arial" w:cs="Arial"/>
          <w:b/>
          <w:color w:val="0000FF"/>
          <w:sz w:val="24"/>
        </w:rPr>
        <w:t>R4-2408871</w:t>
      </w:r>
      <w:r>
        <w:rPr>
          <w:rFonts w:ascii="Arial" w:hAnsi="Arial" w:cs="Arial"/>
          <w:b/>
          <w:color w:val="0000FF"/>
          <w:sz w:val="24"/>
        </w:rPr>
        <w:tab/>
      </w:r>
      <w:r>
        <w:rPr>
          <w:rFonts w:ascii="Arial" w:hAnsi="Arial" w:cs="Arial"/>
          <w:b/>
          <w:sz w:val="24"/>
        </w:rPr>
        <w:t>Draft CR for conditional handover requirements on network energy saving</w:t>
      </w:r>
    </w:p>
    <w:p w14:paraId="3C9C45A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68B224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R4-2410273</w:t>
      </w:r>
      <w:r>
        <w:rPr>
          <w:color w:val="993300"/>
          <w:u w:val="single"/>
        </w:rPr>
        <w:t>.</w:t>
      </w:r>
    </w:p>
    <w:p w14:paraId="4814CC74" w14:textId="76991AC1" w:rsidR="007E5ED5" w:rsidRDefault="007E5ED5" w:rsidP="007E5ED5">
      <w:pPr>
        <w:rPr>
          <w:rFonts w:ascii="Arial" w:hAnsi="Arial" w:cs="Arial"/>
          <w:b/>
          <w:sz w:val="24"/>
        </w:rPr>
      </w:pPr>
      <w:r>
        <w:rPr>
          <w:rFonts w:ascii="Arial" w:hAnsi="Arial" w:cs="Arial"/>
          <w:b/>
          <w:color w:val="0000FF"/>
          <w:sz w:val="24"/>
        </w:rPr>
        <w:t>R4-2409723</w:t>
      </w:r>
      <w:r>
        <w:rPr>
          <w:rFonts w:ascii="Arial" w:hAnsi="Arial" w:cs="Arial"/>
          <w:b/>
          <w:color w:val="0000FF"/>
          <w:sz w:val="24"/>
        </w:rPr>
        <w:tab/>
      </w:r>
      <w:r>
        <w:rPr>
          <w:rFonts w:ascii="Arial" w:hAnsi="Arial" w:cs="Arial"/>
          <w:b/>
          <w:sz w:val="24"/>
        </w:rPr>
        <w:t>Remaining issues on NES general</w:t>
      </w:r>
    </w:p>
    <w:p w14:paraId="41C0D09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314E9C" w14:textId="77777777" w:rsidR="007E5ED5" w:rsidRDefault="007E5ED5" w:rsidP="007E5ED5">
      <w:pPr>
        <w:rPr>
          <w:rFonts w:ascii="Arial" w:hAnsi="Arial" w:cs="Arial"/>
          <w:b/>
        </w:rPr>
      </w:pPr>
      <w:r>
        <w:rPr>
          <w:rFonts w:ascii="Arial" w:hAnsi="Arial" w:cs="Arial"/>
          <w:b/>
        </w:rPr>
        <w:t xml:space="preserve">Abstract: </w:t>
      </w:r>
    </w:p>
    <w:p w14:paraId="4411CDAA" w14:textId="77777777" w:rsidR="007E5ED5" w:rsidRDefault="007E5ED5" w:rsidP="007E5ED5">
      <w:r>
        <w:t>Remaining issues on NES general</w:t>
      </w:r>
    </w:p>
    <w:p w14:paraId="4EE358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4D6C7" w14:textId="705AEE6A" w:rsidR="007E5ED5" w:rsidRDefault="007E5ED5" w:rsidP="007E5ED5">
      <w:pPr>
        <w:rPr>
          <w:rFonts w:ascii="Arial" w:hAnsi="Arial" w:cs="Arial"/>
          <w:b/>
          <w:sz w:val="24"/>
        </w:rPr>
      </w:pPr>
      <w:r>
        <w:rPr>
          <w:rFonts w:ascii="Arial" w:hAnsi="Arial" w:cs="Arial"/>
          <w:b/>
          <w:color w:val="0000FF"/>
          <w:sz w:val="24"/>
        </w:rPr>
        <w:t>R4-2409724</w:t>
      </w:r>
      <w:r>
        <w:rPr>
          <w:rFonts w:ascii="Arial" w:hAnsi="Arial" w:cs="Arial"/>
          <w:b/>
          <w:color w:val="0000FF"/>
          <w:sz w:val="24"/>
        </w:rPr>
        <w:tab/>
      </w:r>
      <w:r>
        <w:rPr>
          <w:rFonts w:ascii="Arial" w:hAnsi="Arial" w:cs="Arial"/>
          <w:b/>
          <w:sz w:val="24"/>
        </w:rPr>
        <w:t>Draft CR to 38.133 on SSB less Scell activation</w:t>
      </w:r>
    </w:p>
    <w:p w14:paraId="0598F49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1CA6B332" w14:textId="77777777" w:rsidR="007E5ED5" w:rsidRDefault="007E5ED5" w:rsidP="007E5ED5">
      <w:pPr>
        <w:rPr>
          <w:rFonts w:ascii="Arial" w:hAnsi="Arial" w:cs="Arial"/>
          <w:b/>
        </w:rPr>
      </w:pPr>
      <w:r>
        <w:rPr>
          <w:rFonts w:ascii="Arial" w:hAnsi="Arial" w:cs="Arial"/>
          <w:b/>
        </w:rPr>
        <w:t xml:space="preserve">Abstract: </w:t>
      </w:r>
    </w:p>
    <w:p w14:paraId="0FC1F222" w14:textId="77777777" w:rsidR="007E5ED5" w:rsidRDefault="007E5ED5" w:rsidP="007E5ED5">
      <w:r>
        <w:t>Draft CR on SSB less Scell activation</w:t>
      </w:r>
    </w:p>
    <w:p w14:paraId="57375D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6FD0D4" w14:textId="3586F62E" w:rsidR="007E5ED5" w:rsidRDefault="007E5ED5" w:rsidP="007E5ED5">
      <w:pPr>
        <w:rPr>
          <w:rFonts w:ascii="Arial" w:hAnsi="Arial" w:cs="Arial"/>
          <w:b/>
          <w:sz w:val="24"/>
        </w:rPr>
      </w:pPr>
      <w:r>
        <w:rPr>
          <w:rFonts w:ascii="Arial" w:hAnsi="Arial" w:cs="Arial"/>
          <w:b/>
          <w:color w:val="0000FF"/>
          <w:sz w:val="24"/>
        </w:rPr>
        <w:t>R4-2410270</w:t>
      </w:r>
      <w:r>
        <w:rPr>
          <w:rFonts w:ascii="Arial" w:hAnsi="Arial" w:cs="Arial"/>
          <w:b/>
          <w:color w:val="0000FF"/>
          <w:sz w:val="24"/>
        </w:rPr>
        <w:tab/>
      </w:r>
      <w:r>
        <w:rPr>
          <w:rFonts w:ascii="Arial" w:hAnsi="Arial" w:cs="Arial"/>
          <w:b/>
          <w:sz w:val="24"/>
        </w:rPr>
        <w:t>38133CR on handover delay for NES-based handover</w:t>
      </w:r>
    </w:p>
    <w:p w14:paraId="5731617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0E9D5DF" w14:textId="77777777" w:rsidR="007E5ED5" w:rsidRDefault="007E5ED5" w:rsidP="007E5ED5">
      <w:pPr>
        <w:rPr>
          <w:color w:val="808080"/>
        </w:rPr>
      </w:pPr>
      <w:r>
        <w:rPr>
          <w:color w:val="808080"/>
        </w:rPr>
        <w:t>(Replaces R4-2407741)</w:t>
      </w:r>
    </w:p>
    <w:p w14:paraId="1F49AD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B2FA3" w14:textId="2FDB459D" w:rsidR="007E5ED5" w:rsidRDefault="007E5ED5" w:rsidP="007E5ED5">
      <w:pPr>
        <w:rPr>
          <w:rFonts w:ascii="Arial" w:hAnsi="Arial" w:cs="Arial"/>
          <w:b/>
          <w:sz w:val="24"/>
        </w:rPr>
      </w:pPr>
      <w:r>
        <w:rPr>
          <w:rFonts w:ascii="Arial" w:hAnsi="Arial" w:cs="Arial"/>
          <w:b/>
          <w:color w:val="0000FF"/>
          <w:sz w:val="24"/>
        </w:rPr>
        <w:t>R4-2410271</w:t>
      </w:r>
      <w:r>
        <w:rPr>
          <w:rFonts w:ascii="Arial" w:hAnsi="Arial" w:cs="Arial"/>
          <w:b/>
          <w:color w:val="0000FF"/>
          <w:sz w:val="24"/>
        </w:rPr>
        <w:tab/>
      </w:r>
      <w:r>
        <w:rPr>
          <w:rFonts w:ascii="Arial" w:hAnsi="Arial" w:cs="Arial"/>
          <w:b/>
          <w:sz w:val="24"/>
        </w:rPr>
        <w:t>[Netw_Energy_NR-Core] Draft CR for SSB-less SCell activation of R18 NES</w:t>
      </w:r>
    </w:p>
    <w:p w14:paraId="5A02AC8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4EABD52" w14:textId="77777777" w:rsidR="007E5ED5" w:rsidRDefault="007E5ED5" w:rsidP="007E5ED5">
      <w:pPr>
        <w:rPr>
          <w:color w:val="808080"/>
        </w:rPr>
      </w:pPr>
      <w:r>
        <w:rPr>
          <w:color w:val="808080"/>
        </w:rPr>
        <w:t>(Replaces R4-2408252)</w:t>
      </w:r>
    </w:p>
    <w:p w14:paraId="6A2DB4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57641" w14:textId="09026A53" w:rsidR="007E5ED5" w:rsidRDefault="007E5ED5" w:rsidP="007E5ED5">
      <w:pPr>
        <w:rPr>
          <w:rFonts w:ascii="Arial" w:hAnsi="Arial" w:cs="Arial"/>
          <w:b/>
          <w:sz w:val="24"/>
        </w:rPr>
      </w:pPr>
      <w:r>
        <w:rPr>
          <w:rFonts w:ascii="Arial" w:hAnsi="Arial" w:cs="Arial"/>
          <w:b/>
          <w:color w:val="0000FF"/>
          <w:sz w:val="24"/>
        </w:rPr>
        <w:t>R4-2410272</w:t>
      </w:r>
      <w:r>
        <w:rPr>
          <w:rFonts w:ascii="Arial" w:hAnsi="Arial" w:cs="Arial"/>
          <w:b/>
          <w:color w:val="0000FF"/>
          <w:sz w:val="24"/>
        </w:rPr>
        <w:tab/>
      </w:r>
      <w:r>
        <w:rPr>
          <w:rFonts w:ascii="Arial" w:hAnsi="Arial" w:cs="Arial"/>
          <w:b/>
          <w:sz w:val="24"/>
        </w:rPr>
        <w:t>Update on SSB-less based SCell activation</w:t>
      </w:r>
    </w:p>
    <w:p w14:paraId="3065A5EF"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CR-4511  rev 1 Cat: B (Rel-18)</w:t>
      </w:r>
      <w:r>
        <w:rPr>
          <w:i/>
        </w:rPr>
        <w:br/>
      </w:r>
      <w:r>
        <w:rPr>
          <w:i/>
        </w:rPr>
        <w:br/>
      </w:r>
      <w:r>
        <w:rPr>
          <w:i/>
        </w:rPr>
        <w:tab/>
      </w:r>
      <w:r>
        <w:rPr>
          <w:i/>
        </w:rPr>
        <w:tab/>
      </w:r>
      <w:r>
        <w:rPr>
          <w:i/>
        </w:rPr>
        <w:tab/>
      </w:r>
      <w:r>
        <w:rPr>
          <w:i/>
        </w:rPr>
        <w:tab/>
      </w:r>
      <w:r>
        <w:rPr>
          <w:i/>
        </w:rPr>
        <w:tab/>
        <w:t>Source: Huawei, HiSilicon</w:t>
      </w:r>
    </w:p>
    <w:p w14:paraId="5A761D04" w14:textId="77777777" w:rsidR="007E5ED5" w:rsidRDefault="007E5ED5" w:rsidP="007E5ED5">
      <w:pPr>
        <w:rPr>
          <w:color w:val="808080"/>
        </w:rPr>
      </w:pPr>
      <w:r>
        <w:rPr>
          <w:color w:val="808080"/>
        </w:rPr>
        <w:t>(Replaces R4-2408595)</w:t>
      </w:r>
    </w:p>
    <w:p w14:paraId="4BFBD1DD" w14:textId="77777777" w:rsidR="007E5ED5" w:rsidRDefault="007E5ED5" w:rsidP="007E5ED5">
      <w:pPr>
        <w:rPr>
          <w:rFonts w:ascii="Arial" w:hAnsi="Arial" w:cs="Arial"/>
          <w:b/>
        </w:rPr>
      </w:pPr>
      <w:r>
        <w:rPr>
          <w:rFonts w:ascii="Arial" w:hAnsi="Arial" w:cs="Arial"/>
          <w:b/>
        </w:rPr>
        <w:t xml:space="preserve">Abstract: </w:t>
      </w:r>
    </w:p>
    <w:p w14:paraId="514ABDA5" w14:textId="77777777" w:rsidR="007E5ED5" w:rsidRDefault="007E5ED5" w:rsidP="007E5ED5">
      <w:r>
        <w:t>MCC: The session chair marked this for endorsement.</w:t>
      </w:r>
    </w:p>
    <w:p w14:paraId="36D7BB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862FD6" w14:textId="6E551544" w:rsidR="007E5ED5" w:rsidRDefault="007E5ED5" w:rsidP="007E5ED5">
      <w:pPr>
        <w:rPr>
          <w:rFonts w:ascii="Arial" w:hAnsi="Arial" w:cs="Arial"/>
          <w:b/>
          <w:sz w:val="24"/>
        </w:rPr>
      </w:pPr>
      <w:r>
        <w:rPr>
          <w:rFonts w:ascii="Arial" w:hAnsi="Arial" w:cs="Arial"/>
          <w:b/>
          <w:color w:val="0000FF"/>
          <w:sz w:val="24"/>
        </w:rPr>
        <w:t>R4-2410273</w:t>
      </w:r>
      <w:r>
        <w:rPr>
          <w:rFonts w:ascii="Arial" w:hAnsi="Arial" w:cs="Arial"/>
          <w:b/>
          <w:color w:val="0000FF"/>
          <w:sz w:val="24"/>
        </w:rPr>
        <w:tab/>
      </w:r>
      <w:r>
        <w:rPr>
          <w:rFonts w:ascii="Arial" w:hAnsi="Arial" w:cs="Arial"/>
          <w:b/>
          <w:sz w:val="24"/>
        </w:rPr>
        <w:t>Draft CR for conditional handover requirements on network energy saving</w:t>
      </w:r>
    </w:p>
    <w:p w14:paraId="72E4325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51C4117" w14:textId="77777777" w:rsidR="007E5ED5" w:rsidRDefault="007E5ED5" w:rsidP="007E5ED5">
      <w:pPr>
        <w:rPr>
          <w:color w:val="808080"/>
        </w:rPr>
      </w:pPr>
      <w:r>
        <w:rPr>
          <w:color w:val="808080"/>
        </w:rPr>
        <w:t>(Replaces R4-2408871)</w:t>
      </w:r>
    </w:p>
    <w:p w14:paraId="5AA079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A6E38" w14:textId="4861315F" w:rsidR="007E5ED5" w:rsidRDefault="007E5ED5" w:rsidP="007E5ED5">
      <w:pPr>
        <w:rPr>
          <w:rFonts w:ascii="Arial" w:hAnsi="Arial" w:cs="Arial"/>
          <w:b/>
          <w:sz w:val="24"/>
        </w:rPr>
      </w:pPr>
      <w:r>
        <w:rPr>
          <w:rFonts w:ascii="Arial" w:hAnsi="Arial" w:cs="Arial"/>
          <w:b/>
          <w:color w:val="0000FF"/>
          <w:sz w:val="24"/>
        </w:rPr>
        <w:t>R4-2410434</w:t>
      </w:r>
      <w:r>
        <w:rPr>
          <w:rFonts w:ascii="Arial" w:hAnsi="Arial" w:cs="Arial"/>
          <w:b/>
          <w:color w:val="0000FF"/>
          <w:sz w:val="24"/>
        </w:rPr>
        <w:tab/>
      </w:r>
      <w:r>
        <w:rPr>
          <w:rFonts w:ascii="Arial" w:hAnsi="Arial" w:cs="Arial"/>
          <w:b/>
          <w:sz w:val="24"/>
        </w:rPr>
        <w:t>Big CR to TS 38.133 on core requirement maintenance for NR Network energy saving</w:t>
      </w:r>
    </w:p>
    <w:p w14:paraId="4A710776"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CR-4616  rev  Cat: F (Rel-18)</w:t>
      </w:r>
      <w:r>
        <w:rPr>
          <w:i/>
        </w:rPr>
        <w:br/>
      </w:r>
      <w:r>
        <w:rPr>
          <w:i/>
        </w:rPr>
        <w:br/>
      </w:r>
      <w:r>
        <w:rPr>
          <w:i/>
        </w:rPr>
        <w:tab/>
      </w:r>
      <w:r>
        <w:rPr>
          <w:i/>
        </w:rPr>
        <w:tab/>
      </w:r>
      <w:r>
        <w:rPr>
          <w:i/>
        </w:rPr>
        <w:tab/>
      </w:r>
      <w:r>
        <w:rPr>
          <w:i/>
        </w:rPr>
        <w:tab/>
      </w:r>
      <w:r>
        <w:rPr>
          <w:i/>
        </w:rPr>
        <w:tab/>
        <w:t>Source: Huawei, HiSilicon</w:t>
      </w:r>
    </w:p>
    <w:p w14:paraId="1E3017B5" w14:textId="77777777" w:rsidR="007E5ED5" w:rsidRDefault="007E5ED5" w:rsidP="007E5ED5">
      <w:pPr>
        <w:rPr>
          <w:rFonts w:ascii="Arial" w:hAnsi="Arial" w:cs="Arial"/>
          <w:b/>
        </w:rPr>
      </w:pPr>
      <w:r>
        <w:rPr>
          <w:rFonts w:ascii="Arial" w:hAnsi="Arial" w:cs="Arial"/>
          <w:b/>
        </w:rPr>
        <w:t xml:space="preserve">Abstract: </w:t>
      </w:r>
    </w:p>
    <w:p w14:paraId="4448294E" w14:textId="77777777" w:rsidR="007E5ED5" w:rsidRDefault="007E5ED5" w:rsidP="007E5ED5">
      <w:r>
        <w:t>[RAN4#111][200] RRM Session. MCC: This was requested by session Chair post-meeting.</w:t>
      </w:r>
    </w:p>
    <w:p w14:paraId="42C0BC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EEB4C" w14:textId="77777777" w:rsidR="007E5ED5" w:rsidRDefault="007E5ED5" w:rsidP="007E5ED5">
      <w:pPr>
        <w:pStyle w:val="Heading4"/>
      </w:pPr>
      <w:bookmarkStart w:id="318" w:name="_Toc172307426"/>
      <w:r>
        <w:t>7.24.2</w:t>
      </w:r>
      <w:r>
        <w:tab/>
        <w:t>RRM performance requirements</w:t>
      </w:r>
      <w:bookmarkEnd w:id="318"/>
    </w:p>
    <w:p w14:paraId="1EF976A0" w14:textId="077734CC" w:rsidR="007E5ED5" w:rsidRDefault="007E5ED5" w:rsidP="007E5ED5">
      <w:pPr>
        <w:rPr>
          <w:rFonts w:ascii="Arial" w:hAnsi="Arial" w:cs="Arial"/>
          <w:b/>
          <w:sz w:val="24"/>
        </w:rPr>
      </w:pPr>
      <w:r>
        <w:rPr>
          <w:rFonts w:ascii="Arial" w:hAnsi="Arial" w:cs="Arial"/>
          <w:b/>
          <w:color w:val="0000FF"/>
          <w:sz w:val="24"/>
        </w:rPr>
        <w:t>R4-2407777</w:t>
      </w:r>
      <w:r>
        <w:rPr>
          <w:rFonts w:ascii="Arial" w:hAnsi="Arial" w:cs="Arial"/>
          <w:b/>
          <w:color w:val="0000FF"/>
          <w:sz w:val="24"/>
        </w:rPr>
        <w:tab/>
      </w:r>
      <w:r>
        <w:rPr>
          <w:rFonts w:ascii="Arial" w:hAnsi="Arial" w:cs="Arial"/>
          <w:b/>
          <w:sz w:val="24"/>
        </w:rPr>
        <w:t>Discussion on test cases for R18 NES</w:t>
      </w:r>
    </w:p>
    <w:p w14:paraId="2F593D5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E0A7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76926" w14:textId="6C6F5DA2" w:rsidR="007E5ED5" w:rsidRDefault="007E5ED5" w:rsidP="007E5ED5">
      <w:pPr>
        <w:rPr>
          <w:rFonts w:ascii="Arial" w:hAnsi="Arial" w:cs="Arial"/>
          <w:b/>
          <w:sz w:val="24"/>
        </w:rPr>
      </w:pPr>
      <w:r>
        <w:rPr>
          <w:rFonts w:ascii="Arial" w:hAnsi="Arial" w:cs="Arial"/>
          <w:b/>
          <w:color w:val="0000FF"/>
          <w:sz w:val="24"/>
        </w:rPr>
        <w:t>R4-2410435</w:t>
      </w:r>
      <w:r>
        <w:rPr>
          <w:rFonts w:ascii="Arial" w:hAnsi="Arial" w:cs="Arial"/>
          <w:b/>
          <w:color w:val="0000FF"/>
          <w:sz w:val="24"/>
        </w:rPr>
        <w:tab/>
      </w:r>
      <w:r>
        <w:rPr>
          <w:rFonts w:ascii="Arial" w:hAnsi="Arial" w:cs="Arial"/>
          <w:b/>
          <w:sz w:val="24"/>
        </w:rPr>
        <w:t>Big CR to TS 38.133 on performance requirements for NR Network energy saving</w:t>
      </w:r>
    </w:p>
    <w:p w14:paraId="0700D2C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CR-4617  rev  Cat: B (Rel-18)</w:t>
      </w:r>
      <w:r>
        <w:rPr>
          <w:i/>
        </w:rPr>
        <w:br/>
      </w:r>
      <w:r>
        <w:rPr>
          <w:i/>
        </w:rPr>
        <w:br/>
      </w:r>
      <w:r>
        <w:rPr>
          <w:i/>
        </w:rPr>
        <w:tab/>
      </w:r>
      <w:r>
        <w:rPr>
          <w:i/>
        </w:rPr>
        <w:tab/>
      </w:r>
      <w:r>
        <w:rPr>
          <w:i/>
        </w:rPr>
        <w:tab/>
      </w:r>
      <w:r>
        <w:rPr>
          <w:i/>
        </w:rPr>
        <w:tab/>
      </w:r>
      <w:r>
        <w:rPr>
          <w:i/>
        </w:rPr>
        <w:tab/>
        <w:t>Source: Huawei, HiSilicon</w:t>
      </w:r>
    </w:p>
    <w:p w14:paraId="7FE73B19" w14:textId="77777777" w:rsidR="007E5ED5" w:rsidRDefault="007E5ED5" w:rsidP="007E5ED5">
      <w:pPr>
        <w:rPr>
          <w:rFonts w:ascii="Arial" w:hAnsi="Arial" w:cs="Arial"/>
          <w:b/>
        </w:rPr>
      </w:pPr>
      <w:r>
        <w:rPr>
          <w:rFonts w:ascii="Arial" w:hAnsi="Arial" w:cs="Arial"/>
          <w:b/>
        </w:rPr>
        <w:t xml:space="preserve">Abstract: </w:t>
      </w:r>
    </w:p>
    <w:p w14:paraId="119E3B22" w14:textId="77777777" w:rsidR="007E5ED5" w:rsidRDefault="007E5ED5" w:rsidP="007E5ED5">
      <w:r>
        <w:t>[RAN4#111][200] RRM Session. MCC: This have been requested by session chair post-meeting.</w:t>
      </w:r>
    </w:p>
    <w:p w14:paraId="7C3FE3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3215" w14:textId="77777777" w:rsidR="007E5ED5" w:rsidRDefault="007E5ED5" w:rsidP="007E5ED5">
      <w:pPr>
        <w:pStyle w:val="Heading5"/>
      </w:pPr>
      <w:bookmarkStart w:id="319" w:name="_Toc172307427"/>
      <w:r>
        <w:lastRenderedPageBreak/>
        <w:t>7.24.2.1</w:t>
      </w:r>
      <w:r>
        <w:tab/>
        <w:t>SSB-less SCell operation</w:t>
      </w:r>
      <w:bookmarkEnd w:id="319"/>
    </w:p>
    <w:p w14:paraId="3AD5C1F2" w14:textId="44ED382A" w:rsidR="007E5ED5" w:rsidRDefault="007E5ED5" w:rsidP="007E5ED5">
      <w:pPr>
        <w:rPr>
          <w:rFonts w:ascii="Arial" w:hAnsi="Arial" w:cs="Arial"/>
          <w:b/>
          <w:sz w:val="24"/>
        </w:rPr>
      </w:pPr>
      <w:r>
        <w:rPr>
          <w:rFonts w:ascii="Arial" w:hAnsi="Arial" w:cs="Arial"/>
          <w:b/>
          <w:color w:val="0000FF"/>
          <w:sz w:val="24"/>
        </w:rPr>
        <w:t>R4-2407198</w:t>
      </w:r>
      <w:r>
        <w:rPr>
          <w:rFonts w:ascii="Arial" w:hAnsi="Arial" w:cs="Arial"/>
          <w:b/>
          <w:color w:val="0000FF"/>
          <w:sz w:val="24"/>
        </w:rPr>
        <w:tab/>
      </w:r>
      <w:r>
        <w:rPr>
          <w:rFonts w:ascii="Arial" w:hAnsi="Arial" w:cs="Arial"/>
          <w:b/>
          <w:sz w:val="24"/>
        </w:rPr>
        <w:t>Discussion on RRM performance requirements for NR Network energy saving</w:t>
      </w:r>
    </w:p>
    <w:p w14:paraId="02DB7A2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2923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37E3" w14:textId="4B6F3652" w:rsidR="007E5ED5" w:rsidRDefault="007E5ED5" w:rsidP="007E5ED5">
      <w:pPr>
        <w:rPr>
          <w:rFonts w:ascii="Arial" w:hAnsi="Arial" w:cs="Arial"/>
          <w:b/>
          <w:sz w:val="24"/>
        </w:rPr>
      </w:pPr>
      <w:r>
        <w:rPr>
          <w:rFonts w:ascii="Arial" w:hAnsi="Arial" w:cs="Arial"/>
          <w:b/>
          <w:color w:val="0000FF"/>
          <w:sz w:val="24"/>
        </w:rPr>
        <w:t>R4-2407310</w:t>
      </w:r>
      <w:r>
        <w:rPr>
          <w:rFonts w:ascii="Arial" w:hAnsi="Arial" w:cs="Arial"/>
          <w:b/>
          <w:color w:val="0000FF"/>
          <w:sz w:val="24"/>
        </w:rPr>
        <w:tab/>
      </w:r>
      <w:r>
        <w:rPr>
          <w:rFonts w:ascii="Arial" w:hAnsi="Arial" w:cs="Arial"/>
          <w:b/>
          <w:sz w:val="24"/>
        </w:rPr>
        <w:t>On RRM test cases for NES</w:t>
      </w:r>
    </w:p>
    <w:p w14:paraId="15FEA98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72944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E70A3" w14:textId="1EA20B8B" w:rsidR="007E5ED5" w:rsidRDefault="007E5ED5" w:rsidP="007E5ED5">
      <w:pPr>
        <w:rPr>
          <w:rFonts w:ascii="Arial" w:hAnsi="Arial" w:cs="Arial"/>
          <w:b/>
          <w:sz w:val="24"/>
        </w:rPr>
      </w:pPr>
      <w:r>
        <w:rPr>
          <w:rFonts w:ascii="Arial" w:hAnsi="Arial" w:cs="Arial"/>
          <w:b/>
          <w:color w:val="0000FF"/>
          <w:sz w:val="24"/>
        </w:rPr>
        <w:t>R4-2407742</w:t>
      </w:r>
      <w:r>
        <w:rPr>
          <w:rFonts w:ascii="Arial" w:hAnsi="Arial" w:cs="Arial"/>
          <w:b/>
          <w:color w:val="0000FF"/>
          <w:sz w:val="24"/>
        </w:rPr>
        <w:tab/>
      </w:r>
      <w:r>
        <w:rPr>
          <w:rFonts w:ascii="Arial" w:hAnsi="Arial" w:cs="Arial"/>
          <w:b/>
          <w:sz w:val="24"/>
        </w:rPr>
        <w:t>RRM performance aspect on SSB-less SCell operation</w:t>
      </w:r>
    </w:p>
    <w:p w14:paraId="67BA23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2851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F9614" w14:textId="45D142C6" w:rsidR="007E5ED5" w:rsidRDefault="007E5ED5" w:rsidP="007E5ED5">
      <w:pPr>
        <w:rPr>
          <w:rFonts w:ascii="Arial" w:hAnsi="Arial" w:cs="Arial"/>
          <w:b/>
          <w:sz w:val="24"/>
        </w:rPr>
      </w:pPr>
      <w:r>
        <w:rPr>
          <w:rFonts w:ascii="Arial" w:hAnsi="Arial" w:cs="Arial"/>
          <w:b/>
          <w:color w:val="0000FF"/>
          <w:sz w:val="24"/>
        </w:rPr>
        <w:t>R4-2407744</w:t>
      </w:r>
      <w:r>
        <w:rPr>
          <w:rFonts w:ascii="Arial" w:hAnsi="Arial" w:cs="Arial"/>
          <w:b/>
          <w:color w:val="0000FF"/>
          <w:sz w:val="24"/>
        </w:rPr>
        <w:tab/>
      </w:r>
      <w:r>
        <w:rPr>
          <w:rFonts w:ascii="Arial" w:hAnsi="Arial" w:cs="Arial"/>
          <w:b/>
          <w:sz w:val="24"/>
        </w:rPr>
        <w:t>correction CR on SSB-less SCell activation TCs</w:t>
      </w:r>
    </w:p>
    <w:p w14:paraId="3C02BBB8"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CBBE2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R4-2410274</w:t>
      </w:r>
      <w:r>
        <w:rPr>
          <w:color w:val="993300"/>
          <w:u w:val="single"/>
        </w:rPr>
        <w:t>.</w:t>
      </w:r>
    </w:p>
    <w:p w14:paraId="55FCDEC3" w14:textId="4F5296D7" w:rsidR="007E5ED5" w:rsidRDefault="007E5ED5" w:rsidP="007E5ED5">
      <w:pPr>
        <w:rPr>
          <w:rFonts w:ascii="Arial" w:hAnsi="Arial" w:cs="Arial"/>
          <w:b/>
          <w:sz w:val="24"/>
        </w:rPr>
      </w:pPr>
      <w:r>
        <w:rPr>
          <w:rFonts w:ascii="Arial" w:hAnsi="Arial" w:cs="Arial"/>
          <w:b/>
          <w:color w:val="0000FF"/>
          <w:sz w:val="24"/>
        </w:rPr>
        <w:t>R4-2407935</w:t>
      </w:r>
      <w:r>
        <w:rPr>
          <w:rFonts w:ascii="Arial" w:hAnsi="Arial" w:cs="Arial"/>
          <w:b/>
          <w:color w:val="0000FF"/>
          <w:sz w:val="24"/>
        </w:rPr>
        <w:tab/>
      </w:r>
      <w:r>
        <w:rPr>
          <w:rFonts w:ascii="Arial" w:hAnsi="Arial" w:cs="Arial"/>
          <w:b/>
          <w:sz w:val="24"/>
        </w:rPr>
        <w:t>(Netw_Energy_NR-Perf) Discussion on RRM test setup for SSB-less SCell</w:t>
      </w:r>
    </w:p>
    <w:p w14:paraId="196A596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E4DD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EF902" w14:textId="7AED6008" w:rsidR="007E5ED5" w:rsidRDefault="007E5ED5" w:rsidP="007E5ED5">
      <w:pPr>
        <w:rPr>
          <w:rFonts w:ascii="Arial" w:hAnsi="Arial" w:cs="Arial"/>
          <w:b/>
          <w:sz w:val="24"/>
        </w:rPr>
      </w:pPr>
      <w:r>
        <w:rPr>
          <w:rFonts w:ascii="Arial" w:hAnsi="Arial" w:cs="Arial"/>
          <w:b/>
          <w:color w:val="0000FF"/>
          <w:sz w:val="24"/>
        </w:rPr>
        <w:t>R4-2408246</w:t>
      </w:r>
      <w:r>
        <w:rPr>
          <w:rFonts w:ascii="Arial" w:hAnsi="Arial" w:cs="Arial"/>
          <w:b/>
          <w:color w:val="0000FF"/>
          <w:sz w:val="24"/>
        </w:rPr>
        <w:tab/>
      </w:r>
      <w:r>
        <w:rPr>
          <w:rFonts w:ascii="Arial" w:hAnsi="Arial" w:cs="Arial"/>
          <w:b/>
          <w:sz w:val="24"/>
        </w:rPr>
        <w:t>Discussion on the perf maintenance of SSB-less SCell operation of Network energy saving for NR</w:t>
      </w:r>
    </w:p>
    <w:p w14:paraId="693940F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C114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35BC8" w14:textId="34FB1FFB" w:rsidR="007E5ED5" w:rsidRDefault="007E5ED5" w:rsidP="007E5ED5">
      <w:pPr>
        <w:rPr>
          <w:rFonts w:ascii="Arial" w:hAnsi="Arial" w:cs="Arial"/>
          <w:b/>
          <w:sz w:val="24"/>
        </w:rPr>
      </w:pPr>
      <w:r>
        <w:rPr>
          <w:rFonts w:ascii="Arial" w:hAnsi="Arial" w:cs="Arial"/>
          <w:b/>
          <w:color w:val="0000FF"/>
          <w:sz w:val="24"/>
        </w:rPr>
        <w:t>R4-2408253</w:t>
      </w:r>
      <w:r>
        <w:rPr>
          <w:rFonts w:ascii="Arial" w:hAnsi="Arial" w:cs="Arial"/>
          <w:b/>
          <w:color w:val="0000FF"/>
          <w:sz w:val="24"/>
        </w:rPr>
        <w:tab/>
      </w:r>
      <w:r>
        <w:rPr>
          <w:rFonts w:ascii="Arial" w:hAnsi="Arial" w:cs="Arial"/>
          <w:b/>
          <w:sz w:val="24"/>
        </w:rPr>
        <w:t>[Netw_Energy_NR-Perf] Draft CR for TC of TRS, A-TRS based SSB-less SCell activation</w:t>
      </w:r>
    </w:p>
    <w:p w14:paraId="723F7FF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B7F6D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R4-2410275</w:t>
      </w:r>
      <w:r>
        <w:rPr>
          <w:color w:val="993300"/>
          <w:u w:val="single"/>
        </w:rPr>
        <w:t>.</w:t>
      </w:r>
    </w:p>
    <w:p w14:paraId="18665D83" w14:textId="146E9F4D" w:rsidR="007E5ED5" w:rsidRDefault="007E5ED5" w:rsidP="007E5ED5">
      <w:pPr>
        <w:rPr>
          <w:rFonts w:ascii="Arial" w:hAnsi="Arial" w:cs="Arial"/>
          <w:b/>
          <w:sz w:val="24"/>
        </w:rPr>
      </w:pPr>
      <w:r>
        <w:rPr>
          <w:rFonts w:ascii="Arial" w:hAnsi="Arial" w:cs="Arial"/>
          <w:b/>
          <w:color w:val="0000FF"/>
          <w:sz w:val="24"/>
        </w:rPr>
        <w:t>R4-2408314</w:t>
      </w:r>
      <w:r>
        <w:rPr>
          <w:rFonts w:ascii="Arial" w:hAnsi="Arial" w:cs="Arial"/>
          <w:b/>
          <w:color w:val="0000FF"/>
          <w:sz w:val="24"/>
        </w:rPr>
        <w:tab/>
      </w:r>
      <w:r>
        <w:rPr>
          <w:rFonts w:ascii="Arial" w:hAnsi="Arial" w:cs="Arial"/>
          <w:b/>
          <w:sz w:val="24"/>
        </w:rPr>
        <w:t>Discussion on RRM performance requirements for NES</w:t>
      </w:r>
    </w:p>
    <w:p w14:paraId="508A841B"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6AFF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2D94" w14:textId="33079FB5" w:rsidR="007E5ED5" w:rsidRDefault="007E5ED5" w:rsidP="007E5ED5">
      <w:pPr>
        <w:rPr>
          <w:rFonts w:ascii="Arial" w:hAnsi="Arial" w:cs="Arial"/>
          <w:b/>
          <w:sz w:val="24"/>
        </w:rPr>
      </w:pPr>
      <w:r>
        <w:rPr>
          <w:rFonts w:ascii="Arial" w:hAnsi="Arial" w:cs="Arial"/>
          <w:b/>
          <w:color w:val="0000FF"/>
          <w:sz w:val="24"/>
        </w:rPr>
        <w:t>R4-2408438</w:t>
      </w:r>
      <w:r>
        <w:rPr>
          <w:rFonts w:ascii="Arial" w:hAnsi="Arial" w:cs="Arial"/>
          <w:b/>
          <w:color w:val="0000FF"/>
          <w:sz w:val="24"/>
        </w:rPr>
        <w:tab/>
      </w:r>
      <w:r>
        <w:rPr>
          <w:rFonts w:ascii="Arial" w:hAnsi="Arial" w:cs="Arial"/>
          <w:b/>
          <w:sz w:val="24"/>
        </w:rPr>
        <w:t>Discussion on remaining perf issues SSBless Scell operation</w:t>
      </w:r>
    </w:p>
    <w:p w14:paraId="4F09200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462B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E77FA" w14:textId="2CFAA500" w:rsidR="007E5ED5" w:rsidRDefault="007E5ED5" w:rsidP="007E5ED5">
      <w:pPr>
        <w:rPr>
          <w:rFonts w:ascii="Arial" w:hAnsi="Arial" w:cs="Arial"/>
          <w:b/>
          <w:sz w:val="24"/>
        </w:rPr>
      </w:pPr>
      <w:r>
        <w:rPr>
          <w:rFonts w:ascii="Arial" w:hAnsi="Arial" w:cs="Arial"/>
          <w:b/>
          <w:color w:val="0000FF"/>
          <w:sz w:val="24"/>
        </w:rPr>
        <w:t>R4-2408572</w:t>
      </w:r>
      <w:r>
        <w:rPr>
          <w:rFonts w:ascii="Arial" w:hAnsi="Arial" w:cs="Arial"/>
          <w:b/>
          <w:color w:val="0000FF"/>
          <w:sz w:val="24"/>
        </w:rPr>
        <w:tab/>
      </w:r>
      <w:r>
        <w:rPr>
          <w:rFonts w:ascii="Arial" w:hAnsi="Arial" w:cs="Arial"/>
          <w:b/>
          <w:sz w:val="24"/>
        </w:rPr>
        <w:t>Draft CR on TC maintenance for R18 NES SSB-less</w:t>
      </w:r>
    </w:p>
    <w:p w14:paraId="7A4908B1"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A763E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R4-2410276</w:t>
      </w:r>
      <w:r>
        <w:rPr>
          <w:color w:val="993300"/>
          <w:u w:val="single"/>
        </w:rPr>
        <w:t>.</w:t>
      </w:r>
    </w:p>
    <w:p w14:paraId="4C57668C" w14:textId="4E68EE1E" w:rsidR="007E5ED5" w:rsidRDefault="007E5ED5" w:rsidP="007E5ED5">
      <w:pPr>
        <w:rPr>
          <w:rFonts w:ascii="Arial" w:hAnsi="Arial" w:cs="Arial"/>
          <w:b/>
          <w:sz w:val="24"/>
        </w:rPr>
      </w:pPr>
      <w:r>
        <w:rPr>
          <w:rFonts w:ascii="Arial" w:hAnsi="Arial" w:cs="Arial"/>
          <w:b/>
          <w:color w:val="0000FF"/>
          <w:sz w:val="24"/>
        </w:rPr>
        <w:t>R4-2409725</w:t>
      </w:r>
      <w:r>
        <w:rPr>
          <w:rFonts w:ascii="Arial" w:hAnsi="Arial" w:cs="Arial"/>
          <w:b/>
          <w:color w:val="0000FF"/>
          <w:sz w:val="24"/>
        </w:rPr>
        <w:tab/>
      </w:r>
      <w:r>
        <w:rPr>
          <w:rFonts w:ascii="Arial" w:hAnsi="Arial" w:cs="Arial"/>
          <w:b/>
          <w:sz w:val="24"/>
        </w:rPr>
        <w:t>Open issues on performance part for SSB less Scell actviation</w:t>
      </w:r>
    </w:p>
    <w:p w14:paraId="09F5B85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0D4729" w14:textId="77777777" w:rsidR="007E5ED5" w:rsidRDefault="007E5ED5" w:rsidP="007E5ED5">
      <w:pPr>
        <w:rPr>
          <w:rFonts w:ascii="Arial" w:hAnsi="Arial" w:cs="Arial"/>
          <w:b/>
        </w:rPr>
      </w:pPr>
      <w:r>
        <w:rPr>
          <w:rFonts w:ascii="Arial" w:hAnsi="Arial" w:cs="Arial"/>
          <w:b/>
        </w:rPr>
        <w:t xml:space="preserve">Abstract: </w:t>
      </w:r>
    </w:p>
    <w:p w14:paraId="30734750" w14:textId="77777777" w:rsidR="007E5ED5" w:rsidRDefault="007E5ED5" w:rsidP="007E5ED5">
      <w:r>
        <w:t>Open issues on performance part for SSB less Scell actviation</w:t>
      </w:r>
    </w:p>
    <w:p w14:paraId="078B90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23BA1" w14:textId="66F30677" w:rsidR="007E5ED5" w:rsidRDefault="007E5ED5" w:rsidP="007E5ED5">
      <w:pPr>
        <w:rPr>
          <w:rFonts w:ascii="Arial" w:hAnsi="Arial" w:cs="Arial"/>
          <w:b/>
          <w:sz w:val="24"/>
        </w:rPr>
      </w:pPr>
      <w:r>
        <w:rPr>
          <w:rFonts w:ascii="Arial" w:hAnsi="Arial" w:cs="Arial"/>
          <w:b/>
          <w:color w:val="0000FF"/>
          <w:sz w:val="24"/>
        </w:rPr>
        <w:t>R4-2409726</w:t>
      </w:r>
      <w:r>
        <w:rPr>
          <w:rFonts w:ascii="Arial" w:hAnsi="Arial" w:cs="Arial"/>
          <w:b/>
          <w:color w:val="0000FF"/>
          <w:sz w:val="24"/>
        </w:rPr>
        <w:tab/>
      </w:r>
      <w:r>
        <w:rPr>
          <w:rFonts w:ascii="Arial" w:hAnsi="Arial" w:cs="Arial"/>
          <w:b/>
          <w:sz w:val="24"/>
        </w:rPr>
        <w:t>Draft CR to 38.133 TC for EN-DC: A-TRS based inter-band SSB-less Scell activation delay</w:t>
      </w:r>
    </w:p>
    <w:p w14:paraId="1CE1074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61CAB22" w14:textId="77777777" w:rsidR="007E5ED5" w:rsidRDefault="007E5ED5" w:rsidP="007E5ED5">
      <w:pPr>
        <w:rPr>
          <w:rFonts w:ascii="Arial" w:hAnsi="Arial" w:cs="Arial"/>
          <w:b/>
        </w:rPr>
      </w:pPr>
      <w:r>
        <w:rPr>
          <w:rFonts w:ascii="Arial" w:hAnsi="Arial" w:cs="Arial"/>
          <w:b/>
        </w:rPr>
        <w:t xml:space="preserve">Abstract: </w:t>
      </w:r>
    </w:p>
    <w:p w14:paraId="34242F0C" w14:textId="77777777" w:rsidR="007E5ED5" w:rsidRDefault="007E5ED5" w:rsidP="007E5ED5">
      <w:r>
        <w:t>Draft CR to 38.133 TC for EN-DC: A-TRS based inter-band SSB-less Scell activation delay. MCC: Session chair changed mark from revised to endorsed.</w:t>
      </w:r>
    </w:p>
    <w:p w14:paraId="7115BC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3DCA38" w14:textId="1D8D0D65" w:rsidR="007E5ED5" w:rsidRDefault="007E5ED5" w:rsidP="007E5ED5">
      <w:pPr>
        <w:rPr>
          <w:rFonts w:ascii="Arial" w:hAnsi="Arial" w:cs="Arial"/>
          <w:b/>
          <w:sz w:val="24"/>
        </w:rPr>
      </w:pPr>
      <w:r>
        <w:rPr>
          <w:rFonts w:ascii="Arial" w:hAnsi="Arial" w:cs="Arial"/>
          <w:b/>
          <w:color w:val="0000FF"/>
          <w:sz w:val="24"/>
        </w:rPr>
        <w:t>R4-2410274</w:t>
      </w:r>
      <w:r>
        <w:rPr>
          <w:rFonts w:ascii="Arial" w:hAnsi="Arial" w:cs="Arial"/>
          <w:b/>
          <w:color w:val="0000FF"/>
          <w:sz w:val="24"/>
        </w:rPr>
        <w:tab/>
      </w:r>
      <w:r>
        <w:rPr>
          <w:rFonts w:ascii="Arial" w:hAnsi="Arial" w:cs="Arial"/>
          <w:b/>
          <w:sz w:val="24"/>
        </w:rPr>
        <w:t>correction CR on SSB-less SCell activation TCs</w:t>
      </w:r>
    </w:p>
    <w:p w14:paraId="79C5DDA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95B5181" w14:textId="77777777" w:rsidR="007E5ED5" w:rsidRDefault="007E5ED5" w:rsidP="007E5ED5">
      <w:pPr>
        <w:rPr>
          <w:color w:val="808080"/>
        </w:rPr>
      </w:pPr>
      <w:r>
        <w:rPr>
          <w:color w:val="808080"/>
        </w:rPr>
        <w:t>(Replaces R4-2407744)</w:t>
      </w:r>
    </w:p>
    <w:p w14:paraId="6A5EB1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F4C14" w14:textId="5B7F6277" w:rsidR="007E5ED5" w:rsidRDefault="007E5ED5" w:rsidP="007E5ED5">
      <w:pPr>
        <w:rPr>
          <w:rFonts w:ascii="Arial" w:hAnsi="Arial" w:cs="Arial"/>
          <w:b/>
          <w:sz w:val="24"/>
        </w:rPr>
      </w:pPr>
      <w:r>
        <w:rPr>
          <w:rFonts w:ascii="Arial" w:hAnsi="Arial" w:cs="Arial"/>
          <w:b/>
          <w:color w:val="0000FF"/>
          <w:sz w:val="24"/>
        </w:rPr>
        <w:t>R4-2410275</w:t>
      </w:r>
      <w:r>
        <w:rPr>
          <w:rFonts w:ascii="Arial" w:hAnsi="Arial" w:cs="Arial"/>
          <w:b/>
          <w:color w:val="0000FF"/>
          <w:sz w:val="24"/>
        </w:rPr>
        <w:tab/>
      </w:r>
      <w:r>
        <w:rPr>
          <w:rFonts w:ascii="Arial" w:hAnsi="Arial" w:cs="Arial"/>
          <w:b/>
          <w:sz w:val="24"/>
        </w:rPr>
        <w:t>[Netw_Energy_NR-Perf] Draft CR for TC of TRS, A-TRS based SSB-less SCell activation</w:t>
      </w:r>
    </w:p>
    <w:p w14:paraId="743CD67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AD1CE34" w14:textId="77777777" w:rsidR="007E5ED5" w:rsidRDefault="007E5ED5" w:rsidP="007E5ED5">
      <w:pPr>
        <w:rPr>
          <w:color w:val="808080"/>
        </w:rPr>
      </w:pPr>
      <w:r>
        <w:rPr>
          <w:color w:val="808080"/>
        </w:rPr>
        <w:lastRenderedPageBreak/>
        <w:t>(Replaces R4-2408253)</w:t>
      </w:r>
    </w:p>
    <w:p w14:paraId="65F66B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970E7" w14:textId="417F4255" w:rsidR="007E5ED5" w:rsidRDefault="007E5ED5" w:rsidP="007E5ED5">
      <w:pPr>
        <w:rPr>
          <w:rFonts w:ascii="Arial" w:hAnsi="Arial" w:cs="Arial"/>
          <w:b/>
          <w:sz w:val="24"/>
        </w:rPr>
      </w:pPr>
      <w:r>
        <w:rPr>
          <w:rFonts w:ascii="Arial" w:hAnsi="Arial" w:cs="Arial"/>
          <w:b/>
          <w:color w:val="0000FF"/>
          <w:sz w:val="24"/>
        </w:rPr>
        <w:t>R4-2410276</w:t>
      </w:r>
      <w:r>
        <w:rPr>
          <w:rFonts w:ascii="Arial" w:hAnsi="Arial" w:cs="Arial"/>
          <w:b/>
          <w:color w:val="0000FF"/>
          <w:sz w:val="24"/>
        </w:rPr>
        <w:tab/>
      </w:r>
      <w:r>
        <w:rPr>
          <w:rFonts w:ascii="Arial" w:hAnsi="Arial" w:cs="Arial"/>
          <w:b/>
          <w:sz w:val="24"/>
        </w:rPr>
        <w:t>Draft CR on TC maintenance for R18 NES SSB-less</w:t>
      </w:r>
    </w:p>
    <w:p w14:paraId="02D63E8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F5FC31D" w14:textId="77777777" w:rsidR="007E5ED5" w:rsidRDefault="007E5ED5" w:rsidP="007E5ED5">
      <w:pPr>
        <w:rPr>
          <w:color w:val="808080"/>
        </w:rPr>
      </w:pPr>
      <w:r>
        <w:rPr>
          <w:color w:val="808080"/>
        </w:rPr>
        <w:t>(Replaces R4-2408572)</w:t>
      </w:r>
    </w:p>
    <w:p w14:paraId="65FD57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BF7D2" w14:textId="080E2025" w:rsidR="007E5ED5" w:rsidRDefault="007E5ED5" w:rsidP="007E5ED5">
      <w:pPr>
        <w:rPr>
          <w:rFonts w:ascii="Arial" w:hAnsi="Arial" w:cs="Arial"/>
          <w:b/>
          <w:sz w:val="24"/>
        </w:rPr>
      </w:pPr>
      <w:r>
        <w:rPr>
          <w:rFonts w:ascii="Arial" w:hAnsi="Arial" w:cs="Arial"/>
          <w:b/>
          <w:color w:val="0000FF"/>
          <w:sz w:val="24"/>
        </w:rPr>
        <w:t>R4-2410277</w:t>
      </w:r>
      <w:r>
        <w:rPr>
          <w:rFonts w:ascii="Arial" w:hAnsi="Arial" w:cs="Arial"/>
          <w:b/>
          <w:color w:val="0000FF"/>
          <w:sz w:val="24"/>
        </w:rPr>
        <w:tab/>
      </w:r>
      <w:r>
        <w:rPr>
          <w:rFonts w:ascii="Arial" w:hAnsi="Arial" w:cs="Arial"/>
          <w:b/>
          <w:sz w:val="24"/>
        </w:rPr>
        <w:t>Draft CR to 38.133 TC for EN-DC: A-TRS based inter-band SSB-less Scell activation delay</w:t>
      </w:r>
    </w:p>
    <w:p w14:paraId="601FA3D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60F1C3C" w14:textId="77777777" w:rsidR="007E5ED5" w:rsidRDefault="007E5ED5" w:rsidP="007E5ED5">
      <w:pPr>
        <w:rPr>
          <w:color w:val="808080"/>
        </w:rPr>
      </w:pPr>
      <w:r>
        <w:rPr>
          <w:color w:val="808080"/>
        </w:rPr>
        <w:t>(Replaces R4-2409726)</w:t>
      </w:r>
    </w:p>
    <w:p w14:paraId="3E78CB06" w14:textId="77777777" w:rsidR="007E5ED5" w:rsidRDefault="007E5ED5" w:rsidP="007E5ED5">
      <w:pPr>
        <w:rPr>
          <w:rFonts w:ascii="Arial" w:hAnsi="Arial" w:cs="Arial"/>
          <w:b/>
        </w:rPr>
      </w:pPr>
      <w:r>
        <w:rPr>
          <w:rFonts w:ascii="Arial" w:hAnsi="Arial" w:cs="Arial"/>
          <w:b/>
        </w:rPr>
        <w:t xml:space="preserve">Abstract: </w:t>
      </w:r>
    </w:p>
    <w:p w14:paraId="290EF6D1" w14:textId="77777777" w:rsidR="007E5ED5" w:rsidRDefault="007E5ED5" w:rsidP="007E5ED5">
      <w:r>
        <w:t>Draft CR to 38.133 TC for EN-DC: A-TRS based inter-band SSB-less Scell activation delay</w:t>
      </w:r>
    </w:p>
    <w:p w14:paraId="79DFFC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CB65B" w14:textId="77777777" w:rsidR="007E5ED5" w:rsidRDefault="007E5ED5" w:rsidP="007E5ED5">
      <w:pPr>
        <w:pStyle w:val="Heading5"/>
      </w:pPr>
      <w:bookmarkStart w:id="320" w:name="_Toc172307428"/>
      <w:r>
        <w:t>7.24.2.2</w:t>
      </w:r>
      <w:r>
        <w:tab/>
        <w:t>Other RRM performance requirements</w:t>
      </w:r>
      <w:bookmarkEnd w:id="320"/>
    </w:p>
    <w:p w14:paraId="467F51C2" w14:textId="4B4AB48F" w:rsidR="007E5ED5" w:rsidRDefault="007E5ED5" w:rsidP="007E5ED5">
      <w:pPr>
        <w:rPr>
          <w:rFonts w:ascii="Arial" w:hAnsi="Arial" w:cs="Arial"/>
          <w:b/>
          <w:sz w:val="24"/>
        </w:rPr>
      </w:pPr>
      <w:r>
        <w:rPr>
          <w:rFonts w:ascii="Arial" w:hAnsi="Arial" w:cs="Arial"/>
          <w:b/>
          <w:color w:val="0000FF"/>
          <w:sz w:val="24"/>
        </w:rPr>
        <w:t>R4-2407743</w:t>
      </w:r>
      <w:r>
        <w:rPr>
          <w:rFonts w:ascii="Arial" w:hAnsi="Arial" w:cs="Arial"/>
          <w:b/>
          <w:color w:val="0000FF"/>
          <w:sz w:val="24"/>
        </w:rPr>
        <w:tab/>
      </w:r>
      <w:r>
        <w:rPr>
          <w:rFonts w:ascii="Arial" w:hAnsi="Arial" w:cs="Arial"/>
          <w:b/>
          <w:sz w:val="24"/>
        </w:rPr>
        <w:t>RRM performance aspect on other NES features</w:t>
      </w:r>
    </w:p>
    <w:p w14:paraId="57EB4D9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BFA2C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39EB9" w14:textId="5D4D3787" w:rsidR="007E5ED5" w:rsidRDefault="007E5ED5" w:rsidP="007E5ED5">
      <w:pPr>
        <w:rPr>
          <w:rFonts w:ascii="Arial" w:hAnsi="Arial" w:cs="Arial"/>
          <w:b/>
          <w:sz w:val="24"/>
        </w:rPr>
      </w:pPr>
      <w:r>
        <w:rPr>
          <w:rFonts w:ascii="Arial" w:hAnsi="Arial" w:cs="Arial"/>
          <w:b/>
          <w:color w:val="0000FF"/>
          <w:sz w:val="24"/>
        </w:rPr>
        <w:t>R4-2407745</w:t>
      </w:r>
      <w:r>
        <w:rPr>
          <w:rFonts w:ascii="Arial" w:hAnsi="Arial" w:cs="Arial"/>
          <w:b/>
          <w:color w:val="0000FF"/>
          <w:sz w:val="24"/>
        </w:rPr>
        <w:tab/>
      </w:r>
      <w:r>
        <w:rPr>
          <w:rFonts w:ascii="Arial" w:hAnsi="Arial" w:cs="Arial"/>
          <w:b/>
          <w:sz w:val="24"/>
        </w:rPr>
        <w:t>correction CR on NES based CHO HO delay TCs</w:t>
      </w:r>
    </w:p>
    <w:p w14:paraId="32637E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FD49591" w14:textId="77777777" w:rsidR="007E5ED5" w:rsidRDefault="007E5ED5" w:rsidP="007E5ED5">
      <w:pPr>
        <w:rPr>
          <w:rFonts w:ascii="Arial" w:hAnsi="Arial" w:cs="Arial"/>
          <w:b/>
        </w:rPr>
      </w:pPr>
      <w:r>
        <w:rPr>
          <w:rFonts w:ascii="Arial" w:hAnsi="Arial" w:cs="Arial"/>
          <w:b/>
        </w:rPr>
        <w:t xml:space="preserve">Abstract: </w:t>
      </w:r>
    </w:p>
    <w:p w14:paraId="76E53457" w14:textId="77777777" w:rsidR="007E5ED5" w:rsidRDefault="007E5ED5" w:rsidP="007E5ED5">
      <w:r>
        <w:t>MCC: The session chair changed the mark from revised to postponed.</w:t>
      </w:r>
    </w:p>
    <w:p w14:paraId="1A6A2E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5E6B6" w14:textId="5E3BD177" w:rsidR="007E5ED5" w:rsidRDefault="007E5ED5" w:rsidP="007E5ED5">
      <w:pPr>
        <w:rPr>
          <w:rFonts w:ascii="Arial" w:hAnsi="Arial" w:cs="Arial"/>
          <w:b/>
          <w:sz w:val="24"/>
        </w:rPr>
      </w:pPr>
      <w:r>
        <w:rPr>
          <w:rFonts w:ascii="Arial" w:hAnsi="Arial" w:cs="Arial"/>
          <w:b/>
          <w:color w:val="0000FF"/>
          <w:sz w:val="24"/>
        </w:rPr>
        <w:t>R4-2408484</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033926A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20DCD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R4-2410279</w:t>
      </w:r>
      <w:r>
        <w:rPr>
          <w:color w:val="993300"/>
          <w:u w:val="single"/>
        </w:rPr>
        <w:t>.</w:t>
      </w:r>
    </w:p>
    <w:p w14:paraId="1D6F76CB" w14:textId="7BEF3474" w:rsidR="007E5ED5" w:rsidRDefault="007E5ED5" w:rsidP="007E5ED5">
      <w:pPr>
        <w:rPr>
          <w:rFonts w:ascii="Arial" w:hAnsi="Arial" w:cs="Arial"/>
          <w:b/>
          <w:sz w:val="24"/>
        </w:rPr>
      </w:pPr>
      <w:r>
        <w:rPr>
          <w:rFonts w:ascii="Arial" w:hAnsi="Arial" w:cs="Arial"/>
          <w:b/>
          <w:color w:val="0000FF"/>
          <w:sz w:val="24"/>
        </w:rPr>
        <w:lastRenderedPageBreak/>
        <w:t>R4-2408573</w:t>
      </w:r>
      <w:r>
        <w:rPr>
          <w:rFonts w:ascii="Arial" w:hAnsi="Arial" w:cs="Arial"/>
          <w:b/>
          <w:color w:val="0000FF"/>
          <w:sz w:val="24"/>
        </w:rPr>
        <w:tab/>
      </w:r>
      <w:r>
        <w:rPr>
          <w:rFonts w:ascii="Arial" w:hAnsi="Arial" w:cs="Arial"/>
          <w:b/>
          <w:sz w:val="24"/>
        </w:rPr>
        <w:t>Draft CR on TC maintenance for R18 NES CHO</w:t>
      </w:r>
    </w:p>
    <w:p w14:paraId="1852FE3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5E6D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4BF7F" w14:textId="2D84A4D5" w:rsidR="007E5ED5" w:rsidRDefault="007E5ED5" w:rsidP="007E5ED5">
      <w:pPr>
        <w:rPr>
          <w:rFonts w:ascii="Arial" w:hAnsi="Arial" w:cs="Arial"/>
          <w:b/>
          <w:sz w:val="24"/>
        </w:rPr>
      </w:pPr>
      <w:r>
        <w:rPr>
          <w:rFonts w:ascii="Arial" w:hAnsi="Arial" w:cs="Arial"/>
          <w:b/>
          <w:color w:val="0000FF"/>
          <w:sz w:val="24"/>
        </w:rPr>
        <w:t>R4-2410278</w:t>
      </w:r>
      <w:r>
        <w:rPr>
          <w:rFonts w:ascii="Arial" w:hAnsi="Arial" w:cs="Arial"/>
          <w:b/>
          <w:color w:val="0000FF"/>
          <w:sz w:val="24"/>
        </w:rPr>
        <w:tab/>
      </w:r>
      <w:r>
        <w:rPr>
          <w:rFonts w:ascii="Arial" w:hAnsi="Arial" w:cs="Arial"/>
          <w:b/>
          <w:sz w:val="24"/>
        </w:rPr>
        <w:t>correction CR on NES based CHO HO delay TCs</w:t>
      </w:r>
    </w:p>
    <w:p w14:paraId="3C9AB36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1924F1" w14:textId="77777777" w:rsidR="007E5ED5" w:rsidRDefault="007E5ED5" w:rsidP="007E5ED5">
      <w:pPr>
        <w:rPr>
          <w:color w:val="808080"/>
        </w:rPr>
      </w:pPr>
      <w:r>
        <w:rPr>
          <w:color w:val="808080"/>
        </w:rPr>
        <w:t>(Replaces R4-2407745)</w:t>
      </w:r>
    </w:p>
    <w:p w14:paraId="540229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17848" w14:textId="71FCF5C3" w:rsidR="007E5ED5" w:rsidRDefault="007E5ED5" w:rsidP="007E5ED5">
      <w:pPr>
        <w:rPr>
          <w:rFonts w:ascii="Arial" w:hAnsi="Arial" w:cs="Arial"/>
          <w:b/>
          <w:sz w:val="24"/>
        </w:rPr>
      </w:pPr>
      <w:r>
        <w:rPr>
          <w:rFonts w:ascii="Arial" w:hAnsi="Arial" w:cs="Arial"/>
          <w:b/>
          <w:color w:val="0000FF"/>
          <w:sz w:val="24"/>
        </w:rPr>
        <w:t>R4-2410279</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27C1760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2F5C5DBB" w14:textId="77777777" w:rsidR="007E5ED5" w:rsidRDefault="007E5ED5" w:rsidP="007E5ED5">
      <w:pPr>
        <w:rPr>
          <w:color w:val="808080"/>
        </w:rPr>
      </w:pPr>
      <w:r>
        <w:rPr>
          <w:color w:val="808080"/>
        </w:rPr>
        <w:t>(Replaces R4-2408484)</w:t>
      </w:r>
    </w:p>
    <w:p w14:paraId="10D509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8CEEB" w14:textId="77777777" w:rsidR="007E5ED5" w:rsidRDefault="007E5ED5" w:rsidP="007E5ED5">
      <w:pPr>
        <w:pStyle w:val="Heading4"/>
      </w:pPr>
      <w:bookmarkStart w:id="321" w:name="_Toc172307429"/>
      <w:r>
        <w:t>7.24.3</w:t>
      </w:r>
      <w:r>
        <w:tab/>
        <w:t>UE demodulation performance and CSI requirements</w:t>
      </w:r>
      <w:bookmarkEnd w:id="321"/>
    </w:p>
    <w:p w14:paraId="46F72529" w14:textId="775F4431" w:rsidR="007E5ED5" w:rsidRDefault="007E5ED5" w:rsidP="007E5ED5">
      <w:pPr>
        <w:rPr>
          <w:rFonts w:ascii="Arial" w:hAnsi="Arial" w:cs="Arial"/>
          <w:b/>
          <w:sz w:val="24"/>
        </w:rPr>
      </w:pPr>
      <w:r>
        <w:rPr>
          <w:rFonts w:ascii="Arial" w:hAnsi="Arial" w:cs="Arial"/>
          <w:b/>
          <w:color w:val="0000FF"/>
          <w:sz w:val="24"/>
        </w:rPr>
        <w:t>R4-2407271</w:t>
      </w:r>
      <w:r>
        <w:rPr>
          <w:rFonts w:ascii="Arial" w:hAnsi="Arial" w:cs="Arial"/>
          <w:b/>
          <w:color w:val="0000FF"/>
          <w:sz w:val="24"/>
        </w:rPr>
        <w:tab/>
      </w:r>
      <w:r>
        <w:rPr>
          <w:rFonts w:ascii="Arial" w:hAnsi="Arial" w:cs="Arial"/>
          <w:b/>
          <w:sz w:val="24"/>
        </w:rPr>
        <w:t>Final views on Demodulation Requirements for Network Energy Savings</w:t>
      </w:r>
    </w:p>
    <w:p w14:paraId="6669CA0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471C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691C" w14:textId="77777777" w:rsidR="007E5ED5" w:rsidRDefault="007E5ED5" w:rsidP="007E5ED5">
      <w:pPr>
        <w:pStyle w:val="Heading4"/>
      </w:pPr>
      <w:bookmarkStart w:id="322" w:name="_Toc172307430"/>
      <w:r>
        <w:t>7.24.4</w:t>
      </w:r>
      <w:r>
        <w:tab/>
        <w:t>Moderator summary and conclusions</w:t>
      </w:r>
      <w:bookmarkEnd w:id="322"/>
    </w:p>
    <w:p w14:paraId="42A966DD" w14:textId="5FB613D4" w:rsidR="007E5ED5" w:rsidRDefault="007E5ED5" w:rsidP="007E5ED5">
      <w:pPr>
        <w:rPr>
          <w:rFonts w:ascii="Arial" w:hAnsi="Arial" w:cs="Arial"/>
          <w:b/>
          <w:sz w:val="24"/>
        </w:rPr>
      </w:pPr>
      <w:r>
        <w:rPr>
          <w:rFonts w:ascii="Arial" w:hAnsi="Arial" w:cs="Arial"/>
          <w:b/>
          <w:color w:val="0000FF"/>
          <w:sz w:val="24"/>
        </w:rPr>
        <w:t>R4-2408023</w:t>
      </w:r>
      <w:r>
        <w:rPr>
          <w:rFonts w:ascii="Arial" w:hAnsi="Arial" w:cs="Arial"/>
          <w:b/>
          <w:color w:val="0000FF"/>
          <w:sz w:val="24"/>
        </w:rPr>
        <w:tab/>
      </w:r>
      <w:r>
        <w:rPr>
          <w:rFonts w:ascii="Arial" w:hAnsi="Arial" w:cs="Arial"/>
          <w:b/>
          <w:sz w:val="24"/>
        </w:rPr>
        <w:t>Topic summary for [111][226] Netw_Energy_NR</w:t>
      </w:r>
    </w:p>
    <w:p w14:paraId="3CC1EDC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B5542DB" w14:textId="77777777" w:rsidR="007E5ED5" w:rsidRDefault="007E5ED5" w:rsidP="007E5ED5">
      <w:pPr>
        <w:rPr>
          <w:rFonts w:ascii="Arial" w:hAnsi="Arial" w:cs="Arial"/>
          <w:b/>
        </w:rPr>
      </w:pPr>
      <w:r>
        <w:rPr>
          <w:rFonts w:ascii="Arial" w:hAnsi="Arial" w:cs="Arial"/>
          <w:b/>
        </w:rPr>
        <w:t xml:space="preserve">Abstract: </w:t>
      </w:r>
    </w:p>
    <w:p w14:paraId="768F596F" w14:textId="77777777" w:rsidR="007E5ED5" w:rsidRDefault="007E5ED5" w:rsidP="007E5ED5">
      <w:r>
        <w:t>Topic summary in RRM session</w:t>
      </w:r>
    </w:p>
    <w:p w14:paraId="16C978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94528" w14:textId="62BD0CDE" w:rsidR="007E5ED5" w:rsidRDefault="007E5ED5" w:rsidP="007E5ED5">
      <w:pPr>
        <w:rPr>
          <w:rFonts w:ascii="Arial" w:hAnsi="Arial" w:cs="Arial"/>
          <w:b/>
          <w:sz w:val="24"/>
        </w:rPr>
      </w:pPr>
      <w:r>
        <w:rPr>
          <w:rFonts w:ascii="Arial" w:hAnsi="Arial" w:cs="Arial"/>
          <w:b/>
          <w:color w:val="0000FF"/>
          <w:sz w:val="24"/>
        </w:rPr>
        <w:t>R4-2409888</w:t>
      </w:r>
      <w:r>
        <w:rPr>
          <w:rFonts w:ascii="Arial" w:hAnsi="Arial" w:cs="Arial"/>
          <w:b/>
          <w:color w:val="0000FF"/>
          <w:sz w:val="24"/>
        </w:rPr>
        <w:tab/>
      </w:r>
      <w:r>
        <w:rPr>
          <w:rFonts w:ascii="Arial" w:hAnsi="Arial" w:cs="Arial"/>
          <w:b/>
          <w:sz w:val="24"/>
        </w:rPr>
        <w:t>Way Forward for [111][332] Demodulation requirements for network energy savings</w:t>
      </w:r>
    </w:p>
    <w:p w14:paraId="381E39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364BE4A" w14:textId="3F77146D" w:rsidR="0035770D" w:rsidRDefault="0035770D" w:rsidP="007E5ED5">
      <w:pPr>
        <w:rPr>
          <w:rFonts w:ascii="Arial" w:hAnsi="Arial" w:cs="Arial"/>
          <w:b/>
        </w:rPr>
      </w:pPr>
      <w:r>
        <w:rPr>
          <w:rFonts w:ascii="Arial" w:hAnsi="Arial" w:cs="Arial"/>
          <w:b/>
        </w:rPr>
        <w:t>Discussion:</w:t>
      </w:r>
    </w:p>
    <w:p w14:paraId="73CF030A" w14:textId="0C0D0F71" w:rsidR="0035770D" w:rsidRPr="0035770D" w:rsidRDefault="0035770D" w:rsidP="0035770D">
      <w:pPr>
        <w:rPr>
          <w:b/>
          <w:bCs/>
          <w:u w:val="single"/>
        </w:rPr>
      </w:pPr>
      <w:r w:rsidRPr="0035770D">
        <w:rPr>
          <w:b/>
          <w:bCs/>
          <w:highlight w:val="green"/>
          <w:u w:val="single"/>
        </w:rPr>
        <w:t>Agreements:</w:t>
      </w:r>
    </w:p>
    <w:p w14:paraId="250E3BAF" w14:textId="5BA6D8AE" w:rsidR="0035770D" w:rsidRDefault="0035770D" w:rsidP="0035770D">
      <w:r w:rsidRPr="0035770D">
        <w:lastRenderedPageBreak/>
        <w:t>Do not introduce PDSCH CA requirements for SSB-less SCell operation</w:t>
      </w:r>
      <w:r>
        <w:t>.</w:t>
      </w:r>
    </w:p>
    <w:p w14:paraId="52C41654" w14:textId="2EDBDAC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88C41" w14:textId="64DAC2D7" w:rsidR="007E5ED5" w:rsidRDefault="007E5ED5" w:rsidP="007E5ED5">
      <w:pPr>
        <w:rPr>
          <w:rFonts w:ascii="Arial" w:hAnsi="Arial" w:cs="Arial"/>
          <w:b/>
          <w:sz w:val="24"/>
        </w:rPr>
      </w:pPr>
      <w:r>
        <w:rPr>
          <w:rFonts w:ascii="Arial" w:hAnsi="Arial" w:cs="Arial"/>
          <w:b/>
          <w:color w:val="0000FF"/>
          <w:sz w:val="24"/>
        </w:rPr>
        <w:t>R4-2410139</w:t>
      </w:r>
      <w:r>
        <w:rPr>
          <w:rFonts w:ascii="Arial" w:hAnsi="Arial" w:cs="Arial"/>
          <w:b/>
          <w:color w:val="0000FF"/>
          <w:sz w:val="24"/>
        </w:rPr>
        <w:tab/>
      </w:r>
      <w:r>
        <w:rPr>
          <w:rFonts w:ascii="Arial" w:hAnsi="Arial" w:cs="Arial"/>
          <w:b/>
          <w:sz w:val="24"/>
        </w:rPr>
        <w:t>Ad-hoc minutes for Netw_Energy_NR WI</w:t>
      </w:r>
    </w:p>
    <w:p w14:paraId="00B1888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B6BB553" w14:textId="77777777" w:rsidR="007E5ED5" w:rsidRDefault="007E5ED5" w:rsidP="007E5ED5">
      <w:pPr>
        <w:rPr>
          <w:rFonts w:ascii="Arial" w:hAnsi="Arial" w:cs="Arial"/>
          <w:b/>
        </w:rPr>
      </w:pPr>
      <w:r>
        <w:rPr>
          <w:rFonts w:ascii="Arial" w:hAnsi="Arial" w:cs="Arial"/>
          <w:b/>
        </w:rPr>
        <w:t xml:space="preserve">Abstract: </w:t>
      </w:r>
    </w:p>
    <w:p w14:paraId="4A4DF0C0" w14:textId="77777777" w:rsidR="007E5ED5" w:rsidRDefault="007E5ED5" w:rsidP="007E5ED5">
      <w:r>
        <w:t>[RAN4#111][200] RRM Session</w:t>
      </w:r>
    </w:p>
    <w:p w14:paraId="1A0A2B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397C0" w14:textId="2B178A13" w:rsidR="007E5ED5" w:rsidRDefault="007E5ED5" w:rsidP="007E5ED5">
      <w:pPr>
        <w:rPr>
          <w:rFonts w:ascii="Arial" w:hAnsi="Arial" w:cs="Arial"/>
          <w:b/>
          <w:sz w:val="24"/>
        </w:rPr>
      </w:pPr>
      <w:r>
        <w:rPr>
          <w:rFonts w:ascii="Arial" w:hAnsi="Arial" w:cs="Arial"/>
          <w:b/>
          <w:color w:val="0000FF"/>
          <w:sz w:val="24"/>
        </w:rPr>
        <w:t>R4-2410269</w:t>
      </w:r>
      <w:r>
        <w:rPr>
          <w:rFonts w:ascii="Arial" w:hAnsi="Arial" w:cs="Arial"/>
          <w:b/>
          <w:color w:val="0000FF"/>
          <w:sz w:val="24"/>
        </w:rPr>
        <w:tab/>
      </w:r>
      <w:r>
        <w:rPr>
          <w:rFonts w:ascii="Arial" w:hAnsi="Arial" w:cs="Arial"/>
          <w:b/>
          <w:sz w:val="24"/>
        </w:rPr>
        <w:t>WF on RRM requirements for NR network energy saving</w:t>
      </w:r>
    </w:p>
    <w:p w14:paraId="50AD779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CB641E" w14:textId="77777777" w:rsidR="007E5ED5" w:rsidRDefault="007E5ED5" w:rsidP="007E5ED5">
      <w:pPr>
        <w:rPr>
          <w:rFonts w:ascii="Arial" w:hAnsi="Arial" w:cs="Arial"/>
          <w:b/>
        </w:rPr>
      </w:pPr>
      <w:r>
        <w:rPr>
          <w:rFonts w:ascii="Arial" w:hAnsi="Arial" w:cs="Arial"/>
          <w:b/>
        </w:rPr>
        <w:t xml:space="preserve">Abstract: </w:t>
      </w:r>
    </w:p>
    <w:p w14:paraId="4DC4F422" w14:textId="77777777" w:rsidR="007E5ED5" w:rsidRDefault="007E5ED5" w:rsidP="007E5ED5">
      <w:r>
        <w:t>[RAN4#111][200] RRM Session</w:t>
      </w:r>
    </w:p>
    <w:p w14:paraId="4FD412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5122B" w14:textId="77777777" w:rsidR="007E5ED5" w:rsidRDefault="007E5ED5" w:rsidP="007E5ED5">
      <w:pPr>
        <w:pStyle w:val="Heading3"/>
      </w:pPr>
      <w:bookmarkStart w:id="323" w:name="_Toc172307431"/>
      <w:r>
        <w:t>7.25</w:t>
      </w:r>
      <w:r>
        <w:tab/>
        <w:t>Enhancement of NR dynamic spectrum sharing</w:t>
      </w:r>
      <w:bookmarkEnd w:id="323"/>
    </w:p>
    <w:p w14:paraId="43188F94" w14:textId="77777777" w:rsidR="007E5ED5" w:rsidRDefault="007E5ED5" w:rsidP="007E5ED5">
      <w:pPr>
        <w:pStyle w:val="Heading4"/>
      </w:pPr>
      <w:bookmarkStart w:id="324" w:name="_Toc172307432"/>
      <w:r>
        <w:t>7.25.1</w:t>
      </w:r>
      <w:r>
        <w:tab/>
        <w:t>UE demodulation performance requirements</w:t>
      </w:r>
      <w:bookmarkEnd w:id="324"/>
    </w:p>
    <w:p w14:paraId="6D8452C6" w14:textId="2C160EB9" w:rsidR="007E5ED5" w:rsidRDefault="007E5ED5" w:rsidP="007E5ED5">
      <w:pPr>
        <w:rPr>
          <w:rFonts w:ascii="Arial" w:hAnsi="Arial" w:cs="Arial"/>
          <w:b/>
          <w:sz w:val="24"/>
        </w:rPr>
      </w:pPr>
      <w:r>
        <w:rPr>
          <w:rFonts w:ascii="Arial" w:hAnsi="Arial" w:cs="Arial"/>
          <w:b/>
          <w:color w:val="0000FF"/>
          <w:sz w:val="24"/>
        </w:rPr>
        <w:t>R4-2407016</w:t>
      </w:r>
      <w:r>
        <w:rPr>
          <w:rFonts w:ascii="Arial" w:hAnsi="Arial" w:cs="Arial"/>
          <w:b/>
          <w:color w:val="0000FF"/>
          <w:sz w:val="24"/>
        </w:rPr>
        <w:tab/>
      </w:r>
      <w:r>
        <w:rPr>
          <w:rFonts w:ascii="Arial" w:hAnsi="Arial" w:cs="Arial"/>
          <w:b/>
          <w:sz w:val="24"/>
        </w:rPr>
        <w:t>Simulation results on PDCCH requirements for DSS enhancement</w:t>
      </w:r>
    </w:p>
    <w:p w14:paraId="10A9039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4DDD8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1308E" w14:textId="02599669" w:rsidR="007E5ED5" w:rsidRDefault="007E5ED5" w:rsidP="007E5ED5">
      <w:pPr>
        <w:rPr>
          <w:rFonts w:ascii="Arial" w:hAnsi="Arial" w:cs="Arial"/>
          <w:b/>
          <w:sz w:val="24"/>
        </w:rPr>
      </w:pPr>
      <w:r>
        <w:rPr>
          <w:rFonts w:ascii="Arial" w:hAnsi="Arial" w:cs="Arial"/>
          <w:b/>
          <w:color w:val="0000FF"/>
          <w:sz w:val="24"/>
        </w:rPr>
        <w:t>R4-2407262</w:t>
      </w:r>
      <w:r>
        <w:rPr>
          <w:rFonts w:ascii="Arial" w:hAnsi="Arial" w:cs="Arial"/>
          <w:b/>
          <w:color w:val="0000FF"/>
          <w:sz w:val="24"/>
        </w:rPr>
        <w:tab/>
      </w:r>
      <w:r>
        <w:rPr>
          <w:rFonts w:ascii="Arial" w:hAnsi="Arial" w:cs="Arial"/>
          <w:b/>
          <w:sz w:val="24"/>
        </w:rPr>
        <w:t>UE demodulation performance requirements for NR dynamic spectrum sharing</w:t>
      </w:r>
    </w:p>
    <w:p w14:paraId="2C02472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1047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638C0" w14:textId="5396383E" w:rsidR="007E5ED5" w:rsidRDefault="007E5ED5" w:rsidP="007E5ED5">
      <w:pPr>
        <w:rPr>
          <w:rFonts w:ascii="Arial" w:hAnsi="Arial" w:cs="Arial"/>
          <w:b/>
          <w:sz w:val="24"/>
        </w:rPr>
      </w:pPr>
      <w:r>
        <w:rPr>
          <w:rFonts w:ascii="Arial" w:hAnsi="Arial" w:cs="Arial"/>
          <w:b/>
          <w:color w:val="0000FF"/>
          <w:sz w:val="24"/>
        </w:rPr>
        <w:t>R4-2407263</w:t>
      </w:r>
      <w:r>
        <w:rPr>
          <w:rFonts w:ascii="Arial" w:hAnsi="Arial" w:cs="Arial"/>
          <w:b/>
          <w:color w:val="0000FF"/>
          <w:sz w:val="24"/>
        </w:rPr>
        <w:tab/>
      </w:r>
      <w:r>
        <w:rPr>
          <w:rFonts w:ascii="Arial" w:hAnsi="Arial" w:cs="Arial"/>
          <w:b/>
          <w:sz w:val="24"/>
        </w:rPr>
        <w:t>DraftCR for PDCCH requirements for eDSS - TDD with 2RX</w:t>
      </w:r>
    </w:p>
    <w:p w14:paraId="626A6D9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5C8BD3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R4-2409873</w:t>
      </w:r>
      <w:r>
        <w:rPr>
          <w:color w:val="993300"/>
          <w:u w:val="single"/>
        </w:rPr>
        <w:t>.</w:t>
      </w:r>
    </w:p>
    <w:p w14:paraId="0B747136" w14:textId="784EBD51" w:rsidR="007E5ED5" w:rsidRDefault="007E5ED5" w:rsidP="007E5ED5">
      <w:pPr>
        <w:rPr>
          <w:rFonts w:ascii="Arial" w:hAnsi="Arial" w:cs="Arial"/>
          <w:b/>
          <w:sz w:val="24"/>
        </w:rPr>
      </w:pPr>
      <w:r>
        <w:rPr>
          <w:rFonts w:ascii="Arial" w:hAnsi="Arial" w:cs="Arial"/>
          <w:b/>
          <w:color w:val="0000FF"/>
          <w:sz w:val="24"/>
        </w:rPr>
        <w:t>R4-2408060</w:t>
      </w:r>
      <w:r>
        <w:rPr>
          <w:rFonts w:ascii="Arial" w:hAnsi="Arial" w:cs="Arial"/>
          <w:b/>
          <w:color w:val="0000FF"/>
          <w:sz w:val="24"/>
        </w:rPr>
        <w:tab/>
      </w:r>
      <w:r>
        <w:rPr>
          <w:rFonts w:ascii="Arial" w:hAnsi="Arial" w:cs="Arial"/>
          <w:b/>
          <w:sz w:val="24"/>
        </w:rPr>
        <w:t>Enhancement of NR dynamic spectrum sharing: UE Demodulation Performance Requirements</w:t>
      </w:r>
    </w:p>
    <w:p w14:paraId="35FFAE6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C0FE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F1157" w14:textId="3500B9A8" w:rsidR="007E5ED5" w:rsidRDefault="007E5ED5" w:rsidP="007E5ED5">
      <w:pPr>
        <w:rPr>
          <w:rFonts w:ascii="Arial" w:hAnsi="Arial" w:cs="Arial"/>
          <w:b/>
          <w:sz w:val="24"/>
        </w:rPr>
      </w:pPr>
      <w:r>
        <w:rPr>
          <w:rFonts w:ascii="Arial" w:hAnsi="Arial" w:cs="Arial"/>
          <w:b/>
          <w:color w:val="0000FF"/>
          <w:sz w:val="24"/>
        </w:rPr>
        <w:t>R4-2408061</w:t>
      </w:r>
      <w:r>
        <w:rPr>
          <w:rFonts w:ascii="Arial" w:hAnsi="Arial" w:cs="Arial"/>
          <w:b/>
          <w:color w:val="0000FF"/>
          <w:sz w:val="24"/>
        </w:rPr>
        <w:tab/>
      </w:r>
      <w:r>
        <w:rPr>
          <w:rFonts w:ascii="Arial" w:hAnsi="Arial" w:cs="Arial"/>
          <w:b/>
          <w:sz w:val="24"/>
        </w:rPr>
        <w:t>On PDCCH of Enhancement of NR Dynamic Spectrum Sharing: Simulation Results</w:t>
      </w:r>
    </w:p>
    <w:p w14:paraId="2467C348"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17AD6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08E9A" w14:textId="0FF02DC5" w:rsidR="007E5ED5" w:rsidRDefault="007E5ED5" w:rsidP="007E5ED5">
      <w:pPr>
        <w:rPr>
          <w:rFonts w:ascii="Arial" w:hAnsi="Arial" w:cs="Arial"/>
          <w:b/>
          <w:sz w:val="24"/>
        </w:rPr>
      </w:pPr>
      <w:r>
        <w:rPr>
          <w:rFonts w:ascii="Arial" w:hAnsi="Arial" w:cs="Arial"/>
          <w:b/>
          <w:color w:val="0000FF"/>
          <w:sz w:val="24"/>
        </w:rPr>
        <w:t>R4-2408062</w:t>
      </w:r>
      <w:r>
        <w:rPr>
          <w:rFonts w:ascii="Arial" w:hAnsi="Arial" w:cs="Arial"/>
          <w:b/>
          <w:color w:val="0000FF"/>
          <w:sz w:val="24"/>
        </w:rPr>
        <w:tab/>
      </w:r>
      <w:r>
        <w:rPr>
          <w:rFonts w:ascii="Arial" w:hAnsi="Arial" w:cs="Arial"/>
          <w:b/>
          <w:sz w:val="24"/>
        </w:rPr>
        <w:t>Drat CR on the Introduction of PDCCH requirement for DSS enhancement -FDD 4Rx</w:t>
      </w:r>
    </w:p>
    <w:p w14:paraId="116303F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252BAC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R4-2409874</w:t>
      </w:r>
      <w:r>
        <w:rPr>
          <w:color w:val="993300"/>
          <w:u w:val="single"/>
        </w:rPr>
        <w:t>.</w:t>
      </w:r>
    </w:p>
    <w:p w14:paraId="24939996" w14:textId="7A14499D" w:rsidR="007E5ED5" w:rsidRDefault="007E5ED5" w:rsidP="007E5ED5">
      <w:pPr>
        <w:rPr>
          <w:rFonts w:ascii="Arial" w:hAnsi="Arial" w:cs="Arial"/>
          <w:b/>
          <w:sz w:val="24"/>
        </w:rPr>
      </w:pPr>
      <w:r>
        <w:rPr>
          <w:rFonts w:ascii="Arial" w:hAnsi="Arial" w:cs="Arial"/>
          <w:b/>
          <w:color w:val="0000FF"/>
          <w:sz w:val="24"/>
        </w:rPr>
        <w:t>R4-2408638</w:t>
      </w:r>
      <w:r>
        <w:rPr>
          <w:rFonts w:ascii="Arial" w:hAnsi="Arial" w:cs="Arial"/>
          <w:b/>
          <w:color w:val="0000FF"/>
          <w:sz w:val="24"/>
        </w:rPr>
        <w:tab/>
      </w:r>
      <w:r>
        <w:rPr>
          <w:rFonts w:ascii="Arial" w:hAnsi="Arial" w:cs="Arial"/>
          <w:b/>
          <w:sz w:val="24"/>
        </w:rPr>
        <w:t>[NR_DSS_enh-Perf] Draft CR to 38.101-4 Applicability rule for NR PDCCH demodulation requirements under DSS scenario</w:t>
      </w:r>
    </w:p>
    <w:p w14:paraId="5B58757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108902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R4-2409990</w:t>
      </w:r>
      <w:r>
        <w:rPr>
          <w:color w:val="993300"/>
          <w:u w:val="single"/>
        </w:rPr>
        <w:t>.</w:t>
      </w:r>
    </w:p>
    <w:p w14:paraId="2B504360" w14:textId="42CE590C" w:rsidR="007E5ED5" w:rsidRDefault="007E5ED5" w:rsidP="007E5ED5">
      <w:pPr>
        <w:rPr>
          <w:rFonts w:ascii="Arial" w:hAnsi="Arial" w:cs="Arial"/>
          <w:b/>
          <w:sz w:val="24"/>
        </w:rPr>
      </w:pPr>
      <w:r>
        <w:rPr>
          <w:rFonts w:ascii="Arial" w:hAnsi="Arial" w:cs="Arial"/>
          <w:b/>
          <w:color w:val="0000FF"/>
          <w:sz w:val="24"/>
        </w:rPr>
        <w:t>R4-2408677</w:t>
      </w:r>
      <w:r>
        <w:rPr>
          <w:rFonts w:ascii="Arial" w:hAnsi="Arial" w:cs="Arial"/>
          <w:b/>
          <w:color w:val="0000FF"/>
          <w:sz w:val="24"/>
        </w:rPr>
        <w:tab/>
      </w:r>
      <w:r>
        <w:rPr>
          <w:rFonts w:ascii="Arial" w:hAnsi="Arial" w:cs="Arial"/>
          <w:b/>
          <w:sz w:val="24"/>
        </w:rPr>
        <w:t>[NR_DSS_enh-Perf] Simulation results for NR PDCCH performance requirements under DSS enhancements</w:t>
      </w:r>
    </w:p>
    <w:p w14:paraId="5C1F509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3935FC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9F1DF" w14:textId="23EA7808" w:rsidR="007E5ED5" w:rsidRDefault="007E5ED5" w:rsidP="007E5ED5">
      <w:pPr>
        <w:rPr>
          <w:rFonts w:ascii="Arial" w:hAnsi="Arial" w:cs="Arial"/>
          <w:b/>
          <w:sz w:val="24"/>
        </w:rPr>
      </w:pPr>
      <w:r>
        <w:rPr>
          <w:rFonts w:ascii="Arial" w:hAnsi="Arial" w:cs="Arial"/>
          <w:b/>
          <w:color w:val="0000FF"/>
          <w:sz w:val="24"/>
        </w:rPr>
        <w:t>R4-2408750</w:t>
      </w:r>
      <w:r>
        <w:rPr>
          <w:rFonts w:ascii="Arial" w:hAnsi="Arial" w:cs="Arial"/>
          <w:b/>
          <w:color w:val="0000FF"/>
          <w:sz w:val="24"/>
        </w:rPr>
        <w:tab/>
      </w:r>
      <w:r>
        <w:rPr>
          <w:rFonts w:ascii="Arial" w:hAnsi="Arial" w:cs="Arial"/>
          <w:b/>
          <w:sz w:val="24"/>
        </w:rPr>
        <w:t>On PDCCH demodulation requirements for DSS enhancement</w:t>
      </w:r>
    </w:p>
    <w:p w14:paraId="44D217C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043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B2301" w14:textId="152EC577" w:rsidR="007E5ED5" w:rsidRDefault="007E5ED5" w:rsidP="007E5ED5">
      <w:pPr>
        <w:rPr>
          <w:rFonts w:ascii="Arial" w:hAnsi="Arial" w:cs="Arial"/>
          <w:b/>
          <w:sz w:val="24"/>
        </w:rPr>
      </w:pPr>
      <w:r>
        <w:rPr>
          <w:rFonts w:ascii="Arial" w:hAnsi="Arial" w:cs="Arial"/>
          <w:b/>
          <w:color w:val="0000FF"/>
          <w:sz w:val="24"/>
        </w:rPr>
        <w:t>R4-2408751</w:t>
      </w:r>
      <w:r>
        <w:rPr>
          <w:rFonts w:ascii="Arial" w:hAnsi="Arial" w:cs="Arial"/>
          <w:b/>
          <w:color w:val="0000FF"/>
          <w:sz w:val="24"/>
        </w:rPr>
        <w:tab/>
      </w:r>
      <w:r>
        <w:rPr>
          <w:rFonts w:ascii="Arial" w:hAnsi="Arial" w:cs="Arial"/>
          <w:b/>
          <w:sz w:val="24"/>
        </w:rPr>
        <w:t>Simulation results collection for DSS enhancement demodulation requirement</w:t>
      </w:r>
    </w:p>
    <w:p w14:paraId="28B47B9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F46D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A5635" w14:textId="63358264" w:rsidR="007E5ED5" w:rsidRDefault="007E5ED5" w:rsidP="007E5ED5">
      <w:pPr>
        <w:rPr>
          <w:rFonts w:ascii="Arial" w:hAnsi="Arial" w:cs="Arial"/>
          <w:b/>
          <w:sz w:val="24"/>
        </w:rPr>
      </w:pPr>
      <w:r>
        <w:rPr>
          <w:rFonts w:ascii="Arial" w:hAnsi="Arial" w:cs="Arial"/>
          <w:b/>
          <w:color w:val="0000FF"/>
          <w:sz w:val="24"/>
        </w:rPr>
        <w:t>R4-2408752</w:t>
      </w:r>
      <w:r>
        <w:rPr>
          <w:rFonts w:ascii="Arial" w:hAnsi="Arial" w:cs="Arial"/>
          <w:b/>
          <w:color w:val="0000FF"/>
          <w:sz w:val="24"/>
        </w:rPr>
        <w:tab/>
      </w:r>
      <w:r>
        <w:rPr>
          <w:rFonts w:ascii="Arial" w:hAnsi="Arial" w:cs="Arial"/>
          <w:b/>
          <w:sz w:val="24"/>
        </w:rPr>
        <w:t>Simulation results for Rel-18 DSS enhancement demodualtion</w:t>
      </w:r>
    </w:p>
    <w:p w14:paraId="504E6A1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7289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41F6" w14:textId="692580BF" w:rsidR="007E5ED5" w:rsidRDefault="007E5ED5" w:rsidP="007E5ED5">
      <w:pPr>
        <w:rPr>
          <w:rFonts w:ascii="Arial" w:hAnsi="Arial" w:cs="Arial"/>
          <w:b/>
          <w:sz w:val="24"/>
        </w:rPr>
      </w:pPr>
      <w:r>
        <w:rPr>
          <w:rFonts w:ascii="Arial" w:hAnsi="Arial" w:cs="Arial"/>
          <w:b/>
          <w:color w:val="0000FF"/>
          <w:sz w:val="24"/>
        </w:rPr>
        <w:t>R4-2408753</w:t>
      </w:r>
      <w:r>
        <w:rPr>
          <w:rFonts w:ascii="Arial" w:hAnsi="Arial" w:cs="Arial"/>
          <w:b/>
          <w:color w:val="0000FF"/>
          <w:sz w:val="24"/>
        </w:rPr>
        <w:tab/>
      </w:r>
      <w:r>
        <w:rPr>
          <w:rFonts w:ascii="Arial" w:hAnsi="Arial" w:cs="Arial"/>
          <w:b/>
          <w:sz w:val="24"/>
        </w:rPr>
        <w:t>BigCR to 38.101-4 Introduction of PDCCH requirement for DSS enhancement</w:t>
      </w:r>
    </w:p>
    <w:p w14:paraId="01D8AA9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CR-0536  rev  Cat: B (Rel-18)</w:t>
      </w:r>
      <w:r>
        <w:rPr>
          <w:i/>
        </w:rPr>
        <w:br/>
      </w:r>
      <w:r>
        <w:rPr>
          <w:i/>
        </w:rPr>
        <w:br/>
      </w:r>
      <w:r>
        <w:rPr>
          <w:i/>
        </w:rPr>
        <w:tab/>
      </w:r>
      <w:r>
        <w:rPr>
          <w:i/>
        </w:rPr>
        <w:tab/>
      </w:r>
      <w:r>
        <w:rPr>
          <w:i/>
        </w:rPr>
        <w:tab/>
      </w:r>
      <w:r>
        <w:rPr>
          <w:i/>
        </w:rPr>
        <w:tab/>
      </w:r>
      <w:r>
        <w:rPr>
          <w:i/>
        </w:rPr>
        <w:tab/>
        <w:t>Source: Ericsson</w:t>
      </w:r>
    </w:p>
    <w:p w14:paraId="05AD4142" w14:textId="77777777" w:rsidR="007E5ED5" w:rsidRDefault="007E5ED5" w:rsidP="007E5ED5">
      <w:pPr>
        <w:rPr>
          <w:rFonts w:ascii="Arial" w:hAnsi="Arial" w:cs="Arial"/>
          <w:b/>
        </w:rPr>
      </w:pPr>
      <w:r>
        <w:rPr>
          <w:rFonts w:ascii="Arial" w:hAnsi="Arial" w:cs="Arial"/>
          <w:b/>
        </w:rPr>
        <w:lastRenderedPageBreak/>
        <w:t xml:space="preserve">Abstract: </w:t>
      </w:r>
    </w:p>
    <w:p w14:paraId="2829EA2E" w14:textId="77777777" w:rsidR="007E5ED5" w:rsidRDefault="007E5ED5" w:rsidP="007E5ED5">
      <w:r>
        <w:t>[Email Approval]</w:t>
      </w:r>
    </w:p>
    <w:p w14:paraId="50AC85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6D7AB" w14:textId="76952906" w:rsidR="007E5ED5" w:rsidRDefault="007E5ED5" w:rsidP="007E5ED5">
      <w:pPr>
        <w:rPr>
          <w:rFonts w:ascii="Arial" w:hAnsi="Arial" w:cs="Arial"/>
          <w:b/>
          <w:sz w:val="24"/>
        </w:rPr>
      </w:pPr>
      <w:r>
        <w:rPr>
          <w:rFonts w:ascii="Arial" w:hAnsi="Arial" w:cs="Arial"/>
          <w:b/>
          <w:color w:val="0000FF"/>
          <w:sz w:val="24"/>
        </w:rPr>
        <w:t>R4-2409013</w:t>
      </w:r>
      <w:r>
        <w:rPr>
          <w:rFonts w:ascii="Arial" w:hAnsi="Arial" w:cs="Arial"/>
          <w:b/>
          <w:color w:val="0000FF"/>
          <w:sz w:val="24"/>
        </w:rPr>
        <w:tab/>
      </w:r>
      <w:r>
        <w:rPr>
          <w:rFonts w:ascii="Arial" w:hAnsi="Arial" w:cs="Arial"/>
          <w:b/>
          <w:sz w:val="24"/>
        </w:rPr>
        <w:t>Discussion on performance requirements for Rel-18 DSS</w:t>
      </w:r>
    </w:p>
    <w:p w14:paraId="48BFDE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B4441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C4ED5" w14:textId="026123FE" w:rsidR="007E5ED5" w:rsidRDefault="007E5ED5" w:rsidP="007E5ED5">
      <w:pPr>
        <w:rPr>
          <w:rFonts w:ascii="Arial" w:hAnsi="Arial" w:cs="Arial"/>
          <w:b/>
          <w:sz w:val="24"/>
        </w:rPr>
      </w:pPr>
      <w:r>
        <w:rPr>
          <w:rFonts w:ascii="Arial" w:hAnsi="Arial" w:cs="Arial"/>
          <w:b/>
          <w:color w:val="0000FF"/>
          <w:sz w:val="24"/>
        </w:rPr>
        <w:t>R4-2409088</w:t>
      </w:r>
      <w:r>
        <w:rPr>
          <w:rFonts w:ascii="Arial" w:hAnsi="Arial" w:cs="Arial"/>
          <w:b/>
          <w:color w:val="0000FF"/>
          <w:sz w:val="24"/>
        </w:rPr>
        <w:tab/>
      </w:r>
      <w:r>
        <w:rPr>
          <w:rFonts w:ascii="Arial" w:hAnsi="Arial" w:cs="Arial"/>
          <w:b/>
          <w:sz w:val="24"/>
        </w:rPr>
        <w:t>Simulation results for eDSS demodulation requirements</w:t>
      </w:r>
    </w:p>
    <w:p w14:paraId="399A126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4115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E220" w14:textId="03E99B75" w:rsidR="007E5ED5" w:rsidRDefault="007E5ED5" w:rsidP="007E5ED5">
      <w:pPr>
        <w:rPr>
          <w:rFonts w:ascii="Arial" w:hAnsi="Arial" w:cs="Arial"/>
          <w:b/>
          <w:sz w:val="24"/>
        </w:rPr>
      </w:pPr>
      <w:r>
        <w:rPr>
          <w:rFonts w:ascii="Arial" w:hAnsi="Arial" w:cs="Arial"/>
          <w:b/>
          <w:color w:val="0000FF"/>
          <w:sz w:val="24"/>
        </w:rPr>
        <w:t>R4-2409848</w:t>
      </w:r>
      <w:r>
        <w:rPr>
          <w:rFonts w:ascii="Arial" w:hAnsi="Arial" w:cs="Arial"/>
          <w:b/>
          <w:color w:val="0000FF"/>
          <w:sz w:val="24"/>
        </w:rPr>
        <w:tab/>
      </w:r>
      <w:r>
        <w:rPr>
          <w:rFonts w:ascii="Arial" w:hAnsi="Arial" w:cs="Arial"/>
          <w:b/>
          <w:sz w:val="24"/>
        </w:rPr>
        <w:t>Draft CR to 38.101-4: PDCCH requirement for DSS enhancement (FDD 2Rx)</w:t>
      </w:r>
    </w:p>
    <w:p w14:paraId="15C7D59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w:t>
      </w:r>
    </w:p>
    <w:p w14:paraId="0AEE6F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R4-2409991</w:t>
      </w:r>
      <w:r>
        <w:rPr>
          <w:color w:val="993300"/>
          <w:u w:val="single"/>
        </w:rPr>
        <w:t>.</w:t>
      </w:r>
    </w:p>
    <w:p w14:paraId="213C8BAF" w14:textId="6E55558D" w:rsidR="007E5ED5" w:rsidRDefault="007E5ED5" w:rsidP="007E5ED5">
      <w:pPr>
        <w:rPr>
          <w:rFonts w:ascii="Arial" w:hAnsi="Arial" w:cs="Arial"/>
          <w:b/>
          <w:sz w:val="24"/>
        </w:rPr>
      </w:pPr>
      <w:r>
        <w:rPr>
          <w:rFonts w:ascii="Arial" w:hAnsi="Arial" w:cs="Arial"/>
          <w:b/>
          <w:color w:val="0000FF"/>
          <w:sz w:val="24"/>
        </w:rPr>
        <w:t>R4-2409849</w:t>
      </w:r>
      <w:r>
        <w:rPr>
          <w:rFonts w:ascii="Arial" w:hAnsi="Arial" w:cs="Arial"/>
          <w:b/>
          <w:color w:val="0000FF"/>
          <w:sz w:val="24"/>
        </w:rPr>
        <w:tab/>
      </w:r>
      <w:r>
        <w:rPr>
          <w:rFonts w:ascii="Arial" w:hAnsi="Arial" w:cs="Arial"/>
          <w:b/>
          <w:sz w:val="24"/>
        </w:rPr>
        <w:t xml:space="preserve">Draft CR on introduction of PDCCH requirement for DSS enhancement -TDD 4Rx </w:t>
      </w:r>
    </w:p>
    <w:p w14:paraId="3749356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727169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964F8" w14:textId="4B0CD5AA" w:rsidR="007E5ED5" w:rsidRDefault="007E5ED5" w:rsidP="007E5ED5">
      <w:pPr>
        <w:rPr>
          <w:rFonts w:ascii="Arial" w:hAnsi="Arial" w:cs="Arial"/>
          <w:b/>
          <w:sz w:val="24"/>
        </w:rPr>
      </w:pPr>
      <w:r>
        <w:rPr>
          <w:rFonts w:ascii="Arial" w:hAnsi="Arial" w:cs="Arial"/>
          <w:b/>
          <w:color w:val="0000FF"/>
          <w:sz w:val="24"/>
        </w:rPr>
        <w:t>R4-2409873</w:t>
      </w:r>
      <w:r>
        <w:rPr>
          <w:rFonts w:ascii="Arial" w:hAnsi="Arial" w:cs="Arial"/>
          <w:b/>
          <w:color w:val="0000FF"/>
          <w:sz w:val="24"/>
        </w:rPr>
        <w:tab/>
      </w:r>
      <w:r>
        <w:rPr>
          <w:rFonts w:ascii="Arial" w:hAnsi="Arial" w:cs="Arial"/>
          <w:b/>
          <w:sz w:val="24"/>
        </w:rPr>
        <w:t>DraftCR for PDCCH requirements for eDSS - TDD with 2RX</w:t>
      </w:r>
    </w:p>
    <w:p w14:paraId="0EA0375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00F7DD73" w14:textId="77777777" w:rsidR="007E5ED5" w:rsidRDefault="007E5ED5" w:rsidP="007E5ED5">
      <w:pPr>
        <w:rPr>
          <w:color w:val="808080"/>
        </w:rPr>
      </w:pPr>
      <w:r>
        <w:rPr>
          <w:color w:val="808080"/>
        </w:rPr>
        <w:t>(Replaces R4-2407263)</w:t>
      </w:r>
    </w:p>
    <w:p w14:paraId="5FDEE5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A52E6" w14:textId="1DA61F5A" w:rsidR="007E5ED5" w:rsidRDefault="007E5ED5" w:rsidP="007E5ED5">
      <w:pPr>
        <w:rPr>
          <w:rFonts w:ascii="Arial" w:hAnsi="Arial" w:cs="Arial"/>
          <w:b/>
          <w:sz w:val="24"/>
        </w:rPr>
      </w:pPr>
      <w:r>
        <w:rPr>
          <w:rFonts w:ascii="Arial" w:hAnsi="Arial" w:cs="Arial"/>
          <w:b/>
          <w:color w:val="0000FF"/>
          <w:sz w:val="24"/>
        </w:rPr>
        <w:t>R4-2409874</w:t>
      </w:r>
      <w:r>
        <w:rPr>
          <w:rFonts w:ascii="Arial" w:hAnsi="Arial" w:cs="Arial"/>
          <w:b/>
          <w:color w:val="0000FF"/>
          <w:sz w:val="24"/>
        </w:rPr>
        <w:tab/>
      </w:r>
      <w:r>
        <w:rPr>
          <w:rFonts w:ascii="Arial" w:hAnsi="Arial" w:cs="Arial"/>
          <w:b/>
          <w:sz w:val="24"/>
        </w:rPr>
        <w:t>Drat CR on the Introduction of PDCCH requirement for DSS enhancement -FDD 4Rx</w:t>
      </w:r>
    </w:p>
    <w:p w14:paraId="19B7101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759EC480" w14:textId="77777777" w:rsidR="007E5ED5" w:rsidRDefault="007E5ED5" w:rsidP="007E5ED5">
      <w:pPr>
        <w:rPr>
          <w:color w:val="808080"/>
        </w:rPr>
      </w:pPr>
      <w:r>
        <w:rPr>
          <w:color w:val="808080"/>
        </w:rPr>
        <w:t>(Replaces R4-2408062)</w:t>
      </w:r>
    </w:p>
    <w:p w14:paraId="788926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R4-2409992</w:t>
      </w:r>
      <w:r>
        <w:rPr>
          <w:color w:val="993300"/>
          <w:u w:val="single"/>
        </w:rPr>
        <w:t>.</w:t>
      </w:r>
    </w:p>
    <w:p w14:paraId="65A05E4A" w14:textId="7FF02784" w:rsidR="007E5ED5" w:rsidRDefault="007E5ED5" w:rsidP="007E5ED5">
      <w:pPr>
        <w:rPr>
          <w:rFonts w:ascii="Arial" w:hAnsi="Arial" w:cs="Arial"/>
          <w:b/>
          <w:sz w:val="24"/>
        </w:rPr>
      </w:pPr>
      <w:r>
        <w:rPr>
          <w:rFonts w:ascii="Arial" w:hAnsi="Arial" w:cs="Arial"/>
          <w:b/>
          <w:color w:val="0000FF"/>
          <w:sz w:val="24"/>
        </w:rPr>
        <w:lastRenderedPageBreak/>
        <w:t>R4-2409990</w:t>
      </w:r>
      <w:r>
        <w:rPr>
          <w:rFonts w:ascii="Arial" w:hAnsi="Arial" w:cs="Arial"/>
          <w:b/>
          <w:color w:val="0000FF"/>
          <w:sz w:val="24"/>
        </w:rPr>
        <w:tab/>
      </w:r>
      <w:r>
        <w:rPr>
          <w:rFonts w:ascii="Arial" w:hAnsi="Arial" w:cs="Arial"/>
          <w:b/>
          <w:sz w:val="24"/>
        </w:rPr>
        <w:t>[NR_DSS_enh-Perf] Draft CR to 38.101-4 Applicability rule for NR PDCCH demodulation requirements under DSS scenario</w:t>
      </w:r>
    </w:p>
    <w:p w14:paraId="07224B9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C669135" w14:textId="77777777" w:rsidR="007E5ED5" w:rsidRDefault="007E5ED5" w:rsidP="007E5ED5">
      <w:pPr>
        <w:rPr>
          <w:color w:val="808080"/>
        </w:rPr>
      </w:pPr>
      <w:r>
        <w:rPr>
          <w:color w:val="808080"/>
        </w:rPr>
        <w:t>(Replaces R4-2408638)</w:t>
      </w:r>
    </w:p>
    <w:p w14:paraId="6D1513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6B800" w14:textId="7DF6DB72" w:rsidR="007E5ED5" w:rsidRDefault="007E5ED5" w:rsidP="007E5ED5">
      <w:pPr>
        <w:rPr>
          <w:rFonts w:ascii="Arial" w:hAnsi="Arial" w:cs="Arial"/>
          <w:b/>
          <w:sz w:val="24"/>
        </w:rPr>
      </w:pPr>
      <w:r>
        <w:rPr>
          <w:rFonts w:ascii="Arial" w:hAnsi="Arial" w:cs="Arial"/>
          <w:b/>
          <w:color w:val="0000FF"/>
          <w:sz w:val="24"/>
        </w:rPr>
        <w:t>R4-2409991</w:t>
      </w:r>
      <w:r>
        <w:rPr>
          <w:rFonts w:ascii="Arial" w:hAnsi="Arial" w:cs="Arial"/>
          <w:b/>
          <w:color w:val="0000FF"/>
          <w:sz w:val="24"/>
        </w:rPr>
        <w:tab/>
      </w:r>
      <w:r>
        <w:rPr>
          <w:rFonts w:ascii="Arial" w:hAnsi="Arial" w:cs="Arial"/>
          <w:b/>
          <w:sz w:val="24"/>
        </w:rPr>
        <w:t>Draft CR to 38.101-4: PDCCH requirement for DSS enhancement (FDD 2Rx)</w:t>
      </w:r>
    </w:p>
    <w:p w14:paraId="128856C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w:t>
      </w:r>
    </w:p>
    <w:p w14:paraId="1AB865F1" w14:textId="77777777" w:rsidR="007E5ED5" w:rsidRDefault="007E5ED5" w:rsidP="007E5ED5">
      <w:pPr>
        <w:rPr>
          <w:color w:val="808080"/>
        </w:rPr>
      </w:pPr>
      <w:r>
        <w:rPr>
          <w:color w:val="808080"/>
        </w:rPr>
        <w:t>(Replaces R4-2409848)</w:t>
      </w:r>
    </w:p>
    <w:p w14:paraId="7CA7C1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8BA12" w14:textId="511D2A8A" w:rsidR="007E5ED5" w:rsidRDefault="007E5ED5" w:rsidP="007E5ED5">
      <w:pPr>
        <w:rPr>
          <w:rFonts w:ascii="Arial" w:hAnsi="Arial" w:cs="Arial"/>
          <w:b/>
          <w:sz w:val="24"/>
        </w:rPr>
      </w:pPr>
      <w:r>
        <w:rPr>
          <w:rFonts w:ascii="Arial" w:hAnsi="Arial" w:cs="Arial"/>
          <w:b/>
          <w:color w:val="0000FF"/>
          <w:sz w:val="24"/>
        </w:rPr>
        <w:t>R4-2409992</w:t>
      </w:r>
      <w:r>
        <w:rPr>
          <w:rFonts w:ascii="Arial" w:hAnsi="Arial" w:cs="Arial"/>
          <w:b/>
          <w:color w:val="0000FF"/>
          <w:sz w:val="24"/>
        </w:rPr>
        <w:tab/>
      </w:r>
      <w:r>
        <w:rPr>
          <w:rFonts w:ascii="Arial" w:hAnsi="Arial" w:cs="Arial"/>
          <w:b/>
          <w:sz w:val="24"/>
        </w:rPr>
        <w:t>Drat CR on the Introduction of PDCCH requirement for DSS enhancement -FDD 4Rx</w:t>
      </w:r>
    </w:p>
    <w:p w14:paraId="502F245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667064DE" w14:textId="77777777" w:rsidR="007E5ED5" w:rsidRDefault="007E5ED5" w:rsidP="007E5ED5">
      <w:pPr>
        <w:rPr>
          <w:color w:val="808080"/>
        </w:rPr>
      </w:pPr>
      <w:r>
        <w:rPr>
          <w:color w:val="808080"/>
        </w:rPr>
        <w:t>(Replaces R4-2409874)</w:t>
      </w:r>
    </w:p>
    <w:p w14:paraId="4D792C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80053" w14:textId="77777777" w:rsidR="007E5ED5" w:rsidRDefault="007E5ED5" w:rsidP="007E5ED5">
      <w:pPr>
        <w:pStyle w:val="Heading4"/>
      </w:pPr>
      <w:bookmarkStart w:id="325" w:name="_Toc172307433"/>
      <w:r>
        <w:t>7.25.2</w:t>
      </w:r>
      <w:r>
        <w:tab/>
        <w:t>Moderator summary and conclusions</w:t>
      </w:r>
      <w:bookmarkEnd w:id="325"/>
    </w:p>
    <w:p w14:paraId="00BC2B54" w14:textId="283B1ABB" w:rsidR="007E5ED5" w:rsidRDefault="007E5ED5" w:rsidP="007E5ED5">
      <w:pPr>
        <w:rPr>
          <w:rFonts w:ascii="Arial" w:hAnsi="Arial" w:cs="Arial"/>
          <w:b/>
          <w:sz w:val="24"/>
        </w:rPr>
      </w:pPr>
      <w:r>
        <w:rPr>
          <w:rFonts w:ascii="Arial" w:hAnsi="Arial" w:cs="Arial"/>
          <w:b/>
          <w:color w:val="0000FF"/>
          <w:sz w:val="24"/>
        </w:rPr>
        <w:t>R4-2410125</w:t>
      </w:r>
      <w:r>
        <w:rPr>
          <w:rFonts w:ascii="Arial" w:hAnsi="Arial" w:cs="Arial"/>
          <w:b/>
          <w:color w:val="0000FF"/>
          <w:sz w:val="24"/>
        </w:rPr>
        <w:tab/>
      </w:r>
      <w:r>
        <w:rPr>
          <w:rFonts w:ascii="Arial" w:hAnsi="Arial" w:cs="Arial"/>
          <w:b/>
          <w:sz w:val="24"/>
        </w:rPr>
        <w:t>Topic summary for [111][333] NR_DSS_enh</w:t>
      </w:r>
    </w:p>
    <w:p w14:paraId="498DF36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910D0D3" w14:textId="77777777" w:rsidR="007E5ED5" w:rsidRDefault="007E5ED5" w:rsidP="007E5ED5">
      <w:pPr>
        <w:rPr>
          <w:rFonts w:ascii="Arial" w:hAnsi="Arial" w:cs="Arial"/>
          <w:b/>
        </w:rPr>
      </w:pPr>
      <w:r>
        <w:rPr>
          <w:rFonts w:ascii="Arial" w:hAnsi="Arial" w:cs="Arial"/>
          <w:b/>
        </w:rPr>
        <w:t xml:space="preserve">Abstract: </w:t>
      </w:r>
    </w:p>
    <w:p w14:paraId="5C69FB32" w14:textId="77777777" w:rsidR="007E5ED5" w:rsidRDefault="007E5ED5" w:rsidP="007E5ED5">
      <w:r>
        <w:t>[111] BDaT Session AI 7.25.1</w:t>
      </w:r>
    </w:p>
    <w:p w14:paraId="1196EB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62CB" w14:textId="77777777" w:rsidR="007E5ED5" w:rsidRDefault="007E5ED5" w:rsidP="007E5ED5">
      <w:pPr>
        <w:pStyle w:val="Heading2"/>
      </w:pPr>
      <w:bookmarkStart w:id="326" w:name="_Toc172307434"/>
      <w:r>
        <w:t>8</w:t>
      </w:r>
      <w:r>
        <w:tab/>
        <w:t>Rel-18 on-going work Items for LTE</w:t>
      </w:r>
      <w:bookmarkEnd w:id="326"/>
    </w:p>
    <w:p w14:paraId="208F13D2" w14:textId="77777777" w:rsidR="00D41735" w:rsidRDefault="00D41735" w:rsidP="00D41735">
      <w:r>
        <w:t>The following guidance are provided for maintenance work under AI 4 ~ AI 8:</w:t>
      </w:r>
    </w:p>
    <w:p w14:paraId="2BF82593" w14:textId="77777777" w:rsidR="00D41735" w:rsidRDefault="00D41735" w:rsidP="00D41735">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9C63A69" w14:textId="77777777" w:rsidR="00D41735" w:rsidRDefault="00D41735" w:rsidP="00D41735">
      <w:pPr>
        <w:pStyle w:val="B1"/>
      </w:pPr>
      <w:r>
        <w:t>-</w:t>
      </w:r>
      <w:r>
        <w:tab/>
        <w:t>When submitting contributions to AI 4, AI 5.1.3/AI 5.2.9, please add (WI_code) in the beginning of titles for both discussion files and CRs to facilitate moderators and session chairs handling.</w:t>
      </w:r>
    </w:p>
    <w:p w14:paraId="74BBCF51" w14:textId="77777777" w:rsidR="00D41735" w:rsidRDefault="00D41735" w:rsidP="00D41735">
      <w:pPr>
        <w:pStyle w:val="B1"/>
      </w:pPr>
      <w:r>
        <w:lastRenderedPageBreak/>
        <w:t>-</w:t>
      </w:r>
      <w:r>
        <w:tab/>
        <w:t>When reserving the tdoc number, please use the correct WI code rather than simply using TEI and fill the column of “Related WIs” in your reservation spreadsheet. If you submit a draft CR with TEI as WI code, please inform session chair.</w:t>
      </w:r>
    </w:p>
    <w:p w14:paraId="640D5C52" w14:textId="77777777" w:rsidR="00D41735" w:rsidRDefault="00D41735" w:rsidP="00D41735">
      <w:pPr>
        <w:pStyle w:val="B1"/>
      </w:pPr>
      <w:r>
        <w:t>-</w:t>
      </w:r>
      <w:r>
        <w:tab/>
        <w:t>For all the endorsed draft CRs in this bis meeting, please re-submit them in the next ordinary meeting.</w:t>
      </w:r>
    </w:p>
    <w:p w14:paraId="6F9BA667" w14:textId="77777777" w:rsidR="00D41735" w:rsidRDefault="00D41735" w:rsidP="00D41735">
      <w:pPr>
        <w:pStyle w:val="B1"/>
      </w:pPr>
      <w:r>
        <w:t>-</w:t>
      </w:r>
      <w:r>
        <w:tab/>
        <w:t xml:space="preserve">The contributions corresponding to incoming LS for Rel-15/16/17 are expected to be submitted in AI 11. </w:t>
      </w:r>
    </w:p>
    <w:p w14:paraId="414BBDD8" w14:textId="77777777" w:rsidR="00D41735" w:rsidRDefault="00D41735" w:rsidP="00D41735">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11BEEE33" w14:textId="77777777" w:rsidR="00D41735" w:rsidRPr="003D5544" w:rsidRDefault="00D41735" w:rsidP="00D41735"/>
    <w:p w14:paraId="521B6E15" w14:textId="77777777" w:rsidR="007E5ED5" w:rsidRDefault="007E5ED5" w:rsidP="007E5ED5">
      <w:pPr>
        <w:pStyle w:val="Heading3"/>
      </w:pPr>
      <w:bookmarkStart w:id="327" w:name="_Toc172307435"/>
      <w:r>
        <w:t>8.1</w:t>
      </w:r>
      <w:r>
        <w:tab/>
        <w:t>Rel-18 LTE-Advanced Carrier Aggregation for x bands (x&lt;= 6) DL with y bands (y=1, 2) UL</w:t>
      </w:r>
      <w:bookmarkEnd w:id="327"/>
    </w:p>
    <w:p w14:paraId="243BFE34" w14:textId="7D12F072" w:rsidR="007E5ED5" w:rsidRDefault="007E5ED5" w:rsidP="007E5ED5">
      <w:pPr>
        <w:rPr>
          <w:rFonts w:ascii="Arial" w:hAnsi="Arial" w:cs="Arial"/>
          <w:b/>
          <w:sz w:val="24"/>
        </w:rPr>
      </w:pPr>
      <w:r>
        <w:rPr>
          <w:rFonts w:ascii="Arial" w:hAnsi="Arial" w:cs="Arial"/>
          <w:b/>
          <w:color w:val="0000FF"/>
          <w:sz w:val="24"/>
        </w:rPr>
        <w:t>R4-2407221</w:t>
      </w:r>
      <w:r>
        <w:rPr>
          <w:rFonts w:ascii="Arial" w:hAnsi="Arial" w:cs="Arial"/>
          <w:b/>
          <w:color w:val="0000FF"/>
          <w:sz w:val="24"/>
        </w:rPr>
        <w:tab/>
      </w:r>
      <w:r>
        <w:rPr>
          <w:rFonts w:ascii="Arial" w:hAnsi="Arial" w:cs="Arial"/>
          <w:b/>
          <w:sz w:val="24"/>
        </w:rPr>
        <w:t>CR Bug Fixes 36101-i50_s00-07</w:t>
      </w:r>
    </w:p>
    <w:p w14:paraId="0E8A3E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CR-6047  rev  Cat: F (Rel-18)</w:t>
      </w:r>
      <w:r>
        <w:rPr>
          <w:i/>
        </w:rPr>
        <w:br/>
      </w:r>
      <w:r>
        <w:rPr>
          <w:i/>
        </w:rPr>
        <w:br/>
      </w:r>
      <w:r>
        <w:rPr>
          <w:i/>
        </w:rPr>
        <w:tab/>
      </w:r>
      <w:r>
        <w:rPr>
          <w:i/>
        </w:rPr>
        <w:tab/>
      </w:r>
      <w:r>
        <w:rPr>
          <w:i/>
        </w:rPr>
        <w:tab/>
      </w:r>
      <w:r>
        <w:rPr>
          <w:i/>
        </w:rPr>
        <w:tab/>
      </w:r>
      <w:r>
        <w:rPr>
          <w:i/>
        </w:rPr>
        <w:tab/>
        <w:t>Source: Apple</w:t>
      </w:r>
    </w:p>
    <w:p w14:paraId="48FDACE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R4-2410588</w:t>
      </w:r>
      <w:r>
        <w:rPr>
          <w:color w:val="993300"/>
          <w:u w:val="single"/>
        </w:rPr>
        <w:t>.</w:t>
      </w:r>
    </w:p>
    <w:p w14:paraId="28A96DE4" w14:textId="16159552" w:rsidR="007E5ED5" w:rsidRDefault="007E5ED5" w:rsidP="007E5ED5">
      <w:pPr>
        <w:rPr>
          <w:rFonts w:ascii="Arial" w:hAnsi="Arial" w:cs="Arial"/>
          <w:b/>
          <w:sz w:val="24"/>
        </w:rPr>
      </w:pPr>
      <w:r>
        <w:rPr>
          <w:rFonts w:ascii="Arial" w:hAnsi="Arial" w:cs="Arial"/>
          <w:b/>
          <w:color w:val="0000FF"/>
          <w:sz w:val="24"/>
        </w:rPr>
        <w:t>R4-2410588</w:t>
      </w:r>
      <w:r>
        <w:rPr>
          <w:rFonts w:ascii="Arial" w:hAnsi="Arial" w:cs="Arial"/>
          <w:b/>
          <w:color w:val="0000FF"/>
          <w:sz w:val="24"/>
        </w:rPr>
        <w:tab/>
      </w:r>
      <w:r>
        <w:rPr>
          <w:rFonts w:ascii="Arial" w:hAnsi="Arial" w:cs="Arial"/>
          <w:b/>
          <w:sz w:val="24"/>
        </w:rPr>
        <w:t>CR Bug Fixes 36101-i50_s00-07</w:t>
      </w:r>
    </w:p>
    <w:p w14:paraId="6A14AF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CR-6047  rev 1 Cat: F (Rel-18)</w:t>
      </w:r>
      <w:r>
        <w:rPr>
          <w:i/>
        </w:rPr>
        <w:br/>
      </w:r>
      <w:r>
        <w:rPr>
          <w:i/>
        </w:rPr>
        <w:br/>
      </w:r>
      <w:r>
        <w:rPr>
          <w:i/>
        </w:rPr>
        <w:tab/>
      </w:r>
      <w:r>
        <w:rPr>
          <w:i/>
        </w:rPr>
        <w:tab/>
      </w:r>
      <w:r>
        <w:rPr>
          <w:i/>
        </w:rPr>
        <w:tab/>
      </w:r>
      <w:r>
        <w:rPr>
          <w:i/>
        </w:rPr>
        <w:tab/>
      </w:r>
      <w:r>
        <w:rPr>
          <w:i/>
        </w:rPr>
        <w:tab/>
        <w:t>Source: Apple</w:t>
      </w:r>
    </w:p>
    <w:p w14:paraId="4C59EB1C" w14:textId="77777777" w:rsidR="007E5ED5" w:rsidRDefault="007E5ED5" w:rsidP="007E5ED5">
      <w:pPr>
        <w:rPr>
          <w:color w:val="808080"/>
        </w:rPr>
      </w:pPr>
      <w:r>
        <w:rPr>
          <w:color w:val="808080"/>
        </w:rPr>
        <w:t>(Replaces R4-2407221)</w:t>
      </w:r>
    </w:p>
    <w:p w14:paraId="0192FA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0A043" w14:textId="77777777" w:rsidR="007E5ED5" w:rsidRDefault="007E5ED5" w:rsidP="007E5ED5">
      <w:pPr>
        <w:pStyle w:val="Heading4"/>
      </w:pPr>
      <w:bookmarkStart w:id="328" w:name="_Toc172307436"/>
      <w:r>
        <w:t>8.1.1</w:t>
      </w:r>
      <w:r>
        <w:tab/>
        <w:t>Rapporteur input (WID/TR/big CR)</w:t>
      </w:r>
      <w:bookmarkEnd w:id="328"/>
    </w:p>
    <w:p w14:paraId="19AEC840" w14:textId="239E7A26" w:rsidR="007E5ED5" w:rsidRDefault="007E5ED5" w:rsidP="007E5ED5">
      <w:pPr>
        <w:rPr>
          <w:rFonts w:ascii="Arial" w:hAnsi="Arial" w:cs="Arial"/>
          <w:b/>
          <w:sz w:val="24"/>
        </w:rPr>
      </w:pPr>
      <w:r>
        <w:rPr>
          <w:rFonts w:ascii="Arial" w:hAnsi="Arial" w:cs="Arial"/>
          <w:b/>
          <w:color w:val="0000FF"/>
          <w:sz w:val="24"/>
        </w:rPr>
        <w:t>R4-2409154</w:t>
      </w:r>
      <w:r>
        <w:rPr>
          <w:rFonts w:ascii="Arial" w:hAnsi="Arial" w:cs="Arial"/>
          <w:b/>
          <w:color w:val="0000FF"/>
          <w:sz w:val="24"/>
        </w:rPr>
        <w:tab/>
      </w:r>
      <w:r>
        <w:rPr>
          <w:rFonts w:ascii="Arial" w:hAnsi="Arial" w:cs="Arial"/>
          <w:b/>
          <w:sz w:val="24"/>
        </w:rPr>
        <w:t>NEW WID Rel-19 LTE-A CA for x(x=123456) DL y(y=2) UL</w:t>
      </w:r>
    </w:p>
    <w:p w14:paraId="725B13F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08E31725" w14:textId="77777777" w:rsidR="007E5ED5" w:rsidRDefault="007E5ED5" w:rsidP="007E5ED5">
      <w:pPr>
        <w:rPr>
          <w:rFonts w:ascii="Arial" w:hAnsi="Arial" w:cs="Arial"/>
          <w:b/>
        </w:rPr>
      </w:pPr>
      <w:r>
        <w:rPr>
          <w:rFonts w:ascii="Arial" w:hAnsi="Arial" w:cs="Arial"/>
          <w:b/>
        </w:rPr>
        <w:t xml:space="preserve">Abstract: </w:t>
      </w:r>
    </w:p>
    <w:p w14:paraId="0C2E6522" w14:textId="77777777" w:rsidR="007E5ED5" w:rsidRDefault="007E5ED5" w:rsidP="007E5ED5">
      <w:r>
        <w:t>[Email Approval]</w:t>
      </w:r>
    </w:p>
    <w:p w14:paraId="30EAC1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0F96" w14:textId="2DBF37FD" w:rsidR="007E5ED5" w:rsidRDefault="007E5ED5" w:rsidP="007E5ED5">
      <w:pPr>
        <w:rPr>
          <w:rFonts w:ascii="Arial" w:hAnsi="Arial" w:cs="Arial"/>
          <w:b/>
          <w:sz w:val="24"/>
        </w:rPr>
      </w:pPr>
      <w:r>
        <w:rPr>
          <w:rFonts w:ascii="Arial" w:hAnsi="Arial" w:cs="Arial"/>
          <w:b/>
          <w:color w:val="0000FF"/>
          <w:sz w:val="24"/>
        </w:rPr>
        <w:t>R4-2409155</w:t>
      </w:r>
      <w:r>
        <w:rPr>
          <w:rFonts w:ascii="Arial" w:hAnsi="Arial" w:cs="Arial"/>
          <w:b/>
          <w:color w:val="0000FF"/>
          <w:sz w:val="24"/>
        </w:rPr>
        <w:tab/>
      </w:r>
      <w:r>
        <w:rPr>
          <w:rFonts w:ascii="Arial" w:hAnsi="Arial" w:cs="Arial"/>
          <w:b/>
          <w:sz w:val="24"/>
        </w:rPr>
        <w:t>Revised WID Rel-18 LTE-A CA for x(x=123456) DL y(y=2) UL</w:t>
      </w:r>
    </w:p>
    <w:p w14:paraId="6DBE3668" w14:textId="77777777" w:rsidR="007E5ED5" w:rsidRDefault="007E5ED5" w:rsidP="007E5ED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684F899" w14:textId="77777777" w:rsidR="007E5ED5" w:rsidRDefault="007E5ED5" w:rsidP="007E5ED5">
      <w:pPr>
        <w:rPr>
          <w:rFonts w:ascii="Arial" w:hAnsi="Arial" w:cs="Arial"/>
          <w:b/>
        </w:rPr>
      </w:pPr>
      <w:r>
        <w:rPr>
          <w:rFonts w:ascii="Arial" w:hAnsi="Arial" w:cs="Arial"/>
          <w:b/>
        </w:rPr>
        <w:t xml:space="preserve">Abstract: </w:t>
      </w:r>
    </w:p>
    <w:p w14:paraId="278E1F8A" w14:textId="77777777" w:rsidR="007E5ED5" w:rsidRDefault="007E5ED5" w:rsidP="007E5ED5">
      <w:r>
        <w:t>[Email Approval]</w:t>
      </w:r>
    </w:p>
    <w:p w14:paraId="34CB51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AFFE" w14:textId="042F5AAB" w:rsidR="007E5ED5" w:rsidRDefault="007E5ED5" w:rsidP="007E5ED5">
      <w:pPr>
        <w:rPr>
          <w:rFonts w:ascii="Arial" w:hAnsi="Arial" w:cs="Arial"/>
          <w:b/>
          <w:sz w:val="24"/>
        </w:rPr>
      </w:pPr>
      <w:r>
        <w:rPr>
          <w:rFonts w:ascii="Arial" w:hAnsi="Arial" w:cs="Arial"/>
          <w:b/>
          <w:color w:val="0000FF"/>
          <w:sz w:val="24"/>
        </w:rPr>
        <w:t>R4-2409156</w:t>
      </w:r>
      <w:r>
        <w:rPr>
          <w:rFonts w:ascii="Arial" w:hAnsi="Arial" w:cs="Arial"/>
          <w:b/>
          <w:color w:val="0000FF"/>
          <w:sz w:val="24"/>
        </w:rPr>
        <w:tab/>
      </w:r>
      <w:r>
        <w:rPr>
          <w:rFonts w:ascii="Arial" w:hAnsi="Arial" w:cs="Arial"/>
          <w:b/>
          <w:sz w:val="24"/>
        </w:rPr>
        <w:t>(LTE_CA_R18_xBDL_yBUL) BigCr to TS 36.101:   Introduction of completed new LTE-A CA combinations</w:t>
      </w:r>
    </w:p>
    <w:p w14:paraId="621AF6ED"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CR-6051  rev  Cat: B (Rel-18)</w:t>
      </w:r>
      <w:r>
        <w:rPr>
          <w:i/>
        </w:rPr>
        <w:br/>
      </w:r>
      <w:r>
        <w:rPr>
          <w:i/>
        </w:rPr>
        <w:br/>
      </w:r>
      <w:r>
        <w:rPr>
          <w:i/>
        </w:rPr>
        <w:tab/>
      </w:r>
      <w:r>
        <w:rPr>
          <w:i/>
        </w:rPr>
        <w:tab/>
      </w:r>
      <w:r>
        <w:rPr>
          <w:i/>
        </w:rPr>
        <w:tab/>
      </w:r>
      <w:r>
        <w:rPr>
          <w:i/>
        </w:rPr>
        <w:tab/>
      </w:r>
      <w:r>
        <w:rPr>
          <w:i/>
        </w:rPr>
        <w:tab/>
        <w:t>Source: Huawei, HiSilicon</w:t>
      </w:r>
    </w:p>
    <w:p w14:paraId="7762C664" w14:textId="77777777" w:rsidR="007E5ED5" w:rsidRDefault="007E5ED5" w:rsidP="007E5ED5">
      <w:pPr>
        <w:rPr>
          <w:rFonts w:ascii="Arial" w:hAnsi="Arial" w:cs="Arial"/>
          <w:b/>
        </w:rPr>
      </w:pPr>
      <w:r>
        <w:rPr>
          <w:rFonts w:ascii="Arial" w:hAnsi="Arial" w:cs="Arial"/>
          <w:b/>
        </w:rPr>
        <w:t xml:space="preserve">Abstract: </w:t>
      </w:r>
    </w:p>
    <w:p w14:paraId="2ACAFADD" w14:textId="77777777" w:rsidR="007E5ED5" w:rsidRDefault="007E5ED5" w:rsidP="007E5ED5">
      <w:r>
        <w:t>[Email Approval]</w:t>
      </w:r>
    </w:p>
    <w:p w14:paraId="3C1882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661A5" w14:textId="35F1D923" w:rsidR="007E5ED5" w:rsidRDefault="007E5ED5" w:rsidP="007E5ED5">
      <w:pPr>
        <w:rPr>
          <w:rFonts w:ascii="Arial" w:hAnsi="Arial" w:cs="Arial"/>
          <w:b/>
          <w:sz w:val="24"/>
        </w:rPr>
      </w:pPr>
      <w:r>
        <w:rPr>
          <w:rFonts w:ascii="Arial" w:hAnsi="Arial" w:cs="Arial"/>
          <w:b/>
          <w:color w:val="0000FF"/>
          <w:sz w:val="24"/>
        </w:rPr>
        <w:t>R4-2409157</w:t>
      </w:r>
      <w:r>
        <w:rPr>
          <w:rFonts w:ascii="Arial" w:hAnsi="Arial" w:cs="Arial"/>
          <w:b/>
          <w:color w:val="0000FF"/>
          <w:sz w:val="24"/>
        </w:rPr>
        <w:tab/>
      </w:r>
      <w:r>
        <w:rPr>
          <w:rFonts w:ascii="Arial" w:hAnsi="Arial" w:cs="Arial"/>
          <w:b/>
          <w:sz w:val="24"/>
        </w:rPr>
        <w:t>Draft Big CR on Introduction of completed R18 x(x&lt;=6) DL y(y&lt;=2) UL CA band combinations to TS 36.101</w:t>
      </w:r>
    </w:p>
    <w:p w14:paraId="6ED06087"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2A66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9C574" w14:textId="10CE031E" w:rsidR="007E5ED5" w:rsidRDefault="007E5ED5" w:rsidP="007E5ED5">
      <w:pPr>
        <w:rPr>
          <w:rFonts w:ascii="Arial" w:hAnsi="Arial" w:cs="Arial"/>
          <w:b/>
          <w:sz w:val="24"/>
        </w:rPr>
      </w:pPr>
      <w:r>
        <w:rPr>
          <w:rFonts w:ascii="Arial" w:hAnsi="Arial" w:cs="Arial"/>
          <w:b/>
          <w:color w:val="0000FF"/>
          <w:sz w:val="24"/>
        </w:rPr>
        <w:t>R4-2409158</w:t>
      </w:r>
      <w:r>
        <w:rPr>
          <w:rFonts w:ascii="Arial" w:hAnsi="Arial" w:cs="Arial"/>
          <w:b/>
          <w:color w:val="0000FF"/>
          <w:sz w:val="24"/>
        </w:rPr>
        <w:tab/>
      </w:r>
      <w:r>
        <w:rPr>
          <w:rFonts w:ascii="Arial" w:hAnsi="Arial" w:cs="Arial"/>
          <w:b/>
          <w:sz w:val="24"/>
        </w:rPr>
        <w:t>TR 36.718-02-01 LTE-A CA for x(x=123456) DL y(y=12) UL</w:t>
      </w:r>
    </w:p>
    <w:p w14:paraId="0913A214"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v0.0.7</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F83CA2" w14:textId="77777777" w:rsidR="007E5ED5" w:rsidRDefault="007E5ED5" w:rsidP="007E5ED5">
      <w:pPr>
        <w:rPr>
          <w:rFonts w:ascii="Arial" w:hAnsi="Arial" w:cs="Arial"/>
          <w:b/>
        </w:rPr>
      </w:pPr>
      <w:r>
        <w:rPr>
          <w:rFonts w:ascii="Arial" w:hAnsi="Arial" w:cs="Arial"/>
          <w:b/>
        </w:rPr>
        <w:t xml:space="preserve">Abstract: </w:t>
      </w:r>
    </w:p>
    <w:p w14:paraId="74022230" w14:textId="77777777" w:rsidR="007E5ED5" w:rsidRDefault="007E5ED5" w:rsidP="007E5ED5">
      <w:r>
        <w:t>MCC: The current version is 0.0.6, so the version was updated to version 0.0.7.</w:t>
      </w:r>
    </w:p>
    <w:p w14:paraId="2D082A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9BFC3" w14:textId="77777777" w:rsidR="007E5ED5" w:rsidRDefault="007E5ED5" w:rsidP="007E5ED5">
      <w:pPr>
        <w:pStyle w:val="Heading4"/>
      </w:pPr>
      <w:bookmarkStart w:id="329" w:name="_Toc172307437"/>
      <w:r>
        <w:t>8.1.2</w:t>
      </w:r>
      <w:r>
        <w:tab/>
        <w:t>UE RF requirements for 1 UL</w:t>
      </w:r>
      <w:bookmarkEnd w:id="329"/>
    </w:p>
    <w:p w14:paraId="3C233E6F" w14:textId="77777777" w:rsidR="007E5ED5" w:rsidRDefault="007E5ED5" w:rsidP="007E5ED5">
      <w:pPr>
        <w:pStyle w:val="Heading5"/>
      </w:pPr>
      <w:bookmarkStart w:id="330" w:name="_Toc172307438"/>
      <w:r>
        <w:t>8.1.2.1</w:t>
      </w:r>
      <w:r>
        <w:tab/>
        <w:t>Requirements with specific issues</w:t>
      </w:r>
      <w:bookmarkEnd w:id="330"/>
    </w:p>
    <w:p w14:paraId="1D530D72" w14:textId="77777777" w:rsidR="007E5ED5" w:rsidRDefault="007E5ED5" w:rsidP="007E5ED5">
      <w:pPr>
        <w:pStyle w:val="Heading5"/>
      </w:pPr>
      <w:bookmarkStart w:id="331" w:name="_Toc172307439"/>
      <w:r>
        <w:t>8.1.2.2</w:t>
      </w:r>
      <w:r>
        <w:tab/>
        <w:t>Requirements without specific issues</w:t>
      </w:r>
      <w:bookmarkEnd w:id="331"/>
    </w:p>
    <w:p w14:paraId="33F18176" w14:textId="77777777" w:rsidR="007E5ED5" w:rsidRDefault="007E5ED5" w:rsidP="007E5ED5">
      <w:pPr>
        <w:pStyle w:val="Heading4"/>
      </w:pPr>
      <w:bookmarkStart w:id="332" w:name="_Toc172307440"/>
      <w:r>
        <w:t>8.1.3</w:t>
      </w:r>
      <w:r>
        <w:tab/>
        <w:t>UE RF requirements for 2UL</w:t>
      </w:r>
      <w:bookmarkEnd w:id="332"/>
    </w:p>
    <w:p w14:paraId="7D486F78" w14:textId="77777777" w:rsidR="007E5ED5" w:rsidRDefault="007E5ED5" w:rsidP="007E5ED5">
      <w:pPr>
        <w:pStyle w:val="Heading5"/>
      </w:pPr>
      <w:bookmarkStart w:id="333" w:name="_Toc172307441"/>
      <w:r>
        <w:t>8.1.3.1</w:t>
      </w:r>
      <w:r>
        <w:tab/>
        <w:t>Requirements with specific issues</w:t>
      </w:r>
      <w:bookmarkEnd w:id="333"/>
    </w:p>
    <w:p w14:paraId="2F6FAC9A" w14:textId="77777777" w:rsidR="007E5ED5" w:rsidRDefault="007E5ED5" w:rsidP="007E5ED5">
      <w:pPr>
        <w:pStyle w:val="Heading5"/>
      </w:pPr>
      <w:bookmarkStart w:id="334" w:name="_Toc172307442"/>
      <w:r>
        <w:t>8.1.3.2</w:t>
      </w:r>
      <w:r>
        <w:tab/>
        <w:t>Requirements without specific issues</w:t>
      </w:r>
      <w:bookmarkEnd w:id="334"/>
    </w:p>
    <w:p w14:paraId="0536741E" w14:textId="1D3439E8" w:rsidR="007E5ED5" w:rsidRDefault="007E5ED5" w:rsidP="007E5ED5">
      <w:pPr>
        <w:rPr>
          <w:rFonts w:ascii="Arial" w:hAnsi="Arial" w:cs="Arial"/>
          <w:b/>
          <w:sz w:val="24"/>
        </w:rPr>
      </w:pPr>
      <w:r>
        <w:rPr>
          <w:rFonts w:ascii="Arial" w:hAnsi="Arial" w:cs="Arial"/>
          <w:b/>
          <w:color w:val="0000FF"/>
          <w:sz w:val="24"/>
        </w:rPr>
        <w:t>R4-2407106</w:t>
      </w:r>
      <w:r>
        <w:rPr>
          <w:rFonts w:ascii="Arial" w:hAnsi="Arial" w:cs="Arial"/>
          <w:b/>
          <w:color w:val="0000FF"/>
          <w:sz w:val="24"/>
        </w:rPr>
        <w:tab/>
      </w:r>
      <w:r>
        <w:rPr>
          <w:rFonts w:ascii="Arial" w:hAnsi="Arial" w:cs="Arial"/>
          <w:b/>
          <w:sz w:val="24"/>
        </w:rPr>
        <w:t>TP for TR36.718-02-01 Addition of CA_3-8-11 with 2UL</w:t>
      </w:r>
    </w:p>
    <w:p w14:paraId="201745A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v0.0.6</w:t>
      </w:r>
      <w:r>
        <w:rPr>
          <w:i/>
        </w:rPr>
        <w:tab/>
        <w:t xml:space="preserve">  CR-  rev  Cat:  (Rel-18)</w:t>
      </w:r>
      <w:r>
        <w:rPr>
          <w:i/>
        </w:rPr>
        <w:br/>
      </w:r>
      <w:r>
        <w:rPr>
          <w:i/>
        </w:rPr>
        <w:br/>
      </w:r>
      <w:r>
        <w:rPr>
          <w:i/>
        </w:rPr>
        <w:tab/>
      </w:r>
      <w:r>
        <w:rPr>
          <w:i/>
        </w:rPr>
        <w:tab/>
      </w:r>
      <w:r>
        <w:rPr>
          <w:i/>
        </w:rPr>
        <w:tab/>
      </w:r>
      <w:r>
        <w:rPr>
          <w:i/>
        </w:rPr>
        <w:tab/>
      </w:r>
      <w:r>
        <w:rPr>
          <w:i/>
        </w:rPr>
        <w:tab/>
        <w:t>Source: SoftBank Corp.</w:t>
      </w:r>
    </w:p>
    <w:p w14:paraId="5E6024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R4-2410593</w:t>
      </w:r>
      <w:r>
        <w:rPr>
          <w:color w:val="993300"/>
          <w:u w:val="single"/>
        </w:rPr>
        <w:t>.</w:t>
      </w:r>
    </w:p>
    <w:p w14:paraId="0C0DAA4C" w14:textId="79A3AC04" w:rsidR="007E5ED5" w:rsidRDefault="007E5ED5" w:rsidP="007E5ED5">
      <w:pPr>
        <w:rPr>
          <w:rFonts w:ascii="Arial" w:hAnsi="Arial" w:cs="Arial"/>
          <w:b/>
          <w:sz w:val="24"/>
        </w:rPr>
      </w:pPr>
      <w:r>
        <w:rPr>
          <w:rFonts w:ascii="Arial" w:hAnsi="Arial" w:cs="Arial"/>
          <w:b/>
          <w:color w:val="0000FF"/>
          <w:sz w:val="24"/>
        </w:rPr>
        <w:t>R4-2408723</w:t>
      </w:r>
      <w:r>
        <w:rPr>
          <w:rFonts w:ascii="Arial" w:hAnsi="Arial" w:cs="Arial"/>
          <w:b/>
          <w:color w:val="0000FF"/>
          <w:sz w:val="24"/>
        </w:rPr>
        <w:tab/>
      </w:r>
      <w:r>
        <w:rPr>
          <w:rFonts w:ascii="Arial" w:hAnsi="Arial" w:cs="Arial"/>
          <w:b/>
          <w:sz w:val="24"/>
        </w:rPr>
        <w:t>draftCR for Addition of CA_2C-4A-28A and UL CA for CA_2C-28A</w:t>
      </w:r>
    </w:p>
    <w:p w14:paraId="63AB19ED"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27C547C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F4168" w14:textId="3ACD706B" w:rsidR="007E5ED5" w:rsidRDefault="007E5ED5" w:rsidP="007E5ED5">
      <w:pPr>
        <w:rPr>
          <w:rFonts w:ascii="Arial" w:hAnsi="Arial" w:cs="Arial"/>
          <w:b/>
          <w:sz w:val="24"/>
        </w:rPr>
      </w:pPr>
      <w:r>
        <w:rPr>
          <w:rFonts w:ascii="Arial" w:hAnsi="Arial" w:cs="Arial"/>
          <w:b/>
          <w:color w:val="0000FF"/>
          <w:sz w:val="24"/>
        </w:rPr>
        <w:t>R4-2410593</w:t>
      </w:r>
      <w:r>
        <w:rPr>
          <w:rFonts w:ascii="Arial" w:hAnsi="Arial" w:cs="Arial"/>
          <w:b/>
          <w:color w:val="0000FF"/>
          <w:sz w:val="24"/>
        </w:rPr>
        <w:tab/>
      </w:r>
      <w:r>
        <w:rPr>
          <w:rFonts w:ascii="Arial" w:hAnsi="Arial" w:cs="Arial"/>
          <w:b/>
          <w:sz w:val="24"/>
        </w:rPr>
        <w:t>TP for TR36.718-02-01 Addition of CA_3-8-11 with 2UL</w:t>
      </w:r>
    </w:p>
    <w:p w14:paraId="4E1884A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v0.0.6</w:t>
      </w:r>
      <w:r>
        <w:rPr>
          <w:i/>
        </w:rPr>
        <w:tab/>
        <w:t xml:space="preserve">  CR-  rev  Cat:  (Rel-18)</w:t>
      </w:r>
      <w:r>
        <w:rPr>
          <w:i/>
        </w:rPr>
        <w:br/>
      </w:r>
      <w:r>
        <w:rPr>
          <w:i/>
        </w:rPr>
        <w:br/>
      </w:r>
      <w:r>
        <w:rPr>
          <w:i/>
        </w:rPr>
        <w:tab/>
      </w:r>
      <w:r>
        <w:rPr>
          <w:i/>
        </w:rPr>
        <w:tab/>
      </w:r>
      <w:r>
        <w:rPr>
          <w:i/>
        </w:rPr>
        <w:tab/>
      </w:r>
      <w:r>
        <w:rPr>
          <w:i/>
        </w:rPr>
        <w:tab/>
      </w:r>
      <w:r>
        <w:rPr>
          <w:i/>
        </w:rPr>
        <w:tab/>
        <w:t>Source: SoftBank Corp.</w:t>
      </w:r>
    </w:p>
    <w:p w14:paraId="7560475E" w14:textId="77777777" w:rsidR="007E5ED5" w:rsidRDefault="007E5ED5" w:rsidP="007E5ED5">
      <w:pPr>
        <w:rPr>
          <w:color w:val="808080"/>
        </w:rPr>
      </w:pPr>
      <w:r>
        <w:rPr>
          <w:color w:val="808080"/>
        </w:rPr>
        <w:t>(Replaces R4-2407106)</w:t>
      </w:r>
    </w:p>
    <w:p w14:paraId="08BA1EB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4DD68" w14:textId="77777777" w:rsidR="007E5ED5" w:rsidRDefault="007E5ED5" w:rsidP="007E5ED5">
      <w:pPr>
        <w:pStyle w:val="Heading4"/>
      </w:pPr>
      <w:bookmarkStart w:id="335" w:name="_Toc172307443"/>
      <w:r>
        <w:t>8.1.4</w:t>
      </w:r>
      <w:r>
        <w:tab/>
        <w:t>Moderator summary and conclusions</w:t>
      </w:r>
      <w:bookmarkEnd w:id="335"/>
    </w:p>
    <w:p w14:paraId="24408C86" w14:textId="4B2DD89C" w:rsidR="00146521" w:rsidRDefault="007E5ED5">
      <w:pPr>
        <w:rPr>
          <w:rFonts w:ascii="Arial" w:hAnsi="Arial" w:cs="Arial"/>
          <w:b/>
          <w:sz w:val="24"/>
        </w:rPr>
      </w:pPr>
      <w:r>
        <w:rPr>
          <w:rFonts w:ascii="Arial" w:hAnsi="Arial" w:cs="Arial"/>
          <w:b/>
          <w:color w:val="0000FF"/>
          <w:sz w:val="24"/>
        </w:rPr>
        <w:t>R4-2408919</w:t>
      </w:r>
      <w:r>
        <w:rPr>
          <w:rFonts w:ascii="Arial" w:hAnsi="Arial" w:cs="Arial"/>
          <w:b/>
          <w:color w:val="0000FF"/>
          <w:sz w:val="24"/>
        </w:rPr>
        <w:tab/>
      </w:r>
      <w:r>
        <w:rPr>
          <w:rFonts w:ascii="Arial" w:hAnsi="Arial" w:cs="Arial"/>
          <w:b/>
          <w:sz w:val="24"/>
        </w:rPr>
        <w:t>Topic summary for [111][108] LTE_Baskets</w:t>
      </w:r>
    </w:p>
    <w:p w14:paraId="6E559B4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6998724" w14:textId="77777777" w:rsidR="007E5ED5" w:rsidRDefault="007E5ED5" w:rsidP="007E5ED5">
      <w:pPr>
        <w:rPr>
          <w:rFonts w:ascii="Arial" w:hAnsi="Arial" w:cs="Arial"/>
          <w:b/>
        </w:rPr>
      </w:pPr>
      <w:r>
        <w:rPr>
          <w:rFonts w:ascii="Arial" w:hAnsi="Arial" w:cs="Arial"/>
          <w:b/>
        </w:rPr>
        <w:t xml:space="preserve">Abstract: </w:t>
      </w:r>
    </w:p>
    <w:p w14:paraId="36882A8D" w14:textId="77777777" w:rsidR="007E5ED5" w:rsidRDefault="007E5ED5" w:rsidP="007E5ED5">
      <w:r>
        <w:t>Summary for AI 8.1</w:t>
      </w:r>
    </w:p>
    <w:p w14:paraId="0E4274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8C5C2" w14:textId="77777777" w:rsidR="007E5ED5" w:rsidRDefault="007E5ED5" w:rsidP="007E5ED5">
      <w:pPr>
        <w:pStyle w:val="Heading3"/>
      </w:pPr>
      <w:bookmarkStart w:id="336" w:name="_Toc172307444"/>
      <w:r>
        <w:t>8.2</w:t>
      </w:r>
      <w:r>
        <w:tab/>
        <w:t>Introduction of the Extended L-band (UL 1668-1675, DL 1518-1525) for IoT NTN</w:t>
      </w:r>
      <w:bookmarkEnd w:id="336"/>
    </w:p>
    <w:p w14:paraId="72901063" w14:textId="77777777" w:rsidR="007E5ED5" w:rsidRDefault="007E5ED5" w:rsidP="007E5ED5">
      <w:pPr>
        <w:pStyle w:val="Heading4"/>
      </w:pPr>
      <w:bookmarkStart w:id="337" w:name="_Toc172307445"/>
      <w:r>
        <w:t>8.2.1</w:t>
      </w:r>
      <w:r>
        <w:tab/>
        <w:t>UE RF requirements maintenance</w:t>
      </w:r>
      <w:bookmarkEnd w:id="337"/>
    </w:p>
    <w:p w14:paraId="5D091808" w14:textId="52962BC0" w:rsidR="007E5ED5" w:rsidRDefault="007E5ED5" w:rsidP="007E5ED5">
      <w:pPr>
        <w:rPr>
          <w:rFonts w:ascii="Arial" w:hAnsi="Arial" w:cs="Arial"/>
          <w:b/>
          <w:sz w:val="24"/>
        </w:rPr>
      </w:pPr>
      <w:r>
        <w:rPr>
          <w:rFonts w:ascii="Arial" w:hAnsi="Arial" w:cs="Arial"/>
          <w:b/>
          <w:color w:val="0000FF"/>
          <w:sz w:val="24"/>
        </w:rPr>
        <w:t>R4-2407316</w:t>
      </w:r>
      <w:r>
        <w:rPr>
          <w:rFonts w:ascii="Arial" w:hAnsi="Arial" w:cs="Arial"/>
          <w:b/>
          <w:color w:val="0000FF"/>
          <w:sz w:val="24"/>
        </w:rPr>
        <w:tab/>
      </w:r>
      <w:r>
        <w:rPr>
          <w:rFonts w:ascii="Arial" w:hAnsi="Arial" w:cs="Arial"/>
          <w:b/>
          <w:sz w:val="24"/>
        </w:rPr>
        <w:t>(IoT_NTN_extLband) CR to 36.764 for IoT-NTN UE RF requirements (Rel-18)</w:t>
      </w:r>
    </w:p>
    <w:p w14:paraId="55120CD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CR-0003  rev  Cat: F (Rel-18)</w:t>
      </w:r>
      <w:r>
        <w:rPr>
          <w:i/>
        </w:rPr>
        <w:br/>
      </w:r>
      <w:r>
        <w:rPr>
          <w:i/>
        </w:rPr>
        <w:br/>
      </w:r>
      <w:r>
        <w:rPr>
          <w:i/>
        </w:rPr>
        <w:tab/>
      </w:r>
      <w:r>
        <w:rPr>
          <w:i/>
        </w:rPr>
        <w:tab/>
      </w:r>
      <w:r>
        <w:rPr>
          <w:i/>
        </w:rPr>
        <w:tab/>
      </w:r>
      <w:r>
        <w:rPr>
          <w:i/>
        </w:rPr>
        <w:tab/>
      </w:r>
      <w:r>
        <w:rPr>
          <w:i/>
        </w:rPr>
        <w:tab/>
        <w:t>Source: MediaTek Inc.</w:t>
      </w:r>
    </w:p>
    <w:p w14:paraId="78D694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E92F7" w14:textId="17A6DF51" w:rsidR="007E5ED5" w:rsidRDefault="007E5ED5" w:rsidP="007E5ED5">
      <w:pPr>
        <w:rPr>
          <w:rFonts w:ascii="Arial" w:hAnsi="Arial" w:cs="Arial"/>
          <w:b/>
          <w:sz w:val="24"/>
        </w:rPr>
      </w:pPr>
      <w:r>
        <w:rPr>
          <w:rFonts w:ascii="Arial" w:hAnsi="Arial" w:cs="Arial"/>
          <w:b/>
          <w:color w:val="0000FF"/>
          <w:sz w:val="24"/>
        </w:rPr>
        <w:t>R4-2409435</w:t>
      </w:r>
      <w:r>
        <w:rPr>
          <w:rFonts w:ascii="Arial" w:hAnsi="Arial" w:cs="Arial"/>
          <w:b/>
          <w:color w:val="0000FF"/>
          <w:sz w:val="24"/>
        </w:rPr>
        <w:tab/>
      </w:r>
      <w:r>
        <w:rPr>
          <w:rFonts w:ascii="Arial" w:hAnsi="Arial" w:cs="Arial"/>
          <w:b/>
          <w:sz w:val="24"/>
        </w:rPr>
        <w:t>CR to TR 36.764 - Extended L-band Clause 7.3 Evaluation and Simulation</w:t>
      </w:r>
    </w:p>
    <w:p w14:paraId="5653193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CR-0004  rev  Cat: F (Rel-18)</w:t>
      </w:r>
      <w:r>
        <w:rPr>
          <w:i/>
        </w:rPr>
        <w:br/>
      </w:r>
      <w:r>
        <w:rPr>
          <w:i/>
        </w:rPr>
        <w:br/>
      </w:r>
      <w:r>
        <w:rPr>
          <w:i/>
        </w:rPr>
        <w:tab/>
      </w:r>
      <w:r>
        <w:rPr>
          <w:i/>
        </w:rPr>
        <w:tab/>
      </w:r>
      <w:r>
        <w:rPr>
          <w:i/>
        </w:rPr>
        <w:tab/>
      </w:r>
      <w:r>
        <w:rPr>
          <w:i/>
        </w:rPr>
        <w:tab/>
      </w:r>
      <w:r>
        <w:rPr>
          <w:i/>
        </w:rPr>
        <w:tab/>
        <w:t>Source: Inmarsat</w:t>
      </w:r>
    </w:p>
    <w:p w14:paraId="63BB20D4" w14:textId="77777777" w:rsidR="007E5ED5" w:rsidRDefault="007E5ED5" w:rsidP="007E5ED5">
      <w:pPr>
        <w:rPr>
          <w:rFonts w:ascii="Arial" w:hAnsi="Arial" w:cs="Arial"/>
          <w:b/>
        </w:rPr>
      </w:pPr>
      <w:r>
        <w:rPr>
          <w:rFonts w:ascii="Arial" w:hAnsi="Arial" w:cs="Arial"/>
          <w:b/>
        </w:rPr>
        <w:t xml:space="preserve">Abstract: </w:t>
      </w:r>
    </w:p>
    <w:p w14:paraId="6E4C2A43" w14:textId="77777777" w:rsidR="007E5ED5" w:rsidRDefault="007E5ED5" w:rsidP="007E5ED5">
      <w:r>
        <w:t>MCC: Parsing failure as cChange request Work Item wrong on CR cover for TDoc R4-2409435. Database value : IoT_NTN_extLband-Core. CR cover value : IoT_NTN_extLband-Core IoT. A revision is required.</w:t>
      </w:r>
    </w:p>
    <w:p w14:paraId="473DAA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R4-2409660</w:t>
      </w:r>
      <w:r>
        <w:rPr>
          <w:color w:val="993300"/>
          <w:u w:val="single"/>
        </w:rPr>
        <w:t>.</w:t>
      </w:r>
    </w:p>
    <w:p w14:paraId="49171F4A" w14:textId="45E616C2" w:rsidR="007E5ED5" w:rsidRDefault="007E5ED5" w:rsidP="007E5ED5">
      <w:pPr>
        <w:rPr>
          <w:rFonts w:ascii="Arial" w:hAnsi="Arial" w:cs="Arial"/>
          <w:b/>
          <w:sz w:val="24"/>
        </w:rPr>
      </w:pPr>
      <w:r>
        <w:rPr>
          <w:rFonts w:ascii="Arial" w:hAnsi="Arial" w:cs="Arial"/>
          <w:b/>
          <w:color w:val="0000FF"/>
          <w:sz w:val="24"/>
        </w:rPr>
        <w:t>R4-2409660</w:t>
      </w:r>
      <w:r>
        <w:rPr>
          <w:rFonts w:ascii="Arial" w:hAnsi="Arial" w:cs="Arial"/>
          <w:b/>
          <w:color w:val="0000FF"/>
          <w:sz w:val="24"/>
        </w:rPr>
        <w:tab/>
      </w:r>
      <w:r>
        <w:rPr>
          <w:rFonts w:ascii="Arial" w:hAnsi="Arial" w:cs="Arial"/>
          <w:b/>
          <w:sz w:val="24"/>
        </w:rPr>
        <w:t>CR to TR 36.764 - Extended L-band Clause 7.3 Evaluation and Simulation</w:t>
      </w:r>
    </w:p>
    <w:p w14:paraId="7CAADB0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CR-0004  rev 1 Cat: F (Rel-18)</w:t>
      </w:r>
      <w:r>
        <w:rPr>
          <w:i/>
        </w:rPr>
        <w:br/>
      </w:r>
      <w:r>
        <w:rPr>
          <w:i/>
        </w:rPr>
        <w:lastRenderedPageBreak/>
        <w:br/>
      </w:r>
      <w:r>
        <w:rPr>
          <w:i/>
        </w:rPr>
        <w:tab/>
      </w:r>
      <w:r>
        <w:rPr>
          <w:i/>
        </w:rPr>
        <w:tab/>
      </w:r>
      <w:r>
        <w:rPr>
          <w:i/>
        </w:rPr>
        <w:tab/>
      </w:r>
      <w:r>
        <w:rPr>
          <w:i/>
        </w:rPr>
        <w:tab/>
      </w:r>
      <w:r>
        <w:rPr>
          <w:i/>
        </w:rPr>
        <w:tab/>
        <w:t>Source: Inmarsat</w:t>
      </w:r>
    </w:p>
    <w:p w14:paraId="6D76BBDC" w14:textId="77777777" w:rsidR="007E5ED5" w:rsidRDefault="007E5ED5" w:rsidP="007E5ED5">
      <w:pPr>
        <w:rPr>
          <w:color w:val="808080"/>
        </w:rPr>
      </w:pPr>
      <w:r>
        <w:rPr>
          <w:color w:val="808080"/>
        </w:rPr>
        <w:t>(Replaces R4-2409435)</w:t>
      </w:r>
    </w:p>
    <w:p w14:paraId="6D5822E2" w14:textId="77777777" w:rsidR="007E5ED5" w:rsidRDefault="007E5ED5" w:rsidP="007E5ED5">
      <w:pPr>
        <w:rPr>
          <w:rFonts w:ascii="Arial" w:hAnsi="Arial" w:cs="Arial"/>
          <w:b/>
        </w:rPr>
      </w:pPr>
      <w:r>
        <w:rPr>
          <w:rFonts w:ascii="Arial" w:hAnsi="Arial" w:cs="Arial"/>
          <w:b/>
        </w:rPr>
        <w:t xml:space="preserve">Abstract: </w:t>
      </w:r>
    </w:p>
    <w:p w14:paraId="37D8EBAC" w14:textId="77777777" w:rsidR="007E5ED5" w:rsidRDefault="007E5ED5" w:rsidP="007E5ED5">
      <w:r>
        <w:t>MCC: Based on feedback this CR is revised to version 2 to address comments from Qualcomm.</w:t>
      </w:r>
    </w:p>
    <w:p w14:paraId="3E43A0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R4-2410578</w:t>
      </w:r>
      <w:r>
        <w:rPr>
          <w:color w:val="993300"/>
          <w:u w:val="single"/>
        </w:rPr>
        <w:t>.</w:t>
      </w:r>
    </w:p>
    <w:p w14:paraId="5C0A598E" w14:textId="2E29B81C" w:rsidR="007E5ED5" w:rsidRDefault="007E5ED5" w:rsidP="007E5ED5">
      <w:pPr>
        <w:rPr>
          <w:rFonts w:ascii="Arial" w:hAnsi="Arial" w:cs="Arial"/>
          <w:b/>
          <w:sz w:val="24"/>
        </w:rPr>
      </w:pPr>
      <w:r>
        <w:rPr>
          <w:rFonts w:ascii="Arial" w:hAnsi="Arial" w:cs="Arial"/>
          <w:b/>
          <w:color w:val="0000FF"/>
          <w:sz w:val="24"/>
        </w:rPr>
        <w:t>R4-2410578</w:t>
      </w:r>
      <w:r>
        <w:rPr>
          <w:rFonts w:ascii="Arial" w:hAnsi="Arial" w:cs="Arial"/>
          <w:b/>
          <w:color w:val="0000FF"/>
          <w:sz w:val="24"/>
        </w:rPr>
        <w:tab/>
      </w:r>
      <w:r>
        <w:rPr>
          <w:rFonts w:ascii="Arial" w:hAnsi="Arial" w:cs="Arial"/>
          <w:b/>
          <w:sz w:val="24"/>
        </w:rPr>
        <w:t>CR to TR 36.764 - Extended L-band Clause 7.3 Evaluation and Simulation</w:t>
      </w:r>
    </w:p>
    <w:p w14:paraId="7998617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CR-0004  rev 2 Cat: F (Rel-18)</w:t>
      </w:r>
      <w:r>
        <w:rPr>
          <w:i/>
        </w:rPr>
        <w:br/>
      </w:r>
      <w:r>
        <w:rPr>
          <w:i/>
        </w:rPr>
        <w:br/>
      </w:r>
      <w:r>
        <w:rPr>
          <w:i/>
        </w:rPr>
        <w:tab/>
      </w:r>
      <w:r>
        <w:rPr>
          <w:i/>
        </w:rPr>
        <w:tab/>
      </w:r>
      <w:r>
        <w:rPr>
          <w:i/>
        </w:rPr>
        <w:tab/>
      </w:r>
      <w:r>
        <w:rPr>
          <w:i/>
        </w:rPr>
        <w:tab/>
      </w:r>
      <w:r>
        <w:rPr>
          <w:i/>
        </w:rPr>
        <w:tab/>
        <w:t>Source: Inmarsat</w:t>
      </w:r>
    </w:p>
    <w:p w14:paraId="0177FEC1" w14:textId="77777777" w:rsidR="007E5ED5" w:rsidRDefault="007E5ED5" w:rsidP="007E5ED5">
      <w:pPr>
        <w:rPr>
          <w:color w:val="808080"/>
        </w:rPr>
      </w:pPr>
      <w:r>
        <w:rPr>
          <w:color w:val="808080"/>
        </w:rPr>
        <w:t>(Replaces R4-2409660)</w:t>
      </w:r>
    </w:p>
    <w:p w14:paraId="654852A8" w14:textId="77777777" w:rsidR="007E5ED5" w:rsidRDefault="007E5ED5" w:rsidP="007E5ED5">
      <w:pPr>
        <w:rPr>
          <w:rFonts w:ascii="Arial" w:hAnsi="Arial" w:cs="Arial"/>
          <w:b/>
        </w:rPr>
      </w:pPr>
      <w:r>
        <w:rPr>
          <w:rFonts w:ascii="Arial" w:hAnsi="Arial" w:cs="Arial"/>
          <w:b/>
        </w:rPr>
        <w:t xml:space="preserve">Abstract: </w:t>
      </w:r>
    </w:p>
    <w:p w14:paraId="3A2593C8" w14:textId="77777777" w:rsidR="007E5ED5" w:rsidRDefault="007E5ED5" w:rsidP="007E5ED5">
      <w:r>
        <w:t>MCC: Based on feedback this CR is revised to version 2 to address comments from Qualcomm.</w:t>
      </w:r>
    </w:p>
    <w:p w14:paraId="29E0E1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33FB7" w14:textId="77777777" w:rsidR="007E5ED5" w:rsidRDefault="007E5ED5" w:rsidP="007E5ED5">
      <w:pPr>
        <w:pStyle w:val="Heading4"/>
      </w:pPr>
      <w:bookmarkStart w:id="338" w:name="_Toc172307446"/>
      <w:r>
        <w:t>8.2.2</w:t>
      </w:r>
      <w:r>
        <w:tab/>
        <w:t>SAN RF requirements maintenance</w:t>
      </w:r>
      <w:bookmarkEnd w:id="338"/>
    </w:p>
    <w:p w14:paraId="75D49E00" w14:textId="77777777" w:rsidR="007E5ED5" w:rsidRDefault="007E5ED5" w:rsidP="007E5ED5">
      <w:pPr>
        <w:pStyle w:val="Heading4"/>
      </w:pPr>
      <w:bookmarkStart w:id="339" w:name="_Toc172307447"/>
      <w:r>
        <w:t>8.2.3</w:t>
      </w:r>
      <w:r>
        <w:tab/>
        <w:t>RRM core requirements maintenance and RRM/demodulation performance requirements</w:t>
      </w:r>
      <w:bookmarkEnd w:id="339"/>
    </w:p>
    <w:p w14:paraId="3B160E0E" w14:textId="77777777" w:rsidR="007E5ED5" w:rsidRDefault="007E5ED5" w:rsidP="007E5ED5">
      <w:pPr>
        <w:pStyle w:val="Heading4"/>
      </w:pPr>
      <w:bookmarkStart w:id="340" w:name="_Toc172307448"/>
      <w:r>
        <w:t>8.2.4</w:t>
      </w:r>
      <w:r>
        <w:tab/>
        <w:t>Moderator summary and conclusions</w:t>
      </w:r>
      <w:bookmarkEnd w:id="340"/>
    </w:p>
    <w:p w14:paraId="47674963" w14:textId="45904503" w:rsidR="007E5ED5" w:rsidRDefault="007E5ED5" w:rsidP="007E5ED5">
      <w:pPr>
        <w:rPr>
          <w:rFonts w:ascii="Arial" w:hAnsi="Arial" w:cs="Arial"/>
          <w:b/>
          <w:sz w:val="24"/>
        </w:rPr>
      </w:pPr>
      <w:r>
        <w:rPr>
          <w:rFonts w:ascii="Arial" w:hAnsi="Arial" w:cs="Arial"/>
          <w:b/>
          <w:color w:val="0000FF"/>
          <w:sz w:val="24"/>
        </w:rPr>
        <w:t>R4-2408927</w:t>
      </w:r>
      <w:r>
        <w:rPr>
          <w:rFonts w:ascii="Arial" w:hAnsi="Arial" w:cs="Arial"/>
          <w:b/>
          <w:color w:val="0000FF"/>
          <w:sz w:val="24"/>
        </w:rPr>
        <w:tab/>
      </w:r>
      <w:r>
        <w:rPr>
          <w:rFonts w:ascii="Arial" w:hAnsi="Arial" w:cs="Arial"/>
          <w:b/>
          <w:sz w:val="24"/>
        </w:rPr>
        <w:t>Topic summary for [111][116] IoT_NTN_extLband</w:t>
      </w:r>
    </w:p>
    <w:p w14:paraId="41616EB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E9114CB" w14:textId="77777777" w:rsidR="007E5ED5" w:rsidRDefault="007E5ED5" w:rsidP="007E5ED5">
      <w:pPr>
        <w:rPr>
          <w:rFonts w:ascii="Arial" w:hAnsi="Arial" w:cs="Arial"/>
          <w:b/>
        </w:rPr>
      </w:pPr>
      <w:r>
        <w:rPr>
          <w:rFonts w:ascii="Arial" w:hAnsi="Arial" w:cs="Arial"/>
          <w:b/>
        </w:rPr>
        <w:t xml:space="preserve">Abstract: </w:t>
      </w:r>
    </w:p>
    <w:p w14:paraId="433272DA" w14:textId="77777777" w:rsidR="007E5ED5" w:rsidRDefault="007E5ED5" w:rsidP="007E5ED5">
      <w:r>
        <w:t>Summary for AI 8.2</w:t>
      </w:r>
    </w:p>
    <w:p w14:paraId="4C4234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5B4FB" w14:textId="77777777" w:rsidR="007E5ED5" w:rsidRDefault="007E5ED5" w:rsidP="007E5ED5">
      <w:pPr>
        <w:pStyle w:val="Heading3"/>
      </w:pPr>
      <w:bookmarkStart w:id="341" w:name="_Toc172307449"/>
      <w:r>
        <w:t>8.3</w:t>
      </w:r>
      <w:r>
        <w:tab/>
        <w:t>IoT (Internet of Things) NTN (non-terrestrial network) enhancements</w:t>
      </w:r>
      <w:bookmarkEnd w:id="341"/>
    </w:p>
    <w:p w14:paraId="386A9EF7" w14:textId="77777777" w:rsidR="007E5ED5" w:rsidRDefault="007E5ED5" w:rsidP="007E5ED5">
      <w:pPr>
        <w:pStyle w:val="Heading4"/>
      </w:pPr>
      <w:bookmarkStart w:id="342" w:name="_Toc172307450"/>
      <w:r>
        <w:t>8.3.1</w:t>
      </w:r>
      <w:r>
        <w:tab/>
        <w:t>SAN RF requirements maintenance</w:t>
      </w:r>
      <w:bookmarkEnd w:id="342"/>
    </w:p>
    <w:p w14:paraId="048A04E1" w14:textId="442E2EF5" w:rsidR="007E5ED5" w:rsidRDefault="007E5ED5" w:rsidP="007E5ED5">
      <w:pPr>
        <w:rPr>
          <w:rFonts w:ascii="Arial" w:hAnsi="Arial" w:cs="Arial"/>
          <w:b/>
          <w:sz w:val="24"/>
        </w:rPr>
      </w:pPr>
      <w:r>
        <w:rPr>
          <w:rFonts w:ascii="Arial" w:hAnsi="Arial" w:cs="Arial"/>
          <w:b/>
          <w:color w:val="0000FF"/>
          <w:sz w:val="24"/>
        </w:rPr>
        <w:t>R4-2408199</w:t>
      </w:r>
      <w:r>
        <w:rPr>
          <w:rFonts w:ascii="Arial" w:hAnsi="Arial" w:cs="Arial"/>
          <w:b/>
          <w:color w:val="0000FF"/>
          <w:sz w:val="24"/>
        </w:rPr>
        <w:tab/>
      </w:r>
      <w:r>
        <w:rPr>
          <w:rFonts w:ascii="Arial" w:hAnsi="Arial" w:cs="Arial"/>
          <w:b/>
          <w:sz w:val="24"/>
        </w:rPr>
        <w:t>CR to 36.108: Minimum requirements for unwanted emissions for SAN</w:t>
      </w:r>
    </w:p>
    <w:p w14:paraId="654E2594"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CR-0024  rev  Cat: F (Rel-18)</w:t>
      </w:r>
      <w:r>
        <w:rPr>
          <w:i/>
        </w:rPr>
        <w:br/>
      </w:r>
      <w:r>
        <w:rPr>
          <w:i/>
        </w:rPr>
        <w:br/>
      </w:r>
      <w:r>
        <w:rPr>
          <w:i/>
        </w:rPr>
        <w:tab/>
      </w:r>
      <w:r>
        <w:rPr>
          <w:i/>
        </w:rPr>
        <w:tab/>
      </w:r>
      <w:r>
        <w:rPr>
          <w:i/>
        </w:rPr>
        <w:tab/>
      </w:r>
      <w:r>
        <w:rPr>
          <w:i/>
        </w:rPr>
        <w:tab/>
      </w:r>
      <w:r>
        <w:rPr>
          <w:i/>
        </w:rPr>
        <w:tab/>
        <w:t>Source: NEC</w:t>
      </w:r>
    </w:p>
    <w:p w14:paraId="2A10D8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R4-2409987</w:t>
      </w:r>
      <w:r>
        <w:rPr>
          <w:color w:val="993300"/>
          <w:u w:val="single"/>
        </w:rPr>
        <w:t>.</w:t>
      </w:r>
    </w:p>
    <w:p w14:paraId="495F22CC" w14:textId="22A0190C" w:rsidR="007E5ED5" w:rsidRDefault="007E5ED5" w:rsidP="007E5ED5">
      <w:pPr>
        <w:rPr>
          <w:rFonts w:ascii="Arial" w:hAnsi="Arial" w:cs="Arial"/>
          <w:b/>
          <w:sz w:val="24"/>
        </w:rPr>
      </w:pPr>
      <w:r>
        <w:rPr>
          <w:rFonts w:ascii="Arial" w:hAnsi="Arial" w:cs="Arial"/>
          <w:b/>
          <w:color w:val="0000FF"/>
          <w:sz w:val="24"/>
        </w:rPr>
        <w:t>R4-2409987</w:t>
      </w:r>
      <w:r>
        <w:rPr>
          <w:rFonts w:ascii="Arial" w:hAnsi="Arial" w:cs="Arial"/>
          <w:b/>
          <w:color w:val="0000FF"/>
          <w:sz w:val="24"/>
        </w:rPr>
        <w:tab/>
      </w:r>
      <w:r>
        <w:rPr>
          <w:rFonts w:ascii="Arial" w:hAnsi="Arial" w:cs="Arial"/>
          <w:b/>
          <w:sz w:val="24"/>
        </w:rPr>
        <w:t>CR to 36.108: Minimum requirements for unwanted emissions for SAN</w:t>
      </w:r>
    </w:p>
    <w:p w14:paraId="0C487043"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CR-0024  rev 1 Cat: F (Rel-18)</w:t>
      </w:r>
      <w:r>
        <w:rPr>
          <w:i/>
        </w:rPr>
        <w:br/>
      </w:r>
      <w:r>
        <w:rPr>
          <w:i/>
        </w:rPr>
        <w:lastRenderedPageBreak/>
        <w:br/>
      </w:r>
      <w:r>
        <w:rPr>
          <w:i/>
        </w:rPr>
        <w:tab/>
      </w:r>
      <w:r>
        <w:rPr>
          <w:i/>
        </w:rPr>
        <w:tab/>
      </w:r>
      <w:r>
        <w:rPr>
          <w:i/>
        </w:rPr>
        <w:tab/>
      </w:r>
      <w:r>
        <w:rPr>
          <w:i/>
        </w:rPr>
        <w:tab/>
      </w:r>
      <w:r>
        <w:rPr>
          <w:i/>
        </w:rPr>
        <w:tab/>
        <w:t>Source: NEC</w:t>
      </w:r>
    </w:p>
    <w:p w14:paraId="026018DA" w14:textId="77777777" w:rsidR="007E5ED5" w:rsidRDefault="007E5ED5" w:rsidP="007E5ED5">
      <w:pPr>
        <w:rPr>
          <w:color w:val="808080"/>
        </w:rPr>
      </w:pPr>
      <w:r>
        <w:rPr>
          <w:color w:val="808080"/>
        </w:rPr>
        <w:t>(Replaces R4-2408199)</w:t>
      </w:r>
    </w:p>
    <w:p w14:paraId="012932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CCB7C" w14:textId="77777777" w:rsidR="007E5ED5" w:rsidRDefault="007E5ED5" w:rsidP="007E5ED5">
      <w:pPr>
        <w:pStyle w:val="Heading4"/>
      </w:pPr>
      <w:bookmarkStart w:id="343" w:name="_Toc172307451"/>
      <w:r>
        <w:t>8.3.2</w:t>
      </w:r>
      <w:r>
        <w:tab/>
        <w:t>RRM core requirements maintenance</w:t>
      </w:r>
      <w:bookmarkEnd w:id="343"/>
    </w:p>
    <w:p w14:paraId="22144927" w14:textId="7ED7BC52" w:rsidR="007E5ED5" w:rsidRDefault="007E5ED5" w:rsidP="007E5ED5">
      <w:pPr>
        <w:rPr>
          <w:rFonts w:ascii="Arial" w:hAnsi="Arial" w:cs="Arial"/>
          <w:b/>
          <w:sz w:val="24"/>
        </w:rPr>
      </w:pPr>
      <w:r>
        <w:rPr>
          <w:rFonts w:ascii="Arial" w:hAnsi="Arial" w:cs="Arial"/>
          <w:b/>
          <w:color w:val="0000FF"/>
          <w:sz w:val="24"/>
        </w:rPr>
        <w:t>R4-2407205</w:t>
      </w:r>
      <w:r>
        <w:rPr>
          <w:rFonts w:ascii="Arial" w:hAnsi="Arial" w:cs="Arial"/>
          <w:b/>
          <w:color w:val="0000FF"/>
          <w:sz w:val="24"/>
        </w:rPr>
        <w:tab/>
      </w:r>
      <w:r>
        <w:rPr>
          <w:rFonts w:ascii="Arial" w:hAnsi="Arial" w:cs="Arial"/>
          <w:b/>
          <w:sz w:val="24"/>
        </w:rPr>
        <w:t>Big CR to TS 36.133 on core requirement maintenance for IoT NTN enhancements</w:t>
      </w:r>
    </w:p>
    <w:p w14:paraId="762A2C9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CR-7317  rev  Cat: F (Rel-18)</w:t>
      </w:r>
      <w:r>
        <w:rPr>
          <w:i/>
        </w:rPr>
        <w:br/>
      </w:r>
      <w:r>
        <w:rPr>
          <w:i/>
        </w:rPr>
        <w:br/>
      </w:r>
      <w:r>
        <w:rPr>
          <w:i/>
        </w:rPr>
        <w:tab/>
      </w:r>
      <w:r>
        <w:rPr>
          <w:i/>
        </w:rPr>
        <w:tab/>
      </w:r>
      <w:r>
        <w:rPr>
          <w:i/>
        </w:rPr>
        <w:tab/>
      </w:r>
      <w:r>
        <w:rPr>
          <w:i/>
        </w:rPr>
        <w:tab/>
      </w:r>
      <w:r>
        <w:rPr>
          <w:i/>
        </w:rPr>
        <w:tab/>
        <w:t>Source: MediaTek inc.</w:t>
      </w:r>
    </w:p>
    <w:p w14:paraId="12FFEE0D" w14:textId="77777777" w:rsidR="007E5ED5" w:rsidRDefault="007E5ED5" w:rsidP="007E5ED5">
      <w:pPr>
        <w:rPr>
          <w:rFonts w:ascii="Arial" w:hAnsi="Arial" w:cs="Arial"/>
          <w:b/>
        </w:rPr>
      </w:pPr>
      <w:r>
        <w:rPr>
          <w:rFonts w:ascii="Arial" w:hAnsi="Arial" w:cs="Arial"/>
          <w:b/>
        </w:rPr>
        <w:t xml:space="preserve">Abstract: </w:t>
      </w:r>
    </w:p>
    <w:p w14:paraId="0BCC810A" w14:textId="77777777" w:rsidR="007E5ED5" w:rsidRDefault="007E5ED5" w:rsidP="007E5ED5">
      <w:r>
        <w:t>[Email Approval]</w:t>
      </w:r>
    </w:p>
    <w:p w14:paraId="69A591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R4-2410263</w:t>
      </w:r>
      <w:r>
        <w:rPr>
          <w:color w:val="993300"/>
          <w:u w:val="single"/>
        </w:rPr>
        <w:t>.</w:t>
      </w:r>
    </w:p>
    <w:p w14:paraId="538138F3" w14:textId="54113EC7" w:rsidR="007E5ED5" w:rsidRDefault="007E5ED5" w:rsidP="007E5ED5">
      <w:pPr>
        <w:rPr>
          <w:rFonts w:ascii="Arial" w:hAnsi="Arial" w:cs="Arial"/>
          <w:b/>
          <w:sz w:val="24"/>
        </w:rPr>
      </w:pPr>
      <w:r>
        <w:rPr>
          <w:rFonts w:ascii="Arial" w:hAnsi="Arial" w:cs="Arial"/>
          <w:b/>
          <w:color w:val="0000FF"/>
          <w:sz w:val="24"/>
        </w:rPr>
        <w:t>R4-2407936</w:t>
      </w:r>
      <w:r>
        <w:rPr>
          <w:rFonts w:ascii="Arial" w:hAnsi="Arial" w:cs="Arial"/>
          <w:b/>
          <w:color w:val="0000FF"/>
          <w:sz w:val="24"/>
        </w:rPr>
        <w:tab/>
      </w:r>
      <w:r>
        <w:rPr>
          <w:rFonts w:ascii="Arial" w:hAnsi="Arial" w:cs="Arial"/>
          <w:b/>
          <w:sz w:val="24"/>
        </w:rPr>
        <w:t>(IoT_NTN_enh-Core) Discussion on RRM core maintenance for IOT NTN enhancement</w:t>
      </w:r>
    </w:p>
    <w:p w14:paraId="2DC8F3E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F690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B680D" w14:textId="2DB1E207" w:rsidR="007E5ED5" w:rsidRDefault="007E5ED5" w:rsidP="007E5ED5">
      <w:pPr>
        <w:rPr>
          <w:rFonts w:ascii="Arial" w:hAnsi="Arial" w:cs="Arial"/>
          <w:b/>
          <w:sz w:val="24"/>
        </w:rPr>
      </w:pPr>
      <w:r>
        <w:rPr>
          <w:rFonts w:ascii="Arial" w:hAnsi="Arial" w:cs="Arial"/>
          <w:b/>
          <w:color w:val="0000FF"/>
          <w:sz w:val="24"/>
        </w:rPr>
        <w:t>R4-2408516</w:t>
      </w:r>
      <w:r>
        <w:rPr>
          <w:rFonts w:ascii="Arial" w:hAnsi="Arial" w:cs="Arial"/>
          <w:b/>
          <w:color w:val="0000FF"/>
          <w:sz w:val="24"/>
        </w:rPr>
        <w:tab/>
      </w:r>
      <w:r>
        <w:rPr>
          <w:rFonts w:ascii="Arial" w:hAnsi="Arial" w:cs="Arial"/>
          <w:b/>
          <w:sz w:val="24"/>
        </w:rPr>
        <w:t>Considerations about neighbor cell satellite measurements</w:t>
      </w:r>
    </w:p>
    <w:p w14:paraId="2C187E2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C205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AED0B" w14:textId="0C1A5FA6" w:rsidR="007E5ED5" w:rsidRDefault="007E5ED5" w:rsidP="007E5ED5">
      <w:pPr>
        <w:rPr>
          <w:rFonts w:ascii="Arial" w:hAnsi="Arial" w:cs="Arial"/>
          <w:b/>
          <w:sz w:val="24"/>
        </w:rPr>
      </w:pPr>
      <w:r>
        <w:rPr>
          <w:rFonts w:ascii="Arial" w:hAnsi="Arial" w:cs="Arial"/>
          <w:b/>
          <w:color w:val="0000FF"/>
          <w:sz w:val="24"/>
        </w:rPr>
        <w:t>R4-2408517</w:t>
      </w:r>
      <w:r>
        <w:rPr>
          <w:rFonts w:ascii="Arial" w:hAnsi="Arial" w:cs="Arial"/>
          <w:b/>
          <w:color w:val="0000FF"/>
          <w:sz w:val="24"/>
        </w:rPr>
        <w:tab/>
      </w:r>
      <w:r>
        <w:rPr>
          <w:rFonts w:ascii="Arial" w:hAnsi="Arial" w:cs="Arial"/>
          <w:b/>
          <w:sz w:val="24"/>
        </w:rPr>
        <w:t>CR on 36.133 on applicability of requirements upon GNSS-MG duration</w:t>
      </w:r>
    </w:p>
    <w:p w14:paraId="69B5014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v18.5.0</w:t>
      </w:r>
      <w:r>
        <w:rPr>
          <w:i/>
        </w:rPr>
        <w:tab/>
        <w:t xml:space="preserve">  CR-7320  rev  Cat: F (Rel-18)</w:t>
      </w:r>
      <w:r>
        <w:rPr>
          <w:i/>
        </w:rPr>
        <w:br/>
      </w:r>
      <w:r>
        <w:rPr>
          <w:i/>
        </w:rPr>
        <w:br/>
      </w:r>
      <w:r>
        <w:rPr>
          <w:i/>
        </w:rPr>
        <w:tab/>
      </w:r>
      <w:r>
        <w:rPr>
          <w:i/>
        </w:rPr>
        <w:tab/>
      </w:r>
      <w:r>
        <w:rPr>
          <w:i/>
        </w:rPr>
        <w:tab/>
      </w:r>
      <w:r>
        <w:rPr>
          <w:i/>
        </w:rPr>
        <w:tab/>
      </w:r>
      <w:r>
        <w:rPr>
          <w:i/>
        </w:rPr>
        <w:tab/>
        <w:t>Source: Nokia</w:t>
      </w:r>
    </w:p>
    <w:p w14:paraId="5CCEEC7C" w14:textId="77777777" w:rsidR="007E5ED5" w:rsidRDefault="007E5ED5" w:rsidP="007E5ED5">
      <w:pPr>
        <w:rPr>
          <w:rFonts w:ascii="Arial" w:hAnsi="Arial" w:cs="Arial"/>
          <w:b/>
        </w:rPr>
      </w:pPr>
      <w:r>
        <w:rPr>
          <w:rFonts w:ascii="Arial" w:hAnsi="Arial" w:cs="Arial"/>
          <w:b/>
        </w:rPr>
        <w:t xml:space="preserve">Abstract: </w:t>
      </w:r>
    </w:p>
    <w:p w14:paraId="5AC2E88B" w14:textId="77777777" w:rsidR="007E5ED5" w:rsidRDefault="007E5ED5" w:rsidP="007E5ED5">
      <w:r>
        <w:t>MCC: This is a formal CR that was marked as endorsed by session chair.</w:t>
      </w:r>
    </w:p>
    <w:p w14:paraId="450059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1BCE4" w14:textId="5781C909" w:rsidR="007E5ED5" w:rsidRDefault="007E5ED5" w:rsidP="007E5ED5">
      <w:pPr>
        <w:rPr>
          <w:rFonts w:ascii="Arial" w:hAnsi="Arial" w:cs="Arial"/>
          <w:b/>
          <w:sz w:val="24"/>
        </w:rPr>
      </w:pPr>
      <w:r>
        <w:rPr>
          <w:rFonts w:ascii="Arial" w:hAnsi="Arial" w:cs="Arial"/>
          <w:b/>
          <w:color w:val="0000FF"/>
          <w:sz w:val="24"/>
        </w:rPr>
        <w:t>R4-2408574</w:t>
      </w:r>
      <w:r>
        <w:rPr>
          <w:rFonts w:ascii="Arial" w:hAnsi="Arial" w:cs="Arial"/>
          <w:b/>
          <w:color w:val="0000FF"/>
          <w:sz w:val="24"/>
        </w:rPr>
        <w:tab/>
      </w:r>
      <w:r>
        <w:rPr>
          <w:rFonts w:ascii="Arial" w:hAnsi="Arial" w:cs="Arial"/>
          <w:b/>
          <w:sz w:val="24"/>
        </w:rPr>
        <w:t>Discussion on Core requirements maintenance for R18 IoT NTN enh</w:t>
      </w:r>
    </w:p>
    <w:p w14:paraId="1CF6D7F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FF4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F897C" w14:textId="0D9E1ABB" w:rsidR="007E5ED5" w:rsidRDefault="007E5ED5" w:rsidP="007E5ED5">
      <w:pPr>
        <w:rPr>
          <w:rFonts w:ascii="Arial" w:hAnsi="Arial" w:cs="Arial"/>
          <w:b/>
          <w:sz w:val="24"/>
        </w:rPr>
      </w:pPr>
      <w:r>
        <w:rPr>
          <w:rFonts w:ascii="Arial" w:hAnsi="Arial" w:cs="Arial"/>
          <w:b/>
          <w:color w:val="0000FF"/>
          <w:sz w:val="24"/>
        </w:rPr>
        <w:t>R4-2408575</w:t>
      </w:r>
      <w:r>
        <w:rPr>
          <w:rFonts w:ascii="Arial" w:hAnsi="Arial" w:cs="Arial"/>
          <w:b/>
          <w:color w:val="0000FF"/>
          <w:sz w:val="24"/>
        </w:rPr>
        <w:tab/>
      </w:r>
      <w:r>
        <w:rPr>
          <w:rFonts w:ascii="Arial" w:hAnsi="Arial" w:cs="Arial"/>
          <w:b/>
          <w:sz w:val="24"/>
        </w:rPr>
        <w:t>Draft CR on core requirements maintenance for R18 IoT NTN enh</w:t>
      </w:r>
    </w:p>
    <w:p w14:paraId="433DC7D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252826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D65D5" w14:textId="73B848EC" w:rsidR="007E5ED5" w:rsidRDefault="007E5ED5" w:rsidP="007E5ED5">
      <w:pPr>
        <w:rPr>
          <w:rFonts w:ascii="Arial" w:hAnsi="Arial" w:cs="Arial"/>
          <w:b/>
          <w:sz w:val="24"/>
        </w:rPr>
      </w:pPr>
      <w:r>
        <w:rPr>
          <w:rFonts w:ascii="Arial" w:hAnsi="Arial" w:cs="Arial"/>
          <w:b/>
          <w:color w:val="0000FF"/>
          <w:sz w:val="24"/>
        </w:rPr>
        <w:t>R4-2410263</w:t>
      </w:r>
      <w:r>
        <w:rPr>
          <w:rFonts w:ascii="Arial" w:hAnsi="Arial" w:cs="Arial"/>
          <w:b/>
          <w:color w:val="0000FF"/>
          <w:sz w:val="24"/>
        </w:rPr>
        <w:tab/>
      </w:r>
      <w:r>
        <w:rPr>
          <w:rFonts w:ascii="Arial" w:hAnsi="Arial" w:cs="Arial"/>
          <w:b/>
          <w:sz w:val="24"/>
        </w:rPr>
        <w:t>Big CR to TS 36.133 on core requirement maintenance for IoT NTN enhancements</w:t>
      </w:r>
    </w:p>
    <w:p w14:paraId="563B8CA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CR-7317  rev 1 Cat: F (Rel-18)</w:t>
      </w:r>
      <w:r>
        <w:rPr>
          <w:i/>
        </w:rPr>
        <w:br/>
      </w:r>
      <w:r>
        <w:rPr>
          <w:i/>
        </w:rPr>
        <w:br/>
      </w:r>
      <w:r>
        <w:rPr>
          <w:i/>
        </w:rPr>
        <w:tab/>
      </w:r>
      <w:r>
        <w:rPr>
          <w:i/>
        </w:rPr>
        <w:tab/>
      </w:r>
      <w:r>
        <w:rPr>
          <w:i/>
        </w:rPr>
        <w:tab/>
      </w:r>
      <w:r>
        <w:rPr>
          <w:i/>
        </w:rPr>
        <w:tab/>
      </w:r>
      <w:r>
        <w:rPr>
          <w:i/>
        </w:rPr>
        <w:tab/>
        <w:t>Source: MediaTek inc.</w:t>
      </w:r>
    </w:p>
    <w:p w14:paraId="378D09E6" w14:textId="77777777" w:rsidR="007E5ED5" w:rsidRDefault="007E5ED5" w:rsidP="007E5ED5">
      <w:pPr>
        <w:rPr>
          <w:color w:val="808080"/>
        </w:rPr>
      </w:pPr>
      <w:r>
        <w:rPr>
          <w:color w:val="808080"/>
        </w:rPr>
        <w:t>(Replaces R4-2407205)</w:t>
      </w:r>
    </w:p>
    <w:p w14:paraId="72FBD1A8" w14:textId="77777777" w:rsidR="007E5ED5" w:rsidRDefault="007E5ED5" w:rsidP="007E5ED5">
      <w:pPr>
        <w:rPr>
          <w:rFonts w:ascii="Arial" w:hAnsi="Arial" w:cs="Arial"/>
          <w:b/>
        </w:rPr>
      </w:pPr>
      <w:r>
        <w:rPr>
          <w:rFonts w:ascii="Arial" w:hAnsi="Arial" w:cs="Arial"/>
          <w:b/>
        </w:rPr>
        <w:t xml:space="preserve">Abstract: </w:t>
      </w:r>
    </w:p>
    <w:p w14:paraId="428F4294" w14:textId="77777777" w:rsidR="007E5ED5" w:rsidRDefault="007E5ED5" w:rsidP="007E5ED5">
      <w:r>
        <w:t>[Email Approval]</w:t>
      </w:r>
    </w:p>
    <w:p w14:paraId="3B6199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962B4" w14:textId="77777777" w:rsidR="007E5ED5" w:rsidRDefault="007E5ED5" w:rsidP="007E5ED5">
      <w:pPr>
        <w:pStyle w:val="Heading4"/>
      </w:pPr>
      <w:bookmarkStart w:id="344" w:name="_Toc172307452"/>
      <w:r>
        <w:t>8.3.3</w:t>
      </w:r>
      <w:r>
        <w:tab/>
        <w:t>RRM performance requirements</w:t>
      </w:r>
      <w:bookmarkEnd w:id="344"/>
    </w:p>
    <w:p w14:paraId="463EA9D7" w14:textId="49F505DF" w:rsidR="007E5ED5" w:rsidRDefault="007E5ED5" w:rsidP="007E5ED5">
      <w:pPr>
        <w:rPr>
          <w:rFonts w:ascii="Arial" w:hAnsi="Arial" w:cs="Arial"/>
          <w:b/>
          <w:sz w:val="24"/>
        </w:rPr>
      </w:pPr>
      <w:r>
        <w:rPr>
          <w:rFonts w:ascii="Arial" w:hAnsi="Arial" w:cs="Arial"/>
          <w:b/>
          <w:color w:val="0000FF"/>
          <w:sz w:val="24"/>
        </w:rPr>
        <w:t>R4-2407201</w:t>
      </w:r>
      <w:r>
        <w:rPr>
          <w:rFonts w:ascii="Arial" w:hAnsi="Arial" w:cs="Arial"/>
          <w:b/>
          <w:color w:val="0000FF"/>
          <w:sz w:val="24"/>
        </w:rPr>
        <w:tab/>
      </w:r>
      <w:r>
        <w:rPr>
          <w:rFonts w:ascii="Arial" w:hAnsi="Arial" w:cs="Arial"/>
          <w:b/>
          <w:sz w:val="24"/>
        </w:rPr>
        <w:t>Correction on unit of k-Offset/k-Mac for  SIB31/SIB33</w:t>
      </w:r>
    </w:p>
    <w:p w14:paraId="12C524E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4866A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E4B82" w14:textId="40B2F59F" w:rsidR="007E5ED5" w:rsidRDefault="007E5ED5" w:rsidP="007E5ED5">
      <w:pPr>
        <w:rPr>
          <w:rFonts w:ascii="Arial" w:hAnsi="Arial" w:cs="Arial"/>
          <w:b/>
          <w:sz w:val="24"/>
        </w:rPr>
      </w:pPr>
      <w:r>
        <w:rPr>
          <w:rFonts w:ascii="Arial" w:hAnsi="Arial" w:cs="Arial"/>
          <w:b/>
          <w:color w:val="0000FF"/>
          <w:sz w:val="24"/>
        </w:rPr>
        <w:t>R4-2407202</w:t>
      </w:r>
      <w:r>
        <w:rPr>
          <w:rFonts w:ascii="Arial" w:hAnsi="Arial" w:cs="Arial"/>
          <w:b/>
          <w:color w:val="0000FF"/>
          <w:sz w:val="24"/>
        </w:rPr>
        <w:tab/>
      </w:r>
      <w:r>
        <w:rPr>
          <w:rFonts w:ascii="Arial" w:hAnsi="Arial" w:cs="Arial"/>
          <w:b/>
          <w:sz w:val="24"/>
        </w:rPr>
        <w:t>Add NGSO test configuration for NB-IoT/eMTC</w:t>
      </w:r>
    </w:p>
    <w:p w14:paraId="1DBB86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0071F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26648" w14:textId="6B2A7A52" w:rsidR="007E5ED5" w:rsidRDefault="007E5ED5" w:rsidP="007E5ED5">
      <w:pPr>
        <w:rPr>
          <w:rFonts w:ascii="Arial" w:hAnsi="Arial" w:cs="Arial"/>
          <w:b/>
          <w:sz w:val="24"/>
        </w:rPr>
      </w:pPr>
      <w:r>
        <w:rPr>
          <w:rFonts w:ascii="Arial" w:hAnsi="Arial" w:cs="Arial"/>
          <w:b/>
          <w:color w:val="0000FF"/>
          <w:sz w:val="24"/>
        </w:rPr>
        <w:t>R4-2407203</w:t>
      </w:r>
      <w:r>
        <w:rPr>
          <w:rFonts w:ascii="Arial" w:hAnsi="Arial" w:cs="Arial"/>
          <w:b/>
          <w:color w:val="0000FF"/>
          <w:sz w:val="24"/>
        </w:rPr>
        <w:tab/>
      </w:r>
      <w:r>
        <w:rPr>
          <w:rFonts w:ascii="Arial" w:hAnsi="Arial" w:cs="Arial"/>
          <w:b/>
          <w:sz w:val="24"/>
        </w:rPr>
        <w:t>CR on updating annex B for NTN bands</w:t>
      </w:r>
    </w:p>
    <w:p w14:paraId="40635524"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002879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89CBC" w14:textId="39BD692A" w:rsidR="007E5ED5" w:rsidRDefault="007E5ED5" w:rsidP="007E5ED5">
      <w:pPr>
        <w:rPr>
          <w:rFonts w:ascii="Arial" w:hAnsi="Arial" w:cs="Arial"/>
          <w:b/>
          <w:sz w:val="24"/>
        </w:rPr>
      </w:pPr>
      <w:r>
        <w:rPr>
          <w:rFonts w:ascii="Arial" w:hAnsi="Arial" w:cs="Arial"/>
          <w:b/>
          <w:color w:val="0000FF"/>
          <w:sz w:val="24"/>
        </w:rPr>
        <w:t>R4-2407206</w:t>
      </w:r>
      <w:r>
        <w:rPr>
          <w:rFonts w:ascii="Arial" w:hAnsi="Arial" w:cs="Arial"/>
          <w:b/>
          <w:color w:val="0000FF"/>
          <w:sz w:val="24"/>
        </w:rPr>
        <w:tab/>
      </w:r>
      <w:r>
        <w:rPr>
          <w:rFonts w:ascii="Arial" w:hAnsi="Arial" w:cs="Arial"/>
          <w:b/>
          <w:sz w:val="24"/>
        </w:rPr>
        <w:t>Big CR to TS 36.133 on performance requirements for IoT NTN enhancements</w:t>
      </w:r>
    </w:p>
    <w:p w14:paraId="434609B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CR-7318  rev  Cat: B (Rel-18)</w:t>
      </w:r>
      <w:r>
        <w:rPr>
          <w:i/>
        </w:rPr>
        <w:br/>
      </w:r>
      <w:r>
        <w:rPr>
          <w:i/>
        </w:rPr>
        <w:br/>
      </w:r>
      <w:r>
        <w:rPr>
          <w:i/>
        </w:rPr>
        <w:tab/>
      </w:r>
      <w:r>
        <w:rPr>
          <w:i/>
        </w:rPr>
        <w:tab/>
      </w:r>
      <w:r>
        <w:rPr>
          <w:i/>
        </w:rPr>
        <w:tab/>
      </w:r>
      <w:r>
        <w:rPr>
          <w:i/>
        </w:rPr>
        <w:tab/>
      </w:r>
      <w:r>
        <w:rPr>
          <w:i/>
        </w:rPr>
        <w:tab/>
        <w:t>Source: MediaTek inc.</w:t>
      </w:r>
    </w:p>
    <w:p w14:paraId="473E376C" w14:textId="77777777" w:rsidR="007E5ED5" w:rsidRDefault="007E5ED5" w:rsidP="007E5ED5">
      <w:pPr>
        <w:rPr>
          <w:rFonts w:ascii="Arial" w:hAnsi="Arial" w:cs="Arial"/>
          <w:b/>
        </w:rPr>
      </w:pPr>
      <w:r>
        <w:rPr>
          <w:rFonts w:ascii="Arial" w:hAnsi="Arial" w:cs="Arial"/>
          <w:b/>
        </w:rPr>
        <w:t xml:space="preserve">Abstract: </w:t>
      </w:r>
    </w:p>
    <w:p w14:paraId="2A636A37" w14:textId="77777777" w:rsidR="007E5ED5" w:rsidRDefault="007E5ED5" w:rsidP="007E5ED5">
      <w:r>
        <w:t>[Email Approval]</w:t>
      </w:r>
    </w:p>
    <w:p w14:paraId="25A494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R4-2410268</w:t>
      </w:r>
      <w:r>
        <w:rPr>
          <w:color w:val="993300"/>
          <w:u w:val="single"/>
        </w:rPr>
        <w:t>.</w:t>
      </w:r>
    </w:p>
    <w:p w14:paraId="4BA873CA" w14:textId="6933B72A" w:rsidR="007E5ED5" w:rsidRDefault="007E5ED5" w:rsidP="007E5ED5">
      <w:pPr>
        <w:rPr>
          <w:rFonts w:ascii="Arial" w:hAnsi="Arial" w:cs="Arial"/>
          <w:b/>
          <w:sz w:val="24"/>
        </w:rPr>
      </w:pPr>
      <w:r>
        <w:rPr>
          <w:rFonts w:ascii="Arial" w:hAnsi="Arial" w:cs="Arial"/>
          <w:b/>
          <w:color w:val="0000FF"/>
          <w:sz w:val="24"/>
        </w:rPr>
        <w:t>R4-2407937</w:t>
      </w:r>
      <w:r>
        <w:rPr>
          <w:rFonts w:ascii="Arial" w:hAnsi="Arial" w:cs="Arial"/>
          <w:b/>
          <w:color w:val="0000FF"/>
          <w:sz w:val="24"/>
        </w:rPr>
        <w:tab/>
      </w:r>
      <w:r>
        <w:rPr>
          <w:rFonts w:ascii="Arial" w:hAnsi="Arial" w:cs="Arial"/>
          <w:b/>
          <w:sz w:val="24"/>
        </w:rPr>
        <w:t>(IoT_NTN_enh-Perf) draftCR to TS 36.133 Introduction of the NGSO test configuration for measurmenet procedure and performance TC for Cat-M1 UE</w:t>
      </w:r>
    </w:p>
    <w:p w14:paraId="3179DE13" w14:textId="77777777" w:rsidR="007E5ED5" w:rsidRDefault="007E5ED5" w:rsidP="007E5E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CMCC</w:t>
      </w:r>
    </w:p>
    <w:p w14:paraId="37888D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D8C8C" w14:textId="458F0C9F" w:rsidR="007E5ED5" w:rsidRDefault="007E5ED5" w:rsidP="007E5ED5">
      <w:pPr>
        <w:rPr>
          <w:rFonts w:ascii="Arial" w:hAnsi="Arial" w:cs="Arial"/>
          <w:b/>
          <w:sz w:val="24"/>
        </w:rPr>
      </w:pPr>
      <w:r>
        <w:rPr>
          <w:rFonts w:ascii="Arial" w:hAnsi="Arial" w:cs="Arial"/>
          <w:b/>
          <w:color w:val="0000FF"/>
          <w:sz w:val="24"/>
        </w:rPr>
        <w:t>R4-2407938</w:t>
      </w:r>
      <w:r>
        <w:rPr>
          <w:rFonts w:ascii="Arial" w:hAnsi="Arial" w:cs="Arial"/>
          <w:b/>
          <w:color w:val="0000FF"/>
          <w:sz w:val="24"/>
        </w:rPr>
        <w:tab/>
      </w:r>
      <w:r>
        <w:rPr>
          <w:rFonts w:ascii="Arial" w:hAnsi="Arial" w:cs="Arial"/>
          <w:b/>
          <w:sz w:val="24"/>
        </w:rPr>
        <w:t>(IoT_NTN_enh-Perf) draftCR to TS 36.133 Introduce of cell re-selection test cases for Cat-M1 UE</w:t>
      </w:r>
    </w:p>
    <w:p w14:paraId="78601CD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CMCC</w:t>
      </w:r>
    </w:p>
    <w:p w14:paraId="3C2A3C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5FC02" w14:textId="2D047881" w:rsidR="007E5ED5" w:rsidRDefault="007E5ED5" w:rsidP="007E5ED5">
      <w:pPr>
        <w:rPr>
          <w:rFonts w:ascii="Arial" w:hAnsi="Arial" w:cs="Arial"/>
          <w:b/>
          <w:sz w:val="24"/>
        </w:rPr>
      </w:pPr>
      <w:r>
        <w:rPr>
          <w:rFonts w:ascii="Arial" w:hAnsi="Arial" w:cs="Arial"/>
          <w:b/>
          <w:color w:val="0000FF"/>
          <w:sz w:val="24"/>
        </w:rPr>
        <w:t>R4-2408518</w:t>
      </w:r>
      <w:r>
        <w:rPr>
          <w:rFonts w:ascii="Arial" w:hAnsi="Arial" w:cs="Arial"/>
          <w:b/>
          <w:color w:val="0000FF"/>
          <w:sz w:val="24"/>
        </w:rPr>
        <w:tab/>
      </w:r>
      <w:r>
        <w:rPr>
          <w:rFonts w:ascii="Arial" w:hAnsi="Arial" w:cs="Arial"/>
          <w:b/>
          <w:sz w:val="24"/>
        </w:rPr>
        <w:t>DraftCR on 36.133 Test Cases for location-based triggering of intra-frequency measurements for Cat-M1 devices</w:t>
      </w:r>
    </w:p>
    <w:p w14:paraId="7498EA0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4176C1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R4-2410264</w:t>
      </w:r>
      <w:r>
        <w:rPr>
          <w:color w:val="993300"/>
          <w:u w:val="single"/>
        </w:rPr>
        <w:t>.</w:t>
      </w:r>
    </w:p>
    <w:p w14:paraId="694DFE7E" w14:textId="376BCBFA" w:rsidR="007E5ED5" w:rsidRDefault="007E5ED5" w:rsidP="007E5ED5">
      <w:pPr>
        <w:rPr>
          <w:rFonts w:ascii="Arial" w:hAnsi="Arial" w:cs="Arial"/>
          <w:b/>
          <w:sz w:val="24"/>
        </w:rPr>
      </w:pPr>
      <w:r>
        <w:rPr>
          <w:rFonts w:ascii="Arial" w:hAnsi="Arial" w:cs="Arial"/>
          <w:b/>
          <w:color w:val="0000FF"/>
          <w:sz w:val="24"/>
        </w:rPr>
        <w:t>R4-2408519</w:t>
      </w:r>
      <w:r>
        <w:rPr>
          <w:rFonts w:ascii="Arial" w:hAnsi="Arial" w:cs="Arial"/>
          <w:b/>
          <w:color w:val="0000FF"/>
          <w:sz w:val="24"/>
        </w:rPr>
        <w:tab/>
      </w:r>
      <w:r>
        <w:rPr>
          <w:rFonts w:ascii="Arial" w:hAnsi="Arial" w:cs="Arial"/>
          <w:b/>
          <w:sz w:val="24"/>
        </w:rPr>
        <w:t>DraftCR on 36.133 Test Cases for time-based triggering of interfrequency measurements for Cat-M1 devices</w:t>
      </w:r>
    </w:p>
    <w:p w14:paraId="5603FD2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3FB11E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R4-2410265</w:t>
      </w:r>
      <w:r>
        <w:rPr>
          <w:color w:val="993300"/>
          <w:u w:val="single"/>
        </w:rPr>
        <w:t>.</w:t>
      </w:r>
    </w:p>
    <w:p w14:paraId="02BA4D77" w14:textId="26FB57D8" w:rsidR="007E5ED5" w:rsidRDefault="007E5ED5" w:rsidP="007E5ED5">
      <w:pPr>
        <w:rPr>
          <w:rFonts w:ascii="Arial" w:hAnsi="Arial" w:cs="Arial"/>
          <w:b/>
          <w:sz w:val="24"/>
        </w:rPr>
      </w:pPr>
      <w:r>
        <w:rPr>
          <w:rFonts w:ascii="Arial" w:hAnsi="Arial" w:cs="Arial"/>
          <w:b/>
          <w:color w:val="0000FF"/>
          <w:sz w:val="24"/>
        </w:rPr>
        <w:t>R4-2408520</w:t>
      </w:r>
      <w:r>
        <w:rPr>
          <w:rFonts w:ascii="Arial" w:hAnsi="Arial" w:cs="Arial"/>
          <w:b/>
          <w:color w:val="0000FF"/>
          <w:sz w:val="24"/>
        </w:rPr>
        <w:tab/>
      </w:r>
      <w:r>
        <w:rPr>
          <w:rFonts w:ascii="Arial" w:hAnsi="Arial" w:cs="Arial"/>
          <w:b/>
          <w:sz w:val="24"/>
        </w:rPr>
        <w:t>DraftCR to TS 36.133 on test cases for intra-frequency measurements with time-based triggering  for Cat-M1 devices</w:t>
      </w:r>
    </w:p>
    <w:p w14:paraId="451666C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6D83F3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R4-2410266</w:t>
      </w:r>
      <w:r>
        <w:rPr>
          <w:color w:val="993300"/>
          <w:u w:val="single"/>
        </w:rPr>
        <w:t>.</w:t>
      </w:r>
    </w:p>
    <w:p w14:paraId="4165F208" w14:textId="498F57B6" w:rsidR="007E5ED5" w:rsidRDefault="007E5ED5" w:rsidP="007E5ED5">
      <w:pPr>
        <w:rPr>
          <w:rFonts w:ascii="Arial" w:hAnsi="Arial" w:cs="Arial"/>
          <w:b/>
          <w:sz w:val="24"/>
        </w:rPr>
      </w:pPr>
      <w:r>
        <w:rPr>
          <w:rFonts w:ascii="Arial" w:hAnsi="Arial" w:cs="Arial"/>
          <w:b/>
          <w:color w:val="0000FF"/>
          <w:sz w:val="24"/>
        </w:rPr>
        <w:t>R4-2409294</w:t>
      </w:r>
      <w:r>
        <w:rPr>
          <w:rFonts w:ascii="Arial" w:hAnsi="Arial" w:cs="Arial"/>
          <w:b/>
          <w:color w:val="0000FF"/>
          <w:sz w:val="24"/>
        </w:rPr>
        <w:tab/>
      </w:r>
      <w:r>
        <w:rPr>
          <w:rFonts w:ascii="Arial" w:hAnsi="Arial" w:cs="Arial"/>
          <w:b/>
          <w:sz w:val="24"/>
        </w:rPr>
        <w:t>Draft CR on TC for eMTC for R18 IoT NTN enh</w:t>
      </w:r>
    </w:p>
    <w:p w14:paraId="5924B795"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121E6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R4-2410267</w:t>
      </w:r>
      <w:r>
        <w:rPr>
          <w:color w:val="993300"/>
          <w:u w:val="single"/>
        </w:rPr>
        <w:t>.</w:t>
      </w:r>
    </w:p>
    <w:p w14:paraId="692571B2" w14:textId="49C39547" w:rsidR="007E5ED5" w:rsidRDefault="007E5ED5" w:rsidP="007E5ED5">
      <w:pPr>
        <w:rPr>
          <w:rFonts w:ascii="Arial" w:hAnsi="Arial" w:cs="Arial"/>
          <w:b/>
          <w:sz w:val="24"/>
        </w:rPr>
      </w:pPr>
      <w:r>
        <w:rPr>
          <w:rFonts w:ascii="Arial" w:hAnsi="Arial" w:cs="Arial"/>
          <w:b/>
          <w:color w:val="0000FF"/>
          <w:sz w:val="24"/>
        </w:rPr>
        <w:t>R4-2410264</w:t>
      </w:r>
      <w:r>
        <w:rPr>
          <w:rFonts w:ascii="Arial" w:hAnsi="Arial" w:cs="Arial"/>
          <w:b/>
          <w:color w:val="0000FF"/>
          <w:sz w:val="24"/>
        </w:rPr>
        <w:tab/>
      </w:r>
      <w:r>
        <w:rPr>
          <w:rFonts w:ascii="Arial" w:hAnsi="Arial" w:cs="Arial"/>
          <w:b/>
          <w:sz w:val="24"/>
        </w:rPr>
        <w:t>DraftCR on 36.133 Test Cases for location-based triggering of intra-frequency measurements for Cat-M1 devices</w:t>
      </w:r>
    </w:p>
    <w:p w14:paraId="3482FE5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236779AD" w14:textId="77777777" w:rsidR="007E5ED5" w:rsidRDefault="007E5ED5" w:rsidP="007E5ED5">
      <w:pPr>
        <w:rPr>
          <w:color w:val="808080"/>
        </w:rPr>
      </w:pPr>
      <w:r>
        <w:rPr>
          <w:color w:val="808080"/>
        </w:rPr>
        <w:lastRenderedPageBreak/>
        <w:t>(Replaces R4-2408518)</w:t>
      </w:r>
    </w:p>
    <w:p w14:paraId="667B4C2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41AF9" w14:textId="1865CB97" w:rsidR="007E5ED5" w:rsidRDefault="007E5ED5" w:rsidP="007E5ED5">
      <w:pPr>
        <w:rPr>
          <w:rFonts w:ascii="Arial" w:hAnsi="Arial" w:cs="Arial"/>
          <w:b/>
          <w:sz w:val="24"/>
        </w:rPr>
      </w:pPr>
      <w:r>
        <w:rPr>
          <w:rFonts w:ascii="Arial" w:hAnsi="Arial" w:cs="Arial"/>
          <w:b/>
          <w:color w:val="0000FF"/>
          <w:sz w:val="24"/>
        </w:rPr>
        <w:t>R4-2410265</w:t>
      </w:r>
      <w:r>
        <w:rPr>
          <w:rFonts w:ascii="Arial" w:hAnsi="Arial" w:cs="Arial"/>
          <w:b/>
          <w:color w:val="0000FF"/>
          <w:sz w:val="24"/>
        </w:rPr>
        <w:tab/>
      </w:r>
      <w:r>
        <w:rPr>
          <w:rFonts w:ascii="Arial" w:hAnsi="Arial" w:cs="Arial"/>
          <w:b/>
          <w:sz w:val="24"/>
        </w:rPr>
        <w:t>DraftCR on 36.133 Test Cases for time-based triggering of interfrequency measurements for Cat-M1 devices</w:t>
      </w:r>
    </w:p>
    <w:p w14:paraId="05A280E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40021BA8" w14:textId="77777777" w:rsidR="007E5ED5" w:rsidRDefault="007E5ED5" w:rsidP="007E5ED5">
      <w:pPr>
        <w:rPr>
          <w:color w:val="808080"/>
        </w:rPr>
      </w:pPr>
      <w:r>
        <w:rPr>
          <w:color w:val="808080"/>
        </w:rPr>
        <w:t>(Replaces R4-2408519)</w:t>
      </w:r>
    </w:p>
    <w:p w14:paraId="5DAA7A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1B2B4" w14:textId="3DE1B85F" w:rsidR="007E5ED5" w:rsidRDefault="007E5ED5" w:rsidP="007E5ED5">
      <w:pPr>
        <w:rPr>
          <w:rFonts w:ascii="Arial" w:hAnsi="Arial" w:cs="Arial"/>
          <w:b/>
          <w:sz w:val="24"/>
        </w:rPr>
      </w:pPr>
      <w:r>
        <w:rPr>
          <w:rFonts w:ascii="Arial" w:hAnsi="Arial" w:cs="Arial"/>
          <w:b/>
          <w:color w:val="0000FF"/>
          <w:sz w:val="24"/>
        </w:rPr>
        <w:t>R4-2410266</w:t>
      </w:r>
      <w:r>
        <w:rPr>
          <w:rFonts w:ascii="Arial" w:hAnsi="Arial" w:cs="Arial"/>
          <w:b/>
          <w:color w:val="0000FF"/>
          <w:sz w:val="24"/>
        </w:rPr>
        <w:tab/>
      </w:r>
      <w:r>
        <w:rPr>
          <w:rFonts w:ascii="Arial" w:hAnsi="Arial" w:cs="Arial"/>
          <w:b/>
          <w:sz w:val="24"/>
        </w:rPr>
        <w:t>DraftCR to TS 36.133 on test cases for intra-frequency measurements with time-based triggering  for Cat-M1 devices</w:t>
      </w:r>
    </w:p>
    <w:p w14:paraId="4466FF3E"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38ADEE57" w14:textId="77777777" w:rsidR="007E5ED5" w:rsidRDefault="007E5ED5" w:rsidP="007E5ED5">
      <w:pPr>
        <w:rPr>
          <w:color w:val="808080"/>
        </w:rPr>
      </w:pPr>
      <w:r>
        <w:rPr>
          <w:color w:val="808080"/>
        </w:rPr>
        <w:t>(Replaces R4-2408520)</w:t>
      </w:r>
    </w:p>
    <w:p w14:paraId="3CC067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CDB20" w14:textId="609A6EE1" w:rsidR="007E5ED5" w:rsidRDefault="007E5ED5" w:rsidP="007E5ED5">
      <w:pPr>
        <w:rPr>
          <w:rFonts w:ascii="Arial" w:hAnsi="Arial" w:cs="Arial"/>
          <w:b/>
          <w:sz w:val="24"/>
        </w:rPr>
      </w:pPr>
      <w:r>
        <w:rPr>
          <w:rFonts w:ascii="Arial" w:hAnsi="Arial" w:cs="Arial"/>
          <w:b/>
          <w:color w:val="0000FF"/>
          <w:sz w:val="24"/>
        </w:rPr>
        <w:t>R4-2410267</w:t>
      </w:r>
      <w:r>
        <w:rPr>
          <w:rFonts w:ascii="Arial" w:hAnsi="Arial" w:cs="Arial"/>
          <w:b/>
          <w:color w:val="0000FF"/>
          <w:sz w:val="24"/>
        </w:rPr>
        <w:tab/>
      </w:r>
      <w:r>
        <w:rPr>
          <w:rFonts w:ascii="Arial" w:hAnsi="Arial" w:cs="Arial"/>
          <w:b/>
          <w:sz w:val="24"/>
        </w:rPr>
        <w:t>Draft CR on TC for eMTC for R18 IoT NTN enh</w:t>
      </w:r>
    </w:p>
    <w:p w14:paraId="7D10DD2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486E09" w14:textId="77777777" w:rsidR="007E5ED5" w:rsidRDefault="007E5ED5" w:rsidP="007E5ED5">
      <w:pPr>
        <w:rPr>
          <w:color w:val="808080"/>
        </w:rPr>
      </w:pPr>
      <w:r>
        <w:rPr>
          <w:color w:val="808080"/>
        </w:rPr>
        <w:t>(Replaces R4-2409294)</w:t>
      </w:r>
    </w:p>
    <w:p w14:paraId="3BB826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C73F5F" w14:textId="566AF595" w:rsidR="007E5ED5" w:rsidRDefault="007E5ED5" w:rsidP="007E5ED5">
      <w:pPr>
        <w:rPr>
          <w:rFonts w:ascii="Arial" w:hAnsi="Arial" w:cs="Arial"/>
          <w:b/>
          <w:sz w:val="24"/>
        </w:rPr>
      </w:pPr>
      <w:r>
        <w:rPr>
          <w:rFonts w:ascii="Arial" w:hAnsi="Arial" w:cs="Arial"/>
          <w:b/>
          <w:color w:val="0000FF"/>
          <w:sz w:val="24"/>
        </w:rPr>
        <w:t>R4-2410268</w:t>
      </w:r>
      <w:r>
        <w:rPr>
          <w:rFonts w:ascii="Arial" w:hAnsi="Arial" w:cs="Arial"/>
          <w:b/>
          <w:color w:val="0000FF"/>
          <w:sz w:val="24"/>
        </w:rPr>
        <w:tab/>
      </w:r>
      <w:r>
        <w:rPr>
          <w:rFonts w:ascii="Arial" w:hAnsi="Arial" w:cs="Arial"/>
          <w:b/>
          <w:sz w:val="24"/>
        </w:rPr>
        <w:t>Big CR to TS 36.133 on performance requirements for IoT NTN enhancements</w:t>
      </w:r>
    </w:p>
    <w:p w14:paraId="78AC02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CR-7318  rev 1 Cat: B (Rel-18)</w:t>
      </w:r>
      <w:r>
        <w:rPr>
          <w:i/>
        </w:rPr>
        <w:br/>
      </w:r>
      <w:r>
        <w:rPr>
          <w:i/>
        </w:rPr>
        <w:br/>
      </w:r>
      <w:r>
        <w:rPr>
          <w:i/>
        </w:rPr>
        <w:tab/>
      </w:r>
      <w:r>
        <w:rPr>
          <w:i/>
        </w:rPr>
        <w:tab/>
      </w:r>
      <w:r>
        <w:rPr>
          <w:i/>
        </w:rPr>
        <w:tab/>
      </w:r>
      <w:r>
        <w:rPr>
          <w:i/>
        </w:rPr>
        <w:tab/>
      </w:r>
      <w:r>
        <w:rPr>
          <w:i/>
        </w:rPr>
        <w:tab/>
        <w:t>Source: MediaTek inc.</w:t>
      </w:r>
    </w:p>
    <w:p w14:paraId="71265457" w14:textId="77777777" w:rsidR="007E5ED5" w:rsidRDefault="007E5ED5" w:rsidP="007E5ED5">
      <w:pPr>
        <w:rPr>
          <w:color w:val="808080"/>
        </w:rPr>
      </w:pPr>
      <w:r>
        <w:rPr>
          <w:color w:val="808080"/>
        </w:rPr>
        <w:t>(Replaces R4-2407206)</w:t>
      </w:r>
    </w:p>
    <w:p w14:paraId="1FD99289" w14:textId="77777777" w:rsidR="007E5ED5" w:rsidRDefault="007E5ED5" w:rsidP="007E5ED5">
      <w:pPr>
        <w:rPr>
          <w:rFonts w:ascii="Arial" w:hAnsi="Arial" w:cs="Arial"/>
          <w:b/>
        </w:rPr>
      </w:pPr>
      <w:r>
        <w:rPr>
          <w:rFonts w:ascii="Arial" w:hAnsi="Arial" w:cs="Arial"/>
          <w:b/>
        </w:rPr>
        <w:t xml:space="preserve">Abstract: </w:t>
      </w:r>
    </w:p>
    <w:p w14:paraId="775CDE7A" w14:textId="77777777" w:rsidR="007E5ED5" w:rsidRDefault="007E5ED5" w:rsidP="007E5ED5">
      <w:r>
        <w:t>[Email Approval]</w:t>
      </w:r>
    </w:p>
    <w:p w14:paraId="76FA87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F65E" w14:textId="77777777" w:rsidR="007E5ED5" w:rsidRDefault="007E5ED5" w:rsidP="007E5ED5">
      <w:pPr>
        <w:pStyle w:val="Heading4"/>
      </w:pPr>
      <w:bookmarkStart w:id="345" w:name="_Toc172307453"/>
      <w:r>
        <w:t>8.3.4</w:t>
      </w:r>
      <w:r>
        <w:tab/>
        <w:t>Demodulation performance requirements</w:t>
      </w:r>
      <w:bookmarkEnd w:id="345"/>
    </w:p>
    <w:p w14:paraId="2AE32F1A" w14:textId="77777777" w:rsidR="007E5ED5" w:rsidRDefault="007E5ED5" w:rsidP="007E5ED5">
      <w:pPr>
        <w:pStyle w:val="Heading4"/>
      </w:pPr>
      <w:bookmarkStart w:id="346" w:name="_Toc172307454"/>
      <w:r>
        <w:t>8.3.5</w:t>
      </w:r>
      <w:r>
        <w:tab/>
        <w:t>Moderator summary and conclusions</w:t>
      </w:r>
      <w:bookmarkEnd w:id="346"/>
    </w:p>
    <w:p w14:paraId="4DE41659" w14:textId="5E644832" w:rsidR="007E5ED5" w:rsidRDefault="007E5ED5" w:rsidP="007E5ED5">
      <w:pPr>
        <w:rPr>
          <w:rFonts w:ascii="Arial" w:hAnsi="Arial" w:cs="Arial"/>
          <w:b/>
          <w:sz w:val="24"/>
        </w:rPr>
      </w:pPr>
      <w:r>
        <w:rPr>
          <w:rFonts w:ascii="Arial" w:hAnsi="Arial" w:cs="Arial"/>
          <w:b/>
          <w:color w:val="0000FF"/>
          <w:sz w:val="24"/>
        </w:rPr>
        <w:t>R4-2408024</w:t>
      </w:r>
      <w:r>
        <w:rPr>
          <w:rFonts w:ascii="Arial" w:hAnsi="Arial" w:cs="Arial"/>
          <w:b/>
          <w:color w:val="0000FF"/>
          <w:sz w:val="24"/>
        </w:rPr>
        <w:tab/>
      </w:r>
      <w:r>
        <w:rPr>
          <w:rFonts w:ascii="Arial" w:hAnsi="Arial" w:cs="Arial"/>
          <w:b/>
          <w:sz w:val="24"/>
        </w:rPr>
        <w:t>Topic summary for [111][227] IoT_NTN_enh</w:t>
      </w:r>
    </w:p>
    <w:p w14:paraId="035599B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DCF1A24" w14:textId="77777777" w:rsidR="007E5ED5" w:rsidRDefault="007E5ED5" w:rsidP="007E5ED5">
      <w:pPr>
        <w:rPr>
          <w:rFonts w:ascii="Arial" w:hAnsi="Arial" w:cs="Arial"/>
          <w:b/>
        </w:rPr>
      </w:pPr>
      <w:r>
        <w:rPr>
          <w:rFonts w:ascii="Arial" w:hAnsi="Arial" w:cs="Arial"/>
          <w:b/>
        </w:rPr>
        <w:lastRenderedPageBreak/>
        <w:t xml:space="preserve">Abstract: </w:t>
      </w:r>
    </w:p>
    <w:p w14:paraId="1BBD82EE" w14:textId="77777777" w:rsidR="007E5ED5" w:rsidRDefault="007E5ED5" w:rsidP="007E5ED5">
      <w:r>
        <w:t>Topic summary in RRM session</w:t>
      </w:r>
    </w:p>
    <w:p w14:paraId="705170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E00F1" w14:textId="52FF8FCD" w:rsidR="007E5ED5" w:rsidRDefault="007E5ED5" w:rsidP="007E5ED5">
      <w:pPr>
        <w:rPr>
          <w:rFonts w:ascii="Arial" w:hAnsi="Arial" w:cs="Arial"/>
          <w:b/>
          <w:sz w:val="24"/>
        </w:rPr>
      </w:pPr>
      <w:r>
        <w:rPr>
          <w:rFonts w:ascii="Arial" w:hAnsi="Arial" w:cs="Arial"/>
          <w:b/>
          <w:color w:val="0000FF"/>
          <w:sz w:val="24"/>
        </w:rPr>
        <w:t>R4-2410204</w:t>
      </w:r>
      <w:r>
        <w:rPr>
          <w:rFonts w:ascii="Arial" w:hAnsi="Arial" w:cs="Arial"/>
          <w:b/>
          <w:color w:val="0000FF"/>
          <w:sz w:val="24"/>
        </w:rPr>
        <w:tab/>
      </w:r>
      <w:r>
        <w:rPr>
          <w:rFonts w:ascii="Arial" w:hAnsi="Arial" w:cs="Arial"/>
          <w:b/>
          <w:sz w:val="24"/>
        </w:rPr>
        <w:t>Coffee break discussion minutes for IoT_NTN_enh</w:t>
      </w:r>
    </w:p>
    <w:p w14:paraId="403AD32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90555D9" w14:textId="77777777" w:rsidR="007E5ED5" w:rsidRDefault="007E5ED5" w:rsidP="007E5ED5">
      <w:pPr>
        <w:rPr>
          <w:rFonts w:ascii="Arial" w:hAnsi="Arial" w:cs="Arial"/>
          <w:b/>
        </w:rPr>
      </w:pPr>
      <w:r>
        <w:rPr>
          <w:rFonts w:ascii="Arial" w:hAnsi="Arial" w:cs="Arial"/>
          <w:b/>
        </w:rPr>
        <w:t xml:space="preserve">Abstract: </w:t>
      </w:r>
    </w:p>
    <w:p w14:paraId="35614859" w14:textId="77777777" w:rsidR="007E5ED5" w:rsidRDefault="007E5ED5" w:rsidP="007E5ED5">
      <w:r>
        <w:t>[RAN4#111][200] RRM Session</w:t>
      </w:r>
    </w:p>
    <w:p w14:paraId="747C44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925F0" w14:textId="2C93EEE7" w:rsidR="007E5ED5" w:rsidRDefault="007E5ED5" w:rsidP="007E5ED5">
      <w:pPr>
        <w:rPr>
          <w:rFonts w:ascii="Arial" w:hAnsi="Arial" w:cs="Arial"/>
          <w:b/>
          <w:sz w:val="24"/>
        </w:rPr>
      </w:pPr>
      <w:r>
        <w:rPr>
          <w:rFonts w:ascii="Arial" w:hAnsi="Arial" w:cs="Arial"/>
          <w:b/>
          <w:color w:val="0000FF"/>
          <w:sz w:val="24"/>
        </w:rPr>
        <w:t>R4-2410295</w:t>
      </w:r>
      <w:r>
        <w:rPr>
          <w:rFonts w:ascii="Arial" w:hAnsi="Arial" w:cs="Arial"/>
          <w:b/>
          <w:color w:val="0000FF"/>
          <w:sz w:val="24"/>
        </w:rPr>
        <w:tab/>
      </w:r>
      <w:r>
        <w:rPr>
          <w:rFonts w:ascii="Arial" w:hAnsi="Arial" w:cs="Arial"/>
          <w:b/>
          <w:sz w:val="24"/>
        </w:rPr>
        <w:t>WF on R18 IoT NTN enhancement RRM requirements</w:t>
      </w:r>
    </w:p>
    <w:p w14:paraId="51E3CCD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637897C" w14:textId="77777777" w:rsidR="007E5ED5" w:rsidRDefault="007E5ED5" w:rsidP="007E5ED5">
      <w:pPr>
        <w:rPr>
          <w:rFonts w:ascii="Arial" w:hAnsi="Arial" w:cs="Arial"/>
          <w:b/>
        </w:rPr>
      </w:pPr>
      <w:r>
        <w:rPr>
          <w:rFonts w:ascii="Arial" w:hAnsi="Arial" w:cs="Arial"/>
          <w:b/>
        </w:rPr>
        <w:t xml:space="preserve">Abstract: </w:t>
      </w:r>
    </w:p>
    <w:p w14:paraId="0A960728" w14:textId="77777777" w:rsidR="007E5ED5" w:rsidRDefault="007E5ED5" w:rsidP="007E5ED5">
      <w:r>
        <w:t>[RAN4#111][200] RRM Session</w:t>
      </w:r>
    </w:p>
    <w:p w14:paraId="4D892F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A75F9" w14:textId="77777777" w:rsidR="007E5ED5" w:rsidRDefault="007E5ED5" w:rsidP="007E5ED5">
      <w:pPr>
        <w:pStyle w:val="Heading2"/>
      </w:pPr>
      <w:bookmarkStart w:id="347" w:name="_Toc172307455"/>
      <w:r>
        <w:t>9</w:t>
      </w:r>
      <w:r>
        <w:tab/>
        <w:t>Rel-18 feature list</w:t>
      </w:r>
      <w:bookmarkEnd w:id="347"/>
    </w:p>
    <w:p w14:paraId="4E477029" w14:textId="1063723B" w:rsidR="007E5ED5" w:rsidRDefault="007E5ED5" w:rsidP="007E5ED5">
      <w:pPr>
        <w:rPr>
          <w:rFonts w:ascii="Arial" w:hAnsi="Arial" w:cs="Arial"/>
          <w:b/>
          <w:sz w:val="24"/>
        </w:rPr>
      </w:pPr>
      <w:r>
        <w:rPr>
          <w:rFonts w:ascii="Arial" w:hAnsi="Arial" w:cs="Arial"/>
          <w:b/>
          <w:color w:val="0000FF"/>
          <w:sz w:val="24"/>
        </w:rPr>
        <w:t>R4-2407294</w:t>
      </w:r>
      <w:r>
        <w:rPr>
          <w:rFonts w:ascii="Arial" w:hAnsi="Arial" w:cs="Arial"/>
          <w:b/>
          <w:color w:val="0000FF"/>
          <w:sz w:val="24"/>
        </w:rPr>
        <w:tab/>
      </w:r>
      <w:r>
        <w:rPr>
          <w:rFonts w:ascii="Arial" w:hAnsi="Arial" w:cs="Arial"/>
          <w:b/>
          <w:sz w:val="24"/>
        </w:rPr>
        <w:t>On Rel-18 UE feature list</w:t>
      </w:r>
    </w:p>
    <w:p w14:paraId="21D5F8C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2CD5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9E2F5" w14:textId="07CB7BF9" w:rsidR="007E5ED5" w:rsidRDefault="007E5ED5" w:rsidP="007E5ED5">
      <w:pPr>
        <w:rPr>
          <w:rFonts w:ascii="Arial" w:hAnsi="Arial" w:cs="Arial"/>
          <w:b/>
          <w:sz w:val="24"/>
        </w:rPr>
      </w:pPr>
      <w:r>
        <w:rPr>
          <w:rFonts w:ascii="Arial" w:hAnsi="Arial" w:cs="Arial"/>
          <w:b/>
          <w:color w:val="0000FF"/>
          <w:sz w:val="24"/>
        </w:rPr>
        <w:t>R4-2407943</w:t>
      </w:r>
      <w:r>
        <w:rPr>
          <w:rFonts w:ascii="Arial" w:hAnsi="Arial" w:cs="Arial"/>
          <w:b/>
          <w:color w:val="0000FF"/>
          <w:sz w:val="24"/>
        </w:rPr>
        <w:tab/>
      </w:r>
      <w:r>
        <w:rPr>
          <w:rFonts w:ascii="Arial" w:hAnsi="Arial" w:cs="Arial"/>
          <w:b/>
          <w:sz w:val="24"/>
        </w:rPr>
        <w:t>Discussion on mandatory of enhanced channel raster</w:t>
      </w:r>
    </w:p>
    <w:p w14:paraId="0D24503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849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4016" w14:textId="57ACFB5A" w:rsidR="007E5ED5" w:rsidRDefault="007E5ED5" w:rsidP="007E5ED5">
      <w:pPr>
        <w:rPr>
          <w:rFonts w:ascii="Arial" w:hAnsi="Arial" w:cs="Arial"/>
          <w:b/>
          <w:sz w:val="24"/>
        </w:rPr>
      </w:pPr>
      <w:r>
        <w:rPr>
          <w:rFonts w:ascii="Arial" w:hAnsi="Arial" w:cs="Arial"/>
          <w:b/>
          <w:color w:val="0000FF"/>
          <w:sz w:val="24"/>
        </w:rPr>
        <w:t>R4-2408057</w:t>
      </w:r>
      <w:r>
        <w:rPr>
          <w:rFonts w:ascii="Arial" w:hAnsi="Arial" w:cs="Arial"/>
          <w:b/>
          <w:color w:val="0000FF"/>
          <w:sz w:val="24"/>
        </w:rPr>
        <w:tab/>
      </w:r>
      <w:r>
        <w:rPr>
          <w:rFonts w:ascii="Arial" w:hAnsi="Arial" w:cs="Arial"/>
          <w:b/>
          <w:sz w:val="24"/>
        </w:rPr>
        <w:t>Consideration on Rel-18 RAN4 UE feature list for NR</w:t>
      </w:r>
    </w:p>
    <w:p w14:paraId="102D9F2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7BE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D2D08" w14:textId="348520F6" w:rsidR="007E5ED5" w:rsidRDefault="007E5ED5" w:rsidP="007E5ED5">
      <w:pPr>
        <w:rPr>
          <w:rFonts w:ascii="Arial" w:hAnsi="Arial" w:cs="Arial"/>
          <w:b/>
          <w:sz w:val="24"/>
        </w:rPr>
      </w:pPr>
      <w:r>
        <w:rPr>
          <w:rFonts w:ascii="Arial" w:hAnsi="Arial" w:cs="Arial"/>
          <w:b/>
          <w:color w:val="0000FF"/>
          <w:sz w:val="24"/>
        </w:rPr>
        <w:t>R4-2408612</w:t>
      </w:r>
      <w:r>
        <w:rPr>
          <w:rFonts w:ascii="Arial" w:hAnsi="Arial" w:cs="Arial"/>
          <w:b/>
          <w:color w:val="0000FF"/>
          <w:sz w:val="24"/>
        </w:rPr>
        <w:tab/>
      </w:r>
      <w:r>
        <w:rPr>
          <w:rFonts w:ascii="Arial" w:hAnsi="Arial" w:cs="Arial"/>
          <w:b/>
          <w:sz w:val="24"/>
        </w:rPr>
        <w:t>Views on RAN4 Rel-18 UE feature list</w:t>
      </w:r>
    </w:p>
    <w:p w14:paraId="0CBB560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1429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1C486" w14:textId="4F79A676" w:rsidR="007E5ED5" w:rsidRDefault="007E5ED5" w:rsidP="007E5ED5">
      <w:pPr>
        <w:rPr>
          <w:rFonts w:ascii="Arial" w:hAnsi="Arial" w:cs="Arial"/>
          <w:b/>
          <w:sz w:val="24"/>
        </w:rPr>
      </w:pPr>
      <w:r>
        <w:rPr>
          <w:rFonts w:ascii="Arial" w:hAnsi="Arial" w:cs="Arial"/>
          <w:b/>
          <w:color w:val="0000FF"/>
          <w:sz w:val="24"/>
        </w:rPr>
        <w:t>R4-2408838</w:t>
      </w:r>
      <w:r>
        <w:rPr>
          <w:rFonts w:ascii="Arial" w:hAnsi="Arial" w:cs="Arial"/>
          <w:b/>
          <w:color w:val="0000FF"/>
          <w:sz w:val="24"/>
        </w:rPr>
        <w:tab/>
      </w:r>
      <w:r>
        <w:rPr>
          <w:rFonts w:ascii="Arial" w:hAnsi="Arial" w:cs="Arial"/>
          <w:b/>
          <w:sz w:val="24"/>
        </w:rPr>
        <w:t>Rel-18 RAN4 UE feature list for NR_MC_enh</w:t>
      </w:r>
    </w:p>
    <w:p w14:paraId="11E39FE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8B340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4DF14" w14:textId="746CF80B" w:rsidR="007E5ED5" w:rsidRDefault="007E5ED5" w:rsidP="007E5ED5">
      <w:pPr>
        <w:rPr>
          <w:rFonts w:ascii="Arial" w:hAnsi="Arial" w:cs="Arial"/>
          <w:b/>
          <w:sz w:val="24"/>
        </w:rPr>
      </w:pPr>
      <w:r>
        <w:rPr>
          <w:rFonts w:ascii="Arial" w:hAnsi="Arial" w:cs="Arial"/>
          <w:b/>
          <w:color w:val="0000FF"/>
          <w:sz w:val="24"/>
        </w:rPr>
        <w:lastRenderedPageBreak/>
        <w:t>R4-2408934</w:t>
      </w:r>
      <w:r>
        <w:rPr>
          <w:rFonts w:ascii="Arial" w:hAnsi="Arial" w:cs="Arial"/>
          <w:b/>
          <w:color w:val="0000FF"/>
          <w:sz w:val="24"/>
        </w:rPr>
        <w:tab/>
      </w:r>
      <w:r>
        <w:rPr>
          <w:rFonts w:ascii="Arial" w:hAnsi="Arial" w:cs="Arial"/>
          <w:b/>
          <w:sz w:val="24"/>
        </w:rPr>
        <w:t>Topic summary for [111][123] NR_LTE_Rel-18_feature_list</w:t>
      </w:r>
    </w:p>
    <w:p w14:paraId="77D252A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2A97D8C" w14:textId="77777777" w:rsidR="007E5ED5" w:rsidRDefault="007E5ED5" w:rsidP="007E5ED5">
      <w:pPr>
        <w:rPr>
          <w:rFonts w:ascii="Arial" w:hAnsi="Arial" w:cs="Arial"/>
          <w:b/>
        </w:rPr>
      </w:pPr>
      <w:r>
        <w:rPr>
          <w:rFonts w:ascii="Arial" w:hAnsi="Arial" w:cs="Arial"/>
          <w:b/>
        </w:rPr>
        <w:t xml:space="preserve">Abstract: </w:t>
      </w:r>
    </w:p>
    <w:p w14:paraId="35BBFF6B" w14:textId="77777777" w:rsidR="007E5ED5" w:rsidRDefault="007E5ED5" w:rsidP="007E5ED5">
      <w:r>
        <w:t xml:space="preserve">Summary for AI 9. </w:t>
      </w:r>
    </w:p>
    <w:p w14:paraId="61F460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52523" w14:textId="6BA7B00D" w:rsidR="007E5ED5" w:rsidRDefault="007E5ED5" w:rsidP="007E5ED5">
      <w:pPr>
        <w:rPr>
          <w:rFonts w:ascii="Arial" w:hAnsi="Arial" w:cs="Arial"/>
          <w:b/>
          <w:sz w:val="24"/>
        </w:rPr>
      </w:pPr>
      <w:r>
        <w:rPr>
          <w:rFonts w:ascii="Arial" w:hAnsi="Arial" w:cs="Arial"/>
          <w:b/>
          <w:color w:val="0000FF"/>
          <w:sz w:val="24"/>
        </w:rPr>
        <w:t>R4-2410712</w:t>
      </w:r>
      <w:r>
        <w:rPr>
          <w:rFonts w:ascii="Arial" w:hAnsi="Arial" w:cs="Arial"/>
          <w:b/>
          <w:color w:val="0000FF"/>
          <w:sz w:val="24"/>
        </w:rPr>
        <w:tab/>
      </w:r>
      <w:r>
        <w:rPr>
          <w:rFonts w:ascii="Arial" w:hAnsi="Arial" w:cs="Arial"/>
          <w:b/>
          <w:sz w:val="24"/>
        </w:rPr>
        <w:t>Rel-18 RAN4 feature list</w:t>
      </w:r>
    </w:p>
    <w:p w14:paraId="270B591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75EE606" w14:textId="77777777" w:rsidR="007E5ED5" w:rsidRDefault="007E5ED5" w:rsidP="007E5ED5">
      <w:pPr>
        <w:rPr>
          <w:rFonts w:ascii="Arial" w:hAnsi="Arial" w:cs="Arial"/>
          <w:b/>
        </w:rPr>
      </w:pPr>
      <w:r>
        <w:rPr>
          <w:rFonts w:ascii="Arial" w:hAnsi="Arial" w:cs="Arial"/>
          <w:b/>
        </w:rPr>
        <w:t xml:space="preserve">Abstract: </w:t>
      </w:r>
    </w:p>
    <w:p w14:paraId="0C24EFC5" w14:textId="77777777" w:rsidR="007E5ED5" w:rsidRDefault="007E5ED5" w:rsidP="007E5ED5">
      <w:r>
        <w:t>[RAN4#111][100] Main Session</w:t>
      </w:r>
    </w:p>
    <w:p w14:paraId="1D81B1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R4-2410747</w:t>
      </w:r>
      <w:r>
        <w:rPr>
          <w:color w:val="993300"/>
          <w:u w:val="single"/>
        </w:rPr>
        <w:t>.</w:t>
      </w:r>
    </w:p>
    <w:p w14:paraId="48F00931" w14:textId="0E92BDB3" w:rsidR="007E5ED5" w:rsidRDefault="007E5ED5" w:rsidP="007E5ED5">
      <w:pPr>
        <w:rPr>
          <w:rFonts w:ascii="Arial" w:hAnsi="Arial" w:cs="Arial"/>
          <w:b/>
          <w:sz w:val="24"/>
        </w:rPr>
      </w:pPr>
      <w:r>
        <w:rPr>
          <w:rFonts w:ascii="Arial" w:hAnsi="Arial" w:cs="Arial"/>
          <w:b/>
          <w:color w:val="0000FF"/>
          <w:sz w:val="24"/>
        </w:rPr>
        <w:t>R4-2410713</w:t>
      </w:r>
      <w:r>
        <w:rPr>
          <w:rFonts w:ascii="Arial" w:hAnsi="Arial" w:cs="Arial"/>
          <w:b/>
          <w:color w:val="0000FF"/>
          <w:sz w:val="24"/>
        </w:rPr>
        <w:tab/>
      </w:r>
      <w:r>
        <w:rPr>
          <w:rFonts w:ascii="Arial" w:hAnsi="Arial" w:cs="Arial"/>
          <w:b/>
          <w:sz w:val="24"/>
        </w:rPr>
        <w:t>LS on RAN4 UE feature list for Rel-18 (version 5)</w:t>
      </w:r>
    </w:p>
    <w:p w14:paraId="68F7BD37"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D39C5AD" w14:textId="77777777" w:rsidR="007E5ED5" w:rsidRDefault="007E5ED5" w:rsidP="007E5ED5">
      <w:pPr>
        <w:rPr>
          <w:rFonts w:ascii="Arial" w:hAnsi="Arial" w:cs="Arial"/>
          <w:b/>
        </w:rPr>
      </w:pPr>
      <w:r>
        <w:rPr>
          <w:rFonts w:ascii="Arial" w:hAnsi="Arial" w:cs="Arial"/>
          <w:b/>
        </w:rPr>
        <w:t xml:space="preserve">Abstract: </w:t>
      </w:r>
    </w:p>
    <w:p w14:paraId="1EFA91C5" w14:textId="77777777" w:rsidR="007E5ED5" w:rsidRDefault="007E5ED5" w:rsidP="007E5ED5">
      <w:r>
        <w:t>[RAN4#111][100] Main Session</w:t>
      </w:r>
    </w:p>
    <w:p w14:paraId="105155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R4-2410748</w:t>
      </w:r>
      <w:r>
        <w:rPr>
          <w:color w:val="993300"/>
          <w:u w:val="single"/>
        </w:rPr>
        <w:t>.</w:t>
      </w:r>
    </w:p>
    <w:p w14:paraId="1EB509D5" w14:textId="5A2A7327" w:rsidR="007E5ED5" w:rsidRDefault="007E5ED5" w:rsidP="007E5ED5">
      <w:pPr>
        <w:rPr>
          <w:rFonts w:ascii="Arial" w:hAnsi="Arial" w:cs="Arial"/>
          <w:b/>
          <w:sz w:val="24"/>
        </w:rPr>
      </w:pPr>
      <w:r>
        <w:rPr>
          <w:rFonts w:ascii="Arial" w:hAnsi="Arial" w:cs="Arial"/>
          <w:b/>
          <w:color w:val="0000FF"/>
          <w:sz w:val="24"/>
        </w:rPr>
        <w:t>R4-2410747</w:t>
      </w:r>
      <w:r>
        <w:rPr>
          <w:rFonts w:ascii="Arial" w:hAnsi="Arial" w:cs="Arial"/>
          <w:b/>
          <w:color w:val="0000FF"/>
          <w:sz w:val="24"/>
        </w:rPr>
        <w:tab/>
      </w:r>
      <w:r>
        <w:rPr>
          <w:rFonts w:ascii="Arial" w:hAnsi="Arial" w:cs="Arial"/>
          <w:b/>
          <w:sz w:val="24"/>
        </w:rPr>
        <w:t>Rel-18 RAN4 feature list</w:t>
      </w:r>
    </w:p>
    <w:p w14:paraId="65851CA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EE8CDAE" w14:textId="77777777" w:rsidR="007E5ED5" w:rsidRDefault="007E5ED5" w:rsidP="007E5ED5">
      <w:pPr>
        <w:rPr>
          <w:color w:val="808080"/>
        </w:rPr>
      </w:pPr>
      <w:r>
        <w:rPr>
          <w:color w:val="808080"/>
        </w:rPr>
        <w:t>(Replaces R4-2410712)</w:t>
      </w:r>
    </w:p>
    <w:p w14:paraId="3F3C2633" w14:textId="77777777" w:rsidR="007E5ED5" w:rsidRDefault="007E5ED5" w:rsidP="007E5ED5">
      <w:pPr>
        <w:rPr>
          <w:rFonts w:ascii="Arial" w:hAnsi="Arial" w:cs="Arial"/>
          <w:b/>
        </w:rPr>
      </w:pPr>
      <w:r>
        <w:rPr>
          <w:rFonts w:ascii="Arial" w:hAnsi="Arial" w:cs="Arial"/>
          <w:b/>
        </w:rPr>
        <w:t xml:space="preserve">Abstract: </w:t>
      </w:r>
    </w:p>
    <w:p w14:paraId="62385E76" w14:textId="77777777" w:rsidR="007E5ED5" w:rsidRDefault="007E5ED5" w:rsidP="007E5ED5">
      <w:r>
        <w:t>[RAN4#111][100] Main Session</w:t>
      </w:r>
    </w:p>
    <w:p w14:paraId="33E82C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7A275" w14:textId="62CD97C3" w:rsidR="007E5ED5" w:rsidRDefault="007E5ED5" w:rsidP="007E5ED5">
      <w:pPr>
        <w:rPr>
          <w:rFonts w:ascii="Arial" w:hAnsi="Arial" w:cs="Arial"/>
          <w:b/>
          <w:sz w:val="24"/>
        </w:rPr>
      </w:pPr>
      <w:r>
        <w:rPr>
          <w:rFonts w:ascii="Arial" w:hAnsi="Arial" w:cs="Arial"/>
          <w:b/>
          <w:color w:val="0000FF"/>
          <w:sz w:val="24"/>
        </w:rPr>
        <w:t>R4-2410748</w:t>
      </w:r>
      <w:r>
        <w:rPr>
          <w:rFonts w:ascii="Arial" w:hAnsi="Arial" w:cs="Arial"/>
          <w:b/>
          <w:color w:val="0000FF"/>
          <w:sz w:val="24"/>
        </w:rPr>
        <w:tab/>
      </w:r>
      <w:r>
        <w:rPr>
          <w:rFonts w:ascii="Arial" w:hAnsi="Arial" w:cs="Arial"/>
          <w:b/>
          <w:sz w:val="24"/>
        </w:rPr>
        <w:t>LS on RAN4 UE feature list for Rel-18 (version 5)</w:t>
      </w:r>
    </w:p>
    <w:p w14:paraId="71A2748B"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C1B6AD1" w14:textId="77777777" w:rsidR="007E5ED5" w:rsidRDefault="007E5ED5" w:rsidP="007E5ED5">
      <w:pPr>
        <w:rPr>
          <w:color w:val="808080"/>
        </w:rPr>
      </w:pPr>
      <w:r>
        <w:rPr>
          <w:color w:val="808080"/>
        </w:rPr>
        <w:t>(Replaces R4-2410713)</w:t>
      </w:r>
    </w:p>
    <w:p w14:paraId="79FEDF2F" w14:textId="77777777" w:rsidR="007E5ED5" w:rsidRDefault="007E5ED5" w:rsidP="007E5ED5">
      <w:pPr>
        <w:rPr>
          <w:rFonts w:ascii="Arial" w:hAnsi="Arial" w:cs="Arial"/>
          <w:b/>
        </w:rPr>
      </w:pPr>
      <w:r>
        <w:rPr>
          <w:rFonts w:ascii="Arial" w:hAnsi="Arial" w:cs="Arial"/>
          <w:b/>
        </w:rPr>
        <w:t xml:space="preserve">Abstract: </w:t>
      </w:r>
    </w:p>
    <w:p w14:paraId="40E3DE67" w14:textId="77777777" w:rsidR="007E5ED5" w:rsidRDefault="007E5ED5" w:rsidP="007E5ED5">
      <w:r>
        <w:t>[RAN4#111][100] Main Session</w:t>
      </w:r>
    </w:p>
    <w:p w14:paraId="437898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28FE2" w14:textId="77777777" w:rsidR="007E5ED5" w:rsidRDefault="007E5ED5" w:rsidP="007E5ED5">
      <w:pPr>
        <w:pStyle w:val="Heading2"/>
      </w:pPr>
      <w:bookmarkStart w:id="348" w:name="_Toc172307456"/>
      <w:r>
        <w:lastRenderedPageBreak/>
        <w:t>10</w:t>
      </w:r>
      <w:r>
        <w:tab/>
        <w:t>Rel-19 on-going non-spectrum related work items</w:t>
      </w:r>
      <w:bookmarkEnd w:id="348"/>
    </w:p>
    <w:p w14:paraId="22F1E82C" w14:textId="77777777" w:rsidR="007E5ED5" w:rsidRDefault="007E5ED5" w:rsidP="007E5ED5">
      <w:pPr>
        <w:pStyle w:val="Heading3"/>
      </w:pPr>
      <w:bookmarkStart w:id="349" w:name="_Toc172307457"/>
      <w:r>
        <w:t>10.1</w:t>
      </w:r>
      <w:r>
        <w:tab/>
        <w:t>UE RF enhancements for NR FR1/FR2 and EN-DC, Phase 4</w:t>
      </w:r>
      <w:bookmarkEnd w:id="349"/>
    </w:p>
    <w:p w14:paraId="712BC880" w14:textId="77777777" w:rsidR="007E5ED5" w:rsidRDefault="007E5ED5" w:rsidP="007E5ED5">
      <w:pPr>
        <w:pStyle w:val="Heading4"/>
      </w:pPr>
      <w:bookmarkStart w:id="350" w:name="_Toc172307458"/>
      <w:r>
        <w:t>10.1.1</w:t>
      </w:r>
      <w:r>
        <w:tab/>
        <w:t>UE RF requirements</w:t>
      </w:r>
      <w:bookmarkEnd w:id="350"/>
    </w:p>
    <w:p w14:paraId="1E257DA5" w14:textId="77777777" w:rsidR="007E5ED5" w:rsidRDefault="007E5ED5" w:rsidP="007E5ED5">
      <w:pPr>
        <w:pStyle w:val="Heading5"/>
      </w:pPr>
      <w:bookmarkStart w:id="351" w:name="_Toc172307459"/>
      <w:r>
        <w:t>10.1.1.1</w:t>
      </w:r>
      <w:r>
        <w:tab/>
        <w:t>General aspects</w:t>
      </w:r>
      <w:bookmarkEnd w:id="351"/>
    </w:p>
    <w:p w14:paraId="41A2489A" w14:textId="261C44AF" w:rsidR="007E5ED5" w:rsidRDefault="007E5ED5" w:rsidP="007E5ED5">
      <w:pPr>
        <w:rPr>
          <w:rFonts w:ascii="Arial" w:hAnsi="Arial" w:cs="Arial"/>
          <w:b/>
          <w:sz w:val="24"/>
        </w:rPr>
      </w:pPr>
      <w:r>
        <w:rPr>
          <w:rFonts w:ascii="Arial" w:hAnsi="Arial" w:cs="Arial"/>
          <w:b/>
          <w:color w:val="0000FF"/>
          <w:sz w:val="24"/>
        </w:rPr>
        <w:t>R4-2408136</w:t>
      </w:r>
      <w:r>
        <w:rPr>
          <w:rFonts w:ascii="Arial" w:hAnsi="Arial" w:cs="Arial"/>
          <w:b/>
          <w:color w:val="0000FF"/>
          <w:sz w:val="24"/>
        </w:rPr>
        <w:tab/>
      </w:r>
      <w:r>
        <w:rPr>
          <w:rFonts w:ascii="Arial" w:hAnsi="Arial" w:cs="Arial"/>
          <w:b/>
          <w:sz w:val="24"/>
        </w:rPr>
        <w:t>Further discussion on SAR solution of HPUE</w:t>
      </w:r>
    </w:p>
    <w:p w14:paraId="2E1FE6A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48B2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5866" w14:textId="77777777" w:rsidR="007E5ED5" w:rsidRDefault="007E5ED5" w:rsidP="007E5ED5">
      <w:pPr>
        <w:pStyle w:val="Heading5"/>
      </w:pPr>
      <w:bookmarkStart w:id="352" w:name="_Toc172307460"/>
      <w:r>
        <w:t>10.1.1.2</w:t>
      </w:r>
      <w:r>
        <w:tab/>
        <w:t>High power UE (HPUE) for CA in terrestrial network (TN)</w:t>
      </w:r>
      <w:bookmarkEnd w:id="352"/>
    </w:p>
    <w:p w14:paraId="4B04A500" w14:textId="2516018E" w:rsidR="007E5ED5" w:rsidRDefault="007E5ED5" w:rsidP="007E5ED5">
      <w:pPr>
        <w:rPr>
          <w:rFonts w:ascii="Arial" w:hAnsi="Arial" w:cs="Arial"/>
          <w:b/>
          <w:sz w:val="24"/>
        </w:rPr>
      </w:pPr>
      <w:r>
        <w:rPr>
          <w:rFonts w:ascii="Arial" w:hAnsi="Arial" w:cs="Arial"/>
          <w:b/>
          <w:color w:val="0000FF"/>
          <w:sz w:val="24"/>
        </w:rPr>
        <w:t>R4-2407550</w:t>
      </w:r>
      <w:r>
        <w:rPr>
          <w:rFonts w:ascii="Arial" w:hAnsi="Arial" w:cs="Arial"/>
          <w:b/>
          <w:color w:val="0000FF"/>
          <w:sz w:val="24"/>
        </w:rPr>
        <w:tab/>
      </w:r>
      <w:r>
        <w:rPr>
          <w:rFonts w:ascii="Arial" w:hAnsi="Arial" w:cs="Arial"/>
          <w:b/>
          <w:sz w:val="24"/>
        </w:rPr>
        <w:t>Consideration on HPUE for CA and EN-DC</w:t>
      </w:r>
    </w:p>
    <w:p w14:paraId="2CF99D0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129C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3E1D6" w14:textId="4A97AD44" w:rsidR="007E5ED5" w:rsidRDefault="007E5ED5" w:rsidP="007E5ED5">
      <w:pPr>
        <w:rPr>
          <w:rFonts w:ascii="Arial" w:hAnsi="Arial" w:cs="Arial"/>
          <w:b/>
          <w:sz w:val="24"/>
        </w:rPr>
      </w:pPr>
      <w:r>
        <w:rPr>
          <w:rFonts w:ascii="Arial" w:hAnsi="Arial" w:cs="Arial"/>
          <w:b/>
          <w:color w:val="0000FF"/>
          <w:sz w:val="24"/>
        </w:rPr>
        <w:t>R4-2408076</w:t>
      </w:r>
      <w:r>
        <w:rPr>
          <w:rFonts w:ascii="Arial" w:hAnsi="Arial" w:cs="Arial"/>
          <w:b/>
          <w:color w:val="0000FF"/>
          <w:sz w:val="24"/>
        </w:rPr>
        <w:tab/>
      </w:r>
      <w:r>
        <w:rPr>
          <w:rFonts w:ascii="Arial" w:hAnsi="Arial" w:cs="Arial"/>
          <w:b/>
          <w:sz w:val="24"/>
        </w:rPr>
        <w:t>Views on SAR Solution of R19 HPUE for CA and EN-DC</w:t>
      </w:r>
    </w:p>
    <w:p w14:paraId="4A933E8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62831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08E76" w14:textId="77777777" w:rsidR="007E5ED5" w:rsidRDefault="007E5ED5" w:rsidP="007E5ED5">
      <w:pPr>
        <w:pStyle w:val="Heading6"/>
      </w:pPr>
      <w:bookmarkStart w:id="353" w:name="_Toc172307461"/>
      <w:r>
        <w:t>10.1.1.2.1</w:t>
      </w:r>
      <w:r>
        <w:tab/>
        <w:t>Intra-band contiguous and non-contiguous UL CA with PC1.5</w:t>
      </w:r>
      <w:bookmarkEnd w:id="353"/>
    </w:p>
    <w:p w14:paraId="7FABFC0F" w14:textId="275ED75F" w:rsidR="007E5ED5" w:rsidRDefault="007E5ED5" w:rsidP="007E5ED5">
      <w:pPr>
        <w:rPr>
          <w:rFonts w:ascii="Arial" w:hAnsi="Arial" w:cs="Arial"/>
          <w:b/>
          <w:sz w:val="24"/>
        </w:rPr>
      </w:pPr>
      <w:r>
        <w:rPr>
          <w:rFonts w:ascii="Arial" w:hAnsi="Arial" w:cs="Arial"/>
          <w:b/>
          <w:color w:val="0000FF"/>
          <w:sz w:val="24"/>
        </w:rPr>
        <w:t>R4-2407091</w:t>
      </w:r>
      <w:r>
        <w:rPr>
          <w:rFonts w:ascii="Arial" w:hAnsi="Arial" w:cs="Arial"/>
          <w:b/>
          <w:color w:val="0000FF"/>
          <w:sz w:val="24"/>
        </w:rPr>
        <w:tab/>
      </w:r>
      <w:r>
        <w:rPr>
          <w:rFonts w:ascii="Arial" w:hAnsi="Arial" w:cs="Arial"/>
          <w:b/>
          <w:sz w:val="24"/>
        </w:rPr>
        <w:t>Views on intra-band contiguous and non-contiguous UL CA with PC1.5</w:t>
      </w:r>
    </w:p>
    <w:p w14:paraId="60B91BA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ABDA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6DB0D" w14:textId="473D26FE" w:rsidR="007E5ED5" w:rsidRDefault="007E5ED5" w:rsidP="007E5ED5">
      <w:pPr>
        <w:rPr>
          <w:rFonts w:ascii="Arial" w:hAnsi="Arial" w:cs="Arial"/>
          <w:b/>
          <w:sz w:val="24"/>
        </w:rPr>
      </w:pPr>
      <w:r>
        <w:rPr>
          <w:rFonts w:ascii="Arial" w:hAnsi="Arial" w:cs="Arial"/>
          <w:b/>
          <w:color w:val="0000FF"/>
          <w:sz w:val="24"/>
        </w:rPr>
        <w:t>R4-2407371</w:t>
      </w:r>
      <w:r>
        <w:rPr>
          <w:rFonts w:ascii="Arial" w:hAnsi="Arial" w:cs="Arial"/>
          <w:b/>
          <w:color w:val="0000FF"/>
          <w:sz w:val="24"/>
        </w:rPr>
        <w:tab/>
      </w:r>
      <w:r>
        <w:rPr>
          <w:rFonts w:ascii="Arial" w:hAnsi="Arial" w:cs="Arial"/>
          <w:b/>
          <w:sz w:val="24"/>
        </w:rPr>
        <w:t>PC1p5 intra-band ULCA MOP for 2Tx and Dual-PA cases</w:t>
      </w:r>
    </w:p>
    <w:p w14:paraId="0E943AB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4AF1463" w14:textId="77777777" w:rsidR="007E5ED5" w:rsidRDefault="007E5ED5" w:rsidP="007E5ED5">
      <w:pPr>
        <w:rPr>
          <w:rFonts w:ascii="Arial" w:hAnsi="Arial" w:cs="Arial"/>
          <w:b/>
        </w:rPr>
      </w:pPr>
      <w:r>
        <w:rPr>
          <w:rFonts w:ascii="Arial" w:hAnsi="Arial" w:cs="Arial"/>
          <w:b/>
        </w:rPr>
        <w:t xml:space="preserve">Abstract: </w:t>
      </w:r>
    </w:p>
    <w:p w14:paraId="7530BF69" w14:textId="77777777" w:rsidR="007E5ED5" w:rsidRDefault="007E5ED5" w:rsidP="007E5ED5">
      <w:r>
        <w:t>In this contribution, we further develop on the issue of the achievable maximum power depending on the different implementations with two 26dBm PAs.</w:t>
      </w:r>
    </w:p>
    <w:p w14:paraId="3A2831B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146A8" w14:textId="32DD6C76" w:rsidR="007E5ED5" w:rsidRDefault="007E5ED5" w:rsidP="007E5ED5">
      <w:pPr>
        <w:rPr>
          <w:rFonts w:ascii="Arial" w:hAnsi="Arial" w:cs="Arial"/>
          <w:b/>
          <w:sz w:val="24"/>
        </w:rPr>
      </w:pPr>
      <w:r>
        <w:rPr>
          <w:rFonts w:ascii="Arial" w:hAnsi="Arial" w:cs="Arial"/>
          <w:b/>
          <w:color w:val="0000FF"/>
          <w:sz w:val="24"/>
        </w:rPr>
        <w:t>R4-2407584</w:t>
      </w:r>
      <w:r>
        <w:rPr>
          <w:rFonts w:ascii="Arial" w:hAnsi="Arial" w:cs="Arial"/>
          <w:b/>
          <w:color w:val="0000FF"/>
          <w:sz w:val="24"/>
        </w:rPr>
        <w:tab/>
      </w:r>
      <w:r>
        <w:rPr>
          <w:rFonts w:ascii="Arial" w:hAnsi="Arial" w:cs="Arial"/>
          <w:b/>
          <w:sz w:val="24"/>
        </w:rPr>
        <w:t>RF requirements for HPUE for CA terrestrial networks</w:t>
      </w:r>
    </w:p>
    <w:p w14:paraId="43CE309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955CA3" w14:textId="77777777" w:rsidR="007E5ED5" w:rsidRDefault="007E5ED5" w:rsidP="007E5ED5">
      <w:pPr>
        <w:rPr>
          <w:rFonts w:ascii="Arial" w:hAnsi="Arial" w:cs="Arial"/>
          <w:b/>
        </w:rPr>
      </w:pPr>
      <w:r>
        <w:rPr>
          <w:rFonts w:ascii="Arial" w:hAnsi="Arial" w:cs="Arial"/>
          <w:b/>
        </w:rPr>
        <w:t xml:space="preserve">Abstract: </w:t>
      </w:r>
    </w:p>
    <w:p w14:paraId="1E390C9A" w14:textId="77777777" w:rsidR="007E5ED5" w:rsidRDefault="007E5ED5" w:rsidP="007E5ED5">
      <w:r>
        <w:t>Further views on issues that need to be studied in this work item</w:t>
      </w:r>
    </w:p>
    <w:p w14:paraId="713B5E5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3B049" w14:textId="21BFC24B" w:rsidR="007E5ED5" w:rsidRDefault="007E5ED5" w:rsidP="007E5ED5">
      <w:pPr>
        <w:rPr>
          <w:rFonts w:ascii="Arial" w:hAnsi="Arial" w:cs="Arial"/>
          <w:b/>
          <w:sz w:val="24"/>
        </w:rPr>
      </w:pPr>
      <w:r>
        <w:rPr>
          <w:rFonts w:ascii="Arial" w:hAnsi="Arial" w:cs="Arial"/>
          <w:b/>
          <w:color w:val="0000FF"/>
          <w:sz w:val="24"/>
        </w:rPr>
        <w:t>R4-2407630</w:t>
      </w:r>
      <w:r>
        <w:rPr>
          <w:rFonts w:ascii="Arial" w:hAnsi="Arial" w:cs="Arial"/>
          <w:b/>
          <w:color w:val="0000FF"/>
          <w:sz w:val="24"/>
        </w:rPr>
        <w:tab/>
      </w:r>
      <w:r>
        <w:rPr>
          <w:rFonts w:ascii="Arial" w:hAnsi="Arial" w:cs="Arial"/>
          <w:b/>
          <w:sz w:val="24"/>
        </w:rPr>
        <w:t>Views on HPUE for Intra-band CA in terrestrial network</w:t>
      </w:r>
    </w:p>
    <w:p w14:paraId="0CABF06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9ED2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D3DAD" w14:textId="32B59BE5" w:rsidR="007E5ED5" w:rsidRDefault="007E5ED5" w:rsidP="007E5ED5">
      <w:pPr>
        <w:rPr>
          <w:rFonts w:ascii="Arial" w:hAnsi="Arial" w:cs="Arial"/>
          <w:b/>
          <w:sz w:val="24"/>
        </w:rPr>
      </w:pPr>
      <w:r>
        <w:rPr>
          <w:rFonts w:ascii="Arial" w:hAnsi="Arial" w:cs="Arial"/>
          <w:b/>
          <w:color w:val="0000FF"/>
          <w:sz w:val="24"/>
        </w:rPr>
        <w:t>R4-2407713</w:t>
      </w:r>
      <w:r>
        <w:rPr>
          <w:rFonts w:ascii="Arial" w:hAnsi="Arial" w:cs="Arial"/>
          <w:b/>
          <w:color w:val="0000FF"/>
          <w:sz w:val="24"/>
        </w:rPr>
        <w:tab/>
      </w:r>
      <w:r>
        <w:rPr>
          <w:rFonts w:ascii="Arial" w:hAnsi="Arial" w:cs="Arial"/>
          <w:b/>
          <w:sz w:val="24"/>
        </w:rPr>
        <w:t>Proposal for UL CA_n41C PC2 A-MPR</w:t>
      </w:r>
    </w:p>
    <w:p w14:paraId="27E10D0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67BC1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E62F1" w14:textId="2C1FF717" w:rsidR="007E5ED5" w:rsidRDefault="007E5ED5" w:rsidP="007E5ED5">
      <w:pPr>
        <w:rPr>
          <w:rFonts w:ascii="Arial" w:hAnsi="Arial" w:cs="Arial"/>
          <w:b/>
          <w:sz w:val="24"/>
        </w:rPr>
      </w:pPr>
      <w:r>
        <w:rPr>
          <w:rFonts w:ascii="Arial" w:hAnsi="Arial" w:cs="Arial"/>
          <w:b/>
          <w:color w:val="0000FF"/>
          <w:sz w:val="24"/>
        </w:rPr>
        <w:t>R4-2407721</w:t>
      </w:r>
      <w:r>
        <w:rPr>
          <w:rFonts w:ascii="Arial" w:hAnsi="Arial" w:cs="Arial"/>
          <w:b/>
          <w:color w:val="0000FF"/>
          <w:sz w:val="24"/>
        </w:rPr>
        <w:tab/>
      </w:r>
      <w:r>
        <w:rPr>
          <w:rFonts w:ascii="Arial" w:hAnsi="Arial" w:cs="Arial"/>
          <w:b/>
          <w:sz w:val="24"/>
        </w:rPr>
        <w:t>General framework for intra-band UL CA with PC1.5</w:t>
      </w:r>
    </w:p>
    <w:p w14:paraId="46D1841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A6950" w14:textId="77777777" w:rsidR="007E5ED5" w:rsidRDefault="007E5ED5" w:rsidP="007E5ED5">
      <w:pPr>
        <w:rPr>
          <w:rFonts w:ascii="Arial" w:hAnsi="Arial" w:cs="Arial"/>
          <w:b/>
        </w:rPr>
      </w:pPr>
      <w:r>
        <w:rPr>
          <w:rFonts w:ascii="Arial" w:hAnsi="Arial" w:cs="Arial"/>
          <w:b/>
        </w:rPr>
        <w:t xml:space="preserve">Abstract: </w:t>
      </w:r>
    </w:p>
    <w:p w14:paraId="52D72762" w14:textId="77777777" w:rsidR="007E5ED5" w:rsidRDefault="007E5ED5" w:rsidP="007E5ED5">
      <w:r>
        <w:t>In this contribution we propose a general framework for MPR for intra-band NC CA with dual PA</w:t>
      </w:r>
    </w:p>
    <w:p w14:paraId="6ACD47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A2562" w14:textId="73BEEE64" w:rsidR="007E5ED5" w:rsidRDefault="007E5ED5" w:rsidP="007E5ED5">
      <w:pPr>
        <w:rPr>
          <w:rFonts w:ascii="Arial" w:hAnsi="Arial" w:cs="Arial"/>
          <w:b/>
          <w:sz w:val="24"/>
        </w:rPr>
      </w:pPr>
      <w:r>
        <w:rPr>
          <w:rFonts w:ascii="Arial" w:hAnsi="Arial" w:cs="Arial"/>
          <w:b/>
          <w:color w:val="0000FF"/>
          <w:sz w:val="24"/>
        </w:rPr>
        <w:t>R4-2407806</w:t>
      </w:r>
      <w:r>
        <w:rPr>
          <w:rFonts w:ascii="Arial" w:hAnsi="Arial" w:cs="Arial"/>
          <w:b/>
          <w:color w:val="0000FF"/>
          <w:sz w:val="24"/>
        </w:rPr>
        <w:tab/>
      </w:r>
      <w:r>
        <w:rPr>
          <w:rFonts w:ascii="Arial" w:hAnsi="Arial" w:cs="Arial"/>
          <w:b/>
          <w:sz w:val="24"/>
        </w:rPr>
        <w:t>Discussion on PC1.5 TDD intra-band CA</w:t>
      </w:r>
    </w:p>
    <w:p w14:paraId="54DECD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F017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3F743" w14:textId="76417F01" w:rsidR="007E5ED5" w:rsidRDefault="007E5ED5" w:rsidP="007E5ED5">
      <w:pPr>
        <w:rPr>
          <w:rFonts w:ascii="Arial" w:hAnsi="Arial" w:cs="Arial"/>
          <w:b/>
          <w:sz w:val="24"/>
        </w:rPr>
      </w:pPr>
      <w:r>
        <w:rPr>
          <w:rFonts w:ascii="Arial" w:hAnsi="Arial" w:cs="Arial"/>
          <w:b/>
          <w:color w:val="0000FF"/>
          <w:sz w:val="24"/>
        </w:rPr>
        <w:t>R4-2407980</w:t>
      </w:r>
      <w:r>
        <w:rPr>
          <w:rFonts w:ascii="Arial" w:hAnsi="Arial" w:cs="Arial"/>
          <w:b/>
          <w:color w:val="0000FF"/>
          <w:sz w:val="24"/>
        </w:rPr>
        <w:tab/>
      </w:r>
      <w:r>
        <w:rPr>
          <w:rFonts w:ascii="Arial" w:hAnsi="Arial" w:cs="Arial"/>
          <w:b/>
          <w:sz w:val="24"/>
        </w:rPr>
        <w:t>HPUE for intra-band UL CA</w:t>
      </w:r>
    </w:p>
    <w:p w14:paraId="209E235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D194EDF" w14:textId="77777777" w:rsidR="007E5ED5" w:rsidRDefault="007E5ED5" w:rsidP="007E5ED5">
      <w:pPr>
        <w:rPr>
          <w:rFonts w:ascii="Arial" w:hAnsi="Arial" w:cs="Arial"/>
          <w:b/>
        </w:rPr>
      </w:pPr>
      <w:r>
        <w:rPr>
          <w:rFonts w:ascii="Arial" w:hAnsi="Arial" w:cs="Arial"/>
          <w:b/>
        </w:rPr>
        <w:t xml:space="preserve">Abstract: </w:t>
      </w:r>
    </w:p>
    <w:p w14:paraId="1FF90C5B" w14:textId="77777777" w:rsidR="007E5ED5" w:rsidRDefault="007E5ED5" w:rsidP="007E5ED5">
      <w:r>
        <w:t>It disscuses on HPUE RF requirements for intra-band UL CA.</w:t>
      </w:r>
    </w:p>
    <w:p w14:paraId="4C3524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D6237" w14:textId="18F46DA0" w:rsidR="007E5ED5" w:rsidRDefault="007E5ED5" w:rsidP="007E5ED5">
      <w:pPr>
        <w:rPr>
          <w:rFonts w:ascii="Arial" w:hAnsi="Arial" w:cs="Arial"/>
          <w:b/>
          <w:sz w:val="24"/>
        </w:rPr>
      </w:pPr>
      <w:r>
        <w:rPr>
          <w:rFonts w:ascii="Arial" w:hAnsi="Arial" w:cs="Arial"/>
          <w:b/>
          <w:color w:val="0000FF"/>
          <w:sz w:val="24"/>
        </w:rPr>
        <w:t>R4-2408028</w:t>
      </w:r>
      <w:r>
        <w:rPr>
          <w:rFonts w:ascii="Arial" w:hAnsi="Arial" w:cs="Arial"/>
          <w:b/>
          <w:color w:val="0000FF"/>
          <w:sz w:val="24"/>
        </w:rPr>
        <w:tab/>
      </w:r>
      <w:r>
        <w:rPr>
          <w:rFonts w:ascii="Arial" w:hAnsi="Arial" w:cs="Arial"/>
          <w:b/>
          <w:sz w:val="24"/>
        </w:rPr>
        <w:t>High power UE RF requirements for intra-band CA UE</w:t>
      </w:r>
    </w:p>
    <w:p w14:paraId="74454A1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03C120F2" w14:textId="77777777" w:rsidR="007E5ED5" w:rsidRDefault="007E5ED5" w:rsidP="007E5ED5">
      <w:pPr>
        <w:rPr>
          <w:rFonts w:ascii="Arial" w:hAnsi="Arial" w:cs="Arial"/>
          <w:b/>
        </w:rPr>
      </w:pPr>
      <w:r>
        <w:rPr>
          <w:rFonts w:ascii="Arial" w:hAnsi="Arial" w:cs="Arial"/>
          <w:b/>
        </w:rPr>
        <w:t xml:space="preserve">Abstract: </w:t>
      </w:r>
    </w:p>
    <w:p w14:paraId="28C03E45" w14:textId="77777777" w:rsidR="007E5ED5" w:rsidRDefault="007E5ED5" w:rsidP="007E5ED5">
      <w:r>
        <w:t>In this paper, we suggest how to define the RF requirements for high power UE for intra-band contiguous CA i.e. n41C, n77C and other intra-band non-contiguous CA i.e. CA_n78(2A), CA_n77(2A)</w:t>
      </w:r>
    </w:p>
    <w:p w14:paraId="1148C7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76DA" w14:textId="4362B2E7" w:rsidR="007E5ED5" w:rsidRDefault="007E5ED5" w:rsidP="007E5ED5">
      <w:pPr>
        <w:rPr>
          <w:rFonts w:ascii="Arial" w:hAnsi="Arial" w:cs="Arial"/>
          <w:b/>
          <w:sz w:val="24"/>
        </w:rPr>
      </w:pPr>
      <w:r>
        <w:rPr>
          <w:rFonts w:ascii="Arial" w:hAnsi="Arial" w:cs="Arial"/>
          <w:b/>
          <w:color w:val="0000FF"/>
          <w:sz w:val="24"/>
        </w:rPr>
        <w:t>R4-2408123</w:t>
      </w:r>
      <w:r>
        <w:rPr>
          <w:rFonts w:ascii="Arial" w:hAnsi="Arial" w:cs="Arial"/>
          <w:b/>
          <w:color w:val="0000FF"/>
          <w:sz w:val="24"/>
        </w:rPr>
        <w:tab/>
      </w:r>
      <w:r>
        <w:rPr>
          <w:rFonts w:ascii="Arial" w:hAnsi="Arial" w:cs="Arial"/>
          <w:b/>
          <w:sz w:val="24"/>
        </w:rPr>
        <w:t>Further discussion on HPUE for intra-band contiguous and non-contiguous CA</w:t>
      </w:r>
    </w:p>
    <w:p w14:paraId="558E25A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3076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EA85" w14:textId="5576D138" w:rsidR="007E5ED5" w:rsidRDefault="007E5ED5" w:rsidP="007E5ED5">
      <w:pPr>
        <w:rPr>
          <w:rFonts w:ascii="Arial" w:hAnsi="Arial" w:cs="Arial"/>
          <w:b/>
          <w:sz w:val="24"/>
        </w:rPr>
      </w:pPr>
      <w:r>
        <w:rPr>
          <w:rFonts w:ascii="Arial" w:hAnsi="Arial" w:cs="Arial"/>
          <w:b/>
          <w:color w:val="0000FF"/>
          <w:sz w:val="24"/>
        </w:rPr>
        <w:t>R4-2408351</w:t>
      </w:r>
      <w:r>
        <w:rPr>
          <w:rFonts w:ascii="Arial" w:hAnsi="Arial" w:cs="Arial"/>
          <w:b/>
          <w:color w:val="0000FF"/>
          <w:sz w:val="24"/>
        </w:rPr>
        <w:tab/>
      </w:r>
      <w:r>
        <w:rPr>
          <w:rFonts w:ascii="Arial" w:hAnsi="Arial" w:cs="Arial"/>
          <w:b/>
          <w:sz w:val="24"/>
        </w:rPr>
        <w:t>On R19 PC1.5 Intra-band contiguous and non-contiguous UL CA</w:t>
      </w:r>
    </w:p>
    <w:p w14:paraId="547A9679"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66B4D6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BC0F" w14:textId="38F75F9D" w:rsidR="007E5ED5" w:rsidRDefault="007E5ED5" w:rsidP="007E5ED5">
      <w:pPr>
        <w:rPr>
          <w:rFonts w:ascii="Arial" w:hAnsi="Arial" w:cs="Arial"/>
          <w:b/>
          <w:sz w:val="24"/>
        </w:rPr>
      </w:pPr>
      <w:r>
        <w:rPr>
          <w:rFonts w:ascii="Arial" w:hAnsi="Arial" w:cs="Arial"/>
          <w:b/>
          <w:color w:val="0000FF"/>
          <w:sz w:val="24"/>
        </w:rPr>
        <w:t>R4-2409643</w:t>
      </w:r>
      <w:r>
        <w:rPr>
          <w:rFonts w:ascii="Arial" w:hAnsi="Arial" w:cs="Arial"/>
          <w:b/>
          <w:color w:val="0000FF"/>
          <w:sz w:val="24"/>
        </w:rPr>
        <w:tab/>
      </w:r>
      <w:r>
        <w:rPr>
          <w:rFonts w:ascii="Arial" w:hAnsi="Arial" w:cs="Arial"/>
          <w:b/>
          <w:sz w:val="24"/>
        </w:rPr>
        <w:t>Discussion on PC1.5 for intra-band CA</w:t>
      </w:r>
    </w:p>
    <w:p w14:paraId="69460A7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9B68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A588" w14:textId="77777777" w:rsidR="007E5ED5" w:rsidRDefault="007E5ED5" w:rsidP="007E5ED5">
      <w:pPr>
        <w:pStyle w:val="Heading6"/>
      </w:pPr>
      <w:bookmarkStart w:id="354" w:name="_Toc172307462"/>
      <w:r>
        <w:t>10.1.1.2.2</w:t>
      </w:r>
      <w:r>
        <w:tab/>
        <w:t>Inter-band UL NR-CA/EN-DC with 2 bands and 2Tx and/or 3Tx</w:t>
      </w:r>
      <w:bookmarkEnd w:id="354"/>
    </w:p>
    <w:p w14:paraId="18B1892E" w14:textId="0D0E6F30" w:rsidR="007E5ED5" w:rsidRDefault="007E5ED5" w:rsidP="007E5ED5">
      <w:pPr>
        <w:rPr>
          <w:rFonts w:ascii="Arial" w:hAnsi="Arial" w:cs="Arial"/>
          <w:b/>
          <w:sz w:val="24"/>
        </w:rPr>
      </w:pPr>
      <w:r>
        <w:rPr>
          <w:rFonts w:ascii="Arial" w:hAnsi="Arial" w:cs="Arial"/>
          <w:b/>
          <w:color w:val="0000FF"/>
          <w:sz w:val="24"/>
        </w:rPr>
        <w:t>R4-2407092</w:t>
      </w:r>
      <w:r>
        <w:rPr>
          <w:rFonts w:ascii="Arial" w:hAnsi="Arial" w:cs="Arial"/>
          <w:b/>
          <w:color w:val="0000FF"/>
          <w:sz w:val="24"/>
        </w:rPr>
        <w:tab/>
      </w:r>
      <w:r>
        <w:rPr>
          <w:rFonts w:ascii="Arial" w:hAnsi="Arial" w:cs="Arial"/>
          <w:b/>
          <w:sz w:val="24"/>
        </w:rPr>
        <w:t>Views on inter-band UL NR-CA/EN-DC with 2 bands and 2Tx and/or 3Tx</w:t>
      </w:r>
    </w:p>
    <w:p w14:paraId="66B0505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27862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8498" w14:textId="12B53E2C" w:rsidR="007E5ED5" w:rsidRDefault="007E5ED5" w:rsidP="007E5ED5">
      <w:pPr>
        <w:rPr>
          <w:rFonts w:ascii="Arial" w:hAnsi="Arial" w:cs="Arial"/>
          <w:b/>
          <w:sz w:val="24"/>
        </w:rPr>
      </w:pPr>
      <w:r>
        <w:rPr>
          <w:rFonts w:ascii="Arial" w:hAnsi="Arial" w:cs="Arial"/>
          <w:b/>
          <w:color w:val="0000FF"/>
          <w:sz w:val="24"/>
        </w:rPr>
        <w:t>R4-2407396</w:t>
      </w:r>
      <w:r>
        <w:rPr>
          <w:rFonts w:ascii="Arial" w:hAnsi="Arial" w:cs="Arial"/>
          <w:b/>
          <w:color w:val="0000FF"/>
          <w:sz w:val="24"/>
        </w:rPr>
        <w:tab/>
      </w:r>
      <w:r>
        <w:rPr>
          <w:rFonts w:ascii="Arial" w:hAnsi="Arial" w:cs="Arial"/>
          <w:b/>
          <w:sz w:val="24"/>
        </w:rPr>
        <w:t>On increased power cases and levels</w:t>
      </w:r>
    </w:p>
    <w:p w14:paraId="77F9B19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C5D3ADC" w14:textId="77777777" w:rsidR="007E5ED5" w:rsidRDefault="007E5ED5" w:rsidP="007E5ED5">
      <w:pPr>
        <w:rPr>
          <w:rFonts w:ascii="Arial" w:hAnsi="Arial" w:cs="Arial"/>
          <w:b/>
        </w:rPr>
      </w:pPr>
      <w:r>
        <w:rPr>
          <w:rFonts w:ascii="Arial" w:hAnsi="Arial" w:cs="Arial"/>
          <w:b/>
        </w:rPr>
        <w:t xml:space="preserve">Abstract: </w:t>
      </w:r>
    </w:p>
    <w:p w14:paraId="7966044D" w14:textId="77777777" w:rsidR="007E5ED5" w:rsidRDefault="007E5ED5" w:rsidP="007E5ED5">
      <w:r>
        <w:t>In this contribution, we discuss the specification framework needed for the increased power cases regardless of the cases that will be selected.</w:t>
      </w:r>
    </w:p>
    <w:p w14:paraId="4F613F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EF18" w14:textId="3BE42DD4" w:rsidR="007E5ED5" w:rsidRDefault="007E5ED5" w:rsidP="007E5ED5">
      <w:pPr>
        <w:rPr>
          <w:rFonts w:ascii="Arial" w:hAnsi="Arial" w:cs="Arial"/>
          <w:b/>
          <w:sz w:val="24"/>
        </w:rPr>
      </w:pPr>
      <w:r>
        <w:rPr>
          <w:rFonts w:ascii="Arial" w:hAnsi="Arial" w:cs="Arial"/>
          <w:b/>
          <w:color w:val="0000FF"/>
          <w:sz w:val="24"/>
        </w:rPr>
        <w:t>R4-2407575</w:t>
      </w:r>
      <w:r>
        <w:rPr>
          <w:rFonts w:ascii="Arial" w:hAnsi="Arial" w:cs="Arial"/>
          <w:b/>
          <w:color w:val="0000FF"/>
          <w:sz w:val="24"/>
        </w:rPr>
        <w:tab/>
      </w:r>
      <w:r>
        <w:rPr>
          <w:rFonts w:ascii="Arial" w:hAnsi="Arial" w:cs="Arial"/>
          <w:b/>
          <w:sz w:val="24"/>
        </w:rPr>
        <w:t>Request for PC2/PC1.5 inter-band FDD-FDD UL CA configuration</w:t>
      </w:r>
    </w:p>
    <w:p w14:paraId="052F227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14:paraId="62B75A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8AE03" w14:textId="3C4BCDAA" w:rsidR="007E5ED5" w:rsidRDefault="007E5ED5" w:rsidP="007E5ED5">
      <w:pPr>
        <w:rPr>
          <w:rFonts w:ascii="Arial" w:hAnsi="Arial" w:cs="Arial"/>
          <w:b/>
          <w:sz w:val="24"/>
        </w:rPr>
      </w:pPr>
      <w:r>
        <w:rPr>
          <w:rFonts w:ascii="Arial" w:hAnsi="Arial" w:cs="Arial"/>
          <w:b/>
          <w:color w:val="0000FF"/>
          <w:sz w:val="24"/>
        </w:rPr>
        <w:t>R4-2407631</w:t>
      </w:r>
      <w:r>
        <w:rPr>
          <w:rFonts w:ascii="Arial" w:hAnsi="Arial" w:cs="Arial"/>
          <w:b/>
          <w:color w:val="0000FF"/>
          <w:sz w:val="24"/>
        </w:rPr>
        <w:tab/>
      </w:r>
      <w:r>
        <w:rPr>
          <w:rFonts w:ascii="Arial" w:hAnsi="Arial" w:cs="Arial"/>
          <w:b/>
          <w:sz w:val="24"/>
        </w:rPr>
        <w:t>Views on HPUE for inter-band NR-CA and EN-DC in terrestrial network</w:t>
      </w:r>
    </w:p>
    <w:p w14:paraId="3E7FAA4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FD13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E6B0" w14:textId="4EBB45B1" w:rsidR="007E5ED5" w:rsidRDefault="007E5ED5" w:rsidP="007E5ED5">
      <w:pPr>
        <w:rPr>
          <w:rFonts w:ascii="Arial" w:hAnsi="Arial" w:cs="Arial"/>
          <w:b/>
          <w:sz w:val="24"/>
        </w:rPr>
      </w:pPr>
      <w:r>
        <w:rPr>
          <w:rFonts w:ascii="Arial" w:hAnsi="Arial" w:cs="Arial"/>
          <w:b/>
          <w:color w:val="0000FF"/>
          <w:sz w:val="24"/>
        </w:rPr>
        <w:t>R4-2407807</w:t>
      </w:r>
      <w:r>
        <w:rPr>
          <w:rFonts w:ascii="Arial" w:hAnsi="Arial" w:cs="Arial"/>
          <w:b/>
          <w:color w:val="0000FF"/>
          <w:sz w:val="24"/>
        </w:rPr>
        <w:tab/>
      </w:r>
      <w:r>
        <w:rPr>
          <w:rFonts w:ascii="Arial" w:hAnsi="Arial" w:cs="Arial"/>
          <w:b/>
          <w:sz w:val="24"/>
        </w:rPr>
        <w:t>Discussion on inter-band UL NR CAEN-DC with 2 bands and 2Tx andor 3Tx</w:t>
      </w:r>
    </w:p>
    <w:p w14:paraId="645952A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D330A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AB61" w14:textId="3E3BCCD3" w:rsidR="007E5ED5" w:rsidRDefault="007E5ED5" w:rsidP="007E5ED5">
      <w:pPr>
        <w:rPr>
          <w:rFonts w:ascii="Arial" w:hAnsi="Arial" w:cs="Arial"/>
          <w:b/>
          <w:sz w:val="24"/>
        </w:rPr>
      </w:pPr>
      <w:r>
        <w:rPr>
          <w:rFonts w:ascii="Arial" w:hAnsi="Arial" w:cs="Arial"/>
          <w:b/>
          <w:color w:val="0000FF"/>
          <w:sz w:val="24"/>
        </w:rPr>
        <w:t>R4-2407892</w:t>
      </w:r>
      <w:r>
        <w:rPr>
          <w:rFonts w:ascii="Arial" w:hAnsi="Arial" w:cs="Arial"/>
          <w:b/>
          <w:color w:val="0000FF"/>
          <w:sz w:val="24"/>
        </w:rPr>
        <w:tab/>
      </w:r>
      <w:r>
        <w:rPr>
          <w:rFonts w:ascii="Arial" w:hAnsi="Arial" w:cs="Arial"/>
          <w:b/>
          <w:sz w:val="24"/>
        </w:rPr>
        <w:t>Discussion on SAR solutions for new Rel-19 inter-band HPUE scenarios</w:t>
      </w:r>
    </w:p>
    <w:p w14:paraId="65050E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894D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ADD02" w14:textId="3C335AEB" w:rsidR="007E5ED5" w:rsidRDefault="007E5ED5" w:rsidP="007E5ED5">
      <w:pPr>
        <w:rPr>
          <w:rFonts w:ascii="Arial" w:hAnsi="Arial" w:cs="Arial"/>
          <w:b/>
          <w:sz w:val="24"/>
        </w:rPr>
      </w:pPr>
      <w:r>
        <w:rPr>
          <w:rFonts w:ascii="Arial" w:hAnsi="Arial" w:cs="Arial"/>
          <w:b/>
          <w:color w:val="0000FF"/>
          <w:sz w:val="24"/>
        </w:rPr>
        <w:t>R4-2407909</w:t>
      </w:r>
      <w:r>
        <w:rPr>
          <w:rFonts w:ascii="Arial" w:hAnsi="Arial" w:cs="Arial"/>
          <w:b/>
          <w:color w:val="0000FF"/>
          <w:sz w:val="24"/>
        </w:rPr>
        <w:tab/>
      </w:r>
      <w:r>
        <w:rPr>
          <w:rFonts w:ascii="Arial" w:hAnsi="Arial" w:cs="Arial"/>
          <w:b/>
          <w:sz w:val="24"/>
        </w:rPr>
        <w:t>Discussion on Rel-19 UE RF HPUE enhancements for 3Tx configurations</w:t>
      </w:r>
    </w:p>
    <w:p w14:paraId="5A01241A"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0673B4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58D89" w14:textId="1AB54B0D" w:rsidR="007E5ED5" w:rsidRDefault="007E5ED5" w:rsidP="007E5ED5">
      <w:pPr>
        <w:rPr>
          <w:rFonts w:ascii="Arial" w:hAnsi="Arial" w:cs="Arial"/>
          <w:b/>
          <w:sz w:val="24"/>
        </w:rPr>
      </w:pPr>
      <w:r>
        <w:rPr>
          <w:rFonts w:ascii="Arial" w:hAnsi="Arial" w:cs="Arial"/>
          <w:b/>
          <w:color w:val="0000FF"/>
          <w:sz w:val="24"/>
        </w:rPr>
        <w:t>R4-2407981</w:t>
      </w:r>
      <w:r>
        <w:rPr>
          <w:rFonts w:ascii="Arial" w:hAnsi="Arial" w:cs="Arial"/>
          <w:b/>
          <w:color w:val="0000FF"/>
          <w:sz w:val="24"/>
        </w:rPr>
        <w:tab/>
      </w:r>
      <w:r>
        <w:rPr>
          <w:rFonts w:ascii="Arial" w:hAnsi="Arial" w:cs="Arial"/>
          <w:b/>
          <w:sz w:val="24"/>
        </w:rPr>
        <w:t>HPUE for inter-band UL CA and EN-DC</w:t>
      </w:r>
    </w:p>
    <w:p w14:paraId="26249D1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819D78" w14:textId="77777777" w:rsidR="007E5ED5" w:rsidRDefault="007E5ED5" w:rsidP="007E5ED5">
      <w:pPr>
        <w:rPr>
          <w:rFonts w:ascii="Arial" w:hAnsi="Arial" w:cs="Arial"/>
          <w:b/>
        </w:rPr>
      </w:pPr>
      <w:r>
        <w:rPr>
          <w:rFonts w:ascii="Arial" w:hAnsi="Arial" w:cs="Arial"/>
          <w:b/>
        </w:rPr>
        <w:t xml:space="preserve">Abstract: </w:t>
      </w:r>
    </w:p>
    <w:p w14:paraId="6AE3CB53" w14:textId="77777777" w:rsidR="007E5ED5" w:rsidRDefault="007E5ED5" w:rsidP="007E5ED5">
      <w:r>
        <w:t>It disscuses on HPUE RF requirements for inter-band UL CA and EN-DC.</w:t>
      </w:r>
    </w:p>
    <w:p w14:paraId="72A3C5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E047B" w14:textId="300B522F" w:rsidR="007E5ED5" w:rsidRDefault="007E5ED5" w:rsidP="007E5ED5">
      <w:pPr>
        <w:rPr>
          <w:rFonts w:ascii="Arial" w:hAnsi="Arial" w:cs="Arial"/>
          <w:b/>
          <w:sz w:val="24"/>
        </w:rPr>
      </w:pPr>
      <w:r>
        <w:rPr>
          <w:rFonts w:ascii="Arial" w:hAnsi="Arial" w:cs="Arial"/>
          <w:b/>
          <w:color w:val="0000FF"/>
          <w:sz w:val="24"/>
        </w:rPr>
        <w:t>R4-2408030</w:t>
      </w:r>
      <w:r>
        <w:rPr>
          <w:rFonts w:ascii="Arial" w:hAnsi="Arial" w:cs="Arial"/>
          <w:b/>
          <w:color w:val="0000FF"/>
          <w:sz w:val="24"/>
        </w:rPr>
        <w:tab/>
      </w:r>
      <w:r>
        <w:rPr>
          <w:rFonts w:ascii="Arial" w:hAnsi="Arial" w:cs="Arial"/>
          <w:b/>
          <w:sz w:val="24"/>
        </w:rPr>
        <w:t>High power UE RF requirements for inter-band CA/EN-DC UE</w:t>
      </w:r>
    </w:p>
    <w:p w14:paraId="0566DC0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5E36789E" w14:textId="77777777" w:rsidR="007E5ED5" w:rsidRDefault="007E5ED5" w:rsidP="007E5ED5">
      <w:pPr>
        <w:rPr>
          <w:rFonts w:ascii="Arial" w:hAnsi="Arial" w:cs="Arial"/>
          <w:b/>
        </w:rPr>
      </w:pPr>
      <w:r>
        <w:rPr>
          <w:rFonts w:ascii="Arial" w:hAnsi="Arial" w:cs="Arial"/>
          <w:b/>
        </w:rPr>
        <w:t xml:space="preserve">Abstract: </w:t>
      </w:r>
    </w:p>
    <w:p w14:paraId="1BBE2D74" w14:textId="77777777" w:rsidR="007E5ED5" w:rsidRDefault="007E5ED5" w:rsidP="007E5ED5">
      <w:r>
        <w:t>In this paper, we propose how to define the RF requirements for high power CA/DC UE for inter-band including 2Tx/3Tx.</w:t>
      </w:r>
    </w:p>
    <w:p w14:paraId="3798B2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BC6F" w14:textId="191BE000" w:rsidR="007E5ED5" w:rsidRDefault="007E5ED5" w:rsidP="007E5ED5">
      <w:pPr>
        <w:rPr>
          <w:rFonts w:ascii="Arial" w:hAnsi="Arial" w:cs="Arial"/>
          <w:b/>
          <w:sz w:val="24"/>
        </w:rPr>
      </w:pPr>
      <w:r>
        <w:rPr>
          <w:rFonts w:ascii="Arial" w:hAnsi="Arial" w:cs="Arial"/>
          <w:b/>
          <w:color w:val="0000FF"/>
          <w:sz w:val="24"/>
        </w:rPr>
        <w:t>R4-2408033</w:t>
      </w:r>
      <w:r>
        <w:rPr>
          <w:rFonts w:ascii="Arial" w:hAnsi="Arial" w:cs="Arial"/>
          <w:b/>
          <w:color w:val="0000FF"/>
          <w:sz w:val="24"/>
        </w:rPr>
        <w:tab/>
      </w:r>
      <w:r>
        <w:rPr>
          <w:rFonts w:ascii="Arial" w:hAnsi="Arial" w:cs="Arial"/>
          <w:b/>
          <w:sz w:val="24"/>
        </w:rPr>
        <w:t>Criteria for specifying new MSD test cases</w:t>
      </w:r>
    </w:p>
    <w:p w14:paraId="3E230A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E61731" w14:textId="77777777" w:rsidR="007E5ED5" w:rsidRDefault="007E5ED5" w:rsidP="007E5ED5">
      <w:pPr>
        <w:rPr>
          <w:rFonts w:ascii="Arial" w:hAnsi="Arial" w:cs="Arial"/>
          <w:b/>
        </w:rPr>
      </w:pPr>
      <w:r>
        <w:rPr>
          <w:rFonts w:ascii="Arial" w:hAnsi="Arial" w:cs="Arial"/>
          <w:b/>
        </w:rPr>
        <w:t xml:space="preserve">Abstract: </w:t>
      </w:r>
    </w:p>
    <w:p w14:paraId="365BA1A4" w14:textId="77777777" w:rsidR="007E5ED5" w:rsidRDefault="007E5ED5" w:rsidP="007E5ED5">
      <w:r>
        <w:t>We propose to revisit MSD  rules to limit the automatic proliferation of MSD test cases when a new inter-band CA power class is enabled.</w:t>
      </w:r>
    </w:p>
    <w:p w14:paraId="19590D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67A45" w14:textId="667C0DBE" w:rsidR="007E5ED5" w:rsidRDefault="007E5ED5" w:rsidP="007E5ED5">
      <w:pPr>
        <w:rPr>
          <w:rFonts w:ascii="Arial" w:hAnsi="Arial" w:cs="Arial"/>
          <w:b/>
          <w:sz w:val="24"/>
        </w:rPr>
      </w:pPr>
      <w:r>
        <w:rPr>
          <w:rFonts w:ascii="Arial" w:hAnsi="Arial" w:cs="Arial"/>
          <w:b/>
          <w:color w:val="0000FF"/>
          <w:sz w:val="24"/>
        </w:rPr>
        <w:t>R4-2408131</w:t>
      </w:r>
      <w:r>
        <w:rPr>
          <w:rFonts w:ascii="Arial" w:hAnsi="Arial" w:cs="Arial"/>
          <w:b/>
          <w:color w:val="0000FF"/>
          <w:sz w:val="24"/>
        </w:rPr>
        <w:tab/>
      </w:r>
      <w:r>
        <w:rPr>
          <w:rFonts w:ascii="Arial" w:hAnsi="Arial" w:cs="Arial"/>
          <w:b/>
          <w:sz w:val="24"/>
        </w:rPr>
        <w:t>Discussion on UL inter-band UL CA or DC with 2Tx or 3Tx</w:t>
      </w:r>
    </w:p>
    <w:p w14:paraId="1D99473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60B3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19E25" w14:textId="37FBB046" w:rsidR="007E5ED5" w:rsidRDefault="007E5ED5" w:rsidP="007E5ED5">
      <w:pPr>
        <w:rPr>
          <w:rFonts w:ascii="Arial" w:hAnsi="Arial" w:cs="Arial"/>
          <w:b/>
          <w:sz w:val="24"/>
        </w:rPr>
      </w:pPr>
      <w:r>
        <w:rPr>
          <w:rFonts w:ascii="Arial" w:hAnsi="Arial" w:cs="Arial"/>
          <w:b/>
          <w:color w:val="0000FF"/>
          <w:sz w:val="24"/>
        </w:rPr>
        <w:t>R4-2408352</w:t>
      </w:r>
      <w:r>
        <w:rPr>
          <w:rFonts w:ascii="Arial" w:hAnsi="Arial" w:cs="Arial"/>
          <w:b/>
          <w:color w:val="0000FF"/>
          <w:sz w:val="24"/>
        </w:rPr>
        <w:tab/>
      </w:r>
      <w:r>
        <w:rPr>
          <w:rFonts w:ascii="Arial" w:hAnsi="Arial" w:cs="Arial"/>
          <w:b/>
          <w:sz w:val="24"/>
        </w:rPr>
        <w:t>On R19 2Tx/3Tx PC2/1.5 Inter-band NR CA/ENDC</w:t>
      </w:r>
    </w:p>
    <w:p w14:paraId="4E3397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439D9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14CE1" w14:textId="1815510C" w:rsidR="007E5ED5" w:rsidRDefault="007E5ED5" w:rsidP="007E5ED5">
      <w:pPr>
        <w:rPr>
          <w:rFonts w:ascii="Arial" w:hAnsi="Arial" w:cs="Arial"/>
          <w:b/>
          <w:sz w:val="24"/>
        </w:rPr>
      </w:pPr>
      <w:r>
        <w:rPr>
          <w:rFonts w:ascii="Arial" w:hAnsi="Arial" w:cs="Arial"/>
          <w:b/>
          <w:color w:val="0000FF"/>
          <w:sz w:val="24"/>
        </w:rPr>
        <w:t>R4-2408758</w:t>
      </w:r>
      <w:r>
        <w:rPr>
          <w:rFonts w:ascii="Arial" w:hAnsi="Arial" w:cs="Arial"/>
          <w:b/>
          <w:color w:val="0000FF"/>
          <w:sz w:val="24"/>
        </w:rPr>
        <w:tab/>
      </w:r>
      <w:r>
        <w:rPr>
          <w:rFonts w:ascii="Arial" w:hAnsi="Arial" w:cs="Arial"/>
          <w:b/>
          <w:sz w:val="24"/>
        </w:rPr>
        <w:t>R19 3Tx inter-band enh</w:t>
      </w:r>
    </w:p>
    <w:p w14:paraId="1564458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509B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3DC92" w14:textId="04DA7728" w:rsidR="007E5ED5" w:rsidRDefault="007E5ED5" w:rsidP="007E5ED5">
      <w:pPr>
        <w:rPr>
          <w:rFonts w:ascii="Arial" w:hAnsi="Arial" w:cs="Arial"/>
          <w:b/>
          <w:sz w:val="24"/>
        </w:rPr>
      </w:pPr>
      <w:r>
        <w:rPr>
          <w:rFonts w:ascii="Arial" w:hAnsi="Arial" w:cs="Arial"/>
          <w:b/>
          <w:color w:val="0000FF"/>
          <w:sz w:val="24"/>
        </w:rPr>
        <w:t>R4-2409644</w:t>
      </w:r>
      <w:r>
        <w:rPr>
          <w:rFonts w:ascii="Arial" w:hAnsi="Arial" w:cs="Arial"/>
          <w:b/>
          <w:color w:val="0000FF"/>
          <w:sz w:val="24"/>
        </w:rPr>
        <w:tab/>
      </w:r>
      <w:r>
        <w:rPr>
          <w:rFonts w:ascii="Arial" w:hAnsi="Arial" w:cs="Arial"/>
          <w:b/>
          <w:sz w:val="24"/>
        </w:rPr>
        <w:t>Discussion on PC1.5 for inter-band UL CA and EN-DC</w:t>
      </w:r>
    </w:p>
    <w:p w14:paraId="36DEF81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425A93"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36726" w14:textId="77777777" w:rsidR="007E5ED5" w:rsidRDefault="007E5ED5" w:rsidP="007E5ED5">
      <w:pPr>
        <w:pStyle w:val="Heading6"/>
      </w:pPr>
      <w:bookmarkStart w:id="355" w:name="_Toc172307463"/>
      <w:r>
        <w:t>10.1.1.2.3</w:t>
      </w:r>
      <w:r>
        <w:tab/>
        <w:t>Increasing UE transmission high power limit</w:t>
      </w:r>
      <w:bookmarkEnd w:id="355"/>
    </w:p>
    <w:p w14:paraId="17926F54" w14:textId="33707371" w:rsidR="007E5ED5" w:rsidRDefault="007E5ED5" w:rsidP="007E5ED5">
      <w:pPr>
        <w:rPr>
          <w:rFonts w:ascii="Arial" w:hAnsi="Arial" w:cs="Arial"/>
          <w:b/>
          <w:sz w:val="24"/>
        </w:rPr>
      </w:pPr>
      <w:r>
        <w:rPr>
          <w:rFonts w:ascii="Arial" w:hAnsi="Arial" w:cs="Arial"/>
          <w:b/>
          <w:color w:val="0000FF"/>
          <w:sz w:val="24"/>
        </w:rPr>
        <w:t>R4-2407093</w:t>
      </w:r>
      <w:r>
        <w:rPr>
          <w:rFonts w:ascii="Arial" w:hAnsi="Arial" w:cs="Arial"/>
          <w:b/>
          <w:color w:val="0000FF"/>
          <w:sz w:val="24"/>
        </w:rPr>
        <w:tab/>
      </w:r>
      <w:r>
        <w:rPr>
          <w:rFonts w:ascii="Arial" w:hAnsi="Arial" w:cs="Arial"/>
          <w:b/>
          <w:sz w:val="24"/>
        </w:rPr>
        <w:t>Views on increasing UE transmission high power limit</w:t>
      </w:r>
    </w:p>
    <w:p w14:paraId="7A57A52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D44D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7E528" w14:textId="797A4A11" w:rsidR="007E5ED5" w:rsidRDefault="007E5ED5" w:rsidP="007E5ED5">
      <w:pPr>
        <w:rPr>
          <w:rFonts w:ascii="Arial" w:hAnsi="Arial" w:cs="Arial"/>
          <w:b/>
          <w:sz w:val="24"/>
        </w:rPr>
      </w:pPr>
      <w:r>
        <w:rPr>
          <w:rFonts w:ascii="Arial" w:hAnsi="Arial" w:cs="Arial"/>
          <w:b/>
          <w:color w:val="0000FF"/>
          <w:sz w:val="24"/>
        </w:rPr>
        <w:t>R4-2407632</w:t>
      </w:r>
      <w:r>
        <w:rPr>
          <w:rFonts w:ascii="Arial" w:hAnsi="Arial" w:cs="Arial"/>
          <w:b/>
          <w:color w:val="0000FF"/>
          <w:sz w:val="24"/>
        </w:rPr>
        <w:tab/>
      </w:r>
      <w:r>
        <w:rPr>
          <w:rFonts w:ascii="Arial" w:hAnsi="Arial" w:cs="Arial"/>
          <w:b/>
          <w:sz w:val="24"/>
        </w:rPr>
        <w:t>Views on Increasing UE transmission power</w:t>
      </w:r>
    </w:p>
    <w:p w14:paraId="38899F4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2066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0BBA6" w14:textId="16161D3E" w:rsidR="007E5ED5" w:rsidRDefault="007E5ED5" w:rsidP="007E5ED5">
      <w:pPr>
        <w:rPr>
          <w:rFonts w:ascii="Arial" w:hAnsi="Arial" w:cs="Arial"/>
          <w:b/>
          <w:sz w:val="24"/>
        </w:rPr>
      </w:pPr>
      <w:r>
        <w:rPr>
          <w:rFonts w:ascii="Arial" w:hAnsi="Arial" w:cs="Arial"/>
          <w:b/>
          <w:color w:val="0000FF"/>
          <w:sz w:val="24"/>
        </w:rPr>
        <w:t>R4-2407808</w:t>
      </w:r>
      <w:r>
        <w:rPr>
          <w:rFonts w:ascii="Arial" w:hAnsi="Arial" w:cs="Arial"/>
          <w:b/>
          <w:color w:val="0000FF"/>
          <w:sz w:val="24"/>
        </w:rPr>
        <w:tab/>
      </w:r>
      <w:r>
        <w:rPr>
          <w:rFonts w:ascii="Arial" w:hAnsi="Arial" w:cs="Arial"/>
          <w:b/>
          <w:sz w:val="24"/>
        </w:rPr>
        <w:t>Discussion on increasing high power limit for inter-band CA DC with 2Tx and or 3Tx</w:t>
      </w:r>
    </w:p>
    <w:p w14:paraId="0D1C005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F6D0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A849F" w14:textId="58BAEB5D" w:rsidR="007E5ED5" w:rsidRDefault="007E5ED5" w:rsidP="007E5ED5">
      <w:pPr>
        <w:rPr>
          <w:rFonts w:ascii="Arial" w:hAnsi="Arial" w:cs="Arial"/>
          <w:b/>
          <w:sz w:val="24"/>
        </w:rPr>
      </w:pPr>
      <w:r>
        <w:rPr>
          <w:rFonts w:ascii="Arial" w:hAnsi="Arial" w:cs="Arial"/>
          <w:b/>
          <w:color w:val="0000FF"/>
          <w:sz w:val="24"/>
        </w:rPr>
        <w:t>R4-2407982</w:t>
      </w:r>
      <w:r>
        <w:rPr>
          <w:rFonts w:ascii="Arial" w:hAnsi="Arial" w:cs="Arial"/>
          <w:b/>
          <w:color w:val="0000FF"/>
          <w:sz w:val="24"/>
        </w:rPr>
        <w:tab/>
      </w:r>
      <w:r>
        <w:rPr>
          <w:rFonts w:ascii="Arial" w:hAnsi="Arial" w:cs="Arial"/>
          <w:b/>
          <w:sz w:val="24"/>
        </w:rPr>
        <w:t>HPUE for increasing high power limit</w:t>
      </w:r>
    </w:p>
    <w:p w14:paraId="5B6901F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93DC22D" w14:textId="77777777" w:rsidR="007E5ED5" w:rsidRDefault="007E5ED5" w:rsidP="007E5ED5">
      <w:pPr>
        <w:rPr>
          <w:rFonts w:ascii="Arial" w:hAnsi="Arial" w:cs="Arial"/>
          <w:b/>
        </w:rPr>
      </w:pPr>
      <w:r>
        <w:rPr>
          <w:rFonts w:ascii="Arial" w:hAnsi="Arial" w:cs="Arial"/>
          <w:b/>
        </w:rPr>
        <w:t xml:space="preserve">Abstract: </w:t>
      </w:r>
    </w:p>
    <w:p w14:paraId="6C2CCA26" w14:textId="77777777" w:rsidR="007E5ED5" w:rsidRDefault="007E5ED5" w:rsidP="007E5ED5">
      <w:r>
        <w:t>It disscuses on HPUE RF requirements for increasing high power limit.</w:t>
      </w:r>
    </w:p>
    <w:p w14:paraId="734CD6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9F6F" w14:textId="17EC4705" w:rsidR="007E5ED5" w:rsidRDefault="007E5ED5" w:rsidP="007E5ED5">
      <w:pPr>
        <w:rPr>
          <w:rFonts w:ascii="Arial" w:hAnsi="Arial" w:cs="Arial"/>
          <w:b/>
          <w:sz w:val="24"/>
        </w:rPr>
      </w:pPr>
      <w:r>
        <w:rPr>
          <w:rFonts w:ascii="Arial" w:hAnsi="Arial" w:cs="Arial"/>
          <w:b/>
          <w:color w:val="0000FF"/>
          <w:sz w:val="24"/>
        </w:rPr>
        <w:t>R4-2408034</w:t>
      </w:r>
      <w:r>
        <w:rPr>
          <w:rFonts w:ascii="Arial" w:hAnsi="Arial" w:cs="Arial"/>
          <w:b/>
          <w:color w:val="0000FF"/>
          <w:sz w:val="24"/>
        </w:rPr>
        <w:tab/>
      </w:r>
      <w:r>
        <w:rPr>
          <w:rFonts w:ascii="Arial" w:hAnsi="Arial" w:cs="Arial"/>
          <w:b/>
          <w:sz w:val="24"/>
        </w:rPr>
        <w:t>Feasibility of wider application of higherPowerLimit-r17</w:t>
      </w:r>
    </w:p>
    <w:p w14:paraId="3D1BA96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70FDEA" w14:textId="77777777" w:rsidR="007E5ED5" w:rsidRDefault="007E5ED5" w:rsidP="007E5ED5">
      <w:pPr>
        <w:rPr>
          <w:rFonts w:ascii="Arial" w:hAnsi="Arial" w:cs="Arial"/>
          <w:b/>
        </w:rPr>
      </w:pPr>
      <w:r>
        <w:rPr>
          <w:rFonts w:ascii="Arial" w:hAnsi="Arial" w:cs="Arial"/>
          <w:b/>
        </w:rPr>
        <w:t xml:space="preserve">Abstract: </w:t>
      </w:r>
    </w:p>
    <w:p w14:paraId="03F63051" w14:textId="77777777" w:rsidR="007E5ED5" w:rsidRDefault="007E5ED5" w:rsidP="007E5ED5">
      <w:r>
        <w:t>RF requirements are complete for all CA combinations in the standard today, and higherpowerlimit-r17 can be enabled for general use. For corner cases, an exceptions list of CA combos may be required.</w:t>
      </w:r>
    </w:p>
    <w:p w14:paraId="36AA98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F4C71" w14:textId="372CA747" w:rsidR="007E5ED5" w:rsidRDefault="007E5ED5" w:rsidP="007E5ED5">
      <w:pPr>
        <w:rPr>
          <w:rFonts w:ascii="Arial" w:hAnsi="Arial" w:cs="Arial"/>
          <w:b/>
          <w:sz w:val="24"/>
        </w:rPr>
      </w:pPr>
      <w:r>
        <w:rPr>
          <w:rFonts w:ascii="Arial" w:hAnsi="Arial" w:cs="Arial"/>
          <w:b/>
          <w:color w:val="0000FF"/>
          <w:sz w:val="24"/>
        </w:rPr>
        <w:t>R4-2408121</w:t>
      </w:r>
      <w:r>
        <w:rPr>
          <w:rFonts w:ascii="Arial" w:hAnsi="Arial" w:cs="Arial"/>
          <w:b/>
          <w:color w:val="0000FF"/>
          <w:sz w:val="24"/>
        </w:rPr>
        <w:tab/>
      </w:r>
      <w:r>
        <w:rPr>
          <w:rFonts w:ascii="Arial" w:hAnsi="Arial" w:cs="Arial"/>
          <w:b/>
          <w:sz w:val="24"/>
        </w:rPr>
        <w:t>Discussion on increasing UE transmission high power limit for CA HPUE</w:t>
      </w:r>
    </w:p>
    <w:p w14:paraId="6318DCD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6812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FA077" w14:textId="479C4345" w:rsidR="007E5ED5" w:rsidRDefault="007E5ED5" w:rsidP="007E5ED5">
      <w:pPr>
        <w:rPr>
          <w:rFonts w:ascii="Arial" w:hAnsi="Arial" w:cs="Arial"/>
          <w:b/>
          <w:sz w:val="24"/>
        </w:rPr>
      </w:pPr>
      <w:r>
        <w:rPr>
          <w:rFonts w:ascii="Arial" w:hAnsi="Arial" w:cs="Arial"/>
          <w:b/>
          <w:color w:val="0000FF"/>
          <w:sz w:val="24"/>
        </w:rPr>
        <w:t>R4-2408353</w:t>
      </w:r>
      <w:r>
        <w:rPr>
          <w:rFonts w:ascii="Arial" w:hAnsi="Arial" w:cs="Arial"/>
          <w:b/>
          <w:color w:val="0000FF"/>
          <w:sz w:val="24"/>
        </w:rPr>
        <w:tab/>
      </w:r>
      <w:r>
        <w:rPr>
          <w:rFonts w:ascii="Arial" w:hAnsi="Arial" w:cs="Arial"/>
          <w:b/>
          <w:sz w:val="24"/>
        </w:rPr>
        <w:t>On R19 Increasing UE transmission power limit</w:t>
      </w:r>
    </w:p>
    <w:p w14:paraId="0D14C87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2474EB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9969B" w14:textId="0C800196" w:rsidR="007E5ED5" w:rsidRDefault="007E5ED5" w:rsidP="007E5ED5">
      <w:pPr>
        <w:rPr>
          <w:rFonts w:ascii="Arial" w:hAnsi="Arial" w:cs="Arial"/>
          <w:b/>
          <w:sz w:val="24"/>
        </w:rPr>
      </w:pPr>
      <w:r>
        <w:rPr>
          <w:rFonts w:ascii="Arial" w:hAnsi="Arial" w:cs="Arial"/>
          <w:b/>
          <w:color w:val="0000FF"/>
          <w:sz w:val="24"/>
        </w:rPr>
        <w:t>R4-2408724</w:t>
      </w:r>
      <w:r>
        <w:rPr>
          <w:rFonts w:ascii="Arial" w:hAnsi="Arial" w:cs="Arial"/>
          <w:b/>
          <w:color w:val="0000FF"/>
          <w:sz w:val="24"/>
        </w:rPr>
        <w:tab/>
      </w:r>
      <w:r>
        <w:rPr>
          <w:rFonts w:ascii="Arial" w:hAnsi="Arial" w:cs="Arial"/>
          <w:b/>
          <w:sz w:val="24"/>
        </w:rPr>
        <w:t>HPUE MSD related issues</w:t>
      </w:r>
    </w:p>
    <w:p w14:paraId="1F447E3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45AF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496FC" w14:textId="05E72055" w:rsidR="007E5ED5" w:rsidRDefault="007E5ED5" w:rsidP="007E5ED5">
      <w:pPr>
        <w:rPr>
          <w:rFonts w:ascii="Arial" w:hAnsi="Arial" w:cs="Arial"/>
          <w:b/>
          <w:sz w:val="24"/>
        </w:rPr>
      </w:pPr>
      <w:r>
        <w:rPr>
          <w:rFonts w:ascii="Arial" w:hAnsi="Arial" w:cs="Arial"/>
          <w:b/>
          <w:color w:val="0000FF"/>
          <w:sz w:val="24"/>
        </w:rPr>
        <w:t>R4-2409029</w:t>
      </w:r>
      <w:r>
        <w:rPr>
          <w:rFonts w:ascii="Arial" w:hAnsi="Arial" w:cs="Arial"/>
          <w:b/>
          <w:color w:val="0000FF"/>
          <w:sz w:val="24"/>
        </w:rPr>
        <w:tab/>
      </w:r>
      <w:r>
        <w:rPr>
          <w:rFonts w:ascii="Arial" w:hAnsi="Arial" w:cs="Arial"/>
          <w:b/>
          <w:sz w:val="24"/>
        </w:rPr>
        <w:t>Discussion on increasing UE high power limit feature</w:t>
      </w:r>
    </w:p>
    <w:p w14:paraId="30D4B32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23958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C3630" w14:textId="25FB2231" w:rsidR="007E5ED5" w:rsidRDefault="007E5ED5" w:rsidP="007E5ED5">
      <w:pPr>
        <w:rPr>
          <w:rFonts w:ascii="Arial" w:hAnsi="Arial" w:cs="Arial"/>
          <w:b/>
          <w:sz w:val="24"/>
        </w:rPr>
      </w:pPr>
      <w:r>
        <w:rPr>
          <w:rFonts w:ascii="Arial" w:hAnsi="Arial" w:cs="Arial"/>
          <w:b/>
          <w:color w:val="0000FF"/>
          <w:sz w:val="24"/>
        </w:rPr>
        <w:t>R4-2409645</w:t>
      </w:r>
      <w:r>
        <w:rPr>
          <w:rFonts w:ascii="Arial" w:hAnsi="Arial" w:cs="Arial"/>
          <w:b/>
          <w:color w:val="0000FF"/>
          <w:sz w:val="24"/>
        </w:rPr>
        <w:tab/>
      </w:r>
      <w:r>
        <w:rPr>
          <w:rFonts w:ascii="Arial" w:hAnsi="Arial" w:cs="Arial"/>
          <w:b/>
          <w:sz w:val="24"/>
        </w:rPr>
        <w:t>Discussion on Increasing UE transmission high power limit</w:t>
      </w:r>
    </w:p>
    <w:p w14:paraId="723F7C3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970D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60DA9" w14:textId="77777777" w:rsidR="007E5ED5" w:rsidRDefault="007E5ED5" w:rsidP="007E5ED5">
      <w:pPr>
        <w:pStyle w:val="Heading5"/>
      </w:pPr>
      <w:bookmarkStart w:id="356" w:name="_Toc172307464"/>
      <w:r>
        <w:t>10.1.1.3</w:t>
      </w:r>
      <w:r>
        <w:tab/>
        <w:t>Power domain enhancement for NR single carrier and NR intra-band UL CA for PC2 and PC3</w:t>
      </w:r>
      <w:bookmarkEnd w:id="356"/>
    </w:p>
    <w:p w14:paraId="0898C94C" w14:textId="6C45C315" w:rsidR="007E5ED5" w:rsidRDefault="007E5ED5" w:rsidP="007E5ED5">
      <w:pPr>
        <w:rPr>
          <w:rFonts w:ascii="Arial" w:hAnsi="Arial" w:cs="Arial"/>
          <w:b/>
          <w:sz w:val="24"/>
        </w:rPr>
      </w:pPr>
      <w:r>
        <w:rPr>
          <w:rFonts w:ascii="Arial" w:hAnsi="Arial" w:cs="Arial"/>
          <w:b/>
          <w:color w:val="0000FF"/>
          <w:sz w:val="24"/>
        </w:rPr>
        <w:t>R4-2407404</w:t>
      </w:r>
      <w:r>
        <w:rPr>
          <w:rFonts w:ascii="Arial" w:hAnsi="Arial" w:cs="Arial"/>
          <w:b/>
          <w:color w:val="0000FF"/>
          <w:sz w:val="24"/>
        </w:rPr>
        <w:tab/>
      </w:r>
      <w:r>
        <w:rPr>
          <w:rFonts w:ascii="Arial" w:hAnsi="Arial" w:cs="Arial"/>
          <w:b/>
          <w:sz w:val="24"/>
        </w:rPr>
        <w:t>On emission requirement relaxations for power domain enhancements</w:t>
      </w:r>
    </w:p>
    <w:p w14:paraId="631362A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DA05BE5" w14:textId="77777777" w:rsidR="007E5ED5" w:rsidRDefault="007E5ED5" w:rsidP="007E5ED5">
      <w:pPr>
        <w:rPr>
          <w:rFonts w:ascii="Arial" w:hAnsi="Arial" w:cs="Arial"/>
          <w:b/>
        </w:rPr>
      </w:pPr>
      <w:r>
        <w:rPr>
          <w:rFonts w:ascii="Arial" w:hAnsi="Arial" w:cs="Arial"/>
          <w:b/>
        </w:rPr>
        <w:t xml:space="preserve">Abstract: </w:t>
      </w:r>
    </w:p>
    <w:p w14:paraId="13843ACB" w14:textId="77777777" w:rsidR="007E5ED5" w:rsidRDefault="007E5ED5" w:rsidP="007E5ED5">
      <w:r>
        <w:t>In this contribution, we discuss the type of relaxations and the associated back off improvement depending on the allocation type and BS/operator scenarios.</w:t>
      </w:r>
    </w:p>
    <w:p w14:paraId="0A58B6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E2C60" w14:textId="77777777" w:rsidR="007E5ED5" w:rsidRDefault="007E5ED5" w:rsidP="007E5ED5">
      <w:pPr>
        <w:pStyle w:val="Heading6"/>
      </w:pPr>
      <w:bookmarkStart w:id="357" w:name="_Toc172307465"/>
      <w:r>
        <w:t>10.1.1.3.1</w:t>
      </w:r>
      <w:r>
        <w:tab/>
        <w:t>Power domain enhancements for single carrier</w:t>
      </w:r>
      <w:bookmarkEnd w:id="357"/>
    </w:p>
    <w:p w14:paraId="56B843F4" w14:textId="1D6321FF" w:rsidR="007E5ED5" w:rsidRDefault="007E5ED5" w:rsidP="007E5ED5">
      <w:pPr>
        <w:rPr>
          <w:rFonts w:ascii="Arial" w:hAnsi="Arial" w:cs="Arial"/>
          <w:b/>
          <w:sz w:val="24"/>
        </w:rPr>
      </w:pPr>
      <w:r>
        <w:rPr>
          <w:rFonts w:ascii="Arial" w:hAnsi="Arial" w:cs="Arial"/>
          <w:b/>
          <w:color w:val="0000FF"/>
          <w:sz w:val="24"/>
        </w:rPr>
        <w:t>R4-2407070</w:t>
      </w:r>
      <w:r>
        <w:rPr>
          <w:rFonts w:ascii="Arial" w:hAnsi="Arial" w:cs="Arial"/>
          <w:b/>
          <w:color w:val="0000FF"/>
          <w:sz w:val="24"/>
        </w:rPr>
        <w:tab/>
      </w:r>
      <w:r>
        <w:rPr>
          <w:rFonts w:ascii="Arial" w:hAnsi="Arial" w:cs="Arial"/>
          <w:b/>
          <w:sz w:val="24"/>
        </w:rPr>
        <w:t>On MPR reduction for NR</w:t>
      </w:r>
    </w:p>
    <w:p w14:paraId="1490178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64DCF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11A6F" w14:textId="5651C36E" w:rsidR="007E5ED5" w:rsidRDefault="007E5ED5" w:rsidP="007E5ED5">
      <w:pPr>
        <w:rPr>
          <w:rFonts w:ascii="Arial" w:hAnsi="Arial" w:cs="Arial"/>
          <w:b/>
          <w:sz w:val="24"/>
        </w:rPr>
      </w:pPr>
      <w:r>
        <w:rPr>
          <w:rFonts w:ascii="Arial" w:hAnsi="Arial" w:cs="Arial"/>
          <w:b/>
          <w:color w:val="0000FF"/>
          <w:sz w:val="24"/>
        </w:rPr>
        <w:t>R4-2407585</w:t>
      </w:r>
      <w:r>
        <w:rPr>
          <w:rFonts w:ascii="Arial" w:hAnsi="Arial" w:cs="Arial"/>
          <w:b/>
          <w:color w:val="0000FF"/>
          <w:sz w:val="24"/>
        </w:rPr>
        <w:tab/>
      </w:r>
      <w:r>
        <w:rPr>
          <w:rFonts w:ascii="Arial" w:hAnsi="Arial" w:cs="Arial"/>
          <w:b/>
          <w:sz w:val="24"/>
        </w:rPr>
        <w:t>Power boosting and MPR reduction</w:t>
      </w:r>
    </w:p>
    <w:p w14:paraId="3A001AC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E1F610A" w14:textId="77777777" w:rsidR="007E5ED5" w:rsidRDefault="007E5ED5" w:rsidP="007E5ED5">
      <w:pPr>
        <w:rPr>
          <w:rFonts w:ascii="Arial" w:hAnsi="Arial" w:cs="Arial"/>
          <w:b/>
        </w:rPr>
      </w:pPr>
      <w:r>
        <w:rPr>
          <w:rFonts w:ascii="Arial" w:hAnsi="Arial" w:cs="Arial"/>
          <w:b/>
        </w:rPr>
        <w:t xml:space="preserve">Abstract: </w:t>
      </w:r>
    </w:p>
    <w:p w14:paraId="6F13A56A" w14:textId="77777777" w:rsidR="007E5ED5" w:rsidRDefault="007E5ED5" w:rsidP="007E5ED5">
      <w:r>
        <w:t>We present further views on issues that need to be studied in this work</w:t>
      </w:r>
    </w:p>
    <w:p w14:paraId="68E4326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EF61B" w14:textId="72052774" w:rsidR="007E5ED5" w:rsidRDefault="007E5ED5" w:rsidP="007E5ED5">
      <w:pPr>
        <w:rPr>
          <w:rFonts w:ascii="Arial" w:hAnsi="Arial" w:cs="Arial"/>
          <w:b/>
          <w:sz w:val="24"/>
        </w:rPr>
      </w:pPr>
      <w:r>
        <w:rPr>
          <w:rFonts w:ascii="Arial" w:hAnsi="Arial" w:cs="Arial"/>
          <w:b/>
          <w:color w:val="0000FF"/>
          <w:sz w:val="24"/>
        </w:rPr>
        <w:t>R4-2407590</w:t>
      </w:r>
      <w:r>
        <w:rPr>
          <w:rFonts w:ascii="Arial" w:hAnsi="Arial" w:cs="Arial"/>
          <w:b/>
          <w:color w:val="0000FF"/>
          <w:sz w:val="24"/>
        </w:rPr>
        <w:tab/>
      </w:r>
      <w:r>
        <w:rPr>
          <w:rFonts w:ascii="Arial" w:hAnsi="Arial" w:cs="Arial"/>
          <w:b/>
          <w:sz w:val="24"/>
        </w:rPr>
        <w:t>Discussion on MPR reduction for FR1 single carrier</w:t>
      </w:r>
    </w:p>
    <w:p w14:paraId="60C4C3C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738DC8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7AB99" w14:textId="20EAD6B8" w:rsidR="007E5ED5" w:rsidRDefault="007E5ED5" w:rsidP="007E5ED5">
      <w:pPr>
        <w:rPr>
          <w:rFonts w:ascii="Arial" w:hAnsi="Arial" w:cs="Arial"/>
          <w:b/>
          <w:sz w:val="24"/>
        </w:rPr>
      </w:pPr>
      <w:r>
        <w:rPr>
          <w:rFonts w:ascii="Arial" w:hAnsi="Arial" w:cs="Arial"/>
          <w:b/>
          <w:color w:val="0000FF"/>
          <w:sz w:val="24"/>
        </w:rPr>
        <w:lastRenderedPageBreak/>
        <w:t>R4-2407722</w:t>
      </w:r>
      <w:r>
        <w:rPr>
          <w:rFonts w:ascii="Arial" w:hAnsi="Arial" w:cs="Arial"/>
          <w:b/>
          <w:color w:val="0000FF"/>
          <w:sz w:val="24"/>
        </w:rPr>
        <w:tab/>
      </w:r>
      <w:r>
        <w:rPr>
          <w:rFonts w:ascii="Arial" w:hAnsi="Arial" w:cs="Arial"/>
          <w:b/>
          <w:sz w:val="24"/>
        </w:rPr>
        <w:t>Power domain enhancements for single carrier?</w:t>
      </w:r>
    </w:p>
    <w:p w14:paraId="0ECDC4A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185302" w14:textId="77777777" w:rsidR="007E5ED5" w:rsidRDefault="007E5ED5" w:rsidP="007E5ED5">
      <w:pPr>
        <w:rPr>
          <w:rFonts w:ascii="Arial" w:hAnsi="Arial" w:cs="Arial"/>
          <w:b/>
        </w:rPr>
      </w:pPr>
      <w:r>
        <w:rPr>
          <w:rFonts w:ascii="Arial" w:hAnsi="Arial" w:cs="Arial"/>
          <w:b/>
        </w:rPr>
        <w:t xml:space="preserve">Abstract: </w:t>
      </w:r>
    </w:p>
    <w:p w14:paraId="518E5298" w14:textId="77777777" w:rsidR="007E5ED5" w:rsidRDefault="007E5ED5" w:rsidP="007E5ED5">
      <w:r>
        <w:t>In this contribution we consider the changes of the unwanted emissions requirements and MPR reductions for a single carrier</w:t>
      </w:r>
    </w:p>
    <w:p w14:paraId="672341C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8E7B" w14:textId="740FCD0A" w:rsidR="007E5ED5" w:rsidRDefault="007E5ED5" w:rsidP="007E5ED5">
      <w:pPr>
        <w:rPr>
          <w:rFonts w:ascii="Arial" w:hAnsi="Arial" w:cs="Arial"/>
          <w:b/>
          <w:sz w:val="24"/>
        </w:rPr>
      </w:pPr>
      <w:r>
        <w:rPr>
          <w:rFonts w:ascii="Arial" w:hAnsi="Arial" w:cs="Arial"/>
          <w:b/>
          <w:color w:val="0000FF"/>
          <w:sz w:val="24"/>
        </w:rPr>
        <w:t>R4-2407814</w:t>
      </w:r>
      <w:r>
        <w:rPr>
          <w:rFonts w:ascii="Arial" w:hAnsi="Arial" w:cs="Arial"/>
          <w:b/>
          <w:color w:val="0000FF"/>
          <w:sz w:val="24"/>
        </w:rPr>
        <w:tab/>
      </w:r>
      <w:r>
        <w:rPr>
          <w:rFonts w:ascii="Arial" w:hAnsi="Arial" w:cs="Arial"/>
          <w:b/>
          <w:sz w:val="24"/>
        </w:rPr>
        <w:t>Discussion on power domain enhancement for single carrier</w:t>
      </w:r>
    </w:p>
    <w:p w14:paraId="44BD100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AE6C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C8AE" w14:textId="1CA22C28" w:rsidR="007E5ED5" w:rsidRDefault="007E5ED5" w:rsidP="007E5ED5">
      <w:pPr>
        <w:rPr>
          <w:rFonts w:ascii="Arial" w:hAnsi="Arial" w:cs="Arial"/>
          <w:b/>
          <w:sz w:val="24"/>
        </w:rPr>
      </w:pPr>
      <w:r>
        <w:rPr>
          <w:rFonts w:ascii="Arial" w:hAnsi="Arial" w:cs="Arial"/>
          <w:b/>
          <w:color w:val="0000FF"/>
          <w:sz w:val="24"/>
        </w:rPr>
        <w:t>R4-2407910</w:t>
      </w:r>
      <w:r>
        <w:rPr>
          <w:rFonts w:ascii="Arial" w:hAnsi="Arial" w:cs="Arial"/>
          <w:b/>
          <w:color w:val="0000FF"/>
          <w:sz w:val="24"/>
        </w:rPr>
        <w:tab/>
      </w:r>
      <w:r>
        <w:rPr>
          <w:rFonts w:ascii="Arial" w:hAnsi="Arial" w:cs="Arial"/>
          <w:b/>
          <w:sz w:val="24"/>
        </w:rPr>
        <w:t xml:space="preserve">Discussion on power domain enhancement for NR single carrier </w:t>
      </w:r>
    </w:p>
    <w:p w14:paraId="66DFE3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2FFFEC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1F0E8" w14:textId="1CC0A369" w:rsidR="007E5ED5" w:rsidRDefault="007E5ED5" w:rsidP="007E5ED5">
      <w:pPr>
        <w:rPr>
          <w:rFonts w:ascii="Arial" w:hAnsi="Arial" w:cs="Arial"/>
          <w:b/>
          <w:sz w:val="24"/>
        </w:rPr>
      </w:pPr>
      <w:r>
        <w:rPr>
          <w:rFonts w:ascii="Arial" w:hAnsi="Arial" w:cs="Arial"/>
          <w:b/>
          <w:color w:val="0000FF"/>
          <w:sz w:val="24"/>
        </w:rPr>
        <w:t>R4-2408132</w:t>
      </w:r>
      <w:r>
        <w:rPr>
          <w:rFonts w:ascii="Arial" w:hAnsi="Arial" w:cs="Arial"/>
          <w:b/>
          <w:color w:val="0000FF"/>
          <w:sz w:val="24"/>
        </w:rPr>
        <w:tab/>
      </w:r>
      <w:r>
        <w:rPr>
          <w:rFonts w:ascii="Arial" w:hAnsi="Arial" w:cs="Arial"/>
          <w:b/>
          <w:sz w:val="24"/>
        </w:rPr>
        <w:t>Discussion on power domain enhancements for NR single carrier</w:t>
      </w:r>
    </w:p>
    <w:p w14:paraId="3CF3408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B614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C904" w14:textId="7089B522" w:rsidR="007E5ED5" w:rsidRDefault="007E5ED5" w:rsidP="007E5ED5">
      <w:pPr>
        <w:rPr>
          <w:rFonts w:ascii="Arial" w:hAnsi="Arial" w:cs="Arial"/>
          <w:b/>
          <w:sz w:val="24"/>
        </w:rPr>
      </w:pPr>
      <w:r>
        <w:rPr>
          <w:rFonts w:ascii="Arial" w:hAnsi="Arial" w:cs="Arial"/>
          <w:b/>
          <w:color w:val="0000FF"/>
          <w:sz w:val="24"/>
        </w:rPr>
        <w:t>R4-2408222</w:t>
      </w:r>
      <w:r>
        <w:rPr>
          <w:rFonts w:ascii="Arial" w:hAnsi="Arial" w:cs="Arial"/>
          <w:b/>
          <w:color w:val="0000FF"/>
          <w:sz w:val="24"/>
        </w:rPr>
        <w:tab/>
      </w:r>
      <w:r>
        <w:rPr>
          <w:rFonts w:ascii="Arial" w:hAnsi="Arial" w:cs="Arial"/>
          <w:b/>
          <w:sz w:val="24"/>
        </w:rPr>
        <w:t>Discussion on enhanced MPR scenario</w:t>
      </w:r>
    </w:p>
    <w:p w14:paraId="4660E82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86AD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A31B2" w14:textId="7E0511D8" w:rsidR="007E5ED5" w:rsidRDefault="007E5ED5" w:rsidP="007E5ED5">
      <w:pPr>
        <w:rPr>
          <w:rFonts w:ascii="Arial" w:hAnsi="Arial" w:cs="Arial"/>
          <w:b/>
          <w:sz w:val="24"/>
        </w:rPr>
      </w:pPr>
      <w:r>
        <w:rPr>
          <w:rFonts w:ascii="Arial" w:hAnsi="Arial" w:cs="Arial"/>
          <w:b/>
          <w:color w:val="0000FF"/>
          <w:sz w:val="24"/>
        </w:rPr>
        <w:t>R4-2408763</w:t>
      </w:r>
      <w:r>
        <w:rPr>
          <w:rFonts w:ascii="Arial" w:hAnsi="Arial" w:cs="Arial"/>
          <w:b/>
          <w:color w:val="0000FF"/>
          <w:sz w:val="24"/>
        </w:rPr>
        <w:tab/>
      </w:r>
      <w:r>
        <w:rPr>
          <w:rFonts w:ascii="Arial" w:hAnsi="Arial" w:cs="Arial"/>
          <w:b/>
          <w:sz w:val="24"/>
        </w:rPr>
        <w:t>R19 power enhance for single carrier</w:t>
      </w:r>
    </w:p>
    <w:p w14:paraId="1CD8EAC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617D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D0C5" w14:textId="3235C215" w:rsidR="007E5ED5" w:rsidRDefault="007E5ED5" w:rsidP="007E5ED5">
      <w:pPr>
        <w:rPr>
          <w:rFonts w:ascii="Arial" w:hAnsi="Arial" w:cs="Arial"/>
          <w:b/>
          <w:sz w:val="24"/>
        </w:rPr>
      </w:pPr>
      <w:r>
        <w:rPr>
          <w:rFonts w:ascii="Arial" w:hAnsi="Arial" w:cs="Arial"/>
          <w:b/>
          <w:color w:val="0000FF"/>
          <w:sz w:val="24"/>
        </w:rPr>
        <w:t>R4-2408794</w:t>
      </w:r>
      <w:r>
        <w:rPr>
          <w:rFonts w:ascii="Arial" w:hAnsi="Arial" w:cs="Arial"/>
          <w:b/>
          <w:color w:val="0000FF"/>
          <w:sz w:val="24"/>
        </w:rPr>
        <w:tab/>
      </w:r>
      <w:r>
        <w:rPr>
          <w:rFonts w:ascii="Arial" w:hAnsi="Arial" w:cs="Arial"/>
          <w:b/>
          <w:sz w:val="24"/>
        </w:rPr>
        <w:t>Discussion on power domain enhancements for single carrier</w:t>
      </w:r>
    </w:p>
    <w:p w14:paraId="303F11B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CE91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88B44" w14:textId="01A72854" w:rsidR="007E5ED5" w:rsidRDefault="007E5ED5" w:rsidP="007E5ED5">
      <w:pPr>
        <w:rPr>
          <w:rFonts w:ascii="Arial" w:hAnsi="Arial" w:cs="Arial"/>
          <w:b/>
          <w:sz w:val="24"/>
        </w:rPr>
      </w:pPr>
      <w:r>
        <w:rPr>
          <w:rFonts w:ascii="Arial" w:hAnsi="Arial" w:cs="Arial"/>
          <w:b/>
          <w:color w:val="0000FF"/>
          <w:sz w:val="24"/>
        </w:rPr>
        <w:t>R4-2409169</w:t>
      </w:r>
      <w:r>
        <w:rPr>
          <w:rFonts w:ascii="Arial" w:hAnsi="Arial" w:cs="Arial"/>
          <w:b/>
          <w:color w:val="0000FF"/>
          <w:sz w:val="24"/>
        </w:rPr>
        <w:tab/>
      </w:r>
      <w:r>
        <w:rPr>
          <w:rFonts w:ascii="Arial" w:hAnsi="Arial" w:cs="Arial"/>
          <w:b/>
          <w:sz w:val="24"/>
        </w:rPr>
        <w:t>On power domain enhancements for single carrier</w:t>
      </w:r>
    </w:p>
    <w:p w14:paraId="527AC9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42A0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0E192" w14:textId="69A03ECC" w:rsidR="007E5ED5" w:rsidRDefault="007E5ED5" w:rsidP="007E5ED5">
      <w:pPr>
        <w:rPr>
          <w:rFonts w:ascii="Arial" w:hAnsi="Arial" w:cs="Arial"/>
          <w:b/>
          <w:sz w:val="24"/>
        </w:rPr>
      </w:pPr>
      <w:r>
        <w:rPr>
          <w:rFonts w:ascii="Arial" w:hAnsi="Arial" w:cs="Arial"/>
          <w:b/>
          <w:color w:val="0000FF"/>
          <w:sz w:val="24"/>
        </w:rPr>
        <w:t>R4-2409194</w:t>
      </w:r>
      <w:r>
        <w:rPr>
          <w:rFonts w:ascii="Arial" w:hAnsi="Arial" w:cs="Arial"/>
          <w:b/>
          <w:color w:val="0000FF"/>
          <w:sz w:val="24"/>
        </w:rPr>
        <w:tab/>
      </w:r>
      <w:r>
        <w:rPr>
          <w:rFonts w:ascii="Arial" w:hAnsi="Arial" w:cs="Arial"/>
          <w:b/>
          <w:sz w:val="24"/>
        </w:rPr>
        <w:t>Power domain enhancements for single carrier</w:t>
      </w:r>
    </w:p>
    <w:p w14:paraId="545A650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94B76DE"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06488" w14:textId="1FB21916" w:rsidR="007E5ED5" w:rsidRDefault="007E5ED5" w:rsidP="007E5ED5">
      <w:pPr>
        <w:rPr>
          <w:rFonts w:ascii="Arial" w:hAnsi="Arial" w:cs="Arial"/>
          <w:b/>
          <w:sz w:val="24"/>
        </w:rPr>
      </w:pPr>
      <w:r>
        <w:rPr>
          <w:rFonts w:ascii="Arial" w:hAnsi="Arial" w:cs="Arial"/>
          <w:b/>
          <w:color w:val="0000FF"/>
          <w:sz w:val="24"/>
        </w:rPr>
        <w:t>R4-2409628</w:t>
      </w:r>
      <w:r>
        <w:rPr>
          <w:rFonts w:ascii="Arial" w:hAnsi="Arial" w:cs="Arial"/>
          <w:b/>
          <w:color w:val="0000FF"/>
          <w:sz w:val="24"/>
        </w:rPr>
        <w:tab/>
      </w:r>
      <w:r>
        <w:rPr>
          <w:rFonts w:ascii="Arial" w:hAnsi="Arial" w:cs="Arial"/>
          <w:b/>
          <w:sz w:val="24"/>
        </w:rPr>
        <w:t>Discussion on power domain enhancements for single carrier</w:t>
      </w:r>
    </w:p>
    <w:p w14:paraId="18E6EF3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63CB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5A2BE" w14:textId="77777777" w:rsidR="007E5ED5" w:rsidRDefault="007E5ED5" w:rsidP="007E5ED5">
      <w:pPr>
        <w:pStyle w:val="Heading6"/>
      </w:pPr>
      <w:bookmarkStart w:id="358" w:name="_Toc172307466"/>
      <w:r>
        <w:t>10.1.1.3.2</w:t>
      </w:r>
      <w:r>
        <w:tab/>
        <w:t>MPR applicability for FR1 intra-band UL CA</w:t>
      </w:r>
      <w:bookmarkEnd w:id="358"/>
    </w:p>
    <w:p w14:paraId="560791C8" w14:textId="7668B1D9" w:rsidR="007E5ED5" w:rsidRDefault="007E5ED5" w:rsidP="007E5ED5">
      <w:pPr>
        <w:rPr>
          <w:rFonts w:ascii="Arial" w:hAnsi="Arial" w:cs="Arial"/>
          <w:b/>
          <w:sz w:val="24"/>
        </w:rPr>
      </w:pPr>
      <w:r>
        <w:rPr>
          <w:rFonts w:ascii="Arial" w:hAnsi="Arial" w:cs="Arial"/>
          <w:b/>
          <w:color w:val="0000FF"/>
          <w:sz w:val="24"/>
        </w:rPr>
        <w:t>R4-2407227</w:t>
      </w:r>
      <w:r>
        <w:rPr>
          <w:rFonts w:ascii="Arial" w:hAnsi="Arial" w:cs="Arial"/>
          <w:b/>
          <w:color w:val="0000FF"/>
          <w:sz w:val="24"/>
        </w:rPr>
        <w:tab/>
      </w:r>
      <w:r>
        <w:rPr>
          <w:rFonts w:ascii="Arial" w:hAnsi="Arial" w:cs="Arial"/>
          <w:b/>
          <w:sz w:val="24"/>
        </w:rPr>
        <w:t>On MPR reduction for NR UL CA</w:t>
      </w:r>
    </w:p>
    <w:p w14:paraId="4EC50C9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DC68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EF882" w14:textId="5D59BE03" w:rsidR="007E5ED5" w:rsidRDefault="007E5ED5" w:rsidP="007E5ED5">
      <w:pPr>
        <w:rPr>
          <w:rFonts w:ascii="Arial" w:hAnsi="Arial" w:cs="Arial"/>
          <w:b/>
          <w:sz w:val="24"/>
        </w:rPr>
      </w:pPr>
      <w:r>
        <w:rPr>
          <w:rFonts w:ascii="Arial" w:hAnsi="Arial" w:cs="Arial"/>
          <w:b/>
          <w:color w:val="0000FF"/>
          <w:sz w:val="24"/>
        </w:rPr>
        <w:t>R4-2407409</w:t>
      </w:r>
      <w:r>
        <w:rPr>
          <w:rFonts w:ascii="Arial" w:hAnsi="Arial" w:cs="Arial"/>
          <w:b/>
          <w:color w:val="0000FF"/>
          <w:sz w:val="24"/>
        </w:rPr>
        <w:tab/>
      </w:r>
      <w:r>
        <w:rPr>
          <w:rFonts w:ascii="Arial" w:hAnsi="Arial" w:cs="Arial"/>
          <w:b/>
          <w:sz w:val="24"/>
        </w:rPr>
        <w:t>Further Views on MPR reduction</w:t>
      </w:r>
    </w:p>
    <w:p w14:paraId="13D505D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6CE04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3CCDC" w14:textId="4641EC9F" w:rsidR="007E5ED5" w:rsidRDefault="007E5ED5" w:rsidP="007E5ED5">
      <w:pPr>
        <w:rPr>
          <w:rFonts w:ascii="Arial" w:hAnsi="Arial" w:cs="Arial"/>
          <w:b/>
          <w:sz w:val="24"/>
        </w:rPr>
      </w:pPr>
      <w:r>
        <w:rPr>
          <w:rFonts w:ascii="Arial" w:hAnsi="Arial" w:cs="Arial"/>
          <w:b/>
          <w:color w:val="0000FF"/>
          <w:sz w:val="24"/>
        </w:rPr>
        <w:t>R4-2407551</w:t>
      </w:r>
      <w:r>
        <w:rPr>
          <w:rFonts w:ascii="Arial" w:hAnsi="Arial" w:cs="Arial"/>
          <w:b/>
          <w:color w:val="0000FF"/>
          <w:sz w:val="24"/>
        </w:rPr>
        <w:tab/>
      </w:r>
      <w:r>
        <w:rPr>
          <w:rFonts w:ascii="Arial" w:hAnsi="Arial" w:cs="Arial"/>
          <w:b/>
          <w:sz w:val="24"/>
        </w:rPr>
        <w:t>Consideration on MPR applicability for FR1 intra-band UL CA</w:t>
      </w:r>
    </w:p>
    <w:p w14:paraId="286F010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AB21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17A86" w14:textId="7E1B00E2" w:rsidR="007E5ED5" w:rsidRDefault="007E5ED5" w:rsidP="007E5ED5">
      <w:pPr>
        <w:rPr>
          <w:rFonts w:ascii="Arial" w:hAnsi="Arial" w:cs="Arial"/>
          <w:b/>
          <w:sz w:val="24"/>
        </w:rPr>
      </w:pPr>
      <w:r>
        <w:rPr>
          <w:rFonts w:ascii="Arial" w:hAnsi="Arial" w:cs="Arial"/>
          <w:b/>
          <w:color w:val="0000FF"/>
          <w:sz w:val="24"/>
        </w:rPr>
        <w:t>R4-2407586</w:t>
      </w:r>
      <w:r>
        <w:rPr>
          <w:rFonts w:ascii="Arial" w:hAnsi="Arial" w:cs="Arial"/>
          <w:b/>
          <w:color w:val="0000FF"/>
          <w:sz w:val="24"/>
        </w:rPr>
        <w:tab/>
      </w:r>
      <w:r>
        <w:rPr>
          <w:rFonts w:ascii="Arial" w:hAnsi="Arial" w:cs="Arial"/>
          <w:b/>
          <w:sz w:val="24"/>
        </w:rPr>
        <w:t>MPR applicability for FR1 intra-band UL CA</w:t>
      </w:r>
    </w:p>
    <w:p w14:paraId="183DAEE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2F0775" w14:textId="77777777" w:rsidR="007E5ED5" w:rsidRDefault="007E5ED5" w:rsidP="007E5ED5">
      <w:pPr>
        <w:rPr>
          <w:rFonts w:ascii="Arial" w:hAnsi="Arial" w:cs="Arial"/>
          <w:b/>
        </w:rPr>
      </w:pPr>
      <w:r>
        <w:rPr>
          <w:rFonts w:ascii="Arial" w:hAnsi="Arial" w:cs="Arial"/>
          <w:b/>
        </w:rPr>
        <w:t xml:space="preserve">Abstract: </w:t>
      </w:r>
    </w:p>
    <w:p w14:paraId="060FFC79" w14:textId="69451E20" w:rsidR="007E5ED5" w:rsidRDefault="007E5ED5" w:rsidP="007E5ED5">
      <w:r>
        <w:t>We present further views on issues on MPR selection for contiguous and non-contiguous scenarios with 1 active CC</w:t>
      </w:r>
      <w:r w:rsidR="00001DE8">
        <w:t>.</w:t>
      </w:r>
    </w:p>
    <w:p w14:paraId="2E2CA7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74C6C" w14:textId="5B68CB90" w:rsidR="007E5ED5" w:rsidRDefault="007E5ED5" w:rsidP="007E5ED5">
      <w:pPr>
        <w:rPr>
          <w:rFonts w:ascii="Arial" w:hAnsi="Arial" w:cs="Arial"/>
          <w:b/>
          <w:sz w:val="24"/>
        </w:rPr>
      </w:pPr>
      <w:r>
        <w:rPr>
          <w:rFonts w:ascii="Arial" w:hAnsi="Arial" w:cs="Arial"/>
          <w:b/>
          <w:color w:val="0000FF"/>
          <w:sz w:val="24"/>
        </w:rPr>
        <w:t>R4-2407591</w:t>
      </w:r>
      <w:r>
        <w:rPr>
          <w:rFonts w:ascii="Arial" w:hAnsi="Arial" w:cs="Arial"/>
          <w:b/>
          <w:color w:val="0000FF"/>
          <w:sz w:val="24"/>
        </w:rPr>
        <w:tab/>
      </w:r>
      <w:r>
        <w:rPr>
          <w:rFonts w:ascii="Arial" w:hAnsi="Arial" w:cs="Arial"/>
          <w:b/>
          <w:sz w:val="24"/>
        </w:rPr>
        <w:t>Discussion on MPR reduction for FR1 intra-band UL CA</w:t>
      </w:r>
    </w:p>
    <w:p w14:paraId="788B6CE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64A7B6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222D" w14:textId="20B0AF78" w:rsidR="007E5ED5" w:rsidRDefault="007E5ED5" w:rsidP="007E5ED5">
      <w:pPr>
        <w:rPr>
          <w:rFonts w:ascii="Arial" w:hAnsi="Arial" w:cs="Arial"/>
          <w:b/>
          <w:sz w:val="24"/>
        </w:rPr>
      </w:pPr>
      <w:r>
        <w:rPr>
          <w:rFonts w:ascii="Arial" w:hAnsi="Arial" w:cs="Arial"/>
          <w:b/>
          <w:color w:val="0000FF"/>
          <w:sz w:val="24"/>
        </w:rPr>
        <w:t>R4-2407629</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261FED2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Samsung</w:t>
      </w:r>
    </w:p>
    <w:p w14:paraId="19A1B862" w14:textId="77777777" w:rsidR="007E5ED5" w:rsidRDefault="007E5ED5" w:rsidP="007E5ED5">
      <w:pPr>
        <w:rPr>
          <w:rFonts w:ascii="Arial" w:hAnsi="Arial" w:cs="Arial"/>
          <w:b/>
        </w:rPr>
      </w:pPr>
      <w:r>
        <w:rPr>
          <w:rFonts w:ascii="Arial" w:hAnsi="Arial" w:cs="Arial"/>
          <w:b/>
        </w:rPr>
        <w:t xml:space="preserve">Abstract: </w:t>
      </w:r>
    </w:p>
    <w:p w14:paraId="510D855E" w14:textId="77777777" w:rsidR="007E5ED5" w:rsidRDefault="007E5ED5" w:rsidP="007E5ED5">
      <w:r>
        <w:t>MCC: The chair marked this as not treated.</w:t>
      </w:r>
    </w:p>
    <w:p w14:paraId="4C0886B6"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2159B" w14:textId="65CA187E" w:rsidR="007E5ED5" w:rsidRDefault="007E5ED5" w:rsidP="007E5ED5">
      <w:pPr>
        <w:rPr>
          <w:rFonts w:ascii="Arial" w:hAnsi="Arial" w:cs="Arial"/>
          <w:b/>
          <w:sz w:val="24"/>
        </w:rPr>
      </w:pPr>
      <w:r>
        <w:rPr>
          <w:rFonts w:ascii="Arial" w:hAnsi="Arial" w:cs="Arial"/>
          <w:b/>
          <w:color w:val="0000FF"/>
          <w:sz w:val="24"/>
        </w:rPr>
        <w:t>R4-2407723</w:t>
      </w:r>
      <w:r>
        <w:rPr>
          <w:rFonts w:ascii="Arial" w:hAnsi="Arial" w:cs="Arial"/>
          <w:b/>
          <w:color w:val="0000FF"/>
          <w:sz w:val="24"/>
        </w:rPr>
        <w:tab/>
      </w:r>
      <w:r>
        <w:rPr>
          <w:rFonts w:ascii="Arial" w:hAnsi="Arial" w:cs="Arial"/>
          <w:b/>
          <w:sz w:val="24"/>
        </w:rPr>
        <w:t>MPR applicability for non-contiguous UL CA in fragmented spectrum</w:t>
      </w:r>
    </w:p>
    <w:p w14:paraId="4A6D578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FF5F2D" w14:textId="77777777" w:rsidR="007E5ED5" w:rsidRDefault="007E5ED5" w:rsidP="007E5ED5">
      <w:pPr>
        <w:rPr>
          <w:rFonts w:ascii="Arial" w:hAnsi="Arial" w:cs="Arial"/>
          <w:b/>
        </w:rPr>
      </w:pPr>
      <w:r>
        <w:rPr>
          <w:rFonts w:ascii="Arial" w:hAnsi="Arial" w:cs="Arial"/>
          <w:b/>
        </w:rPr>
        <w:t xml:space="preserve">Abstract: </w:t>
      </w:r>
    </w:p>
    <w:p w14:paraId="709A38C2" w14:textId="77777777" w:rsidR="007E5ED5" w:rsidRDefault="007E5ED5" w:rsidP="007E5ED5">
      <w:r>
        <w:t>In this contribution we propose changes to facilitate non-contiguous CA in fragmented spectrum</w:t>
      </w:r>
    </w:p>
    <w:p w14:paraId="69C71E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8C7A7" w14:textId="221590E5" w:rsidR="007E5ED5" w:rsidRDefault="007E5ED5" w:rsidP="007E5ED5">
      <w:pPr>
        <w:rPr>
          <w:rFonts w:ascii="Arial" w:hAnsi="Arial" w:cs="Arial"/>
          <w:b/>
          <w:sz w:val="24"/>
        </w:rPr>
      </w:pPr>
      <w:r>
        <w:rPr>
          <w:rFonts w:ascii="Arial" w:hAnsi="Arial" w:cs="Arial"/>
          <w:b/>
          <w:color w:val="0000FF"/>
          <w:sz w:val="24"/>
        </w:rPr>
        <w:t>R4-2407815</w:t>
      </w:r>
      <w:r>
        <w:rPr>
          <w:rFonts w:ascii="Arial" w:hAnsi="Arial" w:cs="Arial"/>
          <w:b/>
          <w:color w:val="0000FF"/>
          <w:sz w:val="24"/>
        </w:rPr>
        <w:tab/>
      </w:r>
      <w:r>
        <w:rPr>
          <w:rFonts w:ascii="Arial" w:hAnsi="Arial" w:cs="Arial"/>
          <w:b/>
          <w:sz w:val="24"/>
        </w:rPr>
        <w:t>Discussion on power domain enhancement for FR1 intra-band UL CA</w:t>
      </w:r>
    </w:p>
    <w:p w14:paraId="490C54B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EB7B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7D3A7" w14:textId="76FDC431" w:rsidR="007E5ED5" w:rsidRDefault="007E5ED5" w:rsidP="007E5ED5">
      <w:pPr>
        <w:rPr>
          <w:rFonts w:ascii="Arial" w:hAnsi="Arial" w:cs="Arial"/>
          <w:b/>
          <w:sz w:val="24"/>
        </w:rPr>
      </w:pPr>
      <w:r>
        <w:rPr>
          <w:rFonts w:ascii="Arial" w:hAnsi="Arial" w:cs="Arial"/>
          <w:b/>
          <w:color w:val="0000FF"/>
          <w:sz w:val="24"/>
        </w:rPr>
        <w:t>R4-2408133</w:t>
      </w:r>
      <w:r>
        <w:rPr>
          <w:rFonts w:ascii="Arial" w:hAnsi="Arial" w:cs="Arial"/>
          <w:b/>
          <w:color w:val="0000FF"/>
          <w:sz w:val="24"/>
        </w:rPr>
        <w:tab/>
      </w:r>
      <w:r>
        <w:rPr>
          <w:rFonts w:ascii="Arial" w:hAnsi="Arial" w:cs="Arial"/>
          <w:b/>
          <w:sz w:val="24"/>
        </w:rPr>
        <w:t>Discussion on MPR applicability for FR1 intra-band UL CA</w:t>
      </w:r>
    </w:p>
    <w:p w14:paraId="22356A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4080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EA14C" w14:textId="1F7C427D" w:rsidR="007E5ED5" w:rsidRDefault="007E5ED5" w:rsidP="007E5ED5">
      <w:pPr>
        <w:rPr>
          <w:rFonts w:ascii="Arial" w:hAnsi="Arial" w:cs="Arial"/>
          <w:b/>
          <w:sz w:val="24"/>
        </w:rPr>
      </w:pPr>
      <w:r>
        <w:rPr>
          <w:rFonts w:ascii="Arial" w:hAnsi="Arial" w:cs="Arial"/>
          <w:b/>
          <w:color w:val="0000FF"/>
          <w:sz w:val="24"/>
        </w:rPr>
        <w:t>R4-2408764</w:t>
      </w:r>
      <w:r>
        <w:rPr>
          <w:rFonts w:ascii="Arial" w:hAnsi="Arial" w:cs="Arial"/>
          <w:b/>
          <w:color w:val="0000FF"/>
          <w:sz w:val="24"/>
        </w:rPr>
        <w:tab/>
      </w:r>
      <w:r>
        <w:rPr>
          <w:rFonts w:ascii="Arial" w:hAnsi="Arial" w:cs="Arial"/>
          <w:b/>
          <w:sz w:val="24"/>
        </w:rPr>
        <w:t>R19 MPR applicability for FR1 intra-band UL CA</w:t>
      </w:r>
    </w:p>
    <w:p w14:paraId="2BAA12C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F488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55C0D" w14:textId="156697D6" w:rsidR="007E5ED5" w:rsidRDefault="007E5ED5" w:rsidP="007E5ED5">
      <w:pPr>
        <w:rPr>
          <w:rFonts w:ascii="Arial" w:hAnsi="Arial" w:cs="Arial"/>
          <w:b/>
          <w:sz w:val="24"/>
        </w:rPr>
      </w:pPr>
      <w:r>
        <w:rPr>
          <w:rFonts w:ascii="Arial" w:hAnsi="Arial" w:cs="Arial"/>
          <w:b/>
          <w:color w:val="0000FF"/>
          <w:sz w:val="24"/>
        </w:rPr>
        <w:t>R4-2408795</w:t>
      </w:r>
      <w:r>
        <w:rPr>
          <w:rFonts w:ascii="Arial" w:hAnsi="Arial" w:cs="Arial"/>
          <w:b/>
          <w:color w:val="0000FF"/>
          <w:sz w:val="24"/>
        </w:rPr>
        <w:tab/>
      </w:r>
      <w:r>
        <w:rPr>
          <w:rFonts w:ascii="Arial" w:hAnsi="Arial" w:cs="Arial"/>
          <w:b/>
          <w:sz w:val="24"/>
        </w:rPr>
        <w:t>Discussion on MPR applicability for FR1 intra-band UL CA</w:t>
      </w:r>
    </w:p>
    <w:p w14:paraId="11662A4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C60E3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1DDC6" w14:textId="0C1B9469" w:rsidR="007E5ED5" w:rsidRDefault="007E5ED5" w:rsidP="007E5ED5">
      <w:pPr>
        <w:rPr>
          <w:rFonts w:ascii="Arial" w:hAnsi="Arial" w:cs="Arial"/>
          <w:b/>
          <w:sz w:val="24"/>
        </w:rPr>
      </w:pPr>
      <w:r>
        <w:rPr>
          <w:rFonts w:ascii="Arial" w:hAnsi="Arial" w:cs="Arial"/>
          <w:b/>
          <w:color w:val="0000FF"/>
          <w:sz w:val="24"/>
        </w:rPr>
        <w:t>R4-2409170</w:t>
      </w:r>
      <w:r>
        <w:rPr>
          <w:rFonts w:ascii="Arial" w:hAnsi="Arial" w:cs="Arial"/>
          <w:b/>
          <w:color w:val="0000FF"/>
          <w:sz w:val="24"/>
        </w:rPr>
        <w:tab/>
      </w:r>
      <w:r>
        <w:rPr>
          <w:rFonts w:ascii="Arial" w:hAnsi="Arial" w:cs="Arial"/>
          <w:b/>
          <w:sz w:val="24"/>
        </w:rPr>
        <w:t>On MPR applicability for FR1 intra-band UL CA</w:t>
      </w:r>
    </w:p>
    <w:p w14:paraId="77F420D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729F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FF6B8" w14:textId="77777777" w:rsidR="007E5ED5" w:rsidRDefault="007E5ED5" w:rsidP="007E5ED5">
      <w:pPr>
        <w:pStyle w:val="Heading6"/>
      </w:pPr>
      <w:bookmarkStart w:id="359" w:name="_Toc172307467"/>
      <w:r>
        <w:t>10.1.1.3.3</w:t>
      </w:r>
      <w:r>
        <w:tab/>
        <w:t>MPR applicability for FR2</w:t>
      </w:r>
      <w:bookmarkEnd w:id="359"/>
    </w:p>
    <w:p w14:paraId="79EC0941" w14:textId="483498C2" w:rsidR="007E5ED5" w:rsidRDefault="007E5ED5" w:rsidP="007E5ED5">
      <w:pPr>
        <w:rPr>
          <w:rFonts w:ascii="Arial" w:hAnsi="Arial" w:cs="Arial"/>
          <w:b/>
          <w:sz w:val="24"/>
        </w:rPr>
      </w:pPr>
      <w:r>
        <w:rPr>
          <w:rFonts w:ascii="Arial" w:hAnsi="Arial" w:cs="Arial"/>
          <w:b/>
          <w:color w:val="0000FF"/>
          <w:sz w:val="24"/>
        </w:rPr>
        <w:t>R4-2407816</w:t>
      </w:r>
      <w:r>
        <w:rPr>
          <w:rFonts w:ascii="Arial" w:hAnsi="Arial" w:cs="Arial"/>
          <w:b/>
          <w:color w:val="0000FF"/>
          <w:sz w:val="24"/>
        </w:rPr>
        <w:tab/>
      </w:r>
      <w:r>
        <w:rPr>
          <w:rFonts w:ascii="Arial" w:hAnsi="Arial" w:cs="Arial"/>
          <w:b/>
          <w:sz w:val="24"/>
        </w:rPr>
        <w:t>Discussion on power domain enhancement for FR2 intra-band UL CA</w:t>
      </w:r>
    </w:p>
    <w:p w14:paraId="4371359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A6A6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706F9" w14:textId="0C19E5C6" w:rsidR="007E5ED5" w:rsidRDefault="007E5ED5" w:rsidP="007E5ED5">
      <w:pPr>
        <w:rPr>
          <w:rFonts w:ascii="Arial" w:hAnsi="Arial" w:cs="Arial"/>
          <w:b/>
          <w:sz w:val="24"/>
        </w:rPr>
      </w:pPr>
      <w:r>
        <w:rPr>
          <w:rFonts w:ascii="Arial" w:hAnsi="Arial" w:cs="Arial"/>
          <w:b/>
          <w:color w:val="0000FF"/>
          <w:sz w:val="24"/>
        </w:rPr>
        <w:t>R4-2407893</w:t>
      </w:r>
      <w:r>
        <w:rPr>
          <w:rFonts w:ascii="Arial" w:hAnsi="Arial" w:cs="Arial"/>
          <w:b/>
          <w:color w:val="0000FF"/>
          <w:sz w:val="24"/>
        </w:rPr>
        <w:tab/>
      </w:r>
      <w:r>
        <w:rPr>
          <w:rFonts w:ascii="Arial" w:hAnsi="Arial" w:cs="Arial"/>
          <w:b/>
          <w:sz w:val="24"/>
        </w:rPr>
        <w:t>Discussion on MPR reduction for FR2 CA</w:t>
      </w:r>
    </w:p>
    <w:p w14:paraId="543A071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0C20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D254B" w14:textId="05C52D97" w:rsidR="007E5ED5" w:rsidRDefault="007E5ED5" w:rsidP="007E5ED5">
      <w:pPr>
        <w:rPr>
          <w:rFonts w:ascii="Arial" w:hAnsi="Arial" w:cs="Arial"/>
          <w:b/>
          <w:sz w:val="24"/>
        </w:rPr>
      </w:pPr>
      <w:r>
        <w:rPr>
          <w:rFonts w:ascii="Arial" w:hAnsi="Arial" w:cs="Arial"/>
          <w:b/>
          <w:color w:val="0000FF"/>
          <w:sz w:val="24"/>
        </w:rPr>
        <w:t>R4-2408035</w:t>
      </w:r>
      <w:r>
        <w:rPr>
          <w:rFonts w:ascii="Arial" w:hAnsi="Arial" w:cs="Arial"/>
          <w:b/>
          <w:color w:val="0000FF"/>
          <w:sz w:val="24"/>
        </w:rPr>
        <w:tab/>
      </w:r>
      <w:r>
        <w:rPr>
          <w:rFonts w:ascii="Arial" w:hAnsi="Arial" w:cs="Arial"/>
          <w:b/>
          <w:sz w:val="24"/>
        </w:rPr>
        <w:t>FR2 CA MPR enhancement by changing BW basis for MPR table</w:t>
      </w:r>
    </w:p>
    <w:p w14:paraId="7D295093"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CBD705" w14:textId="77777777" w:rsidR="007E5ED5" w:rsidRDefault="007E5ED5" w:rsidP="007E5ED5">
      <w:pPr>
        <w:rPr>
          <w:rFonts w:ascii="Arial" w:hAnsi="Arial" w:cs="Arial"/>
          <w:b/>
        </w:rPr>
      </w:pPr>
      <w:r>
        <w:rPr>
          <w:rFonts w:ascii="Arial" w:hAnsi="Arial" w:cs="Arial"/>
          <w:b/>
        </w:rPr>
        <w:t xml:space="preserve">Abstract: </w:t>
      </w:r>
    </w:p>
    <w:p w14:paraId="19B60CAA" w14:textId="77777777" w:rsidR="007E5ED5" w:rsidRDefault="007E5ED5" w:rsidP="007E5ED5">
      <w:r>
        <w:t>use UL CA BW instead of CABW for CA MPR, two stage approach (config based and activation based)</w:t>
      </w:r>
    </w:p>
    <w:p w14:paraId="1261CA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0273C" w14:textId="6985DB04" w:rsidR="007E5ED5" w:rsidRDefault="007E5ED5" w:rsidP="007E5ED5">
      <w:pPr>
        <w:rPr>
          <w:rFonts w:ascii="Arial" w:hAnsi="Arial" w:cs="Arial"/>
          <w:b/>
          <w:sz w:val="24"/>
        </w:rPr>
      </w:pPr>
      <w:r>
        <w:rPr>
          <w:rFonts w:ascii="Arial" w:hAnsi="Arial" w:cs="Arial"/>
          <w:b/>
          <w:color w:val="0000FF"/>
          <w:sz w:val="24"/>
        </w:rPr>
        <w:t>R4-2408134</w:t>
      </w:r>
      <w:r>
        <w:rPr>
          <w:rFonts w:ascii="Arial" w:hAnsi="Arial" w:cs="Arial"/>
          <w:b/>
          <w:color w:val="0000FF"/>
          <w:sz w:val="24"/>
        </w:rPr>
        <w:tab/>
      </w:r>
      <w:r>
        <w:rPr>
          <w:rFonts w:ascii="Arial" w:hAnsi="Arial" w:cs="Arial"/>
          <w:b/>
          <w:sz w:val="24"/>
        </w:rPr>
        <w:t>Discussion on MPR applicability for FR2</w:t>
      </w:r>
    </w:p>
    <w:p w14:paraId="422AB42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9099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FD66E" w14:textId="3E5B662A" w:rsidR="007E5ED5" w:rsidRDefault="007E5ED5" w:rsidP="007E5ED5">
      <w:pPr>
        <w:rPr>
          <w:rFonts w:ascii="Arial" w:hAnsi="Arial" w:cs="Arial"/>
          <w:b/>
          <w:sz w:val="24"/>
        </w:rPr>
      </w:pPr>
      <w:r>
        <w:rPr>
          <w:rFonts w:ascii="Arial" w:hAnsi="Arial" w:cs="Arial"/>
          <w:b/>
          <w:color w:val="0000FF"/>
          <w:sz w:val="24"/>
        </w:rPr>
        <w:t>R4-2408755</w:t>
      </w:r>
      <w:r>
        <w:rPr>
          <w:rFonts w:ascii="Arial" w:hAnsi="Arial" w:cs="Arial"/>
          <w:b/>
          <w:color w:val="0000FF"/>
          <w:sz w:val="24"/>
        </w:rPr>
        <w:tab/>
      </w:r>
      <w:r>
        <w:rPr>
          <w:rFonts w:ascii="Arial" w:hAnsi="Arial" w:cs="Arial"/>
          <w:b/>
          <w:sz w:val="24"/>
        </w:rPr>
        <w:t>Discussion on FR2 MPR improvement for single carrier and intra band CA</w:t>
      </w:r>
    </w:p>
    <w:p w14:paraId="6C808AC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91E5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FDD5" w14:textId="08AD15F6" w:rsidR="007E5ED5" w:rsidRDefault="007E5ED5" w:rsidP="007E5ED5">
      <w:pPr>
        <w:rPr>
          <w:rFonts w:ascii="Arial" w:hAnsi="Arial" w:cs="Arial"/>
          <w:b/>
          <w:sz w:val="24"/>
        </w:rPr>
      </w:pPr>
      <w:r>
        <w:rPr>
          <w:rFonts w:ascii="Arial" w:hAnsi="Arial" w:cs="Arial"/>
          <w:b/>
          <w:color w:val="0000FF"/>
          <w:sz w:val="24"/>
        </w:rPr>
        <w:t>R4-2408796</w:t>
      </w:r>
      <w:r>
        <w:rPr>
          <w:rFonts w:ascii="Arial" w:hAnsi="Arial" w:cs="Arial"/>
          <w:b/>
          <w:color w:val="0000FF"/>
          <w:sz w:val="24"/>
        </w:rPr>
        <w:tab/>
      </w:r>
      <w:r>
        <w:rPr>
          <w:rFonts w:ascii="Arial" w:hAnsi="Arial" w:cs="Arial"/>
          <w:b/>
          <w:sz w:val="24"/>
        </w:rPr>
        <w:t>Discussion on MPR applicability for FR2</w:t>
      </w:r>
    </w:p>
    <w:p w14:paraId="6A3C66E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00A0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A1F66" w14:textId="5D481E8A" w:rsidR="007E5ED5" w:rsidRDefault="007E5ED5" w:rsidP="007E5ED5">
      <w:pPr>
        <w:rPr>
          <w:rFonts w:ascii="Arial" w:hAnsi="Arial" w:cs="Arial"/>
          <w:b/>
          <w:sz w:val="24"/>
        </w:rPr>
      </w:pPr>
      <w:r>
        <w:rPr>
          <w:rFonts w:ascii="Arial" w:hAnsi="Arial" w:cs="Arial"/>
          <w:b/>
          <w:color w:val="0000FF"/>
          <w:sz w:val="24"/>
        </w:rPr>
        <w:t>R4-2409171</w:t>
      </w:r>
      <w:r>
        <w:rPr>
          <w:rFonts w:ascii="Arial" w:hAnsi="Arial" w:cs="Arial"/>
          <w:b/>
          <w:color w:val="0000FF"/>
          <w:sz w:val="24"/>
        </w:rPr>
        <w:tab/>
      </w:r>
      <w:r>
        <w:rPr>
          <w:rFonts w:ascii="Arial" w:hAnsi="Arial" w:cs="Arial"/>
          <w:b/>
          <w:sz w:val="24"/>
        </w:rPr>
        <w:t>On MPR applicability for FR2 CA</w:t>
      </w:r>
    </w:p>
    <w:p w14:paraId="65FBC91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FBB9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42C46" w14:textId="77777777" w:rsidR="007E5ED5" w:rsidRDefault="007E5ED5" w:rsidP="007E5ED5">
      <w:pPr>
        <w:pStyle w:val="Heading5"/>
      </w:pPr>
      <w:bookmarkStart w:id="360" w:name="_Toc172307468"/>
      <w:r>
        <w:t>10.1.1.4</w:t>
      </w:r>
      <w:r>
        <w:tab/>
        <w:t>6Rx UE</w:t>
      </w:r>
      <w:bookmarkEnd w:id="360"/>
    </w:p>
    <w:p w14:paraId="514357B1" w14:textId="265B39F5" w:rsidR="007E5ED5" w:rsidRDefault="007E5ED5" w:rsidP="007E5ED5">
      <w:pPr>
        <w:rPr>
          <w:rFonts w:ascii="Arial" w:hAnsi="Arial" w:cs="Arial"/>
          <w:b/>
          <w:sz w:val="24"/>
        </w:rPr>
      </w:pPr>
      <w:r>
        <w:rPr>
          <w:rFonts w:ascii="Arial" w:hAnsi="Arial" w:cs="Arial"/>
          <w:b/>
          <w:color w:val="0000FF"/>
          <w:sz w:val="24"/>
        </w:rPr>
        <w:t>R4-2407071</w:t>
      </w:r>
      <w:r>
        <w:rPr>
          <w:rFonts w:ascii="Arial" w:hAnsi="Arial" w:cs="Arial"/>
          <w:b/>
          <w:color w:val="0000FF"/>
          <w:sz w:val="24"/>
        </w:rPr>
        <w:tab/>
      </w:r>
      <w:r>
        <w:rPr>
          <w:rFonts w:ascii="Arial" w:hAnsi="Arial" w:cs="Arial"/>
          <w:b/>
          <w:sz w:val="24"/>
        </w:rPr>
        <w:t>Views on REFSENS and SRS IL Imbalance for 6Rx</w:t>
      </w:r>
    </w:p>
    <w:p w14:paraId="74E3BB8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C1B3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03EE" w14:textId="2015869C" w:rsidR="007E5ED5" w:rsidRDefault="007E5ED5" w:rsidP="007E5ED5">
      <w:pPr>
        <w:rPr>
          <w:rFonts w:ascii="Arial" w:hAnsi="Arial" w:cs="Arial"/>
          <w:b/>
          <w:sz w:val="24"/>
        </w:rPr>
      </w:pPr>
      <w:r>
        <w:rPr>
          <w:rFonts w:ascii="Arial" w:hAnsi="Arial" w:cs="Arial"/>
          <w:b/>
          <w:color w:val="0000FF"/>
          <w:sz w:val="24"/>
        </w:rPr>
        <w:t>R4-2407552</w:t>
      </w:r>
      <w:r>
        <w:rPr>
          <w:rFonts w:ascii="Arial" w:hAnsi="Arial" w:cs="Arial"/>
          <w:b/>
          <w:color w:val="0000FF"/>
          <w:sz w:val="24"/>
        </w:rPr>
        <w:tab/>
      </w:r>
      <w:r>
        <w:rPr>
          <w:rFonts w:ascii="Arial" w:hAnsi="Arial" w:cs="Arial"/>
          <w:b/>
          <w:sz w:val="24"/>
        </w:rPr>
        <w:t>Consideration on 6Rx requirements</w:t>
      </w:r>
    </w:p>
    <w:p w14:paraId="518E947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D20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A86CB" w14:textId="77777777" w:rsidR="007E5ED5" w:rsidRDefault="007E5ED5" w:rsidP="007E5ED5">
      <w:pPr>
        <w:pStyle w:val="Heading6"/>
      </w:pPr>
      <w:bookmarkStart w:id="361" w:name="_Toc172307469"/>
      <w:r>
        <w:t>10.1.1.4.1</w:t>
      </w:r>
      <w:r>
        <w:tab/>
        <w:t>Reference sensitivity requirements</w:t>
      </w:r>
      <w:bookmarkEnd w:id="361"/>
    </w:p>
    <w:p w14:paraId="6383A03F" w14:textId="01EF5C63" w:rsidR="007E5ED5" w:rsidRDefault="007E5ED5" w:rsidP="007E5ED5">
      <w:pPr>
        <w:rPr>
          <w:rFonts w:ascii="Arial" w:hAnsi="Arial" w:cs="Arial"/>
          <w:b/>
          <w:sz w:val="24"/>
        </w:rPr>
      </w:pPr>
      <w:r>
        <w:rPr>
          <w:rFonts w:ascii="Arial" w:hAnsi="Arial" w:cs="Arial"/>
          <w:b/>
          <w:color w:val="0000FF"/>
          <w:sz w:val="24"/>
        </w:rPr>
        <w:t>R4-2407313</w:t>
      </w:r>
      <w:r>
        <w:rPr>
          <w:rFonts w:ascii="Arial" w:hAnsi="Arial" w:cs="Arial"/>
          <w:b/>
          <w:color w:val="0000FF"/>
          <w:sz w:val="24"/>
        </w:rPr>
        <w:tab/>
      </w:r>
      <w:r>
        <w:rPr>
          <w:rFonts w:ascii="Arial" w:hAnsi="Arial" w:cs="Arial"/>
          <w:b/>
          <w:sz w:val="24"/>
        </w:rPr>
        <w:t>Discussion on NR 6RX UE RF REFSENS requirements</w:t>
      </w:r>
    </w:p>
    <w:p w14:paraId="323DB3C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A371D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DDA8" w14:textId="7EF48A77" w:rsidR="007E5ED5" w:rsidRDefault="007E5ED5" w:rsidP="007E5ED5">
      <w:pPr>
        <w:rPr>
          <w:rFonts w:ascii="Arial" w:hAnsi="Arial" w:cs="Arial"/>
          <w:b/>
          <w:sz w:val="24"/>
        </w:rPr>
      </w:pPr>
      <w:r>
        <w:rPr>
          <w:rFonts w:ascii="Arial" w:hAnsi="Arial" w:cs="Arial"/>
          <w:b/>
          <w:color w:val="0000FF"/>
          <w:sz w:val="24"/>
        </w:rPr>
        <w:t>R4-2407803</w:t>
      </w:r>
      <w:r>
        <w:rPr>
          <w:rFonts w:ascii="Arial" w:hAnsi="Arial" w:cs="Arial"/>
          <w:b/>
          <w:color w:val="0000FF"/>
          <w:sz w:val="24"/>
        </w:rPr>
        <w:tab/>
      </w:r>
      <w:r>
        <w:rPr>
          <w:rFonts w:ascii="Arial" w:hAnsi="Arial" w:cs="Arial"/>
          <w:b/>
          <w:sz w:val="24"/>
        </w:rPr>
        <w:t>Discussion on reference sensitivity requirements for 6Rx UE</w:t>
      </w:r>
    </w:p>
    <w:p w14:paraId="67A265F7"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AFC81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D7166" w14:textId="2AA7A726" w:rsidR="007E5ED5" w:rsidRDefault="007E5ED5" w:rsidP="007E5ED5">
      <w:pPr>
        <w:rPr>
          <w:rFonts w:ascii="Arial" w:hAnsi="Arial" w:cs="Arial"/>
          <w:b/>
          <w:sz w:val="24"/>
        </w:rPr>
      </w:pPr>
      <w:r>
        <w:rPr>
          <w:rFonts w:ascii="Arial" w:hAnsi="Arial" w:cs="Arial"/>
          <w:b/>
          <w:color w:val="0000FF"/>
          <w:sz w:val="24"/>
        </w:rPr>
        <w:t>R4-2407988</w:t>
      </w:r>
      <w:r>
        <w:rPr>
          <w:rFonts w:ascii="Arial" w:hAnsi="Arial" w:cs="Arial"/>
          <w:b/>
          <w:color w:val="0000FF"/>
          <w:sz w:val="24"/>
        </w:rPr>
        <w:tab/>
      </w:r>
      <w:r>
        <w:rPr>
          <w:rFonts w:ascii="Arial" w:hAnsi="Arial" w:cs="Arial"/>
          <w:b/>
          <w:sz w:val="24"/>
        </w:rPr>
        <w:t>Discussion for 6 Rx REFSENS</w:t>
      </w:r>
    </w:p>
    <w:p w14:paraId="44EA08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2F9EC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54EDD" w14:textId="32B12A09" w:rsidR="007E5ED5" w:rsidRDefault="007E5ED5" w:rsidP="007E5ED5">
      <w:pPr>
        <w:rPr>
          <w:rFonts w:ascii="Arial" w:hAnsi="Arial" w:cs="Arial"/>
          <w:b/>
          <w:sz w:val="24"/>
        </w:rPr>
      </w:pPr>
      <w:r>
        <w:rPr>
          <w:rFonts w:ascii="Arial" w:hAnsi="Arial" w:cs="Arial"/>
          <w:b/>
          <w:color w:val="0000FF"/>
          <w:sz w:val="24"/>
        </w:rPr>
        <w:t>R4-2407992</w:t>
      </w:r>
      <w:r>
        <w:rPr>
          <w:rFonts w:ascii="Arial" w:hAnsi="Arial" w:cs="Arial"/>
          <w:b/>
          <w:color w:val="0000FF"/>
          <w:sz w:val="24"/>
        </w:rPr>
        <w:tab/>
      </w:r>
      <w:r>
        <w:rPr>
          <w:rFonts w:ascii="Arial" w:hAnsi="Arial" w:cs="Arial"/>
          <w:b/>
          <w:sz w:val="24"/>
        </w:rPr>
        <w:t>Discussion on reference sensitivity requirements for 6RX UE</w:t>
      </w:r>
    </w:p>
    <w:p w14:paraId="1A089DA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C6A36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2B374" w14:textId="47A0AE6A" w:rsidR="007E5ED5" w:rsidRDefault="007E5ED5" w:rsidP="007E5ED5">
      <w:pPr>
        <w:rPr>
          <w:rFonts w:ascii="Arial" w:hAnsi="Arial" w:cs="Arial"/>
          <w:b/>
          <w:sz w:val="24"/>
        </w:rPr>
      </w:pPr>
      <w:r>
        <w:rPr>
          <w:rFonts w:ascii="Arial" w:hAnsi="Arial" w:cs="Arial"/>
          <w:b/>
          <w:color w:val="0000FF"/>
          <w:sz w:val="24"/>
        </w:rPr>
        <w:t>R4-2408031</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2A378B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313E5847" w14:textId="77777777" w:rsidR="007E5ED5" w:rsidRDefault="007E5ED5" w:rsidP="007E5ED5">
      <w:pPr>
        <w:rPr>
          <w:rFonts w:ascii="Arial" w:hAnsi="Arial" w:cs="Arial"/>
          <w:b/>
        </w:rPr>
      </w:pPr>
      <w:r>
        <w:rPr>
          <w:rFonts w:ascii="Arial" w:hAnsi="Arial" w:cs="Arial"/>
          <w:b/>
        </w:rPr>
        <w:t xml:space="preserve">Abstract: </w:t>
      </w:r>
    </w:p>
    <w:p w14:paraId="3D9BD4AE" w14:textId="77777777" w:rsidR="007E5ED5" w:rsidRDefault="007E5ED5" w:rsidP="007E5ED5">
      <w:r>
        <w:t>In this contribution, we share our view on the 6Rx core requirements for both HHUE and FWA devices.</w:t>
      </w:r>
    </w:p>
    <w:p w14:paraId="42279A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63A68" w14:textId="2C96C57F" w:rsidR="007E5ED5" w:rsidRDefault="007E5ED5" w:rsidP="007E5ED5">
      <w:pPr>
        <w:rPr>
          <w:rFonts w:ascii="Arial" w:hAnsi="Arial" w:cs="Arial"/>
          <w:b/>
          <w:sz w:val="24"/>
        </w:rPr>
      </w:pPr>
      <w:r>
        <w:rPr>
          <w:rFonts w:ascii="Arial" w:hAnsi="Arial" w:cs="Arial"/>
          <w:b/>
          <w:color w:val="0000FF"/>
          <w:sz w:val="24"/>
        </w:rPr>
        <w:t>R4-2408124</w:t>
      </w:r>
      <w:r>
        <w:rPr>
          <w:rFonts w:ascii="Arial" w:hAnsi="Arial" w:cs="Arial"/>
          <w:b/>
          <w:color w:val="0000FF"/>
          <w:sz w:val="24"/>
        </w:rPr>
        <w:tab/>
      </w:r>
      <w:r>
        <w:rPr>
          <w:rFonts w:ascii="Arial" w:hAnsi="Arial" w:cs="Arial"/>
          <w:b/>
          <w:sz w:val="24"/>
        </w:rPr>
        <w:t>Further discussion on 6Rx REFSENS requirements for FWA and Handheld UE</w:t>
      </w:r>
    </w:p>
    <w:p w14:paraId="1822AE1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A594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3033F" w14:textId="4D162FF7" w:rsidR="007E5ED5" w:rsidRDefault="007E5ED5" w:rsidP="007E5ED5">
      <w:pPr>
        <w:rPr>
          <w:rFonts w:ascii="Arial" w:hAnsi="Arial" w:cs="Arial"/>
          <w:b/>
          <w:sz w:val="24"/>
        </w:rPr>
      </w:pPr>
      <w:r>
        <w:rPr>
          <w:rFonts w:ascii="Arial" w:hAnsi="Arial" w:cs="Arial"/>
          <w:b/>
          <w:color w:val="0000FF"/>
          <w:sz w:val="24"/>
        </w:rPr>
        <w:t>R4-2408354</w:t>
      </w:r>
      <w:r>
        <w:rPr>
          <w:rFonts w:ascii="Arial" w:hAnsi="Arial" w:cs="Arial"/>
          <w:b/>
          <w:color w:val="0000FF"/>
          <w:sz w:val="24"/>
        </w:rPr>
        <w:tab/>
      </w:r>
      <w:r>
        <w:rPr>
          <w:rFonts w:ascii="Arial" w:hAnsi="Arial" w:cs="Arial"/>
          <w:b/>
          <w:sz w:val="24"/>
        </w:rPr>
        <w:t>On 6Rx Reference sensitivity requirements</w:t>
      </w:r>
    </w:p>
    <w:p w14:paraId="6D50DE7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26BAFD1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9B521" w14:textId="65DACDB6" w:rsidR="007E5ED5" w:rsidRDefault="007E5ED5" w:rsidP="007E5ED5">
      <w:pPr>
        <w:rPr>
          <w:rFonts w:ascii="Arial" w:hAnsi="Arial" w:cs="Arial"/>
          <w:b/>
          <w:sz w:val="24"/>
        </w:rPr>
      </w:pPr>
      <w:r>
        <w:rPr>
          <w:rFonts w:ascii="Arial" w:hAnsi="Arial" w:cs="Arial"/>
          <w:b/>
          <w:color w:val="0000FF"/>
          <w:sz w:val="24"/>
        </w:rPr>
        <w:t>R4-2408725</w:t>
      </w:r>
      <w:r>
        <w:rPr>
          <w:rFonts w:ascii="Arial" w:hAnsi="Arial" w:cs="Arial"/>
          <w:b/>
          <w:color w:val="0000FF"/>
          <w:sz w:val="24"/>
        </w:rPr>
        <w:tab/>
      </w:r>
      <w:r>
        <w:rPr>
          <w:rFonts w:ascii="Arial" w:hAnsi="Arial" w:cs="Arial"/>
          <w:b/>
          <w:sz w:val="24"/>
        </w:rPr>
        <w:t>6Rx for handheld and FWA UE Reference sensitivity requirements</w:t>
      </w:r>
    </w:p>
    <w:p w14:paraId="73C592D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CCE0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CC4DE" w14:textId="715A17CB" w:rsidR="007E5ED5" w:rsidRDefault="007E5ED5" w:rsidP="007E5ED5">
      <w:pPr>
        <w:rPr>
          <w:rFonts w:ascii="Arial" w:hAnsi="Arial" w:cs="Arial"/>
          <w:b/>
          <w:sz w:val="24"/>
        </w:rPr>
      </w:pPr>
      <w:r>
        <w:rPr>
          <w:rFonts w:ascii="Arial" w:hAnsi="Arial" w:cs="Arial"/>
          <w:b/>
          <w:color w:val="0000FF"/>
          <w:sz w:val="24"/>
        </w:rPr>
        <w:t>R4-2408759</w:t>
      </w:r>
      <w:r>
        <w:rPr>
          <w:rFonts w:ascii="Arial" w:hAnsi="Arial" w:cs="Arial"/>
          <w:b/>
          <w:color w:val="0000FF"/>
          <w:sz w:val="24"/>
        </w:rPr>
        <w:tab/>
      </w:r>
      <w:r>
        <w:rPr>
          <w:rFonts w:ascii="Arial" w:hAnsi="Arial" w:cs="Arial"/>
          <w:b/>
          <w:sz w:val="24"/>
        </w:rPr>
        <w:t>R19 6Rx REFSENS</w:t>
      </w:r>
    </w:p>
    <w:p w14:paraId="350E1D0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E447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FBE34" w14:textId="261BF04D" w:rsidR="007E5ED5" w:rsidRDefault="007E5ED5" w:rsidP="007E5ED5">
      <w:pPr>
        <w:rPr>
          <w:rFonts w:ascii="Arial" w:hAnsi="Arial" w:cs="Arial"/>
          <w:b/>
          <w:sz w:val="24"/>
        </w:rPr>
      </w:pPr>
      <w:r>
        <w:rPr>
          <w:rFonts w:ascii="Arial" w:hAnsi="Arial" w:cs="Arial"/>
          <w:b/>
          <w:color w:val="0000FF"/>
          <w:sz w:val="24"/>
        </w:rPr>
        <w:t>R4-2408840</w:t>
      </w:r>
      <w:r>
        <w:rPr>
          <w:rFonts w:ascii="Arial" w:hAnsi="Arial" w:cs="Arial"/>
          <w:b/>
          <w:color w:val="0000FF"/>
          <w:sz w:val="24"/>
        </w:rPr>
        <w:tab/>
      </w:r>
      <w:r>
        <w:rPr>
          <w:rFonts w:ascii="Arial" w:hAnsi="Arial" w:cs="Arial"/>
          <w:b/>
          <w:sz w:val="24"/>
        </w:rPr>
        <w:t>6Rx REFSENS</w:t>
      </w:r>
    </w:p>
    <w:p w14:paraId="53DE02C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44B193" w14:textId="77777777" w:rsidR="007E5ED5" w:rsidRDefault="007E5ED5" w:rsidP="007E5ED5">
      <w:pPr>
        <w:rPr>
          <w:rFonts w:ascii="Arial" w:hAnsi="Arial" w:cs="Arial"/>
          <w:b/>
        </w:rPr>
      </w:pPr>
      <w:r>
        <w:rPr>
          <w:rFonts w:ascii="Arial" w:hAnsi="Arial" w:cs="Arial"/>
          <w:b/>
        </w:rPr>
        <w:lastRenderedPageBreak/>
        <w:t xml:space="preserve">Abstract: </w:t>
      </w:r>
    </w:p>
    <w:p w14:paraId="503D5E6D" w14:textId="77777777" w:rsidR="007E5ED5" w:rsidRDefault="007E5ED5" w:rsidP="007E5ED5">
      <w:r>
        <w:t>Analysis and considerations 6Rx requirements are provided in this contribution.</w:t>
      </w:r>
    </w:p>
    <w:p w14:paraId="3E5DDB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1EF0B" w14:textId="67F4C677" w:rsidR="007E5ED5" w:rsidRDefault="007E5ED5" w:rsidP="007E5ED5">
      <w:pPr>
        <w:rPr>
          <w:rFonts w:ascii="Arial" w:hAnsi="Arial" w:cs="Arial"/>
          <w:b/>
          <w:sz w:val="24"/>
        </w:rPr>
      </w:pPr>
      <w:r>
        <w:rPr>
          <w:rFonts w:ascii="Arial" w:hAnsi="Arial" w:cs="Arial"/>
          <w:b/>
          <w:color w:val="0000FF"/>
          <w:sz w:val="24"/>
        </w:rPr>
        <w:t>R4-2409049</w:t>
      </w:r>
      <w:r>
        <w:rPr>
          <w:rFonts w:ascii="Arial" w:hAnsi="Arial" w:cs="Arial"/>
          <w:b/>
          <w:color w:val="0000FF"/>
          <w:sz w:val="24"/>
        </w:rPr>
        <w:tab/>
      </w:r>
      <w:r>
        <w:rPr>
          <w:rFonts w:ascii="Arial" w:hAnsi="Arial" w:cs="Arial"/>
          <w:b/>
          <w:sz w:val="24"/>
        </w:rPr>
        <w:t>Discussion on REFSENS requirement for 6Rx UE</w:t>
      </w:r>
    </w:p>
    <w:p w14:paraId="75DFF42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541861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BB9D1" w14:textId="0D81EE04" w:rsidR="007E5ED5" w:rsidRDefault="007E5ED5" w:rsidP="007E5ED5">
      <w:pPr>
        <w:rPr>
          <w:rFonts w:ascii="Arial" w:hAnsi="Arial" w:cs="Arial"/>
          <w:b/>
          <w:sz w:val="24"/>
        </w:rPr>
      </w:pPr>
      <w:r>
        <w:rPr>
          <w:rFonts w:ascii="Arial" w:hAnsi="Arial" w:cs="Arial"/>
          <w:b/>
          <w:color w:val="0000FF"/>
          <w:sz w:val="24"/>
        </w:rPr>
        <w:t>R4-2409172</w:t>
      </w:r>
      <w:r>
        <w:rPr>
          <w:rFonts w:ascii="Arial" w:hAnsi="Arial" w:cs="Arial"/>
          <w:b/>
          <w:color w:val="0000FF"/>
          <w:sz w:val="24"/>
        </w:rPr>
        <w:tab/>
      </w:r>
      <w:r>
        <w:rPr>
          <w:rFonts w:ascii="Arial" w:hAnsi="Arial" w:cs="Arial"/>
          <w:b/>
          <w:sz w:val="24"/>
        </w:rPr>
        <w:t>On 6Rx reference sensitivity requirements for FR1 UE</w:t>
      </w:r>
    </w:p>
    <w:p w14:paraId="12570E8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E0B1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28F2" w14:textId="1F57B22B" w:rsidR="007E5ED5" w:rsidRDefault="007E5ED5" w:rsidP="007E5ED5">
      <w:pPr>
        <w:rPr>
          <w:rFonts w:ascii="Arial" w:hAnsi="Arial" w:cs="Arial"/>
          <w:b/>
          <w:sz w:val="24"/>
        </w:rPr>
      </w:pPr>
      <w:r>
        <w:rPr>
          <w:rFonts w:ascii="Arial" w:hAnsi="Arial" w:cs="Arial"/>
          <w:b/>
          <w:color w:val="0000FF"/>
          <w:sz w:val="24"/>
        </w:rPr>
        <w:t>R4-2409666</w:t>
      </w:r>
      <w:r>
        <w:rPr>
          <w:rFonts w:ascii="Arial" w:hAnsi="Arial" w:cs="Arial"/>
          <w:b/>
          <w:color w:val="0000FF"/>
          <w:sz w:val="24"/>
        </w:rPr>
        <w:tab/>
      </w:r>
      <w:r>
        <w:rPr>
          <w:rFonts w:ascii="Arial" w:hAnsi="Arial" w:cs="Arial"/>
          <w:b/>
          <w:sz w:val="24"/>
        </w:rPr>
        <w:t>Discussion on reference sensitivity for 6Rx</w:t>
      </w:r>
    </w:p>
    <w:p w14:paraId="3A29E7C6" w14:textId="77777777" w:rsidR="007E5ED5" w:rsidRDefault="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22F166" w14:textId="77777777" w:rsidR="007E5ED5" w:rsidRDefault="007E5ED5">
      <w:pPr>
        <w:rPr>
          <w:rFonts w:ascii="Arial" w:hAnsi="Arial" w:cs="Arial"/>
          <w:b/>
        </w:rPr>
      </w:pPr>
      <w:r>
        <w:rPr>
          <w:rFonts w:ascii="Arial" w:hAnsi="Arial" w:cs="Arial"/>
          <w:b/>
        </w:rPr>
        <w:t xml:space="preserve">Abstract: </w:t>
      </w:r>
    </w:p>
    <w:p w14:paraId="18DB3559" w14:textId="77777777" w:rsidR="007E5ED5" w:rsidRDefault="007E5ED5">
      <w:r>
        <w:t>This paper will discuss the objectives specified in the WI with a focus on the 6Rx reference sensitivity.</w:t>
      </w:r>
    </w:p>
    <w:p w14:paraId="2F7546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632A3" w14:textId="77777777" w:rsidR="007E5ED5" w:rsidRDefault="007E5ED5" w:rsidP="007E5ED5">
      <w:pPr>
        <w:pStyle w:val="Heading6"/>
      </w:pPr>
      <w:bookmarkStart w:id="362" w:name="_Toc172307470"/>
      <w:r>
        <w:t>10.1.1.4.2</w:t>
      </w:r>
      <w:r>
        <w:tab/>
        <w:t>MIMO layer evaluation for 6Rx UE</w:t>
      </w:r>
      <w:bookmarkEnd w:id="362"/>
    </w:p>
    <w:p w14:paraId="727F8FF7" w14:textId="74F232C9" w:rsidR="00146521" w:rsidRDefault="007E5ED5" w:rsidP="007E5ED5">
      <w:pPr>
        <w:rPr>
          <w:rFonts w:ascii="Arial" w:hAnsi="Arial" w:cs="Arial"/>
          <w:b/>
          <w:sz w:val="24"/>
        </w:rPr>
      </w:pPr>
      <w:r>
        <w:rPr>
          <w:rFonts w:ascii="Arial" w:hAnsi="Arial" w:cs="Arial"/>
          <w:b/>
          <w:color w:val="0000FF"/>
          <w:sz w:val="24"/>
        </w:rPr>
        <w:t>R4-2407272</w:t>
      </w:r>
      <w:r>
        <w:rPr>
          <w:rFonts w:ascii="Arial" w:hAnsi="Arial" w:cs="Arial"/>
          <w:b/>
          <w:color w:val="0000FF"/>
          <w:sz w:val="24"/>
        </w:rPr>
        <w:tab/>
      </w:r>
      <w:r>
        <w:rPr>
          <w:rFonts w:ascii="Arial" w:hAnsi="Arial" w:cs="Arial"/>
          <w:b/>
          <w:sz w:val="24"/>
        </w:rPr>
        <w:t>Views on Maximum Number of MIMO Layers for 6Rx UEs</w:t>
      </w:r>
    </w:p>
    <w:p w14:paraId="3257926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52CB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E67F" w14:textId="0A03767C" w:rsidR="007E5ED5" w:rsidRDefault="007E5ED5" w:rsidP="007E5ED5">
      <w:pPr>
        <w:rPr>
          <w:rFonts w:ascii="Arial" w:hAnsi="Arial" w:cs="Arial"/>
          <w:b/>
          <w:sz w:val="24"/>
        </w:rPr>
      </w:pPr>
      <w:r>
        <w:rPr>
          <w:rFonts w:ascii="Arial" w:hAnsi="Arial" w:cs="Arial"/>
          <w:b/>
          <w:color w:val="0000FF"/>
          <w:sz w:val="24"/>
        </w:rPr>
        <w:t>R4-2407698</w:t>
      </w:r>
      <w:r>
        <w:rPr>
          <w:rFonts w:ascii="Arial" w:hAnsi="Arial" w:cs="Arial"/>
          <w:b/>
          <w:color w:val="0000FF"/>
          <w:sz w:val="24"/>
        </w:rPr>
        <w:tab/>
      </w:r>
      <w:r>
        <w:rPr>
          <w:rFonts w:ascii="Arial" w:hAnsi="Arial" w:cs="Arial"/>
          <w:b/>
          <w:sz w:val="24"/>
        </w:rPr>
        <w:t>Feasibility evaluation of MIMO layer for 6Rx UE</w:t>
      </w:r>
    </w:p>
    <w:p w14:paraId="2476120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12F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C2875" w14:textId="41D92FE8" w:rsidR="007E5ED5" w:rsidRDefault="007E5ED5" w:rsidP="007E5ED5">
      <w:pPr>
        <w:rPr>
          <w:rFonts w:ascii="Arial" w:hAnsi="Arial" w:cs="Arial"/>
          <w:b/>
          <w:sz w:val="24"/>
        </w:rPr>
      </w:pPr>
      <w:r>
        <w:rPr>
          <w:rFonts w:ascii="Arial" w:hAnsi="Arial" w:cs="Arial"/>
          <w:b/>
          <w:color w:val="0000FF"/>
          <w:sz w:val="24"/>
        </w:rPr>
        <w:t>R4-2408125</w:t>
      </w:r>
      <w:r>
        <w:rPr>
          <w:rFonts w:ascii="Arial" w:hAnsi="Arial" w:cs="Arial"/>
          <w:b/>
          <w:color w:val="0000FF"/>
          <w:sz w:val="24"/>
        </w:rPr>
        <w:tab/>
      </w:r>
      <w:r>
        <w:rPr>
          <w:rFonts w:ascii="Arial" w:hAnsi="Arial" w:cs="Arial"/>
          <w:b/>
          <w:sz w:val="24"/>
        </w:rPr>
        <w:t>Simulation results of MIMO layer evaluation for 6Rx UE</w:t>
      </w:r>
    </w:p>
    <w:p w14:paraId="25E908C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2595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DBEC3" w14:textId="0FA055E5" w:rsidR="007E5ED5" w:rsidRDefault="007E5ED5" w:rsidP="007E5ED5">
      <w:pPr>
        <w:rPr>
          <w:rFonts w:ascii="Arial" w:hAnsi="Arial" w:cs="Arial"/>
          <w:b/>
          <w:sz w:val="24"/>
        </w:rPr>
      </w:pPr>
      <w:r>
        <w:rPr>
          <w:rFonts w:ascii="Arial" w:hAnsi="Arial" w:cs="Arial"/>
          <w:b/>
          <w:color w:val="0000FF"/>
          <w:sz w:val="24"/>
        </w:rPr>
        <w:t>R4-2408760</w:t>
      </w:r>
      <w:r>
        <w:rPr>
          <w:rFonts w:ascii="Arial" w:hAnsi="Arial" w:cs="Arial"/>
          <w:b/>
          <w:color w:val="0000FF"/>
          <w:sz w:val="24"/>
        </w:rPr>
        <w:tab/>
      </w:r>
      <w:r>
        <w:rPr>
          <w:rFonts w:ascii="Arial" w:hAnsi="Arial" w:cs="Arial"/>
          <w:b/>
          <w:sz w:val="24"/>
        </w:rPr>
        <w:t>R19 6Layer for handheld UE</w:t>
      </w:r>
    </w:p>
    <w:p w14:paraId="060E5F7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C630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57E87" w14:textId="069B7047" w:rsidR="007E5ED5" w:rsidRDefault="007E5ED5" w:rsidP="007E5ED5">
      <w:pPr>
        <w:rPr>
          <w:rFonts w:ascii="Arial" w:hAnsi="Arial" w:cs="Arial"/>
          <w:b/>
          <w:sz w:val="24"/>
        </w:rPr>
      </w:pPr>
      <w:r>
        <w:rPr>
          <w:rFonts w:ascii="Arial" w:hAnsi="Arial" w:cs="Arial"/>
          <w:b/>
          <w:color w:val="0000FF"/>
          <w:sz w:val="24"/>
        </w:rPr>
        <w:t>R4-2408843</w:t>
      </w:r>
      <w:r>
        <w:rPr>
          <w:rFonts w:ascii="Arial" w:hAnsi="Arial" w:cs="Arial"/>
          <w:b/>
          <w:color w:val="0000FF"/>
          <w:sz w:val="24"/>
        </w:rPr>
        <w:tab/>
      </w:r>
      <w:r>
        <w:rPr>
          <w:rFonts w:ascii="Arial" w:hAnsi="Arial" w:cs="Arial"/>
          <w:b/>
          <w:sz w:val="24"/>
        </w:rPr>
        <w:t>Number of MIMO layers for 6Rx</w:t>
      </w:r>
    </w:p>
    <w:p w14:paraId="54C225F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7D21CF3" w14:textId="77777777" w:rsidR="007E5ED5" w:rsidRDefault="007E5ED5" w:rsidP="007E5ED5">
      <w:pPr>
        <w:rPr>
          <w:rFonts w:ascii="Arial" w:hAnsi="Arial" w:cs="Arial"/>
          <w:b/>
        </w:rPr>
      </w:pPr>
      <w:r>
        <w:rPr>
          <w:rFonts w:ascii="Arial" w:hAnsi="Arial" w:cs="Arial"/>
          <w:b/>
        </w:rPr>
        <w:lastRenderedPageBreak/>
        <w:t xml:space="preserve">Abstract: </w:t>
      </w:r>
    </w:p>
    <w:p w14:paraId="353CA358" w14:textId="77777777" w:rsidR="007E5ED5" w:rsidRDefault="007E5ED5" w:rsidP="007E5ED5">
      <w:r>
        <w:t>Analysis and considerations on the number of MIMO layers for 6Rx are provided in this contribution.</w:t>
      </w:r>
    </w:p>
    <w:p w14:paraId="6652B1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FB4C5" w14:textId="02B6748C" w:rsidR="007E5ED5" w:rsidRDefault="007E5ED5" w:rsidP="007E5ED5">
      <w:pPr>
        <w:rPr>
          <w:rFonts w:ascii="Arial" w:hAnsi="Arial" w:cs="Arial"/>
          <w:b/>
          <w:sz w:val="24"/>
        </w:rPr>
      </w:pPr>
      <w:r>
        <w:rPr>
          <w:rFonts w:ascii="Arial" w:hAnsi="Arial" w:cs="Arial"/>
          <w:b/>
          <w:color w:val="0000FF"/>
          <w:sz w:val="24"/>
        </w:rPr>
        <w:t>R4-2409050</w:t>
      </w:r>
      <w:r>
        <w:rPr>
          <w:rFonts w:ascii="Arial" w:hAnsi="Arial" w:cs="Arial"/>
          <w:b/>
          <w:color w:val="0000FF"/>
          <w:sz w:val="24"/>
        </w:rPr>
        <w:tab/>
      </w:r>
      <w:r>
        <w:rPr>
          <w:rFonts w:ascii="Arial" w:hAnsi="Arial" w:cs="Arial"/>
          <w:b/>
          <w:sz w:val="24"/>
        </w:rPr>
        <w:t>Discussion on MIMO layer for 6Rx UE</w:t>
      </w:r>
    </w:p>
    <w:p w14:paraId="77A1167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0EBFB6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717BF" w14:textId="7724492F" w:rsidR="007E5ED5" w:rsidRDefault="007E5ED5" w:rsidP="007E5ED5">
      <w:pPr>
        <w:rPr>
          <w:rFonts w:ascii="Arial" w:hAnsi="Arial" w:cs="Arial"/>
          <w:b/>
          <w:sz w:val="24"/>
        </w:rPr>
      </w:pPr>
      <w:r>
        <w:rPr>
          <w:rFonts w:ascii="Arial" w:hAnsi="Arial" w:cs="Arial"/>
          <w:b/>
          <w:color w:val="0000FF"/>
          <w:sz w:val="24"/>
        </w:rPr>
        <w:t>R4-2409091</w:t>
      </w:r>
      <w:r>
        <w:rPr>
          <w:rFonts w:ascii="Arial" w:hAnsi="Arial" w:cs="Arial"/>
          <w:b/>
          <w:color w:val="0000FF"/>
          <w:sz w:val="24"/>
        </w:rPr>
        <w:tab/>
      </w:r>
      <w:r>
        <w:rPr>
          <w:rFonts w:ascii="Arial" w:hAnsi="Arial" w:cs="Arial"/>
          <w:b/>
          <w:sz w:val="24"/>
        </w:rPr>
        <w:t>Discussion on MIMO layer evaluation for 6Rx UE</w:t>
      </w:r>
    </w:p>
    <w:p w14:paraId="2768BF8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76EC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D749E" w14:textId="0C0DBEA8" w:rsidR="007E5ED5" w:rsidRDefault="007E5ED5" w:rsidP="007E5ED5">
      <w:pPr>
        <w:rPr>
          <w:rFonts w:ascii="Arial" w:hAnsi="Arial" w:cs="Arial"/>
          <w:b/>
          <w:sz w:val="24"/>
        </w:rPr>
      </w:pPr>
      <w:r>
        <w:rPr>
          <w:rFonts w:ascii="Arial" w:hAnsi="Arial" w:cs="Arial"/>
          <w:b/>
          <w:color w:val="0000FF"/>
          <w:sz w:val="24"/>
        </w:rPr>
        <w:t>R4-2409173</w:t>
      </w:r>
      <w:r>
        <w:rPr>
          <w:rFonts w:ascii="Arial" w:hAnsi="Arial" w:cs="Arial"/>
          <w:b/>
          <w:color w:val="0000FF"/>
          <w:sz w:val="24"/>
        </w:rPr>
        <w:tab/>
      </w:r>
      <w:r>
        <w:rPr>
          <w:rFonts w:ascii="Arial" w:hAnsi="Arial" w:cs="Arial"/>
          <w:b/>
          <w:sz w:val="24"/>
        </w:rPr>
        <w:t>On MIMO layer evaluation for 6Rx UE</w:t>
      </w:r>
    </w:p>
    <w:p w14:paraId="54A8331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A8E2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0BDDF" w14:textId="5341E7E5" w:rsidR="007E5ED5" w:rsidRDefault="007E5ED5" w:rsidP="007E5ED5">
      <w:pPr>
        <w:rPr>
          <w:rFonts w:ascii="Arial" w:hAnsi="Arial" w:cs="Arial"/>
          <w:b/>
          <w:sz w:val="24"/>
        </w:rPr>
      </w:pPr>
      <w:r>
        <w:rPr>
          <w:rFonts w:ascii="Arial" w:hAnsi="Arial" w:cs="Arial"/>
          <w:b/>
          <w:color w:val="0000FF"/>
          <w:sz w:val="24"/>
        </w:rPr>
        <w:t>R4-2409459</w:t>
      </w:r>
      <w:r>
        <w:rPr>
          <w:rFonts w:ascii="Arial" w:hAnsi="Arial" w:cs="Arial"/>
          <w:b/>
          <w:color w:val="0000FF"/>
          <w:sz w:val="24"/>
        </w:rPr>
        <w:tab/>
      </w:r>
      <w:r>
        <w:rPr>
          <w:rFonts w:ascii="Arial" w:hAnsi="Arial" w:cs="Arial"/>
          <w:b/>
          <w:sz w:val="24"/>
        </w:rPr>
        <w:t>Views on MIMO layer for 6Rx UE</w:t>
      </w:r>
    </w:p>
    <w:p w14:paraId="49BD3F6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AAD4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C78CE" w14:textId="643353EE" w:rsidR="007E5ED5" w:rsidRDefault="007E5ED5" w:rsidP="007E5ED5">
      <w:pPr>
        <w:rPr>
          <w:rFonts w:ascii="Arial" w:hAnsi="Arial" w:cs="Arial"/>
          <w:b/>
          <w:sz w:val="24"/>
        </w:rPr>
      </w:pPr>
      <w:r>
        <w:rPr>
          <w:rFonts w:ascii="Arial" w:hAnsi="Arial" w:cs="Arial"/>
          <w:b/>
          <w:color w:val="0000FF"/>
          <w:sz w:val="24"/>
        </w:rPr>
        <w:t>R4-2409667</w:t>
      </w:r>
      <w:r>
        <w:rPr>
          <w:rFonts w:ascii="Arial" w:hAnsi="Arial" w:cs="Arial"/>
          <w:b/>
          <w:color w:val="0000FF"/>
          <w:sz w:val="24"/>
        </w:rPr>
        <w:tab/>
      </w:r>
      <w:r>
        <w:rPr>
          <w:rFonts w:ascii="Arial" w:hAnsi="Arial" w:cs="Arial"/>
          <w:b/>
          <w:sz w:val="24"/>
        </w:rPr>
        <w:t>Discussion on the support of MIMO layers for 6Rx UE</w:t>
      </w:r>
    </w:p>
    <w:p w14:paraId="6EBE076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8EDD95" w14:textId="77777777" w:rsidR="007E5ED5" w:rsidRDefault="007E5ED5" w:rsidP="007E5ED5">
      <w:pPr>
        <w:rPr>
          <w:rFonts w:ascii="Arial" w:hAnsi="Arial" w:cs="Arial"/>
          <w:b/>
        </w:rPr>
      </w:pPr>
      <w:r>
        <w:rPr>
          <w:rFonts w:ascii="Arial" w:hAnsi="Arial" w:cs="Arial"/>
          <w:b/>
        </w:rPr>
        <w:t xml:space="preserve">Abstract: </w:t>
      </w:r>
    </w:p>
    <w:p w14:paraId="29B24DB3" w14:textId="77777777" w:rsidR="007E5ED5" w:rsidRDefault="007E5ED5" w:rsidP="007E5ED5">
      <w:r>
        <w:t>This paper will discuss the objectives specified in the WI with a focus on the 6Rx MIMO layers.</w:t>
      </w:r>
    </w:p>
    <w:p w14:paraId="14C4023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439B" w14:textId="77777777" w:rsidR="007E5ED5" w:rsidRDefault="007E5ED5" w:rsidP="007E5ED5">
      <w:pPr>
        <w:pStyle w:val="Heading6"/>
      </w:pPr>
      <w:bookmarkStart w:id="363" w:name="_Toc172307471"/>
      <w:r>
        <w:t>10.1.1.4.3</w:t>
      </w:r>
      <w:r>
        <w:tab/>
        <w:t>SRS antenna switching requirements</w:t>
      </w:r>
      <w:bookmarkEnd w:id="363"/>
    </w:p>
    <w:p w14:paraId="2DACB198" w14:textId="6103D991" w:rsidR="007E5ED5" w:rsidRDefault="007E5ED5" w:rsidP="007E5ED5">
      <w:pPr>
        <w:rPr>
          <w:rFonts w:ascii="Arial" w:hAnsi="Arial" w:cs="Arial"/>
          <w:b/>
          <w:sz w:val="24"/>
        </w:rPr>
      </w:pPr>
      <w:r>
        <w:rPr>
          <w:rFonts w:ascii="Arial" w:hAnsi="Arial" w:cs="Arial"/>
          <w:b/>
          <w:color w:val="0000FF"/>
          <w:sz w:val="24"/>
        </w:rPr>
        <w:t>R4-2407804</w:t>
      </w:r>
      <w:r>
        <w:rPr>
          <w:rFonts w:ascii="Arial" w:hAnsi="Arial" w:cs="Arial"/>
          <w:b/>
          <w:color w:val="0000FF"/>
          <w:sz w:val="24"/>
        </w:rPr>
        <w:tab/>
      </w:r>
      <w:r>
        <w:rPr>
          <w:rFonts w:ascii="Arial" w:hAnsi="Arial" w:cs="Arial"/>
          <w:b/>
          <w:sz w:val="24"/>
        </w:rPr>
        <w:t>Discussion on SRS antenna switching requirements for 6Rx UE</w:t>
      </w:r>
    </w:p>
    <w:p w14:paraId="538C70F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C4A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8CF8" w14:textId="58CF4064" w:rsidR="007E5ED5" w:rsidRDefault="007E5ED5" w:rsidP="007E5ED5">
      <w:pPr>
        <w:rPr>
          <w:rFonts w:ascii="Arial" w:hAnsi="Arial" w:cs="Arial"/>
          <w:b/>
          <w:sz w:val="24"/>
        </w:rPr>
      </w:pPr>
      <w:r>
        <w:rPr>
          <w:rFonts w:ascii="Arial" w:hAnsi="Arial" w:cs="Arial"/>
          <w:b/>
          <w:color w:val="0000FF"/>
          <w:sz w:val="24"/>
        </w:rPr>
        <w:t>R4-2407989</w:t>
      </w:r>
      <w:r>
        <w:rPr>
          <w:rFonts w:ascii="Arial" w:hAnsi="Arial" w:cs="Arial"/>
          <w:b/>
          <w:color w:val="0000FF"/>
          <w:sz w:val="24"/>
        </w:rPr>
        <w:tab/>
      </w:r>
      <w:r>
        <w:rPr>
          <w:rFonts w:ascii="Arial" w:hAnsi="Arial" w:cs="Arial"/>
          <w:b/>
          <w:sz w:val="24"/>
        </w:rPr>
        <w:t>Discussion for SRS antenna switching and ?TRxSRS</w:t>
      </w:r>
    </w:p>
    <w:p w14:paraId="5D7B124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F28E1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8C0C7" w14:textId="175ACDD6" w:rsidR="007E5ED5" w:rsidRDefault="007E5ED5" w:rsidP="007E5ED5">
      <w:pPr>
        <w:rPr>
          <w:rFonts w:ascii="Arial" w:hAnsi="Arial" w:cs="Arial"/>
          <w:b/>
          <w:sz w:val="24"/>
        </w:rPr>
      </w:pPr>
      <w:r>
        <w:rPr>
          <w:rFonts w:ascii="Arial" w:hAnsi="Arial" w:cs="Arial"/>
          <w:b/>
          <w:color w:val="0000FF"/>
          <w:sz w:val="24"/>
        </w:rPr>
        <w:t>R4-2407993</w:t>
      </w:r>
      <w:r>
        <w:rPr>
          <w:rFonts w:ascii="Arial" w:hAnsi="Arial" w:cs="Arial"/>
          <w:b/>
          <w:color w:val="0000FF"/>
          <w:sz w:val="24"/>
        </w:rPr>
        <w:tab/>
      </w:r>
      <w:r>
        <w:rPr>
          <w:rFonts w:ascii="Arial" w:hAnsi="Arial" w:cs="Arial"/>
          <w:b/>
          <w:sz w:val="24"/>
        </w:rPr>
        <w:t>Discussion on SRS antenna switching requirements for 6RX UE</w:t>
      </w:r>
    </w:p>
    <w:p w14:paraId="2CF42E4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BE215E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0908F" w14:textId="5E2D19FE" w:rsidR="007E5ED5" w:rsidRDefault="007E5ED5" w:rsidP="007E5ED5">
      <w:pPr>
        <w:rPr>
          <w:rFonts w:ascii="Arial" w:hAnsi="Arial" w:cs="Arial"/>
          <w:b/>
          <w:sz w:val="24"/>
        </w:rPr>
      </w:pPr>
      <w:r>
        <w:rPr>
          <w:rFonts w:ascii="Arial" w:hAnsi="Arial" w:cs="Arial"/>
          <w:b/>
          <w:color w:val="0000FF"/>
          <w:sz w:val="24"/>
        </w:rPr>
        <w:t>R4-2408126</w:t>
      </w:r>
      <w:r>
        <w:rPr>
          <w:rFonts w:ascii="Arial" w:hAnsi="Arial" w:cs="Arial"/>
          <w:b/>
          <w:color w:val="0000FF"/>
          <w:sz w:val="24"/>
        </w:rPr>
        <w:tab/>
      </w:r>
      <w:r>
        <w:rPr>
          <w:rFonts w:ascii="Arial" w:hAnsi="Arial" w:cs="Arial"/>
          <w:b/>
          <w:sz w:val="24"/>
        </w:rPr>
        <w:t>Further discussion on SRS antenna switching requirements</w:t>
      </w:r>
    </w:p>
    <w:p w14:paraId="498FF3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48F4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049A4" w14:textId="5C409D85" w:rsidR="007E5ED5" w:rsidRDefault="007E5ED5" w:rsidP="007E5ED5">
      <w:pPr>
        <w:rPr>
          <w:rFonts w:ascii="Arial" w:hAnsi="Arial" w:cs="Arial"/>
          <w:b/>
          <w:sz w:val="24"/>
        </w:rPr>
      </w:pPr>
      <w:r>
        <w:rPr>
          <w:rFonts w:ascii="Arial" w:hAnsi="Arial" w:cs="Arial"/>
          <w:b/>
          <w:color w:val="0000FF"/>
          <w:sz w:val="24"/>
        </w:rPr>
        <w:t>R4-2408355</w:t>
      </w:r>
      <w:r>
        <w:rPr>
          <w:rFonts w:ascii="Arial" w:hAnsi="Arial" w:cs="Arial"/>
          <w:b/>
          <w:color w:val="0000FF"/>
          <w:sz w:val="24"/>
        </w:rPr>
        <w:tab/>
      </w:r>
      <w:r>
        <w:rPr>
          <w:rFonts w:ascii="Arial" w:hAnsi="Arial" w:cs="Arial"/>
          <w:b/>
          <w:sz w:val="24"/>
        </w:rPr>
        <w:t>On 6Rx SRS antenna switching requirements</w:t>
      </w:r>
    </w:p>
    <w:p w14:paraId="27BA5A7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6346FA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E315D" w14:textId="58A6F4AF" w:rsidR="007E5ED5" w:rsidRDefault="007E5ED5" w:rsidP="007E5ED5">
      <w:pPr>
        <w:rPr>
          <w:rFonts w:ascii="Arial" w:hAnsi="Arial" w:cs="Arial"/>
          <w:b/>
          <w:sz w:val="24"/>
        </w:rPr>
      </w:pPr>
      <w:r>
        <w:rPr>
          <w:rFonts w:ascii="Arial" w:hAnsi="Arial" w:cs="Arial"/>
          <w:b/>
          <w:color w:val="0000FF"/>
          <w:sz w:val="24"/>
        </w:rPr>
        <w:t>R4-2408761</w:t>
      </w:r>
      <w:r>
        <w:rPr>
          <w:rFonts w:ascii="Arial" w:hAnsi="Arial" w:cs="Arial"/>
          <w:b/>
          <w:color w:val="0000FF"/>
          <w:sz w:val="24"/>
        </w:rPr>
        <w:tab/>
      </w:r>
      <w:r>
        <w:rPr>
          <w:rFonts w:ascii="Arial" w:hAnsi="Arial" w:cs="Arial"/>
          <w:b/>
          <w:sz w:val="24"/>
        </w:rPr>
        <w:t>R19 6Rx SRS IL</w:t>
      </w:r>
    </w:p>
    <w:p w14:paraId="74699B0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5127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127FF" w14:textId="7FCDD5B5" w:rsidR="007E5ED5" w:rsidRDefault="007E5ED5" w:rsidP="007E5ED5">
      <w:pPr>
        <w:rPr>
          <w:rFonts w:ascii="Arial" w:hAnsi="Arial" w:cs="Arial"/>
          <w:b/>
          <w:sz w:val="24"/>
        </w:rPr>
      </w:pPr>
      <w:r>
        <w:rPr>
          <w:rFonts w:ascii="Arial" w:hAnsi="Arial" w:cs="Arial"/>
          <w:b/>
          <w:color w:val="0000FF"/>
          <w:sz w:val="24"/>
        </w:rPr>
        <w:t>R4-2408841</w:t>
      </w:r>
      <w:r>
        <w:rPr>
          <w:rFonts w:ascii="Arial" w:hAnsi="Arial" w:cs="Arial"/>
          <w:b/>
          <w:color w:val="0000FF"/>
          <w:sz w:val="24"/>
        </w:rPr>
        <w:tab/>
      </w:r>
      <w:r>
        <w:rPr>
          <w:rFonts w:ascii="Arial" w:hAnsi="Arial" w:cs="Arial"/>
          <w:b/>
          <w:sz w:val="24"/>
        </w:rPr>
        <w:t>6Rx SRS antenna switching requirements</w:t>
      </w:r>
    </w:p>
    <w:p w14:paraId="1B553C5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5CDAFC" w14:textId="77777777" w:rsidR="007E5ED5" w:rsidRDefault="007E5ED5" w:rsidP="007E5ED5">
      <w:pPr>
        <w:rPr>
          <w:rFonts w:ascii="Arial" w:hAnsi="Arial" w:cs="Arial"/>
          <w:b/>
        </w:rPr>
      </w:pPr>
      <w:r>
        <w:rPr>
          <w:rFonts w:ascii="Arial" w:hAnsi="Arial" w:cs="Arial"/>
          <w:b/>
        </w:rPr>
        <w:t xml:space="preserve">Abstract: </w:t>
      </w:r>
    </w:p>
    <w:p w14:paraId="1BD73AF8" w14:textId="77777777" w:rsidR="007E5ED5" w:rsidRDefault="007E5ED5" w:rsidP="007E5ED5">
      <w:r>
        <w:t>Analysis and considerations 6Rx SRS AS requirements are provided in this contribution.</w:t>
      </w:r>
    </w:p>
    <w:p w14:paraId="7FB6F2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B9CED" w14:textId="3670A082" w:rsidR="007E5ED5" w:rsidRDefault="007E5ED5" w:rsidP="007E5ED5">
      <w:pPr>
        <w:rPr>
          <w:rFonts w:ascii="Arial" w:hAnsi="Arial" w:cs="Arial"/>
          <w:b/>
          <w:sz w:val="24"/>
        </w:rPr>
      </w:pPr>
      <w:r>
        <w:rPr>
          <w:rFonts w:ascii="Arial" w:hAnsi="Arial" w:cs="Arial"/>
          <w:b/>
          <w:color w:val="0000FF"/>
          <w:sz w:val="24"/>
        </w:rPr>
        <w:t>R4-2409052</w:t>
      </w:r>
      <w:r>
        <w:rPr>
          <w:rFonts w:ascii="Arial" w:hAnsi="Arial" w:cs="Arial"/>
          <w:b/>
          <w:color w:val="0000FF"/>
          <w:sz w:val="24"/>
        </w:rPr>
        <w:tab/>
      </w:r>
      <w:r>
        <w:rPr>
          <w:rFonts w:ascii="Arial" w:hAnsi="Arial" w:cs="Arial"/>
          <w:b/>
          <w:sz w:val="24"/>
        </w:rPr>
        <w:t>Discussion on SRS antenna switching requirements for 6Rx UE</w:t>
      </w:r>
    </w:p>
    <w:p w14:paraId="06298B4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8B554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414B5" w14:textId="363DDE5D" w:rsidR="007E5ED5" w:rsidRDefault="007E5ED5" w:rsidP="007E5ED5">
      <w:pPr>
        <w:rPr>
          <w:rFonts w:ascii="Arial" w:hAnsi="Arial" w:cs="Arial"/>
          <w:b/>
          <w:sz w:val="24"/>
        </w:rPr>
      </w:pPr>
      <w:r>
        <w:rPr>
          <w:rFonts w:ascii="Arial" w:hAnsi="Arial" w:cs="Arial"/>
          <w:b/>
          <w:color w:val="0000FF"/>
          <w:sz w:val="24"/>
        </w:rPr>
        <w:t>R4-2409174</w:t>
      </w:r>
      <w:r>
        <w:rPr>
          <w:rFonts w:ascii="Arial" w:hAnsi="Arial" w:cs="Arial"/>
          <w:b/>
          <w:color w:val="0000FF"/>
          <w:sz w:val="24"/>
        </w:rPr>
        <w:tab/>
      </w:r>
      <w:r>
        <w:rPr>
          <w:rFonts w:ascii="Arial" w:hAnsi="Arial" w:cs="Arial"/>
          <w:b/>
          <w:sz w:val="24"/>
        </w:rPr>
        <w:t>On 6Rx SRS antenna switching requirements</w:t>
      </w:r>
    </w:p>
    <w:p w14:paraId="509E210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5FF7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58CA" w14:textId="79A6892D" w:rsidR="007E5ED5" w:rsidRDefault="007E5ED5" w:rsidP="007E5ED5">
      <w:pPr>
        <w:rPr>
          <w:rFonts w:ascii="Arial" w:hAnsi="Arial" w:cs="Arial"/>
          <w:b/>
          <w:sz w:val="24"/>
        </w:rPr>
      </w:pPr>
      <w:r>
        <w:rPr>
          <w:rFonts w:ascii="Arial" w:hAnsi="Arial" w:cs="Arial"/>
          <w:b/>
          <w:color w:val="0000FF"/>
          <w:sz w:val="24"/>
        </w:rPr>
        <w:t>R4-2409760</w:t>
      </w:r>
      <w:r>
        <w:rPr>
          <w:rFonts w:ascii="Arial" w:hAnsi="Arial" w:cs="Arial"/>
          <w:b/>
          <w:color w:val="0000FF"/>
          <w:sz w:val="24"/>
        </w:rPr>
        <w:tab/>
      </w:r>
      <w:r>
        <w:rPr>
          <w:rFonts w:ascii="Arial" w:hAnsi="Arial" w:cs="Arial"/>
          <w:b/>
          <w:sz w:val="24"/>
        </w:rPr>
        <w:t>On DeltaT_RxSRS requirement for 6Rx UEs</w:t>
      </w:r>
    </w:p>
    <w:p w14:paraId="18053A2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FEF1A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E5ED" w14:textId="77777777" w:rsidR="007E5ED5" w:rsidRDefault="007E5ED5" w:rsidP="007E5ED5">
      <w:pPr>
        <w:pStyle w:val="Heading6"/>
      </w:pPr>
      <w:bookmarkStart w:id="364" w:name="_Toc172307472"/>
      <w:r>
        <w:t>10.1.1.4.4</w:t>
      </w:r>
      <w:r>
        <w:tab/>
        <w:t>SRS IL imbalance</w:t>
      </w:r>
      <w:bookmarkEnd w:id="364"/>
    </w:p>
    <w:p w14:paraId="0E150237" w14:textId="26BDC450" w:rsidR="007E5ED5" w:rsidRDefault="007E5ED5" w:rsidP="007E5ED5">
      <w:pPr>
        <w:rPr>
          <w:rFonts w:ascii="Arial" w:hAnsi="Arial" w:cs="Arial"/>
          <w:b/>
          <w:sz w:val="24"/>
        </w:rPr>
      </w:pPr>
      <w:r>
        <w:rPr>
          <w:rFonts w:ascii="Arial" w:hAnsi="Arial" w:cs="Arial"/>
          <w:b/>
          <w:color w:val="0000FF"/>
          <w:sz w:val="24"/>
        </w:rPr>
        <w:t>R4-2407699</w:t>
      </w:r>
      <w:r>
        <w:rPr>
          <w:rFonts w:ascii="Arial" w:hAnsi="Arial" w:cs="Arial"/>
          <w:b/>
          <w:color w:val="0000FF"/>
          <w:sz w:val="24"/>
        </w:rPr>
        <w:tab/>
      </w:r>
      <w:r>
        <w:rPr>
          <w:rFonts w:ascii="Arial" w:hAnsi="Arial" w:cs="Arial"/>
          <w:b/>
          <w:sz w:val="24"/>
        </w:rPr>
        <w:t>UE SRS IL imbalance for 6Rx UE</w:t>
      </w:r>
    </w:p>
    <w:p w14:paraId="0658310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995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EC1B3" w14:textId="6A4518A4" w:rsidR="007E5ED5" w:rsidRDefault="007E5ED5" w:rsidP="007E5ED5">
      <w:pPr>
        <w:rPr>
          <w:rFonts w:ascii="Arial" w:hAnsi="Arial" w:cs="Arial"/>
          <w:b/>
          <w:sz w:val="24"/>
        </w:rPr>
      </w:pPr>
      <w:r>
        <w:rPr>
          <w:rFonts w:ascii="Arial" w:hAnsi="Arial" w:cs="Arial"/>
          <w:b/>
          <w:color w:val="0000FF"/>
          <w:sz w:val="24"/>
        </w:rPr>
        <w:t>R4-2407990</w:t>
      </w:r>
      <w:r>
        <w:rPr>
          <w:rFonts w:ascii="Arial" w:hAnsi="Arial" w:cs="Arial"/>
          <w:b/>
          <w:color w:val="0000FF"/>
          <w:sz w:val="24"/>
        </w:rPr>
        <w:tab/>
      </w:r>
      <w:r>
        <w:rPr>
          <w:rFonts w:ascii="Arial" w:hAnsi="Arial" w:cs="Arial"/>
          <w:b/>
          <w:sz w:val="24"/>
        </w:rPr>
        <w:t>Discussion for SRS IL imbalance issue</w:t>
      </w:r>
    </w:p>
    <w:p w14:paraId="70AFA99D"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5A79A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00639" w14:textId="1BE157D3" w:rsidR="007E5ED5" w:rsidRDefault="007E5ED5" w:rsidP="007E5ED5">
      <w:pPr>
        <w:rPr>
          <w:rFonts w:ascii="Arial" w:hAnsi="Arial" w:cs="Arial"/>
          <w:b/>
          <w:sz w:val="24"/>
        </w:rPr>
      </w:pPr>
      <w:r>
        <w:rPr>
          <w:rFonts w:ascii="Arial" w:hAnsi="Arial" w:cs="Arial"/>
          <w:b/>
          <w:color w:val="0000FF"/>
          <w:sz w:val="24"/>
        </w:rPr>
        <w:t>R4-2407994</w:t>
      </w:r>
      <w:r>
        <w:rPr>
          <w:rFonts w:ascii="Arial" w:hAnsi="Arial" w:cs="Arial"/>
          <w:b/>
          <w:color w:val="0000FF"/>
          <w:sz w:val="24"/>
        </w:rPr>
        <w:tab/>
      </w:r>
      <w:r>
        <w:rPr>
          <w:rFonts w:ascii="Arial" w:hAnsi="Arial" w:cs="Arial"/>
          <w:b/>
          <w:sz w:val="24"/>
        </w:rPr>
        <w:t>Discussion on SRS IL imbalance for 6RX UE</w:t>
      </w:r>
    </w:p>
    <w:p w14:paraId="5D3F226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E932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FCD9" w14:textId="653A202B" w:rsidR="007E5ED5" w:rsidRDefault="007E5ED5" w:rsidP="007E5ED5">
      <w:pPr>
        <w:rPr>
          <w:rFonts w:ascii="Arial" w:hAnsi="Arial" w:cs="Arial"/>
          <w:b/>
          <w:sz w:val="24"/>
        </w:rPr>
      </w:pPr>
      <w:r>
        <w:rPr>
          <w:rFonts w:ascii="Arial" w:hAnsi="Arial" w:cs="Arial"/>
          <w:b/>
          <w:color w:val="0000FF"/>
          <w:sz w:val="24"/>
        </w:rPr>
        <w:t>R4-2408069</w:t>
      </w:r>
      <w:r>
        <w:rPr>
          <w:rFonts w:ascii="Arial" w:hAnsi="Arial" w:cs="Arial"/>
          <w:b/>
          <w:color w:val="0000FF"/>
          <w:sz w:val="24"/>
        </w:rPr>
        <w:tab/>
      </w:r>
      <w:r>
        <w:rPr>
          <w:rFonts w:ascii="Arial" w:hAnsi="Arial" w:cs="Arial"/>
          <w:b/>
          <w:sz w:val="24"/>
        </w:rPr>
        <w:t>On SRS IL imbalance</w:t>
      </w:r>
    </w:p>
    <w:p w14:paraId="435016E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2C1C8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9B25" w14:textId="7031CCDC" w:rsidR="007E5ED5" w:rsidRDefault="007E5ED5" w:rsidP="007E5ED5">
      <w:pPr>
        <w:rPr>
          <w:rFonts w:ascii="Arial" w:hAnsi="Arial" w:cs="Arial"/>
          <w:b/>
          <w:sz w:val="24"/>
        </w:rPr>
      </w:pPr>
      <w:r>
        <w:rPr>
          <w:rFonts w:ascii="Arial" w:hAnsi="Arial" w:cs="Arial"/>
          <w:b/>
          <w:color w:val="0000FF"/>
          <w:sz w:val="24"/>
        </w:rPr>
        <w:t>R4-2408122</w:t>
      </w:r>
      <w:r>
        <w:rPr>
          <w:rFonts w:ascii="Arial" w:hAnsi="Arial" w:cs="Arial"/>
          <w:b/>
          <w:color w:val="0000FF"/>
          <w:sz w:val="24"/>
        </w:rPr>
        <w:tab/>
      </w:r>
      <w:r>
        <w:rPr>
          <w:rFonts w:ascii="Arial" w:hAnsi="Arial" w:cs="Arial"/>
          <w:b/>
          <w:sz w:val="24"/>
        </w:rPr>
        <w:t>Discussion on SRS IL imbalance reporting</w:t>
      </w:r>
    </w:p>
    <w:p w14:paraId="0DD5B36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E20D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CF73A" w14:textId="5521A60D" w:rsidR="007E5ED5" w:rsidRDefault="007E5ED5" w:rsidP="007E5ED5">
      <w:pPr>
        <w:rPr>
          <w:rFonts w:ascii="Arial" w:hAnsi="Arial" w:cs="Arial"/>
          <w:b/>
          <w:sz w:val="24"/>
        </w:rPr>
      </w:pPr>
      <w:r>
        <w:rPr>
          <w:rFonts w:ascii="Arial" w:hAnsi="Arial" w:cs="Arial"/>
          <w:b/>
          <w:color w:val="0000FF"/>
          <w:sz w:val="24"/>
        </w:rPr>
        <w:t>R4-2408356</w:t>
      </w:r>
      <w:r>
        <w:rPr>
          <w:rFonts w:ascii="Arial" w:hAnsi="Arial" w:cs="Arial"/>
          <w:b/>
          <w:color w:val="0000FF"/>
          <w:sz w:val="24"/>
        </w:rPr>
        <w:tab/>
      </w:r>
      <w:r>
        <w:rPr>
          <w:rFonts w:ascii="Arial" w:hAnsi="Arial" w:cs="Arial"/>
          <w:b/>
          <w:sz w:val="24"/>
        </w:rPr>
        <w:t>On 6Rx SRS antenna IL</w:t>
      </w:r>
    </w:p>
    <w:p w14:paraId="0F7E340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165132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2094" w14:textId="51F3C753" w:rsidR="007E5ED5" w:rsidRDefault="007E5ED5" w:rsidP="007E5ED5">
      <w:pPr>
        <w:rPr>
          <w:rFonts w:ascii="Arial" w:hAnsi="Arial" w:cs="Arial"/>
          <w:b/>
          <w:sz w:val="24"/>
        </w:rPr>
      </w:pPr>
      <w:r>
        <w:rPr>
          <w:rFonts w:ascii="Arial" w:hAnsi="Arial" w:cs="Arial"/>
          <w:b/>
          <w:color w:val="0000FF"/>
          <w:sz w:val="24"/>
        </w:rPr>
        <w:t>R4-2408614</w:t>
      </w:r>
      <w:r>
        <w:rPr>
          <w:rFonts w:ascii="Arial" w:hAnsi="Arial" w:cs="Arial"/>
          <w:b/>
          <w:color w:val="0000FF"/>
          <w:sz w:val="24"/>
        </w:rPr>
        <w:tab/>
      </w:r>
      <w:r>
        <w:rPr>
          <w:rFonts w:ascii="Arial" w:hAnsi="Arial" w:cs="Arial"/>
          <w:b/>
          <w:sz w:val="24"/>
        </w:rPr>
        <w:t>Views on SRS insertion loss compensation and reporting enhancements</w:t>
      </w:r>
    </w:p>
    <w:p w14:paraId="3448B23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8582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21B24" w14:textId="3FB3035D" w:rsidR="007E5ED5" w:rsidRDefault="007E5ED5" w:rsidP="007E5ED5">
      <w:pPr>
        <w:rPr>
          <w:rFonts w:ascii="Arial" w:hAnsi="Arial" w:cs="Arial"/>
          <w:b/>
          <w:sz w:val="24"/>
        </w:rPr>
      </w:pPr>
      <w:r>
        <w:rPr>
          <w:rFonts w:ascii="Arial" w:hAnsi="Arial" w:cs="Arial"/>
          <w:b/>
          <w:color w:val="0000FF"/>
          <w:sz w:val="24"/>
        </w:rPr>
        <w:t>R4-2408726</w:t>
      </w:r>
      <w:r>
        <w:rPr>
          <w:rFonts w:ascii="Arial" w:hAnsi="Arial" w:cs="Arial"/>
          <w:b/>
          <w:color w:val="0000FF"/>
          <w:sz w:val="24"/>
        </w:rPr>
        <w:tab/>
      </w:r>
      <w:r>
        <w:rPr>
          <w:rFonts w:ascii="Arial" w:hAnsi="Arial" w:cs="Arial"/>
          <w:b/>
          <w:sz w:val="24"/>
        </w:rPr>
        <w:t>6Rx for handheld and FWA SRS IL balance</w:t>
      </w:r>
    </w:p>
    <w:p w14:paraId="28744A4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D659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ED9B" w14:textId="79E291E0" w:rsidR="007E5ED5" w:rsidRDefault="007E5ED5" w:rsidP="007E5ED5">
      <w:pPr>
        <w:rPr>
          <w:rFonts w:ascii="Arial" w:hAnsi="Arial" w:cs="Arial"/>
          <w:b/>
          <w:sz w:val="24"/>
        </w:rPr>
      </w:pPr>
      <w:r>
        <w:rPr>
          <w:rFonts w:ascii="Arial" w:hAnsi="Arial" w:cs="Arial"/>
          <w:b/>
          <w:color w:val="0000FF"/>
          <w:sz w:val="24"/>
        </w:rPr>
        <w:t>R4-2408762</w:t>
      </w:r>
      <w:r>
        <w:rPr>
          <w:rFonts w:ascii="Arial" w:hAnsi="Arial" w:cs="Arial"/>
          <w:b/>
          <w:color w:val="0000FF"/>
          <w:sz w:val="24"/>
        </w:rPr>
        <w:tab/>
      </w:r>
      <w:r>
        <w:rPr>
          <w:rFonts w:ascii="Arial" w:hAnsi="Arial" w:cs="Arial"/>
          <w:b/>
          <w:sz w:val="24"/>
        </w:rPr>
        <w:t>R19 6Rx SRS IL imbalance</w:t>
      </w:r>
    </w:p>
    <w:p w14:paraId="597ADC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F474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70D3" w14:textId="4A44C683" w:rsidR="007E5ED5" w:rsidRDefault="007E5ED5" w:rsidP="007E5ED5">
      <w:pPr>
        <w:rPr>
          <w:rFonts w:ascii="Arial" w:hAnsi="Arial" w:cs="Arial"/>
          <w:b/>
          <w:sz w:val="24"/>
        </w:rPr>
      </w:pPr>
      <w:r>
        <w:rPr>
          <w:rFonts w:ascii="Arial" w:hAnsi="Arial" w:cs="Arial"/>
          <w:b/>
          <w:color w:val="0000FF"/>
          <w:sz w:val="24"/>
        </w:rPr>
        <w:t>R4-2408842</w:t>
      </w:r>
      <w:r>
        <w:rPr>
          <w:rFonts w:ascii="Arial" w:hAnsi="Arial" w:cs="Arial"/>
          <w:b/>
          <w:color w:val="0000FF"/>
          <w:sz w:val="24"/>
        </w:rPr>
        <w:tab/>
      </w:r>
      <w:r>
        <w:rPr>
          <w:rFonts w:ascii="Arial" w:hAnsi="Arial" w:cs="Arial"/>
          <w:b/>
          <w:sz w:val="24"/>
        </w:rPr>
        <w:t>6Rx SRS IL Imbalance issue</w:t>
      </w:r>
    </w:p>
    <w:p w14:paraId="1B6269E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BFD58F6" w14:textId="77777777" w:rsidR="007E5ED5" w:rsidRDefault="007E5ED5" w:rsidP="007E5ED5">
      <w:pPr>
        <w:rPr>
          <w:rFonts w:ascii="Arial" w:hAnsi="Arial" w:cs="Arial"/>
          <w:b/>
        </w:rPr>
      </w:pPr>
      <w:r>
        <w:rPr>
          <w:rFonts w:ascii="Arial" w:hAnsi="Arial" w:cs="Arial"/>
          <w:b/>
        </w:rPr>
        <w:t xml:space="preserve">Abstract: </w:t>
      </w:r>
    </w:p>
    <w:p w14:paraId="147ECBFD" w14:textId="77777777" w:rsidR="007E5ED5" w:rsidRDefault="007E5ED5" w:rsidP="007E5ED5">
      <w:r>
        <w:t>Analysis and considerations on SRS IL imbalance are provided in this contribution.</w:t>
      </w:r>
    </w:p>
    <w:p w14:paraId="752073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26945" w14:textId="7E957569" w:rsidR="007E5ED5" w:rsidRDefault="007E5ED5" w:rsidP="007E5ED5">
      <w:pPr>
        <w:rPr>
          <w:rFonts w:ascii="Arial" w:hAnsi="Arial" w:cs="Arial"/>
          <w:b/>
          <w:sz w:val="24"/>
        </w:rPr>
      </w:pPr>
      <w:r>
        <w:rPr>
          <w:rFonts w:ascii="Arial" w:hAnsi="Arial" w:cs="Arial"/>
          <w:b/>
          <w:color w:val="0000FF"/>
          <w:sz w:val="24"/>
        </w:rPr>
        <w:lastRenderedPageBreak/>
        <w:t>R4-2409053</w:t>
      </w:r>
      <w:r>
        <w:rPr>
          <w:rFonts w:ascii="Arial" w:hAnsi="Arial" w:cs="Arial"/>
          <w:b/>
          <w:color w:val="0000FF"/>
          <w:sz w:val="24"/>
        </w:rPr>
        <w:tab/>
      </w:r>
      <w:r>
        <w:rPr>
          <w:rFonts w:ascii="Arial" w:hAnsi="Arial" w:cs="Arial"/>
          <w:b/>
          <w:sz w:val="24"/>
        </w:rPr>
        <w:t>Discussion on SRS IL imbalance for 6Rx UE</w:t>
      </w:r>
    </w:p>
    <w:p w14:paraId="6F293A4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78B055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D5BC" w14:textId="11C58930" w:rsidR="007E5ED5" w:rsidRDefault="007E5ED5" w:rsidP="007E5ED5">
      <w:pPr>
        <w:rPr>
          <w:rFonts w:ascii="Arial" w:hAnsi="Arial" w:cs="Arial"/>
          <w:b/>
          <w:sz w:val="24"/>
        </w:rPr>
      </w:pPr>
      <w:r>
        <w:rPr>
          <w:rFonts w:ascii="Arial" w:hAnsi="Arial" w:cs="Arial"/>
          <w:b/>
          <w:color w:val="0000FF"/>
          <w:sz w:val="24"/>
        </w:rPr>
        <w:t>R4-2409175</w:t>
      </w:r>
      <w:r>
        <w:rPr>
          <w:rFonts w:ascii="Arial" w:hAnsi="Arial" w:cs="Arial"/>
          <w:b/>
          <w:color w:val="0000FF"/>
          <w:sz w:val="24"/>
        </w:rPr>
        <w:tab/>
      </w:r>
      <w:r>
        <w:rPr>
          <w:rFonts w:ascii="Arial" w:hAnsi="Arial" w:cs="Arial"/>
          <w:b/>
          <w:sz w:val="24"/>
        </w:rPr>
        <w:t>On SRS IL imbalance issue</w:t>
      </w:r>
    </w:p>
    <w:p w14:paraId="4F48D43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FC24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8A10" w14:textId="28D41DD4" w:rsidR="007E5ED5" w:rsidRDefault="007E5ED5" w:rsidP="007E5ED5">
      <w:pPr>
        <w:rPr>
          <w:rFonts w:ascii="Arial" w:hAnsi="Arial" w:cs="Arial"/>
          <w:b/>
          <w:sz w:val="24"/>
        </w:rPr>
      </w:pPr>
      <w:r>
        <w:rPr>
          <w:rFonts w:ascii="Arial" w:hAnsi="Arial" w:cs="Arial"/>
          <w:b/>
          <w:color w:val="0000FF"/>
          <w:sz w:val="24"/>
        </w:rPr>
        <w:t>R4-2409460</w:t>
      </w:r>
      <w:r>
        <w:rPr>
          <w:rFonts w:ascii="Arial" w:hAnsi="Arial" w:cs="Arial"/>
          <w:b/>
          <w:color w:val="0000FF"/>
          <w:sz w:val="24"/>
        </w:rPr>
        <w:tab/>
      </w:r>
      <w:r>
        <w:rPr>
          <w:rFonts w:ascii="Arial" w:hAnsi="Arial" w:cs="Arial"/>
          <w:b/>
          <w:sz w:val="24"/>
        </w:rPr>
        <w:t>Views on SRS IL imbalance</w:t>
      </w:r>
    </w:p>
    <w:p w14:paraId="33F614D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8E9C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DB9F" w14:textId="07A0E35F" w:rsidR="007E5ED5" w:rsidRDefault="007E5ED5" w:rsidP="007E5ED5">
      <w:pPr>
        <w:rPr>
          <w:rFonts w:ascii="Arial" w:hAnsi="Arial" w:cs="Arial"/>
          <w:b/>
          <w:sz w:val="24"/>
        </w:rPr>
      </w:pPr>
      <w:r>
        <w:rPr>
          <w:rFonts w:ascii="Arial" w:hAnsi="Arial" w:cs="Arial"/>
          <w:b/>
          <w:color w:val="0000FF"/>
          <w:sz w:val="24"/>
        </w:rPr>
        <w:t>R4-2409736</w:t>
      </w:r>
      <w:r>
        <w:rPr>
          <w:rFonts w:ascii="Arial" w:hAnsi="Arial" w:cs="Arial"/>
          <w:b/>
          <w:color w:val="0000FF"/>
          <w:sz w:val="24"/>
        </w:rPr>
        <w:tab/>
      </w:r>
      <w:r>
        <w:rPr>
          <w:rFonts w:ascii="Arial" w:hAnsi="Arial" w:cs="Arial"/>
          <w:b/>
          <w:sz w:val="24"/>
        </w:rPr>
        <w:t>SRS Power Imbalance Determination</w:t>
      </w:r>
    </w:p>
    <w:p w14:paraId="0DFDFD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48C9B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4B4D6" w14:textId="7686F73C" w:rsidR="007E5ED5" w:rsidRDefault="007E5ED5" w:rsidP="007E5ED5">
      <w:pPr>
        <w:rPr>
          <w:rFonts w:ascii="Arial" w:hAnsi="Arial" w:cs="Arial"/>
          <w:b/>
          <w:sz w:val="24"/>
        </w:rPr>
      </w:pPr>
      <w:r>
        <w:rPr>
          <w:rFonts w:ascii="Arial" w:hAnsi="Arial" w:cs="Arial"/>
          <w:b/>
          <w:color w:val="0000FF"/>
          <w:sz w:val="24"/>
        </w:rPr>
        <w:t>R4-2409759</w:t>
      </w:r>
      <w:r>
        <w:rPr>
          <w:rFonts w:ascii="Arial" w:hAnsi="Arial" w:cs="Arial"/>
          <w:b/>
          <w:color w:val="0000FF"/>
          <w:sz w:val="24"/>
        </w:rPr>
        <w:tab/>
      </w:r>
      <w:r>
        <w:rPr>
          <w:rFonts w:ascii="Arial" w:hAnsi="Arial" w:cs="Arial"/>
          <w:b/>
          <w:sz w:val="24"/>
        </w:rPr>
        <w:t>On need for SRS insertion loss imbalance reporting</w:t>
      </w:r>
    </w:p>
    <w:p w14:paraId="13ACDC8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3B0C3BE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6DCD3" w14:textId="77777777" w:rsidR="007E5ED5" w:rsidRDefault="007E5ED5" w:rsidP="007E5ED5">
      <w:pPr>
        <w:pStyle w:val="Heading4"/>
      </w:pPr>
      <w:bookmarkStart w:id="365" w:name="_Toc172307473"/>
      <w:r>
        <w:t>10.1.2</w:t>
      </w:r>
      <w:r>
        <w:tab/>
        <w:t>Moderator summary and conclusions</w:t>
      </w:r>
      <w:bookmarkEnd w:id="365"/>
    </w:p>
    <w:p w14:paraId="326A4E40" w14:textId="00E9EA8E" w:rsidR="007E5ED5" w:rsidRDefault="007E5ED5" w:rsidP="007E5ED5">
      <w:pPr>
        <w:rPr>
          <w:rFonts w:ascii="Arial" w:hAnsi="Arial" w:cs="Arial"/>
          <w:b/>
          <w:sz w:val="24"/>
        </w:rPr>
      </w:pPr>
      <w:r>
        <w:rPr>
          <w:rFonts w:ascii="Arial" w:hAnsi="Arial" w:cs="Arial"/>
          <w:b/>
          <w:color w:val="0000FF"/>
          <w:sz w:val="24"/>
        </w:rPr>
        <w:t>R4-2408935</w:t>
      </w:r>
      <w:r>
        <w:rPr>
          <w:rFonts w:ascii="Arial" w:hAnsi="Arial" w:cs="Arial"/>
          <w:b/>
          <w:color w:val="0000FF"/>
          <w:sz w:val="24"/>
        </w:rPr>
        <w:tab/>
      </w:r>
      <w:r>
        <w:rPr>
          <w:rFonts w:ascii="Arial" w:hAnsi="Arial" w:cs="Arial"/>
          <w:b/>
          <w:sz w:val="24"/>
        </w:rPr>
        <w:t>Topic summary for [111][124] NR_ENDC_RF_Ph4_part1</w:t>
      </w:r>
    </w:p>
    <w:p w14:paraId="1542334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93376B0" w14:textId="77777777" w:rsidR="007E5ED5" w:rsidRDefault="007E5ED5" w:rsidP="007E5ED5">
      <w:pPr>
        <w:rPr>
          <w:rFonts w:ascii="Arial" w:hAnsi="Arial" w:cs="Arial"/>
          <w:b/>
        </w:rPr>
      </w:pPr>
      <w:r>
        <w:rPr>
          <w:rFonts w:ascii="Arial" w:hAnsi="Arial" w:cs="Arial"/>
          <w:b/>
        </w:rPr>
        <w:t xml:space="preserve">Abstract: </w:t>
      </w:r>
    </w:p>
    <w:p w14:paraId="06B1C0AB" w14:textId="77777777" w:rsidR="007E5ED5" w:rsidRDefault="007E5ED5" w:rsidP="007E5ED5">
      <w:r>
        <w:t>Summary for AI 10.1, 10.1.1, 10.1.1.1, 10.1.1.3</w:t>
      </w:r>
    </w:p>
    <w:p w14:paraId="2F71BC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3960" w14:textId="0F807F27" w:rsidR="007E5ED5" w:rsidRDefault="007E5ED5" w:rsidP="007E5ED5">
      <w:pPr>
        <w:rPr>
          <w:rFonts w:ascii="Arial" w:hAnsi="Arial" w:cs="Arial"/>
          <w:b/>
          <w:sz w:val="24"/>
        </w:rPr>
      </w:pPr>
      <w:r>
        <w:rPr>
          <w:rFonts w:ascii="Arial" w:hAnsi="Arial" w:cs="Arial"/>
          <w:b/>
          <w:color w:val="0000FF"/>
          <w:sz w:val="24"/>
        </w:rPr>
        <w:t>R4-2408936</w:t>
      </w:r>
      <w:r>
        <w:rPr>
          <w:rFonts w:ascii="Arial" w:hAnsi="Arial" w:cs="Arial"/>
          <w:b/>
          <w:color w:val="0000FF"/>
          <w:sz w:val="24"/>
        </w:rPr>
        <w:tab/>
      </w:r>
      <w:r>
        <w:rPr>
          <w:rFonts w:ascii="Arial" w:hAnsi="Arial" w:cs="Arial"/>
          <w:b/>
          <w:sz w:val="24"/>
        </w:rPr>
        <w:t>Topic summary for [111][125] NR_ENDC_RF_Ph4_part2</w:t>
      </w:r>
    </w:p>
    <w:p w14:paraId="64D4C9C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6F39CDF" w14:textId="77777777" w:rsidR="007E5ED5" w:rsidRDefault="007E5ED5" w:rsidP="007E5ED5">
      <w:pPr>
        <w:rPr>
          <w:rFonts w:ascii="Arial" w:hAnsi="Arial" w:cs="Arial"/>
          <w:b/>
        </w:rPr>
      </w:pPr>
      <w:r>
        <w:rPr>
          <w:rFonts w:ascii="Arial" w:hAnsi="Arial" w:cs="Arial"/>
          <w:b/>
        </w:rPr>
        <w:t xml:space="preserve">Abstract: </w:t>
      </w:r>
    </w:p>
    <w:p w14:paraId="166FB2F7" w14:textId="77777777" w:rsidR="007E5ED5" w:rsidRDefault="007E5ED5" w:rsidP="007E5ED5">
      <w:r>
        <w:t>Summary for AI 12.2, 10.1.1.2</w:t>
      </w:r>
    </w:p>
    <w:p w14:paraId="61BBD9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3A189" w14:textId="5EEAA71A" w:rsidR="007E5ED5" w:rsidRDefault="007E5ED5" w:rsidP="007E5ED5">
      <w:pPr>
        <w:rPr>
          <w:rFonts w:ascii="Arial" w:hAnsi="Arial" w:cs="Arial"/>
          <w:b/>
          <w:sz w:val="24"/>
        </w:rPr>
      </w:pPr>
      <w:r>
        <w:rPr>
          <w:rFonts w:ascii="Arial" w:hAnsi="Arial" w:cs="Arial"/>
          <w:b/>
          <w:color w:val="0000FF"/>
          <w:sz w:val="24"/>
        </w:rPr>
        <w:t>R4-2408937</w:t>
      </w:r>
      <w:r>
        <w:rPr>
          <w:rFonts w:ascii="Arial" w:hAnsi="Arial" w:cs="Arial"/>
          <w:b/>
          <w:color w:val="0000FF"/>
          <w:sz w:val="24"/>
        </w:rPr>
        <w:tab/>
      </w:r>
      <w:r>
        <w:rPr>
          <w:rFonts w:ascii="Arial" w:hAnsi="Arial" w:cs="Arial"/>
          <w:b/>
          <w:sz w:val="24"/>
        </w:rPr>
        <w:t>Topic summary for [111][126] NR_ENDC_RF_Ph4_part3</w:t>
      </w:r>
    </w:p>
    <w:p w14:paraId="71B5A4A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Moderator(ATT)</w:t>
      </w:r>
    </w:p>
    <w:p w14:paraId="49BF508B" w14:textId="77777777" w:rsidR="007E5ED5" w:rsidRDefault="007E5ED5" w:rsidP="007E5ED5">
      <w:pPr>
        <w:rPr>
          <w:rFonts w:ascii="Arial" w:hAnsi="Arial" w:cs="Arial"/>
          <w:b/>
        </w:rPr>
      </w:pPr>
      <w:r>
        <w:rPr>
          <w:rFonts w:ascii="Arial" w:hAnsi="Arial" w:cs="Arial"/>
          <w:b/>
        </w:rPr>
        <w:t xml:space="preserve">Abstract: </w:t>
      </w:r>
    </w:p>
    <w:p w14:paraId="4B83DA02" w14:textId="77777777" w:rsidR="007E5ED5" w:rsidRDefault="007E5ED5" w:rsidP="007E5ED5">
      <w:r>
        <w:lastRenderedPageBreak/>
        <w:t>Summary for AI 10.1.1.4</w:t>
      </w:r>
    </w:p>
    <w:p w14:paraId="3E63BF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70CB" w14:textId="23AC5119" w:rsidR="007E5ED5" w:rsidRDefault="007E5ED5" w:rsidP="007E5ED5">
      <w:pPr>
        <w:rPr>
          <w:rFonts w:ascii="Arial" w:hAnsi="Arial" w:cs="Arial"/>
          <w:b/>
          <w:sz w:val="24"/>
        </w:rPr>
      </w:pPr>
      <w:r>
        <w:rPr>
          <w:rFonts w:ascii="Arial" w:hAnsi="Arial" w:cs="Arial"/>
          <w:b/>
          <w:color w:val="0000FF"/>
          <w:sz w:val="24"/>
        </w:rPr>
        <w:t>R4-2410565</w:t>
      </w:r>
      <w:r>
        <w:rPr>
          <w:rFonts w:ascii="Arial" w:hAnsi="Arial" w:cs="Arial"/>
          <w:b/>
          <w:color w:val="0000FF"/>
          <w:sz w:val="24"/>
        </w:rPr>
        <w:tab/>
      </w:r>
      <w:r>
        <w:rPr>
          <w:rFonts w:ascii="Arial" w:hAnsi="Arial" w:cs="Arial"/>
          <w:b/>
          <w:sz w:val="24"/>
        </w:rPr>
        <w:t>WF on high power UE</w:t>
      </w:r>
    </w:p>
    <w:p w14:paraId="448802B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63A6DB" w14:textId="77777777" w:rsidR="007E5ED5" w:rsidRDefault="007E5ED5" w:rsidP="007E5ED5">
      <w:pPr>
        <w:rPr>
          <w:rFonts w:ascii="Arial" w:hAnsi="Arial" w:cs="Arial"/>
          <w:b/>
        </w:rPr>
      </w:pPr>
      <w:r>
        <w:rPr>
          <w:rFonts w:ascii="Arial" w:hAnsi="Arial" w:cs="Arial"/>
          <w:b/>
        </w:rPr>
        <w:t xml:space="preserve">Abstract: </w:t>
      </w:r>
    </w:p>
    <w:p w14:paraId="3B3B07CC" w14:textId="77777777" w:rsidR="007E5ED5" w:rsidRDefault="007E5ED5" w:rsidP="007E5ED5">
      <w:r>
        <w:t>[RAN4#111][100] Main Session</w:t>
      </w:r>
    </w:p>
    <w:p w14:paraId="49081E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R4-2410750</w:t>
      </w:r>
      <w:r>
        <w:rPr>
          <w:color w:val="993300"/>
          <w:u w:val="single"/>
        </w:rPr>
        <w:t>.</w:t>
      </w:r>
    </w:p>
    <w:p w14:paraId="0BFD6D28" w14:textId="1578090F" w:rsidR="007E5ED5" w:rsidRDefault="007E5ED5" w:rsidP="007E5ED5">
      <w:pPr>
        <w:rPr>
          <w:rFonts w:ascii="Arial" w:hAnsi="Arial" w:cs="Arial"/>
          <w:b/>
          <w:sz w:val="24"/>
        </w:rPr>
      </w:pPr>
      <w:r>
        <w:rPr>
          <w:rFonts w:ascii="Arial" w:hAnsi="Arial" w:cs="Arial"/>
          <w:b/>
          <w:color w:val="0000FF"/>
          <w:sz w:val="24"/>
        </w:rPr>
        <w:t>R4-2410566</w:t>
      </w:r>
      <w:r>
        <w:rPr>
          <w:rFonts w:ascii="Arial" w:hAnsi="Arial" w:cs="Arial"/>
          <w:b/>
          <w:color w:val="0000FF"/>
          <w:sz w:val="24"/>
        </w:rPr>
        <w:tab/>
      </w:r>
      <w:r>
        <w:rPr>
          <w:rFonts w:ascii="Arial" w:hAnsi="Arial" w:cs="Arial"/>
          <w:b/>
          <w:sz w:val="24"/>
        </w:rPr>
        <w:t>WF on power class fall back</w:t>
      </w:r>
    </w:p>
    <w:p w14:paraId="1C9839C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F710C8A" w14:textId="77777777" w:rsidR="007E5ED5" w:rsidRDefault="007E5ED5" w:rsidP="007E5ED5">
      <w:pPr>
        <w:rPr>
          <w:rFonts w:ascii="Arial" w:hAnsi="Arial" w:cs="Arial"/>
          <w:b/>
        </w:rPr>
      </w:pPr>
      <w:r>
        <w:rPr>
          <w:rFonts w:ascii="Arial" w:hAnsi="Arial" w:cs="Arial"/>
          <w:b/>
        </w:rPr>
        <w:t xml:space="preserve">Abstract: </w:t>
      </w:r>
    </w:p>
    <w:p w14:paraId="766822E6" w14:textId="77777777" w:rsidR="007E5ED5" w:rsidRDefault="007E5ED5" w:rsidP="007E5ED5">
      <w:r>
        <w:t>[RAN4#111][100] Main Session</w:t>
      </w:r>
    </w:p>
    <w:p w14:paraId="06A951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BD252" w14:textId="69044E62" w:rsidR="007E5ED5" w:rsidRDefault="007E5ED5" w:rsidP="007E5ED5">
      <w:pPr>
        <w:rPr>
          <w:rFonts w:ascii="Arial" w:hAnsi="Arial" w:cs="Arial"/>
          <w:b/>
          <w:sz w:val="24"/>
        </w:rPr>
      </w:pPr>
      <w:r>
        <w:rPr>
          <w:rFonts w:ascii="Arial" w:hAnsi="Arial" w:cs="Arial"/>
          <w:b/>
          <w:color w:val="0000FF"/>
          <w:sz w:val="24"/>
        </w:rPr>
        <w:t>R4-2410589</w:t>
      </w:r>
      <w:r>
        <w:rPr>
          <w:rFonts w:ascii="Arial" w:hAnsi="Arial" w:cs="Arial"/>
          <w:b/>
          <w:color w:val="0000FF"/>
          <w:sz w:val="24"/>
        </w:rPr>
        <w:tab/>
      </w:r>
      <w:r>
        <w:rPr>
          <w:rFonts w:ascii="Arial" w:hAnsi="Arial" w:cs="Arial"/>
          <w:b/>
          <w:sz w:val="24"/>
        </w:rPr>
        <w:t>WF on power domain enhancement</w:t>
      </w:r>
    </w:p>
    <w:p w14:paraId="56D5F0A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AC125A5" w14:textId="77777777" w:rsidR="007E5ED5" w:rsidRDefault="007E5ED5" w:rsidP="007E5ED5">
      <w:pPr>
        <w:rPr>
          <w:rFonts w:ascii="Arial" w:hAnsi="Arial" w:cs="Arial"/>
          <w:b/>
        </w:rPr>
      </w:pPr>
      <w:r>
        <w:rPr>
          <w:rFonts w:ascii="Arial" w:hAnsi="Arial" w:cs="Arial"/>
          <w:b/>
        </w:rPr>
        <w:t xml:space="preserve">Abstract: </w:t>
      </w:r>
    </w:p>
    <w:p w14:paraId="50EABAB5" w14:textId="77777777" w:rsidR="007E5ED5" w:rsidRDefault="007E5ED5" w:rsidP="007E5ED5">
      <w:r>
        <w:t>[RAN4#111][100] Main Session</w:t>
      </w:r>
    </w:p>
    <w:p w14:paraId="07BEFF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R4-2410749</w:t>
      </w:r>
      <w:r>
        <w:rPr>
          <w:color w:val="993300"/>
          <w:u w:val="single"/>
        </w:rPr>
        <w:t>.</w:t>
      </w:r>
    </w:p>
    <w:p w14:paraId="606B6CB3" w14:textId="32CBB6AB" w:rsidR="007E5ED5" w:rsidRDefault="007E5ED5" w:rsidP="007E5ED5">
      <w:pPr>
        <w:rPr>
          <w:rFonts w:ascii="Arial" w:hAnsi="Arial" w:cs="Arial"/>
          <w:b/>
          <w:sz w:val="24"/>
        </w:rPr>
      </w:pPr>
      <w:r>
        <w:rPr>
          <w:rFonts w:ascii="Arial" w:hAnsi="Arial" w:cs="Arial"/>
          <w:b/>
          <w:color w:val="0000FF"/>
          <w:sz w:val="24"/>
        </w:rPr>
        <w:t>R4-2410590</w:t>
      </w:r>
      <w:r>
        <w:rPr>
          <w:rFonts w:ascii="Arial" w:hAnsi="Arial" w:cs="Arial"/>
          <w:b/>
          <w:color w:val="0000FF"/>
          <w:sz w:val="24"/>
        </w:rPr>
        <w:tab/>
      </w:r>
      <w:r>
        <w:rPr>
          <w:rFonts w:ascii="Arial" w:hAnsi="Arial" w:cs="Arial"/>
          <w:b/>
          <w:sz w:val="24"/>
        </w:rPr>
        <w:t>WF on requirements for 6Rx</w:t>
      </w:r>
    </w:p>
    <w:p w14:paraId="6DAEA11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72F3E7B6" w14:textId="77777777" w:rsidR="007E5ED5" w:rsidRDefault="007E5ED5" w:rsidP="007E5ED5">
      <w:pPr>
        <w:rPr>
          <w:rFonts w:ascii="Arial" w:hAnsi="Arial" w:cs="Arial"/>
          <w:b/>
        </w:rPr>
      </w:pPr>
      <w:r>
        <w:rPr>
          <w:rFonts w:ascii="Arial" w:hAnsi="Arial" w:cs="Arial"/>
          <w:b/>
        </w:rPr>
        <w:t xml:space="preserve">Abstract: </w:t>
      </w:r>
    </w:p>
    <w:p w14:paraId="1AF3F8F6" w14:textId="77777777" w:rsidR="007E5ED5" w:rsidRDefault="007E5ED5" w:rsidP="007E5ED5">
      <w:r>
        <w:t>[RAN4#111][100] Main Session</w:t>
      </w:r>
    </w:p>
    <w:p w14:paraId="3E4A18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R4-2410751</w:t>
      </w:r>
      <w:r>
        <w:rPr>
          <w:color w:val="993300"/>
          <w:u w:val="single"/>
        </w:rPr>
        <w:t>.</w:t>
      </w:r>
    </w:p>
    <w:p w14:paraId="3DB9BDD4" w14:textId="2E31E3A4" w:rsidR="007E5ED5" w:rsidRDefault="007E5ED5" w:rsidP="007E5ED5">
      <w:pPr>
        <w:rPr>
          <w:rFonts w:ascii="Arial" w:hAnsi="Arial" w:cs="Arial"/>
          <w:b/>
          <w:sz w:val="24"/>
        </w:rPr>
      </w:pPr>
      <w:r>
        <w:rPr>
          <w:rFonts w:ascii="Arial" w:hAnsi="Arial" w:cs="Arial"/>
          <w:b/>
          <w:color w:val="0000FF"/>
          <w:sz w:val="24"/>
        </w:rPr>
        <w:t>R4-2410749</w:t>
      </w:r>
      <w:r>
        <w:rPr>
          <w:rFonts w:ascii="Arial" w:hAnsi="Arial" w:cs="Arial"/>
          <w:b/>
          <w:color w:val="0000FF"/>
          <w:sz w:val="24"/>
        </w:rPr>
        <w:tab/>
      </w:r>
      <w:r>
        <w:rPr>
          <w:rFonts w:ascii="Arial" w:hAnsi="Arial" w:cs="Arial"/>
          <w:b/>
          <w:sz w:val="24"/>
        </w:rPr>
        <w:t>WF on power domain enhancement</w:t>
      </w:r>
    </w:p>
    <w:p w14:paraId="6E5AB60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042D9DD" w14:textId="77777777" w:rsidR="007E5ED5" w:rsidRDefault="007E5ED5" w:rsidP="007E5ED5">
      <w:pPr>
        <w:rPr>
          <w:color w:val="808080"/>
        </w:rPr>
      </w:pPr>
      <w:r>
        <w:rPr>
          <w:color w:val="808080"/>
        </w:rPr>
        <w:t>(Replaces R4-2410589)</w:t>
      </w:r>
    </w:p>
    <w:p w14:paraId="15D298F1" w14:textId="77777777" w:rsidR="007E5ED5" w:rsidRDefault="007E5ED5" w:rsidP="007E5ED5">
      <w:pPr>
        <w:rPr>
          <w:rFonts w:ascii="Arial" w:hAnsi="Arial" w:cs="Arial"/>
          <w:b/>
        </w:rPr>
      </w:pPr>
      <w:r>
        <w:rPr>
          <w:rFonts w:ascii="Arial" w:hAnsi="Arial" w:cs="Arial"/>
          <w:b/>
        </w:rPr>
        <w:t xml:space="preserve">Abstract: </w:t>
      </w:r>
    </w:p>
    <w:p w14:paraId="42D95B41" w14:textId="77777777" w:rsidR="007E5ED5" w:rsidRDefault="007E5ED5" w:rsidP="007E5ED5">
      <w:r>
        <w:t>[RAN4#111][100] Main Session</w:t>
      </w:r>
    </w:p>
    <w:p w14:paraId="014A89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14F21" w14:textId="4D07233F" w:rsidR="007E5ED5" w:rsidRDefault="007E5ED5" w:rsidP="007E5ED5">
      <w:pPr>
        <w:rPr>
          <w:rFonts w:ascii="Arial" w:hAnsi="Arial" w:cs="Arial"/>
          <w:b/>
          <w:sz w:val="24"/>
        </w:rPr>
      </w:pPr>
      <w:r>
        <w:rPr>
          <w:rFonts w:ascii="Arial" w:hAnsi="Arial" w:cs="Arial"/>
          <w:b/>
          <w:color w:val="0000FF"/>
          <w:sz w:val="24"/>
        </w:rPr>
        <w:t>R4-2410750</w:t>
      </w:r>
      <w:r>
        <w:rPr>
          <w:rFonts w:ascii="Arial" w:hAnsi="Arial" w:cs="Arial"/>
          <w:b/>
          <w:color w:val="0000FF"/>
          <w:sz w:val="24"/>
        </w:rPr>
        <w:tab/>
      </w:r>
      <w:r>
        <w:rPr>
          <w:rFonts w:ascii="Arial" w:hAnsi="Arial" w:cs="Arial"/>
          <w:b/>
          <w:sz w:val="24"/>
        </w:rPr>
        <w:t>WF on high power UE</w:t>
      </w:r>
    </w:p>
    <w:p w14:paraId="43AE4B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272EC4" w14:textId="77777777" w:rsidR="007E5ED5" w:rsidRDefault="007E5ED5" w:rsidP="007E5ED5">
      <w:pPr>
        <w:rPr>
          <w:color w:val="808080"/>
        </w:rPr>
      </w:pPr>
      <w:r>
        <w:rPr>
          <w:color w:val="808080"/>
        </w:rPr>
        <w:t>(Replaces R4-2410565)</w:t>
      </w:r>
    </w:p>
    <w:p w14:paraId="3B305D3C" w14:textId="77777777" w:rsidR="007E5ED5" w:rsidRDefault="007E5ED5" w:rsidP="007E5ED5">
      <w:pPr>
        <w:rPr>
          <w:rFonts w:ascii="Arial" w:hAnsi="Arial" w:cs="Arial"/>
          <w:b/>
        </w:rPr>
      </w:pPr>
      <w:r>
        <w:rPr>
          <w:rFonts w:ascii="Arial" w:hAnsi="Arial" w:cs="Arial"/>
          <w:b/>
        </w:rPr>
        <w:lastRenderedPageBreak/>
        <w:t xml:space="preserve">Abstract: </w:t>
      </w:r>
    </w:p>
    <w:p w14:paraId="4094DF67" w14:textId="77777777" w:rsidR="007E5ED5" w:rsidRDefault="007E5ED5" w:rsidP="007E5ED5">
      <w:r>
        <w:t>[RAN4#111][100] Main Session</w:t>
      </w:r>
    </w:p>
    <w:p w14:paraId="573027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72616" w14:textId="16EDA2EB" w:rsidR="007E5ED5" w:rsidRDefault="007E5ED5" w:rsidP="007E5ED5">
      <w:pPr>
        <w:rPr>
          <w:rFonts w:ascii="Arial" w:hAnsi="Arial" w:cs="Arial"/>
          <w:b/>
          <w:sz w:val="24"/>
        </w:rPr>
      </w:pPr>
      <w:r>
        <w:rPr>
          <w:rFonts w:ascii="Arial" w:hAnsi="Arial" w:cs="Arial"/>
          <w:b/>
          <w:color w:val="0000FF"/>
          <w:sz w:val="24"/>
        </w:rPr>
        <w:t>R4-2410751</w:t>
      </w:r>
      <w:r>
        <w:rPr>
          <w:rFonts w:ascii="Arial" w:hAnsi="Arial" w:cs="Arial"/>
          <w:b/>
          <w:color w:val="0000FF"/>
          <w:sz w:val="24"/>
        </w:rPr>
        <w:tab/>
      </w:r>
      <w:r>
        <w:rPr>
          <w:rFonts w:ascii="Arial" w:hAnsi="Arial" w:cs="Arial"/>
          <w:b/>
          <w:sz w:val="24"/>
        </w:rPr>
        <w:t>WF on requirements for 6Rx</w:t>
      </w:r>
    </w:p>
    <w:p w14:paraId="478E0DC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03092AC" w14:textId="77777777" w:rsidR="007E5ED5" w:rsidRDefault="007E5ED5" w:rsidP="007E5ED5">
      <w:pPr>
        <w:rPr>
          <w:color w:val="808080"/>
        </w:rPr>
      </w:pPr>
      <w:r>
        <w:rPr>
          <w:color w:val="808080"/>
        </w:rPr>
        <w:t>(Replaces R4-2410590)</w:t>
      </w:r>
    </w:p>
    <w:p w14:paraId="64E4D747" w14:textId="77777777" w:rsidR="007E5ED5" w:rsidRDefault="007E5ED5" w:rsidP="007E5ED5">
      <w:pPr>
        <w:rPr>
          <w:rFonts w:ascii="Arial" w:hAnsi="Arial" w:cs="Arial"/>
          <w:b/>
        </w:rPr>
      </w:pPr>
      <w:r>
        <w:rPr>
          <w:rFonts w:ascii="Arial" w:hAnsi="Arial" w:cs="Arial"/>
          <w:b/>
        </w:rPr>
        <w:t xml:space="preserve">Abstract: </w:t>
      </w:r>
    </w:p>
    <w:p w14:paraId="05E7CAE5" w14:textId="77777777" w:rsidR="007E5ED5" w:rsidRDefault="007E5ED5" w:rsidP="007E5ED5">
      <w:r>
        <w:t>[RAN4#111][100] Main Session</w:t>
      </w:r>
    </w:p>
    <w:p w14:paraId="1216BC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A5561" w14:textId="77777777" w:rsidR="007E5ED5" w:rsidRDefault="007E5ED5" w:rsidP="007E5ED5">
      <w:pPr>
        <w:pStyle w:val="Heading3"/>
      </w:pPr>
      <w:bookmarkStart w:id="366" w:name="_Toc172307474"/>
      <w:r>
        <w:t>10.2</w:t>
      </w:r>
      <w:r>
        <w:tab/>
        <w:t>NR base station (BS) RF requirement evolution for FR1/FR2 and testing</w:t>
      </w:r>
      <w:bookmarkEnd w:id="366"/>
    </w:p>
    <w:p w14:paraId="2CB1DC36" w14:textId="77777777" w:rsidR="007E5ED5" w:rsidRDefault="007E5ED5" w:rsidP="007E5ED5">
      <w:pPr>
        <w:pStyle w:val="Heading4"/>
      </w:pPr>
      <w:bookmarkStart w:id="367" w:name="_Toc172307475"/>
      <w:r>
        <w:t>10.2.1</w:t>
      </w:r>
      <w:r>
        <w:tab/>
        <w:t>General aspects</w:t>
      </w:r>
      <w:bookmarkEnd w:id="367"/>
    </w:p>
    <w:p w14:paraId="67968978" w14:textId="18D97FF2" w:rsidR="007E5ED5" w:rsidRDefault="007E5ED5" w:rsidP="007E5ED5">
      <w:pPr>
        <w:rPr>
          <w:rFonts w:ascii="Arial" w:hAnsi="Arial" w:cs="Arial"/>
          <w:b/>
          <w:sz w:val="24"/>
        </w:rPr>
      </w:pPr>
      <w:r>
        <w:rPr>
          <w:rFonts w:ascii="Arial" w:hAnsi="Arial" w:cs="Arial"/>
          <w:b/>
          <w:color w:val="0000FF"/>
          <w:sz w:val="24"/>
        </w:rPr>
        <w:t>R4-2409545</w:t>
      </w:r>
      <w:r>
        <w:rPr>
          <w:rFonts w:ascii="Arial" w:hAnsi="Arial" w:cs="Arial"/>
          <w:b/>
          <w:color w:val="0000FF"/>
          <w:sz w:val="24"/>
        </w:rPr>
        <w:tab/>
      </w:r>
      <w:r>
        <w:rPr>
          <w:rFonts w:ascii="Arial" w:hAnsi="Arial" w:cs="Arial"/>
          <w:b/>
          <w:sz w:val="24"/>
        </w:rPr>
        <w:t>Information on developments of ETSI TR 103 974 on the equivalence of measurement results with different OTA test methods</w:t>
      </w:r>
    </w:p>
    <w:p w14:paraId="039EE66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7CA0B53" w14:textId="77777777" w:rsidR="007E5ED5" w:rsidRDefault="007E5ED5" w:rsidP="007E5ED5">
      <w:pPr>
        <w:rPr>
          <w:rFonts w:ascii="Arial" w:hAnsi="Arial" w:cs="Arial"/>
          <w:b/>
        </w:rPr>
      </w:pPr>
      <w:r>
        <w:rPr>
          <w:rFonts w:ascii="Arial" w:hAnsi="Arial" w:cs="Arial"/>
          <w:b/>
        </w:rPr>
        <w:t xml:space="preserve">Abstract: </w:t>
      </w:r>
    </w:p>
    <w:p w14:paraId="2C45B721" w14:textId="77777777" w:rsidR="007E5ED5" w:rsidRDefault="007E5ED5" w:rsidP="007E5ED5">
      <w:r>
        <w:t>In this contribution, we provide initial description on the status of ETSI ERM WGRM work on the technical report ETSI TR 103 974 on equivalence of measurement results with different test methods, which includes TRP-related aspects.</w:t>
      </w:r>
    </w:p>
    <w:p w14:paraId="54BBDA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00E7" w14:textId="77777777" w:rsidR="007E5ED5" w:rsidRDefault="007E5ED5" w:rsidP="007E5ED5">
      <w:pPr>
        <w:pStyle w:val="Heading4"/>
      </w:pPr>
      <w:bookmarkStart w:id="368" w:name="_Toc172307476"/>
      <w:r>
        <w:t>10.2.2</w:t>
      </w:r>
      <w:r>
        <w:tab/>
        <w:t>Expected EIRP mask for upper 6GHz</w:t>
      </w:r>
      <w:bookmarkEnd w:id="368"/>
    </w:p>
    <w:p w14:paraId="18D4CBF5" w14:textId="4B0A5941" w:rsidR="007E5ED5" w:rsidRDefault="007E5ED5" w:rsidP="007E5ED5">
      <w:pPr>
        <w:rPr>
          <w:rFonts w:ascii="Arial" w:hAnsi="Arial" w:cs="Arial"/>
          <w:b/>
          <w:sz w:val="24"/>
        </w:rPr>
      </w:pPr>
      <w:r>
        <w:rPr>
          <w:rFonts w:ascii="Arial" w:hAnsi="Arial" w:cs="Arial"/>
          <w:b/>
          <w:color w:val="0000FF"/>
          <w:sz w:val="24"/>
        </w:rPr>
        <w:t>R4-2407020</w:t>
      </w:r>
      <w:r>
        <w:rPr>
          <w:rFonts w:ascii="Arial" w:hAnsi="Arial" w:cs="Arial"/>
          <w:b/>
          <w:color w:val="0000FF"/>
          <w:sz w:val="24"/>
        </w:rPr>
        <w:tab/>
      </w:r>
      <w:r>
        <w:rPr>
          <w:rFonts w:ascii="Arial" w:hAnsi="Arial" w:cs="Arial"/>
          <w:b/>
          <w:sz w:val="24"/>
        </w:rPr>
        <w:t>Validation of EIRP</w:t>
      </w:r>
    </w:p>
    <w:p w14:paraId="3C63477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16FBC833" w14:textId="77777777" w:rsidR="007E5ED5" w:rsidRDefault="007E5ED5" w:rsidP="007E5ED5">
      <w:pPr>
        <w:rPr>
          <w:rFonts w:ascii="Arial" w:hAnsi="Arial" w:cs="Arial"/>
          <w:b/>
        </w:rPr>
      </w:pPr>
      <w:r>
        <w:rPr>
          <w:rFonts w:ascii="Arial" w:hAnsi="Arial" w:cs="Arial"/>
          <w:b/>
        </w:rPr>
        <w:t xml:space="preserve">Abstract: </w:t>
      </w:r>
    </w:p>
    <w:p w14:paraId="1DB36E35" w14:textId="77777777" w:rsidR="007E5ED5" w:rsidRDefault="007E5ED5" w:rsidP="007E5ED5">
      <w:r>
        <w:t>This contribution provides a method of how expected measurements should be performed to meet expected EIRP requirements.</w:t>
      </w:r>
    </w:p>
    <w:p w14:paraId="7C5DE4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5EDCD" w14:textId="62B4D5B0" w:rsidR="007E5ED5" w:rsidRDefault="007E5ED5" w:rsidP="007E5ED5">
      <w:pPr>
        <w:rPr>
          <w:rFonts w:ascii="Arial" w:hAnsi="Arial" w:cs="Arial"/>
          <w:b/>
          <w:sz w:val="24"/>
        </w:rPr>
      </w:pPr>
      <w:r>
        <w:rPr>
          <w:rFonts w:ascii="Arial" w:hAnsi="Arial" w:cs="Arial"/>
          <w:b/>
          <w:color w:val="0000FF"/>
          <w:sz w:val="24"/>
        </w:rPr>
        <w:t>R4-2407555</w:t>
      </w:r>
      <w:r>
        <w:rPr>
          <w:rFonts w:ascii="Arial" w:hAnsi="Arial" w:cs="Arial"/>
          <w:b/>
          <w:color w:val="0000FF"/>
          <w:sz w:val="24"/>
        </w:rPr>
        <w:tab/>
      </w:r>
      <w:r>
        <w:rPr>
          <w:rFonts w:ascii="Arial" w:hAnsi="Arial" w:cs="Arial"/>
          <w:b/>
          <w:sz w:val="24"/>
        </w:rPr>
        <w:t>Discussion on the remaining issues for expected EIRP mask for upper 6GHz</w:t>
      </w:r>
    </w:p>
    <w:p w14:paraId="0C77ED4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6D8D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AAB7" w14:textId="3219E9B7" w:rsidR="007E5ED5" w:rsidRDefault="007E5ED5" w:rsidP="007E5ED5">
      <w:pPr>
        <w:rPr>
          <w:rFonts w:ascii="Arial" w:hAnsi="Arial" w:cs="Arial"/>
          <w:b/>
          <w:sz w:val="24"/>
        </w:rPr>
      </w:pPr>
      <w:r>
        <w:rPr>
          <w:rFonts w:ascii="Arial" w:hAnsi="Arial" w:cs="Arial"/>
          <w:b/>
          <w:color w:val="0000FF"/>
          <w:sz w:val="24"/>
        </w:rPr>
        <w:t>R4-2408215</w:t>
      </w:r>
      <w:r>
        <w:rPr>
          <w:rFonts w:ascii="Arial" w:hAnsi="Arial" w:cs="Arial"/>
          <w:b/>
          <w:color w:val="0000FF"/>
          <w:sz w:val="24"/>
        </w:rPr>
        <w:tab/>
      </w:r>
      <w:r>
        <w:rPr>
          <w:rFonts w:ascii="Arial" w:hAnsi="Arial" w:cs="Arial"/>
          <w:b/>
          <w:sz w:val="24"/>
        </w:rPr>
        <w:t>Discussion on the sub-clause to capture the EIRP mask requirement</w:t>
      </w:r>
    </w:p>
    <w:p w14:paraId="14AE7AD9"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77338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1C24" w14:textId="29EEEB63" w:rsidR="007E5ED5" w:rsidRDefault="007E5ED5" w:rsidP="007E5ED5">
      <w:pPr>
        <w:rPr>
          <w:rFonts w:ascii="Arial" w:hAnsi="Arial" w:cs="Arial"/>
          <w:b/>
          <w:sz w:val="24"/>
        </w:rPr>
      </w:pPr>
      <w:r>
        <w:rPr>
          <w:rFonts w:ascii="Arial" w:hAnsi="Arial" w:cs="Arial"/>
          <w:b/>
          <w:color w:val="0000FF"/>
          <w:sz w:val="24"/>
        </w:rPr>
        <w:t>R4-2408401</w:t>
      </w:r>
      <w:r>
        <w:rPr>
          <w:rFonts w:ascii="Arial" w:hAnsi="Arial" w:cs="Arial"/>
          <w:b/>
          <w:color w:val="0000FF"/>
          <w:sz w:val="24"/>
        </w:rPr>
        <w:tab/>
      </w:r>
      <w:r>
        <w:rPr>
          <w:rFonts w:ascii="Arial" w:hAnsi="Arial" w:cs="Arial"/>
          <w:b/>
          <w:sz w:val="24"/>
        </w:rPr>
        <w:t>Views on Expected EIRP mask for upper 6GHz</w:t>
      </w:r>
    </w:p>
    <w:p w14:paraId="68C8634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A6C47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A76A" w14:textId="6DE647C5" w:rsidR="007E5ED5" w:rsidRDefault="007E5ED5" w:rsidP="007E5ED5">
      <w:pPr>
        <w:rPr>
          <w:rFonts w:ascii="Arial" w:hAnsi="Arial" w:cs="Arial"/>
          <w:b/>
          <w:sz w:val="24"/>
        </w:rPr>
      </w:pPr>
      <w:r>
        <w:rPr>
          <w:rFonts w:ascii="Arial" w:hAnsi="Arial" w:cs="Arial"/>
          <w:b/>
          <w:color w:val="0000FF"/>
          <w:sz w:val="24"/>
        </w:rPr>
        <w:t>R4-2409073</w:t>
      </w:r>
      <w:r>
        <w:rPr>
          <w:rFonts w:ascii="Arial" w:hAnsi="Arial" w:cs="Arial"/>
          <w:b/>
          <w:color w:val="0000FF"/>
          <w:sz w:val="24"/>
        </w:rPr>
        <w:tab/>
      </w:r>
      <w:r>
        <w:rPr>
          <w:rFonts w:ascii="Arial" w:hAnsi="Arial" w:cs="Arial"/>
          <w:b/>
          <w:sz w:val="24"/>
        </w:rPr>
        <w:t>Discussion on expected EIRP mask above horizon</w:t>
      </w:r>
    </w:p>
    <w:p w14:paraId="3791FB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A5B4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59F4C" w14:textId="10982E13" w:rsidR="007E5ED5" w:rsidRDefault="007E5ED5" w:rsidP="007E5ED5">
      <w:pPr>
        <w:rPr>
          <w:rFonts w:ascii="Arial" w:hAnsi="Arial" w:cs="Arial"/>
          <w:b/>
          <w:sz w:val="24"/>
        </w:rPr>
      </w:pPr>
      <w:r>
        <w:rPr>
          <w:rFonts w:ascii="Arial" w:hAnsi="Arial" w:cs="Arial"/>
          <w:b/>
          <w:color w:val="0000FF"/>
          <w:sz w:val="24"/>
        </w:rPr>
        <w:t>R4-2409074</w:t>
      </w:r>
      <w:r>
        <w:rPr>
          <w:rFonts w:ascii="Arial" w:hAnsi="Arial" w:cs="Arial"/>
          <w:b/>
          <w:color w:val="0000FF"/>
          <w:sz w:val="24"/>
        </w:rPr>
        <w:tab/>
      </w:r>
      <w:r>
        <w:rPr>
          <w:rFonts w:ascii="Arial" w:hAnsi="Arial" w:cs="Arial"/>
          <w:b/>
          <w:sz w:val="24"/>
        </w:rPr>
        <w:t>CR to TS 38.104 with OTA spatial emission above horizon requirement introduction</w:t>
      </w:r>
    </w:p>
    <w:p w14:paraId="264A258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CR-0630  rev  Cat: B (Rel-19)</w:t>
      </w:r>
      <w:r>
        <w:rPr>
          <w:i/>
        </w:rPr>
        <w:br/>
      </w:r>
      <w:r>
        <w:rPr>
          <w:i/>
        </w:rPr>
        <w:br/>
      </w:r>
      <w:r>
        <w:rPr>
          <w:i/>
        </w:rPr>
        <w:tab/>
      </w:r>
      <w:r>
        <w:rPr>
          <w:i/>
        </w:rPr>
        <w:tab/>
      </w:r>
      <w:r>
        <w:rPr>
          <w:i/>
        </w:rPr>
        <w:tab/>
      </w:r>
      <w:r>
        <w:rPr>
          <w:i/>
        </w:rPr>
        <w:tab/>
      </w:r>
      <w:r>
        <w:rPr>
          <w:i/>
        </w:rPr>
        <w:tab/>
        <w:t>Source: Nokia</w:t>
      </w:r>
    </w:p>
    <w:p w14:paraId="6D7E8D76" w14:textId="77777777" w:rsidR="007E5ED5" w:rsidRDefault="007E5ED5" w:rsidP="007E5ED5">
      <w:pPr>
        <w:rPr>
          <w:rFonts w:ascii="Arial" w:hAnsi="Arial" w:cs="Arial"/>
          <w:b/>
        </w:rPr>
      </w:pPr>
      <w:r>
        <w:rPr>
          <w:rFonts w:ascii="Arial" w:hAnsi="Arial" w:cs="Arial"/>
          <w:b/>
        </w:rPr>
        <w:t xml:space="preserve">Abstract: </w:t>
      </w:r>
    </w:p>
    <w:p w14:paraId="193AF39B" w14:textId="77777777" w:rsidR="007E5ED5" w:rsidRDefault="007E5ED5" w:rsidP="007E5ED5">
      <w:r>
        <w:t>MCC: Parsing Failure as Release number wrong on CR cover for TDoc R4-2409074. Database value : Rel-19. CR cover value : Rel-18. A revision is required. MCC: The Chair marked this as noted/ not pursued.</w:t>
      </w:r>
    </w:p>
    <w:p w14:paraId="351165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62FBC3" w14:textId="339CDA97" w:rsidR="007E5ED5" w:rsidRDefault="007E5ED5" w:rsidP="007E5ED5">
      <w:pPr>
        <w:rPr>
          <w:rFonts w:ascii="Arial" w:hAnsi="Arial" w:cs="Arial"/>
          <w:b/>
          <w:sz w:val="24"/>
        </w:rPr>
      </w:pPr>
      <w:r>
        <w:rPr>
          <w:rFonts w:ascii="Arial" w:hAnsi="Arial" w:cs="Arial"/>
          <w:b/>
          <w:color w:val="0000FF"/>
          <w:sz w:val="24"/>
        </w:rPr>
        <w:t>R4-2409118</w:t>
      </w:r>
      <w:r>
        <w:rPr>
          <w:rFonts w:ascii="Arial" w:hAnsi="Arial" w:cs="Arial"/>
          <w:b/>
          <w:color w:val="0000FF"/>
          <w:sz w:val="24"/>
        </w:rPr>
        <w:tab/>
      </w:r>
      <w:r>
        <w:rPr>
          <w:rFonts w:ascii="Arial" w:hAnsi="Arial" w:cs="Arial"/>
          <w:b/>
          <w:sz w:val="24"/>
        </w:rPr>
        <w:t>On introduction of OTA spatial emission above the horizon requirement for band n104</w:t>
      </w:r>
    </w:p>
    <w:p w14:paraId="3EFD95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67929A" w14:textId="77777777" w:rsidR="007E5ED5" w:rsidRDefault="007E5ED5" w:rsidP="007E5ED5">
      <w:pPr>
        <w:rPr>
          <w:rFonts w:ascii="Arial" w:hAnsi="Arial" w:cs="Arial"/>
          <w:b/>
        </w:rPr>
      </w:pPr>
      <w:r>
        <w:rPr>
          <w:rFonts w:ascii="Arial" w:hAnsi="Arial" w:cs="Arial"/>
          <w:b/>
        </w:rPr>
        <w:t xml:space="preserve">Abstract: </w:t>
      </w:r>
    </w:p>
    <w:p w14:paraId="5644F763" w14:textId="77777777" w:rsidR="007E5ED5" w:rsidRDefault="007E5ED5" w:rsidP="007E5ED5">
      <w:r>
        <w:t>Discussion on the OTA requirements on spatial emission over horizon for BS operating in band n104</w:t>
      </w:r>
    </w:p>
    <w:p w14:paraId="1D3C6E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16F79" w14:textId="139B0E40" w:rsidR="007E5ED5" w:rsidRDefault="007E5ED5" w:rsidP="007E5ED5">
      <w:pPr>
        <w:rPr>
          <w:rFonts w:ascii="Arial" w:hAnsi="Arial" w:cs="Arial"/>
          <w:b/>
          <w:sz w:val="24"/>
        </w:rPr>
      </w:pPr>
      <w:r>
        <w:rPr>
          <w:rFonts w:ascii="Arial" w:hAnsi="Arial" w:cs="Arial"/>
          <w:b/>
          <w:color w:val="0000FF"/>
          <w:sz w:val="24"/>
        </w:rPr>
        <w:t>R4-2409401</w:t>
      </w:r>
      <w:r>
        <w:rPr>
          <w:rFonts w:ascii="Arial" w:hAnsi="Arial" w:cs="Arial"/>
          <w:b/>
          <w:color w:val="0000FF"/>
          <w:sz w:val="24"/>
        </w:rPr>
        <w:tab/>
      </w:r>
      <w:r>
        <w:rPr>
          <w:rFonts w:ascii="Arial" w:hAnsi="Arial" w:cs="Arial"/>
          <w:b/>
          <w:sz w:val="24"/>
        </w:rPr>
        <w:t>Expected EIRP requirements</w:t>
      </w:r>
    </w:p>
    <w:p w14:paraId="6F7CFFE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7BCE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0987D" w14:textId="12DAFB13" w:rsidR="007E5ED5" w:rsidRDefault="007E5ED5" w:rsidP="007E5ED5">
      <w:pPr>
        <w:rPr>
          <w:rFonts w:ascii="Arial" w:hAnsi="Arial" w:cs="Arial"/>
          <w:b/>
          <w:sz w:val="24"/>
        </w:rPr>
      </w:pPr>
      <w:r>
        <w:rPr>
          <w:rFonts w:ascii="Arial" w:hAnsi="Arial" w:cs="Arial"/>
          <w:b/>
          <w:color w:val="0000FF"/>
          <w:sz w:val="24"/>
        </w:rPr>
        <w:t>R4-2409604</w:t>
      </w:r>
      <w:r>
        <w:rPr>
          <w:rFonts w:ascii="Arial" w:hAnsi="Arial" w:cs="Arial"/>
          <w:b/>
          <w:color w:val="0000FF"/>
          <w:sz w:val="24"/>
        </w:rPr>
        <w:tab/>
      </w:r>
      <w:r>
        <w:rPr>
          <w:rFonts w:ascii="Arial" w:hAnsi="Arial" w:cs="Arial"/>
          <w:b/>
          <w:sz w:val="24"/>
        </w:rPr>
        <w:t>Further discussion on Expected EIRP mask for upper 6GHz</w:t>
      </w:r>
    </w:p>
    <w:p w14:paraId="395E5D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DD87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05558" w14:textId="1EA945E1" w:rsidR="007E5ED5" w:rsidRDefault="007E5ED5" w:rsidP="007E5ED5">
      <w:pPr>
        <w:rPr>
          <w:rFonts w:ascii="Arial" w:hAnsi="Arial" w:cs="Arial"/>
          <w:b/>
          <w:sz w:val="24"/>
        </w:rPr>
      </w:pPr>
      <w:r>
        <w:rPr>
          <w:rFonts w:ascii="Arial" w:hAnsi="Arial" w:cs="Arial"/>
          <w:b/>
          <w:color w:val="0000FF"/>
          <w:sz w:val="24"/>
        </w:rPr>
        <w:t>R4-2409766</w:t>
      </w:r>
      <w:r>
        <w:rPr>
          <w:rFonts w:ascii="Arial" w:hAnsi="Arial" w:cs="Arial"/>
          <w:b/>
          <w:color w:val="0000FF"/>
          <w:sz w:val="24"/>
        </w:rPr>
        <w:tab/>
      </w:r>
      <w:r>
        <w:rPr>
          <w:rFonts w:ascii="Arial" w:hAnsi="Arial" w:cs="Arial"/>
          <w:b/>
          <w:sz w:val="24"/>
        </w:rPr>
        <w:t>Discussion on expected EIRP mask for upper 6GHz</w:t>
      </w:r>
    </w:p>
    <w:p w14:paraId="24DCD95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840996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5B56A" w14:textId="77777777" w:rsidR="007E5ED5" w:rsidRDefault="007E5ED5" w:rsidP="007E5ED5">
      <w:pPr>
        <w:pStyle w:val="Heading4"/>
      </w:pPr>
      <w:bookmarkStart w:id="369" w:name="_Toc172307477"/>
      <w:r>
        <w:t>10.2.3</w:t>
      </w:r>
      <w:r>
        <w:tab/>
        <w:t>OTA test enhancement</w:t>
      </w:r>
      <w:bookmarkEnd w:id="369"/>
    </w:p>
    <w:p w14:paraId="66CB6335" w14:textId="59513AF6" w:rsidR="007E5ED5" w:rsidRDefault="007E5ED5" w:rsidP="007E5ED5">
      <w:pPr>
        <w:rPr>
          <w:rFonts w:ascii="Arial" w:hAnsi="Arial" w:cs="Arial"/>
          <w:b/>
          <w:sz w:val="24"/>
        </w:rPr>
      </w:pPr>
      <w:r>
        <w:rPr>
          <w:rFonts w:ascii="Arial" w:hAnsi="Arial" w:cs="Arial"/>
          <w:b/>
          <w:color w:val="0000FF"/>
          <w:sz w:val="24"/>
        </w:rPr>
        <w:t>R4-2407556</w:t>
      </w:r>
      <w:r>
        <w:rPr>
          <w:rFonts w:ascii="Arial" w:hAnsi="Arial" w:cs="Arial"/>
          <w:b/>
          <w:color w:val="0000FF"/>
          <w:sz w:val="24"/>
        </w:rPr>
        <w:tab/>
      </w:r>
      <w:r>
        <w:rPr>
          <w:rFonts w:ascii="Arial" w:hAnsi="Arial" w:cs="Arial"/>
          <w:b/>
          <w:sz w:val="24"/>
        </w:rPr>
        <w:t>Discussion on OTA co-location reference antenna aspects</w:t>
      </w:r>
    </w:p>
    <w:p w14:paraId="021BCA0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7D8CF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516BA" w14:textId="47247410" w:rsidR="007E5ED5" w:rsidRDefault="007E5ED5" w:rsidP="007E5ED5">
      <w:pPr>
        <w:rPr>
          <w:rFonts w:ascii="Arial" w:hAnsi="Arial" w:cs="Arial"/>
          <w:b/>
          <w:sz w:val="24"/>
        </w:rPr>
      </w:pPr>
      <w:r>
        <w:rPr>
          <w:rFonts w:ascii="Arial" w:hAnsi="Arial" w:cs="Arial"/>
          <w:b/>
          <w:color w:val="0000FF"/>
          <w:sz w:val="24"/>
        </w:rPr>
        <w:t>R4-2408086</w:t>
      </w:r>
      <w:r>
        <w:rPr>
          <w:rFonts w:ascii="Arial" w:hAnsi="Arial" w:cs="Arial"/>
          <w:b/>
          <w:color w:val="0000FF"/>
          <w:sz w:val="24"/>
        </w:rPr>
        <w:tab/>
      </w:r>
      <w:r>
        <w:rPr>
          <w:rFonts w:ascii="Arial" w:hAnsi="Arial" w:cs="Arial"/>
          <w:b/>
          <w:sz w:val="24"/>
        </w:rPr>
        <w:t>Evolution of BS co-location requirements</w:t>
      </w:r>
    </w:p>
    <w:p w14:paraId="09C9018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A5D0CA" w14:textId="77777777" w:rsidR="007E5ED5" w:rsidRDefault="007E5ED5" w:rsidP="007E5ED5">
      <w:pPr>
        <w:rPr>
          <w:rFonts w:ascii="Arial" w:hAnsi="Arial" w:cs="Arial"/>
          <w:b/>
        </w:rPr>
      </w:pPr>
      <w:r>
        <w:rPr>
          <w:rFonts w:ascii="Arial" w:hAnsi="Arial" w:cs="Arial"/>
          <w:b/>
        </w:rPr>
        <w:t xml:space="preserve">Abstract: </w:t>
      </w:r>
    </w:p>
    <w:p w14:paraId="41AD0B50" w14:textId="77777777" w:rsidR="007E5ED5" w:rsidRDefault="007E5ED5" w:rsidP="007E5ED5">
      <w:r>
        <w:t>In this contribution we present some further details on how to progress the work with the goal to evolve the con-location concept used for BS-to-BS colocation requirements.</w:t>
      </w:r>
    </w:p>
    <w:p w14:paraId="1B4C53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2978" w14:textId="21672AF1" w:rsidR="007E5ED5" w:rsidRDefault="007E5ED5" w:rsidP="007E5ED5">
      <w:pPr>
        <w:rPr>
          <w:rFonts w:ascii="Arial" w:hAnsi="Arial" w:cs="Arial"/>
          <w:b/>
          <w:sz w:val="24"/>
        </w:rPr>
      </w:pPr>
      <w:r>
        <w:rPr>
          <w:rFonts w:ascii="Arial" w:hAnsi="Arial" w:cs="Arial"/>
          <w:b/>
          <w:color w:val="0000FF"/>
          <w:sz w:val="24"/>
        </w:rPr>
        <w:t>R4-2409402</w:t>
      </w:r>
      <w:r>
        <w:rPr>
          <w:rFonts w:ascii="Arial" w:hAnsi="Arial" w:cs="Arial"/>
          <w:b/>
          <w:color w:val="0000FF"/>
          <w:sz w:val="24"/>
        </w:rPr>
        <w:tab/>
      </w:r>
      <w:r>
        <w:rPr>
          <w:rFonts w:ascii="Arial" w:hAnsi="Arial" w:cs="Arial"/>
          <w:b/>
          <w:sz w:val="24"/>
        </w:rPr>
        <w:t>Co-location requirements background and discussion</w:t>
      </w:r>
    </w:p>
    <w:p w14:paraId="2C5E13E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0C27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22AE3" w14:textId="3BAB95B5" w:rsidR="007E5ED5" w:rsidRDefault="007E5ED5" w:rsidP="007E5ED5">
      <w:pPr>
        <w:rPr>
          <w:rFonts w:ascii="Arial" w:hAnsi="Arial" w:cs="Arial"/>
          <w:b/>
          <w:sz w:val="24"/>
        </w:rPr>
      </w:pPr>
      <w:r>
        <w:rPr>
          <w:rFonts w:ascii="Arial" w:hAnsi="Arial" w:cs="Arial"/>
          <w:b/>
          <w:color w:val="0000FF"/>
          <w:sz w:val="24"/>
        </w:rPr>
        <w:t>R4-2409409</w:t>
      </w:r>
      <w:r>
        <w:rPr>
          <w:rFonts w:ascii="Arial" w:hAnsi="Arial" w:cs="Arial"/>
          <w:b/>
          <w:color w:val="0000FF"/>
          <w:sz w:val="24"/>
        </w:rPr>
        <w:tab/>
      </w:r>
      <w:r>
        <w:rPr>
          <w:rFonts w:ascii="Arial" w:hAnsi="Arial" w:cs="Arial"/>
          <w:b/>
          <w:sz w:val="24"/>
        </w:rPr>
        <w:t>OTA test enhancements - CLTA</w:t>
      </w:r>
    </w:p>
    <w:p w14:paraId="218824D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1354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545FB" w14:textId="0469DCC0" w:rsidR="007E5ED5" w:rsidRDefault="007E5ED5" w:rsidP="007E5ED5">
      <w:pPr>
        <w:rPr>
          <w:rFonts w:ascii="Arial" w:hAnsi="Arial" w:cs="Arial"/>
          <w:b/>
          <w:sz w:val="24"/>
        </w:rPr>
      </w:pPr>
      <w:r>
        <w:rPr>
          <w:rFonts w:ascii="Arial" w:hAnsi="Arial" w:cs="Arial"/>
          <w:b/>
          <w:color w:val="0000FF"/>
          <w:sz w:val="24"/>
        </w:rPr>
        <w:t>R4-2409605</w:t>
      </w:r>
      <w:r>
        <w:rPr>
          <w:rFonts w:ascii="Arial" w:hAnsi="Arial" w:cs="Arial"/>
          <w:b/>
          <w:color w:val="0000FF"/>
          <w:sz w:val="24"/>
        </w:rPr>
        <w:tab/>
      </w:r>
      <w:r>
        <w:rPr>
          <w:rFonts w:ascii="Arial" w:hAnsi="Arial" w:cs="Arial"/>
          <w:b/>
          <w:sz w:val="24"/>
        </w:rPr>
        <w:t>Further discussion on OTA test enhancement</w:t>
      </w:r>
    </w:p>
    <w:p w14:paraId="6032761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5D98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338EA" w14:textId="3C4406FE" w:rsidR="007E5ED5" w:rsidRDefault="007E5ED5" w:rsidP="007E5ED5">
      <w:pPr>
        <w:rPr>
          <w:rFonts w:ascii="Arial" w:hAnsi="Arial" w:cs="Arial"/>
          <w:b/>
          <w:sz w:val="24"/>
        </w:rPr>
      </w:pPr>
      <w:r>
        <w:rPr>
          <w:rFonts w:ascii="Arial" w:hAnsi="Arial" w:cs="Arial"/>
          <w:b/>
          <w:color w:val="0000FF"/>
          <w:sz w:val="24"/>
        </w:rPr>
        <w:t>R4-2409767</w:t>
      </w:r>
      <w:r>
        <w:rPr>
          <w:rFonts w:ascii="Arial" w:hAnsi="Arial" w:cs="Arial"/>
          <w:b/>
          <w:color w:val="0000FF"/>
          <w:sz w:val="24"/>
        </w:rPr>
        <w:tab/>
      </w:r>
      <w:r>
        <w:rPr>
          <w:rFonts w:ascii="Arial" w:hAnsi="Arial" w:cs="Arial"/>
          <w:b/>
          <w:sz w:val="24"/>
        </w:rPr>
        <w:t>Discussion on OTA co-location reference antenna enhancement</w:t>
      </w:r>
    </w:p>
    <w:p w14:paraId="64F1C68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D6B1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6F649" w14:textId="77777777" w:rsidR="007E5ED5" w:rsidRDefault="007E5ED5" w:rsidP="007E5ED5">
      <w:pPr>
        <w:pStyle w:val="Heading4"/>
      </w:pPr>
      <w:bookmarkStart w:id="370" w:name="_Toc172307478"/>
      <w:r>
        <w:t>10.2.4</w:t>
      </w:r>
      <w:r>
        <w:tab/>
        <w:t>Moderator summary and conclusions</w:t>
      </w:r>
      <w:bookmarkEnd w:id="370"/>
    </w:p>
    <w:p w14:paraId="112E0AAC" w14:textId="7E09E6F8" w:rsidR="007E5ED5" w:rsidRDefault="007E5ED5" w:rsidP="007E5ED5">
      <w:pPr>
        <w:rPr>
          <w:rFonts w:ascii="Arial" w:hAnsi="Arial" w:cs="Arial"/>
          <w:b/>
          <w:sz w:val="24"/>
        </w:rPr>
      </w:pPr>
      <w:r>
        <w:rPr>
          <w:rFonts w:ascii="Arial" w:hAnsi="Arial" w:cs="Arial"/>
          <w:b/>
          <w:color w:val="0000FF"/>
          <w:sz w:val="24"/>
        </w:rPr>
        <w:t>R4-2409924</w:t>
      </w:r>
      <w:r>
        <w:rPr>
          <w:rFonts w:ascii="Arial" w:hAnsi="Arial" w:cs="Arial"/>
          <w:b/>
          <w:color w:val="0000FF"/>
          <w:sz w:val="24"/>
        </w:rPr>
        <w:tab/>
      </w:r>
      <w:r>
        <w:rPr>
          <w:rFonts w:ascii="Arial" w:hAnsi="Arial" w:cs="Arial"/>
          <w:b/>
          <w:sz w:val="24"/>
        </w:rPr>
        <w:t>Offline meeting minutes for [111][311] NR_BS_RF</w:t>
      </w:r>
    </w:p>
    <w:p w14:paraId="2A0684C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w:t>
      </w:r>
    </w:p>
    <w:p w14:paraId="15769AE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77F63" w14:textId="7BA9019A" w:rsidR="007E5ED5" w:rsidRDefault="007E5ED5" w:rsidP="007E5ED5">
      <w:pPr>
        <w:rPr>
          <w:rFonts w:ascii="Arial" w:hAnsi="Arial" w:cs="Arial"/>
          <w:b/>
          <w:sz w:val="24"/>
        </w:rPr>
      </w:pPr>
      <w:r>
        <w:rPr>
          <w:rFonts w:ascii="Arial" w:hAnsi="Arial" w:cs="Arial"/>
          <w:b/>
          <w:color w:val="0000FF"/>
          <w:sz w:val="24"/>
        </w:rPr>
        <w:t>R4-2409955</w:t>
      </w:r>
      <w:r>
        <w:rPr>
          <w:rFonts w:ascii="Arial" w:hAnsi="Arial" w:cs="Arial"/>
          <w:b/>
          <w:color w:val="0000FF"/>
          <w:sz w:val="24"/>
        </w:rPr>
        <w:tab/>
      </w:r>
      <w:r>
        <w:rPr>
          <w:rFonts w:ascii="Arial" w:hAnsi="Arial" w:cs="Arial"/>
          <w:b/>
          <w:sz w:val="24"/>
        </w:rPr>
        <w:t>Way Forward for [111][311] NR_BS_RF</w:t>
      </w:r>
    </w:p>
    <w:p w14:paraId="1B1A743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3E066A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FFB86" w14:textId="1C211F9F" w:rsidR="007E5ED5" w:rsidRDefault="007E5ED5" w:rsidP="007E5ED5">
      <w:pPr>
        <w:rPr>
          <w:rFonts w:ascii="Arial" w:hAnsi="Arial" w:cs="Arial"/>
          <w:b/>
          <w:sz w:val="24"/>
        </w:rPr>
      </w:pPr>
      <w:r>
        <w:rPr>
          <w:rFonts w:ascii="Arial" w:hAnsi="Arial" w:cs="Arial"/>
          <w:b/>
          <w:color w:val="0000FF"/>
          <w:sz w:val="24"/>
        </w:rPr>
        <w:t>R4-2410106</w:t>
      </w:r>
      <w:r>
        <w:rPr>
          <w:rFonts w:ascii="Arial" w:hAnsi="Arial" w:cs="Arial"/>
          <w:b/>
          <w:color w:val="0000FF"/>
          <w:sz w:val="24"/>
        </w:rPr>
        <w:tab/>
      </w:r>
      <w:r>
        <w:rPr>
          <w:rFonts w:ascii="Arial" w:hAnsi="Arial" w:cs="Arial"/>
          <w:b/>
          <w:sz w:val="24"/>
        </w:rPr>
        <w:t>Topic summary for [111][311] NR_BS_RF</w:t>
      </w:r>
    </w:p>
    <w:p w14:paraId="03D9B8A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3EC1D4D" w14:textId="77777777" w:rsidR="007E5ED5" w:rsidRDefault="007E5ED5" w:rsidP="007E5ED5">
      <w:pPr>
        <w:rPr>
          <w:rFonts w:ascii="Arial" w:hAnsi="Arial" w:cs="Arial"/>
          <w:b/>
        </w:rPr>
      </w:pPr>
      <w:r>
        <w:rPr>
          <w:rFonts w:ascii="Arial" w:hAnsi="Arial" w:cs="Arial"/>
          <w:b/>
        </w:rPr>
        <w:t xml:space="preserve">Abstract: </w:t>
      </w:r>
    </w:p>
    <w:p w14:paraId="58E20C1D" w14:textId="77777777" w:rsidR="007E5ED5" w:rsidRDefault="007E5ED5" w:rsidP="007E5ED5">
      <w:r>
        <w:t>[111] BDaT Session AI 10.2.1, 10.2.2, 10.2.3</w:t>
      </w:r>
    </w:p>
    <w:p w14:paraId="576665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1D37D" w14:textId="77777777" w:rsidR="007E5ED5" w:rsidRDefault="007E5ED5" w:rsidP="007E5ED5">
      <w:pPr>
        <w:pStyle w:val="Heading3"/>
      </w:pPr>
      <w:bookmarkStart w:id="371" w:name="_Toc172307479"/>
      <w:r>
        <w:t>10.3</w:t>
      </w:r>
      <w:r>
        <w:tab/>
        <w:t>Study on IMT parameters for 4400 to 4800 MHz, 7125 to 8400 MHz and 14800 to 15350 MHz</w:t>
      </w:r>
      <w:bookmarkEnd w:id="371"/>
    </w:p>
    <w:p w14:paraId="6E3A99B5" w14:textId="77777777" w:rsidR="007E5ED5" w:rsidRDefault="007E5ED5" w:rsidP="007E5ED5">
      <w:pPr>
        <w:pStyle w:val="Heading4"/>
      </w:pPr>
      <w:bookmarkStart w:id="372" w:name="_Toc172307480"/>
      <w:r>
        <w:t>10.3.1</w:t>
      </w:r>
      <w:r>
        <w:tab/>
        <w:t>General aspects</w:t>
      </w:r>
      <w:bookmarkEnd w:id="372"/>
    </w:p>
    <w:p w14:paraId="0EA83391" w14:textId="639809D9" w:rsidR="007E5ED5" w:rsidRDefault="007E5ED5" w:rsidP="007E5ED5">
      <w:pPr>
        <w:rPr>
          <w:rFonts w:ascii="Arial" w:hAnsi="Arial" w:cs="Arial"/>
          <w:b/>
          <w:sz w:val="24"/>
        </w:rPr>
      </w:pPr>
      <w:r>
        <w:rPr>
          <w:rFonts w:ascii="Arial" w:hAnsi="Arial" w:cs="Arial"/>
          <w:b/>
          <w:color w:val="0000FF"/>
          <w:sz w:val="24"/>
        </w:rPr>
        <w:t>R4-2408402</w:t>
      </w:r>
      <w:r>
        <w:rPr>
          <w:rFonts w:ascii="Arial" w:hAnsi="Arial" w:cs="Arial"/>
          <w:b/>
          <w:color w:val="0000FF"/>
          <w:sz w:val="24"/>
        </w:rPr>
        <w:tab/>
      </w:r>
      <w:r>
        <w:rPr>
          <w:rFonts w:ascii="Arial" w:hAnsi="Arial" w:cs="Arial"/>
          <w:b/>
          <w:sz w:val="24"/>
        </w:rPr>
        <w:t>Text proposal on duplexing mode for TR 38.922</w:t>
      </w:r>
    </w:p>
    <w:p w14:paraId="3BC4C795"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v19.0.0</w:t>
      </w:r>
      <w:r>
        <w:rPr>
          <w:i/>
        </w:rPr>
        <w:tab/>
        <w:t xml:space="preserve">  CR-  rev  Cat:  (Rel-19)</w:t>
      </w:r>
      <w:r>
        <w:rPr>
          <w:i/>
        </w:rPr>
        <w:br/>
      </w:r>
      <w:r>
        <w:rPr>
          <w:i/>
        </w:rPr>
        <w:br/>
      </w:r>
      <w:r>
        <w:rPr>
          <w:i/>
        </w:rPr>
        <w:tab/>
      </w:r>
      <w:r>
        <w:rPr>
          <w:i/>
        </w:rPr>
        <w:tab/>
      </w:r>
      <w:r>
        <w:rPr>
          <w:i/>
        </w:rPr>
        <w:tab/>
      </w:r>
      <w:r>
        <w:rPr>
          <w:i/>
        </w:rPr>
        <w:tab/>
      </w:r>
      <w:r>
        <w:rPr>
          <w:i/>
        </w:rPr>
        <w:tab/>
        <w:t>Source: Qualcomm Germany</w:t>
      </w:r>
    </w:p>
    <w:p w14:paraId="4CA125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A34D4" w14:textId="43D9AA70" w:rsidR="007E5ED5" w:rsidRDefault="007E5ED5" w:rsidP="007E5ED5">
      <w:pPr>
        <w:rPr>
          <w:rFonts w:ascii="Arial" w:hAnsi="Arial" w:cs="Arial"/>
          <w:b/>
          <w:sz w:val="24"/>
        </w:rPr>
      </w:pPr>
      <w:r>
        <w:rPr>
          <w:rFonts w:ascii="Arial" w:hAnsi="Arial" w:cs="Arial"/>
          <w:b/>
          <w:color w:val="0000FF"/>
          <w:sz w:val="24"/>
        </w:rPr>
        <w:t>R4-2408494</w:t>
      </w:r>
      <w:r>
        <w:rPr>
          <w:rFonts w:ascii="Arial" w:hAnsi="Arial" w:cs="Arial"/>
          <w:b/>
          <w:color w:val="0000FF"/>
          <w:sz w:val="24"/>
        </w:rPr>
        <w:tab/>
      </w:r>
      <w:r>
        <w:rPr>
          <w:rFonts w:ascii="Arial" w:hAnsi="Arial" w:cs="Arial"/>
          <w:b/>
          <w:sz w:val="24"/>
        </w:rPr>
        <w:t>TR 38.922 version 0.0.2</w:t>
      </w:r>
    </w:p>
    <w:p w14:paraId="3812EC2B"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v0.0.2</w:t>
      </w:r>
      <w:r>
        <w:rPr>
          <w:i/>
        </w:rPr>
        <w:tab/>
        <w:t xml:space="preserve">  CR-  rev  Cat:  (Rel-19)</w:t>
      </w:r>
      <w:r>
        <w:rPr>
          <w:i/>
        </w:rPr>
        <w:br/>
      </w:r>
      <w:r>
        <w:rPr>
          <w:i/>
        </w:rPr>
        <w:br/>
      </w:r>
      <w:r>
        <w:rPr>
          <w:i/>
        </w:rPr>
        <w:tab/>
      </w:r>
      <w:r>
        <w:rPr>
          <w:i/>
        </w:rPr>
        <w:tab/>
      </w:r>
      <w:r>
        <w:rPr>
          <w:i/>
        </w:rPr>
        <w:tab/>
      </w:r>
      <w:r>
        <w:rPr>
          <w:i/>
        </w:rPr>
        <w:tab/>
      </w:r>
      <w:r>
        <w:rPr>
          <w:i/>
        </w:rPr>
        <w:tab/>
        <w:t>Source: Ericsson</w:t>
      </w:r>
    </w:p>
    <w:p w14:paraId="6106AF4A" w14:textId="77777777" w:rsidR="007E5ED5" w:rsidRDefault="007E5ED5" w:rsidP="007E5ED5">
      <w:pPr>
        <w:rPr>
          <w:rFonts w:ascii="Arial" w:hAnsi="Arial" w:cs="Arial"/>
          <w:b/>
        </w:rPr>
      </w:pPr>
      <w:r>
        <w:rPr>
          <w:rFonts w:ascii="Arial" w:hAnsi="Arial" w:cs="Arial"/>
          <w:b/>
        </w:rPr>
        <w:t xml:space="preserve">Abstract: </w:t>
      </w:r>
    </w:p>
    <w:p w14:paraId="2F857B07" w14:textId="77777777" w:rsidR="007E5ED5" w:rsidRDefault="007E5ED5" w:rsidP="007E5ED5">
      <w:r>
        <w:t>Correction to the table of contents. MCC: This was agreed as v0.0.2.</w:t>
      </w:r>
    </w:p>
    <w:p w14:paraId="41B5FD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598A4" w14:textId="6AF306CC" w:rsidR="007E5ED5" w:rsidRDefault="007E5ED5" w:rsidP="007E5ED5">
      <w:pPr>
        <w:rPr>
          <w:rFonts w:ascii="Arial" w:hAnsi="Arial" w:cs="Arial"/>
          <w:b/>
          <w:sz w:val="24"/>
        </w:rPr>
      </w:pPr>
      <w:r>
        <w:rPr>
          <w:rFonts w:ascii="Arial" w:hAnsi="Arial" w:cs="Arial"/>
          <w:b/>
          <w:color w:val="0000FF"/>
          <w:sz w:val="24"/>
        </w:rPr>
        <w:t>R4-2408629</w:t>
      </w:r>
      <w:r>
        <w:rPr>
          <w:rFonts w:ascii="Arial" w:hAnsi="Arial" w:cs="Arial"/>
          <w:b/>
          <w:color w:val="0000FF"/>
          <w:sz w:val="24"/>
        </w:rPr>
        <w:tab/>
      </w:r>
      <w:r>
        <w:rPr>
          <w:rFonts w:ascii="Arial" w:hAnsi="Arial" w:cs="Arial"/>
          <w:b/>
          <w:sz w:val="24"/>
        </w:rPr>
        <w:t>IMT parameters: General system and UE aspects</w:t>
      </w:r>
    </w:p>
    <w:p w14:paraId="285B243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F721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0BA43" w14:textId="1DE07D86" w:rsidR="007E5ED5" w:rsidRDefault="007E5ED5" w:rsidP="007E5ED5">
      <w:pPr>
        <w:rPr>
          <w:rFonts w:ascii="Arial" w:hAnsi="Arial" w:cs="Arial"/>
          <w:b/>
          <w:sz w:val="24"/>
        </w:rPr>
      </w:pPr>
      <w:r>
        <w:rPr>
          <w:rFonts w:ascii="Arial" w:hAnsi="Arial" w:cs="Arial"/>
          <w:b/>
          <w:color w:val="0000FF"/>
          <w:sz w:val="24"/>
        </w:rPr>
        <w:t>R4-2410763</w:t>
      </w:r>
      <w:r>
        <w:rPr>
          <w:rFonts w:ascii="Arial" w:hAnsi="Arial" w:cs="Arial"/>
          <w:b/>
          <w:color w:val="0000FF"/>
          <w:sz w:val="24"/>
        </w:rPr>
        <w:tab/>
      </w:r>
      <w:r>
        <w:rPr>
          <w:rFonts w:ascii="Arial" w:hAnsi="Arial" w:cs="Arial"/>
          <w:b/>
          <w:sz w:val="24"/>
        </w:rPr>
        <w:t>TR 38.922 version 0.1.0</w:t>
      </w:r>
    </w:p>
    <w:p w14:paraId="7BF721D7" w14:textId="77777777" w:rsidR="007E5ED5" w:rsidRDefault="007E5ED5" w:rsidP="007E5ED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Ericsson</w:t>
      </w:r>
    </w:p>
    <w:p w14:paraId="15000EB2" w14:textId="77777777" w:rsidR="007E5ED5" w:rsidRDefault="007E5ED5" w:rsidP="007E5ED5">
      <w:pPr>
        <w:rPr>
          <w:rFonts w:ascii="Arial" w:hAnsi="Arial" w:cs="Arial"/>
          <w:b/>
        </w:rPr>
      </w:pPr>
      <w:r>
        <w:rPr>
          <w:rFonts w:ascii="Arial" w:hAnsi="Arial" w:cs="Arial"/>
          <w:b/>
        </w:rPr>
        <w:t xml:space="preserve">Abstract: </w:t>
      </w:r>
    </w:p>
    <w:p w14:paraId="4A9F2DA3" w14:textId="77777777" w:rsidR="007E5ED5" w:rsidRDefault="007E5ED5" w:rsidP="007E5ED5">
      <w:r>
        <w:t>[RAN4#111][100] Main Session. MCC: The Chair allocated tdoc number post-meeting for v010.</w:t>
      </w:r>
    </w:p>
    <w:p w14:paraId="22451A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CCFF3" w14:textId="77777777" w:rsidR="007E5ED5" w:rsidRDefault="007E5ED5" w:rsidP="007E5ED5">
      <w:pPr>
        <w:pStyle w:val="Heading4"/>
      </w:pPr>
      <w:bookmarkStart w:id="373" w:name="_Toc172307481"/>
      <w:r>
        <w:t>10.3.2</w:t>
      </w:r>
      <w:r>
        <w:tab/>
        <w:t>LS reply for NR in 4400 to 4800 MHz</w:t>
      </w:r>
      <w:bookmarkEnd w:id="373"/>
    </w:p>
    <w:p w14:paraId="48C656BD" w14:textId="62A00AF0" w:rsidR="007E5ED5" w:rsidRDefault="007E5ED5" w:rsidP="007E5ED5">
      <w:pPr>
        <w:rPr>
          <w:rFonts w:ascii="Arial" w:hAnsi="Arial" w:cs="Arial"/>
          <w:b/>
          <w:sz w:val="24"/>
        </w:rPr>
      </w:pPr>
      <w:r>
        <w:rPr>
          <w:rFonts w:ascii="Arial" w:hAnsi="Arial" w:cs="Arial"/>
          <w:b/>
          <w:color w:val="0000FF"/>
          <w:sz w:val="24"/>
        </w:rPr>
        <w:t>R4-2407021</w:t>
      </w:r>
      <w:r>
        <w:rPr>
          <w:rFonts w:ascii="Arial" w:hAnsi="Arial" w:cs="Arial"/>
          <w:b/>
          <w:color w:val="0000FF"/>
          <w:sz w:val="24"/>
        </w:rPr>
        <w:tab/>
      </w:r>
      <w:r>
        <w:rPr>
          <w:rFonts w:ascii="Arial" w:hAnsi="Arial" w:cs="Arial"/>
          <w:b/>
          <w:sz w:val="24"/>
        </w:rPr>
        <w:t>LS reply for NR in 4400- 4800 Mhz</w:t>
      </w:r>
    </w:p>
    <w:p w14:paraId="2E373E7E"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7E37255A" w14:textId="77777777" w:rsidR="007E5ED5" w:rsidRDefault="007E5ED5" w:rsidP="007E5ED5">
      <w:pPr>
        <w:rPr>
          <w:rFonts w:ascii="Arial" w:hAnsi="Arial" w:cs="Arial"/>
          <w:b/>
        </w:rPr>
      </w:pPr>
      <w:r>
        <w:rPr>
          <w:rFonts w:ascii="Arial" w:hAnsi="Arial" w:cs="Arial"/>
          <w:b/>
        </w:rPr>
        <w:t xml:space="preserve">Abstract: </w:t>
      </w:r>
    </w:p>
    <w:p w14:paraId="4CBF4322" w14:textId="77777777" w:rsidR="007E5ED5" w:rsidRDefault="007E5ED5" w:rsidP="007E5ED5">
      <w:r>
        <w:t>This contribution proposes minor modifications to the LS- discussed during RAN 4 110bis</w:t>
      </w:r>
    </w:p>
    <w:p w14:paraId="03C1E2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17BD5" w14:textId="2466297D" w:rsidR="007E5ED5" w:rsidRDefault="007E5ED5" w:rsidP="007E5ED5">
      <w:pPr>
        <w:rPr>
          <w:rFonts w:ascii="Arial" w:hAnsi="Arial" w:cs="Arial"/>
          <w:b/>
          <w:sz w:val="24"/>
        </w:rPr>
      </w:pPr>
      <w:r>
        <w:rPr>
          <w:rFonts w:ascii="Arial" w:hAnsi="Arial" w:cs="Arial"/>
          <w:b/>
          <w:color w:val="0000FF"/>
          <w:sz w:val="24"/>
        </w:rPr>
        <w:t>R4-2407365</w:t>
      </w:r>
      <w:r>
        <w:rPr>
          <w:rFonts w:ascii="Arial" w:hAnsi="Arial" w:cs="Arial"/>
          <w:b/>
          <w:color w:val="0000FF"/>
          <w:sz w:val="24"/>
        </w:rPr>
        <w:tab/>
      </w:r>
      <w:r>
        <w:rPr>
          <w:rFonts w:ascii="Arial" w:hAnsi="Arial" w:cs="Arial"/>
          <w:b/>
          <w:sz w:val="24"/>
        </w:rPr>
        <w:t>Discussion on IMT parameters for NR in 4400 to 4800 MHz</w:t>
      </w:r>
    </w:p>
    <w:p w14:paraId="773E4F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62A31F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EC121" w14:textId="482A238A" w:rsidR="007E5ED5" w:rsidRDefault="007E5ED5" w:rsidP="007E5ED5">
      <w:pPr>
        <w:rPr>
          <w:rFonts w:ascii="Arial" w:hAnsi="Arial" w:cs="Arial"/>
          <w:b/>
          <w:sz w:val="24"/>
        </w:rPr>
      </w:pPr>
      <w:r>
        <w:rPr>
          <w:rFonts w:ascii="Arial" w:hAnsi="Arial" w:cs="Arial"/>
          <w:b/>
          <w:color w:val="0000FF"/>
          <w:sz w:val="24"/>
        </w:rPr>
        <w:t>R4-2407435</w:t>
      </w:r>
      <w:r>
        <w:rPr>
          <w:rFonts w:ascii="Arial" w:hAnsi="Arial" w:cs="Arial"/>
          <w:b/>
          <w:color w:val="0000FF"/>
          <w:sz w:val="24"/>
        </w:rPr>
        <w:tab/>
      </w:r>
      <w:r>
        <w:rPr>
          <w:rFonts w:ascii="Arial" w:hAnsi="Arial" w:cs="Arial"/>
          <w:b/>
          <w:sz w:val="24"/>
        </w:rPr>
        <w:t>LS reply for NR in 4400 to 4800 MHz</w:t>
      </w:r>
    </w:p>
    <w:p w14:paraId="482818D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91A931" w14:textId="77777777" w:rsidR="007E5ED5" w:rsidRDefault="007E5ED5" w:rsidP="007E5ED5">
      <w:pPr>
        <w:rPr>
          <w:rFonts w:ascii="Arial" w:hAnsi="Arial" w:cs="Arial"/>
          <w:b/>
        </w:rPr>
      </w:pPr>
      <w:r>
        <w:rPr>
          <w:rFonts w:ascii="Arial" w:hAnsi="Arial" w:cs="Arial"/>
          <w:b/>
        </w:rPr>
        <w:t xml:space="preserve">Abstract: </w:t>
      </w:r>
    </w:p>
    <w:p w14:paraId="7BEF3738" w14:textId="77777777" w:rsidR="007E5ED5" w:rsidRDefault="007E5ED5" w:rsidP="007E5ED5">
      <w:r>
        <w:t>This contribution provides further proposals on the BS antenna parameters in 4400 to 4800 MHz based on the agreed WF</w:t>
      </w:r>
    </w:p>
    <w:p w14:paraId="1A916D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0046F" w14:textId="11A7E294" w:rsidR="007E5ED5" w:rsidRDefault="007E5ED5" w:rsidP="007E5ED5">
      <w:pPr>
        <w:rPr>
          <w:rFonts w:ascii="Arial" w:hAnsi="Arial" w:cs="Arial"/>
          <w:b/>
          <w:sz w:val="24"/>
        </w:rPr>
      </w:pPr>
      <w:r>
        <w:rPr>
          <w:rFonts w:ascii="Arial" w:hAnsi="Arial" w:cs="Arial"/>
          <w:b/>
          <w:color w:val="0000FF"/>
          <w:sz w:val="24"/>
        </w:rPr>
        <w:t>R4-2407537</w:t>
      </w:r>
      <w:r>
        <w:rPr>
          <w:rFonts w:ascii="Arial" w:hAnsi="Arial" w:cs="Arial"/>
          <w:b/>
          <w:color w:val="0000FF"/>
          <w:sz w:val="24"/>
        </w:rPr>
        <w:tab/>
      </w:r>
      <w:r>
        <w:rPr>
          <w:rFonts w:ascii="Arial" w:hAnsi="Arial" w:cs="Arial"/>
          <w:b/>
          <w:sz w:val="24"/>
        </w:rPr>
        <w:t>Further discussion on IMT parameters for NR in 4400 to 4800MHz</w:t>
      </w:r>
    </w:p>
    <w:p w14:paraId="3006674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38C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96F86" w14:textId="27C41A03" w:rsidR="007E5ED5" w:rsidRDefault="007E5ED5" w:rsidP="007E5ED5">
      <w:pPr>
        <w:rPr>
          <w:rFonts w:ascii="Arial" w:hAnsi="Arial" w:cs="Arial"/>
          <w:b/>
          <w:sz w:val="24"/>
        </w:rPr>
      </w:pPr>
      <w:r>
        <w:rPr>
          <w:rFonts w:ascii="Arial" w:hAnsi="Arial" w:cs="Arial"/>
          <w:b/>
          <w:color w:val="0000FF"/>
          <w:sz w:val="24"/>
        </w:rPr>
        <w:t>R4-2408084</w:t>
      </w:r>
      <w:r>
        <w:rPr>
          <w:rFonts w:ascii="Arial" w:hAnsi="Arial" w:cs="Arial"/>
          <w:b/>
          <w:color w:val="0000FF"/>
          <w:sz w:val="24"/>
        </w:rPr>
        <w:tab/>
      </w:r>
      <w:r>
        <w:rPr>
          <w:rFonts w:ascii="Arial" w:hAnsi="Arial" w:cs="Arial"/>
          <w:b/>
          <w:sz w:val="24"/>
        </w:rPr>
        <w:t>TP for TR 38.922: Addition of technical background for 4400 to 4800 MHz in clause 4</w:t>
      </w:r>
    </w:p>
    <w:p w14:paraId="323F875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38BF2" w14:textId="77777777" w:rsidR="007E5ED5" w:rsidRDefault="007E5ED5" w:rsidP="007E5ED5">
      <w:pPr>
        <w:rPr>
          <w:rFonts w:ascii="Arial" w:hAnsi="Arial" w:cs="Arial"/>
          <w:b/>
        </w:rPr>
      </w:pPr>
      <w:r>
        <w:rPr>
          <w:rFonts w:ascii="Arial" w:hAnsi="Arial" w:cs="Arial"/>
          <w:b/>
        </w:rPr>
        <w:t xml:space="preserve">Abstract: </w:t>
      </w:r>
    </w:p>
    <w:p w14:paraId="458AE222" w14:textId="0A6AFFC3" w:rsidR="007E5ED5" w:rsidRDefault="00001DE8" w:rsidP="007E5ED5">
      <w:r w:rsidRPr="00001DE8">
        <w:t>In this contribution a text proposal carrying information relevant for the frequency range 4400 to 4800 MHz have been created. Information have been captured from the WF agreed last meeting in [2]. The text proposal to TR 38.922, clause 4 is attached at the end of this contribution.</w:t>
      </w:r>
    </w:p>
    <w:p w14:paraId="7255950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R4-2410577</w:t>
      </w:r>
      <w:r>
        <w:rPr>
          <w:color w:val="993300"/>
          <w:u w:val="single"/>
        </w:rPr>
        <w:t>.</w:t>
      </w:r>
    </w:p>
    <w:p w14:paraId="4E5AC36D" w14:textId="12029C29" w:rsidR="007E5ED5" w:rsidRDefault="007E5ED5" w:rsidP="007E5ED5">
      <w:pPr>
        <w:rPr>
          <w:rFonts w:ascii="Arial" w:hAnsi="Arial" w:cs="Arial"/>
          <w:b/>
          <w:sz w:val="24"/>
        </w:rPr>
      </w:pPr>
      <w:r>
        <w:rPr>
          <w:rFonts w:ascii="Arial" w:hAnsi="Arial" w:cs="Arial"/>
          <w:b/>
          <w:color w:val="0000FF"/>
          <w:sz w:val="24"/>
        </w:rPr>
        <w:t>R4-2408085</w:t>
      </w:r>
      <w:r>
        <w:rPr>
          <w:rFonts w:ascii="Arial" w:hAnsi="Arial" w:cs="Arial"/>
          <w:b/>
          <w:color w:val="0000FF"/>
          <w:sz w:val="24"/>
        </w:rPr>
        <w:tab/>
      </w:r>
      <w:r>
        <w:rPr>
          <w:rFonts w:ascii="Arial" w:hAnsi="Arial" w:cs="Arial"/>
          <w:b/>
          <w:sz w:val="24"/>
        </w:rPr>
        <w:t>Draft LS on Parameters for 4400 to 4800 MHz of terrestrial component of IMT for sharing and compatibility studies in preparation for WRC-27</w:t>
      </w:r>
    </w:p>
    <w:p w14:paraId="18B4A41C"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58DD4AC" w14:textId="77777777" w:rsidR="007E5ED5" w:rsidRDefault="007E5ED5" w:rsidP="007E5ED5">
      <w:pPr>
        <w:rPr>
          <w:rFonts w:ascii="Arial" w:hAnsi="Arial" w:cs="Arial"/>
          <w:b/>
        </w:rPr>
      </w:pPr>
      <w:r>
        <w:rPr>
          <w:rFonts w:ascii="Arial" w:hAnsi="Arial" w:cs="Arial"/>
          <w:b/>
        </w:rPr>
        <w:t xml:space="preserve">Abstract: </w:t>
      </w:r>
    </w:p>
    <w:p w14:paraId="7D292AB7" w14:textId="77777777" w:rsidR="007E5ED5" w:rsidRDefault="007E5ED5" w:rsidP="007E5ED5">
      <w:r>
        <w:t>LS out to ITU-R WP 5D with parameters for 4400 to 4800 MHz.</w:t>
      </w:r>
    </w:p>
    <w:p w14:paraId="442319F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R4-2410576</w:t>
      </w:r>
      <w:r>
        <w:rPr>
          <w:color w:val="993300"/>
          <w:u w:val="single"/>
        </w:rPr>
        <w:t>.</w:t>
      </w:r>
    </w:p>
    <w:p w14:paraId="35D0F8EE" w14:textId="4F5F97D6" w:rsidR="007E5ED5" w:rsidRDefault="007E5ED5" w:rsidP="007E5ED5">
      <w:pPr>
        <w:rPr>
          <w:rFonts w:ascii="Arial" w:hAnsi="Arial" w:cs="Arial"/>
          <w:b/>
          <w:sz w:val="24"/>
        </w:rPr>
      </w:pPr>
      <w:r>
        <w:rPr>
          <w:rFonts w:ascii="Arial" w:hAnsi="Arial" w:cs="Arial"/>
          <w:b/>
          <w:color w:val="0000FF"/>
          <w:sz w:val="24"/>
        </w:rPr>
        <w:t>R4-2409054</w:t>
      </w:r>
      <w:r>
        <w:rPr>
          <w:rFonts w:ascii="Arial" w:hAnsi="Arial" w:cs="Arial"/>
          <w:b/>
          <w:color w:val="0000FF"/>
          <w:sz w:val="24"/>
        </w:rPr>
        <w:tab/>
      </w:r>
      <w:r>
        <w:rPr>
          <w:rFonts w:ascii="Arial" w:hAnsi="Arial" w:cs="Arial"/>
          <w:b/>
          <w:sz w:val="24"/>
        </w:rPr>
        <w:t>Discussion on IMT parameters for 4400 to 4800MHz</w:t>
      </w:r>
    </w:p>
    <w:p w14:paraId="4D7C2D7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3F2BB98"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513DC" w14:textId="4405FB8F" w:rsidR="007E5ED5" w:rsidRDefault="007E5ED5" w:rsidP="007E5ED5">
      <w:pPr>
        <w:rPr>
          <w:rFonts w:ascii="Arial" w:hAnsi="Arial" w:cs="Arial"/>
          <w:b/>
          <w:sz w:val="24"/>
        </w:rPr>
      </w:pPr>
      <w:r>
        <w:rPr>
          <w:rFonts w:ascii="Arial" w:hAnsi="Arial" w:cs="Arial"/>
          <w:b/>
          <w:color w:val="0000FF"/>
          <w:sz w:val="24"/>
        </w:rPr>
        <w:t>R4-2409403</w:t>
      </w:r>
      <w:r>
        <w:rPr>
          <w:rFonts w:ascii="Arial" w:hAnsi="Arial" w:cs="Arial"/>
          <w:b/>
          <w:color w:val="0000FF"/>
          <w:sz w:val="24"/>
        </w:rPr>
        <w:tab/>
      </w:r>
      <w:r>
        <w:rPr>
          <w:rFonts w:ascii="Arial" w:hAnsi="Arial" w:cs="Arial"/>
          <w:b/>
          <w:sz w:val="24"/>
        </w:rPr>
        <w:t>IMT technology related parameters for 4400 to 4800 MHz</w:t>
      </w:r>
    </w:p>
    <w:p w14:paraId="3193BE9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0BCF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9539E" w14:textId="73CEDAB0" w:rsidR="007E5ED5" w:rsidRDefault="007E5ED5" w:rsidP="007E5ED5">
      <w:pPr>
        <w:rPr>
          <w:rFonts w:ascii="Arial" w:hAnsi="Arial" w:cs="Arial"/>
          <w:b/>
          <w:sz w:val="24"/>
        </w:rPr>
      </w:pPr>
      <w:r>
        <w:rPr>
          <w:rFonts w:ascii="Arial" w:hAnsi="Arial" w:cs="Arial"/>
          <w:b/>
          <w:color w:val="0000FF"/>
          <w:sz w:val="24"/>
        </w:rPr>
        <w:t>R4-2409461</w:t>
      </w:r>
      <w:r>
        <w:rPr>
          <w:rFonts w:ascii="Arial" w:hAnsi="Arial" w:cs="Arial"/>
          <w:b/>
          <w:color w:val="0000FF"/>
          <w:sz w:val="24"/>
        </w:rPr>
        <w:tab/>
      </w:r>
      <w:r>
        <w:rPr>
          <w:rFonts w:ascii="Arial" w:hAnsi="Arial" w:cs="Arial"/>
          <w:b/>
          <w:sz w:val="24"/>
        </w:rPr>
        <w:t>Views on LS reply for NR in 4400 to 4800 MHz</w:t>
      </w:r>
    </w:p>
    <w:p w14:paraId="7E608B3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4425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AB3E5" w14:textId="41BCBE45" w:rsidR="007E5ED5" w:rsidRDefault="007E5ED5" w:rsidP="007E5ED5">
      <w:pPr>
        <w:rPr>
          <w:rFonts w:ascii="Arial" w:hAnsi="Arial" w:cs="Arial"/>
          <w:b/>
          <w:sz w:val="24"/>
        </w:rPr>
      </w:pPr>
      <w:r>
        <w:rPr>
          <w:rFonts w:ascii="Arial" w:hAnsi="Arial" w:cs="Arial"/>
          <w:b/>
          <w:color w:val="0000FF"/>
          <w:sz w:val="24"/>
        </w:rPr>
        <w:t>R4-2409606</w:t>
      </w:r>
      <w:r>
        <w:rPr>
          <w:rFonts w:ascii="Arial" w:hAnsi="Arial" w:cs="Arial"/>
          <w:b/>
          <w:color w:val="0000FF"/>
          <w:sz w:val="24"/>
        </w:rPr>
        <w:tab/>
      </w:r>
      <w:r>
        <w:rPr>
          <w:rFonts w:ascii="Arial" w:hAnsi="Arial" w:cs="Arial"/>
          <w:b/>
          <w:sz w:val="24"/>
        </w:rPr>
        <w:t>Further discussion on SBFD in ITU-R reply LS</w:t>
      </w:r>
    </w:p>
    <w:p w14:paraId="5135707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66B1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AEB5D" w14:textId="6882A7E0" w:rsidR="007E5ED5" w:rsidRDefault="007E5ED5" w:rsidP="007E5ED5">
      <w:pPr>
        <w:rPr>
          <w:rFonts w:ascii="Arial" w:hAnsi="Arial" w:cs="Arial"/>
          <w:b/>
          <w:sz w:val="24"/>
        </w:rPr>
      </w:pPr>
      <w:r>
        <w:rPr>
          <w:rFonts w:ascii="Arial" w:hAnsi="Arial" w:cs="Arial"/>
          <w:b/>
          <w:color w:val="0000FF"/>
          <w:sz w:val="24"/>
        </w:rPr>
        <w:t>R4-2410576</w:t>
      </w:r>
      <w:r>
        <w:rPr>
          <w:rFonts w:ascii="Arial" w:hAnsi="Arial" w:cs="Arial"/>
          <w:b/>
          <w:color w:val="0000FF"/>
          <w:sz w:val="24"/>
        </w:rPr>
        <w:tab/>
      </w:r>
      <w:r>
        <w:rPr>
          <w:rFonts w:ascii="Arial" w:hAnsi="Arial" w:cs="Arial"/>
          <w:b/>
          <w:sz w:val="24"/>
        </w:rPr>
        <w:t>LS on Parameters for 4400 to 4800 MHz of terrestrial component of IMT for sharing and compatibility studies in preparation for WRC-27</w:t>
      </w:r>
    </w:p>
    <w:p w14:paraId="402E4964"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EA8E15B" w14:textId="77777777" w:rsidR="007E5ED5" w:rsidRDefault="007E5ED5" w:rsidP="007E5ED5">
      <w:pPr>
        <w:rPr>
          <w:color w:val="808080"/>
        </w:rPr>
      </w:pPr>
      <w:r>
        <w:rPr>
          <w:color w:val="808080"/>
        </w:rPr>
        <w:t>(Replaces R4-2408085)</w:t>
      </w:r>
    </w:p>
    <w:p w14:paraId="7BB0A600" w14:textId="77777777" w:rsidR="007E5ED5" w:rsidRDefault="007E5ED5" w:rsidP="007E5ED5">
      <w:pPr>
        <w:rPr>
          <w:rFonts w:ascii="Arial" w:hAnsi="Arial" w:cs="Arial"/>
          <w:b/>
        </w:rPr>
      </w:pPr>
      <w:r>
        <w:rPr>
          <w:rFonts w:ascii="Arial" w:hAnsi="Arial" w:cs="Arial"/>
          <w:b/>
        </w:rPr>
        <w:t xml:space="preserve">Abstract: </w:t>
      </w:r>
    </w:p>
    <w:p w14:paraId="3CCC2CB5" w14:textId="77777777" w:rsidR="007E5ED5" w:rsidRDefault="007E5ED5" w:rsidP="007E5ED5">
      <w:r>
        <w:t>LS out to ITU-R WP 5D with parameters for 4400 to 4800 MHz.</w:t>
      </w:r>
    </w:p>
    <w:p w14:paraId="6FC5FBF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4180D" w14:textId="2D189721" w:rsidR="007E5ED5" w:rsidRDefault="007E5ED5" w:rsidP="007E5ED5">
      <w:pPr>
        <w:rPr>
          <w:rFonts w:ascii="Arial" w:hAnsi="Arial" w:cs="Arial"/>
          <w:b/>
          <w:sz w:val="24"/>
        </w:rPr>
      </w:pPr>
      <w:r>
        <w:rPr>
          <w:rFonts w:ascii="Arial" w:hAnsi="Arial" w:cs="Arial"/>
          <w:b/>
          <w:color w:val="0000FF"/>
          <w:sz w:val="24"/>
        </w:rPr>
        <w:t>R4-2410577</w:t>
      </w:r>
      <w:r>
        <w:rPr>
          <w:rFonts w:ascii="Arial" w:hAnsi="Arial" w:cs="Arial"/>
          <w:b/>
          <w:color w:val="0000FF"/>
          <w:sz w:val="24"/>
        </w:rPr>
        <w:tab/>
      </w:r>
      <w:r>
        <w:rPr>
          <w:rFonts w:ascii="Arial" w:hAnsi="Arial" w:cs="Arial"/>
          <w:b/>
          <w:sz w:val="24"/>
        </w:rPr>
        <w:t>TP for TR 38.922: Addition of technical background for 4400 to 4800 MHz in clause 4</w:t>
      </w:r>
    </w:p>
    <w:p w14:paraId="1164F66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D8D2CB" w14:textId="77777777" w:rsidR="007E5ED5" w:rsidRDefault="007E5ED5" w:rsidP="007E5ED5">
      <w:pPr>
        <w:rPr>
          <w:color w:val="808080"/>
        </w:rPr>
      </w:pPr>
      <w:r>
        <w:rPr>
          <w:color w:val="808080"/>
        </w:rPr>
        <w:t>(Replaces R4-2408084)</w:t>
      </w:r>
    </w:p>
    <w:p w14:paraId="4437A9F4" w14:textId="77777777" w:rsidR="007E5ED5" w:rsidRDefault="007E5ED5" w:rsidP="007E5ED5">
      <w:pPr>
        <w:rPr>
          <w:rFonts w:ascii="Arial" w:hAnsi="Arial" w:cs="Arial"/>
          <w:b/>
        </w:rPr>
      </w:pPr>
      <w:r>
        <w:rPr>
          <w:rFonts w:ascii="Arial" w:hAnsi="Arial" w:cs="Arial"/>
          <w:b/>
        </w:rPr>
        <w:t xml:space="preserve">Abstract: </w:t>
      </w:r>
    </w:p>
    <w:p w14:paraId="7863DAAC" w14:textId="52CAA4AB" w:rsidR="007E5ED5" w:rsidRDefault="00001DE8" w:rsidP="007E5ED5">
      <w:r w:rsidRPr="00001DE8">
        <w:t>In this contribution a text proposal carrying information relevant for the frequency range 4400 to 4800 MHz have been created. Information have been captured from the WF agreed last meeting in [2]. The text proposal to TR 38.922, clause 4 is attached at the end of this contribution.</w:t>
      </w:r>
    </w:p>
    <w:p w14:paraId="247345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R4-2410722</w:t>
      </w:r>
      <w:r>
        <w:rPr>
          <w:color w:val="993300"/>
          <w:u w:val="single"/>
        </w:rPr>
        <w:t>.</w:t>
      </w:r>
    </w:p>
    <w:p w14:paraId="4D8C04D1" w14:textId="254EB4C3" w:rsidR="007E5ED5" w:rsidRDefault="007E5ED5" w:rsidP="007E5ED5">
      <w:pPr>
        <w:rPr>
          <w:rFonts w:ascii="Arial" w:hAnsi="Arial" w:cs="Arial"/>
          <w:b/>
          <w:sz w:val="24"/>
        </w:rPr>
      </w:pPr>
      <w:r>
        <w:rPr>
          <w:rFonts w:ascii="Arial" w:hAnsi="Arial" w:cs="Arial"/>
          <w:b/>
          <w:color w:val="0000FF"/>
          <w:sz w:val="24"/>
        </w:rPr>
        <w:t>R4-2410722</w:t>
      </w:r>
      <w:r>
        <w:rPr>
          <w:rFonts w:ascii="Arial" w:hAnsi="Arial" w:cs="Arial"/>
          <w:b/>
          <w:color w:val="0000FF"/>
          <w:sz w:val="24"/>
        </w:rPr>
        <w:tab/>
      </w:r>
      <w:r>
        <w:rPr>
          <w:rFonts w:ascii="Arial" w:hAnsi="Arial" w:cs="Arial"/>
          <w:b/>
          <w:sz w:val="24"/>
        </w:rPr>
        <w:t>TP for TR 38.922: Addition of technical background for 4400 to 4800 MHz in clause 4</w:t>
      </w:r>
    </w:p>
    <w:p w14:paraId="6EAF10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0D7C76" w14:textId="77777777" w:rsidR="007E5ED5" w:rsidRDefault="007E5ED5" w:rsidP="007E5ED5">
      <w:pPr>
        <w:rPr>
          <w:color w:val="808080"/>
        </w:rPr>
      </w:pPr>
      <w:r>
        <w:rPr>
          <w:color w:val="808080"/>
        </w:rPr>
        <w:t>(Replaces R4-2410577)</w:t>
      </w:r>
    </w:p>
    <w:p w14:paraId="0B870F7F" w14:textId="77777777" w:rsidR="007E5ED5" w:rsidRDefault="007E5ED5" w:rsidP="007E5ED5">
      <w:pPr>
        <w:rPr>
          <w:rFonts w:ascii="Arial" w:hAnsi="Arial" w:cs="Arial"/>
          <w:b/>
        </w:rPr>
      </w:pPr>
      <w:r>
        <w:rPr>
          <w:rFonts w:ascii="Arial" w:hAnsi="Arial" w:cs="Arial"/>
          <w:b/>
        </w:rPr>
        <w:t xml:space="preserve">Abstract: </w:t>
      </w:r>
    </w:p>
    <w:p w14:paraId="501B36AE" w14:textId="66E877F8" w:rsidR="007E5ED5" w:rsidRDefault="00001DE8" w:rsidP="007E5ED5">
      <w:r w:rsidRPr="00001DE8">
        <w:lastRenderedPageBreak/>
        <w:t>In this contribution a text proposal carrying information relevant for the frequency range 4400 to 4800 MHz have been created. Information have been captured from the WF agreed last meeting in [2]. The text proposal to TR 38.922, clause 4 is attached at the end of this contribution.</w:t>
      </w:r>
    </w:p>
    <w:p w14:paraId="2A8374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45D88" w14:textId="77777777" w:rsidR="007E5ED5" w:rsidRDefault="007E5ED5" w:rsidP="007E5ED5">
      <w:pPr>
        <w:pStyle w:val="Heading4"/>
      </w:pPr>
      <w:bookmarkStart w:id="374" w:name="_Toc172307482"/>
      <w:r>
        <w:t>10.3.3</w:t>
      </w:r>
      <w:r>
        <w:tab/>
        <w:t>Study the IMT parameters relevant for sharing and compatibility for 7125 to 8400 MHz frequency range</w:t>
      </w:r>
      <w:bookmarkEnd w:id="374"/>
    </w:p>
    <w:p w14:paraId="69970535" w14:textId="32341D36" w:rsidR="007E5ED5" w:rsidRDefault="007E5ED5" w:rsidP="007E5ED5">
      <w:pPr>
        <w:rPr>
          <w:rFonts w:ascii="Arial" w:hAnsi="Arial" w:cs="Arial"/>
          <w:b/>
          <w:sz w:val="24"/>
        </w:rPr>
      </w:pPr>
      <w:r>
        <w:rPr>
          <w:rFonts w:ascii="Arial" w:hAnsi="Arial" w:cs="Arial"/>
          <w:b/>
          <w:color w:val="0000FF"/>
          <w:sz w:val="24"/>
        </w:rPr>
        <w:t>R4-2407050</w:t>
      </w:r>
      <w:r>
        <w:rPr>
          <w:rFonts w:ascii="Arial" w:hAnsi="Arial" w:cs="Arial"/>
          <w:b/>
          <w:color w:val="0000FF"/>
          <w:sz w:val="24"/>
        </w:rPr>
        <w:tab/>
      </w:r>
      <w:r>
        <w:rPr>
          <w:rFonts w:ascii="Arial" w:hAnsi="Arial" w:cs="Arial"/>
          <w:b/>
          <w:sz w:val="24"/>
        </w:rPr>
        <w:t>On IMT technical parameters for 7125-8400MHz</w:t>
      </w:r>
    </w:p>
    <w:p w14:paraId="1EE1C0D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EF5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1F093" w14:textId="67BD0952" w:rsidR="007E5ED5" w:rsidRDefault="007E5ED5" w:rsidP="007E5ED5">
      <w:pPr>
        <w:rPr>
          <w:rFonts w:ascii="Arial" w:hAnsi="Arial" w:cs="Arial"/>
          <w:b/>
          <w:sz w:val="24"/>
        </w:rPr>
      </w:pPr>
      <w:r>
        <w:rPr>
          <w:rFonts w:ascii="Arial" w:hAnsi="Arial" w:cs="Arial"/>
          <w:b/>
          <w:color w:val="0000FF"/>
          <w:sz w:val="24"/>
        </w:rPr>
        <w:t>R4-2407051</w:t>
      </w:r>
      <w:r>
        <w:rPr>
          <w:rFonts w:ascii="Arial" w:hAnsi="Arial" w:cs="Arial"/>
          <w:b/>
          <w:color w:val="0000FF"/>
          <w:sz w:val="24"/>
        </w:rPr>
        <w:tab/>
      </w:r>
      <w:r>
        <w:rPr>
          <w:rFonts w:ascii="Arial" w:hAnsi="Arial" w:cs="Arial"/>
          <w:b/>
          <w:sz w:val="24"/>
        </w:rPr>
        <w:t>TP for 38.922 on UE IMT parameters for 7125-8400MHz</w:t>
      </w:r>
    </w:p>
    <w:p w14:paraId="7F6A8714"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v0.0.0</w:t>
      </w:r>
      <w:r>
        <w:rPr>
          <w:i/>
        </w:rPr>
        <w:tab/>
        <w:t xml:space="preserve">  CR-  rev  Cat:  (Rel-19)</w:t>
      </w:r>
      <w:r>
        <w:rPr>
          <w:i/>
        </w:rPr>
        <w:br/>
      </w:r>
      <w:r>
        <w:rPr>
          <w:i/>
        </w:rPr>
        <w:br/>
      </w:r>
      <w:r>
        <w:rPr>
          <w:i/>
        </w:rPr>
        <w:tab/>
      </w:r>
      <w:r>
        <w:rPr>
          <w:i/>
        </w:rPr>
        <w:tab/>
      </w:r>
      <w:r>
        <w:rPr>
          <w:i/>
        </w:rPr>
        <w:tab/>
      </w:r>
      <w:r>
        <w:rPr>
          <w:i/>
        </w:rPr>
        <w:tab/>
      </w:r>
      <w:r>
        <w:rPr>
          <w:i/>
        </w:rPr>
        <w:tab/>
        <w:t>Source: Apple</w:t>
      </w:r>
    </w:p>
    <w:p w14:paraId="45A1A6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82E51" w14:textId="4E2EB473" w:rsidR="007E5ED5" w:rsidRDefault="007E5ED5" w:rsidP="007E5ED5">
      <w:pPr>
        <w:rPr>
          <w:rFonts w:ascii="Arial" w:hAnsi="Arial" w:cs="Arial"/>
          <w:b/>
          <w:sz w:val="24"/>
        </w:rPr>
      </w:pPr>
      <w:r>
        <w:rPr>
          <w:rFonts w:ascii="Arial" w:hAnsi="Arial" w:cs="Arial"/>
          <w:b/>
          <w:color w:val="0000FF"/>
          <w:sz w:val="24"/>
        </w:rPr>
        <w:t>R4-2407415</w:t>
      </w:r>
      <w:r>
        <w:rPr>
          <w:rFonts w:ascii="Arial" w:hAnsi="Arial" w:cs="Arial"/>
          <w:b/>
          <w:color w:val="0000FF"/>
          <w:sz w:val="24"/>
        </w:rPr>
        <w:tab/>
      </w:r>
      <w:r>
        <w:rPr>
          <w:rFonts w:ascii="Arial" w:hAnsi="Arial" w:cs="Arial"/>
          <w:b/>
          <w:sz w:val="24"/>
        </w:rPr>
        <w:t>On UE IMT parameters for 7125-8400MHz for LS and WI phase</w:t>
      </w:r>
    </w:p>
    <w:p w14:paraId="079FA5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6DDE568" w14:textId="77777777" w:rsidR="007E5ED5" w:rsidRDefault="007E5ED5" w:rsidP="007E5ED5">
      <w:pPr>
        <w:rPr>
          <w:rFonts w:ascii="Arial" w:hAnsi="Arial" w:cs="Arial"/>
          <w:b/>
        </w:rPr>
      </w:pPr>
      <w:r>
        <w:rPr>
          <w:rFonts w:ascii="Arial" w:hAnsi="Arial" w:cs="Arial"/>
          <w:b/>
        </w:rPr>
        <w:t xml:space="preserve">Abstract: </w:t>
      </w:r>
    </w:p>
    <w:p w14:paraId="5B4E8730" w14:textId="77777777" w:rsidR="007E5ED5" w:rsidRDefault="007E5ED5" w:rsidP="007E5ED5">
      <w:r>
        <w:t>In this contribution, we simplify our proposals by clearly stating what should be part of the response LS versus aspects that may need to be studied in the WI phase.</w:t>
      </w:r>
    </w:p>
    <w:p w14:paraId="39E369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61C05" w14:textId="099D7E8F" w:rsidR="007E5ED5" w:rsidRDefault="007E5ED5" w:rsidP="007E5ED5">
      <w:pPr>
        <w:rPr>
          <w:rFonts w:ascii="Arial" w:hAnsi="Arial" w:cs="Arial"/>
          <w:b/>
          <w:sz w:val="24"/>
        </w:rPr>
      </w:pPr>
      <w:r>
        <w:rPr>
          <w:rFonts w:ascii="Arial" w:hAnsi="Arial" w:cs="Arial"/>
          <w:b/>
          <w:color w:val="0000FF"/>
          <w:sz w:val="24"/>
        </w:rPr>
        <w:t>R4-2407436</w:t>
      </w:r>
      <w:r>
        <w:rPr>
          <w:rFonts w:ascii="Arial" w:hAnsi="Arial" w:cs="Arial"/>
          <w:b/>
          <w:color w:val="0000FF"/>
          <w:sz w:val="24"/>
        </w:rPr>
        <w:tab/>
      </w:r>
      <w:r>
        <w:rPr>
          <w:rFonts w:ascii="Arial" w:hAnsi="Arial" w:cs="Arial"/>
          <w:b/>
          <w:sz w:val="24"/>
        </w:rPr>
        <w:t>IMT parameters for 7125 to 8400 MHz</w:t>
      </w:r>
    </w:p>
    <w:p w14:paraId="7D5A781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3565AD" w14:textId="77777777" w:rsidR="007E5ED5" w:rsidRDefault="007E5ED5" w:rsidP="007E5ED5">
      <w:pPr>
        <w:rPr>
          <w:rFonts w:ascii="Arial" w:hAnsi="Arial" w:cs="Arial"/>
          <w:b/>
        </w:rPr>
      </w:pPr>
      <w:r>
        <w:rPr>
          <w:rFonts w:ascii="Arial" w:hAnsi="Arial" w:cs="Arial"/>
          <w:b/>
        </w:rPr>
        <w:t xml:space="preserve">Abstract: </w:t>
      </w:r>
    </w:p>
    <w:p w14:paraId="7D5B20E9" w14:textId="77777777" w:rsidR="007E5ED5" w:rsidRDefault="007E5ED5" w:rsidP="007E5ED5">
      <w:r>
        <w:t>This contribution provides further proposals on the BS antenna parameters in 7125 to 8400 MHz based on the discussion at TSG RAN4#110b</w:t>
      </w:r>
    </w:p>
    <w:p w14:paraId="0B3B07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1A9A" w14:textId="4CCE9EEA" w:rsidR="007E5ED5" w:rsidRDefault="007E5ED5" w:rsidP="007E5ED5">
      <w:pPr>
        <w:rPr>
          <w:rFonts w:ascii="Arial" w:hAnsi="Arial" w:cs="Arial"/>
          <w:b/>
          <w:sz w:val="24"/>
        </w:rPr>
      </w:pPr>
      <w:r>
        <w:rPr>
          <w:rFonts w:ascii="Arial" w:hAnsi="Arial" w:cs="Arial"/>
          <w:b/>
          <w:color w:val="0000FF"/>
          <w:sz w:val="24"/>
        </w:rPr>
        <w:t>R4-2407538</w:t>
      </w:r>
      <w:r>
        <w:rPr>
          <w:rFonts w:ascii="Arial" w:hAnsi="Arial" w:cs="Arial"/>
          <w:b/>
          <w:color w:val="0000FF"/>
          <w:sz w:val="24"/>
        </w:rPr>
        <w:tab/>
      </w:r>
      <w:r>
        <w:rPr>
          <w:rFonts w:ascii="Arial" w:hAnsi="Arial" w:cs="Arial"/>
          <w:b/>
          <w:sz w:val="24"/>
        </w:rPr>
        <w:t>Discussion on IMT parameters for NR in 7125 to 8400MHz</w:t>
      </w:r>
    </w:p>
    <w:p w14:paraId="4CAAC73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CD88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96EC8" w14:textId="29D5B97C" w:rsidR="007E5ED5" w:rsidRDefault="007E5ED5" w:rsidP="007E5ED5">
      <w:pPr>
        <w:rPr>
          <w:rFonts w:ascii="Arial" w:hAnsi="Arial" w:cs="Arial"/>
          <w:b/>
          <w:sz w:val="24"/>
        </w:rPr>
      </w:pPr>
      <w:r>
        <w:rPr>
          <w:rFonts w:ascii="Arial" w:hAnsi="Arial" w:cs="Arial"/>
          <w:b/>
          <w:color w:val="0000FF"/>
          <w:sz w:val="24"/>
        </w:rPr>
        <w:t>R4-2407912</w:t>
      </w:r>
      <w:r>
        <w:rPr>
          <w:rFonts w:ascii="Arial" w:hAnsi="Arial" w:cs="Arial"/>
          <w:b/>
          <w:color w:val="0000FF"/>
          <w:sz w:val="24"/>
        </w:rPr>
        <w:tab/>
      </w:r>
      <w:r>
        <w:rPr>
          <w:rFonts w:ascii="Arial" w:hAnsi="Arial" w:cs="Arial"/>
          <w:b/>
          <w:sz w:val="24"/>
        </w:rPr>
        <w:t xml:space="preserve">Discussion on IMT parameters for 7125 to 8400 MHz </w:t>
      </w:r>
    </w:p>
    <w:p w14:paraId="2C8A3EE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3EE0A5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F863" w14:textId="0E44C98F" w:rsidR="007E5ED5" w:rsidRDefault="007E5ED5" w:rsidP="007E5ED5">
      <w:pPr>
        <w:rPr>
          <w:rFonts w:ascii="Arial" w:hAnsi="Arial" w:cs="Arial"/>
          <w:b/>
          <w:sz w:val="24"/>
        </w:rPr>
      </w:pPr>
      <w:r>
        <w:rPr>
          <w:rFonts w:ascii="Arial" w:hAnsi="Arial" w:cs="Arial"/>
          <w:b/>
          <w:color w:val="0000FF"/>
          <w:sz w:val="24"/>
        </w:rPr>
        <w:t>R4-2408087</w:t>
      </w:r>
      <w:r>
        <w:rPr>
          <w:rFonts w:ascii="Arial" w:hAnsi="Arial" w:cs="Arial"/>
          <w:b/>
          <w:color w:val="0000FF"/>
          <w:sz w:val="24"/>
        </w:rPr>
        <w:tab/>
      </w:r>
      <w:r>
        <w:rPr>
          <w:rFonts w:ascii="Arial" w:hAnsi="Arial" w:cs="Arial"/>
          <w:b/>
          <w:sz w:val="24"/>
        </w:rPr>
        <w:t>Discussion on the UE parameter for 7125 to 8400MHz</w:t>
      </w:r>
    </w:p>
    <w:p w14:paraId="7A6E518F"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59FE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A2F60" w14:textId="57FDC69D" w:rsidR="007E5ED5" w:rsidRDefault="007E5ED5" w:rsidP="007E5ED5">
      <w:pPr>
        <w:rPr>
          <w:rFonts w:ascii="Arial" w:hAnsi="Arial" w:cs="Arial"/>
          <w:b/>
          <w:sz w:val="24"/>
        </w:rPr>
      </w:pPr>
      <w:r>
        <w:rPr>
          <w:rFonts w:ascii="Arial" w:hAnsi="Arial" w:cs="Arial"/>
          <w:b/>
          <w:color w:val="0000FF"/>
          <w:sz w:val="24"/>
        </w:rPr>
        <w:t>R4-2408216</w:t>
      </w:r>
      <w:r>
        <w:rPr>
          <w:rFonts w:ascii="Arial" w:hAnsi="Arial" w:cs="Arial"/>
          <w:b/>
          <w:color w:val="0000FF"/>
          <w:sz w:val="24"/>
        </w:rPr>
        <w:tab/>
      </w:r>
      <w:r>
        <w:rPr>
          <w:rFonts w:ascii="Arial" w:hAnsi="Arial" w:cs="Arial"/>
          <w:b/>
          <w:sz w:val="24"/>
        </w:rPr>
        <w:t>Discussion on parameters of 7125-8400MHz for sharing studies</w:t>
      </w:r>
    </w:p>
    <w:p w14:paraId="0D4EEBC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1B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1FA5" w14:textId="2ECBE68C" w:rsidR="007E5ED5" w:rsidRDefault="007E5ED5" w:rsidP="007E5ED5">
      <w:pPr>
        <w:rPr>
          <w:rFonts w:ascii="Arial" w:hAnsi="Arial" w:cs="Arial"/>
          <w:b/>
          <w:sz w:val="24"/>
        </w:rPr>
      </w:pPr>
      <w:r>
        <w:rPr>
          <w:rFonts w:ascii="Arial" w:hAnsi="Arial" w:cs="Arial"/>
          <w:b/>
          <w:color w:val="0000FF"/>
          <w:sz w:val="24"/>
        </w:rPr>
        <w:t>R4-2408403</w:t>
      </w:r>
      <w:r>
        <w:rPr>
          <w:rFonts w:ascii="Arial" w:hAnsi="Arial" w:cs="Arial"/>
          <w:b/>
          <w:color w:val="0000FF"/>
          <w:sz w:val="24"/>
        </w:rPr>
        <w:tab/>
      </w:r>
      <w:r>
        <w:rPr>
          <w:rFonts w:ascii="Arial" w:hAnsi="Arial" w:cs="Arial"/>
          <w:b/>
          <w:sz w:val="24"/>
        </w:rPr>
        <w:t>Views on IMT parameters for 7125 - 8400 MHz</w:t>
      </w:r>
    </w:p>
    <w:p w14:paraId="19E31B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CC264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3EA4" w14:textId="2C644B10" w:rsidR="007E5ED5" w:rsidRDefault="007E5ED5" w:rsidP="007E5ED5">
      <w:pPr>
        <w:rPr>
          <w:rFonts w:ascii="Arial" w:hAnsi="Arial" w:cs="Arial"/>
          <w:b/>
          <w:sz w:val="24"/>
        </w:rPr>
      </w:pPr>
      <w:r>
        <w:rPr>
          <w:rFonts w:ascii="Arial" w:hAnsi="Arial" w:cs="Arial"/>
          <w:b/>
          <w:color w:val="0000FF"/>
          <w:sz w:val="24"/>
        </w:rPr>
        <w:t>R4-2408703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7D0A82D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A254C2" w14:textId="77777777" w:rsidR="007E5ED5" w:rsidRDefault="007E5ED5" w:rsidP="007E5ED5">
      <w:pPr>
        <w:rPr>
          <w:rFonts w:ascii="Arial" w:hAnsi="Arial" w:cs="Arial"/>
          <w:b/>
        </w:rPr>
      </w:pPr>
      <w:r>
        <w:rPr>
          <w:rFonts w:ascii="Arial" w:hAnsi="Arial" w:cs="Arial"/>
          <w:b/>
        </w:rPr>
        <w:t xml:space="preserve">Abstract: </w:t>
      </w:r>
    </w:p>
    <w:p w14:paraId="524FED93" w14:textId="77777777" w:rsidR="007E5ED5" w:rsidRDefault="007E5ED5" w:rsidP="007E5ED5">
      <w:r>
        <w:t>This contribution discusses parameters for the 7125-8400 MHz frequency range, addressing ITU-R WP5D LS</w:t>
      </w:r>
    </w:p>
    <w:p w14:paraId="7DDFDF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F1570" w14:textId="7D83C8B8" w:rsidR="007E5ED5" w:rsidRDefault="007E5ED5" w:rsidP="007E5ED5">
      <w:pPr>
        <w:rPr>
          <w:rFonts w:ascii="Arial" w:hAnsi="Arial" w:cs="Arial"/>
          <w:b/>
          <w:sz w:val="24"/>
        </w:rPr>
      </w:pPr>
      <w:r>
        <w:rPr>
          <w:rFonts w:ascii="Arial" w:hAnsi="Arial" w:cs="Arial"/>
          <w:b/>
          <w:color w:val="0000FF"/>
          <w:sz w:val="24"/>
        </w:rPr>
        <w:t>R4-2409063</w:t>
      </w:r>
      <w:r>
        <w:rPr>
          <w:rFonts w:ascii="Arial" w:hAnsi="Arial" w:cs="Arial"/>
          <w:b/>
          <w:color w:val="0000FF"/>
          <w:sz w:val="24"/>
        </w:rPr>
        <w:tab/>
      </w:r>
      <w:r>
        <w:rPr>
          <w:rFonts w:ascii="Arial" w:hAnsi="Arial" w:cs="Arial"/>
          <w:b/>
          <w:sz w:val="24"/>
        </w:rPr>
        <w:t>Discussion on IMT parameters for 7125 to 8400MHz</w:t>
      </w:r>
    </w:p>
    <w:p w14:paraId="626C47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6C0B6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ED62E" w14:textId="256FEF43" w:rsidR="007E5ED5" w:rsidRDefault="007E5ED5" w:rsidP="007E5ED5">
      <w:pPr>
        <w:rPr>
          <w:rFonts w:ascii="Arial" w:hAnsi="Arial" w:cs="Arial"/>
          <w:b/>
          <w:sz w:val="24"/>
        </w:rPr>
      </w:pPr>
      <w:r>
        <w:rPr>
          <w:rFonts w:ascii="Arial" w:hAnsi="Arial" w:cs="Arial"/>
          <w:b/>
          <w:color w:val="0000FF"/>
          <w:sz w:val="24"/>
        </w:rPr>
        <w:t>R4-2409404</w:t>
      </w:r>
      <w:r>
        <w:rPr>
          <w:rFonts w:ascii="Arial" w:hAnsi="Arial" w:cs="Arial"/>
          <w:b/>
          <w:color w:val="0000FF"/>
          <w:sz w:val="24"/>
        </w:rPr>
        <w:tab/>
      </w:r>
      <w:r>
        <w:rPr>
          <w:rFonts w:ascii="Arial" w:hAnsi="Arial" w:cs="Arial"/>
          <w:b/>
          <w:sz w:val="24"/>
        </w:rPr>
        <w:t>Remaining issues for IMT parameters  for range 7125 to 8400 MHz</w:t>
      </w:r>
    </w:p>
    <w:p w14:paraId="1A640BB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A75D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2D946" w14:textId="234D36A6" w:rsidR="007E5ED5" w:rsidRDefault="007E5ED5" w:rsidP="007E5ED5">
      <w:pPr>
        <w:rPr>
          <w:rFonts w:ascii="Arial" w:hAnsi="Arial" w:cs="Arial"/>
          <w:b/>
          <w:sz w:val="24"/>
        </w:rPr>
      </w:pPr>
      <w:r>
        <w:rPr>
          <w:rFonts w:ascii="Arial" w:hAnsi="Arial" w:cs="Arial"/>
          <w:b/>
          <w:color w:val="0000FF"/>
          <w:sz w:val="24"/>
        </w:rPr>
        <w:t>R4-2409462</w:t>
      </w:r>
      <w:r>
        <w:rPr>
          <w:rFonts w:ascii="Arial" w:hAnsi="Arial" w:cs="Arial"/>
          <w:b/>
          <w:color w:val="0000FF"/>
          <w:sz w:val="24"/>
        </w:rPr>
        <w:tab/>
      </w:r>
      <w:r>
        <w:rPr>
          <w:rFonts w:ascii="Arial" w:hAnsi="Arial" w:cs="Arial"/>
          <w:b/>
          <w:sz w:val="24"/>
        </w:rPr>
        <w:t>Views on IMT parameters for 7125 to 8400 MHz frequency range in ITU-R</w:t>
      </w:r>
    </w:p>
    <w:p w14:paraId="39802EA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3F62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9A2C5" w14:textId="18929EB5" w:rsidR="007E5ED5" w:rsidRDefault="007E5ED5" w:rsidP="007E5ED5">
      <w:pPr>
        <w:rPr>
          <w:rFonts w:ascii="Arial" w:hAnsi="Arial" w:cs="Arial"/>
          <w:b/>
          <w:sz w:val="24"/>
        </w:rPr>
      </w:pPr>
      <w:r>
        <w:rPr>
          <w:rFonts w:ascii="Arial" w:hAnsi="Arial" w:cs="Arial"/>
          <w:b/>
          <w:color w:val="0000FF"/>
          <w:sz w:val="24"/>
        </w:rPr>
        <w:t>R4-2409607</w:t>
      </w:r>
      <w:r>
        <w:rPr>
          <w:rFonts w:ascii="Arial" w:hAnsi="Arial" w:cs="Arial"/>
          <w:b/>
          <w:color w:val="0000FF"/>
          <w:sz w:val="24"/>
        </w:rPr>
        <w:tab/>
      </w:r>
      <w:r>
        <w:rPr>
          <w:rFonts w:ascii="Arial" w:hAnsi="Arial" w:cs="Arial"/>
          <w:b/>
          <w:sz w:val="24"/>
        </w:rPr>
        <w:t>Discussion on IMT parameters for 7125-8400MHz</w:t>
      </w:r>
    </w:p>
    <w:p w14:paraId="651EB86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A331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D0707" w14:textId="59BA7EDB" w:rsidR="007E5ED5" w:rsidRDefault="007E5ED5" w:rsidP="007E5ED5">
      <w:pPr>
        <w:rPr>
          <w:rFonts w:ascii="Arial" w:hAnsi="Arial" w:cs="Arial"/>
          <w:b/>
          <w:sz w:val="24"/>
        </w:rPr>
      </w:pPr>
      <w:r>
        <w:rPr>
          <w:rFonts w:ascii="Arial" w:hAnsi="Arial" w:cs="Arial"/>
          <w:b/>
          <w:color w:val="0000FF"/>
          <w:sz w:val="24"/>
        </w:rPr>
        <w:t>R4-2409740</w:t>
      </w:r>
      <w:r>
        <w:rPr>
          <w:rFonts w:ascii="Arial" w:hAnsi="Arial" w:cs="Arial"/>
          <w:b/>
          <w:color w:val="0000FF"/>
          <w:sz w:val="24"/>
        </w:rPr>
        <w:tab/>
      </w:r>
      <w:r>
        <w:rPr>
          <w:rFonts w:ascii="Arial" w:hAnsi="Arial" w:cs="Arial"/>
          <w:b/>
          <w:sz w:val="24"/>
        </w:rPr>
        <w:t>Technical parameters for the 7125 to 8400 MHz IMT band for sharing studies</w:t>
      </w:r>
    </w:p>
    <w:p w14:paraId="573E5FA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 Cox Communications</w:t>
      </w:r>
    </w:p>
    <w:p w14:paraId="347C2E0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5FA0D" w14:textId="77777777" w:rsidR="007E5ED5" w:rsidRDefault="007E5ED5" w:rsidP="007E5ED5">
      <w:pPr>
        <w:pStyle w:val="Heading4"/>
      </w:pPr>
      <w:bookmarkStart w:id="375" w:name="_Toc172307483"/>
      <w:r>
        <w:t>10.3.4</w:t>
      </w:r>
      <w:r>
        <w:tab/>
        <w:t>Study the IMT parameters relevant for sharing and compatibility for 14800 to 15350 MHz frequency range</w:t>
      </w:r>
      <w:bookmarkEnd w:id="375"/>
    </w:p>
    <w:p w14:paraId="690C0AC1" w14:textId="0F029D60" w:rsidR="007E5ED5" w:rsidRDefault="007E5ED5" w:rsidP="007E5ED5">
      <w:pPr>
        <w:rPr>
          <w:rFonts w:ascii="Arial" w:hAnsi="Arial" w:cs="Arial"/>
          <w:b/>
          <w:sz w:val="24"/>
        </w:rPr>
      </w:pPr>
      <w:r>
        <w:rPr>
          <w:rFonts w:ascii="Arial" w:hAnsi="Arial" w:cs="Arial"/>
          <w:b/>
          <w:color w:val="0000FF"/>
          <w:sz w:val="24"/>
        </w:rPr>
        <w:t>R4-2407052</w:t>
      </w:r>
      <w:r>
        <w:rPr>
          <w:rFonts w:ascii="Arial" w:hAnsi="Arial" w:cs="Arial"/>
          <w:b/>
          <w:color w:val="0000FF"/>
          <w:sz w:val="24"/>
        </w:rPr>
        <w:tab/>
      </w:r>
      <w:r>
        <w:rPr>
          <w:rFonts w:ascii="Arial" w:hAnsi="Arial" w:cs="Arial"/>
          <w:b/>
          <w:sz w:val="24"/>
        </w:rPr>
        <w:t>On IMT technical parameters for 14800-15350MHz</w:t>
      </w:r>
    </w:p>
    <w:p w14:paraId="7B3400E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F3B9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11B32" w14:textId="79ADDE32" w:rsidR="007E5ED5" w:rsidRDefault="007E5ED5" w:rsidP="007E5ED5">
      <w:pPr>
        <w:rPr>
          <w:rFonts w:ascii="Arial" w:hAnsi="Arial" w:cs="Arial"/>
          <w:b/>
          <w:sz w:val="24"/>
        </w:rPr>
      </w:pPr>
      <w:r>
        <w:rPr>
          <w:rFonts w:ascii="Arial" w:hAnsi="Arial" w:cs="Arial"/>
          <w:b/>
          <w:color w:val="0000FF"/>
          <w:sz w:val="24"/>
        </w:rPr>
        <w:t>R4-2407053</w:t>
      </w:r>
      <w:r>
        <w:rPr>
          <w:rFonts w:ascii="Arial" w:hAnsi="Arial" w:cs="Arial"/>
          <w:b/>
          <w:color w:val="0000FF"/>
          <w:sz w:val="24"/>
        </w:rPr>
        <w:tab/>
      </w:r>
      <w:r>
        <w:rPr>
          <w:rFonts w:ascii="Arial" w:hAnsi="Arial" w:cs="Arial"/>
          <w:b/>
          <w:sz w:val="24"/>
        </w:rPr>
        <w:t>TP for 38.922 on UE IMT parameters for 14800-15350MHz</w:t>
      </w:r>
    </w:p>
    <w:p w14:paraId="2B19371A"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v0.0.0</w:t>
      </w:r>
      <w:r>
        <w:rPr>
          <w:i/>
        </w:rPr>
        <w:tab/>
        <w:t xml:space="preserve">  CR-  rev  Cat:  (Rel-19)</w:t>
      </w:r>
      <w:r>
        <w:rPr>
          <w:i/>
        </w:rPr>
        <w:br/>
      </w:r>
      <w:r>
        <w:rPr>
          <w:i/>
        </w:rPr>
        <w:br/>
      </w:r>
      <w:r>
        <w:rPr>
          <w:i/>
        </w:rPr>
        <w:tab/>
      </w:r>
      <w:r>
        <w:rPr>
          <w:i/>
        </w:rPr>
        <w:tab/>
      </w:r>
      <w:r>
        <w:rPr>
          <w:i/>
        </w:rPr>
        <w:tab/>
      </w:r>
      <w:r>
        <w:rPr>
          <w:i/>
        </w:rPr>
        <w:tab/>
      </w:r>
      <w:r>
        <w:rPr>
          <w:i/>
        </w:rPr>
        <w:tab/>
        <w:t>Source: Apple</w:t>
      </w:r>
    </w:p>
    <w:p w14:paraId="48FACB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E2F5" w14:textId="3C5A8C61" w:rsidR="007E5ED5" w:rsidRDefault="007E5ED5" w:rsidP="007E5ED5">
      <w:pPr>
        <w:rPr>
          <w:rFonts w:ascii="Arial" w:hAnsi="Arial" w:cs="Arial"/>
          <w:b/>
          <w:sz w:val="24"/>
        </w:rPr>
      </w:pPr>
      <w:r>
        <w:rPr>
          <w:rFonts w:ascii="Arial" w:hAnsi="Arial" w:cs="Arial"/>
          <w:b/>
          <w:color w:val="0000FF"/>
          <w:sz w:val="24"/>
        </w:rPr>
        <w:t>R4-2407416</w:t>
      </w:r>
      <w:r>
        <w:rPr>
          <w:rFonts w:ascii="Arial" w:hAnsi="Arial" w:cs="Arial"/>
          <w:b/>
          <w:color w:val="0000FF"/>
          <w:sz w:val="24"/>
        </w:rPr>
        <w:tab/>
      </w:r>
      <w:r>
        <w:rPr>
          <w:rFonts w:ascii="Arial" w:hAnsi="Arial" w:cs="Arial"/>
          <w:b/>
          <w:sz w:val="24"/>
        </w:rPr>
        <w:t>On UE IMT parameters for 14800-15350 for LS and WI phase</w:t>
      </w:r>
    </w:p>
    <w:p w14:paraId="15F6947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22AEB12" w14:textId="77777777" w:rsidR="007E5ED5" w:rsidRDefault="007E5ED5" w:rsidP="007E5ED5">
      <w:pPr>
        <w:rPr>
          <w:rFonts w:ascii="Arial" w:hAnsi="Arial" w:cs="Arial"/>
          <w:b/>
        </w:rPr>
      </w:pPr>
      <w:r>
        <w:rPr>
          <w:rFonts w:ascii="Arial" w:hAnsi="Arial" w:cs="Arial"/>
          <w:b/>
        </w:rPr>
        <w:t xml:space="preserve">Abstract: </w:t>
      </w:r>
    </w:p>
    <w:p w14:paraId="00EC9CC7" w14:textId="77777777" w:rsidR="007E5ED5" w:rsidRDefault="007E5ED5" w:rsidP="007E5ED5">
      <w:r>
        <w:t>In this contribution, we simplify our proposals by clearly stating what should be part of the response LS versus aspects that may need to be studied in the WI/SI phase.</w:t>
      </w:r>
    </w:p>
    <w:p w14:paraId="772643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ACA4" w14:textId="3CB85114" w:rsidR="007E5ED5" w:rsidRDefault="007E5ED5" w:rsidP="007E5ED5">
      <w:pPr>
        <w:rPr>
          <w:rFonts w:ascii="Arial" w:hAnsi="Arial" w:cs="Arial"/>
          <w:b/>
          <w:sz w:val="24"/>
        </w:rPr>
      </w:pPr>
      <w:r>
        <w:rPr>
          <w:rFonts w:ascii="Arial" w:hAnsi="Arial" w:cs="Arial"/>
          <w:b/>
          <w:color w:val="0000FF"/>
          <w:sz w:val="24"/>
        </w:rPr>
        <w:t>R4-2407539</w:t>
      </w:r>
      <w:r>
        <w:rPr>
          <w:rFonts w:ascii="Arial" w:hAnsi="Arial" w:cs="Arial"/>
          <w:b/>
          <w:color w:val="0000FF"/>
          <w:sz w:val="24"/>
        </w:rPr>
        <w:tab/>
      </w:r>
      <w:r>
        <w:rPr>
          <w:rFonts w:ascii="Arial" w:hAnsi="Arial" w:cs="Arial"/>
          <w:b/>
          <w:sz w:val="24"/>
        </w:rPr>
        <w:t>Discussion on IMT parameters for NR in 14800 to 15350MHz</w:t>
      </w:r>
    </w:p>
    <w:p w14:paraId="23B287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3E81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D76FD" w14:textId="38ACC104" w:rsidR="007E5ED5" w:rsidRDefault="007E5ED5" w:rsidP="007E5ED5">
      <w:pPr>
        <w:rPr>
          <w:rFonts w:ascii="Arial" w:hAnsi="Arial" w:cs="Arial"/>
          <w:b/>
          <w:sz w:val="24"/>
        </w:rPr>
      </w:pPr>
      <w:r>
        <w:rPr>
          <w:rFonts w:ascii="Arial" w:hAnsi="Arial" w:cs="Arial"/>
          <w:b/>
          <w:color w:val="0000FF"/>
          <w:sz w:val="24"/>
        </w:rPr>
        <w:t>R4-2407908</w:t>
      </w:r>
      <w:r>
        <w:rPr>
          <w:rFonts w:ascii="Arial" w:hAnsi="Arial" w:cs="Arial"/>
          <w:b/>
          <w:color w:val="0000FF"/>
          <w:sz w:val="24"/>
        </w:rPr>
        <w:tab/>
      </w:r>
      <w:r>
        <w:rPr>
          <w:rFonts w:ascii="Arial" w:hAnsi="Arial" w:cs="Arial"/>
          <w:b/>
          <w:sz w:val="24"/>
        </w:rPr>
        <w:t>UE Tx parameters for 14800 to 15350 MHz</w:t>
      </w:r>
    </w:p>
    <w:p w14:paraId="7655A6B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330CF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DF640" w14:textId="6FD11060" w:rsidR="007E5ED5" w:rsidRDefault="007E5ED5" w:rsidP="007E5ED5">
      <w:pPr>
        <w:rPr>
          <w:rFonts w:ascii="Arial" w:hAnsi="Arial" w:cs="Arial"/>
          <w:b/>
          <w:sz w:val="24"/>
        </w:rPr>
      </w:pPr>
      <w:r>
        <w:rPr>
          <w:rFonts w:ascii="Arial" w:hAnsi="Arial" w:cs="Arial"/>
          <w:b/>
          <w:color w:val="0000FF"/>
          <w:sz w:val="24"/>
        </w:rPr>
        <w:t>R4-2409066</w:t>
      </w:r>
      <w:r>
        <w:rPr>
          <w:rFonts w:ascii="Arial" w:hAnsi="Arial" w:cs="Arial"/>
          <w:b/>
          <w:color w:val="0000FF"/>
          <w:sz w:val="24"/>
        </w:rPr>
        <w:tab/>
      </w:r>
      <w:r>
        <w:rPr>
          <w:rFonts w:ascii="Arial" w:hAnsi="Arial" w:cs="Arial"/>
          <w:b/>
          <w:sz w:val="24"/>
        </w:rPr>
        <w:t>Discussion on IMT parameters for 14800 to 15350MHz</w:t>
      </w:r>
    </w:p>
    <w:p w14:paraId="128A79E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F6F11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9E8A7" w14:textId="77777777" w:rsidR="007E5ED5" w:rsidRDefault="007E5ED5" w:rsidP="007E5ED5">
      <w:pPr>
        <w:pStyle w:val="Heading5"/>
      </w:pPr>
      <w:bookmarkStart w:id="376" w:name="_Toc172307484"/>
      <w:r>
        <w:t>10.3.4.1</w:t>
      </w:r>
      <w:r>
        <w:tab/>
        <w:t>Co-existence assumptions/simulation</w:t>
      </w:r>
      <w:bookmarkEnd w:id="376"/>
    </w:p>
    <w:p w14:paraId="18DCEAB9" w14:textId="77676920" w:rsidR="007E5ED5" w:rsidRDefault="007E5ED5" w:rsidP="007E5ED5">
      <w:pPr>
        <w:rPr>
          <w:rFonts w:ascii="Arial" w:hAnsi="Arial" w:cs="Arial"/>
          <w:b/>
          <w:sz w:val="24"/>
        </w:rPr>
      </w:pPr>
      <w:r>
        <w:rPr>
          <w:rFonts w:ascii="Arial" w:hAnsi="Arial" w:cs="Arial"/>
          <w:b/>
          <w:color w:val="0000FF"/>
          <w:sz w:val="24"/>
        </w:rPr>
        <w:t>R4-2407437</w:t>
      </w:r>
      <w:r>
        <w:rPr>
          <w:rFonts w:ascii="Arial" w:hAnsi="Arial" w:cs="Arial"/>
          <w:b/>
          <w:color w:val="0000FF"/>
          <w:sz w:val="24"/>
        </w:rPr>
        <w:tab/>
      </w:r>
      <w:r>
        <w:rPr>
          <w:rFonts w:ascii="Arial" w:hAnsi="Arial" w:cs="Arial"/>
          <w:b/>
          <w:sz w:val="24"/>
        </w:rPr>
        <w:t>TP to TR 38.922: System level simulation methodology and assumptions for coexistence study for 14800 - 15350 MHz frequency range</w:t>
      </w:r>
    </w:p>
    <w:p w14:paraId="406794D2" w14:textId="77777777" w:rsidR="007E5ED5" w:rsidRDefault="007E5ED5" w:rsidP="007E5E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v0.0.1</w:t>
      </w:r>
      <w:r>
        <w:rPr>
          <w:i/>
        </w:rPr>
        <w:tab/>
        <w:t xml:space="preserve">  CR-  rev  Cat:  (Rel-19)</w:t>
      </w:r>
      <w:r>
        <w:rPr>
          <w:i/>
        </w:rPr>
        <w:br/>
      </w:r>
      <w:r>
        <w:rPr>
          <w:i/>
        </w:rPr>
        <w:br/>
      </w:r>
      <w:r>
        <w:rPr>
          <w:i/>
        </w:rPr>
        <w:tab/>
      </w:r>
      <w:r>
        <w:rPr>
          <w:i/>
        </w:rPr>
        <w:tab/>
      </w:r>
      <w:r>
        <w:rPr>
          <w:i/>
        </w:rPr>
        <w:tab/>
      </w:r>
      <w:r>
        <w:rPr>
          <w:i/>
        </w:rPr>
        <w:tab/>
      </w:r>
      <w:r>
        <w:rPr>
          <w:i/>
        </w:rPr>
        <w:tab/>
        <w:t>Source: Nokia</w:t>
      </w:r>
    </w:p>
    <w:p w14:paraId="0392C5CD" w14:textId="77777777" w:rsidR="007E5ED5" w:rsidRDefault="007E5ED5" w:rsidP="007E5ED5">
      <w:pPr>
        <w:rPr>
          <w:rFonts w:ascii="Arial" w:hAnsi="Arial" w:cs="Arial"/>
          <w:b/>
        </w:rPr>
      </w:pPr>
      <w:r>
        <w:rPr>
          <w:rFonts w:ascii="Arial" w:hAnsi="Arial" w:cs="Arial"/>
          <w:b/>
        </w:rPr>
        <w:lastRenderedPageBreak/>
        <w:t xml:space="preserve">Abstract: </w:t>
      </w:r>
    </w:p>
    <w:p w14:paraId="12F96BC2" w14:textId="77777777" w:rsidR="007E5ED5" w:rsidRDefault="007E5ED5" w:rsidP="007E5ED5">
      <w:r>
        <w:t>This contribution proposes the system level simulation methodology and assumptions for coexistence study for 14800 - 15350 MHz frequency range and provides a text proposal to record the simulation methodology and assumptions into TR 38.922.</w:t>
      </w:r>
    </w:p>
    <w:p w14:paraId="5D2F2B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R4-2410592</w:t>
      </w:r>
      <w:r>
        <w:rPr>
          <w:color w:val="993300"/>
          <w:u w:val="single"/>
        </w:rPr>
        <w:t>.</w:t>
      </w:r>
    </w:p>
    <w:p w14:paraId="05B7F88A" w14:textId="38793EF8" w:rsidR="007E5ED5" w:rsidRDefault="007E5ED5" w:rsidP="007E5ED5">
      <w:pPr>
        <w:rPr>
          <w:rFonts w:ascii="Arial" w:hAnsi="Arial" w:cs="Arial"/>
          <w:b/>
          <w:sz w:val="24"/>
        </w:rPr>
      </w:pPr>
      <w:r>
        <w:rPr>
          <w:rFonts w:ascii="Arial" w:hAnsi="Arial" w:cs="Arial"/>
          <w:b/>
          <w:color w:val="0000FF"/>
          <w:sz w:val="24"/>
        </w:rPr>
        <w:t>R4-2408088</w:t>
      </w:r>
      <w:r>
        <w:rPr>
          <w:rFonts w:ascii="Arial" w:hAnsi="Arial" w:cs="Arial"/>
          <w:b/>
          <w:color w:val="0000FF"/>
          <w:sz w:val="24"/>
        </w:rPr>
        <w:tab/>
      </w:r>
      <w:r>
        <w:rPr>
          <w:rFonts w:ascii="Arial" w:hAnsi="Arial" w:cs="Arial"/>
          <w:b/>
          <w:sz w:val="24"/>
        </w:rPr>
        <w:t>Discussion on the co-existence assumption for 14800 to 15350MHz</w:t>
      </w:r>
    </w:p>
    <w:p w14:paraId="71E8A83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D5EC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BFAA4" w14:textId="78CA2F3C" w:rsidR="007E5ED5" w:rsidRDefault="007E5ED5" w:rsidP="007E5ED5">
      <w:pPr>
        <w:rPr>
          <w:rFonts w:ascii="Arial" w:hAnsi="Arial" w:cs="Arial"/>
          <w:b/>
          <w:sz w:val="24"/>
        </w:rPr>
      </w:pPr>
      <w:r>
        <w:rPr>
          <w:rFonts w:ascii="Arial" w:hAnsi="Arial" w:cs="Arial"/>
          <w:b/>
          <w:color w:val="0000FF"/>
          <w:sz w:val="24"/>
        </w:rPr>
        <w:t>R4-2408404</w:t>
      </w:r>
      <w:r>
        <w:rPr>
          <w:rFonts w:ascii="Arial" w:hAnsi="Arial" w:cs="Arial"/>
          <w:b/>
          <w:color w:val="0000FF"/>
          <w:sz w:val="24"/>
        </w:rPr>
        <w:tab/>
      </w:r>
      <w:r>
        <w:rPr>
          <w:rFonts w:ascii="Arial" w:hAnsi="Arial" w:cs="Arial"/>
          <w:b/>
          <w:sz w:val="24"/>
        </w:rPr>
        <w:t>Views on co-existence parameters for 14800 - 15350 MHz</w:t>
      </w:r>
    </w:p>
    <w:p w14:paraId="7DBBAC3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7B19A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F92EC" w14:textId="7CA9E056" w:rsidR="007E5ED5" w:rsidRDefault="007E5ED5" w:rsidP="007E5ED5">
      <w:pPr>
        <w:rPr>
          <w:rFonts w:ascii="Arial" w:hAnsi="Arial" w:cs="Arial"/>
          <w:b/>
          <w:sz w:val="24"/>
        </w:rPr>
      </w:pPr>
      <w:r>
        <w:rPr>
          <w:rFonts w:ascii="Arial" w:hAnsi="Arial" w:cs="Arial"/>
          <w:b/>
          <w:color w:val="0000FF"/>
          <w:sz w:val="24"/>
        </w:rPr>
        <w:t>R4-2409064</w:t>
      </w:r>
      <w:r>
        <w:rPr>
          <w:rFonts w:ascii="Arial" w:hAnsi="Arial" w:cs="Arial"/>
          <w:b/>
          <w:color w:val="0000FF"/>
          <w:sz w:val="24"/>
        </w:rPr>
        <w:tab/>
      </w:r>
      <w:r>
        <w:rPr>
          <w:rFonts w:ascii="Arial" w:hAnsi="Arial" w:cs="Arial"/>
          <w:b/>
          <w:sz w:val="24"/>
        </w:rPr>
        <w:t>On Co-existence simulation assumptions and methodology for 14800 to 15350 MHz frequency range</w:t>
      </w:r>
    </w:p>
    <w:p w14:paraId="6967576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22A311" w14:textId="77777777" w:rsidR="007E5ED5" w:rsidRDefault="007E5ED5" w:rsidP="007E5ED5">
      <w:pPr>
        <w:rPr>
          <w:rFonts w:ascii="Arial" w:hAnsi="Arial" w:cs="Arial"/>
          <w:b/>
        </w:rPr>
      </w:pPr>
      <w:r>
        <w:rPr>
          <w:rFonts w:ascii="Arial" w:hAnsi="Arial" w:cs="Arial"/>
          <w:b/>
        </w:rPr>
        <w:t xml:space="preserve">Abstract: </w:t>
      </w:r>
    </w:p>
    <w:p w14:paraId="691187AB" w14:textId="77777777" w:rsidR="007E5ED5" w:rsidRDefault="007E5ED5" w:rsidP="007E5ED5">
      <w:r>
        <w:t>This contribution proposes simulation assumptions to run system level simulations and agree on BS/ UE ACLR/ ACS values for 14800 to 15350 MHz frequency range.</w:t>
      </w:r>
    </w:p>
    <w:p w14:paraId="0912B9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A9740" w14:textId="3D77028B" w:rsidR="007E5ED5" w:rsidRDefault="007E5ED5" w:rsidP="007E5ED5">
      <w:pPr>
        <w:rPr>
          <w:rFonts w:ascii="Arial" w:hAnsi="Arial" w:cs="Arial"/>
          <w:b/>
          <w:sz w:val="24"/>
        </w:rPr>
      </w:pPr>
      <w:r>
        <w:rPr>
          <w:rFonts w:ascii="Arial" w:hAnsi="Arial" w:cs="Arial"/>
          <w:b/>
          <w:color w:val="0000FF"/>
          <w:sz w:val="24"/>
        </w:rPr>
        <w:t>R4-2409405</w:t>
      </w:r>
      <w:r>
        <w:rPr>
          <w:rFonts w:ascii="Arial" w:hAnsi="Arial" w:cs="Arial"/>
          <w:b/>
          <w:color w:val="0000FF"/>
          <w:sz w:val="24"/>
        </w:rPr>
        <w:tab/>
      </w:r>
      <w:r>
        <w:rPr>
          <w:rFonts w:ascii="Arial" w:hAnsi="Arial" w:cs="Arial"/>
          <w:b/>
          <w:sz w:val="24"/>
        </w:rPr>
        <w:t>Simulation assumptions for range 14.8-15.35 GHz</w:t>
      </w:r>
    </w:p>
    <w:p w14:paraId="30522F1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319A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1E383" w14:textId="00D7F69B" w:rsidR="007E5ED5" w:rsidRDefault="007E5ED5" w:rsidP="007E5ED5">
      <w:pPr>
        <w:rPr>
          <w:rFonts w:ascii="Arial" w:hAnsi="Arial" w:cs="Arial"/>
          <w:b/>
          <w:sz w:val="24"/>
        </w:rPr>
      </w:pPr>
      <w:r>
        <w:rPr>
          <w:rFonts w:ascii="Arial" w:hAnsi="Arial" w:cs="Arial"/>
          <w:b/>
          <w:color w:val="0000FF"/>
          <w:sz w:val="24"/>
        </w:rPr>
        <w:t>R4-2409608</w:t>
      </w:r>
      <w:r>
        <w:rPr>
          <w:rFonts w:ascii="Arial" w:hAnsi="Arial" w:cs="Arial"/>
          <w:b/>
          <w:color w:val="0000FF"/>
          <w:sz w:val="24"/>
        </w:rPr>
        <w:tab/>
      </w:r>
      <w:r>
        <w:rPr>
          <w:rFonts w:ascii="Arial" w:hAnsi="Arial" w:cs="Arial"/>
          <w:b/>
          <w:sz w:val="24"/>
        </w:rPr>
        <w:t>Discussion on co-existence evaluation for 14800 to 15350 MHz</w:t>
      </w:r>
    </w:p>
    <w:p w14:paraId="27013D9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5EAB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E2FA2" w14:textId="16B0230B" w:rsidR="007E5ED5" w:rsidRDefault="007E5ED5" w:rsidP="007E5ED5">
      <w:pPr>
        <w:rPr>
          <w:rFonts w:ascii="Arial" w:hAnsi="Arial" w:cs="Arial"/>
          <w:b/>
          <w:sz w:val="24"/>
        </w:rPr>
      </w:pPr>
      <w:r>
        <w:rPr>
          <w:rFonts w:ascii="Arial" w:hAnsi="Arial" w:cs="Arial"/>
          <w:b/>
          <w:color w:val="0000FF"/>
          <w:sz w:val="24"/>
        </w:rPr>
        <w:t>R4-2409785</w:t>
      </w:r>
      <w:r>
        <w:rPr>
          <w:rFonts w:ascii="Arial" w:hAnsi="Arial" w:cs="Arial"/>
          <w:b/>
          <w:color w:val="0000FF"/>
          <w:sz w:val="24"/>
        </w:rPr>
        <w:tab/>
      </w:r>
      <w:r>
        <w:rPr>
          <w:rFonts w:ascii="Arial" w:hAnsi="Arial" w:cs="Arial"/>
          <w:b/>
          <w:sz w:val="24"/>
        </w:rPr>
        <w:t>On Co-existence simulation assumptions and methodology for 14800 to 15350 MHz frequency range</w:t>
      </w:r>
    </w:p>
    <w:p w14:paraId="169304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38C5A9" w14:textId="77777777" w:rsidR="007E5ED5" w:rsidRDefault="007E5ED5" w:rsidP="007E5ED5">
      <w:pPr>
        <w:rPr>
          <w:rFonts w:ascii="Arial" w:hAnsi="Arial" w:cs="Arial"/>
          <w:b/>
        </w:rPr>
      </w:pPr>
      <w:r>
        <w:rPr>
          <w:rFonts w:ascii="Arial" w:hAnsi="Arial" w:cs="Arial"/>
          <w:b/>
        </w:rPr>
        <w:t xml:space="preserve">Abstract: </w:t>
      </w:r>
    </w:p>
    <w:p w14:paraId="154C6276" w14:textId="77777777" w:rsidR="007E5ED5" w:rsidRDefault="007E5ED5" w:rsidP="007E5ED5">
      <w:r>
        <w:t>This contribution proposes simulation assumptions to run system level simulations and agree on BS/ UE ACLR/ ACS values for 14800 to 15350 MHz frequency range.</w:t>
      </w:r>
    </w:p>
    <w:p w14:paraId="44788A5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972E0" w14:textId="71C0703E" w:rsidR="007E5ED5" w:rsidRDefault="007E5ED5" w:rsidP="007E5ED5">
      <w:pPr>
        <w:rPr>
          <w:rFonts w:ascii="Arial" w:hAnsi="Arial" w:cs="Arial"/>
          <w:b/>
          <w:sz w:val="24"/>
        </w:rPr>
      </w:pPr>
      <w:r>
        <w:rPr>
          <w:rFonts w:ascii="Arial" w:hAnsi="Arial" w:cs="Arial"/>
          <w:b/>
          <w:color w:val="0000FF"/>
          <w:sz w:val="24"/>
        </w:rPr>
        <w:t>R4-2410592</w:t>
      </w:r>
      <w:r>
        <w:rPr>
          <w:rFonts w:ascii="Arial" w:hAnsi="Arial" w:cs="Arial"/>
          <w:b/>
          <w:color w:val="0000FF"/>
          <w:sz w:val="24"/>
        </w:rPr>
        <w:tab/>
      </w:r>
      <w:r>
        <w:rPr>
          <w:rFonts w:ascii="Arial" w:hAnsi="Arial" w:cs="Arial"/>
          <w:b/>
          <w:sz w:val="24"/>
        </w:rPr>
        <w:t>TP to TR 38.922: System level simulation methodology and assumptions for coexistence study for 14800 - 15350 MHz frequency range</w:t>
      </w:r>
    </w:p>
    <w:p w14:paraId="0228CCC6" w14:textId="77777777" w:rsidR="007E5ED5" w:rsidRDefault="007E5ED5" w:rsidP="007E5E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v0.0.1</w:t>
      </w:r>
      <w:r>
        <w:rPr>
          <w:i/>
        </w:rPr>
        <w:tab/>
        <w:t xml:space="preserve">  CR-  rev  Cat:  (Rel-19)</w:t>
      </w:r>
      <w:r>
        <w:rPr>
          <w:i/>
        </w:rPr>
        <w:br/>
      </w:r>
      <w:r>
        <w:rPr>
          <w:i/>
        </w:rPr>
        <w:br/>
      </w:r>
      <w:r>
        <w:rPr>
          <w:i/>
        </w:rPr>
        <w:tab/>
      </w:r>
      <w:r>
        <w:rPr>
          <w:i/>
        </w:rPr>
        <w:tab/>
      </w:r>
      <w:r>
        <w:rPr>
          <w:i/>
        </w:rPr>
        <w:tab/>
      </w:r>
      <w:r>
        <w:rPr>
          <w:i/>
        </w:rPr>
        <w:tab/>
      </w:r>
      <w:r>
        <w:rPr>
          <w:i/>
        </w:rPr>
        <w:tab/>
        <w:t>Source: Nokia</w:t>
      </w:r>
    </w:p>
    <w:p w14:paraId="48AF3169" w14:textId="77777777" w:rsidR="007E5ED5" w:rsidRDefault="007E5ED5" w:rsidP="007E5ED5">
      <w:pPr>
        <w:rPr>
          <w:color w:val="808080"/>
        </w:rPr>
      </w:pPr>
      <w:r>
        <w:rPr>
          <w:color w:val="808080"/>
        </w:rPr>
        <w:t>(Replaces R4-2407437)</w:t>
      </w:r>
    </w:p>
    <w:p w14:paraId="2CB794D6" w14:textId="77777777" w:rsidR="007E5ED5" w:rsidRDefault="007E5ED5" w:rsidP="007E5ED5">
      <w:pPr>
        <w:rPr>
          <w:rFonts w:ascii="Arial" w:hAnsi="Arial" w:cs="Arial"/>
          <w:b/>
        </w:rPr>
      </w:pPr>
      <w:r>
        <w:rPr>
          <w:rFonts w:ascii="Arial" w:hAnsi="Arial" w:cs="Arial"/>
          <w:b/>
        </w:rPr>
        <w:t xml:space="preserve">Abstract: </w:t>
      </w:r>
    </w:p>
    <w:p w14:paraId="362AF3E3" w14:textId="77777777" w:rsidR="007E5ED5" w:rsidRDefault="007E5ED5" w:rsidP="007E5ED5">
      <w:r>
        <w:t>This contribution proposes the system level simulation methodology and assumptions for coexistence study for 14800 - 15350 MHz frequency range and provides a text proposal to record the simulation methodology and assumptions into TR 38.922.</w:t>
      </w:r>
    </w:p>
    <w:p w14:paraId="09DAA3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755A7" w14:textId="77777777" w:rsidR="007E5ED5" w:rsidRDefault="007E5ED5" w:rsidP="007E5ED5">
      <w:pPr>
        <w:pStyle w:val="Heading5"/>
      </w:pPr>
      <w:bookmarkStart w:id="377" w:name="_Toc172307485"/>
      <w:r>
        <w:t>10.3.4.2</w:t>
      </w:r>
      <w:r>
        <w:tab/>
        <w:t>Radio and antenna parameters</w:t>
      </w:r>
      <w:bookmarkEnd w:id="377"/>
    </w:p>
    <w:p w14:paraId="33C6462A" w14:textId="28703717" w:rsidR="007E5ED5" w:rsidRDefault="007E5ED5" w:rsidP="007E5ED5">
      <w:pPr>
        <w:rPr>
          <w:rFonts w:ascii="Arial" w:hAnsi="Arial" w:cs="Arial"/>
          <w:b/>
          <w:sz w:val="24"/>
        </w:rPr>
      </w:pPr>
      <w:r>
        <w:rPr>
          <w:rFonts w:ascii="Arial" w:hAnsi="Arial" w:cs="Arial"/>
          <w:b/>
          <w:color w:val="0000FF"/>
          <w:sz w:val="24"/>
        </w:rPr>
        <w:t>R4-2407438</w:t>
      </w:r>
      <w:r>
        <w:rPr>
          <w:rFonts w:ascii="Arial" w:hAnsi="Arial" w:cs="Arial"/>
          <w:b/>
          <w:color w:val="0000FF"/>
          <w:sz w:val="24"/>
        </w:rPr>
        <w:tab/>
      </w:r>
      <w:r>
        <w:rPr>
          <w:rFonts w:ascii="Arial" w:hAnsi="Arial" w:cs="Arial"/>
          <w:b/>
          <w:sz w:val="24"/>
        </w:rPr>
        <w:t>IMT parameters for 14800 to 15350 MHz</w:t>
      </w:r>
    </w:p>
    <w:p w14:paraId="73C9B1D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C95690" w14:textId="77777777" w:rsidR="007E5ED5" w:rsidRDefault="007E5ED5" w:rsidP="007E5ED5">
      <w:pPr>
        <w:rPr>
          <w:rFonts w:ascii="Arial" w:hAnsi="Arial" w:cs="Arial"/>
          <w:b/>
        </w:rPr>
      </w:pPr>
      <w:r>
        <w:rPr>
          <w:rFonts w:ascii="Arial" w:hAnsi="Arial" w:cs="Arial"/>
          <w:b/>
        </w:rPr>
        <w:t xml:space="preserve">Abstract: </w:t>
      </w:r>
    </w:p>
    <w:p w14:paraId="44AF660B" w14:textId="77777777" w:rsidR="007E5ED5" w:rsidRDefault="007E5ED5" w:rsidP="007E5ED5">
      <w:r>
        <w:t>This contribution further discusses the BS antenna parameters base on the agreed WF</w:t>
      </w:r>
    </w:p>
    <w:p w14:paraId="3CD1A19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D9E74" w14:textId="65356D4A" w:rsidR="007E5ED5" w:rsidRDefault="007E5ED5" w:rsidP="007E5ED5">
      <w:pPr>
        <w:rPr>
          <w:rFonts w:ascii="Arial" w:hAnsi="Arial" w:cs="Arial"/>
          <w:b/>
          <w:sz w:val="24"/>
        </w:rPr>
      </w:pPr>
      <w:r>
        <w:rPr>
          <w:rFonts w:ascii="Arial" w:hAnsi="Arial" w:cs="Arial"/>
          <w:b/>
          <w:color w:val="0000FF"/>
          <w:sz w:val="24"/>
        </w:rPr>
        <w:t>R4-2407700</w:t>
      </w:r>
      <w:r>
        <w:rPr>
          <w:rFonts w:ascii="Arial" w:hAnsi="Arial" w:cs="Arial"/>
          <w:b/>
          <w:color w:val="0000FF"/>
          <w:sz w:val="24"/>
        </w:rPr>
        <w:tab/>
      </w:r>
      <w:r>
        <w:rPr>
          <w:rFonts w:ascii="Arial" w:hAnsi="Arial" w:cs="Arial"/>
          <w:b/>
          <w:sz w:val="24"/>
        </w:rPr>
        <w:t>The radio and antenna parameters on 15GHz</w:t>
      </w:r>
    </w:p>
    <w:p w14:paraId="1DFF337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293C5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3594E" w14:textId="59CFD21F" w:rsidR="007E5ED5" w:rsidRDefault="007E5ED5" w:rsidP="007E5ED5">
      <w:pPr>
        <w:rPr>
          <w:rFonts w:ascii="Arial" w:hAnsi="Arial" w:cs="Arial"/>
          <w:b/>
          <w:sz w:val="24"/>
        </w:rPr>
      </w:pPr>
      <w:r>
        <w:rPr>
          <w:rFonts w:ascii="Arial" w:hAnsi="Arial" w:cs="Arial"/>
          <w:b/>
          <w:color w:val="0000FF"/>
          <w:sz w:val="24"/>
        </w:rPr>
        <w:t>R4-2408089</w:t>
      </w:r>
      <w:r>
        <w:rPr>
          <w:rFonts w:ascii="Arial" w:hAnsi="Arial" w:cs="Arial"/>
          <w:b/>
          <w:color w:val="0000FF"/>
          <w:sz w:val="24"/>
        </w:rPr>
        <w:tab/>
      </w:r>
      <w:r>
        <w:rPr>
          <w:rFonts w:ascii="Arial" w:hAnsi="Arial" w:cs="Arial"/>
          <w:b/>
          <w:sz w:val="24"/>
        </w:rPr>
        <w:t>Discussion on the UE parameter for 14800 to 15350MHz</w:t>
      </w:r>
    </w:p>
    <w:p w14:paraId="6C3A5D9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453A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DA3C" w14:textId="6FF5EB3B" w:rsidR="007E5ED5" w:rsidRDefault="007E5ED5" w:rsidP="007E5ED5">
      <w:pPr>
        <w:rPr>
          <w:rFonts w:ascii="Arial" w:hAnsi="Arial" w:cs="Arial"/>
          <w:b/>
          <w:sz w:val="24"/>
        </w:rPr>
      </w:pPr>
      <w:r>
        <w:rPr>
          <w:rFonts w:ascii="Arial" w:hAnsi="Arial" w:cs="Arial"/>
          <w:b/>
          <w:color w:val="0000FF"/>
          <w:sz w:val="24"/>
        </w:rPr>
        <w:t>R4-2408405</w:t>
      </w:r>
      <w:r>
        <w:rPr>
          <w:rFonts w:ascii="Arial" w:hAnsi="Arial" w:cs="Arial"/>
          <w:b/>
          <w:color w:val="0000FF"/>
          <w:sz w:val="24"/>
        </w:rPr>
        <w:tab/>
      </w:r>
      <w:r>
        <w:rPr>
          <w:rFonts w:ascii="Arial" w:hAnsi="Arial" w:cs="Arial"/>
          <w:b/>
          <w:sz w:val="24"/>
        </w:rPr>
        <w:t>Views on Radio parameters for 14800 - 15350 MHz</w:t>
      </w:r>
    </w:p>
    <w:p w14:paraId="3BE980F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87F26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2B799" w14:textId="1637DF58" w:rsidR="007E5ED5" w:rsidRDefault="007E5ED5" w:rsidP="007E5ED5">
      <w:pPr>
        <w:rPr>
          <w:rFonts w:ascii="Arial" w:hAnsi="Arial" w:cs="Arial"/>
          <w:b/>
          <w:sz w:val="24"/>
        </w:rPr>
      </w:pPr>
      <w:r>
        <w:rPr>
          <w:rFonts w:ascii="Arial" w:hAnsi="Arial" w:cs="Arial"/>
          <w:b/>
          <w:color w:val="0000FF"/>
          <w:sz w:val="24"/>
        </w:rPr>
        <w:t>R4-2409065</w:t>
      </w:r>
      <w:r>
        <w:rPr>
          <w:rFonts w:ascii="Arial" w:hAnsi="Arial" w:cs="Arial"/>
          <w:b/>
          <w:color w:val="0000FF"/>
          <w:sz w:val="24"/>
        </w:rPr>
        <w:tab/>
      </w:r>
      <w:r>
        <w:rPr>
          <w:rFonts w:ascii="Arial" w:hAnsi="Arial" w:cs="Arial"/>
          <w:b/>
          <w:sz w:val="24"/>
        </w:rPr>
        <w:t>On IMT BS-UE parameters for 14800 to 15350 MHz frequency range</w:t>
      </w:r>
    </w:p>
    <w:p w14:paraId="49F2D1D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C4A361" w14:textId="77777777" w:rsidR="007E5ED5" w:rsidRDefault="007E5ED5" w:rsidP="007E5ED5">
      <w:pPr>
        <w:rPr>
          <w:rFonts w:ascii="Arial" w:hAnsi="Arial" w:cs="Arial"/>
          <w:b/>
        </w:rPr>
      </w:pPr>
      <w:r>
        <w:rPr>
          <w:rFonts w:ascii="Arial" w:hAnsi="Arial" w:cs="Arial"/>
          <w:b/>
        </w:rPr>
        <w:t xml:space="preserve">Abstract: </w:t>
      </w:r>
    </w:p>
    <w:p w14:paraId="17D92925" w14:textId="77777777" w:rsidR="007E5ED5" w:rsidRDefault="007E5ED5" w:rsidP="007E5ED5">
      <w:r>
        <w:t>In this contribution, we provide information about relevant BS-UE antenna and deployment parameters applicable for 14800 to 15350 MHz frequency range.</w:t>
      </w:r>
    </w:p>
    <w:p w14:paraId="2DA2EA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5DBAE" w14:textId="4CCE6FEE" w:rsidR="007E5ED5" w:rsidRDefault="007E5ED5" w:rsidP="007E5ED5">
      <w:pPr>
        <w:rPr>
          <w:rFonts w:ascii="Arial" w:hAnsi="Arial" w:cs="Arial"/>
          <w:b/>
          <w:sz w:val="24"/>
        </w:rPr>
      </w:pPr>
      <w:r>
        <w:rPr>
          <w:rFonts w:ascii="Arial" w:hAnsi="Arial" w:cs="Arial"/>
          <w:b/>
          <w:color w:val="0000FF"/>
          <w:sz w:val="24"/>
        </w:rPr>
        <w:t>R4-2409406</w:t>
      </w:r>
      <w:r>
        <w:rPr>
          <w:rFonts w:ascii="Arial" w:hAnsi="Arial" w:cs="Arial"/>
          <w:b/>
          <w:color w:val="0000FF"/>
          <w:sz w:val="24"/>
        </w:rPr>
        <w:tab/>
      </w:r>
      <w:r>
        <w:rPr>
          <w:rFonts w:ascii="Arial" w:hAnsi="Arial" w:cs="Arial"/>
          <w:b/>
          <w:sz w:val="24"/>
        </w:rPr>
        <w:t>IMT parameters for range 14.8-15.35 GHz</w:t>
      </w:r>
    </w:p>
    <w:p w14:paraId="0483E35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966E6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43671" w14:textId="1AC0D6CC" w:rsidR="007E5ED5" w:rsidRDefault="007E5ED5" w:rsidP="007E5ED5">
      <w:pPr>
        <w:rPr>
          <w:rFonts w:ascii="Arial" w:hAnsi="Arial" w:cs="Arial"/>
          <w:b/>
          <w:sz w:val="24"/>
        </w:rPr>
      </w:pPr>
      <w:r>
        <w:rPr>
          <w:rFonts w:ascii="Arial" w:hAnsi="Arial" w:cs="Arial"/>
          <w:b/>
          <w:color w:val="0000FF"/>
          <w:sz w:val="24"/>
        </w:rPr>
        <w:t>R4-2409463</w:t>
      </w:r>
      <w:r>
        <w:rPr>
          <w:rFonts w:ascii="Arial" w:hAnsi="Arial" w:cs="Arial"/>
          <w:b/>
          <w:color w:val="0000FF"/>
          <w:sz w:val="24"/>
        </w:rPr>
        <w:tab/>
      </w:r>
      <w:r>
        <w:rPr>
          <w:rFonts w:ascii="Arial" w:hAnsi="Arial" w:cs="Arial"/>
          <w:b/>
          <w:sz w:val="24"/>
        </w:rPr>
        <w:t>Views on IMT parameters for 14800 to 15350 MHz frequency range</w:t>
      </w:r>
    </w:p>
    <w:p w14:paraId="4AD7519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C59B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E8DA" w14:textId="39A05FFC" w:rsidR="007E5ED5" w:rsidRDefault="007E5ED5" w:rsidP="007E5ED5">
      <w:pPr>
        <w:rPr>
          <w:rFonts w:ascii="Arial" w:hAnsi="Arial" w:cs="Arial"/>
          <w:b/>
          <w:sz w:val="24"/>
        </w:rPr>
      </w:pPr>
      <w:r>
        <w:rPr>
          <w:rFonts w:ascii="Arial" w:hAnsi="Arial" w:cs="Arial"/>
          <w:b/>
          <w:color w:val="0000FF"/>
          <w:sz w:val="24"/>
        </w:rPr>
        <w:t>R4-2409609</w:t>
      </w:r>
      <w:r>
        <w:rPr>
          <w:rFonts w:ascii="Arial" w:hAnsi="Arial" w:cs="Arial"/>
          <w:b/>
          <w:color w:val="0000FF"/>
          <w:sz w:val="24"/>
        </w:rPr>
        <w:tab/>
      </w:r>
      <w:r>
        <w:rPr>
          <w:rFonts w:ascii="Arial" w:hAnsi="Arial" w:cs="Arial"/>
          <w:b/>
          <w:sz w:val="24"/>
        </w:rPr>
        <w:t>Discussion on radio and antenna parameters for 14800 to 15350 MHz</w:t>
      </w:r>
    </w:p>
    <w:p w14:paraId="10ACA5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EEC7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0E91" w14:textId="527EA45F" w:rsidR="007E5ED5" w:rsidRDefault="007E5ED5" w:rsidP="007E5ED5">
      <w:pPr>
        <w:rPr>
          <w:rFonts w:ascii="Arial" w:hAnsi="Arial" w:cs="Arial"/>
          <w:b/>
          <w:sz w:val="24"/>
        </w:rPr>
      </w:pPr>
      <w:r>
        <w:rPr>
          <w:rFonts w:ascii="Arial" w:hAnsi="Arial" w:cs="Arial"/>
          <w:b/>
          <w:color w:val="0000FF"/>
          <w:sz w:val="24"/>
        </w:rPr>
        <w:t>R4-2409786</w:t>
      </w:r>
      <w:r>
        <w:rPr>
          <w:rFonts w:ascii="Arial" w:hAnsi="Arial" w:cs="Arial"/>
          <w:b/>
          <w:color w:val="0000FF"/>
          <w:sz w:val="24"/>
        </w:rPr>
        <w:tab/>
      </w:r>
      <w:r>
        <w:rPr>
          <w:rFonts w:ascii="Arial" w:hAnsi="Arial" w:cs="Arial"/>
          <w:b/>
          <w:sz w:val="24"/>
        </w:rPr>
        <w:t>On IMT BS-UE parameters for 14800 to 15350 MHz frequency range</w:t>
      </w:r>
    </w:p>
    <w:p w14:paraId="59E53A9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3B0FAB" w14:textId="77777777" w:rsidR="007E5ED5" w:rsidRDefault="007E5ED5" w:rsidP="007E5ED5">
      <w:pPr>
        <w:rPr>
          <w:rFonts w:ascii="Arial" w:hAnsi="Arial" w:cs="Arial"/>
          <w:b/>
        </w:rPr>
      </w:pPr>
      <w:r>
        <w:rPr>
          <w:rFonts w:ascii="Arial" w:hAnsi="Arial" w:cs="Arial"/>
          <w:b/>
        </w:rPr>
        <w:t xml:space="preserve">Abstract: </w:t>
      </w:r>
    </w:p>
    <w:p w14:paraId="7415655E" w14:textId="77777777" w:rsidR="007E5ED5" w:rsidRDefault="007E5ED5" w:rsidP="007E5ED5">
      <w:r>
        <w:t>In this contribution, we provide information about relevant BS-UE antenna and deployment parameters applicable for 14800 to 15350 MHz frequency range.</w:t>
      </w:r>
    </w:p>
    <w:p w14:paraId="185EDC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22E8" w14:textId="77777777" w:rsidR="007E5ED5" w:rsidRDefault="007E5ED5" w:rsidP="007E5ED5">
      <w:pPr>
        <w:pStyle w:val="Heading4"/>
      </w:pPr>
      <w:bookmarkStart w:id="378" w:name="_Toc172307486"/>
      <w:r>
        <w:t>10.3.5</w:t>
      </w:r>
      <w:r>
        <w:tab/>
        <w:t>Other aspects</w:t>
      </w:r>
      <w:bookmarkEnd w:id="378"/>
    </w:p>
    <w:p w14:paraId="19F18DC9" w14:textId="2792F1C1" w:rsidR="007E5ED5" w:rsidRDefault="007E5ED5" w:rsidP="007E5ED5">
      <w:pPr>
        <w:rPr>
          <w:rFonts w:ascii="Arial" w:hAnsi="Arial" w:cs="Arial"/>
          <w:b/>
          <w:sz w:val="24"/>
        </w:rPr>
      </w:pPr>
      <w:r>
        <w:rPr>
          <w:rFonts w:ascii="Arial" w:hAnsi="Arial" w:cs="Arial"/>
          <w:b/>
          <w:color w:val="0000FF"/>
          <w:sz w:val="24"/>
        </w:rPr>
        <w:t>R4-2408083</w:t>
      </w:r>
      <w:r>
        <w:rPr>
          <w:rFonts w:ascii="Arial" w:hAnsi="Arial" w:cs="Arial"/>
          <w:b/>
          <w:color w:val="0000FF"/>
          <w:sz w:val="24"/>
        </w:rPr>
        <w:tab/>
      </w:r>
      <w:r>
        <w:rPr>
          <w:rFonts w:ascii="Arial" w:hAnsi="Arial" w:cs="Arial"/>
          <w:b/>
          <w:sz w:val="24"/>
        </w:rPr>
        <w:t>TP to TR 38.922: Addition of array antenna model description in clause 7</w:t>
      </w:r>
    </w:p>
    <w:p w14:paraId="5B49A3E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414F3" w14:textId="77777777" w:rsidR="007E5ED5" w:rsidRDefault="007E5ED5" w:rsidP="007E5ED5">
      <w:pPr>
        <w:rPr>
          <w:rFonts w:ascii="Arial" w:hAnsi="Arial" w:cs="Arial"/>
          <w:b/>
        </w:rPr>
      </w:pPr>
      <w:r>
        <w:rPr>
          <w:rFonts w:ascii="Arial" w:hAnsi="Arial" w:cs="Arial"/>
          <w:b/>
        </w:rPr>
        <w:t xml:space="preserve">Abstract: </w:t>
      </w:r>
    </w:p>
    <w:p w14:paraId="1D9F46D9" w14:textId="77777777" w:rsidR="007E5ED5" w:rsidRDefault="007E5ED5" w:rsidP="007E5ED5">
      <w:r>
        <w:t>In this contribution we have collected technical background and descriptions for the array antenna model used by 3GPP and ITU-R. Currently, the background is fragmented into multiple technical reports which often cause confusion and is source to misunders</w:t>
      </w:r>
    </w:p>
    <w:p w14:paraId="4F1EEF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739B6" w14:textId="0E74A204" w:rsidR="007E5ED5" w:rsidRDefault="007E5ED5" w:rsidP="007E5ED5">
      <w:pPr>
        <w:rPr>
          <w:rFonts w:ascii="Arial" w:hAnsi="Arial" w:cs="Arial"/>
          <w:b/>
          <w:sz w:val="24"/>
        </w:rPr>
      </w:pPr>
      <w:r>
        <w:rPr>
          <w:rFonts w:ascii="Arial" w:hAnsi="Arial" w:cs="Arial"/>
          <w:b/>
          <w:color w:val="0000FF"/>
          <w:sz w:val="24"/>
        </w:rPr>
        <w:t>R4-2409610</w:t>
      </w:r>
      <w:r>
        <w:rPr>
          <w:rFonts w:ascii="Arial" w:hAnsi="Arial" w:cs="Arial"/>
          <w:b/>
          <w:color w:val="0000FF"/>
          <w:sz w:val="24"/>
        </w:rPr>
        <w:tab/>
      </w:r>
      <w:r>
        <w:rPr>
          <w:rFonts w:ascii="Arial" w:hAnsi="Arial" w:cs="Arial"/>
          <w:b/>
          <w:sz w:val="24"/>
        </w:rPr>
        <w:t>Discussion on other issues in ITU-R LS</w:t>
      </w:r>
    </w:p>
    <w:p w14:paraId="6D2C38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4361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402E" w14:textId="77777777" w:rsidR="007E5ED5" w:rsidRDefault="007E5ED5" w:rsidP="007E5ED5">
      <w:pPr>
        <w:pStyle w:val="Heading4"/>
      </w:pPr>
      <w:bookmarkStart w:id="379" w:name="_Toc172307487"/>
      <w:r>
        <w:t>10.3.6</w:t>
      </w:r>
      <w:r>
        <w:tab/>
        <w:t>Moderator summary and conclusions</w:t>
      </w:r>
      <w:bookmarkEnd w:id="379"/>
    </w:p>
    <w:p w14:paraId="3B40CCB8" w14:textId="21AD21D2" w:rsidR="007E5ED5" w:rsidRDefault="007E5ED5" w:rsidP="007E5ED5">
      <w:pPr>
        <w:rPr>
          <w:rFonts w:ascii="Arial" w:hAnsi="Arial" w:cs="Arial"/>
          <w:b/>
          <w:sz w:val="24"/>
        </w:rPr>
      </w:pPr>
      <w:r>
        <w:rPr>
          <w:rFonts w:ascii="Arial" w:hAnsi="Arial" w:cs="Arial"/>
          <w:b/>
          <w:color w:val="0000FF"/>
          <w:sz w:val="24"/>
        </w:rPr>
        <w:t>R4-2408938</w:t>
      </w:r>
      <w:r>
        <w:rPr>
          <w:rFonts w:ascii="Arial" w:hAnsi="Arial" w:cs="Arial"/>
          <w:b/>
          <w:color w:val="0000FF"/>
          <w:sz w:val="24"/>
        </w:rPr>
        <w:tab/>
      </w:r>
      <w:r>
        <w:rPr>
          <w:rFonts w:ascii="Arial" w:hAnsi="Arial" w:cs="Arial"/>
          <w:b/>
          <w:sz w:val="24"/>
        </w:rPr>
        <w:t>Topic summary for [111][127] FS_NR_IMT</w:t>
      </w:r>
    </w:p>
    <w:p w14:paraId="46C2B94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F82B880" w14:textId="77777777" w:rsidR="007E5ED5" w:rsidRDefault="007E5ED5" w:rsidP="007E5ED5">
      <w:pPr>
        <w:rPr>
          <w:rFonts w:ascii="Arial" w:hAnsi="Arial" w:cs="Arial"/>
          <w:b/>
        </w:rPr>
      </w:pPr>
      <w:r>
        <w:rPr>
          <w:rFonts w:ascii="Arial" w:hAnsi="Arial" w:cs="Arial"/>
          <w:b/>
        </w:rPr>
        <w:t xml:space="preserve">Abstract: </w:t>
      </w:r>
    </w:p>
    <w:p w14:paraId="59CE4F00" w14:textId="77777777" w:rsidR="007E5ED5" w:rsidRDefault="007E5ED5" w:rsidP="007E5ED5">
      <w:r>
        <w:t>Summary for AI 10.3</w:t>
      </w:r>
    </w:p>
    <w:p w14:paraId="239CC6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85459" w14:textId="3A1F448C" w:rsidR="007E5ED5" w:rsidRDefault="007E5ED5" w:rsidP="007E5ED5">
      <w:pPr>
        <w:rPr>
          <w:rFonts w:ascii="Arial" w:hAnsi="Arial" w:cs="Arial"/>
          <w:b/>
          <w:sz w:val="24"/>
        </w:rPr>
      </w:pPr>
      <w:r>
        <w:rPr>
          <w:rFonts w:ascii="Arial" w:hAnsi="Arial" w:cs="Arial"/>
          <w:b/>
          <w:color w:val="0000FF"/>
          <w:sz w:val="24"/>
        </w:rPr>
        <w:lastRenderedPageBreak/>
        <w:t>R4-2410568</w:t>
      </w:r>
      <w:r>
        <w:rPr>
          <w:rFonts w:ascii="Arial" w:hAnsi="Arial" w:cs="Arial"/>
          <w:b/>
          <w:color w:val="0000FF"/>
          <w:sz w:val="24"/>
        </w:rPr>
        <w:tab/>
      </w:r>
      <w:r>
        <w:rPr>
          <w:rFonts w:ascii="Arial" w:hAnsi="Arial" w:cs="Arial"/>
          <w:b/>
          <w:sz w:val="24"/>
        </w:rPr>
        <w:t>Ad hoc minutes for [111][127] FS_NR_IMT</w:t>
      </w:r>
    </w:p>
    <w:p w14:paraId="0990ED5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B11607" w14:textId="77777777" w:rsidR="007E5ED5" w:rsidRDefault="007E5ED5" w:rsidP="007E5ED5">
      <w:pPr>
        <w:rPr>
          <w:rFonts w:ascii="Arial" w:hAnsi="Arial" w:cs="Arial"/>
          <w:b/>
        </w:rPr>
      </w:pPr>
      <w:r>
        <w:rPr>
          <w:rFonts w:ascii="Arial" w:hAnsi="Arial" w:cs="Arial"/>
          <w:b/>
        </w:rPr>
        <w:t xml:space="preserve">Abstract: </w:t>
      </w:r>
    </w:p>
    <w:p w14:paraId="014320BA" w14:textId="77777777" w:rsidR="007E5ED5" w:rsidRDefault="007E5ED5" w:rsidP="007E5ED5">
      <w:r>
        <w:t>[RAN4#111][100] Main Session</w:t>
      </w:r>
    </w:p>
    <w:p w14:paraId="3A8D85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111D0" w14:textId="7547E60B" w:rsidR="007E5ED5" w:rsidRDefault="007E5ED5" w:rsidP="007E5ED5">
      <w:pPr>
        <w:rPr>
          <w:rFonts w:ascii="Arial" w:hAnsi="Arial" w:cs="Arial"/>
          <w:b/>
          <w:sz w:val="24"/>
        </w:rPr>
      </w:pPr>
      <w:r>
        <w:rPr>
          <w:rFonts w:ascii="Arial" w:hAnsi="Arial" w:cs="Arial"/>
          <w:b/>
          <w:color w:val="0000FF"/>
          <w:sz w:val="24"/>
        </w:rPr>
        <w:t>R4-2410575</w:t>
      </w:r>
      <w:r>
        <w:rPr>
          <w:rFonts w:ascii="Arial" w:hAnsi="Arial" w:cs="Arial"/>
          <w:b/>
          <w:color w:val="0000FF"/>
          <w:sz w:val="24"/>
        </w:rPr>
        <w:tab/>
      </w:r>
      <w:r>
        <w:rPr>
          <w:rFonts w:ascii="Arial" w:hAnsi="Arial" w:cs="Arial"/>
          <w:b/>
          <w:sz w:val="24"/>
        </w:rPr>
        <w:t>WF on IMT parameter study</w:t>
      </w:r>
    </w:p>
    <w:p w14:paraId="354A00D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78A819" w14:textId="77777777" w:rsidR="007E5ED5" w:rsidRDefault="007E5ED5" w:rsidP="007E5ED5">
      <w:pPr>
        <w:rPr>
          <w:rFonts w:ascii="Arial" w:hAnsi="Arial" w:cs="Arial"/>
          <w:b/>
        </w:rPr>
      </w:pPr>
      <w:r>
        <w:rPr>
          <w:rFonts w:ascii="Arial" w:hAnsi="Arial" w:cs="Arial"/>
          <w:b/>
        </w:rPr>
        <w:t xml:space="preserve">Abstract: </w:t>
      </w:r>
    </w:p>
    <w:p w14:paraId="48D979FD" w14:textId="77777777" w:rsidR="007E5ED5" w:rsidRDefault="007E5ED5" w:rsidP="007E5ED5">
      <w:r>
        <w:t>[RAN4#111][100] Main Session</w:t>
      </w:r>
    </w:p>
    <w:p w14:paraId="5990093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R4-2410741</w:t>
      </w:r>
      <w:r>
        <w:rPr>
          <w:color w:val="993300"/>
          <w:u w:val="single"/>
        </w:rPr>
        <w:t>.</w:t>
      </w:r>
    </w:p>
    <w:p w14:paraId="5EA5CD35" w14:textId="4D297C55" w:rsidR="007E5ED5" w:rsidRDefault="007E5ED5" w:rsidP="007E5ED5">
      <w:pPr>
        <w:rPr>
          <w:rFonts w:ascii="Arial" w:hAnsi="Arial" w:cs="Arial"/>
          <w:b/>
          <w:sz w:val="24"/>
        </w:rPr>
      </w:pPr>
      <w:r>
        <w:rPr>
          <w:rFonts w:ascii="Arial" w:hAnsi="Arial" w:cs="Arial"/>
          <w:b/>
          <w:color w:val="0000FF"/>
          <w:sz w:val="24"/>
        </w:rPr>
        <w:t>R4-2410738</w:t>
      </w:r>
      <w:r>
        <w:rPr>
          <w:rFonts w:ascii="Arial" w:hAnsi="Arial" w:cs="Arial"/>
          <w:b/>
          <w:color w:val="0000FF"/>
          <w:sz w:val="24"/>
        </w:rPr>
        <w:tab/>
      </w:r>
      <w:r>
        <w:rPr>
          <w:rFonts w:ascii="Arial" w:hAnsi="Arial" w:cs="Arial"/>
          <w:b/>
          <w:sz w:val="24"/>
        </w:rPr>
        <w:t>Ad hoc miniutes #2 for [111][127] FS_NR_IMT</w:t>
      </w:r>
    </w:p>
    <w:p w14:paraId="38BD1E5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DEABC4D" w14:textId="77777777" w:rsidR="007E5ED5" w:rsidRDefault="007E5ED5" w:rsidP="007E5ED5">
      <w:pPr>
        <w:rPr>
          <w:rFonts w:ascii="Arial" w:hAnsi="Arial" w:cs="Arial"/>
          <w:b/>
        </w:rPr>
      </w:pPr>
      <w:r>
        <w:rPr>
          <w:rFonts w:ascii="Arial" w:hAnsi="Arial" w:cs="Arial"/>
          <w:b/>
        </w:rPr>
        <w:t xml:space="preserve">Abstract: </w:t>
      </w:r>
    </w:p>
    <w:p w14:paraId="090983F7" w14:textId="77777777" w:rsidR="007E5ED5" w:rsidRDefault="007E5ED5" w:rsidP="007E5ED5">
      <w:r>
        <w:t>[RAN4#111][100] Main Session</w:t>
      </w:r>
    </w:p>
    <w:p w14:paraId="196202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74E46" w14:textId="4BDF6212" w:rsidR="007E5ED5" w:rsidRDefault="007E5ED5" w:rsidP="007E5ED5">
      <w:pPr>
        <w:rPr>
          <w:rFonts w:ascii="Arial" w:hAnsi="Arial" w:cs="Arial"/>
          <w:b/>
          <w:sz w:val="24"/>
        </w:rPr>
      </w:pPr>
      <w:r>
        <w:rPr>
          <w:rFonts w:ascii="Arial" w:hAnsi="Arial" w:cs="Arial"/>
          <w:b/>
          <w:color w:val="0000FF"/>
          <w:sz w:val="24"/>
        </w:rPr>
        <w:t>R4-2410741</w:t>
      </w:r>
      <w:r>
        <w:rPr>
          <w:rFonts w:ascii="Arial" w:hAnsi="Arial" w:cs="Arial"/>
          <w:b/>
          <w:color w:val="0000FF"/>
          <w:sz w:val="24"/>
        </w:rPr>
        <w:tab/>
      </w:r>
      <w:r>
        <w:rPr>
          <w:rFonts w:ascii="Arial" w:hAnsi="Arial" w:cs="Arial"/>
          <w:b/>
          <w:sz w:val="24"/>
        </w:rPr>
        <w:t>WF on IMT parameter study</w:t>
      </w:r>
    </w:p>
    <w:p w14:paraId="5618235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1E1342" w14:textId="77777777" w:rsidR="007E5ED5" w:rsidRDefault="007E5ED5" w:rsidP="007E5ED5">
      <w:pPr>
        <w:rPr>
          <w:color w:val="808080"/>
        </w:rPr>
      </w:pPr>
      <w:r>
        <w:rPr>
          <w:color w:val="808080"/>
        </w:rPr>
        <w:t>(Replaces R4-2410575)</w:t>
      </w:r>
    </w:p>
    <w:p w14:paraId="30615E02" w14:textId="77777777" w:rsidR="007E5ED5" w:rsidRDefault="007E5ED5" w:rsidP="007E5ED5">
      <w:pPr>
        <w:rPr>
          <w:rFonts w:ascii="Arial" w:hAnsi="Arial" w:cs="Arial"/>
          <w:b/>
        </w:rPr>
      </w:pPr>
      <w:r>
        <w:rPr>
          <w:rFonts w:ascii="Arial" w:hAnsi="Arial" w:cs="Arial"/>
          <w:b/>
        </w:rPr>
        <w:t xml:space="preserve">Abstract: </w:t>
      </w:r>
    </w:p>
    <w:p w14:paraId="2D46FCDE" w14:textId="77777777" w:rsidR="007E5ED5" w:rsidRDefault="007E5ED5" w:rsidP="007E5ED5">
      <w:r>
        <w:t>[RAN4#111][100] Main Session</w:t>
      </w:r>
    </w:p>
    <w:p w14:paraId="0AB84925" w14:textId="15006BAB" w:rsidR="000B2C87" w:rsidRDefault="000B2C87" w:rsidP="007E5ED5">
      <w:pPr>
        <w:rPr>
          <w:rFonts w:ascii="Arial" w:hAnsi="Arial" w:cs="Arial"/>
          <w:b/>
        </w:rPr>
      </w:pPr>
      <w:r>
        <w:rPr>
          <w:rFonts w:ascii="Arial" w:hAnsi="Arial" w:cs="Arial"/>
          <w:b/>
        </w:rPr>
        <w:t>Disucssion:</w:t>
      </w:r>
    </w:p>
    <w:p w14:paraId="725C6596" w14:textId="62E2C64A" w:rsidR="000B2C87" w:rsidRPr="000B2C87" w:rsidRDefault="000B2C87" w:rsidP="000B2C87">
      <w:pPr>
        <w:rPr>
          <w:u w:val="single"/>
        </w:rPr>
      </w:pPr>
      <w:r w:rsidRPr="000B2C87">
        <w:rPr>
          <w:u w:val="single"/>
        </w:rPr>
        <w:t>Issue 1-1: Text corrections / updates</w:t>
      </w:r>
    </w:p>
    <w:p w14:paraId="4D583F5A" w14:textId="5198EA2B" w:rsidR="000B2C87" w:rsidRPr="000B2C87" w:rsidRDefault="000B2C87" w:rsidP="000B2C87">
      <w:pPr>
        <w:rPr>
          <w:b/>
          <w:bCs/>
          <w:u w:val="single"/>
        </w:rPr>
      </w:pPr>
      <w:r w:rsidRPr="000B2C87">
        <w:rPr>
          <w:b/>
          <w:bCs/>
          <w:highlight w:val="green"/>
          <w:u w:val="single"/>
        </w:rPr>
        <w:t>Agreements:</w:t>
      </w:r>
    </w:p>
    <w:p w14:paraId="7332CDF3" w14:textId="77777777" w:rsidR="000B2C87" w:rsidRDefault="000B2C87" w:rsidP="000B2C87">
      <w:pPr>
        <w:pStyle w:val="B1"/>
      </w:pPr>
      <w:r>
        <w:tab/>
        <w:t>Correct SNIR to SINR (Spark, R4-2407021, CATT)</w:t>
      </w:r>
    </w:p>
    <w:p w14:paraId="7F13D756" w14:textId="77777777" w:rsidR="000B2C87" w:rsidRDefault="000B2C87" w:rsidP="000B2C87">
      <w:pPr>
        <w:pStyle w:val="B1"/>
      </w:pPr>
      <w:r>
        <w:tab/>
        <w:t>Use linear SINR, not dB SINR in the log equation (Spark, R4-2407021)</w:t>
      </w:r>
    </w:p>
    <w:p w14:paraId="37390C62" w14:textId="77777777" w:rsidR="000B2C87" w:rsidRDefault="000B2C87" w:rsidP="000B2C87">
      <w:pPr>
        <w:pStyle w:val="B1"/>
      </w:pPr>
      <w:r>
        <w:tab/>
        <w:t>Add a sentence to note 9 on the antenna parameters where the ranges of θ_etilt and φ_escan can be found (Spark, R4-2407021)</w:t>
      </w:r>
    </w:p>
    <w:p w14:paraId="229CD51C" w14:textId="77777777" w:rsidR="000B2C87" w:rsidRDefault="000B2C87" w:rsidP="000B2C87">
      <w:pPr>
        <w:pStyle w:val="B1"/>
      </w:pPr>
      <w:r>
        <w:tab/>
        <w:t>Slightly modify the first statement in Annex 2 to avoid using the wording ‘is created’. (Nokia- R4-2407435)</w:t>
      </w:r>
    </w:p>
    <w:p w14:paraId="75A84DEA" w14:textId="77777777" w:rsidR="000B2C87" w:rsidRDefault="000B2C87" w:rsidP="000B2C87">
      <w:pPr>
        <w:pStyle w:val="B1"/>
      </w:pPr>
      <w:r>
        <w:tab/>
        <w:t>Refer to M.2101 instead of Table 3 for Small cell outdoor/Micro urban in Row 1.1. (Nokia- R4-2407435)</w:t>
      </w:r>
    </w:p>
    <w:p w14:paraId="54C1F36E" w14:textId="77777777" w:rsidR="000B2C87" w:rsidRDefault="000B2C87" w:rsidP="000B2C87">
      <w:pPr>
        <w:pStyle w:val="B1"/>
      </w:pPr>
      <w:r>
        <w:tab/>
        <w:t>Remove ‘sub-’ in row heading of row 1.6. (Nokia- R4-2407435)</w:t>
      </w:r>
    </w:p>
    <w:p w14:paraId="2FA4B2AE" w14:textId="77777777" w:rsidR="000B2C87" w:rsidRDefault="000B2C87" w:rsidP="000B2C87">
      <w:pPr>
        <w:pStyle w:val="B1"/>
      </w:pPr>
      <w:r>
        <w:tab/>
        <w:t>Remove ‘/elements’ in row 1.6 and Note 4 and clarify the meaning of ‘8x8 elements’ in Note 4. (Nokia- R4-2407435)</w:t>
      </w:r>
    </w:p>
    <w:p w14:paraId="5C679061" w14:textId="77777777" w:rsidR="000B2C87" w:rsidRDefault="000B2C87" w:rsidP="000B2C87">
      <w:pPr>
        <w:pStyle w:val="B1"/>
      </w:pPr>
      <w:r>
        <w:tab/>
        <w:t>Add ‘or element’ into row heading of row 1.7. (Nokia- R4-2407435)</w:t>
      </w:r>
    </w:p>
    <w:p w14:paraId="0C1ACAE8" w14:textId="77777777" w:rsidR="000B2C87" w:rsidRDefault="000B2C87" w:rsidP="000B2C87">
      <w:pPr>
        <w:pStyle w:val="B1"/>
      </w:pPr>
      <w:r>
        <w:lastRenderedPageBreak/>
        <w:tab/>
        <w:t>Change row 1.9 to per antenna sub-array or element and change the values and Note 3 accordingly. (Nokia- R4-2407435)</w:t>
      </w:r>
    </w:p>
    <w:p w14:paraId="7AE6EECF" w14:textId="77777777" w:rsidR="000B2C87" w:rsidRDefault="000B2C87" w:rsidP="000B2C87">
      <w:pPr>
        <w:pStyle w:val="B1"/>
      </w:pPr>
      <w:r>
        <w:tab/>
        <w:t>Add a statement in Note 1 to clarify ‘This range includes the mechanical downtilt given in row 1.12.’. (Nokia- R4-2407435)</w:t>
      </w:r>
    </w:p>
    <w:p w14:paraId="086474D0" w14:textId="77777777" w:rsidR="000B2C87" w:rsidRDefault="000B2C87" w:rsidP="000B2C87">
      <w:pPr>
        <w:pStyle w:val="B1"/>
      </w:pPr>
      <w:r>
        <w:tab/>
        <w:t>Replace ‘dv’ with ‘vertical sub-array spacing’ in Note 5. (Nokia- R4-2407435)</w:t>
      </w:r>
    </w:p>
    <w:p w14:paraId="10E1FB8C" w14:textId="77777777" w:rsidR="000B2C87" w:rsidRDefault="000B2C87" w:rsidP="000B2C87">
      <w:pPr>
        <w:pStyle w:val="B1"/>
      </w:pPr>
      <w:r>
        <w:tab/>
        <w:t>Further qualify the terms ‘θ_etilt and φ_escan’ in Note 9. (Nokia- R4-2407435)</w:t>
      </w:r>
    </w:p>
    <w:p w14:paraId="487BF53D" w14:textId="77777777" w:rsidR="000B2C87" w:rsidRDefault="000B2C87" w:rsidP="000B2C87">
      <w:pPr>
        <w:pStyle w:val="B1"/>
      </w:pPr>
      <w:r>
        <w:tab/>
        <w:t>Change the conducted power to per sub-array/element (Huawei, R4-2404903)</w:t>
      </w:r>
    </w:p>
    <w:p w14:paraId="72EE6035" w14:textId="567BF4A8" w:rsidR="000B2C87" w:rsidRDefault="000B2C87" w:rsidP="000B2C87">
      <w:pPr>
        <w:pStyle w:val="B1"/>
      </w:pPr>
      <w:r>
        <w:t>Remove’ used in the coexistence study’ in Note 9 (Huawei, R4-2404903)</w:t>
      </w:r>
    </w:p>
    <w:p w14:paraId="177DAEF7" w14:textId="0C7D4442" w:rsidR="000B2C87" w:rsidRPr="000B2C87" w:rsidRDefault="000B2C87" w:rsidP="000B2C87">
      <w:pPr>
        <w:rPr>
          <w:b/>
          <w:bCs/>
          <w:u w:val="single"/>
        </w:rPr>
      </w:pPr>
      <w:r w:rsidRPr="000B2C87">
        <w:rPr>
          <w:b/>
          <w:bCs/>
          <w:highlight w:val="green"/>
          <w:u w:val="single"/>
        </w:rPr>
        <w:t>Agreements:</w:t>
      </w:r>
    </w:p>
    <w:p w14:paraId="513D3EF8" w14:textId="46CDE8D3" w:rsidR="000B2C87" w:rsidRDefault="000B2C87" w:rsidP="000B2C87">
      <w:pPr>
        <w:pStyle w:val="B1"/>
      </w:pPr>
      <w:r>
        <w:t>-</w:t>
      </w:r>
      <w:r w:rsidRPr="000B2C87">
        <w:tab/>
        <w:t>RAN4 is developing a technical report (TR 38.922) on the IMT parameters described in this LS, which will be published later in the year</w:t>
      </w:r>
    </w:p>
    <w:p w14:paraId="1707C8B2" w14:textId="71511E38" w:rsidR="000B2C87" w:rsidRDefault="000B2C87" w:rsidP="000B2C87">
      <w:pPr>
        <w:rPr>
          <w:b/>
          <w:bCs/>
          <w:highlight w:val="green"/>
          <w:u w:val="single"/>
        </w:rPr>
      </w:pPr>
      <w:r w:rsidRPr="000B2C87">
        <w:rPr>
          <w:b/>
          <w:bCs/>
          <w:u w:val="single"/>
        </w:rPr>
        <w:t>Issue 2-1: Duplex mode</w:t>
      </w:r>
    </w:p>
    <w:p w14:paraId="7F6C3914" w14:textId="27A599BE" w:rsidR="000B2C87" w:rsidRDefault="000B2C87" w:rsidP="000B2C87">
      <w:pPr>
        <w:rPr>
          <w:b/>
          <w:bCs/>
          <w:u w:val="single"/>
        </w:rPr>
      </w:pPr>
      <w:r w:rsidRPr="000B2C87">
        <w:rPr>
          <w:b/>
          <w:bCs/>
          <w:highlight w:val="green"/>
          <w:u w:val="single"/>
        </w:rPr>
        <w:t>Agreements:</w:t>
      </w:r>
    </w:p>
    <w:p w14:paraId="1485A931" w14:textId="534E870D" w:rsidR="000B2C87" w:rsidRDefault="000B2C87" w:rsidP="000B2C87">
      <w:pPr>
        <w:pStyle w:val="B1"/>
      </w:pPr>
      <w:r>
        <w:t>-</w:t>
      </w:r>
      <w:r w:rsidRPr="000B2C87">
        <w:tab/>
        <w:t>Do not include SBFD in the LS, but add information in the TR. Add a reference to the TR in the LS</w:t>
      </w:r>
    </w:p>
    <w:p w14:paraId="46465C5F" w14:textId="030F889F" w:rsidR="000B2C87" w:rsidRPr="000B2C87" w:rsidRDefault="000B2C87" w:rsidP="000B2C87">
      <w:pPr>
        <w:rPr>
          <w:b/>
          <w:bCs/>
          <w:u w:val="single"/>
        </w:rPr>
      </w:pPr>
      <w:r w:rsidRPr="000B2C87">
        <w:rPr>
          <w:b/>
          <w:bCs/>
          <w:highlight w:val="green"/>
          <w:u w:val="single"/>
        </w:rPr>
        <w:t>Agreements:</w:t>
      </w:r>
    </w:p>
    <w:p w14:paraId="2B45BE40" w14:textId="3CCC5102" w:rsidR="000B2C87" w:rsidRDefault="000B2C87" w:rsidP="000B2C87">
      <w:pPr>
        <w:pStyle w:val="B1"/>
      </w:pPr>
      <w:r>
        <w:t>-</w:t>
      </w:r>
      <w:r>
        <w:tab/>
        <w:t>Mention 100MHz as typical bandwidth in the LS</w:t>
      </w:r>
    </w:p>
    <w:p w14:paraId="2DA07717" w14:textId="64B7BF81" w:rsidR="000B2C87" w:rsidRDefault="000B2C87" w:rsidP="000B2C87">
      <w:pPr>
        <w:pStyle w:val="B1"/>
      </w:pPr>
      <w:r>
        <w:t>-</w:t>
      </w:r>
      <w:r>
        <w:tab/>
        <w:t>FFS whether to mention wider bandwidths may be possible in future in the LS</w:t>
      </w:r>
    </w:p>
    <w:p w14:paraId="38AE77F7" w14:textId="7A72F25E" w:rsidR="000B2C87" w:rsidRDefault="000B2C87" w:rsidP="000B2C87">
      <w:pPr>
        <w:pStyle w:val="B1"/>
      </w:pPr>
      <w:r>
        <w:t>-</w:t>
      </w:r>
      <w:r>
        <w:tab/>
        <w:t>Describe other possibilities for bandwidth in the TR, mentioning that additional specification effort needed for  &gt;100MHz</w:t>
      </w:r>
    </w:p>
    <w:p w14:paraId="3D17C13E" w14:textId="1B8E3BE5" w:rsidR="000B2C87" w:rsidRPr="008665B3" w:rsidRDefault="008665B3" w:rsidP="000B2C87">
      <w:pPr>
        <w:rPr>
          <w:b/>
          <w:bCs/>
          <w:u w:val="single"/>
        </w:rPr>
      </w:pPr>
      <w:r w:rsidRPr="008665B3">
        <w:rPr>
          <w:b/>
          <w:bCs/>
          <w:highlight w:val="green"/>
          <w:u w:val="single"/>
        </w:rPr>
        <w:t>Agreements:</w:t>
      </w:r>
    </w:p>
    <w:p w14:paraId="55E0F376" w14:textId="14BAA950" w:rsidR="008665B3" w:rsidRDefault="008665B3" w:rsidP="008665B3">
      <w:pPr>
        <w:pStyle w:val="B1"/>
      </w:pPr>
      <w:r>
        <w:t>-</w:t>
      </w:r>
      <w:r>
        <w:tab/>
        <w:t xml:space="preserve">Confirm Urban macro and urban micro should be considered </w:t>
      </w:r>
    </w:p>
    <w:p w14:paraId="21F6B74D" w14:textId="4D9AD21E" w:rsidR="008665B3" w:rsidRDefault="008665B3" w:rsidP="008665B3">
      <w:pPr>
        <w:pStyle w:val="B2"/>
      </w:pPr>
      <w:r>
        <w:t>-</w:t>
      </w:r>
      <w:r>
        <w:tab/>
        <w:t>This is based on assumed antenna size that is sufficient for 450m or lower ISD for urban macro</w:t>
      </w:r>
    </w:p>
    <w:p w14:paraId="65BF3A74" w14:textId="11DC51C4" w:rsidR="008665B3" w:rsidRPr="008665B3" w:rsidRDefault="008665B3" w:rsidP="000B2C87">
      <w:pPr>
        <w:rPr>
          <w:b/>
          <w:bCs/>
          <w:u w:val="single"/>
        </w:rPr>
      </w:pPr>
      <w:r w:rsidRPr="008665B3">
        <w:rPr>
          <w:b/>
          <w:bCs/>
          <w:u w:val="single"/>
        </w:rPr>
        <w:t>Issue 2-7: Emissions mask</w:t>
      </w:r>
    </w:p>
    <w:p w14:paraId="316796FD" w14:textId="1F662C89" w:rsidR="008665B3" w:rsidRDefault="008665B3" w:rsidP="000B2C87">
      <w:r w:rsidRPr="008665B3">
        <w:rPr>
          <w:b/>
          <w:bCs/>
          <w:highlight w:val="green"/>
          <w:u w:val="single"/>
        </w:rPr>
        <w:t>Agreements:</w:t>
      </w:r>
    </w:p>
    <w:p w14:paraId="217D9E3A" w14:textId="17433B7A" w:rsidR="008665B3" w:rsidRDefault="008665B3" w:rsidP="008665B3">
      <w:pPr>
        <w:pStyle w:val="B1"/>
      </w:pPr>
      <w:r>
        <w:t>-</w:t>
      </w:r>
      <w:r>
        <w:tab/>
        <w:t>AAS BS:</w:t>
      </w:r>
    </w:p>
    <w:p w14:paraId="6B2BDFAC" w14:textId="7C7C6975" w:rsidR="008665B3" w:rsidRDefault="008665B3" w:rsidP="008665B3">
      <w:pPr>
        <w:pStyle w:val="B2"/>
      </w:pPr>
      <w:r>
        <w:t>-</w:t>
      </w:r>
      <w:r>
        <w:tab/>
        <w:t>Use n104 unwanted emissions mask</w:t>
      </w:r>
    </w:p>
    <w:p w14:paraId="0D30CA11" w14:textId="688C4DFD" w:rsidR="008665B3" w:rsidRDefault="008665B3" w:rsidP="008665B3">
      <w:pPr>
        <w:pStyle w:val="B2"/>
      </w:pPr>
      <w:r>
        <w:t>-</w:t>
      </w:r>
      <w:r>
        <w:tab/>
        <w:t>[Aim to use 100MHz for delta_obue, conclude feasibility until RAN4#112]</w:t>
      </w:r>
    </w:p>
    <w:p w14:paraId="23C495F7" w14:textId="2698E060" w:rsidR="008665B3" w:rsidRDefault="008665B3" w:rsidP="008665B3">
      <w:pPr>
        <w:pStyle w:val="B1"/>
      </w:pPr>
      <w:r>
        <w:t>-</w:t>
      </w:r>
      <w:r>
        <w:tab/>
        <w:t>Non-AAS BS:</w:t>
      </w:r>
    </w:p>
    <w:p w14:paraId="47B9E984" w14:textId="49A7D24D" w:rsidR="008665B3" w:rsidRDefault="008665B3" w:rsidP="008665B3">
      <w:pPr>
        <w:pStyle w:val="B2"/>
      </w:pPr>
      <w:r>
        <w:t>-</w:t>
      </w:r>
      <w:r>
        <w:tab/>
        <w:t>[n104 unwanted emissions mask for IMT response]</w:t>
      </w:r>
    </w:p>
    <w:p w14:paraId="24B719D1" w14:textId="79208666" w:rsidR="008665B3" w:rsidRDefault="008665B3" w:rsidP="008665B3">
      <w:pPr>
        <w:pStyle w:val="B3"/>
      </w:pPr>
      <w:r>
        <w:t>-</w:t>
      </w:r>
      <w:r>
        <w:tab/>
        <w:t>Double check on whether there are any concerns towards sharing by RAN4#112 and in case concerns are identified, consider n96 if needed to resolve concerns</w:t>
      </w:r>
    </w:p>
    <w:p w14:paraId="65787B06" w14:textId="77777777" w:rsidR="008665B3" w:rsidRPr="008A1D6D" w:rsidRDefault="008665B3" w:rsidP="008665B3">
      <w:pPr>
        <w:rPr>
          <w:b/>
          <w:u w:val="single"/>
        </w:rPr>
      </w:pPr>
      <w:r w:rsidRPr="008A1D6D">
        <w:rPr>
          <w:b/>
          <w:u w:val="single"/>
        </w:rPr>
        <w:t>Issue 2-10: Noise figure</w:t>
      </w:r>
    </w:p>
    <w:p w14:paraId="5A14911D" w14:textId="77777777" w:rsidR="008665B3" w:rsidRPr="00DD6098" w:rsidRDefault="008665B3" w:rsidP="008665B3">
      <w:pPr>
        <w:rPr>
          <w:b/>
          <w:highlight w:val="green"/>
        </w:rPr>
      </w:pPr>
      <w:r w:rsidRPr="00DD6098">
        <w:rPr>
          <w:rFonts w:hint="eastAsia"/>
          <w:b/>
          <w:highlight w:val="green"/>
        </w:rPr>
        <w:t>A</w:t>
      </w:r>
      <w:r w:rsidRPr="00DD6098">
        <w:rPr>
          <w:b/>
          <w:highlight w:val="green"/>
        </w:rPr>
        <w:t xml:space="preserve">greement: </w:t>
      </w:r>
    </w:p>
    <w:p w14:paraId="620FE0A5" w14:textId="5D4E531A" w:rsidR="008665B3" w:rsidRPr="00DD6098" w:rsidRDefault="008665B3" w:rsidP="008665B3">
      <w:pPr>
        <w:pStyle w:val="B1"/>
        <w:rPr>
          <w:highlight w:val="green"/>
        </w:rPr>
      </w:pPr>
      <w:r w:rsidRPr="008665B3">
        <w:t>-</w:t>
      </w:r>
      <w:r w:rsidRPr="008665B3">
        <w:tab/>
        <w:t>Follow 38.820, i.e., 6dB WA, 11dB MR, 14dB LA for noise figure of BS</w:t>
      </w:r>
    </w:p>
    <w:p w14:paraId="162A155A" w14:textId="77777777" w:rsidR="008665B3" w:rsidRPr="008665B3" w:rsidRDefault="008665B3" w:rsidP="008665B3">
      <w:pPr>
        <w:rPr>
          <w:b/>
          <w:u w:val="single"/>
        </w:rPr>
      </w:pPr>
      <w:r w:rsidRPr="008665B3">
        <w:rPr>
          <w:b/>
          <w:u w:val="single"/>
        </w:rPr>
        <w:t>Issue 2-11: Sensitivity</w:t>
      </w:r>
    </w:p>
    <w:p w14:paraId="6781D763" w14:textId="2FB72A42" w:rsidR="008665B3" w:rsidRPr="008A1D6D" w:rsidRDefault="008665B3" w:rsidP="008665B3">
      <w:pPr>
        <w:pStyle w:val="B1"/>
      </w:pPr>
      <w:r>
        <w:t>-</w:t>
      </w:r>
      <w:r>
        <w:tab/>
      </w:r>
      <w:r w:rsidRPr="008A1D6D">
        <w:t>Proposals</w:t>
      </w:r>
    </w:p>
    <w:p w14:paraId="7B30EBEB" w14:textId="1B4D9574" w:rsidR="008665B3" w:rsidRPr="008A1D6D" w:rsidRDefault="008665B3" w:rsidP="008665B3">
      <w:pPr>
        <w:pStyle w:val="B2"/>
      </w:pPr>
      <w:r>
        <w:t>-</w:t>
      </w:r>
      <w:r>
        <w:tab/>
      </w:r>
      <w:r w:rsidRPr="008A1D6D">
        <w:t>Option 1: As for n104 in 38.104 (CMCC, Samsung</w:t>
      </w:r>
      <w:r>
        <w:t>, Nokia</w:t>
      </w:r>
      <w:r w:rsidRPr="008A1D6D">
        <w:t>)</w:t>
      </w:r>
    </w:p>
    <w:p w14:paraId="1ED79959" w14:textId="0A6B4C93" w:rsidR="008665B3" w:rsidRPr="00DD6098" w:rsidRDefault="008665B3" w:rsidP="008665B3">
      <w:pPr>
        <w:rPr>
          <w:b/>
          <w:highlight w:val="green"/>
        </w:rPr>
      </w:pPr>
      <w:r w:rsidRPr="00DD6098">
        <w:rPr>
          <w:rFonts w:hint="eastAsia"/>
          <w:b/>
          <w:highlight w:val="green"/>
        </w:rPr>
        <w:lastRenderedPageBreak/>
        <w:t>A</w:t>
      </w:r>
      <w:r w:rsidRPr="00DD6098">
        <w:rPr>
          <w:b/>
          <w:highlight w:val="green"/>
        </w:rPr>
        <w:t>greement</w:t>
      </w:r>
      <w:r>
        <w:rPr>
          <w:b/>
          <w:highlight w:val="green"/>
        </w:rPr>
        <w:t>s</w:t>
      </w:r>
      <w:r w:rsidRPr="00DD6098">
        <w:rPr>
          <w:b/>
          <w:highlight w:val="green"/>
        </w:rPr>
        <w:t xml:space="preserve">: </w:t>
      </w:r>
    </w:p>
    <w:p w14:paraId="5022B24A" w14:textId="37CE46E5" w:rsidR="008665B3" w:rsidRPr="008665B3" w:rsidRDefault="008665B3" w:rsidP="008665B3">
      <w:pPr>
        <w:pStyle w:val="B1"/>
      </w:pPr>
      <w:r w:rsidRPr="008665B3">
        <w:t>-</w:t>
      </w:r>
      <w:r w:rsidRPr="008665B3">
        <w:tab/>
        <w:t>Agree on option 1.</w:t>
      </w:r>
    </w:p>
    <w:p w14:paraId="5E1E9B3F" w14:textId="3362C48C" w:rsidR="008665B3" w:rsidRPr="00DD6098" w:rsidRDefault="008665B3" w:rsidP="008665B3">
      <w:pPr>
        <w:pStyle w:val="B2"/>
        <w:rPr>
          <w:highlight w:val="green"/>
        </w:rPr>
      </w:pPr>
      <w:r w:rsidRPr="008665B3">
        <w:t>-</w:t>
      </w:r>
      <w:r w:rsidRPr="008665B3">
        <w:tab/>
      </w:r>
      <w:r w:rsidRPr="008665B3">
        <w:rPr>
          <w:rFonts w:hint="eastAsia"/>
        </w:rPr>
        <w:t>C</w:t>
      </w:r>
      <w:r w:rsidRPr="008665B3">
        <w:t>apture it in the TR only.</w:t>
      </w:r>
    </w:p>
    <w:p w14:paraId="57369BF9" w14:textId="77777777" w:rsidR="008665B3" w:rsidRPr="00477C2B" w:rsidRDefault="008665B3" w:rsidP="008665B3">
      <w:pPr>
        <w:rPr>
          <w:b/>
          <w:u w:val="single"/>
        </w:rPr>
      </w:pPr>
      <w:r w:rsidRPr="00477C2B">
        <w:rPr>
          <w:b/>
          <w:u w:val="single"/>
        </w:rPr>
        <w:t>Issue 2-14: BS antenna array parameters</w:t>
      </w:r>
    </w:p>
    <w:p w14:paraId="650A825C" w14:textId="6F1B0E51" w:rsidR="008665B3" w:rsidRPr="00DD6098" w:rsidRDefault="008665B3" w:rsidP="008665B3">
      <w:pPr>
        <w:rPr>
          <w:b/>
          <w:highlight w:val="green"/>
        </w:rPr>
      </w:pPr>
      <w:r w:rsidRPr="00DD6098">
        <w:rPr>
          <w:rFonts w:hint="eastAsia"/>
          <w:b/>
          <w:highlight w:val="green"/>
        </w:rPr>
        <w:t>A</w:t>
      </w:r>
      <w:r w:rsidRPr="00DD6098">
        <w:rPr>
          <w:b/>
          <w:highlight w:val="green"/>
        </w:rPr>
        <w:t>greement</w:t>
      </w:r>
      <w:r>
        <w:rPr>
          <w:b/>
          <w:highlight w:val="green"/>
        </w:rPr>
        <w:t>s</w:t>
      </w:r>
      <w:r w:rsidRPr="00DD6098">
        <w:rPr>
          <w:b/>
          <w:highlight w:val="green"/>
        </w:rPr>
        <w: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8665B3" w:rsidRPr="00DD6098" w14:paraId="0C18CA94" w14:textId="77777777" w:rsidTr="0054572B">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F37FAA2" w14:textId="77777777" w:rsidR="008665B3" w:rsidRPr="00DD6098" w:rsidRDefault="008665B3" w:rsidP="008665B3">
            <w:pPr>
              <w:pStyle w:val="TAH"/>
              <w:rPr>
                <w:rFonts w:eastAsia="Microsoft YaHei"/>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0196F252" w14:textId="77777777" w:rsidR="008665B3" w:rsidRPr="00DD6098" w:rsidRDefault="008665B3" w:rsidP="008665B3">
            <w:pPr>
              <w:pStyle w:val="TAH"/>
              <w:rPr>
                <w:rFonts w:eastAsia="Microsoft YaHei"/>
              </w:rPr>
            </w:pPr>
          </w:p>
        </w:tc>
        <w:tc>
          <w:tcPr>
            <w:tcW w:w="689" w:type="pct"/>
            <w:tcBorders>
              <w:top w:val="single" w:sz="4" w:space="0" w:color="auto"/>
              <w:left w:val="single" w:sz="4" w:space="0" w:color="auto"/>
              <w:bottom w:val="single" w:sz="4" w:space="0" w:color="auto"/>
              <w:right w:val="single" w:sz="4" w:space="0" w:color="auto"/>
            </w:tcBorders>
            <w:vAlign w:val="center"/>
          </w:tcPr>
          <w:p w14:paraId="16DAE29F" w14:textId="77777777" w:rsidR="008665B3" w:rsidRPr="00DD6098" w:rsidRDefault="008665B3" w:rsidP="008665B3">
            <w:pPr>
              <w:pStyle w:val="TAH"/>
              <w:rPr>
                <w:rFonts w:eastAsia="Microsoft YaHei"/>
                <w:strike/>
              </w:rPr>
            </w:pPr>
            <w:r w:rsidRPr="00DD6098">
              <w:rPr>
                <w:rFonts w:eastAsia="Microsoft YaHei"/>
                <w:strike/>
              </w:rPr>
              <w:t>Rural macro</w:t>
            </w:r>
          </w:p>
          <w:p w14:paraId="6634B564" w14:textId="77777777" w:rsidR="008665B3" w:rsidRPr="00DD6098" w:rsidRDefault="008665B3" w:rsidP="008665B3">
            <w:pPr>
              <w:pStyle w:val="TAH"/>
              <w:rPr>
                <w:rFonts w:eastAsia="Microsoft YaHei"/>
                <w:strike/>
              </w:rPr>
            </w:pPr>
            <w:r w:rsidRPr="00DD6098">
              <w:rPr>
                <w:rFonts w:eastAsia="Microsoft YaHei"/>
                <w:strike/>
              </w:rPr>
              <w:t>(If it’s available)</w:t>
            </w:r>
          </w:p>
          <w:p w14:paraId="0F1FBB8C" w14:textId="77777777" w:rsidR="008665B3" w:rsidRPr="00DD6098" w:rsidRDefault="008665B3" w:rsidP="008665B3">
            <w:pPr>
              <w:pStyle w:val="TAH"/>
              <w:rPr>
                <w:rFonts w:eastAsia="Microsoft YaHei"/>
                <w:strike/>
              </w:rPr>
            </w:pPr>
            <w:r w:rsidRPr="00DD6098">
              <w:rPr>
                <w:rFonts w:eastAsia="Microsoft YaHei"/>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F6AAF8B" w14:textId="77777777" w:rsidR="008665B3" w:rsidRPr="00DD6098" w:rsidRDefault="008665B3" w:rsidP="008665B3">
            <w:pPr>
              <w:pStyle w:val="TAH"/>
              <w:rPr>
                <w:rFonts w:eastAsia="Microsoft YaHei"/>
              </w:rPr>
            </w:pPr>
            <w:r w:rsidRPr="00DD6098">
              <w:rPr>
                <w:rFonts w:eastAsia="Microsoft YaHei"/>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ADD3E7D" w14:textId="77777777" w:rsidR="008665B3" w:rsidRPr="00DD6098" w:rsidRDefault="008665B3" w:rsidP="008665B3">
            <w:pPr>
              <w:pStyle w:val="TAH"/>
              <w:rPr>
                <w:rFonts w:eastAsia="Microsoft YaHei"/>
              </w:rPr>
            </w:pPr>
            <w:r w:rsidRPr="00DD6098">
              <w:rPr>
                <w:rFonts w:eastAsia="Microsoft YaHei"/>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4B316D5" w14:textId="77777777" w:rsidR="008665B3" w:rsidRPr="00DD6098" w:rsidRDefault="008665B3" w:rsidP="008665B3">
            <w:pPr>
              <w:pStyle w:val="TAH"/>
              <w:rPr>
                <w:rFonts w:eastAsia="Microsoft YaHei"/>
              </w:rPr>
            </w:pPr>
            <w:r w:rsidRPr="00DD6098">
              <w:rPr>
                <w:rFonts w:eastAsia="Microsoft YaHei"/>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7F9F8E" w14:textId="77777777" w:rsidR="008665B3" w:rsidRPr="00DD6098" w:rsidRDefault="008665B3" w:rsidP="008665B3">
            <w:pPr>
              <w:pStyle w:val="TAH"/>
              <w:rPr>
                <w:rFonts w:eastAsia="Microsoft YaHei"/>
              </w:rPr>
            </w:pPr>
            <w:r w:rsidRPr="00DD6098">
              <w:rPr>
                <w:rFonts w:eastAsia="Microsoft YaHei"/>
              </w:rPr>
              <w:t xml:space="preserve">Indoor </w:t>
            </w:r>
            <w:r w:rsidRPr="00DD6098">
              <w:rPr>
                <w:rFonts w:eastAsia="Microsoft YaHei"/>
              </w:rPr>
              <w:br/>
              <w:t>(small cell)</w:t>
            </w:r>
          </w:p>
        </w:tc>
      </w:tr>
      <w:tr w:rsidR="008665B3" w:rsidRPr="00DD6098" w14:paraId="751DC3C6" w14:textId="77777777" w:rsidTr="0054572B">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E2047E3" w14:textId="77777777" w:rsidR="008665B3" w:rsidRPr="00DD6098" w:rsidRDefault="008665B3" w:rsidP="008665B3">
            <w:pPr>
              <w:pStyle w:val="TAH"/>
              <w:rPr>
                <w:rFonts w:eastAsia="Microsoft YaHei"/>
              </w:rPr>
            </w:pPr>
            <w:r w:rsidRPr="00DD6098">
              <w:rPr>
                <w:rFonts w:eastAsia="Microsoft YaHei"/>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2772AB2E" w14:textId="77777777" w:rsidR="008665B3" w:rsidRPr="00DD6098" w:rsidRDefault="008665B3" w:rsidP="008665B3">
            <w:pPr>
              <w:pStyle w:val="TAH"/>
              <w:rPr>
                <w:rFonts w:eastAsia="Microsoft YaHei"/>
              </w:rPr>
            </w:pPr>
            <w:r w:rsidRPr="00DD6098">
              <w:rPr>
                <w:rFonts w:eastAsia="Microsoft YaHei"/>
              </w:rPr>
              <w:t>Base station antenna characteristics</w:t>
            </w:r>
          </w:p>
        </w:tc>
      </w:tr>
      <w:tr w:rsidR="008665B3" w:rsidRPr="00DD6098" w14:paraId="050373F3" w14:textId="77777777" w:rsidTr="0054572B">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1EC6863" w14:textId="77777777" w:rsidR="008665B3" w:rsidRPr="00DD6098" w:rsidRDefault="008665B3" w:rsidP="008665B3">
            <w:pPr>
              <w:pStyle w:val="TAC"/>
              <w:rPr>
                <w:rFonts w:eastAsia="Microsoft YaHei"/>
              </w:rPr>
            </w:pPr>
            <w:r w:rsidRPr="00DD6098">
              <w:rPr>
                <w:rFonts w:eastAsia="Microsoft YaHei"/>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56D4F58" w14:textId="77777777" w:rsidR="008665B3" w:rsidRPr="00DD6098" w:rsidRDefault="008665B3" w:rsidP="008665B3">
            <w:pPr>
              <w:pStyle w:val="TAC"/>
              <w:rPr>
                <w:rFonts w:eastAsia="Microsoft YaHei"/>
              </w:rPr>
            </w:pPr>
            <w:r w:rsidRPr="00DD6098">
              <w:rPr>
                <w:rFonts w:eastAsia="Microsoft YaHei"/>
              </w:rPr>
              <w:t xml:space="preserve">Antenna array configuration (Row × Column) </w:t>
            </w:r>
            <w:r w:rsidRPr="00DD6098">
              <w:rPr>
                <w:rFonts w:eastAsia="Microsoft YaHei"/>
                <w:vertAlign w:val="superscript"/>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3D89B158" w14:textId="77777777" w:rsidR="008665B3" w:rsidRPr="00DD6098" w:rsidRDefault="008665B3" w:rsidP="008665B3">
            <w:pPr>
              <w:pStyle w:val="TAC"/>
              <w:rPr>
                <w:rFonts w:eastAsia="Microsoft YaHei"/>
                <w:strike/>
                <w:highlight w:val="yellow"/>
              </w:rPr>
            </w:pPr>
            <w:r w:rsidRPr="00DD6098">
              <w:rPr>
                <w:rFonts w:eastAsia="Microsoft YaHei"/>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66556A8" w14:textId="77777777" w:rsidR="008665B3" w:rsidRPr="00DD6098" w:rsidRDefault="008665B3" w:rsidP="008665B3">
            <w:pPr>
              <w:pStyle w:val="TAC"/>
              <w:rPr>
                <w:rFonts w:eastAsia="Microsoft YaHei"/>
                <w:highlight w:val="yellow"/>
              </w:rPr>
            </w:pPr>
            <w:r w:rsidRPr="00DD6098">
              <w:rPr>
                <w:rFonts w:eastAsia="Microsoft YaHei"/>
                <w:highlight w:val="green"/>
              </w:rPr>
              <w:t xml:space="preserve">Option 1: 8 × 16 </w:t>
            </w:r>
            <w:r w:rsidRPr="00DD6098">
              <w:rPr>
                <w:rFonts w:eastAsia="Microsoft YaHei"/>
                <w:highlight w:val="yellow"/>
              </w:rPr>
              <w:t>(Nokia, Ericsson, Huawei, Spark)</w:t>
            </w:r>
          </w:p>
          <w:p w14:paraId="58BA5521" w14:textId="77777777" w:rsidR="008665B3" w:rsidRPr="00DD6098" w:rsidRDefault="008665B3" w:rsidP="008665B3">
            <w:pPr>
              <w:pStyle w:val="TAC"/>
              <w:rPr>
                <w:rFonts w:eastAsia="Microsoft YaHei"/>
              </w:rPr>
            </w:pPr>
            <w:r w:rsidRPr="00DD6098">
              <w:rPr>
                <w:rFonts w:eastAsia="Microsoft YaHei"/>
                <w:highlight w:val="green"/>
              </w:rPr>
              <w:t>Option 2: 8 x 8</w:t>
            </w:r>
            <w:r w:rsidRPr="00DD6098">
              <w:rPr>
                <w:rFonts w:eastAsia="Microsoft YaHei"/>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7F60B49E" w14:textId="77777777" w:rsidR="008665B3" w:rsidRPr="00DD6098" w:rsidRDefault="008665B3" w:rsidP="008665B3">
            <w:pPr>
              <w:pStyle w:val="TAC"/>
              <w:rPr>
                <w:rFonts w:eastAsia="Microsoft YaHei"/>
                <w:highlight w:val="yellow"/>
              </w:rPr>
            </w:pPr>
            <w:r w:rsidRPr="00DD6098">
              <w:rPr>
                <w:rFonts w:eastAsia="Microsoft YaHei"/>
                <w:highlight w:val="green"/>
              </w:rPr>
              <w:t>Option 1: 8 × 16</w:t>
            </w:r>
            <w:r w:rsidRPr="00DD6098">
              <w:rPr>
                <w:rFonts w:eastAsia="Microsoft YaHei"/>
                <w:highlight w:val="yellow"/>
              </w:rPr>
              <w:t xml:space="preserve"> (Nokia, Ericsson, Huawei, Cable Labs)</w:t>
            </w:r>
          </w:p>
          <w:p w14:paraId="3BFE053D" w14:textId="77777777" w:rsidR="008665B3" w:rsidRPr="00DD6098" w:rsidRDefault="008665B3" w:rsidP="008665B3">
            <w:pPr>
              <w:pStyle w:val="TAC"/>
              <w:rPr>
                <w:rFonts w:eastAsia="Microsoft YaHei"/>
              </w:rPr>
            </w:pPr>
            <w:r w:rsidRPr="00DD6098">
              <w:rPr>
                <w:rFonts w:eastAsia="Microsoft YaHei"/>
                <w:highlight w:val="green"/>
              </w:rPr>
              <w:t>Option 2: 8 x 8</w:t>
            </w:r>
            <w:r w:rsidRPr="00DD6098">
              <w:rPr>
                <w:rFonts w:eastAsia="Microsoft YaHei"/>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1B1BC81C" w14:textId="77777777" w:rsidR="008665B3" w:rsidRPr="00DD6098" w:rsidRDefault="008665B3" w:rsidP="008665B3">
            <w:pPr>
              <w:pStyle w:val="TAC"/>
              <w:rPr>
                <w:rFonts w:eastAsia="Microsoft YaHei"/>
                <w:highlight w:val="green"/>
              </w:rPr>
            </w:pPr>
            <w:r w:rsidRPr="00DD6098">
              <w:rPr>
                <w:rFonts w:eastAsia="Microsoft YaHei"/>
                <w:highlight w:val="green"/>
              </w:rPr>
              <w:t>8 × 8</w:t>
            </w:r>
          </w:p>
        </w:tc>
        <w:tc>
          <w:tcPr>
            <w:tcW w:w="733" w:type="pct"/>
            <w:tcBorders>
              <w:top w:val="single" w:sz="4" w:space="0" w:color="auto"/>
              <w:left w:val="single" w:sz="4" w:space="0" w:color="auto"/>
              <w:bottom w:val="single" w:sz="4" w:space="0" w:color="auto"/>
            </w:tcBorders>
            <w:shd w:val="clear" w:color="auto" w:fill="auto"/>
            <w:vAlign w:val="center"/>
          </w:tcPr>
          <w:p w14:paraId="13D89093" w14:textId="77777777" w:rsidR="008665B3" w:rsidRPr="00DD6098" w:rsidRDefault="008665B3" w:rsidP="008665B3">
            <w:pPr>
              <w:pStyle w:val="TAC"/>
              <w:rPr>
                <w:rFonts w:eastAsia="Microsoft YaHei"/>
                <w:highlight w:val="green"/>
              </w:rPr>
            </w:pPr>
            <w:r w:rsidRPr="00DD6098">
              <w:rPr>
                <w:rFonts w:eastAsia="Microsoft YaHei"/>
                <w:highlight w:val="green"/>
              </w:rPr>
              <w:t>4 × 4</w:t>
            </w:r>
          </w:p>
          <w:p w14:paraId="762F05EE" w14:textId="77777777" w:rsidR="008665B3" w:rsidRPr="00DD6098" w:rsidRDefault="008665B3" w:rsidP="008665B3">
            <w:pPr>
              <w:pStyle w:val="TAC"/>
              <w:rPr>
                <w:rFonts w:eastAsia="Microsoft YaHei"/>
                <w:highlight w:val="green"/>
              </w:rPr>
            </w:pPr>
          </w:p>
        </w:tc>
      </w:tr>
      <w:tr w:rsidR="008665B3" w:rsidRPr="00DD6098" w14:paraId="0CC173F7" w14:textId="77777777" w:rsidTr="0054572B">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083E7BF" w14:textId="77777777" w:rsidR="008665B3" w:rsidRPr="00DD6098" w:rsidRDefault="008665B3" w:rsidP="008665B3">
            <w:pPr>
              <w:pStyle w:val="TAC"/>
              <w:rPr>
                <w:rFonts w:eastAsia="Microsoft YaHei"/>
              </w:rPr>
            </w:pPr>
            <w:r w:rsidRPr="00DD6098">
              <w:rPr>
                <w:rFonts w:eastAsia="Microsoft YaHe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5E8C9E" w14:textId="77777777" w:rsidR="008665B3" w:rsidRPr="00DD6098" w:rsidRDefault="008665B3" w:rsidP="008665B3">
            <w:pPr>
              <w:pStyle w:val="TAC"/>
              <w:rPr>
                <w:rFonts w:eastAsia="Microsoft YaHei"/>
              </w:rPr>
            </w:pPr>
            <w:r w:rsidRPr="00DD6098">
              <w:rPr>
                <w:rFonts w:eastAsia="Microsoft YaHei"/>
              </w:rPr>
              <w:t xml:space="preserve">Number of element rows in sub-array, </w:t>
            </w:r>
            <w:r w:rsidRPr="00DD6098">
              <w:rPr>
                <w:rFonts w:eastAsia="Microsoft YaHei"/>
                <w:i/>
                <w:iCs/>
              </w:rPr>
              <w:t>M</w:t>
            </w:r>
            <w:r w:rsidRPr="00DD6098">
              <w:rPr>
                <w:rFonts w:eastAsia="Microsoft YaHei"/>
                <w:i/>
                <w:iCs/>
                <w:vertAlign w:val="subscript"/>
              </w:rPr>
              <w:t>sub</w:t>
            </w:r>
          </w:p>
        </w:tc>
        <w:tc>
          <w:tcPr>
            <w:tcW w:w="689" w:type="pct"/>
            <w:tcBorders>
              <w:top w:val="single" w:sz="4" w:space="0" w:color="auto"/>
              <w:left w:val="single" w:sz="4" w:space="0" w:color="auto"/>
              <w:bottom w:val="single" w:sz="4" w:space="0" w:color="auto"/>
              <w:right w:val="single" w:sz="4" w:space="0" w:color="auto"/>
            </w:tcBorders>
            <w:vAlign w:val="center"/>
          </w:tcPr>
          <w:p w14:paraId="39453130" w14:textId="77777777" w:rsidR="008665B3" w:rsidRPr="00DD6098" w:rsidRDefault="008665B3" w:rsidP="008665B3">
            <w:pPr>
              <w:pStyle w:val="TAC"/>
              <w:rPr>
                <w:rFonts w:eastAsia="Microsoft YaHei"/>
                <w:highlight w:val="yellow"/>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E7CC339" w14:textId="77777777" w:rsidR="008665B3" w:rsidRPr="00DD6098" w:rsidRDefault="008665B3" w:rsidP="008665B3">
            <w:pPr>
              <w:pStyle w:val="TAC"/>
              <w:rPr>
                <w:rFonts w:eastAsia="Microsoft YaHei"/>
                <w:highlight w:val="yellow"/>
              </w:rPr>
            </w:pPr>
            <w:r w:rsidRPr="00DD6098">
              <w:rPr>
                <w:rFonts w:eastAsia="Microsoft YaHei"/>
                <w:highlight w:val="green"/>
              </w:rPr>
              <w:t>Option 1: 4</w:t>
            </w:r>
            <w:r w:rsidRPr="00DD6098">
              <w:rPr>
                <w:rFonts w:eastAsia="Microsoft YaHei"/>
                <w:highlight w:val="yellow"/>
              </w:rPr>
              <w:t xml:space="preserve"> (Nokia, Spark, Cable Labs, Charter)</w:t>
            </w:r>
          </w:p>
          <w:p w14:paraId="035A31CF" w14:textId="77777777" w:rsidR="008665B3" w:rsidRPr="00DD6098" w:rsidRDefault="008665B3" w:rsidP="008665B3">
            <w:pPr>
              <w:pStyle w:val="TAC"/>
              <w:rPr>
                <w:rFonts w:eastAsia="Microsoft YaHei"/>
                <w:highlight w:val="yellow"/>
              </w:rPr>
            </w:pPr>
            <w:r w:rsidRPr="00DD6098">
              <w:rPr>
                <w:rFonts w:eastAsia="Microsoft YaHei"/>
                <w:highlight w:val="green"/>
              </w:rPr>
              <w:t>Option 2: 3</w:t>
            </w:r>
            <w:r w:rsidRPr="00DD6098">
              <w:rPr>
                <w:rFonts w:eastAsia="Microsoft YaHei"/>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6358C58" w14:textId="77777777" w:rsidR="008665B3" w:rsidRPr="00DD6098" w:rsidRDefault="008665B3" w:rsidP="008665B3">
            <w:pPr>
              <w:pStyle w:val="TAC"/>
              <w:rPr>
                <w:rFonts w:eastAsia="Microsoft YaHei"/>
                <w:highlight w:val="yellow"/>
              </w:rPr>
            </w:pPr>
            <w:r w:rsidRPr="00DD6098">
              <w:rPr>
                <w:rFonts w:eastAsia="Microsoft YaHei"/>
                <w:highlight w:val="green"/>
              </w:rPr>
              <w:t>Option 1: 4</w:t>
            </w:r>
            <w:r w:rsidRPr="00DD6098">
              <w:rPr>
                <w:rFonts w:eastAsia="Microsoft YaHei"/>
                <w:highlight w:val="yellow"/>
              </w:rPr>
              <w:t xml:space="preserve"> (Nokia, Spark, Cable Labs, Charter)</w:t>
            </w:r>
          </w:p>
          <w:p w14:paraId="3F55E403" w14:textId="77777777" w:rsidR="008665B3" w:rsidRPr="00DD6098" w:rsidRDefault="008665B3" w:rsidP="008665B3">
            <w:pPr>
              <w:pStyle w:val="TAC"/>
              <w:rPr>
                <w:rFonts w:eastAsia="Microsoft YaHei"/>
                <w:highlight w:val="yellow"/>
              </w:rPr>
            </w:pPr>
            <w:r w:rsidRPr="00DD6098">
              <w:rPr>
                <w:rFonts w:eastAsia="Microsoft YaHei"/>
                <w:highlight w:val="green"/>
              </w:rPr>
              <w:t>Option 2: 3</w:t>
            </w:r>
            <w:r w:rsidRPr="00DD6098">
              <w:rPr>
                <w:rFonts w:eastAsia="Microsoft YaHei"/>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5D190AF9" w14:textId="77777777" w:rsidR="008665B3" w:rsidRPr="00DD6098" w:rsidRDefault="008665B3" w:rsidP="008665B3">
            <w:pPr>
              <w:pStyle w:val="TAC"/>
              <w:rPr>
                <w:rFonts w:eastAsia="Microsoft YaHei"/>
                <w:highlight w:val="green"/>
              </w:rPr>
            </w:pPr>
            <w:r w:rsidRPr="00DD6098">
              <w:rPr>
                <w:rFonts w:eastAsia="Microsoft YaHei"/>
                <w:highlight w:val="green"/>
              </w:rPr>
              <w:t>N/A</w:t>
            </w:r>
          </w:p>
          <w:p w14:paraId="24C6E207" w14:textId="77777777" w:rsidR="008665B3" w:rsidRPr="00DD6098" w:rsidRDefault="008665B3" w:rsidP="008665B3">
            <w:pPr>
              <w:pStyle w:val="TAC"/>
              <w:rPr>
                <w:rFonts w:eastAsia="Microsoft YaHei"/>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CD9EBC6" w14:textId="77777777" w:rsidR="008665B3" w:rsidRPr="00DD6098" w:rsidRDefault="008665B3" w:rsidP="008665B3">
            <w:pPr>
              <w:pStyle w:val="TAC"/>
              <w:rPr>
                <w:rFonts w:eastAsia="Microsoft YaHei"/>
                <w:highlight w:val="green"/>
              </w:rPr>
            </w:pPr>
            <w:r w:rsidRPr="00DD6098">
              <w:rPr>
                <w:rFonts w:eastAsia="Microsoft YaHei"/>
                <w:highlight w:val="green"/>
              </w:rPr>
              <w:t>N/A</w:t>
            </w:r>
          </w:p>
          <w:p w14:paraId="4F3704D6" w14:textId="77777777" w:rsidR="008665B3" w:rsidRPr="00DD6098" w:rsidRDefault="008665B3" w:rsidP="008665B3">
            <w:pPr>
              <w:pStyle w:val="TAC"/>
              <w:rPr>
                <w:rFonts w:eastAsia="Microsoft YaHei"/>
                <w:highlight w:val="green"/>
              </w:rPr>
            </w:pPr>
          </w:p>
        </w:tc>
      </w:tr>
    </w:tbl>
    <w:p w14:paraId="748A859F" w14:textId="77777777" w:rsidR="008665B3" w:rsidRDefault="008665B3" w:rsidP="008665B3">
      <w:pPr>
        <w:rPr>
          <w:rFonts w:eastAsiaTheme="minorEastAsia"/>
          <w:lang w:val="en-US"/>
        </w:rPr>
      </w:pPr>
    </w:p>
    <w:p w14:paraId="01351C20" w14:textId="7C0122FF" w:rsidR="008665B3" w:rsidRPr="008665B3" w:rsidRDefault="008665B3" w:rsidP="008665B3">
      <w:pPr>
        <w:rPr>
          <w:b/>
          <w:bCs/>
          <w:highlight w:val="green"/>
          <w:u w:val="single"/>
        </w:rPr>
      </w:pPr>
      <w:r w:rsidRPr="008665B3">
        <w:rPr>
          <w:b/>
          <w:bCs/>
          <w:highlight w:val="green"/>
          <w:u w:val="single"/>
        </w:rPr>
        <w:t xml:space="preserve">Agreements: </w:t>
      </w:r>
    </w:p>
    <w:p w14:paraId="6D84B8BC" w14:textId="4D2ED045" w:rsidR="008665B3" w:rsidRPr="00DD6098" w:rsidRDefault="008665B3" w:rsidP="008665B3">
      <w:pPr>
        <w:pStyle w:val="B1"/>
        <w:rPr>
          <w:highlight w:val="green"/>
        </w:rPr>
      </w:pPr>
      <w:r>
        <w:t>-</w:t>
      </w:r>
      <w:r>
        <w:tab/>
      </w:r>
      <w:r w:rsidRPr="008665B3">
        <w:rPr>
          <w:rFonts w:hint="eastAsia"/>
        </w:rPr>
        <w:t>R</w:t>
      </w:r>
      <w:r w:rsidRPr="008665B3">
        <w:t>emove the rural macro scenario from the table.</w:t>
      </w:r>
    </w:p>
    <w:p w14:paraId="17AFFE95" w14:textId="52A88E4A" w:rsidR="008665B3" w:rsidRPr="00DD6098" w:rsidRDefault="008665B3" w:rsidP="008665B3">
      <w:pPr>
        <w:rPr>
          <w:b/>
          <w:highlight w:val="green"/>
        </w:rPr>
      </w:pPr>
      <w:r w:rsidRPr="00DD6098">
        <w:rPr>
          <w:rFonts w:hint="eastAsia"/>
          <w:b/>
          <w:highlight w:val="green"/>
        </w:rPr>
        <w:t>A</w:t>
      </w:r>
      <w:r w:rsidRPr="00DD6098">
        <w:rPr>
          <w:b/>
          <w:highlight w:val="green"/>
        </w:rPr>
        <w:t>greement</w:t>
      </w:r>
      <w:r>
        <w:rPr>
          <w:b/>
          <w:highlight w:val="green"/>
        </w:rPr>
        <w:t>s</w:t>
      </w:r>
      <w:r w:rsidRPr="00DD6098">
        <w:rPr>
          <w:b/>
          <w:highlight w:val="green"/>
        </w:rPr>
        <w:t>:</w:t>
      </w:r>
    </w:p>
    <w:p w14:paraId="55C669ED" w14:textId="0ADE2AD9" w:rsidR="008665B3" w:rsidRPr="008665B3" w:rsidRDefault="008665B3" w:rsidP="008665B3">
      <w:pPr>
        <w:pStyle w:val="B1"/>
      </w:pPr>
      <w:r>
        <w:t>-</w:t>
      </w:r>
      <w:r>
        <w:tab/>
      </w:r>
      <w:r w:rsidRPr="008665B3">
        <w:t>non-AAS can be used for Urban small cell/Micro cell scenario</w:t>
      </w:r>
    </w:p>
    <w:p w14:paraId="37DA9419" w14:textId="50804391" w:rsidR="008665B3" w:rsidRPr="008665B3" w:rsidRDefault="008665B3" w:rsidP="008665B3">
      <w:pPr>
        <w:pStyle w:val="B1"/>
      </w:pPr>
      <w:r>
        <w:t>-</w:t>
      </w:r>
      <w:r>
        <w:tab/>
      </w:r>
      <w:r w:rsidRPr="008665B3">
        <w:t>non-AAS can be used for indoor scenario</w:t>
      </w:r>
    </w:p>
    <w:p w14:paraId="5770453E" w14:textId="7E075F46" w:rsidR="008665B3" w:rsidRPr="00DD6098" w:rsidRDefault="008665B3" w:rsidP="008665B3">
      <w:pPr>
        <w:pStyle w:val="B1"/>
        <w:rPr>
          <w:highlight w:val="green"/>
        </w:rPr>
      </w:pPr>
      <w:r>
        <w:t>-</w:t>
      </w:r>
      <w:r>
        <w:tab/>
      </w:r>
      <w:r w:rsidRPr="008665B3">
        <w:t>FFS on where to capture the above two bullets</w:t>
      </w:r>
    </w:p>
    <w:p w14:paraId="097CACBC" w14:textId="77777777" w:rsidR="008665B3" w:rsidRPr="00F80BAA" w:rsidRDefault="008665B3" w:rsidP="008665B3">
      <w:pPr>
        <w:rPr>
          <w:b/>
          <w:u w:val="single"/>
        </w:rPr>
      </w:pPr>
      <w:r w:rsidRPr="00F80BAA">
        <w:rPr>
          <w:b/>
          <w:u w:val="single"/>
        </w:rPr>
        <w:t>Topic #3: 14800-15530 MHz frequency range</w:t>
      </w:r>
    </w:p>
    <w:p w14:paraId="0EFB6DAF" w14:textId="77777777" w:rsidR="008665B3" w:rsidRPr="00CB72D1" w:rsidRDefault="008665B3" w:rsidP="008665B3">
      <w:pPr>
        <w:rPr>
          <w:b/>
          <w:u w:val="single"/>
        </w:rPr>
      </w:pPr>
      <w:r w:rsidRPr="00CB72D1">
        <w:rPr>
          <w:b/>
          <w:u w:val="single"/>
        </w:rPr>
        <w:t>Issue 3-1: Simulation scenarios</w:t>
      </w:r>
    </w:p>
    <w:p w14:paraId="5EAB8DB1" w14:textId="299DEB16"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w:t>
      </w:r>
    </w:p>
    <w:p w14:paraId="7667A533" w14:textId="75E31E43" w:rsidR="008665B3" w:rsidRPr="008665B3" w:rsidRDefault="008665B3" w:rsidP="008665B3">
      <w:pPr>
        <w:pStyle w:val="B1"/>
      </w:pPr>
      <w:r>
        <w:t>-</w:t>
      </w:r>
      <w:r>
        <w:tab/>
      </w:r>
      <w:r w:rsidRPr="008665B3">
        <w:t>1st priority urban macro</w:t>
      </w:r>
    </w:p>
    <w:p w14:paraId="013996EF" w14:textId="1C974056" w:rsidR="008665B3" w:rsidRPr="008665B3" w:rsidRDefault="008665B3" w:rsidP="008665B3">
      <w:pPr>
        <w:pStyle w:val="B1"/>
      </w:pPr>
      <w:r>
        <w:t>-</w:t>
      </w:r>
      <w:r>
        <w:tab/>
      </w:r>
      <w:r w:rsidRPr="008665B3">
        <w:t>2nd priority indoor</w:t>
      </w:r>
    </w:p>
    <w:p w14:paraId="195FF69D" w14:textId="1D00FF49" w:rsidR="008665B3" w:rsidRPr="00F80BAA" w:rsidRDefault="008665B3" w:rsidP="008665B3">
      <w:pPr>
        <w:pStyle w:val="B1"/>
        <w:rPr>
          <w:highlight w:val="green"/>
        </w:rPr>
      </w:pPr>
      <w:r>
        <w:t>-</w:t>
      </w:r>
      <w:r>
        <w:tab/>
      </w:r>
      <w:r w:rsidRPr="008665B3">
        <w:t>3rd priority dense urban</w:t>
      </w:r>
    </w:p>
    <w:p w14:paraId="1184A9D3" w14:textId="77777777" w:rsidR="008665B3" w:rsidRPr="00C54E84" w:rsidRDefault="008665B3" w:rsidP="008665B3">
      <w:pPr>
        <w:rPr>
          <w:b/>
          <w:u w:val="single"/>
        </w:rPr>
      </w:pPr>
      <w:r w:rsidRPr="00C54E84">
        <w:rPr>
          <w:b/>
          <w:u w:val="single"/>
        </w:rPr>
        <w:t>Issue 3-3: ISD</w:t>
      </w:r>
    </w:p>
    <w:p w14:paraId="2973B8E4" w14:textId="2A5068F6"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5788CB9F" w14:textId="71B05F6B" w:rsidR="008665B3" w:rsidRPr="008665B3" w:rsidRDefault="008665B3" w:rsidP="008665B3">
      <w:pPr>
        <w:pStyle w:val="B1"/>
      </w:pPr>
      <w:r>
        <w:t>-</w:t>
      </w:r>
      <w:r>
        <w:tab/>
      </w:r>
      <w:r w:rsidRPr="008665B3">
        <w:t>For indoor, agree 20m</w:t>
      </w:r>
    </w:p>
    <w:p w14:paraId="35F86B37" w14:textId="3EF2ECA5" w:rsidR="008665B3" w:rsidRPr="008665B3" w:rsidRDefault="008665B3" w:rsidP="008665B3">
      <w:pPr>
        <w:pStyle w:val="B1"/>
      </w:pPr>
      <w:r>
        <w:t>-</w:t>
      </w:r>
      <w:r>
        <w:tab/>
      </w:r>
      <w:r w:rsidRPr="008665B3">
        <w:t xml:space="preserve">For outdoor, consider both 450m (1st priority) and 350 (2nd priority) until August. </w:t>
      </w:r>
    </w:p>
    <w:p w14:paraId="1635F40D" w14:textId="39C6E222" w:rsidR="008665B3" w:rsidRPr="00F80BAA" w:rsidRDefault="008665B3" w:rsidP="008665B3">
      <w:pPr>
        <w:pStyle w:val="B2"/>
        <w:rPr>
          <w:highlight w:val="green"/>
        </w:rPr>
      </w:pPr>
      <w:r>
        <w:t>-</w:t>
      </w:r>
      <w:r>
        <w:tab/>
      </w:r>
      <w:r w:rsidRPr="008665B3">
        <w:t>Also other ISD not precluded as 3rd priority than 450 and 350.</w:t>
      </w:r>
    </w:p>
    <w:p w14:paraId="2EE04CBF" w14:textId="77777777" w:rsidR="008665B3" w:rsidRPr="00C54E84" w:rsidRDefault="008665B3" w:rsidP="008665B3">
      <w:pPr>
        <w:rPr>
          <w:b/>
          <w:u w:val="single"/>
        </w:rPr>
      </w:pPr>
      <w:r w:rsidRPr="00C54E84">
        <w:rPr>
          <w:b/>
          <w:u w:val="single"/>
        </w:rPr>
        <w:t>Issue 3-4: Percentage indoor users for urban macro</w:t>
      </w:r>
    </w:p>
    <w:p w14:paraId="6DED13CD" w14:textId="0FB4D565" w:rsidR="008665B3" w:rsidRDefault="008665B3" w:rsidP="008665B3">
      <w:pPr>
        <w:pStyle w:val="B1"/>
      </w:pPr>
      <w:r>
        <w:t>-</w:t>
      </w:r>
      <w:r>
        <w:tab/>
      </w:r>
      <w:r w:rsidRPr="00C54E84">
        <w:t>Proposals</w:t>
      </w:r>
      <w:r>
        <w:t>:</w:t>
      </w:r>
    </w:p>
    <w:p w14:paraId="3B1D8633" w14:textId="0ABF8D59" w:rsidR="008665B3" w:rsidRPr="00F80BAA" w:rsidRDefault="008665B3" w:rsidP="008665B3">
      <w:pPr>
        <w:pStyle w:val="B2"/>
      </w:pPr>
      <w:r>
        <w:t>-</w:t>
      </w:r>
      <w:r>
        <w:tab/>
      </w:r>
      <w:r w:rsidRPr="00C54E84">
        <w:t>Option 1: 0% (Ericsson</w:t>
      </w:r>
      <w:r w:rsidRPr="00F80BAA">
        <w:rPr>
          <w:lang w:val="en-IN"/>
        </w:rPr>
        <w:t>)</w:t>
      </w:r>
    </w:p>
    <w:p w14:paraId="76B22D90" w14:textId="61169E1E" w:rsidR="008665B3" w:rsidRDefault="008665B3" w:rsidP="008665B3">
      <w:pPr>
        <w:pStyle w:val="B2"/>
      </w:pPr>
      <w:r>
        <w:lastRenderedPageBreak/>
        <w:t>-</w:t>
      </w:r>
      <w:r>
        <w:tab/>
      </w:r>
      <w:r w:rsidRPr="00C54E84">
        <w:t>Option 2: 20% (Nokia, Vivo, Huawei in tables in contributions)</w:t>
      </w:r>
    </w:p>
    <w:p w14:paraId="2C8AE1C1" w14:textId="69D76128"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67036714" w14:textId="554F8EEA" w:rsidR="008665B3" w:rsidRPr="00F80BAA" w:rsidRDefault="008665B3" w:rsidP="008665B3">
      <w:pPr>
        <w:pStyle w:val="B1"/>
        <w:rPr>
          <w:highlight w:val="green"/>
        </w:rPr>
      </w:pPr>
      <w:r>
        <w:t>-</w:t>
      </w:r>
      <w:r>
        <w:tab/>
      </w:r>
      <w:r w:rsidRPr="008665B3">
        <w:t>Keep both options</w:t>
      </w:r>
    </w:p>
    <w:p w14:paraId="08964C6D" w14:textId="77777777" w:rsidR="008665B3" w:rsidRPr="00C54E84" w:rsidRDefault="008665B3" w:rsidP="008665B3">
      <w:pPr>
        <w:rPr>
          <w:b/>
          <w:u w:val="single"/>
        </w:rPr>
      </w:pPr>
      <w:r w:rsidRPr="00C54E84">
        <w:rPr>
          <w:b/>
          <w:u w:val="single"/>
        </w:rPr>
        <w:t xml:space="preserve">Issue 3-5: Co-ordinated and un-coordinated for outdoor </w:t>
      </w:r>
    </w:p>
    <w:p w14:paraId="08FEA321" w14:textId="6AA19E72" w:rsidR="008665B3" w:rsidRPr="00C54E84" w:rsidRDefault="008665B3" w:rsidP="008665B3">
      <w:pPr>
        <w:pStyle w:val="B1"/>
      </w:pPr>
      <w:r>
        <w:t>-</w:t>
      </w:r>
      <w:r>
        <w:tab/>
      </w:r>
      <w:r w:rsidRPr="00C54E84">
        <w:t>Proposals</w:t>
      </w:r>
      <w:r>
        <w:t>:</w:t>
      </w:r>
    </w:p>
    <w:p w14:paraId="2BC4DEF0" w14:textId="5A6CE9C0" w:rsidR="008665B3" w:rsidRPr="00C54E84" w:rsidRDefault="008665B3" w:rsidP="008665B3">
      <w:pPr>
        <w:pStyle w:val="B2"/>
      </w:pPr>
      <w:r>
        <w:t>-</w:t>
      </w:r>
      <w:r>
        <w:tab/>
      </w:r>
      <w:r w:rsidRPr="00C54E84">
        <w:t>Option 1: Both co-ordinated and un-coordinated (Ericsson)</w:t>
      </w:r>
    </w:p>
    <w:p w14:paraId="3AA96EA3" w14:textId="6760EFA2" w:rsidR="008665B3" w:rsidRPr="00C54E84" w:rsidRDefault="008665B3" w:rsidP="008665B3">
      <w:pPr>
        <w:pStyle w:val="B2"/>
      </w:pPr>
      <w:r>
        <w:t>-</w:t>
      </w:r>
      <w:r>
        <w:tab/>
      </w:r>
      <w:r w:rsidRPr="00C54E84">
        <w:t>Option 2: Un-coordinated (Qualcomm)</w:t>
      </w:r>
    </w:p>
    <w:p w14:paraId="110627B4" w14:textId="0C8CFE71" w:rsidR="008665B3" w:rsidRPr="00C54E84" w:rsidRDefault="008665B3" w:rsidP="008665B3">
      <w:pPr>
        <w:pStyle w:val="B2"/>
      </w:pPr>
      <w:r>
        <w:t>-</w:t>
      </w:r>
      <w:r>
        <w:tab/>
      </w:r>
      <w:r w:rsidRPr="00C54E84">
        <w:t>Option 3: Only co-ordinated (0% GS) (Nokia, Vivo)</w:t>
      </w:r>
    </w:p>
    <w:p w14:paraId="342DD89E" w14:textId="06B739CA"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5DDBF007" w14:textId="51609B3D" w:rsidR="008665B3" w:rsidRPr="00F80BAA" w:rsidRDefault="008665B3" w:rsidP="008665B3">
      <w:pPr>
        <w:pStyle w:val="B1"/>
        <w:rPr>
          <w:highlight w:val="green"/>
        </w:rPr>
      </w:pPr>
      <w:r>
        <w:t>-</w:t>
      </w:r>
      <w:r>
        <w:tab/>
      </w:r>
      <w:r w:rsidRPr="008665B3">
        <w:t>Both co-ordinated and un-coordinated</w:t>
      </w:r>
    </w:p>
    <w:p w14:paraId="59941315" w14:textId="77777777" w:rsidR="008665B3" w:rsidRPr="00C54E84" w:rsidRDefault="008665B3" w:rsidP="008665B3">
      <w:pPr>
        <w:rPr>
          <w:b/>
          <w:u w:val="single"/>
        </w:rPr>
      </w:pPr>
      <w:r w:rsidRPr="00C54E84">
        <w:rPr>
          <w:b/>
          <w:u w:val="single"/>
        </w:rPr>
        <w:t xml:space="preserve">Issue 3-6: Co-ordinated and un-coordinated for indoor </w:t>
      </w:r>
    </w:p>
    <w:p w14:paraId="20AD04F7" w14:textId="3E30B055"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w:t>
      </w:r>
    </w:p>
    <w:p w14:paraId="28A446A2" w14:textId="2A8D7A6E" w:rsidR="008665B3" w:rsidRPr="00F80BAA" w:rsidRDefault="008665B3" w:rsidP="008665B3">
      <w:pPr>
        <w:pStyle w:val="B1"/>
        <w:rPr>
          <w:highlight w:val="green"/>
        </w:rPr>
      </w:pPr>
      <w:r>
        <w:t>-</w:t>
      </w:r>
      <w:r>
        <w:tab/>
      </w:r>
      <w:r w:rsidRPr="008665B3">
        <w:t>Only co-ordinated</w:t>
      </w:r>
    </w:p>
    <w:p w14:paraId="41367298" w14:textId="77777777" w:rsidR="008665B3" w:rsidRPr="00C54E84" w:rsidRDefault="008665B3" w:rsidP="008665B3">
      <w:pPr>
        <w:rPr>
          <w:b/>
          <w:u w:val="single"/>
        </w:rPr>
      </w:pPr>
      <w:r w:rsidRPr="00C54E84">
        <w:rPr>
          <w:b/>
          <w:u w:val="single"/>
        </w:rPr>
        <w:t xml:space="preserve">Issue 3-7: Pathloss model </w:t>
      </w:r>
    </w:p>
    <w:p w14:paraId="60D6FE78" w14:textId="6CE97E53" w:rsidR="008665B3" w:rsidRPr="00F80BAA" w:rsidRDefault="008665B3" w:rsidP="008665B3">
      <w:pPr>
        <w:rPr>
          <w:b/>
          <w:highlight w:val="green"/>
        </w:rPr>
      </w:pPr>
      <w:r w:rsidRPr="00F80BAA">
        <w:rPr>
          <w:b/>
          <w:highlight w:val="green"/>
        </w:rPr>
        <w:t>Agre</w:t>
      </w:r>
      <w:r>
        <w:rPr>
          <w:b/>
          <w:highlight w:val="green"/>
        </w:rPr>
        <w:t>e</w:t>
      </w:r>
      <w:r w:rsidRPr="00F80BAA">
        <w:rPr>
          <w:b/>
          <w:highlight w:val="green"/>
        </w:rPr>
        <w:t>ment</w:t>
      </w:r>
      <w:r>
        <w:rPr>
          <w:b/>
          <w:highlight w:val="green"/>
        </w:rPr>
        <w:t>s</w:t>
      </w:r>
      <w:r w:rsidRPr="00F80BAA">
        <w:rPr>
          <w:b/>
          <w:highlight w:val="green"/>
        </w:rPr>
        <w:t xml:space="preserve">: </w:t>
      </w:r>
    </w:p>
    <w:p w14:paraId="32ED25D9" w14:textId="77E4317F" w:rsidR="008665B3" w:rsidRPr="00F80BAA" w:rsidRDefault="008665B3" w:rsidP="008665B3">
      <w:pPr>
        <w:pStyle w:val="B1"/>
        <w:rPr>
          <w:highlight w:val="green"/>
        </w:rPr>
      </w:pPr>
      <w:r>
        <w:t>-</w:t>
      </w:r>
      <w:r>
        <w:tab/>
      </w:r>
      <w:r w:rsidRPr="008665B3">
        <w:t>Follow 38.901</w:t>
      </w:r>
    </w:p>
    <w:p w14:paraId="4ED1D105" w14:textId="77777777" w:rsidR="008665B3" w:rsidRPr="00C54E84" w:rsidRDefault="008665B3" w:rsidP="008665B3">
      <w:pPr>
        <w:rPr>
          <w:b/>
          <w:u w:val="single"/>
        </w:rPr>
      </w:pPr>
      <w:r w:rsidRPr="00C54E84">
        <w:rPr>
          <w:b/>
          <w:u w:val="single"/>
        </w:rPr>
        <w:t xml:space="preserve">Issue 3-6: BS antenna array size </w:t>
      </w:r>
    </w:p>
    <w:p w14:paraId="624C88D4" w14:textId="54A02100"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2D2A08F4" w14:textId="2FDDB746" w:rsidR="008665B3" w:rsidRPr="008665B3" w:rsidRDefault="008665B3" w:rsidP="008665B3">
      <w:pPr>
        <w:pStyle w:val="B1"/>
      </w:pPr>
      <w:r>
        <w:t>-</w:t>
      </w:r>
      <w:r>
        <w:tab/>
      </w:r>
      <w:r w:rsidRPr="008665B3">
        <w:t>Per polarization, for simulation only:</w:t>
      </w:r>
    </w:p>
    <w:p w14:paraId="40A64D9C" w14:textId="1173C6FC" w:rsidR="008665B3" w:rsidRPr="008665B3" w:rsidRDefault="008665B3" w:rsidP="008665B3">
      <w:pPr>
        <w:pStyle w:val="B2"/>
      </w:pPr>
      <w:r>
        <w:t>-</w:t>
      </w:r>
      <w:r>
        <w:tab/>
      </w:r>
      <w:r w:rsidRPr="008665B3">
        <w:t>2048 (Sub Array size 8)</w:t>
      </w:r>
    </w:p>
    <w:p w14:paraId="46FC32C3" w14:textId="5FF0B68F" w:rsidR="008665B3" w:rsidRPr="008665B3" w:rsidRDefault="008665B3" w:rsidP="008665B3">
      <w:pPr>
        <w:pStyle w:val="B2"/>
      </w:pPr>
      <w:r>
        <w:t>-</w:t>
      </w:r>
      <w:r>
        <w:tab/>
      </w:r>
      <w:r w:rsidRPr="008665B3">
        <w:t>1536 (Sub Array size 4)</w:t>
      </w:r>
    </w:p>
    <w:p w14:paraId="54343B8E" w14:textId="63ADAF39" w:rsidR="008665B3" w:rsidRPr="00F80BAA" w:rsidRDefault="008665B3" w:rsidP="008665B3">
      <w:pPr>
        <w:pStyle w:val="B2"/>
        <w:rPr>
          <w:highlight w:val="green"/>
        </w:rPr>
      </w:pPr>
      <w:r>
        <w:t>-</w:t>
      </w:r>
      <w:r>
        <w:tab/>
      </w:r>
      <w:r w:rsidRPr="008665B3">
        <w:t>Array size and Sub Array size for the response will be decided later, taking into account feasibility</w:t>
      </w:r>
    </w:p>
    <w:p w14:paraId="72DD92D2" w14:textId="77777777" w:rsidR="008665B3" w:rsidRPr="00F80BAA" w:rsidRDefault="008665B3" w:rsidP="008665B3">
      <w:pPr>
        <w:rPr>
          <w:rFonts w:eastAsiaTheme="minorEastAsia"/>
          <w:b/>
          <w:u w:val="single"/>
        </w:rPr>
      </w:pPr>
      <w:r w:rsidRPr="00D373C0">
        <w:rPr>
          <w:b/>
          <w:u w:val="single"/>
        </w:rPr>
        <w:t xml:space="preserve">Issue 3-7: BS antenna array other parameters </w:t>
      </w:r>
    </w:p>
    <w:p w14:paraId="39567322" w14:textId="1E1ED7BE"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448BA81B" w14:textId="2F672F7A" w:rsidR="008665B3" w:rsidRPr="00F80BAA" w:rsidRDefault="008665B3" w:rsidP="008665B3">
      <w:pPr>
        <w:pStyle w:val="B1"/>
        <w:rPr>
          <w:highlight w:val="green"/>
        </w:rPr>
      </w:pPr>
      <w:r>
        <w:t>-</w:t>
      </w:r>
      <w:r>
        <w:tab/>
      </w:r>
      <w:r w:rsidRPr="008665B3">
        <w:t>0.7 is for simulation assumptions, double check for reply</w:t>
      </w:r>
    </w:p>
    <w:p w14:paraId="3CBCFBF6" w14:textId="77777777" w:rsidR="008665B3" w:rsidRPr="00D373C0" w:rsidRDefault="008665B3" w:rsidP="008665B3">
      <w:pPr>
        <w:rPr>
          <w:b/>
          <w:u w:val="single"/>
        </w:rPr>
      </w:pPr>
      <w:r w:rsidRPr="00D373C0">
        <w:rPr>
          <w:b/>
          <w:u w:val="single"/>
        </w:rPr>
        <w:t>Issue 3-8: UE type</w:t>
      </w:r>
    </w:p>
    <w:p w14:paraId="391AD247" w14:textId="2047463A"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w:t>
      </w:r>
    </w:p>
    <w:p w14:paraId="5501B353" w14:textId="29FC9612" w:rsidR="008665B3" w:rsidRPr="008665B3" w:rsidRDefault="008665B3" w:rsidP="008665B3">
      <w:pPr>
        <w:pStyle w:val="B1"/>
      </w:pPr>
      <w:bookmarkStart w:id="380" w:name="_Hlk167443762"/>
      <w:r>
        <w:t>-</w:t>
      </w:r>
      <w:r>
        <w:tab/>
      </w:r>
      <w:r w:rsidRPr="008665B3">
        <w:t xml:space="preserve">For simulations, consider both options. </w:t>
      </w:r>
    </w:p>
    <w:p w14:paraId="3D496692" w14:textId="06299005" w:rsidR="008665B3" w:rsidRPr="008665B3" w:rsidRDefault="008665B3" w:rsidP="008665B3">
      <w:pPr>
        <w:pStyle w:val="B2"/>
      </w:pPr>
      <w:r>
        <w:t>-</w:t>
      </w:r>
      <w:r>
        <w:tab/>
      </w:r>
      <w:r w:rsidRPr="008665B3">
        <w:t xml:space="preserve">FR1 like </w:t>
      </w:r>
    </w:p>
    <w:p w14:paraId="43F0CCB3" w14:textId="4C5942CC" w:rsidR="008665B3" w:rsidRPr="008665B3" w:rsidRDefault="008665B3" w:rsidP="008665B3">
      <w:pPr>
        <w:pStyle w:val="B3"/>
      </w:pPr>
      <w:r>
        <w:t>-</w:t>
      </w:r>
      <w:r>
        <w:tab/>
      </w:r>
      <w:r w:rsidRPr="008665B3">
        <w:t>RX diversity gain: [0 or 5] dB assuming 4RX</w:t>
      </w:r>
    </w:p>
    <w:p w14:paraId="07E9CAD1" w14:textId="0373D843" w:rsidR="008665B3" w:rsidRPr="008665B3" w:rsidRDefault="008665B3" w:rsidP="008665B3">
      <w:pPr>
        <w:pStyle w:val="B3"/>
      </w:pPr>
      <w:r>
        <w:t>-</w:t>
      </w:r>
      <w:r>
        <w:tab/>
      </w:r>
      <w:r w:rsidRPr="008665B3">
        <w:t>TX: 0dBi omnidirectional</w:t>
      </w:r>
    </w:p>
    <w:p w14:paraId="2F167AF6" w14:textId="35C431CA" w:rsidR="008665B3" w:rsidRPr="008665B3" w:rsidRDefault="008665B3" w:rsidP="008665B3">
      <w:pPr>
        <w:pStyle w:val="B3"/>
      </w:pPr>
      <w:r>
        <w:t>-</w:t>
      </w:r>
      <w:r>
        <w:tab/>
      </w:r>
      <w:r w:rsidRPr="008665B3">
        <w:t xml:space="preserve">Power: 23 dBm, 26dBm </w:t>
      </w:r>
    </w:p>
    <w:p w14:paraId="0C77EA57" w14:textId="64638164" w:rsidR="008665B3" w:rsidRPr="008665B3" w:rsidRDefault="008665B3" w:rsidP="008665B3">
      <w:pPr>
        <w:pStyle w:val="B2"/>
      </w:pPr>
      <w:r>
        <w:t>-</w:t>
      </w:r>
      <w:r>
        <w:tab/>
      </w:r>
      <w:r w:rsidRPr="008665B3">
        <w:t xml:space="preserve">FR2 like </w:t>
      </w:r>
    </w:p>
    <w:p w14:paraId="6F65BD35" w14:textId="53A75AAD" w:rsidR="008665B3" w:rsidRPr="008665B3" w:rsidRDefault="008665B3" w:rsidP="008665B3">
      <w:pPr>
        <w:pStyle w:val="B3"/>
      </w:pPr>
      <w:r>
        <w:t>-</w:t>
      </w:r>
      <w:r>
        <w:tab/>
      </w:r>
      <w:r w:rsidRPr="008665B3">
        <w:t>Two panels (one in each direction) 2x2 antenna</w:t>
      </w:r>
    </w:p>
    <w:p w14:paraId="2D187D89" w14:textId="1C1F821C" w:rsidR="008665B3" w:rsidRPr="008665B3" w:rsidRDefault="008665B3" w:rsidP="008665B3">
      <w:pPr>
        <w:pStyle w:val="B4"/>
      </w:pPr>
      <w:r>
        <w:t>-</w:t>
      </w:r>
      <w:r>
        <w:tab/>
      </w:r>
      <w:r w:rsidRPr="008665B3">
        <w:t>5dBi element gain. Array gain comes on top</w:t>
      </w:r>
    </w:p>
    <w:p w14:paraId="1F94BE2C" w14:textId="13D2719F" w:rsidR="008665B3" w:rsidRPr="00A74D30" w:rsidRDefault="008665B3" w:rsidP="008665B3">
      <w:pPr>
        <w:pStyle w:val="B3"/>
        <w:rPr>
          <w:highlight w:val="green"/>
        </w:rPr>
      </w:pPr>
      <w:r>
        <w:lastRenderedPageBreak/>
        <w:t>-</w:t>
      </w:r>
      <w:r>
        <w:tab/>
      </w:r>
      <w:r w:rsidRPr="008665B3">
        <w:t xml:space="preserve">Power: 23 dBm TRP </w:t>
      </w:r>
    </w:p>
    <w:bookmarkEnd w:id="380"/>
    <w:p w14:paraId="285069D0" w14:textId="77777777" w:rsidR="008665B3" w:rsidRPr="00D373C0" w:rsidRDefault="008665B3" w:rsidP="008665B3">
      <w:pPr>
        <w:rPr>
          <w:b/>
          <w:u w:val="single"/>
        </w:rPr>
      </w:pPr>
      <w:r w:rsidRPr="00D373C0">
        <w:rPr>
          <w:b/>
          <w:u w:val="single"/>
        </w:rPr>
        <w:t>Issue 3-9: BS output power</w:t>
      </w:r>
    </w:p>
    <w:p w14:paraId="2FF82382" w14:textId="5DDC4DA7"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w:t>
      </w:r>
    </w:p>
    <w:p w14:paraId="5D770EFC" w14:textId="0986233D" w:rsidR="008665B3" w:rsidRPr="00F80BAA" w:rsidRDefault="008665B3" w:rsidP="008665B3">
      <w:pPr>
        <w:pStyle w:val="B1"/>
        <w:rPr>
          <w:highlight w:val="green"/>
        </w:rPr>
      </w:pPr>
      <w:r>
        <w:t>-</w:t>
      </w:r>
      <w:r>
        <w:tab/>
      </w:r>
      <w:r w:rsidRPr="008665B3">
        <w:t>Assume 43dBm BS power for simulations</w:t>
      </w:r>
    </w:p>
    <w:p w14:paraId="3B86D4CE" w14:textId="77777777" w:rsidR="008665B3" w:rsidRPr="00D373C0" w:rsidRDefault="008665B3" w:rsidP="008665B3">
      <w:pPr>
        <w:rPr>
          <w:b/>
          <w:u w:val="single"/>
        </w:rPr>
      </w:pPr>
      <w:r w:rsidRPr="00D373C0">
        <w:rPr>
          <w:b/>
          <w:u w:val="single"/>
        </w:rPr>
        <w:t>Issue 3-10: Bandwidth</w:t>
      </w:r>
    </w:p>
    <w:p w14:paraId="3E9EB4F5" w14:textId="5368283B"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w:t>
      </w:r>
    </w:p>
    <w:p w14:paraId="6990F7D6" w14:textId="0D1CC084" w:rsidR="008665B3" w:rsidRPr="008665B3" w:rsidRDefault="008665B3" w:rsidP="008665B3">
      <w:pPr>
        <w:pStyle w:val="B1"/>
      </w:pPr>
      <w:r>
        <w:t>-</w:t>
      </w:r>
      <w:r>
        <w:tab/>
      </w:r>
      <w:r w:rsidRPr="008665B3">
        <w:t>For number of UEs per slot:</w:t>
      </w:r>
    </w:p>
    <w:p w14:paraId="7980CEF7" w14:textId="7E2821D1" w:rsidR="008665B3" w:rsidRPr="008665B3" w:rsidRDefault="008665B3" w:rsidP="008665B3">
      <w:pPr>
        <w:pStyle w:val="B2"/>
      </w:pPr>
      <w:r>
        <w:t>-</w:t>
      </w:r>
      <w:r>
        <w:tab/>
      </w:r>
      <w:r w:rsidRPr="008665B3">
        <w:t>1 UE per slot as 1st priority</w:t>
      </w:r>
    </w:p>
    <w:p w14:paraId="5D90CE18" w14:textId="5A0004B3" w:rsidR="008665B3" w:rsidRPr="00F80BAA" w:rsidRDefault="008665B3" w:rsidP="008665B3">
      <w:pPr>
        <w:pStyle w:val="B2"/>
        <w:rPr>
          <w:highlight w:val="green"/>
        </w:rPr>
      </w:pPr>
      <w:r>
        <w:t>-</w:t>
      </w:r>
      <w:r>
        <w:tab/>
      </w:r>
      <w:r w:rsidRPr="008665B3">
        <w:t>3 UE per slot as 2nd priority</w:t>
      </w:r>
    </w:p>
    <w:p w14:paraId="173F4C02" w14:textId="77777777" w:rsidR="008665B3" w:rsidRPr="002F767D" w:rsidRDefault="008665B3" w:rsidP="008665B3">
      <w:pPr>
        <w:rPr>
          <w:b/>
          <w:u w:val="single"/>
        </w:rPr>
      </w:pPr>
      <w:r w:rsidRPr="002F767D">
        <w:rPr>
          <w:b/>
          <w:u w:val="single"/>
        </w:rPr>
        <w:t>Issue 3-11: BS noise factor</w:t>
      </w:r>
    </w:p>
    <w:p w14:paraId="7253A1AB" w14:textId="679BE0EC"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0D6E1F20" w14:textId="2322D2D7" w:rsidR="008665B3" w:rsidRPr="00F80BAA" w:rsidRDefault="008665B3" w:rsidP="008665B3">
      <w:pPr>
        <w:pStyle w:val="B1"/>
        <w:rPr>
          <w:highlight w:val="green"/>
        </w:rPr>
      </w:pPr>
      <w:r>
        <w:t>-</w:t>
      </w:r>
      <w:r>
        <w:tab/>
      </w:r>
      <w:r w:rsidRPr="008665B3">
        <w:t>For simulations, assume 8dB</w:t>
      </w:r>
    </w:p>
    <w:p w14:paraId="54ACC7CB" w14:textId="77777777" w:rsidR="008665B3" w:rsidRPr="00D373C0" w:rsidRDefault="008665B3" w:rsidP="008665B3">
      <w:pPr>
        <w:rPr>
          <w:b/>
          <w:u w:val="single"/>
        </w:rPr>
      </w:pPr>
      <w:r w:rsidRPr="00D373C0">
        <w:rPr>
          <w:b/>
          <w:u w:val="single"/>
        </w:rPr>
        <w:t>Issue 3-11: UE noise factor</w:t>
      </w:r>
    </w:p>
    <w:p w14:paraId="0379A74B" w14:textId="6210B518" w:rsidR="008665B3" w:rsidRPr="00F80BAA" w:rsidRDefault="008665B3" w:rsidP="008665B3">
      <w:pPr>
        <w:rPr>
          <w:b/>
          <w:highlight w:val="green"/>
        </w:rPr>
      </w:pPr>
      <w:r w:rsidRPr="00F80BAA">
        <w:rPr>
          <w:b/>
          <w:highlight w:val="green"/>
        </w:rPr>
        <w:t>Agreement</w:t>
      </w:r>
      <w:r>
        <w:rPr>
          <w:b/>
          <w:highlight w:val="green"/>
        </w:rPr>
        <w:t>s</w:t>
      </w:r>
      <w:r w:rsidRPr="00F80BAA">
        <w:rPr>
          <w:b/>
          <w:highlight w:val="green"/>
        </w:rPr>
        <w:t xml:space="preserve">: </w:t>
      </w:r>
    </w:p>
    <w:p w14:paraId="6D1394FA" w14:textId="72E35E2B" w:rsidR="008665B3" w:rsidRPr="00F80BAA" w:rsidRDefault="008665B3" w:rsidP="008665B3">
      <w:pPr>
        <w:pStyle w:val="B1"/>
        <w:rPr>
          <w:highlight w:val="green"/>
        </w:rPr>
      </w:pPr>
      <w:r>
        <w:t>-</w:t>
      </w:r>
      <w:r>
        <w:tab/>
      </w:r>
      <w:r w:rsidRPr="008665B3">
        <w:t>11dB for simulations. Actual noise factor for reply will be decided based on feasibility.</w:t>
      </w:r>
    </w:p>
    <w:p w14:paraId="23472585" w14:textId="77777777" w:rsidR="008665B3" w:rsidRDefault="008665B3" w:rsidP="008665B3">
      <w:pPr>
        <w:rPr>
          <w:b/>
          <w:u w:val="single"/>
        </w:rPr>
      </w:pPr>
      <w:r w:rsidRPr="00D373C0">
        <w:rPr>
          <w:b/>
          <w:u w:val="single"/>
        </w:rPr>
        <w:t>Issue 3-12: UL SNR target</w:t>
      </w:r>
    </w:p>
    <w:p w14:paraId="7B772BF7" w14:textId="42CF0F37" w:rsidR="008665B3" w:rsidRPr="00F80BAA" w:rsidRDefault="008665B3" w:rsidP="008665B3">
      <w:pPr>
        <w:rPr>
          <w:rFonts w:eastAsiaTheme="minorEastAsia"/>
          <w:b/>
          <w:highlight w:val="green"/>
        </w:rPr>
      </w:pPr>
      <w:r w:rsidRPr="00F80BAA">
        <w:rPr>
          <w:b/>
          <w:highlight w:val="green"/>
        </w:rPr>
        <w:t>Agreement</w:t>
      </w:r>
      <w:r>
        <w:rPr>
          <w:b/>
          <w:highlight w:val="green"/>
        </w:rPr>
        <w:t>s</w:t>
      </w:r>
      <w:r w:rsidRPr="00F80BAA">
        <w:rPr>
          <w:b/>
          <w:highlight w:val="green"/>
        </w:rPr>
        <w:t>:</w:t>
      </w:r>
    </w:p>
    <w:p w14:paraId="25DE9BF7" w14:textId="5E420E95" w:rsidR="008665B3" w:rsidRPr="008665B3" w:rsidRDefault="008665B3" w:rsidP="008665B3">
      <w:pPr>
        <w:pStyle w:val="B1"/>
      </w:pPr>
      <w:r>
        <w:t>-</w:t>
      </w:r>
      <w:r>
        <w:tab/>
      </w:r>
      <w:r w:rsidRPr="008665B3">
        <w:t>15dB</w:t>
      </w:r>
    </w:p>
    <w:p w14:paraId="02DCA37C" w14:textId="77777777" w:rsidR="008665B3" w:rsidRPr="000B2C87" w:rsidRDefault="008665B3" w:rsidP="000B2C87"/>
    <w:p w14:paraId="743F7B39" w14:textId="682FBED1"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CFBE" w14:textId="77777777" w:rsidR="007E5ED5" w:rsidRDefault="007E5ED5" w:rsidP="007E5ED5">
      <w:pPr>
        <w:pStyle w:val="Heading3"/>
      </w:pPr>
      <w:bookmarkStart w:id="381" w:name="_Toc172307488"/>
      <w:r>
        <w:t>10.4</w:t>
      </w:r>
      <w:r>
        <w:tab/>
        <w:t>TRP (Total Radiated Power), TRS (Total Radiated Sensitivity) and MIMO OTA (Over the Air) testing enhancement Phase 3</w:t>
      </w:r>
      <w:bookmarkEnd w:id="381"/>
    </w:p>
    <w:p w14:paraId="5EA4564C" w14:textId="77777777" w:rsidR="007E5ED5" w:rsidRDefault="007E5ED5" w:rsidP="007E5ED5">
      <w:pPr>
        <w:pStyle w:val="Heading4"/>
      </w:pPr>
      <w:bookmarkStart w:id="382" w:name="_Toc172307489"/>
      <w:r>
        <w:t>10.4.1</w:t>
      </w:r>
      <w:r>
        <w:tab/>
        <w:t>General aspects</w:t>
      </w:r>
      <w:bookmarkEnd w:id="382"/>
    </w:p>
    <w:p w14:paraId="59897172" w14:textId="7B298FAC" w:rsidR="007E5ED5" w:rsidRDefault="007E5ED5" w:rsidP="007E5ED5">
      <w:pPr>
        <w:rPr>
          <w:rFonts w:ascii="Arial" w:hAnsi="Arial" w:cs="Arial"/>
          <w:b/>
          <w:sz w:val="24"/>
        </w:rPr>
      </w:pPr>
      <w:r>
        <w:rPr>
          <w:rFonts w:ascii="Arial" w:hAnsi="Arial" w:cs="Arial"/>
          <w:b/>
          <w:color w:val="0000FF"/>
          <w:sz w:val="24"/>
        </w:rPr>
        <w:t>R4-2407061</w:t>
      </w:r>
      <w:r>
        <w:rPr>
          <w:rFonts w:ascii="Arial" w:hAnsi="Arial" w:cs="Arial"/>
          <w:b/>
          <w:color w:val="0000FF"/>
          <w:sz w:val="24"/>
        </w:rPr>
        <w:tab/>
      </w:r>
      <w:r>
        <w:rPr>
          <w:rFonts w:ascii="Arial" w:hAnsi="Arial" w:cs="Arial"/>
          <w:b/>
          <w:sz w:val="24"/>
        </w:rPr>
        <w:t>[draft] LS response to GCF-CAG on 5G NR FR1 OTA Technical Specifications</w:t>
      </w:r>
    </w:p>
    <w:p w14:paraId="5D5A1FE1"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cc RAN, RAN5</w:t>
      </w:r>
      <w:r>
        <w:rPr>
          <w:i/>
        </w:rPr>
        <w:br/>
      </w:r>
      <w:r>
        <w:rPr>
          <w:i/>
        </w:rPr>
        <w:tab/>
      </w:r>
      <w:r>
        <w:rPr>
          <w:i/>
        </w:rPr>
        <w:tab/>
      </w:r>
      <w:r>
        <w:rPr>
          <w:i/>
        </w:rPr>
        <w:tab/>
      </w:r>
      <w:r>
        <w:rPr>
          <w:i/>
        </w:rPr>
        <w:tab/>
      </w:r>
      <w:r>
        <w:rPr>
          <w:i/>
        </w:rPr>
        <w:tab/>
        <w:t>Source: Apple</w:t>
      </w:r>
    </w:p>
    <w:p w14:paraId="2CBB0D2F" w14:textId="77777777" w:rsidR="007E5ED5" w:rsidRDefault="007E5ED5" w:rsidP="007E5ED5">
      <w:pPr>
        <w:rPr>
          <w:rFonts w:ascii="Arial" w:hAnsi="Arial" w:cs="Arial"/>
          <w:b/>
        </w:rPr>
      </w:pPr>
      <w:r>
        <w:rPr>
          <w:rFonts w:ascii="Arial" w:hAnsi="Arial" w:cs="Arial"/>
          <w:b/>
        </w:rPr>
        <w:t xml:space="preserve">Abstract: </w:t>
      </w:r>
    </w:p>
    <w:p w14:paraId="31FBD6FF" w14:textId="77777777" w:rsidR="007E5ED5" w:rsidRDefault="007E5ED5" w:rsidP="007E5ED5">
      <w:r>
        <w:t>MCC: This was marked as merged by session chair</w:t>
      </w:r>
    </w:p>
    <w:p w14:paraId="1B88C9F4"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ABAC21" w14:textId="77777777" w:rsidR="007E5ED5" w:rsidRDefault="007E5ED5" w:rsidP="007E5ED5">
      <w:pPr>
        <w:pStyle w:val="Heading4"/>
      </w:pPr>
      <w:bookmarkStart w:id="383" w:name="_Toc172307490"/>
      <w:r>
        <w:t>10.4.2</w:t>
      </w:r>
      <w:r>
        <w:tab/>
        <w:t>Core part</w:t>
      </w:r>
      <w:bookmarkEnd w:id="383"/>
    </w:p>
    <w:p w14:paraId="7C62F7FC" w14:textId="77777777" w:rsidR="007E5ED5" w:rsidRDefault="007E5ED5" w:rsidP="007E5ED5">
      <w:pPr>
        <w:pStyle w:val="Heading5"/>
      </w:pPr>
      <w:bookmarkStart w:id="384" w:name="_Toc172307491"/>
      <w:r>
        <w:t>10.4.2.1</w:t>
      </w:r>
      <w:r>
        <w:tab/>
        <w:t>Test methodology for FR1 non-RedCap headworn XR devices</w:t>
      </w:r>
      <w:bookmarkEnd w:id="384"/>
    </w:p>
    <w:p w14:paraId="490CB257" w14:textId="0839A1E6" w:rsidR="00146521" w:rsidRDefault="007E5ED5" w:rsidP="007E5ED5">
      <w:pPr>
        <w:rPr>
          <w:rFonts w:ascii="Arial" w:hAnsi="Arial" w:cs="Arial"/>
          <w:b/>
          <w:sz w:val="24"/>
        </w:rPr>
      </w:pPr>
      <w:r>
        <w:rPr>
          <w:rFonts w:ascii="Arial" w:hAnsi="Arial" w:cs="Arial"/>
          <w:b/>
          <w:color w:val="0000FF"/>
          <w:sz w:val="24"/>
        </w:rPr>
        <w:t>R4-2407059</w:t>
      </w:r>
      <w:r>
        <w:rPr>
          <w:rFonts w:ascii="Arial" w:hAnsi="Arial" w:cs="Arial"/>
          <w:b/>
          <w:color w:val="0000FF"/>
          <w:sz w:val="24"/>
        </w:rPr>
        <w:tab/>
      </w:r>
      <w:r>
        <w:rPr>
          <w:rFonts w:ascii="Arial" w:hAnsi="Arial" w:cs="Arial"/>
          <w:b/>
          <w:sz w:val="24"/>
        </w:rPr>
        <w:t>On headworn XR TRP TRS methodology</w:t>
      </w:r>
    </w:p>
    <w:p w14:paraId="7A30FE04"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28655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5838" w14:textId="2F452117" w:rsidR="007E5ED5" w:rsidRDefault="007E5ED5" w:rsidP="007E5ED5">
      <w:pPr>
        <w:rPr>
          <w:rFonts w:ascii="Arial" w:hAnsi="Arial" w:cs="Arial"/>
          <w:b/>
          <w:sz w:val="24"/>
        </w:rPr>
      </w:pPr>
      <w:r>
        <w:rPr>
          <w:rFonts w:ascii="Arial" w:hAnsi="Arial" w:cs="Arial"/>
          <w:b/>
          <w:color w:val="0000FF"/>
          <w:sz w:val="24"/>
        </w:rPr>
        <w:t>R4-2407104</w:t>
      </w:r>
      <w:r>
        <w:rPr>
          <w:rFonts w:ascii="Arial" w:hAnsi="Arial" w:cs="Arial"/>
          <w:b/>
          <w:color w:val="0000FF"/>
          <w:sz w:val="24"/>
        </w:rPr>
        <w:tab/>
      </w:r>
      <w:r>
        <w:rPr>
          <w:rFonts w:ascii="Arial" w:hAnsi="Arial" w:cs="Arial"/>
          <w:b/>
          <w:sz w:val="24"/>
        </w:rPr>
        <w:t>on test methodology for FR1 non-RedCap headworn XR devices</w:t>
      </w:r>
    </w:p>
    <w:p w14:paraId="535D0D5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B190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49EB" w14:textId="5DD076DC" w:rsidR="007E5ED5" w:rsidRDefault="007E5ED5" w:rsidP="007E5ED5">
      <w:pPr>
        <w:rPr>
          <w:rFonts w:ascii="Arial" w:hAnsi="Arial" w:cs="Arial"/>
          <w:b/>
          <w:sz w:val="24"/>
        </w:rPr>
      </w:pPr>
      <w:r>
        <w:rPr>
          <w:rFonts w:ascii="Arial" w:hAnsi="Arial" w:cs="Arial"/>
          <w:b/>
          <w:color w:val="0000FF"/>
          <w:sz w:val="24"/>
        </w:rPr>
        <w:t>R4-2407797</w:t>
      </w:r>
      <w:r>
        <w:rPr>
          <w:rFonts w:ascii="Arial" w:hAnsi="Arial" w:cs="Arial"/>
          <w:b/>
          <w:color w:val="0000FF"/>
          <w:sz w:val="24"/>
        </w:rPr>
        <w:tab/>
      </w:r>
      <w:r>
        <w:rPr>
          <w:rFonts w:ascii="Arial" w:hAnsi="Arial" w:cs="Arial"/>
          <w:b/>
          <w:sz w:val="24"/>
        </w:rPr>
        <w:t>Discussion for XR device types</w:t>
      </w:r>
    </w:p>
    <w:p w14:paraId="5D9F57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5BCE0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7489E" w14:textId="2AE25B39" w:rsidR="007E5ED5" w:rsidRDefault="007E5ED5" w:rsidP="007E5ED5">
      <w:pPr>
        <w:rPr>
          <w:rFonts w:ascii="Arial" w:hAnsi="Arial" w:cs="Arial"/>
          <w:b/>
          <w:sz w:val="24"/>
        </w:rPr>
      </w:pPr>
      <w:r>
        <w:rPr>
          <w:rFonts w:ascii="Arial" w:hAnsi="Arial" w:cs="Arial"/>
          <w:b/>
          <w:color w:val="0000FF"/>
          <w:sz w:val="24"/>
        </w:rPr>
        <w:t>R4-2407896</w:t>
      </w:r>
      <w:r>
        <w:rPr>
          <w:rFonts w:ascii="Arial" w:hAnsi="Arial" w:cs="Arial"/>
          <w:b/>
          <w:color w:val="0000FF"/>
          <w:sz w:val="24"/>
        </w:rPr>
        <w:tab/>
      </w:r>
      <w:r>
        <w:rPr>
          <w:rFonts w:ascii="Arial" w:hAnsi="Arial" w:cs="Arial"/>
          <w:b/>
          <w:sz w:val="24"/>
        </w:rPr>
        <w:t>Discussion on XR UE OTA test</w:t>
      </w:r>
    </w:p>
    <w:p w14:paraId="0CCC583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2A4B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FE35" w14:textId="66FAD7E2" w:rsidR="007E5ED5" w:rsidRDefault="007E5ED5" w:rsidP="007E5ED5">
      <w:pPr>
        <w:rPr>
          <w:rFonts w:ascii="Arial" w:hAnsi="Arial" w:cs="Arial"/>
          <w:b/>
          <w:sz w:val="24"/>
        </w:rPr>
      </w:pPr>
      <w:r>
        <w:rPr>
          <w:rFonts w:ascii="Arial" w:hAnsi="Arial" w:cs="Arial"/>
          <w:b/>
          <w:color w:val="0000FF"/>
          <w:sz w:val="24"/>
        </w:rPr>
        <w:t>R4-2407997</w:t>
      </w:r>
      <w:r>
        <w:rPr>
          <w:rFonts w:ascii="Arial" w:hAnsi="Arial" w:cs="Arial"/>
          <w:b/>
          <w:color w:val="0000FF"/>
          <w:sz w:val="24"/>
        </w:rPr>
        <w:tab/>
      </w:r>
      <w:r>
        <w:rPr>
          <w:rFonts w:ascii="Arial" w:hAnsi="Arial" w:cs="Arial"/>
          <w:b/>
          <w:sz w:val="24"/>
        </w:rPr>
        <w:t>XR OTA evaluation Methodology of non-RedCap XR Device</w:t>
      </w:r>
    </w:p>
    <w:p w14:paraId="550CFC7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59971002" w14:textId="77777777" w:rsidR="007E5ED5" w:rsidRDefault="007E5ED5" w:rsidP="007E5ED5">
      <w:pPr>
        <w:rPr>
          <w:rFonts w:ascii="Arial" w:hAnsi="Arial" w:cs="Arial"/>
          <w:b/>
        </w:rPr>
      </w:pPr>
      <w:r>
        <w:rPr>
          <w:rFonts w:ascii="Arial" w:hAnsi="Arial" w:cs="Arial"/>
          <w:b/>
        </w:rPr>
        <w:t xml:space="preserve">Abstract: </w:t>
      </w:r>
    </w:p>
    <w:p w14:paraId="34B8FF27" w14:textId="77777777" w:rsidR="007E5ED5" w:rsidRDefault="007E5ED5" w:rsidP="007E5ED5">
      <w:r>
        <w:t xml:space="preserve">In this paper, we share our preference and consideration points on the TRP/TRS of XR OTA test methodology of FR1 non-RedCap XR devices. </w:t>
      </w:r>
    </w:p>
    <w:p w14:paraId="21307F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ABAE3" w14:textId="6E064E4A" w:rsidR="007E5ED5" w:rsidRDefault="007E5ED5" w:rsidP="007E5ED5">
      <w:pPr>
        <w:rPr>
          <w:rFonts w:ascii="Arial" w:hAnsi="Arial" w:cs="Arial"/>
          <w:b/>
          <w:sz w:val="24"/>
        </w:rPr>
      </w:pPr>
      <w:r>
        <w:rPr>
          <w:rFonts w:ascii="Arial" w:hAnsi="Arial" w:cs="Arial"/>
          <w:b/>
          <w:color w:val="0000FF"/>
          <w:sz w:val="24"/>
        </w:rPr>
        <w:t>R4-2408105</w:t>
      </w:r>
      <w:r>
        <w:rPr>
          <w:rFonts w:ascii="Arial" w:hAnsi="Arial" w:cs="Arial"/>
          <w:b/>
          <w:color w:val="0000FF"/>
          <w:sz w:val="24"/>
        </w:rPr>
        <w:tab/>
      </w:r>
      <w:r>
        <w:rPr>
          <w:rFonts w:ascii="Arial" w:hAnsi="Arial" w:cs="Arial"/>
          <w:b/>
          <w:sz w:val="24"/>
        </w:rPr>
        <w:t>Discussions on XR OTA test method</w:t>
      </w:r>
    </w:p>
    <w:p w14:paraId="57429AB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1EE58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57258" w14:textId="284CB3AA" w:rsidR="007E5ED5" w:rsidRDefault="007E5ED5" w:rsidP="007E5ED5">
      <w:pPr>
        <w:rPr>
          <w:rFonts w:ascii="Arial" w:hAnsi="Arial" w:cs="Arial"/>
          <w:b/>
          <w:sz w:val="24"/>
        </w:rPr>
      </w:pPr>
      <w:r>
        <w:rPr>
          <w:rFonts w:ascii="Arial" w:hAnsi="Arial" w:cs="Arial"/>
          <w:b/>
          <w:color w:val="0000FF"/>
          <w:sz w:val="24"/>
        </w:rPr>
        <w:t>R4-2408691</w:t>
      </w:r>
      <w:r>
        <w:rPr>
          <w:rFonts w:ascii="Arial" w:hAnsi="Arial" w:cs="Arial"/>
          <w:b/>
          <w:color w:val="0000FF"/>
          <w:sz w:val="24"/>
        </w:rPr>
        <w:tab/>
      </w:r>
      <w:r>
        <w:rPr>
          <w:rFonts w:ascii="Arial" w:hAnsi="Arial" w:cs="Arial"/>
          <w:b/>
          <w:sz w:val="24"/>
        </w:rPr>
        <w:t>Discussion for XR device types</w:t>
      </w:r>
    </w:p>
    <w:p w14:paraId="0734D02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0F59C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E0A99" w14:textId="0D3C5A15" w:rsidR="007E5ED5" w:rsidRDefault="007E5ED5" w:rsidP="007E5ED5">
      <w:pPr>
        <w:rPr>
          <w:rFonts w:ascii="Arial" w:hAnsi="Arial" w:cs="Arial"/>
          <w:b/>
          <w:sz w:val="24"/>
        </w:rPr>
      </w:pPr>
      <w:r>
        <w:rPr>
          <w:rFonts w:ascii="Arial" w:hAnsi="Arial" w:cs="Arial"/>
          <w:b/>
          <w:color w:val="0000FF"/>
          <w:sz w:val="24"/>
        </w:rPr>
        <w:t>R4-2408904</w:t>
      </w:r>
      <w:r>
        <w:rPr>
          <w:rFonts w:ascii="Arial" w:hAnsi="Arial" w:cs="Arial"/>
          <w:b/>
          <w:color w:val="0000FF"/>
          <w:sz w:val="24"/>
        </w:rPr>
        <w:tab/>
      </w:r>
      <w:r>
        <w:rPr>
          <w:rFonts w:ascii="Arial" w:hAnsi="Arial" w:cs="Arial"/>
          <w:b/>
          <w:sz w:val="24"/>
        </w:rPr>
        <w:t>Test methodology of XR OTA</w:t>
      </w:r>
    </w:p>
    <w:p w14:paraId="612E425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C00A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BCC63" w14:textId="2D396D3B" w:rsidR="007E5ED5" w:rsidRDefault="007E5ED5" w:rsidP="007E5ED5">
      <w:pPr>
        <w:rPr>
          <w:rFonts w:ascii="Arial" w:hAnsi="Arial" w:cs="Arial"/>
          <w:b/>
          <w:sz w:val="24"/>
        </w:rPr>
      </w:pPr>
      <w:r>
        <w:rPr>
          <w:rFonts w:ascii="Arial" w:hAnsi="Arial" w:cs="Arial"/>
          <w:b/>
          <w:color w:val="0000FF"/>
          <w:sz w:val="24"/>
        </w:rPr>
        <w:t>R4-2409187</w:t>
      </w:r>
      <w:r>
        <w:rPr>
          <w:rFonts w:ascii="Arial" w:hAnsi="Arial" w:cs="Arial"/>
          <w:b/>
          <w:color w:val="0000FF"/>
          <w:sz w:val="24"/>
        </w:rPr>
        <w:tab/>
      </w:r>
      <w:r>
        <w:rPr>
          <w:rFonts w:ascii="Arial" w:hAnsi="Arial" w:cs="Arial"/>
          <w:b/>
          <w:sz w:val="24"/>
        </w:rPr>
        <w:t>Discusion on test methodology for non-RedCap headworn XR</w:t>
      </w:r>
    </w:p>
    <w:p w14:paraId="01526C5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5F9BA3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A4DBB" w14:textId="77777777" w:rsidR="007E5ED5" w:rsidRDefault="007E5ED5" w:rsidP="007E5ED5">
      <w:pPr>
        <w:pStyle w:val="Heading5"/>
      </w:pPr>
      <w:bookmarkStart w:id="385" w:name="_Toc172307492"/>
      <w:r>
        <w:lastRenderedPageBreak/>
        <w:t>10.4.2.2</w:t>
      </w:r>
      <w:r>
        <w:tab/>
        <w:t>Test methodology and radiated performance metric for FR1 NTN devices</w:t>
      </w:r>
      <w:bookmarkEnd w:id="385"/>
    </w:p>
    <w:p w14:paraId="62A929CD" w14:textId="2A186488" w:rsidR="007E5ED5" w:rsidRDefault="007E5ED5" w:rsidP="007E5ED5">
      <w:pPr>
        <w:rPr>
          <w:rFonts w:ascii="Arial" w:hAnsi="Arial" w:cs="Arial"/>
          <w:b/>
          <w:sz w:val="24"/>
        </w:rPr>
      </w:pPr>
      <w:r>
        <w:rPr>
          <w:rFonts w:ascii="Arial" w:hAnsi="Arial" w:cs="Arial"/>
          <w:b/>
          <w:color w:val="0000FF"/>
          <w:sz w:val="24"/>
        </w:rPr>
        <w:t>R4-2407060</w:t>
      </w:r>
      <w:r>
        <w:rPr>
          <w:rFonts w:ascii="Arial" w:hAnsi="Arial" w:cs="Arial"/>
          <w:b/>
          <w:color w:val="0000FF"/>
          <w:sz w:val="24"/>
        </w:rPr>
        <w:tab/>
      </w:r>
      <w:r>
        <w:rPr>
          <w:rFonts w:ascii="Arial" w:hAnsi="Arial" w:cs="Arial"/>
          <w:b/>
          <w:sz w:val="24"/>
        </w:rPr>
        <w:t>On NTN TRP TRS methodology</w:t>
      </w:r>
    </w:p>
    <w:p w14:paraId="651E27F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4367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B823C" w14:textId="5A02A35D" w:rsidR="007E5ED5" w:rsidRDefault="007E5ED5" w:rsidP="007E5ED5">
      <w:pPr>
        <w:rPr>
          <w:rFonts w:ascii="Arial" w:hAnsi="Arial" w:cs="Arial"/>
          <w:b/>
          <w:sz w:val="24"/>
        </w:rPr>
      </w:pPr>
      <w:r>
        <w:rPr>
          <w:rFonts w:ascii="Arial" w:hAnsi="Arial" w:cs="Arial"/>
          <w:b/>
          <w:color w:val="0000FF"/>
          <w:sz w:val="24"/>
        </w:rPr>
        <w:t>R4-2407105</w:t>
      </w:r>
      <w:r>
        <w:rPr>
          <w:rFonts w:ascii="Arial" w:hAnsi="Arial" w:cs="Arial"/>
          <w:b/>
          <w:color w:val="0000FF"/>
          <w:sz w:val="24"/>
        </w:rPr>
        <w:tab/>
      </w:r>
      <w:r>
        <w:rPr>
          <w:rFonts w:ascii="Arial" w:hAnsi="Arial" w:cs="Arial"/>
          <w:b/>
          <w:sz w:val="24"/>
        </w:rPr>
        <w:t>on test methodology and radiated performance metric for FR1 NTN devices</w:t>
      </w:r>
    </w:p>
    <w:p w14:paraId="04F572C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ED43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3823A" w14:textId="2829F22A" w:rsidR="007E5ED5" w:rsidRDefault="007E5ED5" w:rsidP="007E5ED5">
      <w:pPr>
        <w:rPr>
          <w:rFonts w:ascii="Arial" w:hAnsi="Arial" w:cs="Arial"/>
          <w:b/>
          <w:sz w:val="24"/>
        </w:rPr>
      </w:pPr>
      <w:r>
        <w:rPr>
          <w:rFonts w:ascii="Arial" w:hAnsi="Arial" w:cs="Arial"/>
          <w:b/>
          <w:color w:val="0000FF"/>
          <w:sz w:val="24"/>
        </w:rPr>
        <w:t>R4-2407798</w:t>
      </w:r>
      <w:r>
        <w:rPr>
          <w:rFonts w:ascii="Arial" w:hAnsi="Arial" w:cs="Arial"/>
          <w:b/>
          <w:color w:val="0000FF"/>
          <w:sz w:val="24"/>
        </w:rPr>
        <w:tab/>
      </w:r>
      <w:r>
        <w:rPr>
          <w:rFonts w:ascii="Arial" w:hAnsi="Arial" w:cs="Arial"/>
          <w:b/>
          <w:sz w:val="24"/>
        </w:rPr>
        <w:t>Discussion for NR NTN OTA test</w:t>
      </w:r>
    </w:p>
    <w:p w14:paraId="62A4902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9C20A8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ABA20" w14:textId="2FDEA54B" w:rsidR="007E5ED5" w:rsidRDefault="007E5ED5" w:rsidP="007E5ED5">
      <w:pPr>
        <w:rPr>
          <w:rFonts w:ascii="Arial" w:hAnsi="Arial" w:cs="Arial"/>
          <w:b/>
          <w:sz w:val="24"/>
        </w:rPr>
      </w:pPr>
      <w:r>
        <w:rPr>
          <w:rFonts w:ascii="Arial" w:hAnsi="Arial" w:cs="Arial"/>
          <w:b/>
          <w:color w:val="0000FF"/>
          <w:sz w:val="24"/>
        </w:rPr>
        <w:t>R4-2407809</w:t>
      </w:r>
      <w:r>
        <w:rPr>
          <w:rFonts w:ascii="Arial" w:hAnsi="Arial" w:cs="Arial"/>
          <w:b/>
          <w:color w:val="0000FF"/>
          <w:sz w:val="24"/>
        </w:rPr>
        <w:tab/>
      </w:r>
      <w:r>
        <w:rPr>
          <w:rFonts w:ascii="Arial" w:hAnsi="Arial" w:cs="Arial"/>
          <w:b/>
          <w:sz w:val="24"/>
        </w:rPr>
        <w:t>Discussion on OTA test for FR1 NTN devices</w:t>
      </w:r>
    </w:p>
    <w:p w14:paraId="7CB7182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3779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C03C" w14:textId="00213413" w:rsidR="007E5ED5" w:rsidRDefault="007E5ED5" w:rsidP="007E5ED5">
      <w:pPr>
        <w:rPr>
          <w:rFonts w:ascii="Arial" w:hAnsi="Arial" w:cs="Arial"/>
          <w:b/>
          <w:sz w:val="24"/>
        </w:rPr>
      </w:pPr>
      <w:r>
        <w:rPr>
          <w:rFonts w:ascii="Arial" w:hAnsi="Arial" w:cs="Arial"/>
          <w:b/>
          <w:color w:val="0000FF"/>
          <w:sz w:val="24"/>
        </w:rPr>
        <w:t>R4-2407897</w:t>
      </w:r>
      <w:r>
        <w:rPr>
          <w:rFonts w:ascii="Arial" w:hAnsi="Arial" w:cs="Arial"/>
          <w:b/>
          <w:color w:val="0000FF"/>
          <w:sz w:val="24"/>
        </w:rPr>
        <w:tab/>
      </w:r>
      <w:r>
        <w:rPr>
          <w:rFonts w:ascii="Arial" w:hAnsi="Arial" w:cs="Arial"/>
          <w:b/>
          <w:sz w:val="24"/>
        </w:rPr>
        <w:t>Discussion on NTN UE OTA test</w:t>
      </w:r>
    </w:p>
    <w:p w14:paraId="507FE6E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3C03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B9E1C" w14:textId="50AC44AA" w:rsidR="007E5ED5" w:rsidRDefault="007E5ED5" w:rsidP="007E5ED5">
      <w:pPr>
        <w:rPr>
          <w:rFonts w:ascii="Arial" w:hAnsi="Arial" w:cs="Arial"/>
          <w:b/>
          <w:sz w:val="24"/>
        </w:rPr>
      </w:pPr>
      <w:r>
        <w:rPr>
          <w:rFonts w:ascii="Arial" w:hAnsi="Arial" w:cs="Arial"/>
          <w:b/>
          <w:color w:val="0000FF"/>
          <w:sz w:val="24"/>
        </w:rPr>
        <w:t>R4-2408106</w:t>
      </w:r>
      <w:r>
        <w:rPr>
          <w:rFonts w:ascii="Arial" w:hAnsi="Arial" w:cs="Arial"/>
          <w:b/>
          <w:color w:val="0000FF"/>
          <w:sz w:val="24"/>
        </w:rPr>
        <w:tab/>
      </w:r>
      <w:r>
        <w:rPr>
          <w:rFonts w:ascii="Arial" w:hAnsi="Arial" w:cs="Arial"/>
          <w:b/>
          <w:sz w:val="24"/>
        </w:rPr>
        <w:t>Discussions on NTN OTA test method</w:t>
      </w:r>
    </w:p>
    <w:p w14:paraId="6801BA2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731D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C40FF" w14:textId="626CCB46" w:rsidR="007E5ED5" w:rsidRDefault="007E5ED5" w:rsidP="007E5ED5">
      <w:pPr>
        <w:rPr>
          <w:rFonts w:ascii="Arial" w:hAnsi="Arial" w:cs="Arial"/>
          <w:b/>
          <w:sz w:val="24"/>
        </w:rPr>
      </w:pPr>
      <w:r>
        <w:rPr>
          <w:rFonts w:ascii="Arial" w:hAnsi="Arial" w:cs="Arial"/>
          <w:b/>
          <w:color w:val="0000FF"/>
          <w:sz w:val="24"/>
        </w:rPr>
        <w:t>R4-2408610</w:t>
      </w:r>
      <w:r>
        <w:rPr>
          <w:rFonts w:ascii="Arial" w:hAnsi="Arial" w:cs="Arial"/>
          <w:b/>
          <w:color w:val="0000FF"/>
          <w:sz w:val="24"/>
        </w:rPr>
        <w:tab/>
      </w:r>
      <w:r>
        <w:rPr>
          <w:rFonts w:ascii="Arial" w:hAnsi="Arial" w:cs="Arial"/>
          <w:b/>
          <w:sz w:val="24"/>
        </w:rPr>
        <w:t>On Test methodology for FR1 NTN devices</w:t>
      </w:r>
    </w:p>
    <w:p w14:paraId="11CCC50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1628D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95AA" w14:textId="39678B2F" w:rsidR="007E5ED5" w:rsidRDefault="007E5ED5" w:rsidP="007E5ED5">
      <w:pPr>
        <w:rPr>
          <w:rFonts w:ascii="Arial" w:hAnsi="Arial" w:cs="Arial"/>
          <w:b/>
          <w:sz w:val="24"/>
        </w:rPr>
      </w:pPr>
      <w:r>
        <w:rPr>
          <w:rFonts w:ascii="Arial" w:hAnsi="Arial" w:cs="Arial"/>
          <w:b/>
          <w:color w:val="0000FF"/>
          <w:sz w:val="24"/>
        </w:rPr>
        <w:t>R4-2408692</w:t>
      </w:r>
      <w:r>
        <w:rPr>
          <w:rFonts w:ascii="Arial" w:hAnsi="Arial" w:cs="Arial"/>
          <w:b/>
          <w:color w:val="0000FF"/>
          <w:sz w:val="24"/>
        </w:rPr>
        <w:tab/>
      </w:r>
      <w:r>
        <w:rPr>
          <w:rFonts w:ascii="Arial" w:hAnsi="Arial" w:cs="Arial"/>
          <w:b/>
          <w:sz w:val="24"/>
        </w:rPr>
        <w:t>Discussion for NR NTN OTA test</w:t>
      </w:r>
    </w:p>
    <w:p w14:paraId="14A2B1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D625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E4ED2" w14:textId="571BB0E5" w:rsidR="007E5ED5" w:rsidRDefault="007E5ED5" w:rsidP="007E5ED5">
      <w:pPr>
        <w:rPr>
          <w:rFonts w:ascii="Arial" w:hAnsi="Arial" w:cs="Arial"/>
          <w:b/>
          <w:sz w:val="24"/>
        </w:rPr>
      </w:pPr>
      <w:r>
        <w:rPr>
          <w:rFonts w:ascii="Arial" w:hAnsi="Arial" w:cs="Arial"/>
          <w:b/>
          <w:color w:val="0000FF"/>
          <w:sz w:val="24"/>
        </w:rPr>
        <w:t>R4-2408905</w:t>
      </w:r>
      <w:r>
        <w:rPr>
          <w:rFonts w:ascii="Arial" w:hAnsi="Arial" w:cs="Arial"/>
          <w:b/>
          <w:color w:val="0000FF"/>
          <w:sz w:val="24"/>
        </w:rPr>
        <w:tab/>
      </w:r>
      <w:r>
        <w:rPr>
          <w:rFonts w:ascii="Arial" w:hAnsi="Arial" w:cs="Arial"/>
          <w:b/>
          <w:sz w:val="24"/>
        </w:rPr>
        <w:t>On NTN OTA</w:t>
      </w:r>
    </w:p>
    <w:p w14:paraId="17FD709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3C2F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12DC" w14:textId="1FBCF34C" w:rsidR="007E5ED5" w:rsidRDefault="007E5ED5" w:rsidP="007E5ED5">
      <w:pPr>
        <w:rPr>
          <w:rFonts w:ascii="Arial" w:hAnsi="Arial" w:cs="Arial"/>
          <w:b/>
          <w:sz w:val="24"/>
        </w:rPr>
      </w:pPr>
      <w:r>
        <w:rPr>
          <w:rFonts w:ascii="Arial" w:hAnsi="Arial" w:cs="Arial"/>
          <w:b/>
          <w:color w:val="0000FF"/>
          <w:sz w:val="24"/>
        </w:rPr>
        <w:lastRenderedPageBreak/>
        <w:t>R4-2409430</w:t>
      </w:r>
      <w:r>
        <w:rPr>
          <w:rFonts w:ascii="Arial" w:hAnsi="Arial" w:cs="Arial"/>
          <w:b/>
          <w:color w:val="0000FF"/>
          <w:sz w:val="24"/>
        </w:rPr>
        <w:tab/>
      </w:r>
      <w:r>
        <w:rPr>
          <w:rFonts w:ascii="Arial" w:hAnsi="Arial" w:cs="Arial"/>
          <w:b/>
          <w:sz w:val="24"/>
        </w:rPr>
        <w:t>Discussion on FR1 NTN devices OTA</w:t>
      </w:r>
    </w:p>
    <w:p w14:paraId="1D79BCD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E3F8E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7ECE" w14:textId="421D01FB" w:rsidR="007E5ED5" w:rsidRDefault="007E5ED5" w:rsidP="007E5ED5">
      <w:pPr>
        <w:rPr>
          <w:rFonts w:ascii="Arial" w:hAnsi="Arial" w:cs="Arial"/>
          <w:b/>
          <w:sz w:val="24"/>
        </w:rPr>
      </w:pPr>
      <w:r>
        <w:rPr>
          <w:rFonts w:ascii="Arial" w:hAnsi="Arial" w:cs="Arial"/>
          <w:b/>
          <w:color w:val="0000FF"/>
          <w:sz w:val="24"/>
        </w:rPr>
        <w:t>R4-2409771</w:t>
      </w:r>
      <w:r>
        <w:rPr>
          <w:rFonts w:ascii="Arial" w:hAnsi="Arial" w:cs="Arial"/>
          <w:b/>
          <w:color w:val="0000FF"/>
          <w:sz w:val="24"/>
        </w:rPr>
        <w:tab/>
      </w:r>
      <w:r>
        <w:rPr>
          <w:rFonts w:ascii="Arial" w:hAnsi="Arial" w:cs="Arial"/>
          <w:b/>
          <w:sz w:val="24"/>
        </w:rPr>
        <w:t>NTN OTA Testability Aspects</w:t>
      </w:r>
    </w:p>
    <w:p w14:paraId="6BFF913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23EF6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2F102" w14:textId="77777777" w:rsidR="007E5ED5" w:rsidRDefault="007E5ED5" w:rsidP="007E5ED5">
      <w:pPr>
        <w:pStyle w:val="Heading5"/>
      </w:pPr>
      <w:bookmarkStart w:id="386" w:name="_Toc172307493"/>
      <w:r>
        <w:t>10.4.2.3</w:t>
      </w:r>
      <w:r>
        <w:tab/>
        <w:t>FR1 dynamic MIMO OTA test methodology</w:t>
      </w:r>
      <w:bookmarkEnd w:id="386"/>
    </w:p>
    <w:p w14:paraId="0CBD8E47" w14:textId="1B49EA5F" w:rsidR="007E5ED5" w:rsidRDefault="007E5ED5" w:rsidP="007E5ED5">
      <w:pPr>
        <w:rPr>
          <w:rFonts w:ascii="Arial" w:hAnsi="Arial" w:cs="Arial"/>
          <w:b/>
          <w:sz w:val="24"/>
        </w:rPr>
      </w:pPr>
      <w:r>
        <w:rPr>
          <w:rFonts w:ascii="Arial" w:hAnsi="Arial" w:cs="Arial"/>
          <w:b/>
          <w:color w:val="0000FF"/>
          <w:sz w:val="24"/>
        </w:rPr>
        <w:t>R4-2407103</w:t>
      </w:r>
      <w:r>
        <w:rPr>
          <w:rFonts w:ascii="Arial" w:hAnsi="Arial" w:cs="Arial"/>
          <w:b/>
          <w:color w:val="0000FF"/>
          <w:sz w:val="24"/>
        </w:rPr>
        <w:tab/>
      </w:r>
      <w:r>
        <w:rPr>
          <w:rFonts w:ascii="Arial" w:hAnsi="Arial" w:cs="Arial"/>
          <w:b/>
          <w:sz w:val="24"/>
        </w:rPr>
        <w:t>on FR1 dynamic MIMO OTA test methodology</w:t>
      </w:r>
    </w:p>
    <w:p w14:paraId="350299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F4F158" w14:textId="77777777" w:rsidR="007E5ED5" w:rsidRDefault="007E5ED5" w:rsidP="007E5ED5">
      <w:pPr>
        <w:rPr>
          <w:rFonts w:ascii="Arial" w:hAnsi="Arial" w:cs="Arial"/>
          <w:b/>
        </w:rPr>
      </w:pPr>
      <w:r>
        <w:rPr>
          <w:rFonts w:ascii="Arial" w:hAnsi="Arial" w:cs="Arial"/>
          <w:b/>
        </w:rPr>
        <w:t xml:space="preserve">Abstract: </w:t>
      </w:r>
    </w:p>
    <w:p w14:paraId="54F13186" w14:textId="77777777" w:rsidR="007E5ED5" w:rsidRDefault="007E5ED5" w:rsidP="007E5ED5">
      <w:r>
        <w:t>discussion on dynamic MIMO OTA</w:t>
      </w:r>
    </w:p>
    <w:p w14:paraId="0753EA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4158" w14:textId="3F29456D" w:rsidR="007E5ED5" w:rsidRDefault="007E5ED5" w:rsidP="007E5ED5">
      <w:pPr>
        <w:rPr>
          <w:rFonts w:ascii="Arial" w:hAnsi="Arial" w:cs="Arial"/>
          <w:b/>
          <w:sz w:val="24"/>
        </w:rPr>
      </w:pPr>
      <w:r>
        <w:rPr>
          <w:rFonts w:ascii="Arial" w:hAnsi="Arial" w:cs="Arial"/>
          <w:b/>
          <w:color w:val="0000FF"/>
          <w:sz w:val="24"/>
        </w:rPr>
        <w:t>R4-2407666</w:t>
      </w:r>
      <w:r>
        <w:rPr>
          <w:rFonts w:ascii="Arial" w:hAnsi="Arial" w:cs="Arial"/>
          <w:b/>
          <w:color w:val="0000FF"/>
          <w:sz w:val="24"/>
        </w:rPr>
        <w:tab/>
      </w:r>
      <w:r>
        <w:rPr>
          <w:rFonts w:ascii="Arial" w:hAnsi="Arial" w:cs="Arial"/>
          <w:b/>
          <w:sz w:val="24"/>
        </w:rPr>
        <w:t>On FR1 dynamic MIMO OTA</w:t>
      </w:r>
    </w:p>
    <w:p w14:paraId="558FC58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9919E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092DC" w14:textId="11356005" w:rsidR="007E5ED5" w:rsidRDefault="007E5ED5" w:rsidP="007E5ED5">
      <w:pPr>
        <w:rPr>
          <w:rFonts w:ascii="Arial" w:hAnsi="Arial" w:cs="Arial"/>
          <w:b/>
          <w:sz w:val="24"/>
        </w:rPr>
      </w:pPr>
      <w:r>
        <w:rPr>
          <w:rFonts w:ascii="Arial" w:hAnsi="Arial" w:cs="Arial"/>
          <w:b/>
          <w:color w:val="0000FF"/>
          <w:sz w:val="24"/>
        </w:rPr>
        <w:t>R4-2407667</w:t>
      </w:r>
      <w:r>
        <w:rPr>
          <w:rFonts w:ascii="Arial" w:hAnsi="Arial" w:cs="Arial"/>
          <w:b/>
          <w:color w:val="0000FF"/>
          <w:sz w:val="24"/>
        </w:rPr>
        <w:tab/>
      </w:r>
      <w:r>
        <w:rPr>
          <w:rFonts w:ascii="Arial" w:hAnsi="Arial" w:cs="Arial"/>
          <w:b/>
          <w:sz w:val="24"/>
        </w:rPr>
        <w:t>TR 38.xyz skeleton for Dynamic MIMO OTA</w:t>
      </w:r>
    </w:p>
    <w:p w14:paraId="5AF352C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64EB1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DE615" w14:textId="40989D50" w:rsidR="007E5ED5" w:rsidRDefault="007E5ED5" w:rsidP="007E5ED5">
      <w:pPr>
        <w:rPr>
          <w:rFonts w:ascii="Arial" w:hAnsi="Arial" w:cs="Arial"/>
          <w:b/>
          <w:sz w:val="24"/>
        </w:rPr>
      </w:pPr>
      <w:r>
        <w:rPr>
          <w:rFonts w:ascii="Arial" w:hAnsi="Arial" w:cs="Arial"/>
          <w:b/>
          <w:color w:val="0000FF"/>
          <w:sz w:val="24"/>
        </w:rPr>
        <w:t>R4-2407799</w:t>
      </w:r>
      <w:r>
        <w:rPr>
          <w:rFonts w:ascii="Arial" w:hAnsi="Arial" w:cs="Arial"/>
          <w:b/>
          <w:color w:val="0000FF"/>
          <w:sz w:val="24"/>
        </w:rPr>
        <w:tab/>
      </w:r>
      <w:r>
        <w:rPr>
          <w:rFonts w:ascii="Arial" w:hAnsi="Arial" w:cs="Arial"/>
          <w:b/>
          <w:sz w:val="24"/>
        </w:rPr>
        <w:t>Discussion for for dynamic MIMO OTA</w:t>
      </w:r>
    </w:p>
    <w:p w14:paraId="050061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785B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34503" w14:textId="6109D720" w:rsidR="007E5ED5" w:rsidRDefault="007E5ED5" w:rsidP="007E5ED5">
      <w:pPr>
        <w:rPr>
          <w:rFonts w:ascii="Arial" w:hAnsi="Arial" w:cs="Arial"/>
          <w:b/>
          <w:sz w:val="24"/>
        </w:rPr>
      </w:pPr>
      <w:r>
        <w:rPr>
          <w:rFonts w:ascii="Arial" w:hAnsi="Arial" w:cs="Arial"/>
          <w:b/>
          <w:color w:val="0000FF"/>
          <w:sz w:val="24"/>
        </w:rPr>
        <w:t>R4-2407898</w:t>
      </w:r>
      <w:r>
        <w:rPr>
          <w:rFonts w:ascii="Arial" w:hAnsi="Arial" w:cs="Arial"/>
          <w:b/>
          <w:color w:val="0000FF"/>
          <w:sz w:val="24"/>
        </w:rPr>
        <w:tab/>
      </w:r>
      <w:r>
        <w:rPr>
          <w:rFonts w:ascii="Arial" w:hAnsi="Arial" w:cs="Arial"/>
          <w:b/>
          <w:sz w:val="24"/>
        </w:rPr>
        <w:t>Discussion on figure of merit for dynamic MIMO OTA</w:t>
      </w:r>
    </w:p>
    <w:p w14:paraId="6B2EF66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7A0C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B13F4" w14:textId="68BECB63" w:rsidR="007E5ED5" w:rsidRDefault="007E5ED5" w:rsidP="007E5ED5">
      <w:pPr>
        <w:rPr>
          <w:rFonts w:ascii="Arial" w:hAnsi="Arial" w:cs="Arial"/>
          <w:b/>
          <w:sz w:val="24"/>
        </w:rPr>
      </w:pPr>
      <w:r>
        <w:rPr>
          <w:rFonts w:ascii="Arial" w:hAnsi="Arial" w:cs="Arial"/>
          <w:b/>
          <w:color w:val="0000FF"/>
          <w:sz w:val="24"/>
        </w:rPr>
        <w:t>R4-2408107</w:t>
      </w:r>
      <w:r>
        <w:rPr>
          <w:rFonts w:ascii="Arial" w:hAnsi="Arial" w:cs="Arial"/>
          <w:b/>
          <w:color w:val="0000FF"/>
          <w:sz w:val="24"/>
        </w:rPr>
        <w:tab/>
      </w:r>
      <w:r>
        <w:rPr>
          <w:rFonts w:ascii="Arial" w:hAnsi="Arial" w:cs="Arial"/>
          <w:b/>
          <w:sz w:val="24"/>
        </w:rPr>
        <w:t>Discussions on FR1 dynamic MIMO OTA</w:t>
      </w:r>
    </w:p>
    <w:p w14:paraId="0A2205D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529C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AB51B" w14:textId="04F2229F" w:rsidR="007E5ED5" w:rsidRDefault="007E5ED5" w:rsidP="007E5ED5">
      <w:pPr>
        <w:rPr>
          <w:rFonts w:ascii="Arial" w:hAnsi="Arial" w:cs="Arial"/>
          <w:b/>
          <w:sz w:val="24"/>
        </w:rPr>
      </w:pPr>
      <w:r>
        <w:rPr>
          <w:rFonts w:ascii="Arial" w:hAnsi="Arial" w:cs="Arial"/>
          <w:b/>
          <w:color w:val="0000FF"/>
          <w:sz w:val="24"/>
        </w:rPr>
        <w:t>R4-2408693</w:t>
      </w:r>
      <w:r>
        <w:rPr>
          <w:rFonts w:ascii="Arial" w:hAnsi="Arial" w:cs="Arial"/>
          <w:b/>
          <w:color w:val="0000FF"/>
          <w:sz w:val="24"/>
        </w:rPr>
        <w:tab/>
      </w:r>
      <w:r>
        <w:rPr>
          <w:rFonts w:ascii="Arial" w:hAnsi="Arial" w:cs="Arial"/>
          <w:b/>
          <w:sz w:val="24"/>
        </w:rPr>
        <w:t>Discussion for for dynamic MIMO OTA</w:t>
      </w:r>
    </w:p>
    <w:p w14:paraId="034A3229"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84BF9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98E9" w14:textId="025BB08B" w:rsidR="007E5ED5" w:rsidRDefault="007E5ED5" w:rsidP="007E5ED5">
      <w:pPr>
        <w:rPr>
          <w:rFonts w:ascii="Arial" w:hAnsi="Arial" w:cs="Arial"/>
          <w:b/>
          <w:sz w:val="24"/>
        </w:rPr>
      </w:pPr>
      <w:r>
        <w:rPr>
          <w:rFonts w:ascii="Arial" w:hAnsi="Arial" w:cs="Arial"/>
          <w:b/>
          <w:color w:val="0000FF"/>
          <w:sz w:val="24"/>
        </w:rPr>
        <w:t>R4-2408906</w:t>
      </w:r>
      <w:r>
        <w:rPr>
          <w:rFonts w:ascii="Arial" w:hAnsi="Arial" w:cs="Arial"/>
          <w:b/>
          <w:color w:val="0000FF"/>
          <w:sz w:val="24"/>
        </w:rPr>
        <w:tab/>
      </w:r>
      <w:r>
        <w:rPr>
          <w:rFonts w:ascii="Arial" w:hAnsi="Arial" w:cs="Arial"/>
          <w:b/>
          <w:sz w:val="24"/>
        </w:rPr>
        <w:t>On dynamic MIMO OTA</w:t>
      </w:r>
    </w:p>
    <w:p w14:paraId="74486B6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1329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2FDB9" w14:textId="5FC7823E" w:rsidR="007E5ED5" w:rsidRDefault="007E5ED5" w:rsidP="007E5ED5">
      <w:pPr>
        <w:rPr>
          <w:rFonts w:ascii="Arial" w:hAnsi="Arial" w:cs="Arial"/>
          <w:b/>
          <w:sz w:val="24"/>
        </w:rPr>
      </w:pPr>
      <w:r>
        <w:rPr>
          <w:rFonts w:ascii="Arial" w:hAnsi="Arial" w:cs="Arial"/>
          <w:b/>
          <w:color w:val="0000FF"/>
          <w:sz w:val="24"/>
        </w:rPr>
        <w:t>R4-2409431</w:t>
      </w:r>
      <w:r>
        <w:rPr>
          <w:rFonts w:ascii="Arial" w:hAnsi="Arial" w:cs="Arial"/>
          <w:b/>
          <w:color w:val="0000FF"/>
          <w:sz w:val="24"/>
        </w:rPr>
        <w:tab/>
      </w:r>
      <w:r>
        <w:rPr>
          <w:rFonts w:ascii="Arial" w:hAnsi="Arial" w:cs="Arial"/>
          <w:b/>
          <w:sz w:val="24"/>
        </w:rPr>
        <w:t>Discussion on FR1 dynamic MIMO OTA test method</w:t>
      </w:r>
    </w:p>
    <w:p w14:paraId="70F2CD1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02D2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3B7D" w14:textId="23717D5E" w:rsidR="007E5ED5" w:rsidRDefault="007E5ED5" w:rsidP="007E5ED5">
      <w:pPr>
        <w:rPr>
          <w:rFonts w:ascii="Arial" w:hAnsi="Arial" w:cs="Arial"/>
          <w:b/>
          <w:sz w:val="24"/>
        </w:rPr>
      </w:pPr>
      <w:r>
        <w:rPr>
          <w:rFonts w:ascii="Arial" w:hAnsi="Arial" w:cs="Arial"/>
          <w:b/>
          <w:color w:val="0000FF"/>
          <w:sz w:val="24"/>
        </w:rPr>
        <w:t>R4-2409769</w:t>
      </w:r>
      <w:r>
        <w:rPr>
          <w:rFonts w:ascii="Arial" w:hAnsi="Arial" w:cs="Arial"/>
          <w:b/>
          <w:color w:val="0000FF"/>
          <w:sz w:val="24"/>
        </w:rPr>
        <w:tab/>
      </w:r>
      <w:r>
        <w:rPr>
          <w:rFonts w:ascii="Arial" w:hAnsi="Arial" w:cs="Arial"/>
          <w:b/>
          <w:sz w:val="24"/>
        </w:rPr>
        <w:t>On FR1 dynamic MIMO OTA methodology</w:t>
      </w:r>
    </w:p>
    <w:p w14:paraId="5C1B421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86240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F60E9" w14:textId="77777777" w:rsidR="007E5ED5" w:rsidRDefault="007E5ED5" w:rsidP="007E5ED5">
      <w:pPr>
        <w:pStyle w:val="Heading4"/>
      </w:pPr>
      <w:bookmarkStart w:id="387" w:name="_Toc172307494"/>
      <w:r>
        <w:t>10.4.3</w:t>
      </w:r>
      <w:r>
        <w:tab/>
        <w:t>Moderator summary and conclusions</w:t>
      </w:r>
      <w:bookmarkEnd w:id="387"/>
    </w:p>
    <w:p w14:paraId="5363D8E2" w14:textId="7CB18CD2" w:rsidR="007E5ED5" w:rsidRDefault="007E5ED5" w:rsidP="007E5ED5">
      <w:pPr>
        <w:rPr>
          <w:rFonts w:ascii="Arial" w:hAnsi="Arial" w:cs="Arial"/>
          <w:b/>
          <w:sz w:val="24"/>
        </w:rPr>
      </w:pPr>
      <w:r>
        <w:rPr>
          <w:rFonts w:ascii="Arial" w:hAnsi="Arial" w:cs="Arial"/>
          <w:b/>
          <w:color w:val="0000FF"/>
          <w:sz w:val="24"/>
        </w:rPr>
        <w:t>R4-2409931</w:t>
      </w:r>
      <w:r>
        <w:rPr>
          <w:rFonts w:ascii="Arial" w:hAnsi="Arial" w:cs="Arial"/>
          <w:b/>
          <w:color w:val="0000FF"/>
          <w:sz w:val="24"/>
        </w:rPr>
        <w:tab/>
      </w:r>
      <w:r>
        <w:rPr>
          <w:rFonts w:ascii="Arial" w:hAnsi="Arial" w:cs="Arial"/>
          <w:b/>
          <w:sz w:val="24"/>
        </w:rPr>
        <w:t>Way Forward for [111][338] TRP_TRS_MIMO_OTA</w:t>
      </w:r>
    </w:p>
    <w:p w14:paraId="2E24130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C8BD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275B7" w14:textId="71457BEE" w:rsidR="007E5ED5" w:rsidRDefault="007E5ED5" w:rsidP="007E5ED5">
      <w:pPr>
        <w:rPr>
          <w:rFonts w:ascii="Arial" w:hAnsi="Arial" w:cs="Arial"/>
          <w:b/>
          <w:sz w:val="24"/>
        </w:rPr>
      </w:pPr>
      <w:r>
        <w:rPr>
          <w:rFonts w:ascii="Arial" w:hAnsi="Arial" w:cs="Arial"/>
          <w:b/>
          <w:color w:val="0000FF"/>
          <w:sz w:val="24"/>
        </w:rPr>
        <w:t>R4-2410128</w:t>
      </w:r>
      <w:r>
        <w:rPr>
          <w:rFonts w:ascii="Arial" w:hAnsi="Arial" w:cs="Arial"/>
          <w:b/>
          <w:color w:val="0000FF"/>
          <w:sz w:val="24"/>
        </w:rPr>
        <w:tab/>
      </w:r>
      <w:r>
        <w:rPr>
          <w:rFonts w:ascii="Arial" w:hAnsi="Arial" w:cs="Arial"/>
          <w:b/>
          <w:sz w:val="24"/>
        </w:rPr>
        <w:t>Topic summary for [111][338] TRP_TRS_MIMO_OTA</w:t>
      </w:r>
    </w:p>
    <w:p w14:paraId="3281897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C660026" w14:textId="77777777" w:rsidR="007E5ED5" w:rsidRDefault="007E5ED5" w:rsidP="007E5ED5">
      <w:pPr>
        <w:rPr>
          <w:rFonts w:ascii="Arial" w:hAnsi="Arial" w:cs="Arial"/>
          <w:b/>
        </w:rPr>
      </w:pPr>
      <w:r>
        <w:rPr>
          <w:rFonts w:ascii="Arial" w:hAnsi="Arial" w:cs="Arial"/>
          <w:b/>
        </w:rPr>
        <w:t xml:space="preserve">Abstract: </w:t>
      </w:r>
    </w:p>
    <w:p w14:paraId="318D8626" w14:textId="77777777" w:rsidR="007E5ED5" w:rsidRDefault="007E5ED5" w:rsidP="007E5ED5">
      <w:r>
        <w:t>[111] BDaT Session AI 10.4.1, 10.4.2.1, 10.4.2.2, 10.4.2.3</w:t>
      </w:r>
    </w:p>
    <w:p w14:paraId="392CA7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AFD1F" w14:textId="77777777" w:rsidR="007E5ED5" w:rsidRDefault="007E5ED5" w:rsidP="007E5ED5">
      <w:pPr>
        <w:pStyle w:val="Heading3"/>
      </w:pPr>
      <w:bookmarkStart w:id="388" w:name="_Toc172307495"/>
      <w:r>
        <w:t>10.5</w:t>
      </w:r>
      <w:r>
        <w:tab/>
        <w:t>Study on NR FR2 OTA (Over the Air) testing enhancement Phase 3</w:t>
      </w:r>
      <w:bookmarkEnd w:id="388"/>
    </w:p>
    <w:p w14:paraId="0009338C" w14:textId="77777777" w:rsidR="007E5ED5" w:rsidRDefault="007E5ED5" w:rsidP="007E5ED5">
      <w:pPr>
        <w:pStyle w:val="Heading4"/>
      </w:pPr>
      <w:bookmarkStart w:id="389" w:name="_Toc172307496"/>
      <w:r>
        <w:t>10.5.1</w:t>
      </w:r>
      <w:r>
        <w:tab/>
        <w:t>General aspects</w:t>
      </w:r>
      <w:bookmarkEnd w:id="389"/>
    </w:p>
    <w:p w14:paraId="33FCB10F" w14:textId="53CAE445" w:rsidR="007E5ED5" w:rsidRDefault="007E5ED5" w:rsidP="007E5ED5">
      <w:pPr>
        <w:rPr>
          <w:rFonts w:ascii="Arial" w:hAnsi="Arial" w:cs="Arial"/>
          <w:b/>
          <w:sz w:val="24"/>
        </w:rPr>
      </w:pPr>
      <w:r>
        <w:rPr>
          <w:rFonts w:ascii="Arial" w:hAnsi="Arial" w:cs="Arial"/>
          <w:b/>
          <w:color w:val="0000FF"/>
          <w:sz w:val="24"/>
        </w:rPr>
        <w:t>R4-2409787</w:t>
      </w:r>
      <w:r>
        <w:rPr>
          <w:rFonts w:ascii="Arial" w:hAnsi="Arial" w:cs="Arial"/>
          <w:b/>
          <w:color w:val="0000FF"/>
          <w:sz w:val="24"/>
        </w:rPr>
        <w:tab/>
      </w:r>
      <w:r>
        <w:rPr>
          <w:rFonts w:ascii="Arial" w:hAnsi="Arial" w:cs="Arial"/>
          <w:b/>
          <w:sz w:val="24"/>
        </w:rPr>
        <w:t>General aspects for NTN NR Phase 3</w:t>
      </w:r>
    </w:p>
    <w:p w14:paraId="00E9C1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68E7817" w14:textId="77777777" w:rsidR="007E5ED5" w:rsidRDefault="007E5ED5" w:rsidP="007E5ED5">
      <w:pPr>
        <w:rPr>
          <w:rFonts w:ascii="Arial" w:hAnsi="Arial" w:cs="Arial"/>
          <w:b/>
        </w:rPr>
      </w:pPr>
      <w:r>
        <w:rPr>
          <w:rFonts w:ascii="Arial" w:hAnsi="Arial" w:cs="Arial"/>
          <w:b/>
        </w:rPr>
        <w:t xml:space="preserve">Abstract: </w:t>
      </w:r>
    </w:p>
    <w:p w14:paraId="761706D1" w14:textId="77777777" w:rsidR="007E5ED5" w:rsidRDefault="007E5ED5" w:rsidP="007E5ED5">
      <w:r>
        <w:t>Information from RAN1 scenarios for DL coverage enhancements, beam hopping and other Rel-19 aspects.</w:t>
      </w:r>
    </w:p>
    <w:p w14:paraId="636AD6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CE73A" w14:textId="77777777" w:rsidR="007E5ED5" w:rsidRDefault="007E5ED5" w:rsidP="007E5ED5">
      <w:pPr>
        <w:pStyle w:val="Heading4"/>
      </w:pPr>
      <w:bookmarkStart w:id="390" w:name="_Toc172307497"/>
      <w:r>
        <w:lastRenderedPageBreak/>
        <w:t>10.5.2</w:t>
      </w:r>
      <w:r>
        <w:tab/>
        <w:t>RF testing methodology for FR2 non-handheld UE that can transmit simultaneously with multi-panel</w:t>
      </w:r>
      <w:bookmarkEnd w:id="390"/>
    </w:p>
    <w:p w14:paraId="15E9B81C" w14:textId="61853D42" w:rsidR="007E5ED5" w:rsidRDefault="007E5ED5" w:rsidP="007E5ED5">
      <w:pPr>
        <w:rPr>
          <w:rFonts w:ascii="Arial" w:hAnsi="Arial" w:cs="Arial"/>
          <w:b/>
          <w:sz w:val="24"/>
        </w:rPr>
      </w:pPr>
      <w:r>
        <w:rPr>
          <w:rFonts w:ascii="Arial" w:hAnsi="Arial" w:cs="Arial"/>
          <w:b/>
          <w:color w:val="0000FF"/>
          <w:sz w:val="24"/>
        </w:rPr>
        <w:t>R4-2407796</w:t>
      </w:r>
      <w:r>
        <w:rPr>
          <w:rFonts w:ascii="Arial" w:hAnsi="Arial" w:cs="Arial"/>
          <w:b/>
          <w:color w:val="0000FF"/>
          <w:sz w:val="24"/>
        </w:rPr>
        <w:tab/>
      </w:r>
      <w:r>
        <w:rPr>
          <w:rFonts w:ascii="Arial" w:hAnsi="Arial" w:cs="Arial"/>
          <w:b/>
          <w:sz w:val="24"/>
        </w:rPr>
        <w:t>Discussion for FR2 OTA</w:t>
      </w:r>
    </w:p>
    <w:p w14:paraId="1FCA75D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D7643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22F11" w14:textId="44224236" w:rsidR="007E5ED5" w:rsidRDefault="007E5ED5" w:rsidP="007E5ED5">
      <w:pPr>
        <w:rPr>
          <w:rFonts w:ascii="Arial" w:hAnsi="Arial" w:cs="Arial"/>
          <w:b/>
          <w:sz w:val="24"/>
        </w:rPr>
      </w:pPr>
      <w:r>
        <w:rPr>
          <w:rFonts w:ascii="Arial" w:hAnsi="Arial" w:cs="Arial"/>
          <w:b/>
          <w:color w:val="0000FF"/>
          <w:sz w:val="24"/>
        </w:rPr>
        <w:t>R4-2407899</w:t>
      </w:r>
      <w:r>
        <w:rPr>
          <w:rFonts w:ascii="Arial" w:hAnsi="Arial" w:cs="Arial"/>
          <w:b/>
          <w:color w:val="0000FF"/>
          <w:sz w:val="24"/>
        </w:rPr>
        <w:tab/>
      </w:r>
      <w:r>
        <w:rPr>
          <w:rFonts w:ascii="Arial" w:hAnsi="Arial" w:cs="Arial"/>
          <w:b/>
          <w:sz w:val="24"/>
        </w:rPr>
        <w:t>Discussion on FR2 OTA testing of STxMP</w:t>
      </w:r>
    </w:p>
    <w:p w14:paraId="5DCC8CC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183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45F0E" w14:textId="7AF83C49" w:rsidR="007E5ED5" w:rsidRDefault="007E5ED5" w:rsidP="007E5ED5">
      <w:pPr>
        <w:rPr>
          <w:rFonts w:ascii="Arial" w:hAnsi="Arial" w:cs="Arial"/>
          <w:b/>
          <w:sz w:val="24"/>
        </w:rPr>
      </w:pPr>
      <w:r>
        <w:rPr>
          <w:rFonts w:ascii="Arial" w:hAnsi="Arial" w:cs="Arial"/>
          <w:b/>
          <w:color w:val="0000FF"/>
          <w:sz w:val="24"/>
        </w:rPr>
        <w:t>R4-2408090</w:t>
      </w:r>
      <w:r>
        <w:rPr>
          <w:rFonts w:ascii="Arial" w:hAnsi="Arial" w:cs="Arial"/>
          <w:b/>
          <w:color w:val="0000FF"/>
          <w:sz w:val="24"/>
        </w:rPr>
        <w:tab/>
      </w:r>
      <w:r>
        <w:rPr>
          <w:rFonts w:ascii="Arial" w:hAnsi="Arial" w:cs="Arial"/>
          <w:b/>
          <w:sz w:val="24"/>
        </w:rPr>
        <w:t>Discussion on the test method for sTxMP</w:t>
      </w:r>
    </w:p>
    <w:p w14:paraId="6AB583F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CA62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28C9" w14:textId="284624AC" w:rsidR="007E5ED5" w:rsidRDefault="007E5ED5" w:rsidP="007E5ED5">
      <w:pPr>
        <w:rPr>
          <w:rFonts w:ascii="Arial" w:hAnsi="Arial" w:cs="Arial"/>
          <w:b/>
          <w:sz w:val="24"/>
        </w:rPr>
      </w:pPr>
      <w:r>
        <w:rPr>
          <w:rFonts w:ascii="Arial" w:hAnsi="Arial" w:cs="Arial"/>
          <w:b/>
          <w:color w:val="0000FF"/>
          <w:sz w:val="24"/>
        </w:rPr>
        <w:t>R4-2408690</w:t>
      </w:r>
      <w:r>
        <w:rPr>
          <w:rFonts w:ascii="Arial" w:hAnsi="Arial" w:cs="Arial"/>
          <w:b/>
          <w:color w:val="0000FF"/>
          <w:sz w:val="24"/>
        </w:rPr>
        <w:tab/>
      </w:r>
      <w:r>
        <w:rPr>
          <w:rFonts w:ascii="Arial" w:hAnsi="Arial" w:cs="Arial"/>
          <w:b/>
          <w:sz w:val="24"/>
        </w:rPr>
        <w:t>Discussion for FR2 OTA</w:t>
      </w:r>
    </w:p>
    <w:p w14:paraId="5A98719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2BB8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070F1" w14:textId="4352F0DC" w:rsidR="007E5ED5" w:rsidRDefault="007E5ED5" w:rsidP="007E5ED5">
      <w:pPr>
        <w:rPr>
          <w:rFonts w:ascii="Arial" w:hAnsi="Arial" w:cs="Arial"/>
          <w:b/>
          <w:sz w:val="24"/>
        </w:rPr>
      </w:pPr>
      <w:r>
        <w:rPr>
          <w:rFonts w:ascii="Arial" w:hAnsi="Arial" w:cs="Arial"/>
          <w:b/>
          <w:color w:val="0000FF"/>
          <w:sz w:val="24"/>
        </w:rPr>
        <w:t>R4-2409428</w:t>
      </w:r>
      <w:r>
        <w:rPr>
          <w:rFonts w:ascii="Arial" w:hAnsi="Arial" w:cs="Arial"/>
          <w:b/>
          <w:color w:val="0000FF"/>
          <w:sz w:val="24"/>
        </w:rPr>
        <w:tab/>
      </w:r>
      <w:r>
        <w:rPr>
          <w:rFonts w:ascii="Arial" w:hAnsi="Arial" w:cs="Arial"/>
          <w:b/>
          <w:sz w:val="24"/>
        </w:rPr>
        <w:t>On FR2 OTA test method on STxMP</w:t>
      </w:r>
    </w:p>
    <w:p w14:paraId="029DE72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7718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E4EC" w14:textId="68D0BB53" w:rsidR="007E5ED5" w:rsidRDefault="007E5ED5" w:rsidP="007E5ED5">
      <w:pPr>
        <w:rPr>
          <w:rFonts w:ascii="Arial" w:hAnsi="Arial" w:cs="Arial"/>
          <w:b/>
          <w:sz w:val="24"/>
        </w:rPr>
      </w:pPr>
      <w:r>
        <w:rPr>
          <w:rFonts w:ascii="Arial" w:hAnsi="Arial" w:cs="Arial"/>
          <w:b/>
          <w:color w:val="0000FF"/>
          <w:sz w:val="24"/>
        </w:rPr>
        <w:t>R4-2409429</w:t>
      </w:r>
      <w:r>
        <w:rPr>
          <w:rFonts w:ascii="Arial" w:hAnsi="Arial" w:cs="Arial"/>
          <w:b/>
          <w:color w:val="0000FF"/>
          <w:sz w:val="24"/>
        </w:rPr>
        <w:tab/>
      </w:r>
      <w:r>
        <w:rPr>
          <w:rFonts w:ascii="Arial" w:hAnsi="Arial" w:cs="Arial"/>
          <w:b/>
          <w:sz w:val="24"/>
        </w:rPr>
        <w:t>Draft LS on FR2 UE Beamlock test function</w:t>
      </w:r>
    </w:p>
    <w:p w14:paraId="305F9C5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62B8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CD79A" w14:textId="251554D3" w:rsidR="007E5ED5" w:rsidRDefault="007E5ED5" w:rsidP="007E5ED5">
      <w:pPr>
        <w:rPr>
          <w:rFonts w:ascii="Arial" w:hAnsi="Arial" w:cs="Arial"/>
          <w:b/>
          <w:sz w:val="24"/>
        </w:rPr>
      </w:pPr>
      <w:r>
        <w:rPr>
          <w:rFonts w:ascii="Arial" w:hAnsi="Arial" w:cs="Arial"/>
          <w:b/>
          <w:color w:val="0000FF"/>
          <w:sz w:val="24"/>
        </w:rPr>
        <w:t>R4-2409768</w:t>
      </w:r>
      <w:r>
        <w:rPr>
          <w:rFonts w:ascii="Arial" w:hAnsi="Arial" w:cs="Arial"/>
          <w:b/>
          <w:color w:val="0000FF"/>
          <w:sz w:val="24"/>
        </w:rPr>
        <w:tab/>
      </w:r>
      <w:r>
        <w:rPr>
          <w:rFonts w:ascii="Arial" w:hAnsi="Arial" w:cs="Arial"/>
          <w:b/>
          <w:sz w:val="24"/>
        </w:rPr>
        <w:t>On Testability Aspects of STxMP test methodology</w:t>
      </w:r>
    </w:p>
    <w:p w14:paraId="3363D1D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A4E63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CF7C" w14:textId="782D6838" w:rsidR="007E5ED5" w:rsidRDefault="007E5ED5" w:rsidP="007E5ED5">
      <w:pPr>
        <w:rPr>
          <w:rFonts w:ascii="Arial" w:hAnsi="Arial" w:cs="Arial"/>
          <w:b/>
          <w:sz w:val="24"/>
        </w:rPr>
      </w:pPr>
      <w:r>
        <w:rPr>
          <w:rFonts w:ascii="Arial" w:hAnsi="Arial" w:cs="Arial"/>
          <w:b/>
          <w:color w:val="0000FF"/>
          <w:sz w:val="24"/>
        </w:rPr>
        <w:t>R4-2409970</w:t>
      </w:r>
      <w:r>
        <w:rPr>
          <w:rFonts w:ascii="Arial" w:hAnsi="Arial" w:cs="Arial"/>
          <w:b/>
          <w:color w:val="0000FF"/>
          <w:sz w:val="24"/>
        </w:rPr>
        <w:tab/>
      </w:r>
      <w:r>
        <w:rPr>
          <w:rFonts w:ascii="Arial" w:hAnsi="Arial" w:cs="Arial"/>
          <w:b/>
          <w:sz w:val="24"/>
        </w:rPr>
        <w:t>Draft LS on FR2 UE Beamlock test function</w:t>
      </w:r>
    </w:p>
    <w:p w14:paraId="5E835493"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7E95BBA9" w14:textId="77777777" w:rsidR="007E5ED5" w:rsidRDefault="007E5ED5" w:rsidP="007E5ED5">
      <w:pPr>
        <w:rPr>
          <w:rFonts w:ascii="Arial" w:hAnsi="Arial" w:cs="Arial"/>
          <w:b/>
        </w:rPr>
      </w:pPr>
      <w:r>
        <w:rPr>
          <w:rFonts w:ascii="Arial" w:hAnsi="Arial" w:cs="Arial"/>
          <w:b/>
        </w:rPr>
        <w:t xml:space="preserve">Abstract: </w:t>
      </w:r>
    </w:p>
    <w:p w14:paraId="1B20836B" w14:textId="77777777" w:rsidR="007E5ED5" w:rsidRDefault="007E5ED5" w:rsidP="007E5ED5">
      <w:r>
        <w:t>MCC: The session chair marked this as revised to R4-2409999.</w:t>
      </w:r>
    </w:p>
    <w:p w14:paraId="300B90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C3EFED" w14:textId="4CC56757" w:rsidR="007E5ED5" w:rsidRDefault="007E5ED5" w:rsidP="007E5ED5">
      <w:pPr>
        <w:rPr>
          <w:rFonts w:ascii="Arial" w:hAnsi="Arial" w:cs="Arial"/>
          <w:b/>
          <w:sz w:val="24"/>
        </w:rPr>
      </w:pPr>
      <w:r>
        <w:rPr>
          <w:rFonts w:ascii="Arial" w:hAnsi="Arial" w:cs="Arial"/>
          <w:b/>
          <w:color w:val="0000FF"/>
          <w:sz w:val="24"/>
        </w:rPr>
        <w:t>R4-2409999</w:t>
      </w:r>
      <w:r>
        <w:rPr>
          <w:rFonts w:ascii="Arial" w:hAnsi="Arial" w:cs="Arial"/>
          <w:b/>
          <w:color w:val="0000FF"/>
          <w:sz w:val="24"/>
        </w:rPr>
        <w:tab/>
      </w:r>
      <w:r>
        <w:rPr>
          <w:rFonts w:ascii="Arial" w:hAnsi="Arial" w:cs="Arial"/>
          <w:b/>
          <w:sz w:val="24"/>
        </w:rPr>
        <w:t xml:space="preserve"> LS on FR2 UE Beamlock test function</w:t>
      </w:r>
    </w:p>
    <w:p w14:paraId="7FA323F7" w14:textId="77777777" w:rsidR="007E5ED5" w:rsidRDefault="007E5ED5" w:rsidP="007E5E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3F3DD3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ED84C" w14:textId="77777777" w:rsidR="007E5ED5" w:rsidRDefault="007E5ED5" w:rsidP="007E5ED5">
      <w:pPr>
        <w:pStyle w:val="Heading4"/>
      </w:pPr>
      <w:bookmarkStart w:id="391" w:name="_Toc172307498"/>
      <w:r>
        <w:t>10.5.3</w:t>
      </w:r>
      <w:r>
        <w:tab/>
        <w:t>Moderator summary and conclusions</w:t>
      </w:r>
      <w:bookmarkEnd w:id="391"/>
    </w:p>
    <w:p w14:paraId="27998497" w14:textId="67B93D43" w:rsidR="007E5ED5" w:rsidRDefault="007E5ED5" w:rsidP="007E5ED5">
      <w:pPr>
        <w:rPr>
          <w:rFonts w:ascii="Arial" w:hAnsi="Arial" w:cs="Arial"/>
          <w:b/>
          <w:sz w:val="24"/>
        </w:rPr>
      </w:pPr>
      <w:r>
        <w:rPr>
          <w:rFonts w:ascii="Arial" w:hAnsi="Arial" w:cs="Arial"/>
          <w:b/>
          <w:color w:val="0000FF"/>
          <w:sz w:val="24"/>
        </w:rPr>
        <w:t>R4-2409921</w:t>
      </w:r>
      <w:r>
        <w:rPr>
          <w:rFonts w:ascii="Arial" w:hAnsi="Arial" w:cs="Arial"/>
          <w:b/>
          <w:color w:val="0000FF"/>
          <w:sz w:val="24"/>
        </w:rPr>
        <w:tab/>
      </w:r>
      <w:r>
        <w:rPr>
          <w:rFonts w:ascii="Arial" w:hAnsi="Arial" w:cs="Arial"/>
          <w:b/>
          <w:sz w:val="24"/>
        </w:rPr>
        <w:t>Way Forward for [111][339] NR_FR2_OTA</w:t>
      </w:r>
    </w:p>
    <w:p w14:paraId="7F55788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D60898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E3573" w14:textId="5A5B18F2" w:rsidR="007E5ED5" w:rsidRDefault="007E5ED5" w:rsidP="007E5ED5">
      <w:pPr>
        <w:rPr>
          <w:rFonts w:ascii="Arial" w:hAnsi="Arial" w:cs="Arial"/>
          <w:b/>
          <w:sz w:val="24"/>
        </w:rPr>
      </w:pPr>
      <w:r>
        <w:rPr>
          <w:rFonts w:ascii="Arial" w:hAnsi="Arial" w:cs="Arial"/>
          <w:b/>
          <w:color w:val="0000FF"/>
          <w:sz w:val="24"/>
        </w:rPr>
        <w:t>R4-2410129</w:t>
      </w:r>
      <w:r>
        <w:rPr>
          <w:rFonts w:ascii="Arial" w:hAnsi="Arial" w:cs="Arial"/>
          <w:b/>
          <w:color w:val="0000FF"/>
          <w:sz w:val="24"/>
        </w:rPr>
        <w:tab/>
      </w:r>
      <w:r>
        <w:rPr>
          <w:rFonts w:ascii="Arial" w:hAnsi="Arial" w:cs="Arial"/>
          <w:b/>
          <w:sz w:val="24"/>
        </w:rPr>
        <w:t>Topic summary for [111][339] NR_FR2_OTA</w:t>
      </w:r>
    </w:p>
    <w:p w14:paraId="06FCD73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BE87319" w14:textId="77777777" w:rsidR="007E5ED5" w:rsidRDefault="007E5ED5" w:rsidP="007E5ED5">
      <w:pPr>
        <w:rPr>
          <w:rFonts w:ascii="Arial" w:hAnsi="Arial" w:cs="Arial"/>
          <w:b/>
        </w:rPr>
      </w:pPr>
      <w:r>
        <w:rPr>
          <w:rFonts w:ascii="Arial" w:hAnsi="Arial" w:cs="Arial"/>
          <w:b/>
        </w:rPr>
        <w:t xml:space="preserve">Abstract: </w:t>
      </w:r>
    </w:p>
    <w:p w14:paraId="477BF193" w14:textId="77777777" w:rsidR="007E5ED5" w:rsidRDefault="007E5ED5" w:rsidP="007E5ED5">
      <w:r>
        <w:t>[111] BDaT Session AI 10.5.1, 10.5.2</w:t>
      </w:r>
    </w:p>
    <w:p w14:paraId="3499AA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B9F0" w14:textId="77777777" w:rsidR="007E5ED5" w:rsidRDefault="007E5ED5" w:rsidP="007E5ED5">
      <w:pPr>
        <w:pStyle w:val="Heading3"/>
      </w:pPr>
      <w:bookmarkStart w:id="392" w:name="_Toc172307499"/>
      <w:r>
        <w:t>10.6</w:t>
      </w:r>
      <w:r>
        <w:tab/>
        <w:t>NR Radio Resource Management (RRM) Phase 5</w:t>
      </w:r>
      <w:bookmarkEnd w:id="392"/>
    </w:p>
    <w:p w14:paraId="53699C75" w14:textId="77777777" w:rsidR="007E5ED5" w:rsidRDefault="007E5ED5" w:rsidP="007E5ED5">
      <w:pPr>
        <w:pStyle w:val="Heading4"/>
      </w:pPr>
      <w:bookmarkStart w:id="393" w:name="_Toc172307500"/>
      <w:r>
        <w:t>10.6.1</w:t>
      </w:r>
      <w:r>
        <w:tab/>
        <w:t>General aspects</w:t>
      </w:r>
      <w:bookmarkEnd w:id="393"/>
    </w:p>
    <w:p w14:paraId="64D72D61" w14:textId="52932E75" w:rsidR="007E5ED5" w:rsidRDefault="007E5ED5" w:rsidP="007E5ED5">
      <w:pPr>
        <w:rPr>
          <w:rFonts w:ascii="Arial" w:hAnsi="Arial" w:cs="Arial"/>
          <w:b/>
          <w:sz w:val="24"/>
        </w:rPr>
      </w:pPr>
      <w:r>
        <w:rPr>
          <w:rFonts w:ascii="Arial" w:hAnsi="Arial" w:cs="Arial"/>
          <w:b/>
          <w:color w:val="0000FF"/>
          <w:sz w:val="24"/>
        </w:rPr>
        <w:t>R4-2408529</w:t>
      </w:r>
      <w:r>
        <w:rPr>
          <w:rFonts w:ascii="Arial" w:hAnsi="Arial" w:cs="Arial"/>
          <w:b/>
          <w:color w:val="0000FF"/>
          <w:sz w:val="24"/>
        </w:rPr>
        <w:tab/>
      </w:r>
      <w:r>
        <w:rPr>
          <w:rFonts w:ascii="Arial" w:hAnsi="Arial" w:cs="Arial"/>
          <w:b/>
          <w:sz w:val="24"/>
        </w:rPr>
        <w:t>Workplan for RRM enhancement phase 5  fast Scell activation</w:t>
      </w:r>
    </w:p>
    <w:p w14:paraId="393FA3B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4E9CC8" w14:textId="77777777" w:rsidR="007E5ED5" w:rsidRDefault="007E5ED5" w:rsidP="007E5ED5">
      <w:pPr>
        <w:rPr>
          <w:rFonts w:ascii="Arial" w:hAnsi="Arial" w:cs="Arial"/>
          <w:b/>
        </w:rPr>
      </w:pPr>
      <w:r>
        <w:rPr>
          <w:rFonts w:ascii="Arial" w:hAnsi="Arial" w:cs="Arial"/>
          <w:b/>
        </w:rPr>
        <w:t xml:space="preserve">Abstract: </w:t>
      </w:r>
    </w:p>
    <w:p w14:paraId="3D1D2485" w14:textId="77777777" w:rsidR="007E5ED5" w:rsidRDefault="007E5ED5" w:rsidP="007E5ED5">
      <w:r>
        <w:t>On RRM enhancment phase 5 fast scell activation</w:t>
      </w:r>
    </w:p>
    <w:p w14:paraId="07B4F3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EE1A4" w14:textId="77777777" w:rsidR="007E5ED5" w:rsidRDefault="007E5ED5" w:rsidP="007E5ED5">
      <w:pPr>
        <w:pStyle w:val="Heading4"/>
      </w:pPr>
      <w:bookmarkStart w:id="394" w:name="_Toc172307501"/>
      <w:r>
        <w:t>10.6.2</w:t>
      </w:r>
      <w:r>
        <w:tab/>
        <w:t>FR2-1 SSB based L3 measurement delay reduction for connected mode</w:t>
      </w:r>
      <w:bookmarkEnd w:id="394"/>
    </w:p>
    <w:p w14:paraId="4A4881B7" w14:textId="78ED1638" w:rsidR="007E5ED5" w:rsidRDefault="007E5ED5" w:rsidP="007E5ED5">
      <w:pPr>
        <w:rPr>
          <w:rFonts w:ascii="Arial" w:hAnsi="Arial" w:cs="Arial"/>
          <w:b/>
          <w:sz w:val="24"/>
        </w:rPr>
      </w:pPr>
      <w:r>
        <w:rPr>
          <w:rFonts w:ascii="Arial" w:hAnsi="Arial" w:cs="Arial"/>
          <w:b/>
          <w:color w:val="0000FF"/>
          <w:sz w:val="24"/>
        </w:rPr>
        <w:t>R4-2407312</w:t>
      </w:r>
      <w:r>
        <w:rPr>
          <w:rFonts w:ascii="Arial" w:hAnsi="Arial" w:cs="Arial"/>
          <w:b/>
          <w:color w:val="0000FF"/>
          <w:sz w:val="24"/>
        </w:rPr>
        <w:tab/>
      </w:r>
      <w:r>
        <w:rPr>
          <w:rFonts w:ascii="Arial" w:hAnsi="Arial" w:cs="Arial"/>
          <w:b/>
          <w:sz w:val="24"/>
        </w:rPr>
        <w:t>On FR2-1 SSB based L3 measurement delay reduction for connected mode</w:t>
      </w:r>
    </w:p>
    <w:p w14:paraId="44EC370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EB77B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DED56" w14:textId="290B9C4B" w:rsidR="007E5ED5" w:rsidRDefault="007E5ED5" w:rsidP="007E5ED5">
      <w:pPr>
        <w:rPr>
          <w:rFonts w:ascii="Arial" w:hAnsi="Arial" w:cs="Arial"/>
          <w:b/>
          <w:sz w:val="24"/>
        </w:rPr>
      </w:pPr>
      <w:r>
        <w:rPr>
          <w:rFonts w:ascii="Arial" w:hAnsi="Arial" w:cs="Arial"/>
          <w:b/>
          <w:color w:val="0000FF"/>
          <w:sz w:val="24"/>
        </w:rPr>
        <w:t>R4-2407375</w:t>
      </w:r>
      <w:r>
        <w:rPr>
          <w:rFonts w:ascii="Arial" w:hAnsi="Arial" w:cs="Arial"/>
          <w:b/>
          <w:color w:val="0000FF"/>
          <w:sz w:val="24"/>
        </w:rPr>
        <w:tab/>
      </w:r>
      <w:r>
        <w:rPr>
          <w:rFonts w:ascii="Arial" w:hAnsi="Arial" w:cs="Arial"/>
          <w:b/>
          <w:sz w:val="24"/>
        </w:rPr>
        <w:t>Discussions on FR2-1 SSB based L3 measurement delay reduction</w:t>
      </w:r>
    </w:p>
    <w:p w14:paraId="03B6E6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A722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C0D7F" w14:textId="07470AC6" w:rsidR="007E5ED5" w:rsidRDefault="007E5ED5" w:rsidP="007E5ED5">
      <w:pPr>
        <w:rPr>
          <w:rFonts w:ascii="Arial" w:hAnsi="Arial" w:cs="Arial"/>
          <w:b/>
          <w:sz w:val="24"/>
        </w:rPr>
      </w:pPr>
      <w:r>
        <w:rPr>
          <w:rFonts w:ascii="Arial" w:hAnsi="Arial" w:cs="Arial"/>
          <w:b/>
          <w:color w:val="0000FF"/>
          <w:sz w:val="24"/>
        </w:rPr>
        <w:t>R4-2407521</w:t>
      </w:r>
      <w:r>
        <w:rPr>
          <w:rFonts w:ascii="Arial" w:hAnsi="Arial" w:cs="Arial"/>
          <w:b/>
          <w:color w:val="0000FF"/>
          <w:sz w:val="24"/>
        </w:rPr>
        <w:tab/>
      </w:r>
      <w:r>
        <w:rPr>
          <w:rFonts w:ascii="Arial" w:hAnsi="Arial" w:cs="Arial"/>
          <w:b/>
          <w:sz w:val="24"/>
        </w:rPr>
        <w:t>Discussion on FR2-1 SSB based L3 measurement delay reduction for connected mode</w:t>
      </w:r>
    </w:p>
    <w:p w14:paraId="21F1382B"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F001B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A876" w14:textId="71E3A6B2" w:rsidR="007E5ED5" w:rsidRDefault="007E5ED5" w:rsidP="007E5ED5">
      <w:pPr>
        <w:rPr>
          <w:rFonts w:ascii="Arial" w:hAnsi="Arial" w:cs="Arial"/>
          <w:b/>
          <w:sz w:val="24"/>
        </w:rPr>
      </w:pPr>
      <w:r>
        <w:rPr>
          <w:rFonts w:ascii="Arial" w:hAnsi="Arial" w:cs="Arial"/>
          <w:b/>
          <w:color w:val="0000FF"/>
          <w:sz w:val="24"/>
        </w:rPr>
        <w:t>R4-2407835</w:t>
      </w:r>
      <w:r>
        <w:rPr>
          <w:rFonts w:ascii="Arial" w:hAnsi="Arial" w:cs="Arial"/>
          <w:b/>
          <w:color w:val="0000FF"/>
          <w:sz w:val="24"/>
        </w:rPr>
        <w:tab/>
      </w:r>
      <w:r>
        <w:rPr>
          <w:rFonts w:ascii="Arial" w:hAnsi="Arial" w:cs="Arial"/>
          <w:b/>
          <w:sz w:val="24"/>
        </w:rPr>
        <w:t>Discussion on FR2-1 SSB based L3 measurement delay reduction for connected mode</w:t>
      </w:r>
    </w:p>
    <w:p w14:paraId="3C775C2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E3170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D3728" w14:textId="44167611" w:rsidR="007E5ED5" w:rsidRDefault="007E5ED5" w:rsidP="007E5ED5">
      <w:pPr>
        <w:rPr>
          <w:rFonts w:ascii="Arial" w:hAnsi="Arial" w:cs="Arial"/>
          <w:b/>
          <w:sz w:val="24"/>
        </w:rPr>
      </w:pPr>
      <w:r>
        <w:rPr>
          <w:rFonts w:ascii="Arial" w:hAnsi="Arial" w:cs="Arial"/>
          <w:b/>
          <w:color w:val="0000FF"/>
          <w:sz w:val="24"/>
        </w:rPr>
        <w:t>R4-2407872</w:t>
      </w:r>
      <w:r>
        <w:rPr>
          <w:rFonts w:ascii="Arial" w:hAnsi="Arial" w:cs="Arial"/>
          <w:b/>
          <w:color w:val="0000FF"/>
          <w:sz w:val="24"/>
        </w:rPr>
        <w:tab/>
      </w:r>
      <w:r>
        <w:rPr>
          <w:rFonts w:ascii="Arial" w:hAnsi="Arial" w:cs="Arial"/>
          <w:b/>
          <w:sz w:val="24"/>
        </w:rPr>
        <w:t>Discussion on FR2-1 SSB based L3 measurement delay reduction for connected mode</w:t>
      </w:r>
    </w:p>
    <w:p w14:paraId="139C58C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D4E1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591E" w14:textId="27BBAA14" w:rsidR="007E5ED5" w:rsidRDefault="007E5ED5" w:rsidP="007E5ED5">
      <w:pPr>
        <w:rPr>
          <w:rFonts w:ascii="Arial" w:hAnsi="Arial" w:cs="Arial"/>
          <w:b/>
          <w:sz w:val="24"/>
        </w:rPr>
      </w:pPr>
      <w:r>
        <w:rPr>
          <w:rFonts w:ascii="Arial" w:hAnsi="Arial" w:cs="Arial"/>
          <w:b/>
          <w:color w:val="0000FF"/>
          <w:sz w:val="24"/>
        </w:rPr>
        <w:t>R4-2407965</w:t>
      </w:r>
      <w:r>
        <w:rPr>
          <w:rFonts w:ascii="Arial" w:hAnsi="Arial" w:cs="Arial"/>
          <w:b/>
          <w:color w:val="0000FF"/>
          <w:sz w:val="24"/>
        </w:rPr>
        <w:tab/>
      </w:r>
      <w:r>
        <w:rPr>
          <w:rFonts w:ascii="Arial" w:hAnsi="Arial" w:cs="Arial"/>
          <w:b/>
          <w:sz w:val="24"/>
        </w:rPr>
        <w:t>Discussion on RRM requirements for FR2-1 L3 measurement delay reduction</w:t>
      </w:r>
    </w:p>
    <w:p w14:paraId="59EAAAD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49F18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F5A00" w14:textId="7DD8BF92" w:rsidR="007E5ED5" w:rsidRDefault="007E5ED5" w:rsidP="007E5ED5">
      <w:pPr>
        <w:rPr>
          <w:rFonts w:ascii="Arial" w:hAnsi="Arial" w:cs="Arial"/>
          <w:b/>
          <w:sz w:val="24"/>
        </w:rPr>
      </w:pPr>
      <w:r>
        <w:rPr>
          <w:rFonts w:ascii="Arial" w:hAnsi="Arial" w:cs="Arial"/>
          <w:b/>
          <w:color w:val="0000FF"/>
          <w:sz w:val="24"/>
        </w:rPr>
        <w:t>R4-2408185</w:t>
      </w:r>
      <w:r>
        <w:rPr>
          <w:rFonts w:ascii="Arial" w:hAnsi="Arial" w:cs="Arial"/>
          <w:b/>
          <w:color w:val="0000FF"/>
          <w:sz w:val="24"/>
        </w:rPr>
        <w:tab/>
      </w:r>
      <w:r>
        <w:rPr>
          <w:rFonts w:ascii="Arial" w:hAnsi="Arial" w:cs="Arial"/>
          <w:b/>
          <w:sz w:val="24"/>
        </w:rPr>
        <w:t>Discussion on SSB based L3 measurement delay reduction for connected mode</w:t>
      </w:r>
    </w:p>
    <w:p w14:paraId="7C55958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5D57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4A94" w14:textId="57810A22" w:rsidR="007E5ED5" w:rsidRDefault="007E5ED5" w:rsidP="007E5ED5">
      <w:pPr>
        <w:rPr>
          <w:rFonts w:ascii="Arial" w:hAnsi="Arial" w:cs="Arial"/>
          <w:b/>
          <w:sz w:val="24"/>
        </w:rPr>
      </w:pPr>
      <w:r>
        <w:rPr>
          <w:rFonts w:ascii="Arial" w:hAnsi="Arial" w:cs="Arial"/>
          <w:b/>
          <w:color w:val="0000FF"/>
          <w:sz w:val="24"/>
        </w:rPr>
        <w:t>R4-2408249</w:t>
      </w:r>
      <w:r>
        <w:rPr>
          <w:rFonts w:ascii="Arial" w:hAnsi="Arial" w:cs="Arial"/>
          <w:b/>
          <w:color w:val="0000FF"/>
          <w:sz w:val="24"/>
        </w:rPr>
        <w:tab/>
      </w:r>
      <w:r>
        <w:rPr>
          <w:rFonts w:ascii="Arial" w:hAnsi="Arial" w:cs="Arial"/>
          <w:b/>
          <w:sz w:val="24"/>
        </w:rPr>
        <w:t>Discussion on R19 RRM enhancements</w:t>
      </w:r>
    </w:p>
    <w:p w14:paraId="6DBD47F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306B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65C6" w14:textId="4E20F4DA" w:rsidR="007E5ED5" w:rsidRDefault="007E5ED5" w:rsidP="007E5ED5">
      <w:pPr>
        <w:rPr>
          <w:rFonts w:ascii="Arial" w:hAnsi="Arial" w:cs="Arial"/>
          <w:b/>
          <w:sz w:val="24"/>
        </w:rPr>
      </w:pPr>
      <w:r>
        <w:rPr>
          <w:rFonts w:ascii="Arial" w:hAnsi="Arial" w:cs="Arial"/>
          <w:b/>
          <w:color w:val="0000FF"/>
          <w:sz w:val="24"/>
        </w:rPr>
        <w:t>R4-2408301</w:t>
      </w:r>
      <w:r>
        <w:rPr>
          <w:rFonts w:ascii="Arial" w:hAnsi="Arial" w:cs="Arial"/>
          <w:b/>
          <w:color w:val="0000FF"/>
          <w:sz w:val="24"/>
        </w:rPr>
        <w:tab/>
      </w:r>
      <w:r>
        <w:rPr>
          <w:rFonts w:ascii="Arial" w:hAnsi="Arial" w:cs="Arial"/>
          <w:b/>
          <w:sz w:val="24"/>
        </w:rPr>
        <w:t>Discussion on FR2-1 SSB based L3 measurement delay reduction for connected mode</w:t>
      </w:r>
    </w:p>
    <w:p w14:paraId="1D6D7ED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AEE4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E0CD6" w14:textId="514C78E0" w:rsidR="007E5ED5" w:rsidRDefault="007E5ED5" w:rsidP="007E5ED5">
      <w:pPr>
        <w:rPr>
          <w:rFonts w:ascii="Arial" w:hAnsi="Arial" w:cs="Arial"/>
          <w:b/>
          <w:sz w:val="24"/>
        </w:rPr>
      </w:pPr>
      <w:r>
        <w:rPr>
          <w:rFonts w:ascii="Arial" w:hAnsi="Arial" w:cs="Arial"/>
          <w:b/>
          <w:color w:val="0000FF"/>
          <w:sz w:val="24"/>
        </w:rPr>
        <w:t>R4-2408315</w:t>
      </w:r>
      <w:r>
        <w:rPr>
          <w:rFonts w:ascii="Arial" w:hAnsi="Arial" w:cs="Arial"/>
          <w:b/>
          <w:color w:val="0000FF"/>
          <w:sz w:val="24"/>
        </w:rPr>
        <w:tab/>
      </w:r>
      <w:r>
        <w:rPr>
          <w:rFonts w:ascii="Arial" w:hAnsi="Arial" w:cs="Arial"/>
          <w:b/>
          <w:sz w:val="24"/>
        </w:rPr>
        <w:t>Discussion on FR2-1 SSB based L3 measurement delay reduction for connected mode</w:t>
      </w:r>
    </w:p>
    <w:p w14:paraId="7F48D46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FE0B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4FC3C" w14:textId="2C75C9C1" w:rsidR="007E5ED5" w:rsidRDefault="007E5ED5" w:rsidP="007E5ED5">
      <w:pPr>
        <w:rPr>
          <w:rFonts w:ascii="Arial" w:hAnsi="Arial" w:cs="Arial"/>
          <w:b/>
          <w:sz w:val="24"/>
        </w:rPr>
      </w:pPr>
      <w:r>
        <w:rPr>
          <w:rFonts w:ascii="Arial" w:hAnsi="Arial" w:cs="Arial"/>
          <w:b/>
          <w:color w:val="0000FF"/>
          <w:sz w:val="24"/>
        </w:rPr>
        <w:t>R4-2408439</w:t>
      </w:r>
      <w:r>
        <w:rPr>
          <w:rFonts w:ascii="Arial" w:hAnsi="Arial" w:cs="Arial"/>
          <w:b/>
          <w:color w:val="0000FF"/>
          <w:sz w:val="24"/>
        </w:rPr>
        <w:tab/>
      </w:r>
      <w:r>
        <w:rPr>
          <w:rFonts w:ascii="Arial" w:hAnsi="Arial" w:cs="Arial"/>
          <w:b/>
          <w:sz w:val="24"/>
        </w:rPr>
        <w:t>View on R19 RRM enh phase 5</w:t>
      </w:r>
    </w:p>
    <w:p w14:paraId="37A33F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BD167F"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DC1B" w14:textId="79CD57E7" w:rsidR="007E5ED5" w:rsidRDefault="007E5ED5" w:rsidP="007E5ED5">
      <w:pPr>
        <w:rPr>
          <w:rFonts w:ascii="Arial" w:hAnsi="Arial" w:cs="Arial"/>
          <w:b/>
          <w:sz w:val="24"/>
        </w:rPr>
      </w:pPr>
      <w:r>
        <w:rPr>
          <w:rFonts w:ascii="Arial" w:hAnsi="Arial" w:cs="Arial"/>
          <w:b/>
          <w:color w:val="0000FF"/>
          <w:sz w:val="24"/>
        </w:rPr>
        <w:t>R4-2408481</w:t>
      </w:r>
      <w:r>
        <w:rPr>
          <w:rFonts w:ascii="Arial" w:hAnsi="Arial" w:cs="Arial"/>
          <w:b/>
          <w:color w:val="0000FF"/>
          <w:sz w:val="24"/>
        </w:rPr>
        <w:tab/>
      </w:r>
      <w:r>
        <w:rPr>
          <w:rFonts w:ascii="Arial" w:hAnsi="Arial" w:cs="Arial"/>
          <w:b/>
          <w:sz w:val="24"/>
        </w:rPr>
        <w:t>Discussion on RRM enhancements in Rel-19</w:t>
      </w:r>
    </w:p>
    <w:p w14:paraId="673E49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3987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D818" w14:textId="0EF335B3" w:rsidR="007E5ED5" w:rsidRDefault="007E5ED5" w:rsidP="007E5ED5">
      <w:pPr>
        <w:rPr>
          <w:rFonts w:ascii="Arial" w:hAnsi="Arial" w:cs="Arial"/>
          <w:b/>
          <w:sz w:val="24"/>
        </w:rPr>
      </w:pPr>
      <w:r>
        <w:rPr>
          <w:rFonts w:ascii="Arial" w:hAnsi="Arial" w:cs="Arial"/>
          <w:b/>
          <w:color w:val="0000FF"/>
          <w:sz w:val="24"/>
        </w:rPr>
        <w:t>R4-2408596</w:t>
      </w:r>
      <w:r>
        <w:rPr>
          <w:rFonts w:ascii="Arial" w:hAnsi="Arial" w:cs="Arial"/>
          <w:b/>
          <w:color w:val="0000FF"/>
          <w:sz w:val="24"/>
        </w:rPr>
        <w:tab/>
      </w:r>
      <w:r>
        <w:rPr>
          <w:rFonts w:ascii="Arial" w:hAnsi="Arial" w:cs="Arial"/>
          <w:b/>
          <w:sz w:val="24"/>
        </w:rPr>
        <w:t>Discussion on FR2-1 SSB based L3 measurement delay reduction for connected mode</w:t>
      </w:r>
    </w:p>
    <w:p w14:paraId="477BC97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9622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3DB4B" w14:textId="44D9A5EF" w:rsidR="007E5ED5" w:rsidRDefault="007E5ED5" w:rsidP="007E5ED5">
      <w:pPr>
        <w:rPr>
          <w:rFonts w:ascii="Arial" w:hAnsi="Arial" w:cs="Arial"/>
          <w:b/>
          <w:sz w:val="24"/>
        </w:rPr>
      </w:pPr>
      <w:r>
        <w:rPr>
          <w:rFonts w:ascii="Arial" w:hAnsi="Arial" w:cs="Arial"/>
          <w:b/>
          <w:color w:val="0000FF"/>
          <w:sz w:val="24"/>
        </w:rPr>
        <w:t>R4-2408603</w:t>
      </w:r>
      <w:r>
        <w:rPr>
          <w:rFonts w:ascii="Arial" w:hAnsi="Arial" w:cs="Arial"/>
          <w:b/>
          <w:color w:val="0000FF"/>
          <w:sz w:val="24"/>
        </w:rPr>
        <w:tab/>
      </w:r>
      <w:r>
        <w:rPr>
          <w:rFonts w:ascii="Arial" w:hAnsi="Arial" w:cs="Arial"/>
          <w:b/>
          <w:sz w:val="24"/>
        </w:rPr>
        <w:t>Discussion on FR2-1 SSB based L3 measurement delay reduction for connected mode</w:t>
      </w:r>
    </w:p>
    <w:p w14:paraId="465F2CA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2602D0" w14:textId="77777777" w:rsidR="007E5ED5" w:rsidRDefault="007E5ED5" w:rsidP="007E5ED5">
      <w:pPr>
        <w:rPr>
          <w:rFonts w:ascii="Arial" w:hAnsi="Arial" w:cs="Arial"/>
          <w:b/>
        </w:rPr>
      </w:pPr>
      <w:r>
        <w:rPr>
          <w:rFonts w:ascii="Arial" w:hAnsi="Arial" w:cs="Arial"/>
          <w:b/>
        </w:rPr>
        <w:t xml:space="preserve">Abstract: </w:t>
      </w:r>
    </w:p>
    <w:p w14:paraId="49B88413" w14:textId="77777777" w:rsidR="007E5ED5" w:rsidRDefault="007E5ED5" w:rsidP="007E5ED5">
      <w:r>
        <w:t>Continue the discussions on RX beam sweeping factor and CSSF objectives.</w:t>
      </w:r>
    </w:p>
    <w:p w14:paraId="12E1F5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5ED5F" w14:textId="26776221" w:rsidR="007E5ED5" w:rsidRDefault="007E5ED5" w:rsidP="007E5ED5">
      <w:pPr>
        <w:rPr>
          <w:rFonts w:ascii="Arial" w:hAnsi="Arial" w:cs="Arial"/>
          <w:b/>
          <w:sz w:val="24"/>
        </w:rPr>
      </w:pPr>
      <w:r>
        <w:rPr>
          <w:rFonts w:ascii="Arial" w:hAnsi="Arial" w:cs="Arial"/>
          <w:b/>
          <w:color w:val="0000FF"/>
          <w:sz w:val="24"/>
        </w:rPr>
        <w:t>R4-2408895</w:t>
      </w:r>
      <w:r>
        <w:rPr>
          <w:rFonts w:ascii="Arial" w:hAnsi="Arial" w:cs="Arial"/>
          <w:b/>
          <w:color w:val="0000FF"/>
          <w:sz w:val="24"/>
        </w:rPr>
        <w:tab/>
      </w:r>
      <w:r>
        <w:rPr>
          <w:rFonts w:ascii="Arial" w:hAnsi="Arial" w:cs="Arial"/>
          <w:b/>
          <w:sz w:val="24"/>
        </w:rPr>
        <w:t>Discussion on the L3 measurement enhancement</w:t>
      </w:r>
    </w:p>
    <w:p w14:paraId="6D2BB93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4B04D1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7B6A1" w14:textId="3400B2AF" w:rsidR="007E5ED5" w:rsidRDefault="007E5ED5" w:rsidP="007E5ED5">
      <w:pPr>
        <w:rPr>
          <w:rFonts w:ascii="Arial" w:hAnsi="Arial" w:cs="Arial"/>
          <w:b/>
          <w:sz w:val="24"/>
        </w:rPr>
      </w:pPr>
      <w:r>
        <w:rPr>
          <w:rFonts w:ascii="Arial" w:hAnsi="Arial" w:cs="Arial"/>
          <w:b/>
          <w:color w:val="0000FF"/>
          <w:sz w:val="24"/>
        </w:rPr>
        <w:t>R4-2409150</w:t>
      </w:r>
      <w:r>
        <w:rPr>
          <w:rFonts w:ascii="Arial" w:hAnsi="Arial" w:cs="Arial"/>
          <w:b/>
          <w:color w:val="0000FF"/>
          <w:sz w:val="24"/>
        </w:rPr>
        <w:tab/>
      </w:r>
      <w:r>
        <w:rPr>
          <w:rFonts w:ascii="Arial" w:hAnsi="Arial" w:cs="Arial"/>
          <w:b/>
          <w:sz w:val="24"/>
        </w:rPr>
        <w:t>On FR2-1 SSB based L3 measurement delay reduction</w:t>
      </w:r>
    </w:p>
    <w:p w14:paraId="3D56D4D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9A13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6998" w14:textId="52EAF336" w:rsidR="007E5ED5" w:rsidRDefault="007E5ED5" w:rsidP="007E5ED5">
      <w:pPr>
        <w:rPr>
          <w:rFonts w:ascii="Arial" w:hAnsi="Arial" w:cs="Arial"/>
          <w:b/>
          <w:sz w:val="24"/>
        </w:rPr>
      </w:pPr>
      <w:r>
        <w:rPr>
          <w:rFonts w:ascii="Arial" w:hAnsi="Arial" w:cs="Arial"/>
          <w:b/>
          <w:color w:val="0000FF"/>
          <w:sz w:val="24"/>
        </w:rPr>
        <w:t>R4-2409730</w:t>
      </w:r>
      <w:r>
        <w:rPr>
          <w:rFonts w:ascii="Arial" w:hAnsi="Arial" w:cs="Arial"/>
          <w:b/>
          <w:color w:val="0000FF"/>
          <w:sz w:val="24"/>
        </w:rPr>
        <w:tab/>
      </w:r>
      <w:r>
        <w:rPr>
          <w:rFonts w:ascii="Arial" w:hAnsi="Arial" w:cs="Arial"/>
          <w:b/>
          <w:sz w:val="24"/>
        </w:rPr>
        <w:t>Discussion on FR2-1 SSB based L3 measurement delay reduction</w:t>
      </w:r>
    </w:p>
    <w:p w14:paraId="4729BB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2BBC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8C3E" w14:textId="77777777" w:rsidR="007E5ED5" w:rsidRDefault="007E5ED5" w:rsidP="007E5ED5">
      <w:pPr>
        <w:pStyle w:val="Heading4"/>
      </w:pPr>
      <w:bookmarkStart w:id="395" w:name="_Toc172307502"/>
      <w:r>
        <w:t>10.6.3</w:t>
      </w:r>
      <w:r>
        <w:tab/>
        <w:t>Moderator summary and conclusions</w:t>
      </w:r>
      <w:bookmarkEnd w:id="395"/>
    </w:p>
    <w:p w14:paraId="6DBE0B60" w14:textId="27F6548B" w:rsidR="007E5ED5" w:rsidRDefault="007E5ED5" w:rsidP="007E5ED5">
      <w:pPr>
        <w:rPr>
          <w:rFonts w:ascii="Arial" w:hAnsi="Arial" w:cs="Arial"/>
          <w:b/>
          <w:sz w:val="24"/>
        </w:rPr>
      </w:pPr>
      <w:r>
        <w:rPr>
          <w:rFonts w:ascii="Arial" w:hAnsi="Arial" w:cs="Arial"/>
          <w:b/>
          <w:color w:val="0000FF"/>
          <w:sz w:val="24"/>
        </w:rPr>
        <w:t>R4-2408025</w:t>
      </w:r>
      <w:r>
        <w:rPr>
          <w:rFonts w:ascii="Arial" w:hAnsi="Arial" w:cs="Arial"/>
          <w:b/>
          <w:color w:val="0000FF"/>
          <w:sz w:val="24"/>
        </w:rPr>
        <w:tab/>
      </w:r>
      <w:r>
        <w:rPr>
          <w:rFonts w:ascii="Arial" w:hAnsi="Arial" w:cs="Arial"/>
          <w:b/>
          <w:sz w:val="24"/>
        </w:rPr>
        <w:t>Topic summary for [111][228] NR_RRM_Ph5</w:t>
      </w:r>
    </w:p>
    <w:p w14:paraId="25DA245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7EE4C5" w14:textId="77777777" w:rsidR="007E5ED5" w:rsidRDefault="007E5ED5" w:rsidP="007E5ED5">
      <w:pPr>
        <w:rPr>
          <w:rFonts w:ascii="Arial" w:hAnsi="Arial" w:cs="Arial"/>
          <w:b/>
        </w:rPr>
      </w:pPr>
      <w:r>
        <w:rPr>
          <w:rFonts w:ascii="Arial" w:hAnsi="Arial" w:cs="Arial"/>
          <w:b/>
        </w:rPr>
        <w:t xml:space="preserve">Abstract: </w:t>
      </w:r>
    </w:p>
    <w:p w14:paraId="0C98628F" w14:textId="77777777" w:rsidR="007E5ED5" w:rsidRDefault="007E5ED5" w:rsidP="007E5ED5">
      <w:r>
        <w:t>Topic summary in RRM session</w:t>
      </w:r>
    </w:p>
    <w:p w14:paraId="34DB7D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02553" w14:textId="321120B0" w:rsidR="007E5ED5" w:rsidRDefault="007E5ED5" w:rsidP="007E5ED5">
      <w:pPr>
        <w:rPr>
          <w:rFonts w:ascii="Arial" w:hAnsi="Arial" w:cs="Arial"/>
          <w:b/>
          <w:sz w:val="24"/>
        </w:rPr>
      </w:pPr>
      <w:r>
        <w:rPr>
          <w:rFonts w:ascii="Arial" w:hAnsi="Arial" w:cs="Arial"/>
          <w:b/>
          <w:color w:val="0000FF"/>
          <w:sz w:val="24"/>
        </w:rPr>
        <w:lastRenderedPageBreak/>
        <w:t>R4-2410260</w:t>
      </w:r>
      <w:r>
        <w:rPr>
          <w:rFonts w:ascii="Arial" w:hAnsi="Arial" w:cs="Arial"/>
          <w:b/>
          <w:color w:val="0000FF"/>
          <w:sz w:val="24"/>
        </w:rPr>
        <w:tab/>
      </w:r>
      <w:r>
        <w:rPr>
          <w:rFonts w:ascii="Arial" w:hAnsi="Arial" w:cs="Arial"/>
          <w:b/>
          <w:sz w:val="24"/>
        </w:rPr>
        <w:t>Way Forward for [111][228] NR_RRM_Ph5</w:t>
      </w:r>
    </w:p>
    <w:p w14:paraId="44F7D07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DE4879" w14:textId="77777777" w:rsidR="007E5ED5" w:rsidRDefault="007E5ED5" w:rsidP="007E5ED5">
      <w:pPr>
        <w:rPr>
          <w:rFonts w:ascii="Arial" w:hAnsi="Arial" w:cs="Arial"/>
          <w:b/>
        </w:rPr>
      </w:pPr>
      <w:r>
        <w:rPr>
          <w:rFonts w:ascii="Arial" w:hAnsi="Arial" w:cs="Arial"/>
          <w:b/>
        </w:rPr>
        <w:t xml:space="preserve">Abstract: </w:t>
      </w:r>
    </w:p>
    <w:p w14:paraId="1C5D1AC9" w14:textId="77777777" w:rsidR="007E5ED5" w:rsidRDefault="007E5ED5" w:rsidP="007E5ED5">
      <w:r>
        <w:t>[RAN4#111][200] RRM Session</w:t>
      </w:r>
    </w:p>
    <w:p w14:paraId="25DF47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D3B81" w14:textId="77777777" w:rsidR="007E5ED5" w:rsidRDefault="007E5ED5" w:rsidP="007E5ED5">
      <w:pPr>
        <w:pStyle w:val="Heading3"/>
      </w:pPr>
      <w:bookmarkStart w:id="396" w:name="_Toc172307503"/>
      <w:r>
        <w:t>10.7</w:t>
      </w:r>
      <w:r>
        <w:tab/>
        <w:t>Support of intra-band non-collocated EN-DC/NR-CA deployment Phase2: new receiver type(s)</w:t>
      </w:r>
      <w:bookmarkEnd w:id="396"/>
    </w:p>
    <w:p w14:paraId="6EB5633F" w14:textId="77777777" w:rsidR="007E5ED5" w:rsidRDefault="007E5ED5" w:rsidP="007E5ED5">
      <w:pPr>
        <w:pStyle w:val="Heading4"/>
      </w:pPr>
      <w:bookmarkStart w:id="397" w:name="_Toc172307504"/>
      <w:r>
        <w:t>10.7.1</w:t>
      </w:r>
      <w:r>
        <w:tab/>
        <w:t>General aspects</w:t>
      </w:r>
      <w:bookmarkEnd w:id="397"/>
    </w:p>
    <w:p w14:paraId="799356B4" w14:textId="77777777" w:rsidR="007E5ED5" w:rsidRDefault="007E5ED5" w:rsidP="007E5ED5">
      <w:pPr>
        <w:pStyle w:val="Heading4"/>
      </w:pPr>
      <w:bookmarkStart w:id="398" w:name="_Toc172307505"/>
      <w:r>
        <w:t>10.7.2</w:t>
      </w:r>
      <w:r>
        <w:tab/>
        <w:t>UE RF requirements</w:t>
      </w:r>
      <w:bookmarkEnd w:id="398"/>
    </w:p>
    <w:p w14:paraId="1B26E4AE" w14:textId="4CABF550" w:rsidR="007E5ED5" w:rsidRDefault="007E5ED5" w:rsidP="007E5ED5">
      <w:pPr>
        <w:rPr>
          <w:rFonts w:ascii="Arial" w:hAnsi="Arial" w:cs="Arial"/>
          <w:b/>
          <w:sz w:val="24"/>
        </w:rPr>
      </w:pPr>
      <w:r>
        <w:rPr>
          <w:rFonts w:ascii="Arial" w:hAnsi="Arial" w:cs="Arial"/>
          <w:b/>
          <w:color w:val="0000FF"/>
          <w:sz w:val="24"/>
        </w:rPr>
        <w:t>R4-2407626</w:t>
      </w:r>
      <w:r>
        <w:rPr>
          <w:rFonts w:ascii="Arial" w:hAnsi="Arial" w:cs="Arial"/>
          <w:b/>
          <w:color w:val="0000FF"/>
          <w:sz w:val="24"/>
        </w:rPr>
        <w:tab/>
      </w:r>
      <w:r>
        <w:rPr>
          <w:rFonts w:ascii="Arial" w:hAnsi="Arial" w:cs="Arial"/>
          <w:b/>
          <w:sz w:val="24"/>
        </w:rPr>
        <w:t>Views on RF aspect for non-collocated deployment</w:t>
      </w:r>
    </w:p>
    <w:p w14:paraId="2E801E4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DE12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9F57" w14:textId="7F9455B4" w:rsidR="007E5ED5" w:rsidRDefault="007E5ED5" w:rsidP="007E5ED5">
      <w:pPr>
        <w:rPr>
          <w:rFonts w:ascii="Arial" w:hAnsi="Arial" w:cs="Arial"/>
          <w:b/>
          <w:sz w:val="24"/>
        </w:rPr>
      </w:pPr>
      <w:r>
        <w:rPr>
          <w:rFonts w:ascii="Arial" w:hAnsi="Arial" w:cs="Arial"/>
          <w:b/>
          <w:color w:val="0000FF"/>
          <w:sz w:val="24"/>
        </w:rPr>
        <w:t>R4-2408852</w:t>
      </w:r>
      <w:r>
        <w:rPr>
          <w:rFonts w:ascii="Arial" w:hAnsi="Arial" w:cs="Arial"/>
          <w:b/>
          <w:color w:val="0000FF"/>
          <w:sz w:val="24"/>
        </w:rPr>
        <w:tab/>
      </w:r>
      <w:r>
        <w:rPr>
          <w:rFonts w:ascii="Arial" w:hAnsi="Arial" w:cs="Arial"/>
          <w:b/>
          <w:sz w:val="24"/>
        </w:rPr>
        <w:t>Intra-band Non-collocated NR CA/EN-DC requirements</w:t>
      </w:r>
    </w:p>
    <w:p w14:paraId="418572E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EDB01A" w14:textId="77777777" w:rsidR="007E5ED5" w:rsidRDefault="007E5ED5" w:rsidP="007E5ED5">
      <w:pPr>
        <w:rPr>
          <w:rFonts w:ascii="Arial" w:hAnsi="Arial" w:cs="Arial"/>
          <w:b/>
        </w:rPr>
      </w:pPr>
      <w:r>
        <w:rPr>
          <w:rFonts w:ascii="Arial" w:hAnsi="Arial" w:cs="Arial"/>
          <w:b/>
        </w:rPr>
        <w:t xml:space="preserve">Abstract: </w:t>
      </w:r>
    </w:p>
    <w:p w14:paraId="514CC74C" w14:textId="77777777" w:rsidR="007E5ED5" w:rsidRDefault="007E5ED5" w:rsidP="007E5ED5">
      <w:r>
        <w:t>Analysis and considerations Intra-band non-collocated NR CA/EN-DC requirements are provided in this contribution.</w:t>
      </w:r>
    </w:p>
    <w:p w14:paraId="20C4C9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386C" w14:textId="77777777" w:rsidR="007E5ED5" w:rsidRDefault="007E5ED5" w:rsidP="007E5ED5">
      <w:pPr>
        <w:pStyle w:val="Heading5"/>
      </w:pPr>
      <w:bookmarkStart w:id="399" w:name="_Toc172307506"/>
      <w:r>
        <w:t>10.7.2.1</w:t>
      </w:r>
      <w:r>
        <w:tab/>
        <w:t>UE RF requirements for type 4a/4b capable FWA UE for EN-DC/NR-CA</w:t>
      </w:r>
      <w:bookmarkEnd w:id="399"/>
    </w:p>
    <w:p w14:paraId="7F0DBF73" w14:textId="7D5BD3EA" w:rsidR="007E5ED5" w:rsidRDefault="007E5ED5" w:rsidP="007E5ED5">
      <w:pPr>
        <w:rPr>
          <w:rFonts w:ascii="Arial" w:hAnsi="Arial" w:cs="Arial"/>
          <w:b/>
          <w:sz w:val="24"/>
        </w:rPr>
      </w:pPr>
      <w:r>
        <w:rPr>
          <w:rFonts w:ascii="Arial" w:hAnsi="Arial" w:cs="Arial"/>
          <w:b/>
          <w:color w:val="0000FF"/>
          <w:sz w:val="24"/>
        </w:rPr>
        <w:t>R4-2407276</w:t>
      </w:r>
      <w:r>
        <w:rPr>
          <w:rFonts w:ascii="Arial" w:hAnsi="Arial" w:cs="Arial"/>
          <w:b/>
          <w:color w:val="0000FF"/>
          <w:sz w:val="24"/>
        </w:rPr>
        <w:tab/>
      </w:r>
      <w:r>
        <w:rPr>
          <w:rFonts w:ascii="Arial" w:hAnsi="Arial" w:cs="Arial"/>
          <w:b/>
          <w:sz w:val="24"/>
        </w:rPr>
        <w:t>On RF requirement for type 4 UE</w:t>
      </w:r>
    </w:p>
    <w:p w14:paraId="642F5AC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CF0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C97DE" w14:textId="6EFF2943" w:rsidR="007E5ED5" w:rsidRDefault="007E5ED5" w:rsidP="007E5ED5">
      <w:pPr>
        <w:rPr>
          <w:rFonts w:ascii="Arial" w:hAnsi="Arial" w:cs="Arial"/>
          <w:b/>
          <w:sz w:val="24"/>
        </w:rPr>
      </w:pPr>
      <w:r>
        <w:rPr>
          <w:rFonts w:ascii="Arial" w:hAnsi="Arial" w:cs="Arial"/>
          <w:b/>
          <w:color w:val="0000FF"/>
          <w:sz w:val="24"/>
        </w:rPr>
        <w:t>R4-2407393</w:t>
      </w:r>
      <w:r>
        <w:rPr>
          <w:rFonts w:ascii="Arial" w:hAnsi="Arial" w:cs="Arial"/>
          <w:b/>
          <w:color w:val="0000FF"/>
          <w:sz w:val="24"/>
        </w:rPr>
        <w:tab/>
      </w:r>
      <w:r>
        <w:rPr>
          <w:rFonts w:ascii="Arial" w:hAnsi="Arial" w:cs="Arial"/>
          <w:b/>
          <w:sz w:val="24"/>
        </w:rPr>
        <w:t>Discussion on UE RF requirements for non-collocated EN-DC,NR-CA for Type 4a4b</w:t>
      </w:r>
    </w:p>
    <w:p w14:paraId="04AEE38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06CEE8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0B76E" w14:textId="09795EE4" w:rsidR="007E5ED5" w:rsidRDefault="007E5ED5" w:rsidP="007E5ED5">
      <w:pPr>
        <w:rPr>
          <w:rFonts w:ascii="Arial" w:hAnsi="Arial" w:cs="Arial"/>
          <w:b/>
          <w:sz w:val="24"/>
        </w:rPr>
      </w:pPr>
      <w:r>
        <w:rPr>
          <w:rFonts w:ascii="Arial" w:hAnsi="Arial" w:cs="Arial"/>
          <w:b/>
          <w:color w:val="0000FF"/>
          <w:sz w:val="24"/>
        </w:rPr>
        <w:t>R4-2407805</w:t>
      </w:r>
      <w:r>
        <w:rPr>
          <w:rFonts w:ascii="Arial" w:hAnsi="Arial" w:cs="Arial"/>
          <w:b/>
          <w:color w:val="0000FF"/>
          <w:sz w:val="24"/>
        </w:rPr>
        <w:tab/>
      </w:r>
      <w:r>
        <w:rPr>
          <w:rFonts w:ascii="Arial" w:hAnsi="Arial" w:cs="Arial"/>
          <w:b/>
          <w:sz w:val="24"/>
        </w:rPr>
        <w:t>Discussion on UE RF requirements for type 4a/4b capable FWA UE</w:t>
      </w:r>
    </w:p>
    <w:p w14:paraId="7E48CFA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9E38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4F92C" w14:textId="64C6B37F" w:rsidR="007E5ED5" w:rsidRDefault="007E5ED5" w:rsidP="007E5ED5">
      <w:pPr>
        <w:rPr>
          <w:rFonts w:ascii="Arial" w:hAnsi="Arial" w:cs="Arial"/>
          <w:b/>
          <w:sz w:val="24"/>
        </w:rPr>
      </w:pPr>
      <w:r>
        <w:rPr>
          <w:rFonts w:ascii="Arial" w:hAnsi="Arial" w:cs="Arial"/>
          <w:b/>
          <w:color w:val="0000FF"/>
          <w:sz w:val="24"/>
        </w:rPr>
        <w:t>R4-2408360</w:t>
      </w:r>
      <w:r>
        <w:rPr>
          <w:rFonts w:ascii="Arial" w:hAnsi="Arial" w:cs="Arial"/>
          <w:b/>
          <w:color w:val="0000FF"/>
          <w:sz w:val="24"/>
        </w:rPr>
        <w:tab/>
      </w:r>
      <w:r>
        <w:rPr>
          <w:rFonts w:ascii="Arial" w:hAnsi="Arial" w:cs="Arial"/>
          <w:b/>
          <w:sz w:val="24"/>
        </w:rPr>
        <w:t>Discussion on UE RF for type 4a and type 4b for NonCol_intraB_ENDC_NR_CA</w:t>
      </w:r>
    </w:p>
    <w:p w14:paraId="0AAD0710"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BB86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7CE7" w14:textId="37E046A8" w:rsidR="007E5ED5" w:rsidRDefault="007E5ED5" w:rsidP="007E5ED5">
      <w:pPr>
        <w:rPr>
          <w:rFonts w:ascii="Arial" w:hAnsi="Arial" w:cs="Arial"/>
          <w:b/>
          <w:sz w:val="24"/>
        </w:rPr>
      </w:pPr>
      <w:r>
        <w:rPr>
          <w:rFonts w:ascii="Arial" w:hAnsi="Arial" w:cs="Arial"/>
          <w:b/>
          <w:color w:val="0000FF"/>
          <w:sz w:val="24"/>
        </w:rPr>
        <w:t>R4-2408718</w:t>
      </w:r>
      <w:r>
        <w:rPr>
          <w:rFonts w:ascii="Arial" w:hAnsi="Arial" w:cs="Arial"/>
          <w:b/>
          <w:color w:val="0000FF"/>
          <w:sz w:val="24"/>
        </w:rPr>
        <w:tab/>
      </w:r>
      <w:r>
        <w:rPr>
          <w:rFonts w:ascii="Arial" w:hAnsi="Arial" w:cs="Arial"/>
          <w:b/>
          <w:sz w:val="24"/>
        </w:rPr>
        <w:t>Discussion intra-band non-collocated deployment Phase2 UE RF</w:t>
      </w:r>
    </w:p>
    <w:p w14:paraId="31277D7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2BFFF4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E7034" w14:textId="47D1A066" w:rsidR="007E5ED5" w:rsidRDefault="007E5ED5" w:rsidP="007E5ED5">
      <w:pPr>
        <w:rPr>
          <w:rFonts w:ascii="Arial" w:hAnsi="Arial" w:cs="Arial"/>
          <w:b/>
          <w:sz w:val="24"/>
        </w:rPr>
      </w:pPr>
      <w:r>
        <w:rPr>
          <w:rFonts w:ascii="Arial" w:hAnsi="Arial" w:cs="Arial"/>
          <w:b/>
          <w:color w:val="0000FF"/>
          <w:sz w:val="24"/>
        </w:rPr>
        <w:t>R4-2408823</w:t>
      </w:r>
      <w:r>
        <w:rPr>
          <w:rFonts w:ascii="Arial" w:hAnsi="Arial" w:cs="Arial"/>
          <w:b/>
          <w:color w:val="0000FF"/>
          <w:sz w:val="24"/>
        </w:rPr>
        <w:tab/>
      </w:r>
      <w:r>
        <w:rPr>
          <w:rFonts w:ascii="Arial" w:hAnsi="Arial" w:cs="Arial"/>
          <w:b/>
          <w:sz w:val="24"/>
        </w:rPr>
        <w:t>on intra-band non-collocated UE RF requirement</w:t>
      </w:r>
    </w:p>
    <w:p w14:paraId="0028C61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B3476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1E914" w14:textId="574FDE0A" w:rsidR="007E5ED5" w:rsidRDefault="007E5ED5" w:rsidP="007E5ED5">
      <w:pPr>
        <w:rPr>
          <w:rFonts w:ascii="Arial" w:hAnsi="Arial" w:cs="Arial"/>
          <w:b/>
          <w:sz w:val="24"/>
        </w:rPr>
      </w:pPr>
      <w:r>
        <w:rPr>
          <w:rFonts w:ascii="Arial" w:hAnsi="Arial" w:cs="Arial"/>
          <w:b/>
          <w:color w:val="0000FF"/>
          <w:sz w:val="24"/>
        </w:rPr>
        <w:t>R4-2409060</w:t>
      </w:r>
      <w:r>
        <w:rPr>
          <w:rFonts w:ascii="Arial" w:hAnsi="Arial" w:cs="Arial"/>
          <w:b/>
          <w:color w:val="0000FF"/>
          <w:sz w:val="24"/>
        </w:rPr>
        <w:tab/>
      </w:r>
      <w:r>
        <w:rPr>
          <w:rFonts w:ascii="Arial" w:hAnsi="Arial" w:cs="Arial"/>
          <w:b/>
          <w:sz w:val="24"/>
        </w:rPr>
        <w:t>UE RF requirements for type 4a/4b capable FWA UE for EN-DC/NR-CA</w:t>
      </w:r>
    </w:p>
    <w:p w14:paraId="6CEF36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4CE4B3" w14:textId="77777777" w:rsidR="007E5ED5" w:rsidRDefault="007E5ED5" w:rsidP="007E5ED5">
      <w:pPr>
        <w:rPr>
          <w:rFonts w:ascii="Arial" w:hAnsi="Arial" w:cs="Arial"/>
          <w:b/>
        </w:rPr>
      </w:pPr>
      <w:r>
        <w:rPr>
          <w:rFonts w:ascii="Arial" w:hAnsi="Arial" w:cs="Arial"/>
          <w:b/>
        </w:rPr>
        <w:t xml:space="preserve">Abstract: </w:t>
      </w:r>
    </w:p>
    <w:p w14:paraId="33AC8A1D" w14:textId="77777777" w:rsidR="007E5ED5" w:rsidRDefault="007E5ED5" w:rsidP="007E5ED5">
      <w:r>
        <w:t>UE RF requirements for type 4a/4b capable FWA UE for EN-DC/NR-CA</w:t>
      </w:r>
    </w:p>
    <w:p w14:paraId="5A0862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C129" w14:textId="542E15C8" w:rsidR="007E5ED5" w:rsidRDefault="007E5ED5" w:rsidP="007E5ED5">
      <w:pPr>
        <w:rPr>
          <w:rFonts w:ascii="Arial" w:hAnsi="Arial" w:cs="Arial"/>
          <w:b/>
          <w:sz w:val="24"/>
        </w:rPr>
      </w:pPr>
      <w:r>
        <w:rPr>
          <w:rFonts w:ascii="Arial" w:hAnsi="Arial" w:cs="Arial"/>
          <w:b/>
          <w:color w:val="0000FF"/>
          <w:sz w:val="24"/>
        </w:rPr>
        <w:t>R4-2409112</w:t>
      </w:r>
      <w:r>
        <w:rPr>
          <w:rFonts w:ascii="Arial" w:hAnsi="Arial" w:cs="Arial"/>
          <w:b/>
          <w:color w:val="0000FF"/>
          <w:sz w:val="24"/>
        </w:rPr>
        <w:tab/>
      </w:r>
      <w:r>
        <w:rPr>
          <w:rFonts w:ascii="Arial" w:hAnsi="Arial" w:cs="Arial"/>
          <w:b/>
          <w:sz w:val="24"/>
        </w:rPr>
        <w:t>On Type 4 UE RF Requirements</w:t>
      </w:r>
    </w:p>
    <w:p w14:paraId="0DC3149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F7DC2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36752" w14:textId="77777777" w:rsidR="007E5ED5" w:rsidRDefault="007E5ED5" w:rsidP="007E5ED5">
      <w:pPr>
        <w:pStyle w:val="Heading5"/>
      </w:pPr>
      <w:bookmarkStart w:id="400" w:name="_Toc172307507"/>
      <w:r>
        <w:t>10.7.2.2</w:t>
      </w:r>
      <w:r>
        <w:tab/>
        <w:t>UE Capability/UE behavior and network signaling for Type 4 EN-DC/NR-CA</w:t>
      </w:r>
      <w:bookmarkEnd w:id="400"/>
    </w:p>
    <w:p w14:paraId="1F7DCA4F" w14:textId="3DA44AE5" w:rsidR="007E5ED5" w:rsidRDefault="007E5ED5" w:rsidP="007E5ED5">
      <w:pPr>
        <w:rPr>
          <w:rFonts w:ascii="Arial" w:hAnsi="Arial" w:cs="Arial"/>
          <w:b/>
          <w:sz w:val="24"/>
        </w:rPr>
      </w:pPr>
      <w:r>
        <w:rPr>
          <w:rFonts w:ascii="Arial" w:hAnsi="Arial" w:cs="Arial"/>
          <w:b/>
          <w:color w:val="0000FF"/>
          <w:sz w:val="24"/>
        </w:rPr>
        <w:t>R4-2407277</w:t>
      </w:r>
      <w:r>
        <w:rPr>
          <w:rFonts w:ascii="Arial" w:hAnsi="Arial" w:cs="Arial"/>
          <w:b/>
          <w:color w:val="0000FF"/>
          <w:sz w:val="24"/>
        </w:rPr>
        <w:tab/>
      </w:r>
      <w:r>
        <w:rPr>
          <w:rFonts w:ascii="Arial" w:hAnsi="Arial" w:cs="Arial"/>
          <w:b/>
          <w:sz w:val="24"/>
        </w:rPr>
        <w:t>On type 4 UE capability</w:t>
      </w:r>
    </w:p>
    <w:p w14:paraId="3D5C766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9BF1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241E" w14:textId="12E9FECF" w:rsidR="007E5ED5" w:rsidRDefault="007E5ED5" w:rsidP="007E5ED5">
      <w:pPr>
        <w:rPr>
          <w:rFonts w:ascii="Arial" w:hAnsi="Arial" w:cs="Arial"/>
          <w:b/>
          <w:sz w:val="24"/>
        </w:rPr>
      </w:pPr>
      <w:r>
        <w:rPr>
          <w:rFonts w:ascii="Arial" w:hAnsi="Arial" w:cs="Arial"/>
          <w:b/>
          <w:color w:val="0000FF"/>
          <w:sz w:val="24"/>
        </w:rPr>
        <w:t>R4-2408361</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6B2C687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7D1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A5A9F" w14:textId="077E1A0B" w:rsidR="007E5ED5" w:rsidRDefault="007E5ED5" w:rsidP="007E5ED5">
      <w:pPr>
        <w:rPr>
          <w:rFonts w:ascii="Arial" w:hAnsi="Arial" w:cs="Arial"/>
          <w:b/>
          <w:sz w:val="24"/>
        </w:rPr>
      </w:pPr>
      <w:r>
        <w:rPr>
          <w:rFonts w:ascii="Arial" w:hAnsi="Arial" w:cs="Arial"/>
          <w:b/>
          <w:color w:val="0000FF"/>
          <w:sz w:val="24"/>
        </w:rPr>
        <w:t>R4-2408637</w:t>
      </w:r>
      <w:r>
        <w:rPr>
          <w:rFonts w:ascii="Arial" w:hAnsi="Arial" w:cs="Arial"/>
          <w:b/>
          <w:color w:val="0000FF"/>
          <w:sz w:val="24"/>
        </w:rPr>
        <w:tab/>
      </w:r>
      <w:r>
        <w:rPr>
          <w:rFonts w:ascii="Arial" w:hAnsi="Arial" w:cs="Arial"/>
          <w:b/>
          <w:sz w:val="24"/>
        </w:rPr>
        <w:t>Continue discussion on intra-band non-collocated UE capability</w:t>
      </w:r>
    </w:p>
    <w:p w14:paraId="3B2C9B6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67B7154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8EFBA" w14:textId="36367F19" w:rsidR="007E5ED5" w:rsidRDefault="007E5ED5" w:rsidP="007E5ED5">
      <w:pPr>
        <w:rPr>
          <w:rFonts w:ascii="Arial" w:hAnsi="Arial" w:cs="Arial"/>
          <w:b/>
          <w:sz w:val="24"/>
        </w:rPr>
      </w:pPr>
      <w:r>
        <w:rPr>
          <w:rFonts w:ascii="Arial" w:hAnsi="Arial" w:cs="Arial"/>
          <w:b/>
          <w:color w:val="0000FF"/>
          <w:sz w:val="24"/>
        </w:rPr>
        <w:t>R4-2408719</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2131C2D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958A3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D65E7" w14:textId="4D5C99BA" w:rsidR="007E5ED5" w:rsidRDefault="007E5ED5" w:rsidP="007E5ED5">
      <w:pPr>
        <w:rPr>
          <w:rFonts w:ascii="Arial" w:hAnsi="Arial" w:cs="Arial"/>
          <w:b/>
          <w:sz w:val="24"/>
        </w:rPr>
      </w:pPr>
      <w:r>
        <w:rPr>
          <w:rFonts w:ascii="Arial" w:hAnsi="Arial" w:cs="Arial"/>
          <w:b/>
          <w:color w:val="0000FF"/>
          <w:sz w:val="24"/>
        </w:rPr>
        <w:t>R4-2408754</w:t>
      </w:r>
      <w:r>
        <w:rPr>
          <w:rFonts w:ascii="Arial" w:hAnsi="Arial" w:cs="Arial"/>
          <w:b/>
          <w:color w:val="0000FF"/>
          <w:sz w:val="24"/>
        </w:rPr>
        <w:tab/>
      </w:r>
      <w:r>
        <w:rPr>
          <w:rFonts w:ascii="Arial" w:hAnsi="Arial" w:cs="Arial"/>
          <w:b/>
          <w:sz w:val="24"/>
        </w:rPr>
        <w:t>Discussion on UE Capability for non-collocated EN-DC,NR-CA Type4a4b</w:t>
      </w:r>
    </w:p>
    <w:p w14:paraId="559E81D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6CC40A6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7DC93" w14:textId="506CC652" w:rsidR="007E5ED5" w:rsidRDefault="007E5ED5" w:rsidP="007E5ED5">
      <w:pPr>
        <w:rPr>
          <w:rFonts w:ascii="Arial" w:hAnsi="Arial" w:cs="Arial"/>
          <w:b/>
          <w:sz w:val="24"/>
        </w:rPr>
      </w:pPr>
      <w:r>
        <w:rPr>
          <w:rFonts w:ascii="Arial" w:hAnsi="Arial" w:cs="Arial"/>
          <w:b/>
          <w:color w:val="0000FF"/>
          <w:sz w:val="24"/>
        </w:rPr>
        <w:t>R4-2408822</w:t>
      </w:r>
      <w:r>
        <w:rPr>
          <w:rFonts w:ascii="Arial" w:hAnsi="Arial" w:cs="Arial"/>
          <w:b/>
          <w:color w:val="0000FF"/>
          <w:sz w:val="24"/>
        </w:rPr>
        <w:tab/>
      </w:r>
      <w:r>
        <w:rPr>
          <w:rFonts w:ascii="Arial" w:hAnsi="Arial" w:cs="Arial"/>
          <w:b/>
          <w:sz w:val="24"/>
        </w:rPr>
        <w:t>on intra-band non-collocated UE behavior and capability</w:t>
      </w:r>
    </w:p>
    <w:p w14:paraId="6B9B450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64F6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8D165" w14:textId="58012B94" w:rsidR="007E5ED5" w:rsidRDefault="007E5ED5" w:rsidP="007E5ED5">
      <w:pPr>
        <w:rPr>
          <w:rFonts w:ascii="Arial" w:hAnsi="Arial" w:cs="Arial"/>
          <w:b/>
          <w:sz w:val="24"/>
        </w:rPr>
      </w:pPr>
      <w:r>
        <w:rPr>
          <w:rFonts w:ascii="Arial" w:hAnsi="Arial" w:cs="Arial"/>
          <w:b/>
          <w:color w:val="0000FF"/>
          <w:sz w:val="24"/>
        </w:rPr>
        <w:t>R4-2409061</w:t>
      </w:r>
      <w:r>
        <w:rPr>
          <w:rFonts w:ascii="Arial" w:hAnsi="Arial" w:cs="Arial"/>
          <w:b/>
          <w:color w:val="0000FF"/>
          <w:sz w:val="24"/>
        </w:rPr>
        <w:tab/>
      </w:r>
      <w:r>
        <w:rPr>
          <w:rFonts w:ascii="Arial" w:hAnsi="Arial" w:cs="Arial"/>
          <w:b/>
          <w:sz w:val="24"/>
        </w:rPr>
        <w:t>UE Capability/UE behavior and network signaling for Type 4 EN-DC/NR-CA</w:t>
      </w:r>
    </w:p>
    <w:p w14:paraId="577B77E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AA5302" w14:textId="77777777" w:rsidR="007E5ED5" w:rsidRDefault="007E5ED5" w:rsidP="007E5ED5">
      <w:pPr>
        <w:rPr>
          <w:rFonts w:ascii="Arial" w:hAnsi="Arial" w:cs="Arial"/>
          <w:b/>
        </w:rPr>
      </w:pPr>
      <w:r>
        <w:rPr>
          <w:rFonts w:ascii="Arial" w:hAnsi="Arial" w:cs="Arial"/>
          <w:b/>
        </w:rPr>
        <w:t xml:space="preserve">Abstract: </w:t>
      </w:r>
    </w:p>
    <w:p w14:paraId="0D47FF9B" w14:textId="77777777" w:rsidR="007E5ED5" w:rsidRDefault="007E5ED5" w:rsidP="007E5ED5">
      <w:r>
        <w:t>UE Capability/UE behavior and network signaling for Type 4 EN-DC/NR-CA</w:t>
      </w:r>
    </w:p>
    <w:p w14:paraId="77E80C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C7E0" w14:textId="7A5215B2" w:rsidR="007E5ED5" w:rsidRDefault="007E5ED5" w:rsidP="007E5ED5">
      <w:pPr>
        <w:rPr>
          <w:rFonts w:ascii="Arial" w:hAnsi="Arial" w:cs="Arial"/>
          <w:b/>
          <w:sz w:val="24"/>
        </w:rPr>
      </w:pPr>
      <w:r>
        <w:rPr>
          <w:rFonts w:ascii="Arial" w:hAnsi="Arial" w:cs="Arial"/>
          <w:b/>
          <w:color w:val="0000FF"/>
          <w:sz w:val="24"/>
        </w:rPr>
        <w:t>R4-2409122</w:t>
      </w:r>
      <w:r>
        <w:rPr>
          <w:rFonts w:ascii="Arial" w:hAnsi="Arial" w:cs="Arial"/>
          <w:b/>
          <w:color w:val="0000FF"/>
          <w:sz w:val="24"/>
        </w:rPr>
        <w:tab/>
      </w:r>
      <w:r>
        <w:rPr>
          <w:rFonts w:ascii="Arial" w:hAnsi="Arial" w:cs="Arial"/>
          <w:b/>
          <w:sz w:val="24"/>
        </w:rPr>
        <w:t>LS on signaling support for intra-band non-collocated NR-CA and inter-band EN-DC with overlapping or partially overlapping bands for type 4 UE</w:t>
      </w:r>
    </w:p>
    <w:p w14:paraId="3D392EAE"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919A875" w14:textId="77777777" w:rsidR="007E5ED5" w:rsidRDefault="007E5ED5" w:rsidP="007E5ED5">
      <w:pPr>
        <w:rPr>
          <w:rFonts w:ascii="Arial" w:hAnsi="Arial" w:cs="Arial"/>
          <w:b/>
        </w:rPr>
      </w:pPr>
      <w:r>
        <w:rPr>
          <w:rFonts w:ascii="Arial" w:hAnsi="Arial" w:cs="Arial"/>
          <w:b/>
        </w:rPr>
        <w:t xml:space="preserve">Abstract: </w:t>
      </w:r>
    </w:p>
    <w:p w14:paraId="34EDEE60" w14:textId="77777777" w:rsidR="007E5ED5" w:rsidRDefault="007E5ED5" w:rsidP="007E5ED5">
      <w:r>
        <w:t>MCC: Huawei stated this LS can be used as the baseline. The Chair stated at this time, the LS will not be sent.</w:t>
      </w:r>
    </w:p>
    <w:p w14:paraId="0BA29E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8D55D" w14:textId="06E1648D" w:rsidR="007E5ED5" w:rsidRDefault="007E5ED5" w:rsidP="007E5ED5">
      <w:pPr>
        <w:rPr>
          <w:rFonts w:ascii="Arial" w:hAnsi="Arial" w:cs="Arial"/>
          <w:b/>
          <w:sz w:val="24"/>
        </w:rPr>
      </w:pPr>
      <w:r>
        <w:rPr>
          <w:rFonts w:ascii="Arial" w:hAnsi="Arial" w:cs="Arial"/>
          <w:b/>
          <w:color w:val="0000FF"/>
          <w:sz w:val="24"/>
        </w:rPr>
        <w:t>R4-2409126</w:t>
      </w:r>
      <w:r>
        <w:rPr>
          <w:rFonts w:ascii="Arial" w:hAnsi="Arial" w:cs="Arial"/>
          <w:b/>
          <w:color w:val="0000FF"/>
          <w:sz w:val="24"/>
        </w:rPr>
        <w:tab/>
      </w:r>
      <w:r>
        <w:rPr>
          <w:rFonts w:ascii="Arial" w:hAnsi="Arial" w:cs="Arial"/>
          <w:b/>
          <w:sz w:val="24"/>
        </w:rPr>
        <w:t>On Type 4 UE capability and network signalling</w:t>
      </w:r>
    </w:p>
    <w:p w14:paraId="2097FC4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3AB9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62994" w14:textId="77777777" w:rsidR="007E5ED5" w:rsidRDefault="007E5ED5" w:rsidP="007E5ED5">
      <w:pPr>
        <w:pStyle w:val="Heading5"/>
      </w:pPr>
      <w:bookmarkStart w:id="401" w:name="_Toc172307508"/>
      <w:r>
        <w:t>10.7.2.3</w:t>
      </w:r>
      <w:r>
        <w:tab/>
        <w:t>Other aspects (incl. clarification of contiguous LTE CCs)</w:t>
      </w:r>
      <w:bookmarkEnd w:id="401"/>
    </w:p>
    <w:p w14:paraId="67BA956B" w14:textId="093752E7" w:rsidR="007E5ED5" w:rsidRDefault="007E5ED5" w:rsidP="007E5ED5">
      <w:pPr>
        <w:rPr>
          <w:rFonts w:ascii="Arial" w:hAnsi="Arial" w:cs="Arial"/>
          <w:b/>
          <w:sz w:val="24"/>
        </w:rPr>
      </w:pPr>
      <w:r>
        <w:rPr>
          <w:rFonts w:ascii="Arial" w:hAnsi="Arial" w:cs="Arial"/>
          <w:b/>
          <w:color w:val="0000FF"/>
          <w:sz w:val="24"/>
        </w:rPr>
        <w:t>R4-2407278</w:t>
      </w:r>
      <w:r>
        <w:rPr>
          <w:rFonts w:ascii="Arial" w:hAnsi="Arial" w:cs="Arial"/>
          <w:b/>
          <w:color w:val="0000FF"/>
          <w:sz w:val="24"/>
        </w:rPr>
        <w:tab/>
      </w:r>
      <w:r>
        <w:rPr>
          <w:rFonts w:ascii="Arial" w:hAnsi="Arial" w:cs="Arial"/>
          <w:b/>
          <w:sz w:val="24"/>
        </w:rPr>
        <w:t>RF requirements in case of multiple contiguous LTE CCs</w:t>
      </w:r>
    </w:p>
    <w:p w14:paraId="75D343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129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E38D" w14:textId="05B89C00" w:rsidR="007E5ED5" w:rsidRDefault="007E5ED5" w:rsidP="007E5ED5">
      <w:pPr>
        <w:rPr>
          <w:rFonts w:ascii="Arial" w:hAnsi="Arial" w:cs="Arial"/>
          <w:b/>
          <w:sz w:val="24"/>
        </w:rPr>
      </w:pPr>
      <w:r>
        <w:rPr>
          <w:rFonts w:ascii="Arial" w:hAnsi="Arial" w:cs="Arial"/>
          <w:b/>
          <w:color w:val="0000FF"/>
          <w:sz w:val="24"/>
        </w:rPr>
        <w:t>R4-2408756</w:t>
      </w:r>
      <w:r>
        <w:rPr>
          <w:rFonts w:ascii="Arial" w:hAnsi="Arial" w:cs="Arial"/>
          <w:b/>
          <w:color w:val="0000FF"/>
          <w:sz w:val="24"/>
        </w:rPr>
        <w:tab/>
      </w:r>
      <w:r>
        <w:rPr>
          <w:rFonts w:ascii="Arial" w:hAnsi="Arial" w:cs="Arial"/>
          <w:b/>
          <w:sz w:val="24"/>
        </w:rPr>
        <w:t>Discussion on the number of CCs for non-collocated EN-DC,NR-CA Type4a4b</w:t>
      </w:r>
    </w:p>
    <w:p w14:paraId="3600D1B8"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5CB24B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5897" w14:textId="74412070" w:rsidR="007E5ED5" w:rsidRDefault="007E5ED5" w:rsidP="007E5ED5">
      <w:pPr>
        <w:rPr>
          <w:rFonts w:ascii="Arial" w:hAnsi="Arial" w:cs="Arial"/>
          <w:b/>
          <w:sz w:val="24"/>
        </w:rPr>
      </w:pPr>
      <w:r>
        <w:rPr>
          <w:rFonts w:ascii="Arial" w:hAnsi="Arial" w:cs="Arial"/>
          <w:b/>
          <w:color w:val="0000FF"/>
          <w:sz w:val="24"/>
        </w:rPr>
        <w:t>R4-2408821</w:t>
      </w:r>
      <w:r>
        <w:rPr>
          <w:rFonts w:ascii="Arial" w:hAnsi="Arial" w:cs="Arial"/>
          <w:b/>
          <w:color w:val="0000FF"/>
          <w:sz w:val="24"/>
        </w:rPr>
        <w:tab/>
      </w:r>
      <w:r>
        <w:rPr>
          <w:rFonts w:ascii="Arial" w:hAnsi="Arial" w:cs="Arial"/>
          <w:b/>
          <w:sz w:val="24"/>
        </w:rPr>
        <w:t>on intra-band non-collocated other aspects</w:t>
      </w:r>
    </w:p>
    <w:p w14:paraId="224CD68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4D60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46B60" w14:textId="73B5054B" w:rsidR="007E5ED5" w:rsidRDefault="007E5ED5" w:rsidP="007E5ED5">
      <w:pPr>
        <w:rPr>
          <w:rFonts w:ascii="Arial" w:hAnsi="Arial" w:cs="Arial"/>
          <w:b/>
          <w:sz w:val="24"/>
        </w:rPr>
      </w:pPr>
      <w:r>
        <w:rPr>
          <w:rFonts w:ascii="Arial" w:hAnsi="Arial" w:cs="Arial"/>
          <w:b/>
          <w:color w:val="0000FF"/>
          <w:sz w:val="24"/>
        </w:rPr>
        <w:t>R4-2409062</w:t>
      </w:r>
      <w:r>
        <w:rPr>
          <w:rFonts w:ascii="Arial" w:hAnsi="Arial" w:cs="Arial"/>
          <w:b/>
          <w:color w:val="0000FF"/>
          <w:sz w:val="24"/>
        </w:rPr>
        <w:tab/>
      </w:r>
      <w:r>
        <w:rPr>
          <w:rFonts w:ascii="Arial" w:hAnsi="Arial" w:cs="Arial"/>
          <w:b/>
          <w:sz w:val="24"/>
        </w:rPr>
        <w:t>Clarification of contiguous LTE CCs</w:t>
      </w:r>
    </w:p>
    <w:p w14:paraId="1D60635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D8BD49" w14:textId="77777777" w:rsidR="007E5ED5" w:rsidRDefault="007E5ED5" w:rsidP="007E5ED5">
      <w:pPr>
        <w:rPr>
          <w:rFonts w:ascii="Arial" w:hAnsi="Arial" w:cs="Arial"/>
          <w:b/>
        </w:rPr>
      </w:pPr>
      <w:r>
        <w:rPr>
          <w:rFonts w:ascii="Arial" w:hAnsi="Arial" w:cs="Arial"/>
          <w:b/>
        </w:rPr>
        <w:t xml:space="preserve">Abstract: </w:t>
      </w:r>
    </w:p>
    <w:p w14:paraId="1F418A9E" w14:textId="77777777" w:rsidR="007E5ED5" w:rsidRDefault="007E5ED5" w:rsidP="007E5ED5">
      <w:r>
        <w:t>Clarification of contiguous LTE CCs</w:t>
      </w:r>
    </w:p>
    <w:p w14:paraId="103D0E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4088D" w14:textId="77777777" w:rsidR="007E5ED5" w:rsidRDefault="007E5ED5" w:rsidP="007E5ED5">
      <w:pPr>
        <w:pStyle w:val="Heading4"/>
      </w:pPr>
      <w:bookmarkStart w:id="402" w:name="_Toc172307509"/>
      <w:r>
        <w:t>10.7.3</w:t>
      </w:r>
      <w:r>
        <w:tab/>
        <w:t>Moderator summary and conclusions</w:t>
      </w:r>
      <w:bookmarkEnd w:id="402"/>
    </w:p>
    <w:p w14:paraId="4308D7E7" w14:textId="70B11747" w:rsidR="007E5ED5" w:rsidRDefault="007E5ED5" w:rsidP="007E5ED5">
      <w:pPr>
        <w:rPr>
          <w:rFonts w:ascii="Arial" w:hAnsi="Arial" w:cs="Arial"/>
          <w:b/>
          <w:sz w:val="24"/>
        </w:rPr>
      </w:pPr>
      <w:r>
        <w:rPr>
          <w:rFonts w:ascii="Arial" w:hAnsi="Arial" w:cs="Arial"/>
          <w:b/>
          <w:color w:val="0000FF"/>
          <w:sz w:val="24"/>
        </w:rPr>
        <w:t>R4-2408939</w:t>
      </w:r>
      <w:r>
        <w:rPr>
          <w:rFonts w:ascii="Arial" w:hAnsi="Arial" w:cs="Arial"/>
          <w:b/>
          <w:color w:val="0000FF"/>
          <w:sz w:val="24"/>
        </w:rPr>
        <w:tab/>
      </w:r>
      <w:r>
        <w:rPr>
          <w:rFonts w:ascii="Arial" w:hAnsi="Arial" w:cs="Arial"/>
          <w:b/>
          <w:sz w:val="24"/>
        </w:rPr>
        <w:t>Topic summary for [111][128] NonCol_intraB_ENDC_NR_CA</w:t>
      </w:r>
    </w:p>
    <w:p w14:paraId="7F0433E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0564D7E9" w14:textId="77777777" w:rsidR="007E5ED5" w:rsidRDefault="007E5ED5" w:rsidP="007E5ED5">
      <w:pPr>
        <w:rPr>
          <w:rFonts w:ascii="Arial" w:hAnsi="Arial" w:cs="Arial"/>
          <w:b/>
        </w:rPr>
      </w:pPr>
      <w:r>
        <w:rPr>
          <w:rFonts w:ascii="Arial" w:hAnsi="Arial" w:cs="Arial"/>
          <w:b/>
        </w:rPr>
        <w:t xml:space="preserve">Abstract: </w:t>
      </w:r>
    </w:p>
    <w:p w14:paraId="259CC1B8" w14:textId="77777777" w:rsidR="007E5ED5" w:rsidRDefault="007E5ED5" w:rsidP="007E5ED5">
      <w:r>
        <w:t>Summary for AI 5.2.7.1, 10.7</w:t>
      </w:r>
    </w:p>
    <w:p w14:paraId="6913988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CF973" w14:textId="6004ACD6" w:rsidR="007E5ED5" w:rsidRDefault="007E5ED5" w:rsidP="007E5ED5">
      <w:pPr>
        <w:rPr>
          <w:rFonts w:ascii="Arial" w:hAnsi="Arial" w:cs="Arial"/>
          <w:b/>
          <w:sz w:val="24"/>
        </w:rPr>
      </w:pPr>
      <w:r>
        <w:rPr>
          <w:rFonts w:ascii="Arial" w:hAnsi="Arial" w:cs="Arial"/>
          <w:b/>
          <w:color w:val="0000FF"/>
          <w:sz w:val="24"/>
        </w:rPr>
        <w:t>R4-2410686</w:t>
      </w:r>
      <w:r>
        <w:rPr>
          <w:rFonts w:ascii="Arial" w:hAnsi="Arial" w:cs="Arial"/>
          <w:b/>
          <w:color w:val="0000FF"/>
          <w:sz w:val="24"/>
        </w:rPr>
        <w:tab/>
      </w:r>
      <w:r>
        <w:rPr>
          <w:rFonts w:ascii="Arial" w:hAnsi="Arial" w:cs="Arial"/>
          <w:b/>
          <w:sz w:val="24"/>
        </w:rPr>
        <w:t>WF on Rel-19 non-collocated UE RF requirements</w:t>
      </w:r>
    </w:p>
    <w:p w14:paraId="69F5B3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399F27D2" w14:textId="77777777" w:rsidR="007E5ED5" w:rsidRDefault="007E5ED5" w:rsidP="007E5ED5">
      <w:pPr>
        <w:rPr>
          <w:rFonts w:ascii="Arial" w:hAnsi="Arial" w:cs="Arial"/>
          <w:b/>
        </w:rPr>
      </w:pPr>
      <w:r>
        <w:rPr>
          <w:rFonts w:ascii="Arial" w:hAnsi="Arial" w:cs="Arial"/>
          <w:b/>
        </w:rPr>
        <w:t xml:space="preserve">Abstract: </w:t>
      </w:r>
    </w:p>
    <w:p w14:paraId="625DAC16" w14:textId="77777777" w:rsidR="007E5ED5" w:rsidRDefault="007E5ED5" w:rsidP="007E5ED5">
      <w:r>
        <w:t>[RAN4#111][100] Main Session</w:t>
      </w:r>
    </w:p>
    <w:p w14:paraId="4F6BAA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6F984" w14:textId="77777777" w:rsidR="007E5ED5" w:rsidRDefault="007E5ED5" w:rsidP="007E5ED5">
      <w:pPr>
        <w:pStyle w:val="Heading3"/>
      </w:pPr>
      <w:bookmarkStart w:id="403" w:name="_Toc172307510"/>
      <w:r>
        <w:t>10.8</w:t>
      </w:r>
      <w:r>
        <w:tab/>
        <w:t>Enhancements for Air-to-ground network for NR</w:t>
      </w:r>
      <w:bookmarkEnd w:id="403"/>
    </w:p>
    <w:p w14:paraId="00B542C7" w14:textId="77777777" w:rsidR="007E5ED5" w:rsidRDefault="007E5ED5" w:rsidP="007E5ED5">
      <w:pPr>
        <w:pStyle w:val="Heading4"/>
      </w:pPr>
      <w:bookmarkStart w:id="404" w:name="_Toc172307511"/>
      <w:r>
        <w:t>10.8.1</w:t>
      </w:r>
      <w:r>
        <w:tab/>
        <w:t>General aspects</w:t>
      </w:r>
      <w:bookmarkEnd w:id="404"/>
    </w:p>
    <w:p w14:paraId="67097E60" w14:textId="77777777" w:rsidR="007E5ED5" w:rsidRDefault="007E5ED5" w:rsidP="007E5ED5">
      <w:pPr>
        <w:pStyle w:val="Heading4"/>
      </w:pPr>
      <w:bookmarkStart w:id="405" w:name="_Toc172307512"/>
      <w:r>
        <w:t>10.8.2</w:t>
      </w:r>
      <w:r>
        <w:tab/>
        <w:t>UE RF requirements for CA and UL-MIMO</w:t>
      </w:r>
      <w:bookmarkEnd w:id="405"/>
    </w:p>
    <w:p w14:paraId="6D99682C" w14:textId="77777777" w:rsidR="007E5ED5" w:rsidRDefault="007E5ED5" w:rsidP="007E5ED5">
      <w:pPr>
        <w:pStyle w:val="Heading5"/>
      </w:pPr>
      <w:bookmarkStart w:id="406" w:name="_Toc172307513"/>
      <w:r>
        <w:t>10.8.2.1</w:t>
      </w:r>
      <w:r>
        <w:tab/>
        <w:t>Intra-band contiguous CA</w:t>
      </w:r>
      <w:bookmarkEnd w:id="406"/>
    </w:p>
    <w:p w14:paraId="553BF468" w14:textId="3C065C59" w:rsidR="007E5ED5" w:rsidRDefault="007E5ED5" w:rsidP="007E5ED5">
      <w:pPr>
        <w:rPr>
          <w:rFonts w:ascii="Arial" w:hAnsi="Arial" w:cs="Arial"/>
          <w:b/>
          <w:sz w:val="24"/>
        </w:rPr>
      </w:pPr>
      <w:r>
        <w:rPr>
          <w:rFonts w:ascii="Arial" w:hAnsi="Arial" w:cs="Arial"/>
          <w:b/>
          <w:color w:val="0000FF"/>
          <w:sz w:val="24"/>
        </w:rPr>
        <w:t>R4-2407279</w:t>
      </w:r>
      <w:r>
        <w:rPr>
          <w:rFonts w:ascii="Arial" w:hAnsi="Arial" w:cs="Arial"/>
          <w:b/>
          <w:color w:val="0000FF"/>
          <w:sz w:val="24"/>
        </w:rPr>
        <w:tab/>
      </w:r>
      <w:r>
        <w:rPr>
          <w:rFonts w:ascii="Arial" w:hAnsi="Arial" w:cs="Arial"/>
          <w:b/>
          <w:sz w:val="24"/>
        </w:rPr>
        <w:t>On intra-band CA for ATG UE</w:t>
      </w:r>
    </w:p>
    <w:p w14:paraId="2893EB9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A5D4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E8CCE" w14:textId="4BF74A5A" w:rsidR="007E5ED5" w:rsidRDefault="007E5ED5" w:rsidP="007E5ED5">
      <w:pPr>
        <w:rPr>
          <w:rFonts w:ascii="Arial" w:hAnsi="Arial" w:cs="Arial"/>
          <w:b/>
          <w:sz w:val="24"/>
        </w:rPr>
      </w:pPr>
      <w:r>
        <w:rPr>
          <w:rFonts w:ascii="Arial" w:hAnsi="Arial" w:cs="Arial"/>
          <w:b/>
          <w:color w:val="0000FF"/>
          <w:sz w:val="24"/>
        </w:rPr>
        <w:lastRenderedPageBreak/>
        <w:t>R4-2407951</w:t>
      </w:r>
      <w:r>
        <w:rPr>
          <w:rFonts w:ascii="Arial" w:hAnsi="Arial" w:cs="Arial"/>
          <w:b/>
          <w:color w:val="0000FF"/>
          <w:sz w:val="24"/>
        </w:rPr>
        <w:tab/>
      </w:r>
      <w:r>
        <w:rPr>
          <w:rFonts w:ascii="Arial" w:hAnsi="Arial" w:cs="Arial"/>
          <w:b/>
          <w:sz w:val="24"/>
        </w:rPr>
        <w:t>(NR_ATG_enh-Core) Discussion on UE RF requirements for ATG with intra-band contiguous CA</w:t>
      </w:r>
    </w:p>
    <w:p w14:paraId="06FFFFB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6EE8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89FDA" w14:textId="17863732" w:rsidR="007E5ED5" w:rsidRDefault="007E5ED5" w:rsidP="007E5ED5">
      <w:pPr>
        <w:rPr>
          <w:rFonts w:ascii="Arial" w:hAnsi="Arial" w:cs="Arial"/>
          <w:b/>
          <w:sz w:val="24"/>
        </w:rPr>
      </w:pPr>
      <w:r>
        <w:rPr>
          <w:rFonts w:ascii="Arial" w:hAnsi="Arial" w:cs="Arial"/>
          <w:b/>
          <w:color w:val="0000FF"/>
          <w:sz w:val="24"/>
        </w:rPr>
        <w:t>R4-2409333</w:t>
      </w:r>
      <w:r>
        <w:rPr>
          <w:rFonts w:ascii="Arial" w:hAnsi="Arial" w:cs="Arial"/>
          <w:b/>
          <w:color w:val="0000FF"/>
          <w:sz w:val="24"/>
        </w:rPr>
        <w:tab/>
      </w:r>
      <w:r>
        <w:rPr>
          <w:rFonts w:ascii="Arial" w:hAnsi="Arial" w:cs="Arial"/>
          <w:b/>
          <w:sz w:val="24"/>
        </w:rPr>
        <w:t>Discussion on Rel-19 ATG UE RF with DL intra-band contiguous CA</w:t>
      </w:r>
    </w:p>
    <w:p w14:paraId="57D8ED1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7EBC5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82E72" w14:textId="098BC2B1" w:rsidR="007E5ED5" w:rsidRDefault="007E5ED5" w:rsidP="007E5ED5">
      <w:pPr>
        <w:rPr>
          <w:rFonts w:ascii="Arial" w:hAnsi="Arial" w:cs="Arial"/>
          <w:b/>
          <w:sz w:val="24"/>
        </w:rPr>
      </w:pPr>
      <w:r>
        <w:rPr>
          <w:rFonts w:ascii="Arial" w:hAnsi="Arial" w:cs="Arial"/>
          <w:b/>
          <w:color w:val="0000FF"/>
          <w:sz w:val="24"/>
        </w:rPr>
        <w:t>R4-2409601</w:t>
      </w:r>
      <w:r>
        <w:rPr>
          <w:rFonts w:ascii="Arial" w:hAnsi="Arial" w:cs="Arial"/>
          <w:b/>
          <w:color w:val="0000FF"/>
          <w:sz w:val="24"/>
        </w:rPr>
        <w:tab/>
      </w:r>
      <w:r>
        <w:rPr>
          <w:rFonts w:ascii="Arial" w:hAnsi="Arial" w:cs="Arial"/>
          <w:b/>
          <w:sz w:val="24"/>
        </w:rPr>
        <w:t>RF requirement for Intra-band contiguous CA of ATG UE in Rel-19</w:t>
      </w:r>
    </w:p>
    <w:p w14:paraId="2BF28E5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409D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839F8" w14:textId="2F404B50" w:rsidR="007E5ED5" w:rsidRDefault="007E5ED5" w:rsidP="007E5ED5">
      <w:pPr>
        <w:rPr>
          <w:rFonts w:ascii="Arial" w:hAnsi="Arial" w:cs="Arial"/>
          <w:b/>
          <w:sz w:val="24"/>
        </w:rPr>
      </w:pPr>
      <w:r>
        <w:rPr>
          <w:rFonts w:ascii="Arial" w:hAnsi="Arial" w:cs="Arial"/>
          <w:b/>
          <w:color w:val="0000FF"/>
          <w:sz w:val="24"/>
        </w:rPr>
        <w:t>R4-2409661</w:t>
      </w:r>
      <w:r>
        <w:rPr>
          <w:rFonts w:ascii="Arial" w:hAnsi="Arial" w:cs="Arial"/>
          <w:b/>
          <w:color w:val="0000FF"/>
          <w:sz w:val="24"/>
        </w:rPr>
        <w:tab/>
      </w:r>
      <w:r>
        <w:rPr>
          <w:rFonts w:ascii="Arial" w:hAnsi="Arial" w:cs="Arial"/>
          <w:b/>
          <w:sz w:val="24"/>
        </w:rPr>
        <w:t>Discussion on RF requirement of ATG UE intra-band contiguous CA</w:t>
      </w:r>
    </w:p>
    <w:p w14:paraId="2BA76C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EB9A51" w14:textId="77777777" w:rsidR="007E5ED5" w:rsidRDefault="007E5ED5" w:rsidP="007E5ED5">
      <w:pPr>
        <w:rPr>
          <w:rFonts w:ascii="Arial" w:hAnsi="Arial" w:cs="Arial"/>
          <w:b/>
        </w:rPr>
      </w:pPr>
      <w:r>
        <w:rPr>
          <w:rFonts w:ascii="Arial" w:hAnsi="Arial" w:cs="Arial"/>
          <w:b/>
        </w:rPr>
        <w:t xml:space="preserve">Abstract: </w:t>
      </w:r>
    </w:p>
    <w:p w14:paraId="7B5BD86B" w14:textId="77777777" w:rsidR="007E5ED5" w:rsidRDefault="007E5ED5" w:rsidP="007E5ED5">
      <w:r>
        <w:t>This paper will delve into some RF considerations for defining requirements for ATG CA and UL MIMO</w:t>
      </w:r>
    </w:p>
    <w:p w14:paraId="34D9DC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E0CA" w14:textId="77777777" w:rsidR="007E5ED5" w:rsidRDefault="007E5ED5" w:rsidP="007E5ED5">
      <w:pPr>
        <w:pStyle w:val="Heading5"/>
      </w:pPr>
      <w:bookmarkStart w:id="407" w:name="_Toc172307514"/>
      <w:r>
        <w:t>10.8.2.2</w:t>
      </w:r>
      <w:r>
        <w:tab/>
        <w:t>Inter-band CA</w:t>
      </w:r>
      <w:bookmarkEnd w:id="407"/>
    </w:p>
    <w:p w14:paraId="2410476D" w14:textId="6C4A1AE8" w:rsidR="007E5ED5" w:rsidRDefault="007E5ED5" w:rsidP="007E5ED5">
      <w:pPr>
        <w:rPr>
          <w:rFonts w:ascii="Arial" w:hAnsi="Arial" w:cs="Arial"/>
          <w:b/>
          <w:sz w:val="24"/>
        </w:rPr>
      </w:pPr>
      <w:r>
        <w:rPr>
          <w:rFonts w:ascii="Arial" w:hAnsi="Arial" w:cs="Arial"/>
          <w:b/>
          <w:color w:val="0000FF"/>
          <w:sz w:val="24"/>
        </w:rPr>
        <w:t>R4-2407280</w:t>
      </w:r>
      <w:r>
        <w:rPr>
          <w:rFonts w:ascii="Arial" w:hAnsi="Arial" w:cs="Arial"/>
          <w:b/>
          <w:color w:val="0000FF"/>
          <w:sz w:val="24"/>
        </w:rPr>
        <w:tab/>
      </w:r>
      <w:r>
        <w:rPr>
          <w:rFonts w:ascii="Arial" w:hAnsi="Arial" w:cs="Arial"/>
          <w:b/>
          <w:sz w:val="24"/>
        </w:rPr>
        <w:t>On inter-band CA for ATG UE</w:t>
      </w:r>
    </w:p>
    <w:p w14:paraId="37232A7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FD87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198F8" w14:textId="5C1BBF55" w:rsidR="007E5ED5" w:rsidRDefault="007E5ED5" w:rsidP="007E5ED5">
      <w:pPr>
        <w:rPr>
          <w:rFonts w:ascii="Arial" w:hAnsi="Arial" w:cs="Arial"/>
          <w:b/>
          <w:sz w:val="24"/>
        </w:rPr>
      </w:pPr>
      <w:r>
        <w:rPr>
          <w:rFonts w:ascii="Arial" w:hAnsi="Arial" w:cs="Arial"/>
          <w:b/>
          <w:color w:val="0000FF"/>
          <w:sz w:val="24"/>
        </w:rPr>
        <w:t>R4-2407950</w:t>
      </w:r>
      <w:r>
        <w:rPr>
          <w:rFonts w:ascii="Arial" w:hAnsi="Arial" w:cs="Arial"/>
          <w:b/>
          <w:color w:val="0000FF"/>
          <w:sz w:val="24"/>
        </w:rPr>
        <w:tab/>
      </w:r>
      <w:r>
        <w:rPr>
          <w:rFonts w:ascii="Arial" w:hAnsi="Arial" w:cs="Arial"/>
          <w:b/>
          <w:sz w:val="24"/>
        </w:rPr>
        <w:t>(NR_ATG_enh-Core) Discussion on UE RF requirements for ATG with inter-band CA</w:t>
      </w:r>
    </w:p>
    <w:p w14:paraId="1B09FAA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F80D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1445E" w14:textId="4AC70D57" w:rsidR="007E5ED5" w:rsidRDefault="007E5ED5" w:rsidP="007E5ED5">
      <w:pPr>
        <w:rPr>
          <w:rFonts w:ascii="Arial" w:hAnsi="Arial" w:cs="Arial"/>
          <w:b/>
          <w:sz w:val="24"/>
        </w:rPr>
      </w:pPr>
      <w:r>
        <w:rPr>
          <w:rFonts w:ascii="Arial" w:hAnsi="Arial" w:cs="Arial"/>
          <w:b/>
          <w:color w:val="0000FF"/>
          <w:sz w:val="24"/>
        </w:rPr>
        <w:t>R4-2409334</w:t>
      </w:r>
      <w:r>
        <w:rPr>
          <w:rFonts w:ascii="Arial" w:hAnsi="Arial" w:cs="Arial"/>
          <w:b/>
          <w:color w:val="0000FF"/>
          <w:sz w:val="24"/>
        </w:rPr>
        <w:tab/>
      </w:r>
      <w:r>
        <w:rPr>
          <w:rFonts w:ascii="Arial" w:hAnsi="Arial" w:cs="Arial"/>
          <w:b/>
          <w:sz w:val="24"/>
        </w:rPr>
        <w:t>Discussion on Rel-19 ATG UE RF with DL inter-band CA_n3-n39</w:t>
      </w:r>
    </w:p>
    <w:p w14:paraId="7723A4B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9EF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F483" w14:textId="461ECA3E" w:rsidR="007E5ED5" w:rsidRDefault="007E5ED5" w:rsidP="007E5ED5">
      <w:pPr>
        <w:rPr>
          <w:rFonts w:ascii="Arial" w:hAnsi="Arial" w:cs="Arial"/>
          <w:b/>
          <w:sz w:val="24"/>
        </w:rPr>
      </w:pPr>
      <w:r>
        <w:rPr>
          <w:rFonts w:ascii="Arial" w:hAnsi="Arial" w:cs="Arial"/>
          <w:b/>
          <w:color w:val="0000FF"/>
          <w:sz w:val="24"/>
        </w:rPr>
        <w:t>R4-2409602</w:t>
      </w:r>
      <w:r>
        <w:rPr>
          <w:rFonts w:ascii="Arial" w:hAnsi="Arial" w:cs="Arial"/>
          <w:b/>
          <w:color w:val="0000FF"/>
          <w:sz w:val="24"/>
        </w:rPr>
        <w:tab/>
      </w:r>
      <w:r>
        <w:rPr>
          <w:rFonts w:ascii="Arial" w:hAnsi="Arial" w:cs="Arial"/>
          <w:b/>
          <w:sz w:val="24"/>
        </w:rPr>
        <w:t>Discussion on RF requirement for Inter-band CA for ATG UE in Rel-19</w:t>
      </w:r>
    </w:p>
    <w:p w14:paraId="25EC5C2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B357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11555" w14:textId="64A973AF" w:rsidR="007E5ED5" w:rsidRDefault="007E5ED5" w:rsidP="007E5ED5">
      <w:pPr>
        <w:rPr>
          <w:rFonts w:ascii="Arial" w:hAnsi="Arial" w:cs="Arial"/>
          <w:b/>
          <w:sz w:val="24"/>
        </w:rPr>
      </w:pPr>
      <w:r>
        <w:rPr>
          <w:rFonts w:ascii="Arial" w:hAnsi="Arial" w:cs="Arial"/>
          <w:b/>
          <w:color w:val="0000FF"/>
          <w:sz w:val="24"/>
        </w:rPr>
        <w:t>R4-2409662</w:t>
      </w:r>
      <w:r>
        <w:rPr>
          <w:rFonts w:ascii="Arial" w:hAnsi="Arial" w:cs="Arial"/>
          <w:b/>
          <w:color w:val="0000FF"/>
          <w:sz w:val="24"/>
        </w:rPr>
        <w:tab/>
      </w:r>
      <w:r>
        <w:rPr>
          <w:rFonts w:ascii="Arial" w:hAnsi="Arial" w:cs="Arial"/>
          <w:b/>
          <w:sz w:val="24"/>
        </w:rPr>
        <w:t>Discussion on RF requirement of ATG UE inter-band CA</w:t>
      </w:r>
    </w:p>
    <w:p w14:paraId="19BA9001"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11C6A" w14:textId="77777777" w:rsidR="007E5ED5" w:rsidRDefault="007E5ED5" w:rsidP="007E5ED5">
      <w:pPr>
        <w:rPr>
          <w:rFonts w:ascii="Arial" w:hAnsi="Arial" w:cs="Arial"/>
          <w:b/>
        </w:rPr>
      </w:pPr>
      <w:r>
        <w:rPr>
          <w:rFonts w:ascii="Arial" w:hAnsi="Arial" w:cs="Arial"/>
          <w:b/>
        </w:rPr>
        <w:t xml:space="preserve">Abstract: </w:t>
      </w:r>
    </w:p>
    <w:p w14:paraId="6D668197" w14:textId="77777777" w:rsidR="007E5ED5" w:rsidRDefault="007E5ED5" w:rsidP="007E5ED5">
      <w:r>
        <w:t>There remain numerous unresolved matters requiring attention, and this paper will delve into the RF requirement for ATG UE inter-band CA.</w:t>
      </w:r>
    </w:p>
    <w:p w14:paraId="1A18442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2ACD" w14:textId="77777777" w:rsidR="007E5ED5" w:rsidRDefault="007E5ED5" w:rsidP="007E5ED5">
      <w:pPr>
        <w:pStyle w:val="Heading5"/>
      </w:pPr>
      <w:bookmarkStart w:id="408" w:name="_Toc172307515"/>
      <w:r>
        <w:t>10.8.2.3</w:t>
      </w:r>
      <w:r>
        <w:tab/>
        <w:t>UL-MIMO</w:t>
      </w:r>
      <w:bookmarkEnd w:id="408"/>
    </w:p>
    <w:p w14:paraId="39B8F0A4" w14:textId="2182766E" w:rsidR="007E5ED5" w:rsidRDefault="007E5ED5" w:rsidP="007E5ED5">
      <w:pPr>
        <w:rPr>
          <w:rFonts w:ascii="Arial" w:hAnsi="Arial" w:cs="Arial"/>
          <w:b/>
          <w:sz w:val="24"/>
        </w:rPr>
      </w:pPr>
      <w:r>
        <w:rPr>
          <w:rFonts w:ascii="Arial" w:hAnsi="Arial" w:cs="Arial"/>
          <w:b/>
          <w:color w:val="0000FF"/>
          <w:sz w:val="24"/>
        </w:rPr>
        <w:t>R4-2407281</w:t>
      </w:r>
      <w:r>
        <w:rPr>
          <w:rFonts w:ascii="Arial" w:hAnsi="Arial" w:cs="Arial"/>
          <w:b/>
          <w:color w:val="0000FF"/>
          <w:sz w:val="24"/>
        </w:rPr>
        <w:tab/>
      </w:r>
      <w:r>
        <w:rPr>
          <w:rFonts w:ascii="Arial" w:hAnsi="Arial" w:cs="Arial"/>
          <w:b/>
          <w:sz w:val="24"/>
        </w:rPr>
        <w:t>On MIMO for ATG UE</w:t>
      </w:r>
    </w:p>
    <w:p w14:paraId="2082794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D8878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76932" w14:textId="3DE707C4" w:rsidR="007E5ED5" w:rsidRDefault="007E5ED5" w:rsidP="007E5ED5">
      <w:pPr>
        <w:rPr>
          <w:rFonts w:ascii="Arial" w:hAnsi="Arial" w:cs="Arial"/>
          <w:b/>
          <w:sz w:val="24"/>
        </w:rPr>
      </w:pPr>
      <w:r>
        <w:rPr>
          <w:rFonts w:ascii="Arial" w:hAnsi="Arial" w:cs="Arial"/>
          <w:b/>
          <w:color w:val="0000FF"/>
          <w:sz w:val="24"/>
        </w:rPr>
        <w:t>R4-2407952</w:t>
      </w:r>
      <w:r>
        <w:rPr>
          <w:rFonts w:ascii="Arial" w:hAnsi="Arial" w:cs="Arial"/>
          <w:b/>
          <w:color w:val="0000FF"/>
          <w:sz w:val="24"/>
        </w:rPr>
        <w:tab/>
      </w:r>
      <w:r>
        <w:rPr>
          <w:rFonts w:ascii="Arial" w:hAnsi="Arial" w:cs="Arial"/>
          <w:b/>
          <w:sz w:val="24"/>
        </w:rPr>
        <w:t>(NR_ATG_enh-Core) Discussion on UE RF requirements for ATG with UL-MIMO</w:t>
      </w:r>
    </w:p>
    <w:p w14:paraId="42F77B6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2201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CDDE" w14:textId="3F97A38C" w:rsidR="007E5ED5" w:rsidRDefault="007E5ED5" w:rsidP="007E5ED5">
      <w:pPr>
        <w:rPr>
          <w:rFonts w:ascii="Arial" w:hAnsi="Arial" w:cs="Arial"/>
          <w:b/>
          <w:sz w:val="24"/>
        </w:rPr>
      </w:pPr>
      <w:r>
        <w:rPr>
          <w:rFonts w:ascii="Arial" w:hAnsi="Arial" w:cs="Arial"/>
          <w:b/>
          <w:color w:val="0000FF"/>
          <w:sz w:val="24"/>
        </w:rPr>
        <w:t>R4-2407985</w:t>
      </w:r>
      <w:r>
        <w:rPr>
          <w:rFonts w:ascii="Arial" w:hAnsi="Arial" w:cs="Arial"/>
          <w:b/>
          <w:color w:val="0000FF"/>
          <w:sz w:val="24"/>
        </w:rPr>
        <w:tab/>
      </w:r>
      <w:r>
        <w:rPr>
          <w:rFonts w:ascii="Arial" w:hAnsi="Arial" w:cs="Arial"/>
          <w:b/>
          <w:sz w:val="24"/>
        </w:rPr>
        <w:t>ATG UE RF requirements for UL-MIMO</w:t>
      </w:r>
    </w:p>
    <w:p w14:paraId="696621E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989E2B" w14:textId="77777777" w:rsidR="007E5ED5" w:rsidRDefault="007E5ED5" w:rsidP="007E5ED5">
      <w:pPr>
        <w:rPr>
          <w:rFonts w:ascii="Arial" w:hAnsi="Arial" w:cs="Arial"/>
          <w:b/>
        </w:rPr>
      </w:pPr>
      <w:r>
        <w:rPr>
          <w:rFonts w:ascii="Arial" w:hAnsi="Arial" w:cs="Arial"/>
          <w:b/>
        </w:rPr>
        <w:t xml:space="preserve">Abstract: </w:t>
      </w:r>
    </w:p>
    <w:p w14:paraId="126CA82F" w14:textId="77777777" w:rsidR="007E5ED5" w:rsidRDefault="007E5ED5" w:rsidP="007E5ED5">
      <w:r>
        <w:t>It disscuses on ATG UE RF requirements for UL-MIMO.</w:t>
      </w:r>
    </w:p>
    <w:p w14:paraId="717470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F4246" w14:textId="27B793F8" w:rsidR="007E5ED5" w:rsidRDefault="007E5ED5" w:rsidP="007E5ED5">
      <w:pPr>
        <w:rPr>
          <w:rFonts w:ascii="Arial" w:hAnsi="Arial" w:cs="Arial"/>
          <w:b/>
          <w:sz w:val="24"/>
        </w:rPr>
      </w:pPr>
      <w:r>
        <w:rPr>
          <w:rFonts w:ascii="Arial" w:hAnsi="Arial" w:cs="Arial"/>
          <w:b/>
          <w:color w:val="0000FF"/>
          <w:sz w:val="24"/>
        </w:rPr>
        <w:t>R4-2409335</w:t>
      </w:r>
      <w:r>
        <w:rPr>
          <w:rFonts w:ascii="Arial" w:hAnsi="Arial" w:cs="Arial"/>
          <w:b/>
          <w:color w:val="0000FF"/>
          <w:sz w:val="24"/>
        </w:rPr>
        <w:tab/>
      </w:r>
      <w:r>
        <w:rPr>
          <w:rFonts w:ascii="Arial" w:hAnsi="Arial" w:cs="Arial"/>
          <w:b/>
          <w:sz w:val="24"/>
        </w:rPr>
        <w:t>Discussion on Rel-19 ATG UE RF with UL MIMO</w:t>
      </w:r>
    </w:p>
    <w:p w14:paraId="5401D7C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4B4A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1B15F" w14:textId="52ABFBAC" w:rsidR="007E5ED5" w:rsidRDefault="007E5ED5" w:rsidP="007E5ED5">
      <w:pPr>
        <w:rPr>
          <w:rFonts w:ascii="Arial" w:hAnsi="Arial" w:cs="Arial"/>
          <w:b/>
          <w:sz w:val="24"/>
        </w:rPr>
      </w:pPr>
      <w:r>
        <w:rPr>
          <w:rFonts w:ascii="Arial" w:hAnsi="Arial" w:cs="Arial"/>
          <w:b/>
          <w:color w:val="0000FF"/>
          <w:sz w:val="24"/>
        </w:rPr>
        <w:t>R4-2409603</w:t>
      </w:r>
      <w:r>
        <w:rPr>
          <w:rFonts w:ascii="Arial" w:hAnsi="Arial" w:cs="Arial"/>
          <w:b/>
          <w:color w:val="0000FF"/>
          <w:sz w:val="24"/>
        </w:rPr>
        <w:tab/>
      </w:r>
      <w:r>
        <w:rPr>
          <w:rFonts w:ascii="Arial" w:hAnsi="Arial" w:cs="Arial"/>
          <w:b/>
          <w:sz w:val="24"/>
        </w:rPr>
        <w:t>Discussion on RF requirement for UL-MIMO for ATG UE in Rel-19</w:t>
      </w:r>
    </w:p>
    <w:p w14:paraId="572D4BF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1DCE0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2F64" w14:textId="5761720A" w:rsidR="007E5ED5" w:rsidRDefault="007E5ED5" w:rsidP="007E5ED5">
      <w:pPr>
        <w:rPr>
          <w:rFonts w:ascii="Arial" w:hAnsi="Arial" w:cs="Arial"/>
          <w:b/>
          <w:sz w:val="24"/>
        </w:rPr>
      </w:pPr>
      <w:r>
        <w:rPr>
          <w:rFonts w:ascii="Arial" w:hAnsi="Arial" w:cs="Arial"/>
          <w:b/>
          <w:color w:val="0000FF"/>
          <w:sz w:val="24"/>
        </w:rPr>
        <w:t>R4-2409663</w:t>
      </w:r>
      <w:r>
        <w:rPr>
          <w:rFonts w:ascii="Arial" w:hAnsi="Arial" w:cs="Arial"/>
          <w:b/>
          <w:color w:val="0000FF"/>
          <w:sz w:val="24"/>
        </w:rPr>
        <w:tab/>
      </w:r>
      <w:r>
        <w:rPr>
          <w:rFonts w:ascii="Arial" w:hAnsi="Arial" w:cs="Arial"/>
          <w:b/>
          <w:sz w:val="24"/>
        </w:rPr>
        <w:t>Discussion on RF requirement of ATG UE UL MIMO</w:t>
      </w:r>
    </w:p>
    <w:p w14:paraId="6653780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F3D712" w14:textId="77777777" w:rsidR="007E5ED5" w:rsidRDefault="007E5ED5" w:rsidP="007E5ED5">
      <w:pPr>
        <w:rPr>
          <w:rFonts w:ascii="Arial" w:hAnsi="Arial" w:cs="Arial"/>
          <w:b/>
        </w:rPr>
      </w:pPr>
      <w:r>
        <w:rPr>
          <w:rFonts w:ascii="Arial" w:hAnsi="Arial" w:cs="Arial"/>
          <w:b/>
        </w:rPr>
        <w:t xml:space="preserve">Abstract: </w:t>
      </w:r>
    </w:p>
    <w:p w14:paraId="61E14928" w14:textId="77777777" w:rsidR="007E5ED5" w:rsidRDefault="007E5ED5" w:rsidP="007E5ED5">
      <w:r>
        <w:t>Discussion on RF requirement of ATG UE UL MIMO</w:t>
      </w:r>
    </w:p>
    <w:p w14:paraId="5CFEE0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2198E" w14:textId="77777777" w:rsidR="007E5ED5" w:rsidRDefault="007E5ED5" w:rsidP="007E5ED5">
      <w:pPr>
        <w:pStyle w:val="Heading5"/>
      </w:pPr>
      <w:bookmarkStart w:id="409" w:name="_Toc172307516"/>
      <w:r>
        <w:lastRenderedPageBreak/>
        <w:t>10.8.2.4</w:t>
      </w:r>
      <w:r>
        <w:tab/>
        <w:t>Others</w:t>
      </w:r>
      <w:bookmarkEnd w:id="409"/>
    </w:p>
    <w:p w14:paraId="2E204923" w14:textId="54523994" w:rsidR="007E5ED5" w:rsidRDefault="007E5ED5" w:rsidP="007E5ED5">
      <w:pPr>
        <w:rPr>
          <w:rFonts w:ascii="Arial" w:hAnsi="Arial" w:cs="Arial"/>
          <w:b/>
          <w:sz w:val="24"/>
        </w:rPr>
      </w:pPr>
      <w:r>
        <w:rPr>
          <w:rFonts w:ascii="Arial" w:hAnsi="Arial" w:cs="Arial"/>
          <w:b/>
          <w:color w:val="0000FF"/>
          <w:sz w:val="24"/>
        </w:rPr>
        <w:t>R4-2409664</w:t>
      </w:r>
      <w:r>
        <w:rPr>
          <w:rFonts w:ascii="Arial" w:hAnsi="Arial" w:cs="Arial"/>
          <w:b/>
          <w:color w:val="0000FF"/>
          <w:sz w:val="24"/>
        </w:rPr>
        <w:tab/>
      </w:r>
      <w:r>
        <w:rPr>
          <w:rFonts w:ascii="Arial" w:hAnsi="Arial" w:cs="Arial"/>
          <w:b/>
          <w:sz w:val="24"/>
        </w:rPr>
        <w:t>Discussion on ATG UE deployment scenario for n3 and n39</w:t>
      </w:r>
    </w:p>
    <w:p w14:paraId="6C624CF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3D75CE" w14:textId="77777777" w:rsidR="007E5ED5" w:rsidRDefault="007E5ED5" w:rsidP="007E5ED5">
      <w:pPr>
        <w:rPr>
          <w:rFonts w:ascii="Arial" w:hAnsi="Arial" w:cs="Arial"/>
          <w:b/>
        </w:rPr>
      </w:pPr>
      <w:r>
        <w:rPr>
          <w:rFonts w:ascii="Arial" w:hAnsi="Arial" w:cs="Arial"/>
          <w:b/>
        </w:rPr>
        <w:t xml:space="preserve">Abstract: </w:t>
      </w:r>
    </w:p>
    <w:p w14:paraId="5C061E83" w14:textId="77777777" w:rsidR="007E5ED5" w:rsidRDefault="007E5ED5" w:rsidP="007E5ED5">
      <w:r>
        <w:t>This paper will delve into the discussion of deployment scenarios for band n3 and n39, as it is not only RF consideration but also related to the RRM requirements.</w:t>
      </w:r>
    </w:p>
    <w:p w14:paraId="6290B6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646DF" w14:textId="77777777" w:rsidR="007E5ED5" w:rsidRDefault="007E5ED5" w:rsidP="007E5ED5">
      <w:pPr>
        <w:pStyle w:val="Heading4"/>
      </w:pPr>
      <w:bookmarkStart w:id="410" w:name="_Toc172307517"/>
      <w:r>
        <w:t>10.8.3</w:t>
      </w:r>
      <w:r>
        <w:tab/>
        <w:t>BS RF requirements for CA</w:t>
      </w:r>
      <w:bookmarkEnd w:id="410"/>
    </w:p>
    <w:p w14:paraId="192C7C40" w14:textId="13E676B4" w:rsidR="007E5ED5" w:rsidRDefault="007E5ED5" w:rsidP="007E5ED5">
      <w:pPr>
        <w:rPr>
          <w:rFonts w:ascii="Arial" w:hAnsi="Arial" w:cs="Arial"/>
          <w:b/>
          <w:sz w:val="24"/>
        </w:rPr>
      </w:pPr>
      <w:r>
        <w:rPr>
          <w:rFonts w:ascii="Arial" w:hAnsi="Arial" w:cs="Arial"/>
          <w:b/>
          <w:color w:val="0000FF"/>
          <w:sz w:val="24"/>
        </w:rPr>
        <w:t>R4-2407553</w:t>
      </w:r>
      <w:r>
        <w:rPr>
          <w:rFonts w:ascii="Arial" w:hAnsi="Arial" w:cs="Arial"/>
          <w:b/>
          <w:color w:val="0000FF"/>
          <w:sz w:val="24"/>
        </w:rPr>
        <w:tab/>
      </w:r>
      <w:r>
        <w:rPr>
          <w:rFonts w:ascii="Arial" w:hAnsi="Arial" w:cs="Arial"/>
          <w:b/>
          <w:sz w:val="24"/>
        </w:rPr>
        <w:t>Discussion on the remaining issues for ATG enhancement BS RF</w:t>
      </w:r>
    </w:p>
    <w:p w14:paraId="6A5A72D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1E46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3335" w14:textId="1E1CCFD2" w:rsidR="007E5ED5" w:rsidRDefault="007E5ED5" w:rsidP="007E5ED5">
      <w:pPr>
        <w:rPr>
          <w:rFonts w:ascii="Arial" w:hAnsi="Arial" w:cs="Arial"/>
          <w:b/>
          <w:sz w:val="24"/>
        </w:rPr>
      </w:pPr>
      <w:r>
        <w:rPr>
          <w:rFonts w:ascii="Arial" w:hAnsi="Arial" w:cs="Arial"/>
          <w:b/>
          <w:color w:val="0000FF"/>
          <w:sz w:val="24"/>
        </w:rPr>
        <w:t>R4-2407949</w:t>
      </w:r>
      <w:r>
        <w:rPr>
          <w:rFonts w:ascii="Arial" w:hAnsi="Arial" w:cs="Arial"/>
          <w:b/>
          <w:color w:val="0000FF"/>
          <w:sz w:val="24"/>
        </w:rPr>
        <w:tab/>
      </w:r>
      <w:r>
        <w:rPr>
          <w:rFonts w:ascii="Arial" w:hAnsi="Arial" w:cs="Arial"/>
          <w:b/>
          <w:sz w:val="24"/>
        </w:rPr>
        <w:t>(NR_ATG_enh-Core) Discussion on BS RF requirements for ATG with CA</w:t>
      </w:r>
    </w:p>
    <w:p w14:paraId="2BC488F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EFB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E6EBA" w14:textId="4C0E1520" w:rsidR="007E5ED5" w:rsidRDefault="007E5ED5" w:rsidP="007E5ED5">
      <w:pPr>
        <w:rPr>
          <w:rFonts w:ascii="Arial" w:hAnsi="Arial" w:cs="Arial"/>
          <w:b/>
          <w:sz w:val="24"/>
        </w:rPr>
      </w:pPr>
      <w:r>
        <w:rPr>
          <w:rFonts w:ascii="Arial" w:hAnsi="Arial" w:cs="Arial"/>
          <w:b/>
          <w:color w:val="0000FF"/>
          <w:sz w:val="24"/>
        </w:rPr>
        <w:t>R4-2409600</w:t>
      </w:r>
      <w:r>
        <w:rPr>
          <w:rFonts w:ascii="Arial" w:hAnsi="Arial" w:cs="Arial"/>
          <w:b/>
          <w:color w:val="0000FF"/>
          <w:sz w:val="24"/>
        </w:rPr>
        <w:tab/>
      </w:r>
      <w:r>
        <w:rPr>
          <w:rFonts w:ascii="Arial" w:hAnsi="Arial" w:cs="Arial"/>
          <w:b/>
          <w:sz w:val="24"/>
        </w:rPr>
        <w:t>Discussion on RF requirements for ATG BS in Rel-19</w:t>
      </w:r>
    </w:p>
    <w:p w14:paraId="0DB9B71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24B6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2CC1" w14:textId="34C10A7C" w:rsidR="007E5ED5" w:rsidRDefault="007E5ED5" w:rsidP="007E5ED5">
      <w:pPr>
        <w:rPr>
          <w:rFonts w:ascii="Arial" w:hAnsi="Arial" w:cs="Arial"/>
          <w:b/>
          <w:sz w:val="24"/>
        </w:rPr>
      </w:pPr>
      <w:r>
        <w:rPr>
          <w:rFonts w:ascii="Arial" w:hAnsi="Arial" w:cs="Arial"/>
          <w:b/>
          <w:color w:val="0000FF"/>
          <w:sz w:val="24"/>
        </w:rPr>
        <w:t>R4-2409665</w:t>
      </w:r>
      <w:r>
        <w:rPr>
          <w:rFonts w:ascii="Arial" w:hAnsi="Arial" w:cs="Arial"/>
          <w:b/>
          <w:color w:val="0000FF"/>
          <w:sz w:val="24"/>
        </w:rPr>
        <w:tab/>
      </w:r>
      <w:r>
        <w:rPr>
          <w:rFonts w:ascii="Arial" w:hAnsi="Arial" w:cs="Arial"/>
          <w:b/>
          <w:sz w:val="24"/>
        </w:rPr>
        <w:t>Discussion on remaining issues of ATG BS supporting CA</w:t>
      </w:r>
    </w:p>
    <w:p w14:paraId="235F6C8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A18AF4" w14:textId="77777777" w:rsidR="007E5ED5" w:rsidRDefault="007E5ED5" w:rsidP="007E5ED5">
      <w:pPr>
        <w:rPr>
          <w:rFonts w:ascii="Arial" w:hAnsi="Arial" w:cs="Arial"/>
          <w:b/>
        </w:rPr>
      </w:pPr>
      <w:r>
        <w:rPr>
          <w:rFonts w:ascii="Arial" w:hAnsi="Arial" w:cs="Arial"/>
          <w:b/>
        </w:rPr>
        <w:t xml:space="preserve">Abstract: </w:t>
      </w:r>
    </w:p>
    <w:p w14:paraId="5CC2D0A8" w14:textId="77777777" w:rsidR="007E5ED5" w:rsidRDefault="007E5ED5" w:rsidP="007E5ED5">
      <w:r>
        <w:t>This paper will discuss the remaining issues, i.e. how to handle CA TAE requirements for ATG BS in TS 38.104.</w:t>
      </w:r>
    </w:p>
    <w:p w14:paraId="6C3397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F57BE" w14:textId="77777777" w:rsidR="007E5ED5" w:rsidRDefault="007E5ED5" w:rsidP="007E5ED5">
      <w:pPr>
        <w:pStyle w:val="Heading4"/>
      </w:pPr>
      <w:bookmarkStart w:id="411" w:name="_Toc172307518"/>
      <w:r>
        <w:t>10.8.4</w:t>
      </w:r>
      <w:r>
        <w:tab/>
        <w:t>Moderator summary and conclusions</w:t>
      </w:r>
      <w:bookmarkEnd w:id="411"/>
    </w:p>
    <w:p w14:paraId="04767670" w14:textId="7E27A46D" w:rsidR="007E5ED5" w:rsidRDefault="007E5ED5" w:rsidP="007E5ED5">
      <w:pPr>
        <w:rPr>
          <w:rFonts w:ascii="Arial" w:hAnsi="Arial" w:cs="Arial"/>
          <w:b/>
          <w:sz w:val="24"/>
        </w:rPr>
      </w:pPr>
      <w:r>
        <w:rPr>
          <w:rFonts w:ascii="Arial" w:hAnsi="Arial" w:cs="Arial"/>
          <w:b/>
          <w:color w:val="0000FF"/>
          <w:sz w:val="24"/>
        </w:rPr>
        <w:t>R4-2408940</w:t>
      </w:r>
      <w:r>
        <w:rPr>
          <w:rFonts w:ascii="Arial" w:hAnsi="Arial" w:cs="Arial"/>
          <w:b/>
          <w:color w:val="0000FF"/>
          <w:sz w:val="24"/>
        </w:rPr>
        <w:tab/>
      </w:r>
      <w:r>
        <w:rPr>
          <w:rFonts w:ascii="Arial" w:hAnsi="Arial" w:cs="Arial"/>
          <w:b/>
          <w:sz w:val="24"/>
        </w:rPr>
        <w:t>Topic summary for [111][129] NR_ATG_enh</w:t>
      </w:r>
    </w:p>
    <w:p w14:paraId="4F97D7F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2D8DFBD" w14:textId="77777777" w:rsidR="007E5ED5" w:rsidRDefault="007E5ED5" w:rsidP="007E5ED5">
      <w:pPr>
        <w:rPr>
          <w:rFonts w:ascii="Arial" w:hAnsi="Arial" w:cs="Arial"/>
          <w:b/>
        </w:rPr>
      </w:pPr>
      <w:r>
        <w:rPr>
          <w:rFonts w:ascii="Arial" w:hAnsi="Arial" w:cs="Arial"/>
          <w:b/>
        </w:rPr>
        <w:t xml:space="preserve">Abstract: </w:t>
      </w:r>
    </w:p>
    <w:p w14:paraId="45245295" w14:textId="77777777" w:rsidR="007E5ED5" w:rsidRDefault="007E5ED5" w:rsidP="007E5ED5">
      <w:r>
        <w:t>Summary for AI 5.2.6.1, 10.8.1, 10.8.2</w:t>
      </w:r>
    </w:p>
    <w:p w14:paraId="6B093B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58003" w14:textId="46C923D6" w:rsidR="007E5ED5" w:rsidRDefault="007E5ED5" w:rsidP="007E5ED5">
      <w:pPr>
        <w:rPr>
          <w:rFonts w:ascii="Arial" w:hAnsi="Arial" w:cs="Arial"/>
          <w:b/>
          <w:sz w:val="24"/>
        </w:rPr>
      </w:pPr>
      <w:r>
        <w:rPr>
          <w:rFonts w:ascii="Arial" w:hAnsi="Arial" w:cs="Arial"/>
          <w:b/>
          <w:color w:val="0000FF"/>
          <w:sz w:val="24"/>
        </w:rPr>
        <w:t>R4-2409957</w:t>
      </w:r>
      <w:r>
        <w:rPr>
          <w:rFonts w:ascii="Arial" w:hAnsi="Arial" w:cs="Arial"/>
          <w:b/>
          <w:color w:val="0000FF"/>
          <w:sz w:val="24"/>
        </w:rPr>
        <w:tab/>
      </w:r>
      <w:r>
        <w:rPr>
          <w:rFonts w:ascii="Arial" w:hAnsi="Arial" w:cs="Arial"/>
          <w:b/>
          <w:sz w:val="24"/>
        </w:rPr>
        <w:t>Way Forward for [111][312] NR_ATG_enh</w:t>
      </w:r>
    </w:p>
    <w:p w14:paraId="08413ABD"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7127A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553C6" w14:textId="5A6FE976" w:rsidR="007E5ED5" w:rsidRDefault="007E5ED5" w:rsidP="007E5ED5">
      <w:pPr>
        <w:rPr>
          <w:rFonts w:ascii="Arial" w:hAnsi="Arial" w:cs="Arial"/>
          <w:b/>
          <w:sz w:val="24"/>
        </w:rPr>
      </w:pPr>
      <w:r>
        <w:rPr>
          <w:rFonts w:ascii="Arial" w:hAnsi="Arial" w:cs="Arial"/>
          <w:b/>
          <w:color w:val="0000FF"/>
          <w:sz w:val="24"/>
        </w:rPr>
        <w:t>R4-2410107</w:t>
      </w:r>
      <w:r>
        <w:rPr>
          <w:rFonts w:ascii="Arial" w:hAnsi="Arial" w:cs="Arial"/>
          <w:b/>
          <w:color w:val="0000FF"/>
          <w:sz w:val="24"/>
        </w:rPr>
        <w:tab/>
      </w:r>
      <w:r>
        <w:rPr>
          <w:rFonts w:ascii="Arial" w:hAnsi="Arial" w:cs="Arial"/>
          <w:b/>
          <w:sz w:val="24"/>
        </w:rPr>
        <w:t>Topic summary for [111][312] NR_ATG_enh</w:t>
      </w:r>
    </w:p>
    <w:p w14:paraId="1638DCE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36701D" w14:textId="77777777" w:rsidR="007E5ED5" w:rsidRDefault="007E5ED5" w:rsidP="007E5ED5">
      <w:pPr>
        <w:rPr>
          <w:rFonts w:ascii="Arial" w:hAnsi="Arial" w:cs="Arial"/>
          <w:b/>
        </w:rPr>
      </w:pPr>
      <w:r>
        <w:rPr>
          <w:rFonts w:ascii="Arial" w:hAnsi="Arial" w:cs="Arial"/>
          <w:b/>
        </w:rPr>
        <w:t xml:space="preserve">Abstract: </w:t>
      </w:r>
    </w:p>
    <w:p w14:paraId="4FD23BEC" w14:textId="77777777" w:rsidR="007E5ED5" w:rsidRDefault="007E5ED5" w:rsidP="007E5ED5">
      <w:r>
        <w:t>[111] BDaT Session AI 10.8.3</w:t>
      </w:r>
    </w:p>
    <w:p w14:paraId="1043E89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E7C32" w14:textId="4A3BE5FF" w:rsidR="007E5ED5" w:rsidRDefault="007E5ED5" w:rsidP="007E5ED5">
      <w:pPr>
        <w:rPr>
          <w:rFonts w:ascii="Arial" w:hAnsi="Arial" w:cs="Arial"/>
          <w:b/>
          <w:sz w:val="24"/>
        </w:rPr>
      </w:pPr>
      <w:r>
        <w:rPr>
          <w:rFonts w:ascii="Arial" w:hAnsi="Arial" w:cs="Arial"/>
          <w:b/>
          <w:color w:val="0000FF"/>
          <w:sz w:val="24"/>
        </w:rPr>
        <w:t>R4-2410687</w:t>
      </w:r>
      <w:r>
        <w:rPr>
          <w:rFonts w:ascii="Arial" w:hAnsi="Arial" w:cs="Arial"/>
          <w:b/>
          <w:color w:val="0000FF"/>
          <w:sz w:val="24"/>
        </w:rPr>
        <w:tab/>
      </w:r>
      <w:r>
        <w:rPr>
          <w:rFonts w:ascii="Arial" w:hAnsi="Arial" w:cs="Arial"/>
          <w:b/>
          <w:sz w:val="24"/>
        </w:rPr>
        <w:t>WF on Rel-19 ATG UE RF requirements</w:t>
      </w:r>
    </w:p>
    <w:p w14:paraId="75AF0A6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0828F7" w14:textId="77777777" w:rsidR="007E5ED5" w:rsidRDefault="007E5ED5" w:rsidP="007E5ED5">
      <w:pPr>
        <w:rPr>
          <w:rFonts w:ascii="Arial" w:hAnsi="Arial" w:cs="Arial"/>
          <w:b/>
        </w:rPr>
      </w:pPr>
      <w:r>
        <w:rPr>
          <w:rFonts w:ascii="Arial" w:hAnsi="Arial" w:cs="Arial"/>
          <w:b/>
        </w:rPr>
        <w:t xml:space="preserve">Abstract: </w:t>
      </w:r>
    </w:p>
    <w:p w14:paraId="1AD29CAC" w14:textId="77777777" w:rsidR="007E5ED5" w:rsidRDefault="007E5ED5" w:rsidP="007E5ED5">
      <w:r>
        <w:t>[RAN4#111][100] Main Session</w:t>
      </w:r>
    </w:p>
    <w:p w14:paraId="24F0B5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50029" w14:textId="77777777" w:rsidR="007E5ED5" w:rsidRDefault="007E5ED5" w:rsidP="007E5ED5">
      <w:pPr>
        <w:pStyle w:val="Heading3"/>
      </w:pPr>
      <w:bookmarkStart w:id="412" w:name="_Toc172307519"/>
      <w:r>
        <w:t>10.9</w:t>
      </w:r>
      <w:r>
        <w:tab/>
        <w:t>NR sidelink Intra-band Carrier Aggregation in ITS band</w:t>
      </w:r>
      <w:bookmarkEnd w:id="412"/>
    </w:p>
    <w:p w14:paraId="26A946E8" w14:textId="77777777" w:rsidR="007E5ED5" w:rsidRDefault="007E5ED5" w:rsidP="007E5ED5">
      <w:pPr>
        <w:pStyle w:val="Heading4"/>
      </w:pPr>
      <w:bookmarkStart w:id="413" w:name="_Toc172307520"/>
      <w:r>
        <w:t>10.9.1</w:t>
      </w:r>
      <w:r>
        <w:tab/>
        <w:t>General aspects</w:t>
      </w:r>
      <w:bookmarkEnd w:id="413"/>
    </w:p>
    <w:p w14:paraId="190EE275" w14:textId="77777777" w:rsidR="007E5ED5" w:rsidRDefault="007E5ED5" w:rsidP="007E5ED5">
      <w:pPr>
        <w:pStyle w:val="Heading4"/>
      </w:pPr>
      <w:bookmarkStart w:id="414" w:name="_Toc172307521"/>
      <w:r>
        <w:t>10.9.2</w:t>
      </w:r>
      <w:r>
        <w:tab/>
        <w:t>UE RF requirements for intra-band non-contiguous CA</w:t>
      </w:r>
      <w:bookmarkEnd w:id="414"/>
    </w:p>
    <w:p w14:paraId="38C717E0" w14:textId="77777777" w:rsidR="007E5ED5" w:rsidRDefault="007E5ED5" w:rsidP="007E5ED5">
      <w:pPr>
        <w:pStyle w:val="Heading5"/>
      </w:pPr>
      <w:bookmarkStart w:id="415" w:name="_Toc172307522"/>
      <w:r>
        <w:t>10.9.2.1</w:t>
      </w:r>
      <w:r>
        <w:tab/>
        <w:t>System parameters</w:t>
      </w:r>
      <w:bookmarkEnd w:id="415"/>
    </w:p>
    <w:p w14:paraId="6C4C20B0" w14:textId="161A94EF" w:rsidR="007E5ED5" w:rsidRDefault="007E5ED5" w:rsidP="007E5ED5">
      <w:pPr>
        <w:rPr>
          <w:rFonts w:ascii="Arial" w:hAnsi="Arial" w:cs="Arial"/>
          <w:b/>
          <w:sz w:val="24"/>
        </w:rPr>
      </w:pPr>
      <w:r>
        <w:rPr>
          <w:rFonts w:ascii="Arial" w:hAnsi="Arial" w:cs="Arial"/>
          <w:b/>
          <w:color w:val="0000FF"/>
          <w:sz w:val="24"/>
        </w:rPr>
        <w:t>R4-2408834</w:t>
      </w:r>
      <w:r>
        <w:rPr>
          <w:rFonts w:ascii="Arial" w:hAnsi="Arial" w:cs="Arial"/>
          <w:b/>
          <w:color w:val="0000FF"/>
          <w:sz w:val="24"/>
        </w:rPr>
        <w:tab/>
      </w:r>
      <w:r>
        <w:rPr>
          <w:rFonts w:ascii="Arial" w:hAnsi="Arial" w:cs="Arial"/>
          <w:b/>
          <w:sz w:val="24"/>
        </w:rPr>
        <w:t>SL on system parameters</w:t>
      </w:r>
    </w:p>
    <w:p w14:paraId="1FE1F7D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54F1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FAE2E" w14:textId="0BEAD20A" w:rsidR="007E5ED5" w:rsidRDefault="007E5ED5" w:rsidP="007E5ED5">
      <w:pPr>
        <w:rPr>
          <w:rFonts w:ascii="Arial" w:hAnsi="Arial" w:cs="Arial"/>
          <w:b/>
          <w:sz w:val="24"/>
        </w:rPr>
      </w:pPr>
      <w:r>
        <w:rPr>
          <w:rFonts w:ascii="Arial" w:hAnsi="Arial" w:cs="Arial"/>
          <w:b/>
          <w:color w:val="0000FF"/>
          <w:sz w:val="24"/>
        </w:rPr>
        <w:t>R4-2408952</w:t>
      </w:r>
      <w:r>
        <w:rPr>
          <w:rFonts w:ascii="Arial" w:hAnsi="Arial" w:cs="Arial"/>
          <w:b/>
          <w:color w:val="0000FF"/>
          <w:sz w:val="24"/>
        </w:rPr>
        <w:tab/>
      </w:r>
      <w:r>
        <w:rPr>
          <w:rFonts w:ascii="Arial" w:hAnsi="Arial" w:cs="Arial"/>
          <w:b/>
          <w:sz w:val="24"/>
        </w:rPr>
        <w:t>Discussion on system parameter for intra-band non-contiguous SL CA in n47</w:t>
      </w:r>
    </w:p>
    <w:p w14:paraId="2862F59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A83B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5ADE" w14:textId="77777777" w:rsidR="007E5ED5" w:rsidRDefault="007E5ED5" w:rsidP="007E5ED5">
      <w:pPr>
        <w:pStyle w:val="Heading5"/>
      </w:pPr>
      <w:bookmarkStart w:id="416" w:name="_Toc172307523"/>
      <w:r>
        <w:t>10.9.2.2</w:t>
      </w:r>
      <w:r>
        <w:tab/>
        <w:t>Tx requirements (incl. MPR/A-MPR)</w:t>
      </w:r>
      <w:bookmarkEnd w:id="416"/>
    </w:p>
    <w:p w14:paraId="73A150E8" w14:textId="22896A76" w:rsidR="007E5ED5" w:rsidRDefault="007E5ED5" w:rsidP="007E5ED5">
      <w:pPr>
        <w:rPr>
          <w:rFonts w:ascii="Arial" w:hAnsi="Arial" w:cs="Arial"/>
          <w:b/>
          <w:sz w:val="24"/>
        </w:rPr>
      </w:pPr>
      <w:r>
        <w:rPr>
          <w:rFonts w:ascii="Arial" w:hAnsi="Arial" w:cs="Arial"/>
          <w:b/>
          <w:color w:val="0000FF"/>
          <w:sz w:val="24"/>
        </w:rPr>
        <w:t>R4-2407613</w:t>
      </w:r>
      <w:r>
        <w:rPr>
          <w:rFonts w:ascii="Arial" w:hAnsi="Arial" w:cs="Arial"/>
          <w:b/>
          <w:color w:val="0000FF"/>
          <w:sz w:val="24"/>
        </w:rPr>
        <w:tab/>
      </w:r>
      <w:r>
        <w:rPr>
          <w:rFonts w:ascii="Arial" w:hAnsi="Arial" w:cs="Arial"/>
          <w:b/>
          <w:sz w:val="24"/>
        </w:rPr>
        <w:t>On Tx requirements for sidelink intra-band non-contiguous CA in PC3 and PC2 in Rel-19</w:t>
      </w:r>
    </w:p>
    <w:p w14:paraId="5DE227C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B83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8438A" w14:textId="3297EC21" w:rsidR="007E5ED5" w:rsidRDefault="007E5ED5" w:rsidP="007E5ED5">
      <w:pPr>
        <w:rPr>
          <w:rFonts w:ascii="Arial" w:hAnsi="Arial" w:cs="Arial"/>
          <w:b/>
          <w:sz w:val="24"/>
        </w:rPr>
      </w:pPr>
      <w:r>
        <w:rPr>
          <w:rFonts w:ascii="Arial" w:hAnsi="Arial" w:cs="Arial"/>
          <w:b/>
          <w:color w:val="0000FF"/>
          <w:sz w:val="24"/>
        </w:rPr>
        <w:t>R4-2407817</w:t>
      </w:r>
      <w:r>
        <w:rPr>
          <w:rFonts w:ascii="Arial" w:hAnsi="Arial" w:cs="Arial"/>
          <w:b/>
          <w:color w:val="0000FF"/>
          <w:sz w:val="24"/>
        </w:rPr>
        <w:tab/>
      </w:r>
      <w:r>
        <w:rPr>
          <w:rFonts w:ascii="Arial" w:hAnsi="Arial" w:cs="Arial"/>
          <w:b/>
          <w:sz w:val="24"/>
        </w:rPr>
        <w:t>Discussion on Tx requirements for sidelink intra-band non-contiguous CA  in n47</w:t>
      </w:r>
    </w:p>
    <w:p w14:paraId="0C73AF47"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A016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3F3C" w14:textId="7A5B6FCF" w:rsidR="007E5ED5" w:rsidRDefault="007E5ED5" w:rsidP="007E5ED5">
      <w:pPr>
        <w:rPr>
          <w:rFonts w:ascii="Arial" w:hAnsi="Arial" w:cs="Arial"/>
          <w:b/>
          <w:sz w:val="24"/>
        </w:rPr>
      </w:pPr>
      <w:r>
        <w:rPr>
          <w:rFonts w:ascii="Arial" w:hAnsi="Arial" w:cs="Arial"/>
          <w:b/>
          <w:color w:val="0000FF"/>
          <w:sz w:val="24"/>
        </w:rPr>
        <w:t>R4-2407983</w:t>
      </w:r>
      <w:r>
        <w:rPr>
          <w:rFonts w:ascii="Arial" w:hAnsi="Arial" w:cs="Arial"/>
          <w:b/>
          <w:color w:val="0000FF"/>
          <w:sz w:val="24"/>
        </w:rPr>
        <w:tab/>
      </w:r>
      <w:r>
        <w:rPr>
          <w:rFonts w:ascii="Arial" w:hAnsi="Arial" w:cs="Arial"/>
          <w:b/>
          <w:sz w:val="24"/>
        </w:rPr>
        <w:t>Tx requirements for intra-band non-contiguous CA</w:t>
      </w:r>
    </w:p>
    <w:p w14:paraId="5F67816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D4CAA" w14:textId="77777777" w:rsidR="007E5ED5" w:rsidRDefault="007E5ED5" w:rsidP="007E5ED5">
      <w:pPr>
        <w:rPr>
          <w:rFonts w:ascii="Arial" w:hAnsi="Arial" w:cs="Arial"/>
          <w:b/>
        </w:rPr>
      </w:pPr>
      <w:r>
        <w:rPr>
          <w:rFonts w:ascii="Arial" w:hAnsi="Arial" w:cs="Arial"/>
          <w:b/>
        </w:rPr>
        <w:t xml:space="preserve">Abstract: </w:t>
      </w:r>
    </w:p>
    <w:p w14:paraId="0B3D1BB9" w14:textId="77777777" w:rsidR="007E5ED5" w:rsidRDefault="007E5ED5" w:rsidP="007E5ED5">
      <w:r>
        <w:t>It disscuses on UE RF requirements for SL intra-band non-contiguous CA.</w:t>
      </w:r>
    </w:p>
    <w:p w14:paraId="673B95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53F3D" w14:textId="1BAA1A67" w:rsidR="007E5ED5" w:rsidRDefault="007E5ED5" w:rsidP="007E5ED5">
      <w:pPr>
        <w:rPr>
          <w:rFonts w:ascii="Arial" w:hAnsi="Arial" w:cs="Arial"/>
          <w:b/>
          <w:sz w:val="24"/>
        </w:rPr>
      </w:pPr>
      <w:r>
        <w:rPr>
          <w:rFonts w:ascii="Arial" w:hAnsi="Arial" w:cs="Arial"/>
          <w:b/>
          <w:color w:val="0000FF"/>
          <w:sz w:val="24"/>
        </w:rPr>
        <w:t>R4-2408045</w:t>
      </w:r>
      <w:r>
        <w:rPr>
          <w:rFonts w:ascii="Arial" w:hAnsi="Arial" w:cs="Arial"/>
          <w:b/>
          <w:color w:val="0000FF"/>
          <w:sz w:val="24"/>
        </w:rPr>
        <w:tab/>
      </w:r>
      <w:r>
        <w:rPr>
          <w:rFonts w:ascii="Arial" w:hAnsi="Arial" w:cs="Arial"/>
          <w:b/>
          <w:sz w:val="24"/>
        </w:rPr>
        <w:t>UE RF requirements for NR SL Intra-band non-contiguous CA</w:t>
      </w:r>
    </w:p>
    <w:p w14:paraId="5ED9AAB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74743091" w14:textId="77777777" w:rsidR="007E5ED5" w:rsidRDefault="007E5ED5" w:rsidP="007E5ED5">
      <w:pPr>
        <w:rPr>
          <w:rFonts w:ascii="Arial" w:hAnsi="Arial" w:cs="Arial"/>
          <w:b/>
        </w:rPr>
      </w:pPr>
      <w:r>
        <w:rPr>
          <w:rFonts w:ascii="Arial" w:hAnsi="Arial" w:cs="Arial"/>
          <w:b/>
        </w:rPr>
        <w:t xml:space="preserve">Abstract: </w:t>
      </w:r>
    </w:p>
    <w:p w14:paraId="1FD5A91F" w14:textId="77777777" w:rsidR="007E5ED5" w:rsidRDefault="007E5ED5" w:rsidP="007E5ED5">
      <w:r>
        <w:t>In this paper, we provide our preference and how to define the UE RF requirements for NR SL intra-band non-contiguous CA UE.</w:t>
      </w:r>
    </w:p>
    <w:p w14:paraId="00B2BB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126E" w14:textId="314838EB" w:rsidR="007E5ED5" w:rsidRDefault="007E5ED5" w:rsidP="007E5ED5">
      <w:pPr>
        <w:rPr>
          <w:rFonts w:ascii="Arial" w:hAnsi="Arial" w:cs="Arial"/>
          <w:b/>
          <w:sz w:val="24"/>
        </w:rPr>
      </w:pPr>
      <w:r>
        <w:rPr>
          <w:rFonts w:ascii="Arial" w:hAnsi="Arial" w:cs="Arial"/>
          <w:b/>
          <w:color w:val="0000FF"/>
          <w:sz w:val="24"/>
        </w:rPr>
        <w:t>R4-2408833</w:t>
      </w:r>
      <w:r>
        <w:rPr>
          <w:rFonts w:ascii="Arial" w:hAnsi="Arial" w:cs="Arial"/>
          <w:b/>
          <w:color w:val="0000FF"/>
          <w:sz w:val="24"/>
        </w:rPr>
        <w:tab/>
      </w:r>
      <w:r>
        <w:rPr>
          <w:rFonts w:ascii="Arial" w:hAnsi="Arial" w:cs="Arial"/>
          <w:b/>
          <w:sz w:val="24"/>
        </w:rPr>
        <w:t>SL Intra-band non-contiguous TX requirement</w:t>
      </w:r>
    </w:p>
    <w:p w14:paraId="2AD8AAC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7130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3B145" w14:textId="77777777" w:rsidR="007E5ED5" w:rsidRDefault="007E5ED5" w:rsidP="007E5ED5">
      <w:pPr>
        <w:pStyle w:val="Heading5"/>
      </w:pPr>
      <w:bookmarkStart w:id="417" w:name="_Toc172307524"/>
      <w:r>
        <w:t>10.9.2.3</w:t>
      </w:r>
      <w:r>
        <w:tab/>
        <w:t>Rx requirements</w:t>
      </w:r>
      <w:bookmarkEnd w:id="417"/>
    </w:p>
    <w:p w14:paraId="653A7B09" w14:textId="1015B39C" w:rsidR="007E5ED5" w:rsidRDefault="007E5ED5" w:rsidP="007E5ED5">
      <w:pPr>
        <w:rPr>
          <w:rFonts w:ascii="Arial" w:hAnsi="Arial" w:cs="Arial"/>
          <w:b/>
          <w:sz w:val="24"/>
        </w:rPr>
      </w:pPr>
      <w:r>
        <w:rPr>
          <w:rFonts w:ascii="Arial" w:hAnsi="Arial" w:cs="Arial"/>
          <w:b/>
          <w:color w:val="0000FF"/>
          <w:sz w:val="24"/>
        </w:rPr>
        <w:t>R4-2407614</w:t>
      </w:r>
      <w:r>
        <w:rPr>
          <w:rFonts w:ascii="Arial" w:hAnsi="Arial" w:cs="Arial"/>
          <w:b/>
          <w:color w:val="0000FF"/>
          <w:sz w:val="24"/>
        </w:rPr>
        <w:tab/>
      </w:r>
      <w:r>
        <w:rPr>
          <w:rFonts w:ascii="Arial" w:hAnsi="Arial" w:cs="Arial"/>
          <w:b/>
          <w:sz w:val="24"/>
        </w:rPr>
        <w:t>On Rx requirements for sidelink intra-band non-contiguous CA in PC3 and PC2 in Rel-19</w:t>
      </w:r>
    </w:p>
    <w:p w14:paraId="429267A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7290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8800F" w14:textId="6DAAE6FF" w:rsidR="007E5ED5" w:rsidRDefault="007E5ED5" w:rsidP="007E5ED5">
      <w:pPr>
        <w:rPr>
          <w:rFonts w:ascii="Arial" w:hAnsi="Arial" w:cs="Arial"/>
          <w:b/>
          <w:sz w:val="24"/>
        </w:rPr>
      </w:pPr>
      <w:r>
        <w:rPr>
          <w:rFonts w:ascii="Arial" w:hAnsi="Arial" w:cs="Arial"/>
          <w:b/>
          <w:color w:val="0000FF"/>
          <w:sz w:val="24"/>
        </w:rPr>
        <w:t>R4-2407818</w:t>
      </w:r>
      <w:r>
        <w:rPr>
          <w:rFonts w:ascii="Arial" w:hAnsi="Arial" w:cs="Arial"/>
          <w:b/>
          <w:color w:val="0000FF"/>
          <w:sz w:val="24"/>
        </w:rPr>
        <w:tab/>
      </w:r>
      <w:r>
        <w:rPr>
          <w:rFonts w:ascii="Arial" w:hAnsi="Arial" w:cs="Arial"/>
          <w:b/>
          <w:sz w:val="24"/>
        </w:rPr>
        <w:t>Discussion on Rx requirements for sidelink intra-band non-contiguous CA  in n47</w:t>
      </w:r>
    </w:p>
    <w:p w14:paraId="378FBB1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53A7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D9C18" w14:textId="54E1847F" w:rsidR="007E5ED5" w:rsidRDefault="007E5ED5" w:rsidP="007E5ED5">
      <w:pPr>
        <w:rPr>
          <w:rFonts w:ascii="Arial" w:hAnsi="Arial" w:cs="Arial"/>
          <w:b/>
          <w:sz w:val="24"/>
        </w:rPr>
      </w:pPr>
      <w:r>
        <w:rPr>
          <w:rFonts w:ascii="Arial" w:hAnsi="Arial" w:cs="Arial"/>
          <w:b/>
          <w:color w:val="0000FF"/>
          <w:sz w:val="24"/>
        </w:rPr>
        <w:t>R4-2408832</w:t>
      </w:r>
      <w:r>
        <w:rPr>
          <w:rFonts w:ascii="Arial" w:hAnsi="Arial" w:cs="Arial"/>
          <w:b/>
          <w:color w:val="0000FF"/>
          <w:sz w:val="24"/>
        </w:rPr>
        <w:tab/>
      </w:r>
      <w:r>
        <w:rPr>
          <w:rFonts w:ascii="Arial" w:hAnsi="Arial" w:cs="Arial"/>
          <w:b/>
          <w:sz w:val="24"/>
        </w:rPr>
        <w:t>SL Intra-band non-contiguous RX requirement</w:t>
      </w:r>
    </w:p>
    <w:p w14:paraId="07F8674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BD8C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93167" w14:textId="77777777" w:rsidR="007E5ED5" w:rsidRDefault="007E5ED5" w:rsidP="007E5ED5">
      <w:pPr>
        <w:pStyle w:val="Heading4"/>
      </w:pPr>
      <w:bookmarkStart w:id="418" w:name="_Toc172307525"/>
      <w:r>
        <w:lastRenderedPageBreak/>
        <w:t>10.9.3</w:t>
      </w:r>
      <w:r>
        <w:tab/>
        <w:t>UE RF requirements for intra-band contiguous CA</w:t>
      </w:r>
      <w:bookmarkEnd w:id="418"/>
    </w:p>
    <w:p w14:paraId="6CE3883C" w14:textId="77777777" w:rsidR="007E5ED5" w:rsidRDefault="007E5ED5" w:rsidP="007E5ED5">
      <w:pPr>
        <w:pStyle w:val="Heading5"/>
      </w:pPr>
      <w:bookmarkStart w:id="419" w:name="_Toc172307526"/>
      <w:r>
        <w:t>10.9.3.1</w:t>
      </w:r>
      <w:r>
        <w:tab/>
        <w:t>System parameters</w:t>
      </w:r>
      <w:bookmarkEnd w:id="419"/>
    </w:p>
    <w:p w14:paraId="0AC7510B" w14:textId="77777777" w:rsidR="007E5ED5" w:rsidRDefault="007E5ED5" w:rsidP="007E5ED5">
      <w:pPr>
        <w:pStyle w:val="Heading5"/>
      </w:pPr>
      <w:bookmarkStart w:id="420" w:name="_Toc172307527"/>
      <w:r>
        <w:t>10.9.3.2</w:t>
      </w:r>
      <w:r>
        <w:tab/>
        <w:t>Tx requirements (incl. MPR/A-MPR)</w:t>
      </w:r>
      <w:bookmarkEnd w:id="420"/>
    </w:p>
    <w:p w14:paraId="541E620C" w14:textId="44D70510" w:rsidR="007E5ED5" w:rsidRDefault="007E5ED5" w:rsidP="007E5ED5">
      <w:pPr>
        <w:rPr>
          <w:rFonts w:ascii="Arial" w:hAnsi="Arial" w:cs="Arial"/>
          <w:b/>
          <w:sz w:val="24"/>
        </w:rPr>
      </w:pPr>
      <w:r>
        <w:rPr>
          <w:rFonts w:ascii="Arial" w:hAnsi="Arial" w:cs="Arial"/>
          <w:b/>
          <w:color w:val="0000FF"/>
          <w:sz w:val="24"/>
        </w:rPr>
        <w:t>R4-2407612</w:t>
      </w:r>
      <w:r>
        <w:rPr>
          <w:rFonts w:ascii="Arial" w:hAnsi="Arial" w:cs="Arial"/>
          <w:b/>
          <w:color w:val="0000FF"/>
          <w:sz w:val="24"/>
        </w:rPr>
        <w:tab/>
      </w:r>
      <w:r>
        <w:rPr>
          <w:rFonts w:ascii="Arial" w:hAnsi="Arial" w:cs="Arial"/>
          <w:b/>
          <w:sz w:val="24"/>
        </w:rPr>
        <w:t>On Tx requirements for sidelink intra-band contiguous CA in PC2 in Rel-19</w:t>
      </w:r>
    </w:p>
    <w:p w14:paraId="0A4A7F2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1EE2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A41B0" w14:textId="37ADC475" w:rsidR="007E5ED5" w:rsidRDefault="007E5ED5" w:rsidP="007E5ED5">
      <w:pPr>
        <w:rPr>
          <w:rFonts w:ascii="Arial" w:hAnsi="Arial" w:cs="Arial"/>
          <w:b/>
          <w:sz w:val="24"/>
        </w:rPr>
      </w:pPr>
      <w:r>
        <w:rPr>
          <w:rFonts w:ascii="Arial" w:hAnsi="Arial" w:cs="Arial"/>
          <w:b/>
          <w:color w:val="0000FF"/>
          <w:sz w:val="24"/>
        </w:rPr>
        <w:t>R4-2407819</w:t>
      </w:r>
      <w:r>
        <w:rPr>
          <w:rFonts w:ascii="Arial" w:hAnsi="Arial" w:cs="Arial"/>
          <w:b/>
          <w:color w:val="0000FF"/>
          <w:sz w:val="24"/>
        </w:rPr>
        <w:tab/>
      </w:r>
      <w:r>
        <w:rPr>
          <w:rFonts w:ascii="Arial" w:hAnsi="Arial" w:cs="Arial"/>
          <w:b/>
          <w:sz w:val="24"/>
        </w:rPr>
        <w:t>Discussion on Tx requirements for sidelink intra-band contiguous CA  in n47</w:t>
      </w:r>
    </w:p>
    <w:p w14:paraId="034EBF4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EBAB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ED7D" w14:textId="708D17B5" w:rsidR="007E5ED5" w:rsidRDefault="007E5ED5" w:rsidP="007E5ED5">
      <w:pPr>
        <w:rPr>
          <w:rFonts w:ascii="Arial" w:hAnsi="Arial" w:cs="Arial"/>
          <w:b/>
          <w:sz w:val="24"/>
        </w:rPr>
      </w:pPr>
      <w:r>
        <w:rPr>
          <w:rFonts w:ascii="Arial" w:hAnsi="Arial" w:cs="Arial"/>
          <w:b/>
          <w:color w:val="0000FF"/>
          <w:sz w:val="24"/>
        </w:rPr>
        <w:t>R4-2407984</w:t>
      </w:r>
      <w:r>
        <w:rPr>
          <w:rFonts w:ascii="Arial" w:hAnsi="Arial" w:cs="Arial"/>
          <w:b/>
          <w:color w:val="0000FF"/>
          <w:sz w:val="24"/>
        </w:rPr>
        <w:tab/>
      </w:r>
      <w:r>
        <w:rPr>
          <w:rFonts w:ascii="Arial" w:hAnsi="Arial" w:cs="Arial"/>
          <w:b/>
          <w:sz w:val="24"/>
        </w:rPr>
        <w:t>Tx requirements for intra-band contiguous CA</w:t>
      </w:r>
    </w:p>
    <w:p w14:paraId="5B9CE27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442D2E2" w14:textId="77777777" w:rsidR="007E5ED5" w:rsidRDefault="007E5ED5" w:rsidP="007E5ED5">
      <w:pPr>
        <w:rPr>
          <w:rFonts w:ascii="Arial" w:hAnsi="Arial" w:cs="Arial"/>
          <w:b/>
        </w:rPr>
      </w:pPr>
      <w:r>
        <w:rPr>
          <w:rFonts w:ascii="Arial" w:hAnsi="Arial" w:cs="Arial"/>
          <w:b/>
        </w:rPr>
        <w:t xml:space="preserve">Abstract: </w:t>
      </w:r>
    </w:p>
    <w:p w14:paraId="6997749D" w14:textId="77777777" w:rsidR="007E5ED5" w:rsidRDefault="007E5ED5" w:rsidP="007E5ED5">
      <w:r>
        <w:t>It disscuses on UE RF requirements for SL intra-band contiguous CA.</w:t>
      </w:r>
    </w:p>
    <w:p w14:paraId="66C309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7785F" w14:textId="3E99AA0A" w:rsidR="007E5ED5" w:rsidRDefault="007E5ED5" w:rsidP="007E5ED5">
      <w:pPr>
        <w:rPr>
          <w:rFonts w:ascii="Arial" w:hAnsi="Arial" w:cs="Arial"/>
          <w:b/>
          <w:sz w:val="24"/>
        </w:rPr>
      </w:pPr>
      <w:r>
        <w:rPr>
          <w:rFonts w:ascii="Arial" w:hAnsi="Arial" w:cs="Arial"/>
          <w:b/>
          <w:color w:val="0000FF"/>
          <w:sz w:val="24"/>
        </w:rPr>
        <w:t>R4-2408048</w:t>
      </w:r>
      <w:r>
        <w:rPr>
          <w:rFonts w:ascii="Arial" w:hAnsi="Arial" w:cs="Arial"/>
          <w:b/>
          <w:color w:val="0000FF"/>
          <w:sz w:val="24"/>
        </w:rPr>
        <w:tab/>
      </w:r>
      <w:r>
        <w:rPr>
          <w:rFonts w:ascii="Arial" w:hAnsi="Arial" w:cs="Arial"/>
          <w:b/>
          <w:sz w:val="24"/>
        </w:rPr>
        <w:t>UE RF requirements for NR SL Intra-band contiguous CA</w:t>
      </w:r>
    </w:p>
    <w:p w14:paraId="015DE3B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1C6CE5C1" w14:textId="77777777" w:rsidR="007E5ED5" w:rsidRDefault="007E5ED5" w:rsidP="007E5ED5">
      <w:pPr>
        <w:rPr>
          <w:rFonts w:ascii="Arial" w:hAnsi="Arial" w:cs="Arial"/>
          <w:b/>
        </w:rPr>
      </w:pPr>
      <w:r>
        <w:rPr>
          <w:rFonts w:ascii="Arial" w:hAnsi="Arial" w:cs="Arial"/>
          <w:b/>
        </w:rPr>
        <w:t xml:space="preserve">Abstract: </w:t>
      </w:r>
    </w:p>
    <w:p w14:paraId="6935E24F" w14:textId="77777777" w:rsidR="007E5ED5" w:rsidRDefault="007E5ED5" w:rsidP="007E5ED5">
      <w:r>
        <w:t>In this paper, we provide our preference and how to define the UE RF requirements for NR SL intra-band contiguous CA UE.</w:t>
      </w:r>
    </w:p>
    <w:p w14:paraId="44B3F11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2FFC8" w14:textId="2AF500C3" w:rsidR="007E5ED5" w:rsidRDefault="007E5ED5" w:rsidP="007E5ED5">
      <w:pPr>
        <w:rPr>
          <w:rFonts w:ascii="Arial" w:hAnsi="Arial" w:cs="Arial"/>
          <w:b/>
          <w:sz w:val="24"/>
        </w:rPr>
      </w:pPr>
      <w:r>
        <w:rPr>
          <w:rFonts w:ascii="Arial" w:hAnsi="Arial" w:cs="Arial"/>
          <w:b/>
          <w:color w:val="0000FF"/>
          <w:sz w:val="24"/>
        </w:rPr>
        <w:t>R4-2408129</w:t>
      </w:r>
      <w:r>
        <w:rPr>
          <w:rFonts w:ascii="Arial" w:hAnsi="Arial" w:cs="Arial"/>
          <w:b/>
          <w:color w:val="0000FF"/>
          <w:sz w:val="24"/>
        </w:rPr>
        <w:tab/>
      </w:r>
      <w:r>
        <w:rPr>
          <w:rFonts w:ascii="Arial" w:hAnsi="Arial" w:cs="Arial"/>
          <w:b/>
          <w:sz w:val="24"/>
        </w:rPr>
        <w:t>Discussion on Tx RF requirements for PC2 SL intra-band contiguous CA</w:t>
      </w:r>
    </w:p>
    <w:p w14:paraId="16E94A47" w14:textId="77777777" w:rsidR="007E5ED5" w:rsidRDefault="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8B9EE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937E1" w14:textId="70C1AC46" w:rsidR="00146521" w:rsidRDefault="007E5ED5" w:rsidP="007E5ED5">
      <w:pPr>
        <w:rPr>
          <w:rFonts w:ascii="Arial" w:hAnsi="Arial" w:cs="Arial"/>
          <w:b/>
          <w:sz w:val="24"/>
        </w:rPr>
      </w:pPr>
      <w:r>
        <w:rPr>
          <w:rFonts w:ascii="Arial" w:hAnsi="Arial" w:cs="Arial"/>
          <w:b/>
          <w:color w:val="0000FF"/>
          <w:sz w:val="24"/>
        </w:rPr>
        <w:t>R4-2408831</w:t>
      </w:r>
      <w:r>
        <w:rPr>
          <w:rFonts w:ascii="Arial" w:hAnsi="Arial" w:cs="Arial"/>
          <w:b/>
          <w:color w:val="0000FF"/>
          <w:sz w:val="24"/>
        </w:rPr>
        <w:tab/>
      </w:r>
      <w:r>
        <w:rPr>
          <w:rFonts w:ascii="Arial" w:hAnsi="Arial" w:cs="Arial"/>
          <w:b/>
          <w:sz w:val="24"/>
        </w:rPr>
        <w:t>SL Intra-band contiguous TX and RX requirement</w:t>
      </w:r>
    </w:p>
    <w:p w14:paraId="2B496C0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583C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83F65" w14:textId="77777777" w:rsidR="007E5ED5" w:rsidRDefault="007E5ED5" w:rsidP="007E5ED5">
      <w:pPr>
        <w:pStyle w:val="Heading5"/>
      </w:pPr>
      <w:bookmarkStart w:id="421" w:name="_Toc172307528"/>
      <w:r>
        <w:lastRenderedPageBreak/>
        <w:t>10.9.3.3</w:t>
      </w:r>
      <w:r>
        <w:tab/>
        <w:t>Rx requirements</w:t>
      </w:r>
      <w:bookmarkEnd w:id="421"/>
    </w:p>
    <w:p w14:paraId="43427BE6" w14:textId="68C4E841" w:rsidR="007E5ED5" w:rsidRDefault="007E5ED5" w:rsidP="007E5ED5">
      <w:pPr>
        <w:rPr>
          <w:rFonts w:ascii="Arial" w:hAnsi="Arial" w:cs="Arial"/>
          <w:b/>
          <w:sz w:val="24"/>
        </w:rPr>
      </w:pPr>
      <w:r>
        <w:rPr>
          <w:rFonts w:ascii="Arial" w:hAnsi="Arial" w:cs="Arial"/>
          <w:b/>
          <w:color w:val="0000FF"/>
          <w:sz w:val="24"/>
        </w:rPr>
        <w:t>R4-2407820</w:t>
      </w:r>
      <w:r>
        <w:rPr>
          <w:rFonts w:ascii="Arial" w:hAnsi="Arial" w:cs="Arial"/>
          <w:b/>
          <w:color w:val="0000FF"/>
          <w:sz w:val="24"/>
        </w:rPr>
        <w:tab/>
      </w:r>
      <w:r>
        <w:rPr>
          <w:rFonts w:ascii="Arial" w:hAnsi="Arial" w:cs="Arial"/>
          <w:b/>
          <w:sz w:val="24"/>
        </w:rPr>
        <w:t>Discussion on Rx requirements for sidelink intra-band contiguous CA  in n47</w:t>
      </w:r>
    </w:p>
    <w:p w14:paraId="00C020C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35E1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50F7B" w14:textId="77777777" w:rsidR="007E5ED5" w:rsidRDefault="007E5ED5" w:rsidP="007E5ED5">
      <w:pPr>
        <w:pStyle w:val="Heading4"/>
      </w:pPr>
      <w:bookmarkStart w:id="422" w:name="_Toc172307529"/>
      <w:r>
        <w:t>10.9.4</w:t>
      </w:r>
      <w:r>
        <w:tab/>
        <w:t>Moderator summary and conclusions</w:t>
      </w:r>
      <w:bookmarkEnd w:id="422"/>
    </w:p>
    <w:p w14:paraId="0A764A96" w14:textId="57A58F12" w:rsidR="007E5ED5" w:rsidRDefault="007E5ED5" w:rsidP="007E5ED5">
      <w:pPr>
        <w:rPr>
          <w:rFonts w:ascii="Arial" w:hAnsi="Arial" w:cs="Arial"/>
          <w:b/>
          <w:sz w:val="24"/>
        </w:rPr>
      </w:pPr>
      <w:r>
        <w:rPr>
          <w:rFonts w:ascii="Arial" w:hAnsi="Arial" w:cs="Arial"/>
          <w:b/>
          <w:color w:val="0000FF"/>
          <w:sz w:val="24"/>
        </w:rPr>
        <w:t>R4-2408941</w:t>
      </w:r>
      <w:r>
        <w:rPr>
          <w:rFonts w:ascii="Arial" w:hAnsi="Arial" w:cs="Arial"/>
          <w:b/>
          <w:color w:val="0000FF"/>
          <w:sz w:val="24"/>
        </w:rPr>
        <w:tab/>
      </w:r>
      <w:r>
        <w:rPr>
          <w:rFonts w:ascii="Arial" w:hAnsi="Arial" w:cs="Arial"/>
          <w:b/>
          <w:sz w:val="24"/>
        </w:rPr>
        <w:t>Topic summary for [111][130] NR_SL_ intraB_CA_ITS_part1</w:t>
      </w:r>
    </w:p>
    <w:p w14:paraId="6F05CF4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FE6C2B7" w14:textId="77777777" w:rsidR="007E5ED5" w:rsidRDefault="007E5ED5" w:rsidP="007E5ED5">
      <w:pPr>
        <w:rPr>
          <w:rFonts w:ascii="Arial" w:hAnsi="Arial" w:cs="Arial"/>
          <w:b/>
        </w:rPr>
      </w:pPr>
      <w:r>
        <w:rPr>
          <w:rFonts w:ascii="Arial" w:hAnsi="Arial" w:cs="Arial"/>
          <w:b/>
        </w:rPr>
        <w:t xml:space="preserve">Abstract: </w:t>
      </w:r>
    </w:p>
    <w:p w14:paraId="3A16C081" w14:textId="77777777" w:rsidR="007E5ED5" w:rsidRDefault="007E5ED5" w:rsidP="007E5ED5">
      <w:r>
        <w:t>Summary for AI 10.9.1, 10.9.2</w:t>
      </w:r>
    </w:p>
    <w:p w14:paraId="20212A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F6D69" w14:textId="34EBE5E1" w:rsidR="007E5ED5" w:rsidRDefault="007E5ED5" w:rsidP="007E5ED5">
      <w:pPr>
        <w:rPr>
          <w:rFonts w:ascii="Arial" w:hAnsi="Arial" w:cs="Arial"/>
          <w:b/>
          <w:sz w:val="24"/>
        </w:rPr>
      </w:pPr>
      <w:r>
        <w:rPr>
          <w:rFonts w:ascii="Arial" w:hAnsi="Arial" w:cs="Arial"/>
          <w:b/>
          <w:color w:val="0000FF"/>
          <w:sz w:val="24"/>
        </w:rPr>
        <w:t>R4-2408942</w:t>
      </w:r>
      <w:r>
        <w:rPr>
          <w:rFonts w:ascii="Arial" w:hAnsi="Arial" w:cs="Arial"/>
          <w:b/>
          <w:color w:val="0000FF"/>
          <w:sz w:val="24"/>
        </w:rPr>
        <w:tab/>
      </w:r>
      <w:r>
        <w:rPr>
          <w:rFonts w:ascii="Arial" w:hAnsi="Arial" w:cs="Arial"/>
          <w:b/>
          <w:sz w:val="24"/>
        </w:rPr>
        <w:t>Topic summary for [111][131] NR_SL_ intraB_CA_ITS_part2</w:t>
      </w:r>
    </w:p>
    <w:p w14:paraId="0925F71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5C0A050" w14:textId="77777777" w:rsidR="007E5ED5" w:rsidRDefault="007E5ED5" w:rsidP="007E5ED5">
      <w:pPr>
        <w:rPr>
          <w:rFonts w:ascii="Arial" w:hAnsi="Arial" w:cs="Arial"/>
          <w:b/>
        </w:rPr>
      </w:pPr>
      <w:r>
        <w:rPr>
          <w:rFonts w:ascii="Arial" w:hAnsi="Arial" w:cs="Arial"/>
          <w:b/>
        </w:rPr>
        <w:t xml:space="preserve">Abstract: </w:t>
      </w:r>
    </w:p>
    <w:p w14:paraId="31955CC8" w14:textId="77777777" w:rsidR="007E5ED5" w:rsidRDefault="007E5ED5" w:rsidP="007E5ED5">
      <w:r>
        <w:t>Summary for AI 10.9.3</w:t>
      </w:r>
    </w:p>
    <w:p w14:paraId="5FB6A9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5733A" w14:textId="1AAC903B" w:rsidR="007E5ED5" w:rsidRDefault="007E5ED5" w:rsidP="007E5ED5">
      <w:pPr>
        <w:rPr>
          <w:rFonts w:ascii="Arial" w:hAnsi="Arial" w:cs="Arial"/>
          <w:b/>
          <w:sz w:val="24"/>
        </w:rPr>
      </w:pPr>
      <w:r>
        <w:rPr>
          <w:rFonts w:ascii="Arial" w:hAnsi="Arial" w:cs="Arial"/>
          <w:b/>
          <w:color w:val="0000FF"/>
          <w:sz w:val="24"/>
        </w:rPr>
        <w:t>R4-2410586</w:t>
      </w:r>
      <w:r>
        <w:rPr>
          <w:rFonts w:ascii="Arial" w:hAnsi="Arial" w:cs="Arial"/>
          <w:b/>
          <w:color w:val="0000FF"/>
          <w:sz w:val="24"/>
        </w:rPr>
        <w:tab/>
      </w:r>
      <w:r>
        <w:rPr>
          <w:rFonts w:ascii="Arial" w:hAnsi="Arial" w:cs="Arial"/>
          <w:b/>
          <w:sz w:val="24"/>
        </w:rPr>
        <w:t>WF on NR_SL_ intraB_CA_ITS_part1</w:t>
      </w:r>
    </w:p>
    <w:p w14:paraId="7589F4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A53C8F" w14:textId="77777777" w:rsidR="007E5ED5" w:rsidRDefault="007E5ED5" w:rsidP="007E5ED5">
      <w:pPr>
        <w:rPr>
          <w:rFonts w:ascii="Arial" w:hAnsi="Arial" w:cs="Arial"/>
          <w:b/>
        </w:rPr>
      </w:pPr>
      <w:r>
        <w:rPr>
          <w:rFonts w:ascii="Arial" w:hAnsi="Arial" w:cs="Arial"/>
          <w:b/>
        </w:rPr>
        <w:t xml:space="preserve">Abstract: </w:t>
      </w:r>
    </w:p>
    <w:p w14:paraId="20B5BAA3" w14:textId="77777777" w:rsidR="007E5ED5" w:rsidRDefault="007E5ED5" w:rsidP="007E5ED5">
      <w:r>
        <w:t>[RAN4#111][100] Main Session</w:t>
      </w:r>
    </w:p>
    <w:p w14:paraId="7FE09E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64361" w14:textId="00B2D03E" w:rsidR="007E5ED5" w:rsidRDefault="007E5ED5" w:rsidP="007E5ED5">
      <w:pPr>
        <w:rPr>
          <w:rFonts w:ascii="Arial" w:hAnsi="Arial" w:cs="Arial"/>
          <w:b/>
          <w:sz w:val="24"/>
        </w:rPr>
      </w:pPr>
      <w:r>
        <w:rPr>
          <w:rFonts w:ascii="Arial" w:hAnsi="Arial" w:cs="Arial"/>
          <w:b/>
          <w:color w:val="0000FF"/>
          <w:sz w:val="24"/>
        </w:rPr>
        <w:t>R4-2410587</w:t>
      </w:r>
      <w:r>
        <w:rPr>
          <w:rFonts w:ascii="Arial" w:hAnsi="Arial" w:cs="Arial"/>
          <w:b/>
          <w:color w:val="0000FF"/>
          <w:sz w:val="24"/>
        </w:rPr>
        <w:tab/>
      </w:r>
      <w:r>
        <w:rPr>
          <w:rFonts w:ascii="Arial" w:hAnsi="Arial" w:cs="Arial"/>
          <w:b/>
          <w:sz w:val="24"/>
        </w:rPr>
        <w:t>WF on NR_SL_ intraB_CA_ITS_part2</w:t>
      </w:r>
    </w:p>
    <w:p w14:paraId="749AC7C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9A03F20" w14:textId="77777777" w:rsidR="007E5ED5" w:rsidRDefault="007E5ED5" w:rsidP="007E5ED5">
      <w:pPr>
        <w:rPr>
          <w:rFonts w:ascii="Arial" w:hAnsi="Arial" w:cs="Arial"/>
          <w:b/>
        </w:rPr>
      </w:pPr>
      <w:r>
        <w:rPr>
          <w:rFonts w:ascii="Arial" w:hAnsi="Arial" w:cs="Arial"/>
          <w:b/>
        </w:rPr>
        <w:t xml:space="preserve">Abstract: </w:t>
      </w:r>
    </w:p>
    <w:p w14:paraId="1C5D1A49" w14:textId="77777777" w:rsidR="007E5ED5" w:rsidRDefault="007E5ED5" w:rsidP="007E5ED5">
      <w:r>
        <w:t>[RAN4#111][100] Main Session</w:t>
      </w:r>
    </w:p>
    <w:p w14:paraId="5043FE6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D4D7" w14:textId="77777777" w:rsidR="007E5ED5" w:rsidRDefault="007E5ED5" w:rsidP="007E5ED5">
      <w:pPr>
        <w:pStyle w:val="Heading3"/>
      </w:pPr>
      <w:bookmarkStart w:id="423" w:name="_Toc172307530"/>
      <w:r>
        <w:t>10.10</w:t>
      </w:r>
      <w:r>
        <w:tab/>
        <w:t>NR channel BW less than 5MHz for FR1 Phase 2</w:t>
      </w:r>
      <w:bookmarkEnd w:id="423"/>
    </w:p>
    <w:p w14:paraId="1D194ED9" w14:textId="77777777" w:rsidR="007E5ED5" w:rsidRDefault="007E5ED5" w:rsidP="007E5ED5">
      <w:pPr>
        <w:pStyle w:val="Heading4"/>
      </w:pPr>
      <w:bookmarkStart w:id="424" w:name="_Toc172307531"/>
      <w:r>
        <w:t>10.10.1</w:t>
      </w:r>
      <w:r>
        <w:tab/>
        <w:t>General aspects</w:t>
      </w:r>
      <w:bookmarkEnd w:id="424"/>
    </w:p>
    <w:p w14:paraId="76F27951" w14:textId="6A66FD13" w:rsidR="007E5ED5" w:rsidRDefault="007E5ED5" w:rsidP="007E5ED5">
      <w:pPr>
        <w:rPr>
          <w:rFonts w:ascii="Arial" w:hAnsi="Arial" w:cs="Arial"/>
          <w:b/>
          <w:sz w:val="24"/>
        </w:rPr>
      </w:pPr>
      <w:r>
        <w:rPr>
          <w:rFonts w:ascii="Arial" w:hAnsi="Arial" w:cs="Arial"/>
          <w:b/>
          <w:color w:val="0000FF"/>
          <w:sz w:val="24"/>
        </w:rPr>
        <w:t>R4-2407028</w:t>
      </w:r>
      <w:r>
        <w:rPr>
          <w:rFonts w:ascii="Arial" w:hAnsi="Arial" w:cs="Arial"/>
          <w:b/>
          <w:color w:val="0000FF"/>
          <w:sz w:val="24"/>
        </w:rPr>
        <w:tab/>
      </w:r>
      <w:r>
        <w:rPr>
          <w:rFonts w:ascii="Arial" w:hAnsi="Arial" w:cs="Arial"/>
          <w:b/>
          <w:sz w:val="24"/>
        </w:rPr>
        <w:t>Clarification of WID RP-240832 - NR_FR1_5MHz_BW_Ph2</w:t>
      </w:r>
    </w:p>
    <w:p w14:paraId="1691385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Union Inter. Chemins de Fer</w:t>
      </w:r>
    </w:p>
    <w:p w14:paraId="2B3CB64A" w14:textId="77777777" w:rsidR="007E5ED5" w:rsidRDefault="007E5ED5" w:rsidP="007E5ED5">
      <w:pPr>
        <w:rPr>
          <w:rFonts w:ascii="Arial" w:hAnsi="Arial" w:cs="Arial"/>
          <w:b/>
        </w:rPr>
      </w:pPr>
      <w:r>
        <w:rPr>
          <w:rFonts w:ascii="Arial" w:hAnsi="Arial" w:cs="Arial"/>
          <w:b/>
        </w:rPr>
        <w:t xml:space="preserve">Abstract: </w:t>
      </w:r>
    </w:p>
    <w:p w14:paraId="0C5EC518" w14:textId="77777777" w:rsidR="007E5ED5" w:rsidRDefault="007E5ED5" w:rsidP="007E5ED5">
      <w:r>
        <w:t>Clarification of WID RP-240832 - NR_FR1_5MHz_BW_Ph2</w:t>
      </w:r>
    </w:p>
    <w:p w14:paraId="6A4F9D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FC762" w14:textId="77777777" w:rsidR="007E5ED5" w:rsidRDefault="007E5ED5" w:rsidP="007E5ED5">
      <w:pPr>
        <w:pStyle w:val="Heading4"/>
      </w:pPr>
      <w:bookmarkStart w:id="425" w:name="_Toc172307532"/>
      <w:r>
        <w:t>10.10.2</w:t>
      </w:r>
      <w:r>
        <w:tab/>
        <w:t>UE RF requirements for inter-band NR CA/DC with 3MHz CBW</w:t>
      </w:r>
      <w:bookmarkEnd w:id="425"/>
    </w:p>
    <w:p w14:paraId="202FDD2C" w14:textId="018B9600" w:rsidR="007E5ED5" w:rsidRDefault="007E5ED5" w:rsidP="007E5ED5">
      <w:pPr>
        <w:rPr>
          <w:rFonts w:ascii="Arial" w:hAnsi="Arial" w:cs="Arial"/>
          <w:b/>
          <w:sz w:val="24"/>
        </w:rPr>
      </w:pPr>
      <w:r>
        <w:rPr>
          <w:rFonts w:ascii="Arial" w:hAnsi="Arial" w:cs="Arial"/>
          <w:b/>
          <w:color w:val="0000FF"/>
          <w:sz w:val="24"/>
        </w:rPr>
        <w:t>R4-2407439</w:t>
      </w:r>
      <w:r>
        <w:rPr>
          <w:rFonts w:ascii="Arial" w:hAnsi="Arial" w:cs="Arial"/>
          <w:b/>
          <w:color w:val="0000FF"/>
          <w:sz w:val="24"/>
        </w:rPr>
        <w:tab/>
      </w:r>
      <w:r>
        <w:rPr>
          <w:rFonts w:ascii="Arial" w:hAnsi="Arial" w:cs="Arial"/>
          <w:b/>
          <w:sz w:val="24"/>
        </w:rPr>
        <w:t>UE RF requirements for inter-band NR CA/DC with 3MHz CBW</w:t>
      </w:r>
    </w:p>
    <w:p w14:paraId="1D9EC5A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3A2812" w14:textId="77777777" w:rsidR="007E5ED5" w:rsidRDefault="007E5ED5" w:rsidP="007E5ED5">
      <w:pPr>
        <w:rPr>
          <w:rFonts w:ascii="Arial" w:hAnsi="Arial" w:cs="Arial"/>
          <w:b/>
        </w:rPr>
      </w:pPr>
      <w:r>
        <w:rPr>
          <w:rFonts w:ascii="Arial" w:hAnsi="Arial" w:cs="Arial"/>
          <w:b/>
        </w:rPr>
        <w:t xml:space="preserve">Abstract: </w:t>
      </w:r>
    </w:p>
    <w:p w14:paraId="2EEF0AA0" w14:textId="77777777" w:rsidR="007E5ED5" w:rsidRDefault="007E5ED5" w:rsidP="007E5ED5">
      <w:r>
        <w:t>This contribution provides proposals to progress the issues that were FFS in the agreed WF.</w:t>
      </w:r>
    </w:p>
    <w:p w14:paraId="358321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4C8D" w14:textId="3A7B05C3" w:rsidR="007E5ED5" w:rsidRDefault="007E5ED5" w:rsidP="007E5ED5">
      <w:pPr>
        <w:rPr>
          <w:rFonts w:ascii="Arial" w:hAnsi="Arial" w:cs="Arial"/>
          <w:b/>
          <w:sz w:val="24"/>
        </w:rPr>
      </w:pPr>
      <w:r>
        <w:rPr>
          <w:rFonts w:ascii="Arial" w:hAnsi="Arial" w:cs="Arial"/>
          <w:b/>
          <w:color w:val="0000FF"/>
          <w:sz w:val="24"/>
        </w:rPr>
        <w:t>R4-2407548</w:t>
      </w:r>
      <w:r>
        <w:rPr>
          <w:rFonts w:ascii="Arial" w:hAnsi="Arial" w:cs="Arial"/>
          <w:b/>
          <w:color w:val="0000FF"/>
          <w:sz w:val="24"/>
        </w:rPr>
        <w:tab/>
      </w:r>
      <w:r>
        <w:rPr>
          <w:rFonts w:ascii="Arial" w:hAnsi="Arial" w:cs="Arial"/>
          <w:b/>
          <w:sz w:val="24"/>
        </w:rPr>
        <w:t>Further discussion on UE RF requirements for inter-band NR CA/DC with 3MHz CBW</w:t>
      </w:r>
    </w:p>
    <w:p w14:paraId="52CE991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689E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04C8D" w14:textId="16A84F5E" w:rsidR="007E5ED5" w:rsidRDefault="007E5ED5" w:rsidP="007E5ED5">
      <w:pPr>
        <w:rPr>
          <w:rFonts w:ascii="Arial" w:hAnsi="Arial" w:cs="Arial"/>
          <w:b/>
          <w:sz w:val="24"/>
        </w:rPr>
      </w:pPr>
      <w:r>
        <w:rPr>
          <w:rFonts w:ascii="Arial" w:hAnsi="Arial" w:cs="Arial"/>
          <w:b/>
          <w:color w:val="0000FF"/>
          <w:sz w:val="24"/>
        </w:rPr>
        <w:t>R4-2407549</w:t>
      </w:r>
      <w:r>
        <w:rPr>
          <w:rFonts w:ascii="Arial" w:hAnsi="Arial" w:cs="Arial"/>
          <w:b/>
          <w:color w:val="0000FF"/>
          <w:sz w:val="24"/>
        </w:rPr>
        <w:tab/>
      </w:r>
      <w:r>
        <w:rPr>
          <w:rFonts w:ascii="Arial" w:hAnsi="Arial" w:cs="Arial"/>
          <w:b/>
          <w:sz w:val="24"/>
        </w:rPr>
        <w:t>draftCR for inter-band NR CA&amp;DC with 3MHz CBW (System parameter part)</w:t>
      </w:r>
    </w:p>
    <w:p w14:paraId="60F3E07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CATT</w:t>
      </w:r>
    </w:p>
    <w:p w14:paraId="79EA2C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BE65D1" w14:textId="7D5064D1" w:rsidR="007E5ED5" w:rsidRDefault="007E5ED5" w:rsidP="007E5ED5">
      <w:pPr>
        <w:rPr>
          <w:rFonts w:ascii="Arial" w:hAnsi="Arial" w:cs="Arial"/>
          <w:b/>
          <w:sz w:val="24"/>
        </w:rPr>
      </w:pPr>
      <w:r>
        <w:rPr>
          <w:rFonts w:ascii="Arial" w:hAnsi="Arial" w:cs="Arial"/>
          <w:b/>
          <w:color w:val="0000FF"/>
          <w:sz w:val="24"/>
        </w:rPr>
        <w:t>R4-2407991</w:t>
      </w:r>
      <w:r>
        <w:rPr>
          <w:rFonts w:ascii="Arial" w:hAnsi="Arial" w:cs="Arial"/>
          <w:b/>
          <w:color w:val="0000FF"/>
          <w:sz w:val="24"/>
        </w:rPr>
        <w:tab/>
      </w:r>
      <w:r>
        <w:rPr>
          <w:rFonts w:ascii="Arial" w:hAnsi="Arial" w:cs="Arial"/>
          <w:b/>
          <w:sz w:val="24"/>
        </w:rPr>
        <w:t>Discussion for UE RF requirements for inter-band NR CA/DC with 3MHz CBW</w:t>
      </w:r>
    </w:p>
    <w:p w14:paraId="2110B57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F9A03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572F" w14:textId="747D2BC5" w:rsidR="007E5ED5" w:rsidRDefault="007E5ED5" w:rsidP="007E5ED5">
      <w:pPr>
        <w:rPr>
          <w:rFonts w:ascii="Arial" w:hAnsi="Arial" w:cs="Arial"/>
          <w:b/>
          <w:sz w:val="24"/>
        </w:rPr>
      </w:pPr>
      <w:r>
        <w:rPr>
          <w:rFonts w:ascii="Arial" w:hAnsi="Arial" w:cs="Arial"/>
          <w:b/>
          <w:color w:val="0000FF"/>
          <w:sz w:val="24"/>
        </w:rPr>
        <w:t>R4-2408480</w:t>
      </w:r>
      <w:r>
        <w:rPr>
          <w:rFonts w:ascii="Arial" w:hAnsi="Arial" w:cs="Arial"/>
          <w:b/>
          <w:color w:val="0000FF"/>
          <w:sz w:val="24"/>
        </w:rPr>
        <w:tab/>
      </w:r>
      <w:r>
        <w:rPr>
          <w:rFonts w:ascii="Arial" w:hAnsi="Arial" w:cs="Arial"/>
          <w:b/>
          <w:sz w:val="24"/>
        </w:rPr>
        <w:t>Discussion on the RF requirements for Rel-19 less than 5MHz work item for TN phase 2</w:t>
      </w:r>
    </w:p>
    <w:p w14:paraId="433A603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389A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79BF1" w14:textId="5A0AB04A" w:rsidR="007E5ED5" w:rsidRDefault="007E5ED5" w:rsidP="007E5ED5">
      <w:pPr>
        <w:rPr>
          <w:rFonts w:ascii="Arial" w:hAnsi="Arial" w:cs="Arial"/>
          <w:b/>
          <w:sz w:val="24"/>
        </w:rPr>
      </w:pPr>
      <w:r>
        <w:rPr>
          <w:rFonts w:ascii="Arial" w:hAnsi="Arial" w:cs="Arial"/>
          <w:b/>
          <w:color w:val="0000FF"/>
          <w:sz w:val="24"/>
        </w:rPr>
        <w:t>R4-2408797</w:t>
      </w:r>
      <w:r>
        <w:rPr>
          <w:rFonts w:ascii="Arial" w:hAnsi="Arial" w:cs="Arial"/>
          <w:b/>
          <w:color w:val="0000FF"/>
          <w:sz w:val="24"/>
        </w:rPr>
        <w:tab/>
      </w:r>
      <w:r>
        <w:rPr>
          <w:rFonts w:ascii="Arial" w:hAnsi="Arial" w:cs="Arial"/>
          <w:b/>
          <w:sz w:val="24"/>
        </w:rPr>
        <w:t>Discussion on UE RF requirements for inter-band NR CADC with 3MHz CBW</w:t>
      </w:r>
    </w:p>
    <w:p w14:paraId="772F20C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BF18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FFE97" w14:textId="691BA922" w:rsidR="007E5ED5" w:rsidRDefault="007E5ED5" w:rsidP="007E5ED5">
      <w:pPr>
        <w:rPr>
          <w:rFonts w:ascii="Arial" w:hAnsi="Arial" w:cs="Arial"/>
          <w:b/>
          <w:sz w:val="24"/>
        </w:rPr>
      </w:pPr>
      <w:r>
        <w:rPr>
          <w:rFonts w:ascii="Arial" w:hAnsi="Arial" w:cs="Arial"/>
          <w:b/>
          <w:color w:val="0000FF"/>
          <w:sz w:val="24"/>
        </w:rPr>
        <w:lastRenderedPageBreak/>
        <w:t>R4-2408798</w:t>
      </w:r>
      <w:r>
        <w:rPr>
          <w:rFonts w:ascii="Arial" w:hAnsi="Arial" w:cs="Arial"/>
          <w:b/>
          <w:color w:val="0000FF"/>
          <w:sz w:val="24"/>
        </w:rPr>
        <w:tab/>
      </w:r>
      <w:r>
        <w:rPr>
          <w:rFonts w:ascii="Arial" w:hAnsi="Arial" w:cs="Arial"/>
          <w:b/>
          <w:sz w:val="24"/>
        </w:rPr>
        <w:t>draftCR for TS 38.101-1: Introduction of inter-band NR CA/DC with less than 5MHz CBW</w:t>
      </w:r>
    </w:p>
    <w:p w14:paraId="77700BD9"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4E7D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B103A" w14:textId="35ADC81E" w:rsidR="007E5ED5" w:rsidRDefault="007E5ED5" w:rsidP="007E5ED5">
      <w:pPr>
        <w:rPr>
          <w:rFonts w:ascii="Arial" w:hAnsi="Arial" w:cs="Arial"/>
          <w:b/>
          <w:sz w:val="24"/>
        </w:rPr>
      </w:pPr>
      <w:r>
        <w:rPr>
          <w:rFonts w:ascii="Arial" w:hAnsi="Arial" w:cs="Arial"/>
          <w:b/>
          <w:color w:val="0000FF"/>
          <w:sz w:val="24"/>
        </w:rPr>
        <w:t>R4-2408814</w:t>
      </w:r>
      <w:r>
        <w:rPr>
          <w:rFonts w:ascii="Arial" w:hAnsi="Arial" w:cs="Arial"/>
          <w:b/>
          <w:color w:val="0000FF"/>
          <w:sz w:val="24"/>
        </w:rPr>
        <w:tab/>
      </w:r>
      <w:r>
        <w:rPr>
          <w:rFonts w:ascii="Arial" w:hAnsi="Arial" w:cs="Arial"/>
          <w:b/>
          <w:sz w:val="24"/>
        </w:rPr>
        <w:t>draft CR to TS 38.101-1: Introduction of CA_n100-n101</w:t>
      </w:r>
    </w:p>
    <w:p w14:paraId="0534D5A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Qualcomm Inc.</w:t>
      </w:r>
    </w:p>
    <w:p w14:paraId="4366AC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C2032" w14:textId="6A934D7B" w:rsidR="007E5ED5" w:rsidRDefault="007E5ED5" w:rsidP="007E5ED5">
      <w:pPr>
        <w:rPr>
          <w:rFonts w:ascii="Arial" w:hAnsi="Arial" w:cs="Arial"/>
          <w:b/>
          <w:sz w:val="24"/>
        </w:rPr>
      </w:pPr>
      <w:r>
        <w:rPr>
          <w:rFonts w:ascii="Arial" w:hAnsi="Arial" w:cs="Arial"/>
          <w:b/>
          <w:color w:val="0000FF"/>
          <w:sz w:val="24"/>
        </w:rPr>
        <w:t>R4-2408815</w:t>
      </w:r>
      <w:r>
        <w:rPr>
          <w:rFonts w:ascii="Arial" w:hAnsi="Arial" w:cs="Arial"/>
          <w:b/>
          <w:color w:val="0000FF"/>
          <w:sz w:val="24"/>
        </w:rPr>
        <w:tab/>
      </w:r>
      <w:r>
        <w:rPr>
          <w:rFonts w:ascii="Arial" w:hAnsi="Arial" w:cs="Arial"/>
          <w:b/>
          <w:sz w:val="24"/>
        </w:rPr>
        <w:t>Scell bandwidth and sync raster</w:t>
      </w:r>
    </w:p>
    <w:p w14:paraId="645B1DD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825FE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66A84" w14:textId="5451A060" w:rsidR="007E5ED5" w:rsidRDefault="007E5ED5" w:rsidP="007E5ED5">
      <w:pPr>
        <w:rPr>
          <w:rFonts w:ascii="Arial" w:hAnsi="Arial" w:cs="Arial"/>
          <w:b/>
          <w:sz w:val="24"/>
        </w:rPr>
      </w:pPr>
      <w:r>
        <w:rPr>
          <w:rFonts w:ascii="Arial" w:hAnsi="Arial" w:cs="Arial"/>
          <w:b/>
          <w:color w:val="0000FF"/>
          <w:sz w:val="24"/>
        </w:rPr>
        <w:t>R4-2409152</w:t>
      </w:r>
      <w:r>
        <w:rPr>
          <w:rFonts w:ascii="Arial" w:hAnsi="Arial" w:cs="Arial"/>
          <w:b/>
          <w:color w:val="0000FF"/>
          <w:sz w:val="24"/>
        </w:rPr>
        <w:tab/>
      </w:r>
      <w:r>
        <w:rPr>
          <w:rFonts w:ascii="Arial" w:hAnsi="Arial" w:cs="Arial"/>
          <w:b/>
          <w:sz w:val="24"/>
        </w:rPr>
        <w:t>Remaining RF requirements for CA_n100-n101 and  DC_n100-n101 with 3MHz CBW</w:t>
      </w:r>
    </w:p>
    <w:p w14:paraId="4298B24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2327A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AAB3E" w14:textId="2F83E980" w:rsidR="007E5ED5" w:rsidRDefault="007E5ED5" w:rsidP="007E5ED5">
      <w:pPr>
        <w:rPr>
          <w:rFonts w:ascii="Arial" w:hAnsi="Arial" w:cs="Arial"/>
          <w:b/>
          <w:sz w:val="24"/>
        </w:rPr>
      </w:pPr>
      <w:r>
        <w:rPr>
          <w:rFonts w:ascii="Arial" w:hAnsi="Arial" w:cs="Arial"/>
          <w:b/>
          <w:color w:val="0000FF"/>
          <w:sz w:val="24"/>
        </w:rPr>
        <w:t>R4-2409153</w:t>
      </w:r>
      <w:r>
        <w:rPr>
          <w:rFonts w:ascii="Arial" w:hAnsi="Arial" w:cs="Arial"/>
          <w:b/>
          <w:color w:val="0000FF"/>
          <w:sz w:val="24"/>
        </w:rPr>
        <w:tab/>
      </w:r>
      <w:r>
        <w:rPr>
          <w:rFonts w:ascii="Arial" w:hAnsi="Arial" w:cs="Arial"/>
          <w:b/>
          <w:sz w:val="24"/>
        </w:rPr>
        <w:t>Remaining RF requirements for CA_n100-n101 and  DC_n100-n101 with 3MHz CBW</w:t>
      </w:r>
    </w:p>
    <w:p w14:paraId="598144C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998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CB99" w14:textId="77777777" w:rsidR="007E5ED5" w:rsidRDefault="007E5ED5" w:rsidP="007E5ED5">
      <w:pPr>
        <w:pStyle w:val="Heading4"/>
      </w:pPr>
      <w:bookmarkStart w:id="426" w:name="_Toc172307533"/>
      <w:r>
        <w:t>10.10.3</w:t>
      </w:r>
      <w:r>
        <w:tab/>
        <w:t>Moderator summary and conclusions</w:t>
      </w:r>
      <w:bookmarkEnd w:id="426"/>
    </w:p>
    <w:p w14:paraId="3C255B13" w14:textId="2806FA9B" w:rsidR="007E5ED5" w:rsidRDefault="007E5ED5" w:rsidP="007E5ED5">
      <w:pPr>
        <w:rPr>
          <w:rFonts w:ascii="Arial" w:hAnsi="Arial" w:cs="Arial"/>
          <w:b/>
          <w:sz w:val="24"/>
        </w:rPr>
      </w:pPr>
      <w:r>
        <w:rPr>
          <w:rFonts w:ascii="Arial" w:hAnsi="Arial" w:cs="Arial"/>
          <w:b/>
          <w:color w:val="0000FF"/>
          <w:sz w:val="24"/>
        </w:rPr>
        <w:t>R4-2408943</w:t>
      </w:r>
      <w:r>
        <w:rPr>
          <w:rFonts w:ascii="Arial" w:hAnsi="Arial" w:cs="Arial"/>
          <w:b/>
          <w:color w:val="0000FF"/>
          <w:sz w:val="24"/>
        </w:rPr>
        <w:tab/>
      </w:r>
      <w:r>
        <w:rPr>
          <w:rFonts w:ascii="Arial" w:hAnsi="Arial" w:cs="Arial"/>
          <w:b/>
          <w:sz w:val="24"/>
        </w:rPr>
        <w:t>Topic summary for [111][132] NR_FR1_5MHz_BW_Ph2</w:t>
      </w:r>
    </w:p>
    <w:p w14:paraId="7538986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6DDE1CE8" w14:textId="77777777" w:rsidR="007E5ED5" w:rsidRDefault="007E5ED5" w:rsidP="007E5ED5">
      <w:pPr>
        <w:rPr>
          <w:rFonts w:ascii="Arial" w:hAnsi="Arial" w:cs="Arial"/>
          <w:b/>
        </w:rPr>
      </w:pPr>
      <w:r>
        <w:rPr>
          <w:rFonts w:ascii="Arial" w:hAnsi="Arial" w:cs="Arial"/>
          <w:b/>
        </w:rPr>
        <w:t xml:space="preserve">Abstract: </w:t>
      </w:r>
    </w:p>
    <w:p w14:paraId="33C440D4" w14:textId="77777777" w:rsidR="007E5ED5" w:rsidRDefault="007E5ED5" w:rsidP="007E5ED5">
      <w:r>
        <w:t>Summary for AI 10.10</w:t>
      </w:r>
    </w:p>
    <w:p w14:paraId="2799D5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A4B6A" w14:textId="1F509DFB" w:rsidR="007E5ED5" w:rsidRDefault="007E5ED5" w:rsidP="007E5ED5">
      <w:pPr>
        <w:rPr>
          <w:rFonts w:ascii="Arial" w:hAnsi="Arial" w:cs="Arial"/>
          <w:b/>
          <w:sz w:val="24"/>
        </w:rPr>
      </w:pPr>
      <w:r>
        <w:rPr>
          <w:rFonts w:ascii="Arial" w:hAnsi="Arial" w:cs="Arial"/>
          <w:b/>
          <w:color w:val="0000FF"/>
          <w:sz w:val="24"/>
        </w:rPr>
        <w:t>R4-2410602</w:t>
      </w:r>
      <w:r>
        <w:rPr>
          <w:rFonts w:ascii="Arial" w:hAnsi="Arial" w:cs="Arial"/>
          <w:b/>
          <w:color w:val="0000FF"/>
          <w:sz w:val="24"/>
        </w:rPr>
        <w:tab/>
      </w:r>
      <w:r>
        <w:rPr>
          <w:rFonts w:ascii="Arial" w:hAnsi="Arial" w:cs="Arial"/>
          <w:b/>
          <w:sz w:val="24"/>
        </w:rPr>
        <w:t>(WF on UE RF requirements for Rel-19 less than 5MHz</w:t>
      </w:r>
    </w:p>
    <w:p w14:paraId="7B4A06F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432B009" w14:textId="77777777" w:rsidR="007E5ED5" w:rsidRDefault="007E5ED5" w:rsidP="007E5ED5">
      <w:pPr>
        <w:rPr>
          <w:rFonts w:ascii="Arial" w:hAnsi="Arial" w:cs="Arial"/>
          <w:b/>
        </w:rPr>
      </w:pPr>
      <w:r>
        <w:rPr>
          <w:rFonts w:ascii="Arial" w:hAnsi="Arial" w:cs="Arial"/>
          <w:b/>
        </w:rPr>
        <w:t xml:space="preserve">Abstract: </w:t>
      </w:r>
    </w:p>
    <w:p w14:paraId="759E3747" w14:textId="77777777" w:rsidR="007E5ED5" w:rsidRDefault="007E5ED5" w:rsidP="007E5ED5">
      <w:r>
        <w:t>[RAN4#111][100] Main Session</w:t>
      </w:r>
    </w:p>
    <w:p w14:paraId="4B0BA07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F536F" w14:textId="77777777" w:rsidR="007E5ED5" w:rsidRDefault="007E5ED5" w:rsidP="007E5ED5">
      <w:pPr>
        <w:pStyle w:val="Heading3"/>
      </w:pPr>
      <w:bookmarkStart w:id="427" w:name="_Toc172307534"/>
      <w:r>
        <w:t>10.11</w:t>
      </w:r>
      <w:r>
        <w:tab/>
        <w:t>Artificial Intelligence (AI)/Machine Learning (ML) for NR Air Interface</w:t>
      </w:r>
      <w:bookmarkEnd w:id="427"/>
    </w:p>
    <w:p w14:paraId="5C25E202" w14:textId="77777777" w:rsidR="007E5ED5" w:rsidRDefault="007E5ED5" w:rsidP="007E5ED5">
      <w:pPr>
        <w:pStyle w:val="Heading4"/>
      </w:pPr>
      <w:bookmarkStart w:id="428" w:name="_Toc172307535"/>
      <w:r>
        <w:t>10.11.1</w:t>
      </w:r>
      <w:r>
        <w:tab/>
        <w:t>General aspects</w:t>
      </w:r>
      <w:bookmarkEnd w:id="428"/>
    </w:p>
    <w:p w14:paraId="316D5AF9" w14:textId="552829B0" w:rsidR="007E5ED5" w:rsidRDefault="007E5ED5" w:rsidP="007E5ED5">
      <w:pPr>
        <w:rPr>
          <w:rFonts w:ascii="Arial" w:hAnsi="Arial" w:cs="Arial"/>
          <w:b/>
          <w:sz w:val="24"/>
        </w:rPr>
      </w:pPr>
      <w:r>
        <w:rPr>
          <w:rFonts w:ascii="Arial" w:hAnsi="Arial" w:cs="Arial"/>
          <w:b/>
          <w:color w:val="0000FF"/>
          <w:sz w:val="24"/>
        </w:rPr>
        <w:t>R4-2407233</w:t>
      </w:r>
      <w:r>
        <w:rPr>
          <w:rFonts w:ascii="Arial" w:hAnsi="Arial" w:cs="Arial"/>
          <w:b/>
          <w:color w:val="0000FF"/>
          <w:sz w:val="24"/>
        </w:rPr>
        <w:tab/>
      </w:r>
      <w:r>
        <w:rPr>
          <w:rFonts w:ascii="Arial" w:hAnsi="Arial" w:cs="Arial"/>
          <w:b/>
          <w:sz w:val="24"/>
        </w:rPr>
        <w:t>General aspects on AI/ML for NR Air Interface</w:t>
      </w:r>
    </w:p>
    <w:p w14:paraId="30111C0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BED3F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2BCC6" w14:textId="5E1D50D6" w:rsidR="007E5ED5" w:rsidRDefault="007E5ED5" w:rsidP="007E5ED5">
      <w:pPr>
        <w:rPr>
          <w:rFonts w:ascii="Arial" w:hAnsi="Arial" w:cs="Arial"/>
          <w:b/>
          <w:sz w:val="24"/>
        </w:rPr>
      </w:pPr>
      <w:r>
        <w:rPr>
          <w:rFonts w:ascii="Arial" w:hAnsi="Arial" w:cs="Arial"/>
          <w:b/>
          <w:color w:val="0000FF"/>
          <w:sz w:val="24"/>
        </w:rPr>
        <w:t>R4-2407366</w:t>
      </w:r>
      <w:r>
        <w:rPr>
          <w:rFonts w:ascii="Arial" w:hAnsi="Arial" w:cs="Arial"/>
          <w:b/>
          <w:color w:val="0000FF"/>
          <w:sz w:val="24"/>
        </w:rPr>
        <w:tab/>
      </w:r>
      <w:r>
        <w:rPr>
          <w:rFonts w:ascii="Arial" w:hAnsi="Arial" w:cs="Arial"/>
          <w:b/>
          <w:sz w:val="24"/>
        </w:rPr>
        <w:t>Discussion on general aspects of AIML for NR air interface</w:t>
      </w:r>
    </w:p>
    <w:p w14:paraId="6029011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03E9D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5E916" w14:textId="61B63603" w:rsidR="007E5ED5" w:rsidRDefault="007E5ED5" w:rsidP="007E5ED5">
      <w:pPr>
        <w:rPr>
          <w:rFonts w:ascii="Arial" w:hAnsi="Arial" w:cs="Arial"/>
          <w:b/>
          <w:sz w:val="24"/>
        </w:rPr>
      </w:pPr>
      <w:r>
        <w:rPr>
          <w:rFonts w:ascii="Arial" w:hAnsi="Arial" w:cs="Arial"/>
          <w:b/>
          <w:color w:val="0000FF"/>
          <w:sz w:val="24"/>
        </w:rPr>
        <w:t>R4-2407376</w:t>
      </w:r>
      <w:r>
        <w:rPr>
          <w:rFonts w:ascii="Arial" w:hAnsi="Arial" w:cs="Arial"/>
          <w:b/>
          <w:color w:val="0000FF"/>
          <w:sz w:val="24"/>
        </w:rPr>
        <w:tab/>
      </w:r>
      <w:r>
        <w:rPr>
          <w:rFonts w:ascii="Arial" w:hAnsi="Arial" w:cs="Arial"/>
          <w:b/>
          <w:sz w:val="24"/>
        </w:rPr>
        <w:t>Discussions on static and non-static scenarios/configurations</w:t>
      </w:r>
    </w:p>
    <w:p w14:paraId="7ABFE9F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4BB6BC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04E9" w14:textId="02954545" w:rsidR="007E5ED5" w:rsidRDefault="007E5ED5" w:rsidP="007E5ED5">
      <w:pPr>
        <w:rPr>
          <w:rFonts w:ascii="Arial" w:hAnsi="Arial" w:cs="Arial"/>
          <w:b/>
          <w:sz w:val="24"/>
        </w:rPr>
      </w:pPr>
      <w:r>
        <w:rPr>
          <w:rFonts w:ascii="Arial" w:hAnsi="Arial" w:cs="Arial"/>
          <w:b/>
          <w:color w:val="0000FF"/>
          <w:sz w:val="24"/>
        </w:rPr>
        <w:t>R4-2407496</w:t>
      </w:r>
      <w:r>
        <w:rPr>
          <w:rFonts w:ascii="Arial" w:hAnsi="Arial" w:cs="Arial"/>
          <w:b/>
          <w:color w:val="0000FF"/>
          <w:sz w:val="24"/>
        </w:rPr>
        <w:tab/>
      </w:r>
      <w:r>
        <w:rPr>
          <w:rFonts w:ascii="Arial" w:hAnsi="Arial" w:cs="Arial"/>
          <w:b/>
          <w:sz w:val="24"/>
        </w:rPr>
        <w:t>Discussion on general aspects for AIML for NR air</w:t>
      </w:r>
    </w:p>
    <w:p w14:paraId="1336977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1B5B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54CB6" w14:textId="0C489EEC" w:rsidR="007E5ED5" w:rsidRDefault="007E5ED5" w:rsidP="007E5ED5">
      <w:pPr>
        <w:rPr>
          <w:rFonts w:ascii="Arial" w:hAnsi="Arial" w:cs="Arial"/>
          <w:b/>
          <w:sz w:val="24"/>
        </w:rPr>
      </w:pPr>
      <w:r>
        <w:rPr>
          <w:rFonts w:ascii="Arial" w:hAnsi="Arial" w:cs="Arial"/>
          <w:b/>
          <w:color w:val="0000FF"/>
          <w:sz w:val="24"/>
        </w:rPr>
        <w:t>R4-2407845</w:t>
      </w:r>
      <w:r>
        <w:rPr>
          <w:rFonts w:ascii="Arial" w:hAnsi="Arial" w:cs="Arial"/>
          <w:b/>
          <w:color w:val="0000FF"/>
          <w:sz w:val="24"/>
        </w:rPr>
        <w:tab/>
      </w:r>
      <w:r>
        <w:rPr>
          <w:rFonts w:ascii="Arial" w:hAnsi="Arial" w:cs="Arial"/>
          <w:b/>
          <w:sz w:val="24"/>
        </w:rPr>
        <w:t>Discussion on general aspects of AI/ML testability and interoperability</w:t>
      </w:r>
    </w:p>
    <w:p w14:paraId="0773A60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F00C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FF0B" w14:textId="551DE2C4" w:rsidR="007E5ED5" w:rsidRDefault="007E5ED5" w:rsidP="007E5ED5">
      <w:pPr>
        <w:rPr>
          <w:rFonts w:ascii="Arial" w:hAnsi="Arial" w:cs="Arial"/>
          <w:b/>
          <w:sz w:val="24"/>
        </w:rPr>
      </w:pPr>
      <w:r>
        <w:rPr>
          <w:rFonts w:ascii="Arial" w:hAnsi="Arial" w:cs="Arial"/>
          <w:b/>
          <w:color w:val="0000FF"/>
          <w:sz w:val="24"/>
        </w:rPr>
        <w:t>R4-2408177</w:t>
      </w:r>
      <w:r>
        <w:rPr>
          <w:rFonts w:ascii="Arial" w:hAnsi="Arial" w:cs="Arial"/>
          <w:b/>
          <w:color w:val="0000FF"/>
          <w:sz w:val="24"/>
        </w:rPr>
        <w:tab/>
      </w:r>
      <w:r>
        <w:rPr>
          <w:rFonts w:ascii="Arial" w:hAnsi="Arial" w:cs="Arial"/>
          <w:b/>
          <w:sz w:val="24"/>
        </w:rPr>
        <w:t>Discussion on generalization</w:t>
      </w:r>
    </w:p>
    <w:p w14:paraId="7EAC584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1E9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30E3" w14:textId="68CFACD7" w:rsidR="007E5ED5" w:rsidRDefault="007E5ED5" w:rsidP="007E5ED5">
      <w:pPr>
        <w:rPr>
          <w:rFonts w:ascii="Arial" w:hAnsi="Arial" w:cs="Arial"/>
          <w:b/>
          <w:sz w:val="24"/>
        </w:rPr>
      </w:pPr>
      <w:r>
        <w:rPr>
          <w:rFonts w:ascii="Arial" w:hAnsi="Arial" w:cs="Arial"/>
          <w:b/>
          <w:color w:val="0000FF"/>
          <w:sz w:val="24"/>
        </w:rPr>
        <w:t>R4-2408291</w:t>
      </w:r>
      <w:r>
        <w:rPr>
          <w:rFonts w:ascii="Arial" w:hAnsi="Arial" w:cs="Arial"/>
          <w:b/>
          <w:color w:val="0000FF"/>
          <w:sz w:val="24"/>
        </w:rPr>
        <w:tab/>
      </w:r>
      <w:r>
        <w:rPr>
          <w:rFonts w:ascii="Arial" w:hAnsi="Arial" w:cs="Arial"/>
          <w:b/>
          <w:sz w:val="24"/>
        </w:rPr>
        <w:t>Discussion on general aspects for AIML</w:t>
      </w:r>
    </w:p>
    <w:p w14:paraId="30ACCBB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895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89BB" w14:textId="4DAFC4F5" w:rsidR="007E5ED5" w:rsidRDefault="007E5ED5" w:rsidP="007E5ED5">
      <w:pPr>
        <w:rPr>
          <w:rFonts w:ascii="Arial" w:hAnsi="Arial" w:cs="Arial"/>
          <w:b/>
          <w:sz w:val="24"/>
        </w:rPr>
      </w:pPr>
      <w:r>
        <w:rPr>
          <w:rFonts w:ascii="Arial" w:hAnsi="Arial" w:cs="Arial"/>
          <w:b/>
          <w:color w:val="0000FF"/>
          <w:sz w:val="24"/>
        </w:rPr>
        <w:t>R4-2408491</w:t>
      </w:r>
      <w:r>
        <w:rPr>
          <w:rFonts w:ascii="Arial" w:hAnsi="Arial" w:cs="Arial"/>
          <w:b/>
          <w:color w:val="0000FF"/>
          <w:sz w:val="24"/>
        </w:rPr>
        <w:tab/>
      </w:r>
      <w:r>
        <w:rPr>
          <w:rFonts w:ascii="Arial" w:hAnsi="Arial" w:cs="Arial"/>
          <w:b/>
          <w:sz w:val="24"/>
        </w:rPr>
        <w:t>AI general considerations</w:t>
      </w:r>
    </w:p>
    <w:p w14:paraId="59EA562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2095E" w14:textId="77777777" w:rsidR="007E5ED5" w:rsidRDefault="007E5ED5" w:rsidP="007E5ED5">
      <w:pPr>
        <w:rPr>
          <w:rFonts w:ascii="Arial" w:hAnsi="Arial" w:cs="Arial"/>
          <w:b/>
        </w:rPr>
      </w:pPr>
      <w:r>
        <w:rPr>
          <w:rFonts w:ascii="Arial" w:hAnsi="Arial" w:cs="Arial"/>
          <w:b/>
        </w:rPr>
        <w:t xml:space="preserve">Abstract: </w:t>
      </w:r>
    </w:p>
    <w:p w14:paraId="0A1B52BE" w14:textId="77777777" w:rsidR="007E5ED5" w:rsidRDefault="007E5ED5" w:rsidP="007E5ED5">
      <w:r>
        <w:t>Consderations on AI in RAN4 applicable to all use cases</w:t>
      </w:r>
    </w:p>
    <w:p w14:paraId="22D621A4"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CDB67" w14:textId="0F8F5F89" w:rsidR="007E5ED5" w:rsidRDefault="007E5ED5" w:rsidP="007E5ED5">
      <w:pPr>
        <w:rPr>
          <w:rFonts w:ascii="Arial" w:hAnsi="Arial" w:cs="Arial"/>
          <w:b/>
          <w:sz w:val="24"/>
        </w:rPr>
      </w:pPr>
      <w:r>
        <w:rPr>
          <w:rFonts w:ascii="Arial" w:hAnsi="Arial" w:cs="Arial"/>
          <w:b/>
          <w:color w:val="0000FF"/>
          <w:sz w:val="24"/>
        </w:rPr>
        <w:t>R4-2408615</w:t>
      </w:r>
      <w:r>
        <w:rPr>
          <w:rFonts w:ascii="Arial" w:hAnsi="Arial" w:cs="Arial"/>
          <w:b/>
          <w:color w:val="0000FF"/>
          <w:sz w:val="24"/>
        </w:rPr>
        <w:tab/>
      </w:r>
      <w:r>
        <w:rPr>
          <w:rFonts w:ascii="Arial" w:hAnsi="Arial" w:cs="Arial"/>
          <w:b/>
          <w:sz w:val="24"/>
        </w:rPr>
        <w:t>Views on general aspects of AI/ML testability and interoperability</w:t>
      </w:r>
    </w:p>
    <w:p w14:paraId="3BBB8C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A46B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29EA8" w14:textId="599AFA53" w:rsidR="007E5ED5" w:rsidRDefault="007E5ED5" w:rsidP="007E5ED5">
      <w:pPr>
        <w:rPr>
          <w:rFonts w:ascii="Arial" w:hAnsi="Arial" w:cs="Arial"/>
          <w:b/>
          <w:sz w:val="24"/>
        </w:rPr>
      </w:pPr>
      <w:r>
        <w:rPr>
          <w:rFonts w:ascii="Arial" w:hAnsi="Arial" w:cs="Arial"/>
          <w:b/>
          <w:color w:val="0000FF"/>
          <w:sz w:val="24"/>
        </w:rPr>
        <w:t>R4-2408658</w:t>
      </w:r>
      <w:r>
        <w:rPr>
          <w:rFonts w:ascii="Arial" w:hAnsi="Arial" w:cs="Arial"/>
          <w:b/>
          <w:color w:val="0000FF"/>
          <w:sz w:val="24"/>
        </w:rPr>
        <w:tab/>
      </w:r>
      <w:r>
        <w:rPr>
          <w:rFonts w:ascii="Arial" w:hAnsi="Arial" w:cs="Arial"/>
          <w:b/>
          <w:sz w:val="24"/>
        </w:rPr>
        <w:t>On General Aspects of AI/ML for Air Interface</w:t>
      </w:r>
    </w:p>
    <w:p w14:paraId="4E77D48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CD58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1F24D" w14:textId="2D24C0B9" w:rsidR="007E5ED5" w:rsidRDefault="007E5ED5" w:rsidP="007E5ED5">
      <w:pPr>
        <w:rPr>
          <w:rFonts w:ascii="Arial" w:hAnsi="Arial" w:cs="Arial"/>
          <w:b/>
          <w:sz w:val="24"/>
        </w:rPr>
      </w:pPr>
      <w:r>
        <w:rPr>
          <w:rFonts w:ascii="Arial" w:hAnsi="Arial" w:cs="Arial"/>
          <w:b/>
          <w:color w:val="0000FF"/>
          <w:sz w:val="24"/>
        </w:rPr>
        <w:t>R4-2409000</w:t>
      </w:r>
      <w:r>
        <w:rPr>
          <w:rFonts w:ascii="Arial" w:hAnsi="Arial" w:cs="Arial"/>
          <w:b/>
          <w:color w:val="0000FF"/>
          <w:sz w:val="24"/>
        </w:rPr>
        <w:tab/>
      </w:r>
      <w:r>
        <w:rPr>
          <w:rFonts w:ascii="Arial" w:hAnsi="Arial" w:cs="Arial"/>
          <w:b/>
          <w:sz w:val="24"/>
        </w:rPr>
        <w:t>Discussion on general aspects for AIML</w:t>
      </w:r>
    </w:p>
    <w:p w14:paraId="4B0E200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9378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39239" w14:textId="379A42F1" w:rsidR="007E5ED5" w:rsidRDefault="007E5ED5" w:rsidP="007E5ED5">
      <w:pPr>
        <w:rPr>
          <w:rFonts w:ascii="Arial" w:hAnsi="Arial" w:cs="Arial"/>
          <w:b/>
          <w:sz w:val="24"/>
        </w:rPr>
      </w:pPr>
      <w:r>
        <w:rPr>
          <w:rFonts w:ascii="Arial" w:hAnsi="Arial" w:cs="Arial"/>
          <w:b/>
          <w:color w:val="0000FF"/>
          <w:sz w:val="24"/>
        </w:rPr>
        <w:t>R4-2409464</w:t>
      </w:r>
      <w:r>
        <w:rPr>
          <w:rFonts w:ascii="Arial" w:hAnsi="Arial" w:cs="Arial"/>
          <w:b/>
          <w:color w:val="0000FF"/>
          <w:sz w:val="24"/>
        </w:rPr>
        <w:tab/>
      </w:r>
      <w:r>
        <w:rPr>
          <w:rFonts w:ascii="Arial" w:hAnsi="Arial" w:cs="Arial"/>
          <w:b/>
          <w:sz w:val="24"/>
        </w:rPr>
        <w:t>Views on general aspect of AI/ML for NR air interface</w:t>
      </w:r>
    </w:p>
    <w:p w14:paraId="11A8263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7D05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FE5D0" w14:textId="202B814F" w:rsidR="007E5ED5" w:rsidRDefault="007E5ED5" w:rsidP="007E5ED5">
      <w:pPr>
        <w:rPr>
          <w:rFonts w:ascii="Arial" w:hAnsi="Arial" w:cs="Arial"/>
          <w:b/>
          <w:sz w:val="24"/>
        </w:rPr>
      </w:pPr>
      <w:r>
        <w:rPr>
          <w:rFonts w:ascii="Arial" w:hAnsi="Arial" w:cs="Arial"/>
          <w:b/>
          <w:color w:val="0000FF"/>
          <w:sz w:val="24"/>
        </w:rPr>
        <w:t>R4-2409686</w:t>
      </w:r>
      <w:r>
        <w:rPr>
          <w:rFonts w:ascii="Arial" w:hAnsi="Arial" w:cs="Arial"/>
          <w:b/>
          <w:color w:val="0000FF"/>
          <w:sz w:val="24"/>
        </w:rPr>
        <w:tab/>
      </w:r>
      <w:r>
        <w:rPr>
          <w:rFonts w:ascii="Arial" w:hAnsi="Arial" w:cs="Arial"/>
          <w:b/>
          <w:sz w:val="24"/>
        </w:rPr>
        <w:t>Discussion on the AI/ML general aspects</w:t>
      </w:r>
    </w:p>
    <w:p w14:paraId="76F75DC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626BE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14605" w14:textId="77777777" w:rsidR="007E5ED5" w:rsidRDefault="007E5ED5" w:rsidP="007E5ED5">
      <w:pPr>
        <w:pStyle w:val="Heading4"/>
      </w:pPr>
      <w:bookmarkStart w:id="429" w:name="_Toc172307536"/>
      <w:r>
        <w:t>10.11.2</w:t>
      </w:r>
      <w:r>
        <w:tab/>
        <w:t>Testability and interoperability issues for beam management</w:t>
      </w:r>
      <w:bookmarkEnd w:id="429"/>
    </w:p>
    <w:p w14:paraId="3AB60ECA" w14:textId="218DCB00" w:rsidR="007E5ED5" w:rsidRDefault="007E5ED5" w:rsidP="007E5ED5">
      <w:pPr>
        <w:rPr>
          <w:rFonts w:ascii="Arial" w:hAnsi="Arial" w:cs="Arial"/>
          <w:b/>
          <w:sz w:val="24"/>
        </w:rPr>
      </w:pPr>
      <w:r>
        <w:rPr>
          <w:rFonts w:ascii="Arial" w:hAnsi="Arial" w:cs="Arial"/>
          <w:b/>
          <w:color w:val="0000FF"/>
          <w:sz w:val="24"/>
        </w:rPr>
        <w:t>R4-2407168</w:t>
      </w:r>
      <w:r>
        <w:rPr>
          <w:rFonts w:ascii="Arial" w:hAnsi="Arial" w:cs="Arial"/>
          <w:b/>
          <w:color w:val="0000FF"/>
          <w:sz w:val="24"/>
        </w:rPr>
        <w:tab/>
      </w:r>
      <w:r>
        <w:rPr>
          <w:rFonts w:ascii="Arial" w:hAnsi="Arial" w:cs="Arial"/>
          <w:b/>
          <w:sz w:val="24"/>
        </w:rPr>
        <w:t>Testability and interoperability issues for beam management of AI/ML</w:t>
      </w:r>
    </w:p>
    <w:p w14:paraId="6D9CC61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E9199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D7FDA" w14:textId="16A9873F" w:rsidR="007E5ED5" w:rsidRDefault="007E5ED5" w:rsidP="007E5ED5">
      <w:pPr>
        <w:rPr>
          <w:rFonts w:ascii="Arial" w:hAnsi="Arial" w:cs="Arial"/>
          <w:b/>
          <w:sz w:val="24"/>
        </w:rPr>
      </w:pPr>
      <w:r>
        <w:rPr>
          <w:rFonts w:ascii="Arial" w:hAnsi="Arial" w:cs="Arial"/>
          <w:b/>
          <w:color w:val="0000FF"/>
          <w:sz w:val="24"/>
        </w:rPr>
        <w:t>R4-2407234</w:t>
      </w:r>
      <w:r>
        <w:rPr>
          <w:rFonts w:ascii="Arial" w:hAnsi="Arial" w:cs="Arial"/>
          <w:b/>
          <w:color w:val="0000FF"/>
          <w:sz w:val="24"/>
        </w:rPr>
        <w:tab/>
      </w:r>
      <w:r>
        <w:rPr>
          <w:rFonts w:ascii="Arial" w:hAnsi="Arial" w:cs="Arial"/>
          <w:b/>
          <w:sz w:val="24"/>
        </w:rPr>
        <w:t>Discussion on Testability and Interoperability issues for Beam Management</w:t>
      </w:r>
    </w:p>
    <w:p w14:paraId="6861533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6DD9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0226" w14:textId="00E4205B" w:rsidR="007E5ED5" w:rsidRDefault="007E5ED5" w:rsidP="007E5ED5">
      <w:pPr>
        <w:rPr>
          <w:rFonts w:ascii="Arial" w:hAnsi="Arial" w:cs="Arial"/>
          <w:b/>
          <w:sz w:val="24"/>
        </w:rPr>
      </w:pPr>
      <w:r>
        <w:rPr>
          <w:rFonts w:ascii="Arial" w:hAnsi="Arial" w:cs="Arial"/>
          <w:b/>
          <w:color w:val="0000FF"/>
          <w:sz w:val="24"/>
        </w:rPr>
        <w:t>R4-2407319</w:t>
      </w:r>
      <w:r>
        <w:rPr>
          <w:rFonts w:ascii="Arial" w:hAnsi="Arial" w:cs="Arial"/>
          <w:b/>
          <w:color w:val="0000FF"/>
          <w:sz w:val="24"/>
        </w:rPr>
        <w:tab/>
      </w:r>
      <w:r>
        <w:rPr>
          <w:rFonts w:ascii="Arial" w:hAnsi="Arial" w:cs="Arial"/>
          <w:b/>
          <w:sz w:val="24"/>
        </w:rPr>
        <w:t>Discussion on AIML BM Related Measurements Accuracy</w:t>
      </w:r>
    </w:p>
    <w:p w14:paraId="75346F3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2FA5FBF3" w14:textId="77777777" w:rsidR="007E5ED5" w:rsidRDefault="007E5ED5" w:rsidP="007E5ED5">
      <w:pPr>
        <w:rPr>
          <w:rFonts w:ascii="Arial" w:hAnsi="Arial" w:cs="Arial"/>
          <w:b/>
        </w:rPr>
      </w:pPr>
      <w:r>
        <w:rPr>
          <w:rFonts w:ascii="Arial" w:hAnsi="Arial" w:cs="Arial"/>
          <w:b/>
        </w:rPr>
        <w:t xml:space="preserve">Abstract: </w:t>
      </w:r>
    </w:p>
    <w:p w14:paraId="0379A58B" w14:textId="77777777" w:rsidR="007E5ED5" w:rsidRDefault="007E5ED5" w:rsidP="007E5ED5">
      <w:r>
        <w:t>In this contribution, we share our analysis on AIML BM related measurements accuracy.</w:t>
      </w:r>
    </w:p>
    <w:p w14:paraId="5AE295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829F" w14:textId="7CD09396" w:rsidR="007E5ED5" w:rsidRDefault="007E5ED5" w:rsidP="007E5ED5">
      <w:pPr>
        <w:rPr>
          <w:rFonts w:ascii="Arial" w:hAnsi="Arial" w:cs="Arial"/>
          <w:b/>
          <w:sz w:val="24"/>
        </w:rPr>
      </w:pPr>
      <w:r>
        <w:rPr>
          <w:rFonts w:ascii="Arial" w:hAnsi="Arial" w:cs="Arial"/>
          <w:b/>
          <w:color w:val="0000FF"/>
          <w:sz w:val="24"/>
        </w:rPr>
        <w:lastRenderedPageBreak/>
        <w:t>R4-2407333</w:t>
      </w:r>
      <w:r>
        <w:rPr>
          <w:rFonts w:ascii="Arial" w:hAnsi="Arial" w:cs="Arial"/>
          <w:b/>
          <w:color w:val="0000FF"/>
          <w:sz w:val="24"/>
        </w:rPr>
        <w:tab/>
      </w:r>
      <w:r>
        <w:rPr>
          <w:rFonts w:ascii="Arial" w:hAnsi="Arial" w:cs="Arial"/>
          <w:b/>
          <w:sz w:val="24"/>
        </w:rPr>
        <w:t>AI/ML beam management use case discussion</w:t>
      </w:r>
    </w:p>
    <w:p w14:paraId="18D2529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70F17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B8D3" w14:textId="15693B6F" w:rsidR="007E5ED5" w:rsidRDefault="007E5ED5" w:rsidP="007E5ED5">
      <w:pPr>
        <w:rPr>
          <w:rFonts w:ascii="Arial" w:hAnsi="Arial" w:cs="Arial"/>
          <w:b/>
          <w:sz w:val="24"/>
        </w:rPr>
      </w:pPr>
      <w:r>
        <w:rPr>
          <w:rFonts w:ascii="Arial" w:hAnsi="Arial" w:cs="Arial"/>
          <w:b/>
          <w:color w:val="0000FF"/>
          <w:sz w:val="24"/>
        </w:rPr>
        <w:t>R4-2407367</w:t>
      </w:r>
      <w:r>
        <w:rPr>
          <w:rFonts w:ascii="Arial" w:hAnsi="Arial" w:cs="Arial"/>
          <w:b/>
          <w:color w:val="0000FF"/>
          <w:sz w:val="24"/>
        </w:rPr>
        <w:tab/>
      </w:r>
      <w:r>
        <w:rPr>
          <w:rFonts w:ascii="Arial" w:hAnsi="Arial" w:cs="Arial"/>
          <w:b/>
          <w:sz w:val="24"/>
        </w:rPr>
        <w:t>Discussion on testability and interoperability issues for beam management</w:t>
      </w:r>
    </w:p>
    <w:p w14:paraId="6F1CC6E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CE7BD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E2E0D" w14:textId="6B1D3105" w:rsidR="007E5ED5" w:rsidRDefault="007E5ED5" w:rsidP="007E5ED5">
      <w:pPr>
        <w:rPr>
          <w:rFonts w:ascii="Arial" w:hAnsi="Arial" w:cs="Arial"/>
          <w:b/>
          <w:sz w:val="24"/>
        </w:rPr>
      </w:pPr>
      <w:r>
        <w:rPr>
          <w:rFonts w:ascii="Arial" w:hAnsi="Arial" w:cs="Arial"/>
          <w:b/>
          <w:color w:val="0000FF"/>
          <w:sz w:val="24"/>
        </w:rPr>
        <w:t>R4-2407369</w:t>
      </w:r>
      <w:r>
        <w:rPr>
          <w:rFonts w:ascii="Arial" w:hAnsi="Arial" w:cs="Arial"/>
          <w:b/>
          <w:color w:val="0000FF"/>
          <w:sz w:val="24"/>
        </w:rPr>
        <w:tab/>
      </w:r>
      <w:r>
        <w:rPr>
          <w:rFonts w:ascii="Arial" w:hAnsi="Arial" w:cs="Arial"/>
          <w:b/>
          <w:sz w:val="24"/>
        </w:rPr>
        <w:t>Discussion on AI/ML testability and interoperability issues for beam management</w:t>
      </w:r>
    </w:p>
    <w:p w14:paraId="62F6594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E29F18" w14:textId="77777777" w:rsidR="007E5ED5" w:rsidRDefault="007E5ED5" w:rsidP="007E5ED5">
      <w:pPr>
        <w:rPr>
          <w:rFonts w:ascii="Arial" w:hAnsi="Arial" w:cs="Arial"/>
          <w:b/>
        </w:rPr>
      </w:pPr>
      <w:r>
        <w:rPr>
          <w:rFonts w:ascii="Arial" w:hAnsi="Arial" w:cs="Arial"/>
          <w:b/>
        </w:rPr>
        <w:t xml:space="preserve">Abstract: </w:t>
      </w:r>
    </w:p>
    <w:p w14:paraId="3D395F97" w14:textId="77777777" w:rsidR="007E5ED5" w:rsidRDefault="007E5ED5" w:rsidP="007E5ED5">
      <w:r>
        <w:t>Discussion on AI/ML testability and interoperability issues for beam management</w:t>
      </w:r>
    </w:p>
    <w:p w14:paraId="6F9BDD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80BDC" w14:textId="35C7949A" w:rsidR="007E5ED5" w:rsidRDefault="007E5ED5" w:rsidP="007E5ED5">
      <w:pPr>
        <w:rPr>
          <w:rFonts w:ascii="Arial" w:hAnsi="Arial" w:cs="Arial"/>
          <w:b/>
          <w:sz w:val="24"/>
        </w:rPr>
      </w:pPr>
      <w:r>
        <w:rPr>
          <w:rFonts w:ascii="Arial" w:hAnsi="Arial" w:cs="Arial"/>
          <w:b/>
          <w:color w:val="0000FF"/>
          <w:sz w:val="24"/>
        </w:rPr>
        <w:t>R4-2407497</w:t>
      </w:r>
      <w:r>
        <w:rPr>
          <w:rFonts w:ascii="Arial" w:hAnsi="Arial" w:cs="Arial"/>
          <w:b/>
          <w:color w:val="0000FF"/>
          <w:sz w:val="24"/>
        </w:rPr>
        <w:tab/>
      </w:r>
      <w:r>
        <w:rPr>
          <w:rFonts w:ascii="Arial" w:hAnsi="Arial" w:cs="Arial"/>
          <w:b/>
          <w:sz w:val="24"/>
        </w:rPr>
        <w:t>Discussion on testability and interoperability issues for BM</w:t>
      </w:r>
    </w:p>
    <w:p w14:paraId="7E61E85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03D96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1376D" w14:textId="0C222D2D" w:rsidR="007E5ED5" w:rsidRDefault="007E5ED5" w:rsidP="007E5ED5">
      <w:pPr>
        <w:rPr>
          <w:rFonts w:ascii="Arial" w:hAnsi="Arial" w:cs="Arial"/>
          <w:b/>
          <w:sz w:val="24"/>
        </w:rPr>
      </w:pPr>
      <w:r>
        <w:rPr>
          <w:rFonts w:ascii="Arial" w:hAnsi="Arial" w:cs="Arial"/>
          <w:b/>
          <w:color w:val="0000FF"/>
          <w:sz w:val="24"/>
        </w:rPr>
        <w:t>R4-2407846</w:t>
      </w:r>
      <w:r>
        <w:rPr>
          <w:rFonts w:ascii="Arial" w:hAnsi="Arial" w:cs="Arial"/>
          <w:b/>
          <w:color w:val="0000FF"/>
          <w:sz w:val="24"/>
        </w:rPr>
        <w:tab/>
      </w:r>
      <w:r>
        <w:rPr>
          <w:rFonts w:ascii="Arial" w:hAnsi="Arial" w:cs="Arial"/>
          <w:b/>
          <w:sz w:val="24"/>
        </w:rPr>
        <w:t>Discussion on testability and interoperability issues for beam management</w:t>
      </w:r>
    </w:p>
    <w:p w14:paraId="1925B9A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1D3B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118CB" w14:textId="42BE94D4" w:rsidR="007E5ED5" w:rsidRDefault="007E5ED5" w:rsidP="007E5ED5">
      <w:pPr>
        <w:rPr>
          <w:rFonts w:ascii="Arial" w:hAnsi="Arial" w:cs="Arial"/>
          <w:b/>
          <w:sz w:val="24"/>
        </w:rPr>
      </w:pPr>
      <w:r>
        <w:rPr>
          <w:rFonts w:ascii="Arial" w:hAnsi="Arial" w:cs="Arial"/>
          <w:b/>
          <w:color w:val="0000FF"/>
          <w:sz w:val="24"/>
        </w:rPr>
        <w:t>R4-2408074</w:t>
      </w:r>
      <w:r>
        <w:rPr>
          <w:rFonts w:ascii="Arial" w:hAnsi="Arial" w:cs="Arial"/>
          <w:b/>
          <w:color w:val="0000FF"/>
          <w:sz w:val="24"/>
        </w:rPr>
        <w:tab/>
      </w:r>
      <w:r>
        <w:rPr>
          <w:rFonts w:ascii="Arial" w:hAnsi="Arial" w:cs="Arial"/>
          <w:b/>
          <w:sz w:val="24"/>
        </w:rPr>
        <w:t>Discussion on AI/ML RAN4 BM use case</w:t>
      </w:r>
    </w:p>
    <w:p w14:paraId="49C949D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3CA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A4EB" w14:textId="138E65A7" w:rsidR="007E5ED5" w:rsidRDefault="007E5ED5" w:rsidP="007E5ED5">
      <w:pPr>
        <w:rPr>
          <w:rFonts w:ascii="Arial" w:hAnsi="Arial" w:cs="Arial"/>
          <w:b/>
          <w:sz w:val="24"/>
        </w:rPr>
      </w:pPr>
      <w:r>
        <w:rPr>
          <w:rFonts w:ascii="Arial" w:hAnsi="Arial" w:cs="Arial"/>
          <w:b/>
          <w:color w:val="0000FF"/>
          <w:sz w:val="24"/>
        </w:rPr>
        <w:t>R4-2408179</w:t>
      </w:r>
      <w:r>
        <w:rPr>
          <w:rFonts w:ascii="Arial" w:hAnsi="Arial" w:cs="Arial"/>
          <w:b/>
          <w:color w:val="0000FF"/>
          <w:sz w:val="24"/>
        </w:rPr>
        <w:tab/>
      </w:r>
      <w:r>
        <w:rPr>
          <w:rFonts w:ascii="Arial" w:hAnsi="Arial" w:cs="Arial"/>
          <w:b/>
          <w:sz w:val="24"/>
        </w:rPr>
        <w:t>Discussion on testability and interoperability issues for beam management</w:t>
      </w:r>
    </w:p>
    <w:p w14:paraId="1F98151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723E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82A86" w14:textId="0650F1DA" w:rsidR="007E5ED5" w:rsidRDefault="007E5ED5" w:rsidP="007E5ED5">
      <w:pPr>
        <w:rPr>
          <w:rFonts w:ascii="Arial" w:hAnsi="Arial" w:cs="Arial"/>
          <w:b/>
          <w:sz w:val="24"/>
        </w:rPr>
      </w:pPr>
      <w:r>
        <w:rPr>
          <w:rFonts w:ascii="Arial" w:hAnsi="Arial" w:cs="Arial"/>
          <w:b/>
          <w:color w:val="0000FF"/>
          <w:sz w:val="24"/>
        </w:rPr>
        <w:t>R4-2408292</w:t>
      </w:r>
      <w:r>
        <w:rPr>
          <w:rFonts w:ascii="Arial" w:hAnsi="Arial" w:cs="Arial"/>
          <w:b/>
          <w:color w:val="0000FF"/>
          <w:sz w:val="24"/>
        </w:rPr>
        <w:tab/>
      </w:r>
      <w:r>
        <w:rPr>
          <w:rFonts w:ascii="Arial" w:hAnsi="Arial" w:cs="Arial"/>
          <w:b/>
          <w:sz w:val="24"/>
        </w:rPr>
        <w:t>Discussion on testability and interoperability issues for beam management</w:t>
      </w:r>
    </w:p>
    <w:p w14:paraId="29060E4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1B5B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8520" w14:textId="65F19560" w:rsidR="007E5ED5" w:rsidRDefault="007E5ED5" w:rsidP="007E5ED5">
      <w:pPr>
        <w:rPr>
          <w:rFonts w:ascii="Arial" w:hAnsi="Arial" w:cs="Arial"/>
          <w:b/>
          <w:sz w:val="24"/>
        </w:rPr>
      </w:pPr>
      <w:r>
        <w:rPr>
          <w:rFonts w:ascii="Arial" w:hAnsi="Arial" w:cs="Arial"/>
          <w:b/>
          <w:color w:val="0000FF"/>
          <w:sz w:val="24"/>
        </w:rPr>
        <w:lastRenderedPageBreak/>
        <w:t>R4-2408604</w:t>
      </w:r>
      <w:r>
        <w:rPr>
          <w:rFonts w:ascii="Arial" w:hAnsi="Arial" w:cs="Arial"/>
          <w:b/>
          <w:color w:val="0000FF"/>
          <w:sz w:val="24"/>
        </w:rPr>
        <w:tab/>
      </w:r>
      <w:r>
        <w:rPr>
          <w:rFonts w:ascii="Arial" w:hAnsi="Arial" w:cs="Arial"/>
          <w:b/>
          <w:sz w:val="24"/>
        </w:rPr>
        <w:t>Testability and interoperability issues for beam management</w:t>
      </w:r>
    </w:p>
    <w:p w14:paraId="36AAD5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72058" w14:textId="77777777" w:rsidR="007E5ED5" w:rsidRDefault="007E5ED5" w:rsidP="007E5ED5">
      <w:pPr>
        <w:rPr>
          <w:rFonts w:ascii="Arial" w:hAnsi="Arial" w:cs="Arial"/>
          <w:b/>
        </w:rPr>
      </w:pPr>
      <w:r>
        <w:rPr>
          <w:rFonts w:ascii="Arial" w:hAnsi="Arial" w:cs="Arial"/>
          <w:b/>
        </w:rPr>
        <w:t xml:space="preserve">Abstract: </w:t>
      </w:r>
    </w:p>
    <w:p w14:paraId="2CA62608" w14:textId="77777777" w:rsidR="007E5ED5" w:rsidRDefault="007E5ED5" w:rsidP="007E5ED5">
      <w:r>
        <w:t>Continue the discussions on RAN4 relevant issues on AI for BM</w:t>
      </w:r>
    </w:p>
    <w:p w14:paraId="6216EE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E935" w14:textId="76B84440" w:rsidR="007E5ED5" w:rsidRDefault="007E5ED5" w:rsidP="007E5ED5">
      <w:pPr>
        <w:rPr>
          <w:rFonts w:ascii="Arial" w:hAnsi="Arial" w:cs="Arial"/>
          <w:b/>
          <w:sz w:val="24"/>
        </w:rPr>
      </w:pPr>
      <w:r>
        <w:rPr>
          <w:rFonts w:ascii="Arial" w:hAnsi="Arial" w:cs="Arial"/>
          <w:b/>
          <w:color w:val="0000FF"/>
          <w:sz w:val="24"/>
        </w:rPr>
        <w:t>R4-2409001</w:t>
      </w:r>
      <w:r>
        <w:rPr>
          <w:rFonts w:ascii="Arial" w:hAnsi="Arial" w:cs="Arial"/>
          <w:b/>
          <w:color w:val="0000FF"/>
          <w:sz w:val="24"/>
        </w:rPr>
        <w:tab/>
      </w:r>
      <w:r>
        <w:rPr>
          <w:rFonts w:ascii="Arial" w:hAnsi="Arial" w:cs="Arial"/>
          <w:b/>
          <w:sz w:val="24"/>
        </w:rPr>
        <w:t>Discussion on testability and interoperability issues for beam management</w:t>
      </w:r>
    </w:p>
    <w:p w14:paraId="30A02C9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74BF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69632" w14:textId="7E9AE865" w:rsidR="007E5ED5" w:rsidRDefault="007E5ED5" w:rsidP="007E5ED5">
      <w:pPr>
        <w:rPr>
          <w:rFonts w:ascii="Arial" w:hAnsi="Arial" w:cs="Arial"/>
          <w:b/>
          <w:sz w:val="24"/>
        </w:rPr>
      </w:pPr>
      <w:r>
        <w:rPr>
          <w:rFonts w:ascii="Arial" w:hAnsi="Arial" w:cs="Arial"/>
          <w:b/>
          <w:color w:val="0000FF"/>
          <w:sz w:val="24"/>
        </w:rPr>
        <w:t>R4-2409470</w:t>
      </w:r>
      <w:r>
        <w:rPr>
          <w:rFonts w:ascii="Arial" w:hAnsi="Arial" w:cs="Arial"/>
          <w:b/>
          <w:color w:val="0000FF"/>
          <w:sz w:val="24"/>
        </w:rPr>
        <w:tab/>
      </w:r>
      <w:r>
        <w:rPr>
          <w:rFonts w:ascii="Arial" w:hAnsi="Arial" w:cs="Arial"/>
          <w:b/>
          <w:sz w:val="24"/>
        </w:rPr>
        <w:t>Testability and interoperability issues for beam management</w:t>
      </w:r>
    </w:p>
    <w:p w14:paraId="1DD1018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7427D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1D082" w14:textId="45846B54" w:rsidR="007E5ED5" w:rsidRDefault="007E5ED5" w:rsidP="007E5ED5">
      <w:pPr>
        <w:rPr>
          <w:rFonts w:ascii="Arial" w:hAnsi="Arial" w:cs="Arial"/>
          <w:b/>
          <w:sz w:val="24"/>
        </w:rPr>
      </w:pPr>
      <w:r>
        <w:rPr>
          <w:rFonts w:ascii="Arial" w:hAnsi="Arial" w:cs="Arial"/>
          <w:b/>
          <w:color w:val="0000FF"/>
          <w:sz w:val="24"/>
        </w:rPr>
        <w:t>R4-2409684</w:t>
      </w:r>
      <w:r>
        <w:rPr>
          <w:rFonts w:ascii="Arial" w:hAnsi="Arial" w:cs="Arial"/>
          <w:b/>
          <w:color w:val="0000FF"/>
          <w:sz w:val="24"/>
        </w:rPr>
        <w:tab/>
      </w:r>
      <w:r>
        <w:rPr>
          <w:rFonts w:ascii="Arial" w:hAnsi="Arial" w:cs="Arial"/>
          <w:b/>
          <w:sz w:val="24"/>
        </w:rPr>
        <w:t>Discussion on the Interoperability and testability aspects of AI/ML Beam management</w:t>
      </w:r>
    </w:p>
    <w:p w14:paraId="6CF60EF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E846F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7475" w14:textId="21B6501F" w:rsidR="007E5ED5" w:rsidRDefault="007E5ED5" w:rsidP="007E5ED5">
      <w:pPr>
        <w:rPr>
          <w:rFonts w:ascii="Arial" w:hAnsi="Arial" w:cs="Arial"/>
          <w:b/>
          <w:sz w:val="24"/>
        </w:rPr>
      </w:pPr>
      <w:r>
        <w:rPr>
          <w:rFonts w:ascii="Arial" w:hAnsi="Arial" w:cs="Arial"/>
          <w:b/>
          <w:color w:val="0000FF"/>
          <w:sz w:val="24"/>
        </w:rPr>
        <w:t>R4-2409739</w:t>
      </w:r>
      <w:r>
        <w:rPr>
          <w:rFonts w:ascii="Arial" w:hAnsi="Arial" w:cs="Arial"/>
          <w:b/>
          <w:color w:val="0000FF"/>
          <w:sz w:val="24"/>
        </w:rPr>
        <w:tab/>
      </w:r>
      <w:r>
        <w:rPr>
          <w:rFonts w:ascii="Arial" w:hAnsi="Arial" w:cs="Arial"/>
          <w:b/>
          <w:sz w:val="24"/>
        </w:rPr>
        <w:t>Discussion on test setup for AI/ML based beam management</w:t>
      </w:r>
    </w:p>
    <w:p w14:paraId="58C9D80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B4429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89E0" w14:textId="54204FDB" w:rsidR="007E5ED5" w:rsidRDefault="007E5ED5" w:rsidP="007E5ED5">
      <w:pPr>
        <w:rPr>
          <w:rFonts w:ascii="Arial" w:hAnsi="Arial" w:cs="Arial"/>
          <w:b/>
          <w:sz w:val="24"/>
        </w:rPr>
      </w:pPr>
      <w:r>
        <w:rPr>
          <w:rFonts w:ascii="Arial" w:hAnsi="Arial" w:cs="Arial"/>
          <w:b/>
          <w:color w:val="0000FF"/>
          <w:sz w:val="24"/>
        </w:rPr>
        <w:t>R4-2409761</w:t>
      </w:r>
      <w:r>
        <w:rPr>
          <w:rFonts w:ascii="Arial" w:hAnsi="Arial" w:cs="Arial"/>
          <w:b/>
          <w:color w:val="0000FF"/>
          <w:sz w:val="24"/>
        </w:rPr>
        <w:tab/>
      </w:r>
      <w:r>
        <w:rPr>
          <w:rFonts w:ascii="Arial" w:hAnsi="Arial" w:cs="Arial"/>
          <w:b/>
          <w:sz w:val="24"/>
        </w:rPr>
        <w:t>Discussion on testability and interoperability issues for beam management</w:t>
      </w:r>
    </w:p>
    <w:p w14:paraId="3B4E2E5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7B50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CBD2A" w14:textId="3F2290D1" w:rsidR="007E5ED5" w:rsidRDefault="007E5ED5" w:rsidP="007E5ED5">
      <w:pPr>
        <w:rPr>
          <w:rFonts w:ascii="Arial" w:hAnsi="Arial" w:cs="Arial"/>
          <w:b/>
          <w:sz w:val="24"/>
        </w:rPr>
      </w:pPr>
      <w:r>
        <w:rPr>
          <w:rFonts w:ascii="Arial" w:hAnsi="Arial" w:cs="Arial"/>
          <w:b/>
          <w:color w:val="0000FF"/>
          <w:sz w:val="24"/>
        </w:rPr>
        <w:t>R4-2409770</w:t>
      </w:r>
      <w:r>
        <w:rPr>
          <w:rFonts w:ascii="Arial" w:hAnsi="Arial" w:cs="Arial"/>
          <w:b/>
          <w:color w:val="0000FF"/>
          <w:sz w:val="24"/>
        </w:rPr>
        <w:tab/>
      </w:r>
      <w:r>
        <w:rPr>
          <w:rFonts w:ascii="Arial" w:hAnsi="Arial" w:cs="Arial"/>
          <w:b/>
          <w:sz w:val="24"/>
        </w:rPr>
        <w:t>OTA Test System/Testability Considerations for FR2 AI/ML Beam Management Use Cases</w:t>
      </w:r>
    </w:p>
    <w:p w14:paraId="4B893E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AC9D7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CE1E" w14:textId="77777777" w:rsidR="007E5ED5" w:rsidRDefault="007E5ED5" w:rsidP="007E5ED5">
      <w:pPr>
        <w:pStyle w:val="Heading4"/>
      </w:pPr>
      <w:bookmarkStart w:id="430" w:name="_Toc172307537"/>
      <w:r>
        <w:t>10.11.3</w:t>
      </w:r>
      <w:r>
        <w:tab/>
        <w:t>Testability and interoperability issues for positioning accuracy enhancement</w:t>
      </w:r>
      <w:bookmarkEnd w:id="430"/>
    </w:p>
    <w:p w14:paraId="1007D47F" w14:textId="37D178E9" w:rsidR="007E5ED5" w:rsidRDefault="007E5ED5" w:rsidP="007E5ED5">
      <w:pPr>
        <w:rPr>
          <w:rFonts w:ascii="Arial" w:hAnsi="Arial" w:cs="Arial"/>
          <w:b/>
          <w:sz w:val="24"/>
        </w:rPr>
      </w:pPr>
      <w:r>
        <w:rPr>
          <w:rFonts w:ascii="Arial" w:hAnsi="Arial" w:cs="Arial"/>
          <w:b/>
          <w:color w:val="0000FF"/>
          <w:sz w:val="24"/>
        </w:rPr>
        <w:t>R4-2407235</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6700D47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1D3CE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43F86" w14:textId="7499992F" w:rsidR="007E5ED5" w:rsidRDefault="007E5ED5" w:rsidP="007E5ED5">
      <w:pPr>
        <w:rPr>
          <w:rFonts w:ascii="Arial" w:hAnsi="Arial" w:cs="Arial"/>
          <w:b/>
          <w:sz w:val="24"/>
        </w:rPr>
      </w:pPr>
      <w:r>
        <w:rPr>
          <w:rFonts w:ascii="Arial" w:hAnsi="Arial" w:cs="Arial"/>
          <w:b/>
          <w:color w:val="0000FF"/>
          <w:sz w:val="24"/>
        </w:rPr>
        <w:t>R4-2407498</w:t>
      </w:r>
      <w:r>
        <w:rPr>
          <w:rFonts w:ascii="Arial" w:hAnsi="Arial" w:cs="Arial"/>
          <w:b/>
          <w:color w:val="0000FF"/>
          <w:sz w:val="24"/>
        </w:rPr>
        <w:tab/>
      </w:r>
      <w:r>
        <w:rPr>
          <w:rFonts w:ascii="Arial" w:hAnsi="Arial" w:cs="Arial"/>
          <w:b/>
          <w:sz w:val="24"/>
        </w:rPr>
        <w:t>Discussion on testability and interoperability issues for positioning</w:t>
      </w:r>
    </w:p>
    <w:p w14:paraId="69B668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ED4E8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46B0" w14:textId="5D930829" w:rsidR="007E5ED5" w:rsidRDefault="007E5ED5" w:rsidP="007E5ED5">
      <w:pPr>
        <w:rPr>
          <w:rFonts w:ascii="Arial" w:hAnsi="Arial" w:cs="Arial"/>
          <w:b/>
          <w:sz w:val="24"/>
        </w:rPr>
      </w:pPr>
      <w:r>
        <w:rPr>
          <w:rFonts w:ascii="Arial" w:hAnsi="Arial" w:cs="Arial"/>
          <w:b/>
          <w:color w:val="0000FF"/>
          <w:sz w:val="24"/>
        </w:rPr>
        <w:t>R4-2407836</w:t>
      </w:r>
      <w:r>
        <w:rPr>
          <w:rFonts w:ascii="Arial" w:hAnsi="Arial" w:cs="Arial"/>
          <w:b/>
          <w:color w:val="0000FF"/>
          <w:sz w:val="24"/>
        </w:rPr>
        <w:tab/>
      </w:r>
      <w:r>
        <w:rPr>
          <w:rFonts w:ascii="Arial" w:hAnsi="Arial" w:cs="Arial"/>
          <w:b/>
          <w:sz w:val="24"/>
        </w:rPr>
        <w:t>Discussion on testability and interoperability for AI positioning</w:t>
      </w:r>
    </w:p>
    <w:p w14:paraId="23D3B12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3A937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69A91" w14:textId="1F980EE1" w:rsidR="007E5ED5" w:rsidRDefault="007E5ED5" w:rsidP="007E5ED5">
      <w:pPr>
        <w:rPr>
          <w:rFonts w:ascii="Arial" w:hAnsi="Arial" w:cs="Arial"/>
          <w:b/>
          <w:sz w:val="24"/>
        </w:rPr>
      </w:pPr>
      <w:r>
        <w:rPr>
          <w:rFonts w:ascii="Arial" w:hAnsi="Arial" w:cs="Arial"/>
          <w:b/>
          <w:color w:val="0000FF"/>
          <w:sz w:val="24"/>
        </w:rPr>
        <w:t>R4-2408176</w:t>
      </w:r>
      <w:r>
        <w:rPr>
          <w:rFonts w:ascii="Arial" w:hAnsi="Arial" w:cs="Arial"/>
          <w:b/>
          <w:color w:val="0000FF"/>
          <w:sz w:val="24"/>
        </w:rPr>
        <w:tab/>
      </w:r>
      <w:r>
        <w:rPr>
          <w:rFonts w:ascii="Arial" w:hAnsi="Arial" w:cs="Arial"/>
          <w:b/>
          <w:sz w:val="24"/>
        </w:rPr>
        <w:t>Discussion on testability and interoperability issues for positioning</w:t>
      </w:r>
    </w:p>
    <w:p w14:paraId="373080A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B63A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6130B" w14:textId="49088A1E" w:rsidR="007E5ED5" w:rsidRDefault="007E5ED5" w:rsidP="007E5ED5">
      <w:pPr>
        <w:rPr>
          <w:rFonts w:ascii="Arial" w:hAnsi="Arial" w:cs="Arial"/>
          <w:b/>
          <w:sz w:val="24"/>
        </w:rPr>
      </w:pPr>
      <w:r>
        <w:rPr>
          <w:rFonts w:ascii="Arial" w:hAnsi="Arial" w:cs="Arial"/>
          <w:b/>
          <w:color w:val="0000FF"/>
          <w:sz w:val="24"/>
        </w:rPr>
        <w:t>R4-2408293</w:t>
      </w:r>
      <w:r>
        <w:rPr>
          <w:rFonts w:ascii="Arial" w:hAnsi="Arial" w:cs="Arial"/>
          <w:b/>
          <w:color w:val="0000FF"/>
          <w:sz w:val="24"/>
        </w:rPr>
        <w:tab/>
      </w:r>
      <w:r>
        <w:rPr>
          <w:rFonts w:ascii="Arial" w:hAnsi="Arial" w:cs="Arial"/>
          <w:b/>
          <w:sz w:val="24"/>
        </w:rPr>
        <w:t>Discussion on testability and interoperability for positioning accuracy enhancement</w:t>
      </w:r>
    </w:p>
    <w:p w14:paraId="61DED40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235E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9D6C7" w14:textId="19B84915" w:rsidR="007E5ED5" w:rsidRDefault="007E5ED5" w:rsidP="007E5ED5">
      <w:pPr>
        <w:rPr>
          <w:rFonts w:ascii="Arial" w:hAnsi="Arial" w:cs="Arial"/>
          <w:b/>
          <w:sz w:val="24"/>
        </w:rPr>
      </w:pPr>
      <w:r>
        <w:rPr>
          <w:rFonts w:ascii="Arial" w:hAnsi="Arial" w:cs="Arial"/>
          <w:b/>
          <w:color w:val="0000FF"/>
          <w:sz w:val="24"/>
        </w:rPr>
        <w:t>R4-2409002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5DC335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CCE7F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6DA1A" w14:textId="0E9663C8" w:rsidR="007E5ED5" w:rsidRDefault="007E5ED5" w:rsidP="007E5ED5">
      <w:pPr>
        <w:rPr>
          <w:rFonts w:ascii="Arial" w:hAnsi="Arial" w:cs="Arial"/>
          <w:b/>
          <w:sz w:val="24"/>
        </w:rPr>
      </w:pPr>
      <w:r>
        <w:rPr>
          <w:rFonts w:ascii="Arial" w:hAnsi="Arial" w:cs="Arial"/>
          <w:b/>
          <w:color w:val="0000FF"/>
          <w:sz w:val="24"/>
        </w:rPr>
        <w:t>R4-2409579</w:t>
      </w:r>
      <w:r>
        <w:rPr>
          <w:rFonts w:ascii="Arial" w:hAnsi="Arial" w:cs="Arial"/>
          <w:b/>
          <w:color w:val="0000FF"/>
          <w:sz w:val="24"/>
        </w:rPr>
        <w:tab/>
      </w:r>
      <w:r>
        <w:rPr>
          <w:rFonts w:ascii="Arial" w:hAnsi="Arial" w:cs="Arial"/>
          <w:b/>
          <w:sz w:val="24"/>
        </w:rPr>
        <w:t>On issues related to AI/ML for positioning</w:t>
      </w:r>
    </w:p>
    <w:p w14:paraId="42C5CAB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622E5F" w14:textId="77777777" w:rsidR="007E5ED5" w:rsidRDefault="007E5ED5" w:rsidP="007E5ED5">
      <w:pPr>
        <w:rPr>
          <w:rFonts w:ascii="Arial" w:hAnsi="Arial" w:cs="Arial"/>
          <w:b/>
        </w:rPr>
      </w:pPr>
      <w:r>
        <w:rPr>
          <w:rFonts w:ascii="Arial" w:hAnsi="Arial" w:cs="Arial"/>
          <w:b/>
        </w:rPr>
        <w:t xml:space="preserve">Abstract: </w:t>
      </w:r>
    </w:p>
    <w:p w14:paraId="44B159D0" w14:textId="77777777" w:rsidR="007E5ED5" w:rsidRDefault="007E5ED5" w:rsidP="007E5ED5">
      <w:r>
        <w:t>This contribution discusses issues related to AI/ML for positioning.</w:t>
      </w:r>
    </w:p>
    <w:p w14:paraId="0A0330C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F86A5" w14:textId="7EED1F25" w:rsidR="007E5ED5" w:rsidRDefault="007E5ED5" w:rsidP="007E5ED5">
      <w:pPr>
        <w:rPr>
          <w:rFonts w:ascii="Arial" w:hAnsi="Arial" w:cs="Arial"/>
          <w:b/>
          <w:sz w:val="24"/>
        </w:rPr>
      </w:pPr>
      <w:r>
        <w:rPr>
          <w:rFonts w:ascii="Arial" w:hAnsi="Arial" w:cs="Arial"/>
          <w:b/>
          <w:color w:val="0000FF"/>
          <w:sz w:val="24"/>
        </w:rPr>
        <w:t>R4-2409648</w:t>
      </w:r>
      <w:r>
        <w:rPr>
          <w:rFonts w:ascii="Arial" w:hAnsi="Arial" w:cs="Arial"/>
          <w:b/>
          <w:color w:val="0000FF"/>
          <w:sz w:val="24"/>
        </w:rPr>
        <w:tab/>
      </w:r>
      <w:r>
        <w:rPr>
          <w:rFonts w:ascii="Arial" w:hAnsi="Arial" w:cs="Arial"/>
          <w:b/>
          <w:sz w:val="24"/>
        </w:rPr>
        <w:t>Testability and interoperability issues for positioning accuracy enhancement</w:t>
      </w:r>
    </w:p>
    <w:p w14:paraId="634FFA5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17E20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E0AB1" w14:textId="707D35B4" w:rsidR="007E5ED5" w:rsidRDefault="007E5ED5" w:rsidP="007E5ED5">
      <w:pPr>
        <w:rPr>
          <w:rFonts w:ascii="Arial" w:hAnsi="Arial" w:cs="Arial"/>
          <w:b/>
          <w:sz w:val="24"/>
        </w:rPr>
      </w:pPr>
      <w:r>
        <w:rPr>
          <w:rFonts w:ascii="Arial" w:hAnsi="Arial" w:cs="Arial"/>
          <w:b/>
          <w:color w:val="0000FF"/>
          <w:sz w:val="24"/>
        </w:rPr>
        <w:t>R4-2409685</w:t>
      </w:r>
      <w:r>
        <w:rPr>
          <w:rFonts w:ascii="Arial" w:hAnsi="Arial" w:cs="Arial"/>
          <w:b/>
          <w:color w:val="0000FF"/>
          <w:sz w:val="24"/>
        </w:rPr>
        <w:tab/>
      </w:r>
      <w:r>
        <w:rPr>
          <w:rFonts w:ascii="Arial" w:hAnsi="Arial" w:cs="Arial"/>
          <w:b/>
          <w:sz w:val="24"/>
        </w:rPr>
        <w:t>Discussion on the Interoperability and testability aspects of AI/ML positioning</w:t>
      </w:r>
    </w:p>
    <w:p w14:paraId="771DB19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0F655D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19462" w14:textId="77777777" w:rsidR="007E5ED5" w:rsidRDefault="007E5ED5" w:rsidP="007E5ED5">
      <w:pPr>
        <w:pStyle w:val="Heading4"/>
      </w:pPr>
      <w:bookmarkStart w:id="431" w:name="_Toc172307538"/>
      <w:r>
        <w:lastRenderedPageBreak/>
        <w:t>10.11.4</w:t>
      </w:r>
      <w:r>
        <w:tab/>
        <w:t>Testability and interoperability issues for CSI compression and CSI prediction</w:t>
      </w:r>
      <w:bookmarkEnd w:id="431"/>
    </w:p>
    <w:p w14:paraId="328DA7BB" w14:textId="2A46619D" w:rsidR="007E5ED5" w:rsidRDefault="007E5ED5" w:rsidP="007E5ED5">
      <w:pPr>
        <w:rPr>
          <w:rFonts w:ascii="Arial" w:hAnsi="Arial" w:cs="Arial"/>
          <w:b/>
          <w:sz w:val="24"/>
        </w:rPr>
      </w:pPr>
      <w:r>
        <w:rPr>
          <w:rFonts w:ascii="Arial" w:hAnsi="Arial" w:cs="Arial"/>
          <w:b/>
          <w:color w:val="0000FF"/>
          <w:sz w:val="24"/>
        </w:rPr>
        <w:t>R4-2407236</w:t>
      </w:r>
      <w:r>
        <w:rPr>
          <w:rFonts w:ascii="Arial" w:hAnsi="Arial" w:cs="Arial"/>
          <w:b/>
          <w:color w:val="0000FF"/>
          <w:sz w:val="24"/>
        </w:rPr>
        <w:tab/>
      </w:r>
      <w:r>
        <w:rPr>
          <w:rFonts w:ascii="Arial" w:hAnsi="Arial" w:cs="Arial"/>
          <w:b/>
          <w:sz w:val="24"/>
        </w:rPr>
        <w:t>Discussion on Testability and Interoperability issues for CSI Compression and Prediction</w:t>
      </w:r>
    </w:p>
    <w:p w14:paraId="2960763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54EDB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CA4F" w14:textId="2D2C47DB" w:rsidR="007E5ED5" w:rsidRDefault="007E5ED5" w:rsidP="007E5ED5">
      <w:pPr>
        <w:rPr>
          <w:rFonts w:ascii="Arial" w:hAnsi="Arial" w:cs="Arial"/>
          <w:b/>
          <w:sz w:val="24"/>
        </w:rPr>
      </w:pPr>
      <w:r>
        <w:rPr>
          <w:rFonts w:ascii="Arial" w:hAnsi="Arial" w:cs="Arial"/>
          <w:b/>
          <w:color w:val="0000FF"/>
          <w:sz w:val="24"/>
        </w:rPr>
        <w:t>R4-2407334</w:t>
      </w:r>
      <w:r>
        <w:rPr>
          <w:rFonts w:ascii="Arial" w:hAnsi="Arial" w:cs="Arial"/>
          <w:b/>
          <w:color w:val="0000FF"/>
          <w:sz w:val="24"/>
        </w:rPr>
        <w:tab/>
      </w:r>
      <w:r>
        <w:rPr>
          <w:rFonts w:ascii="Arial" w:hAnsi="Arial" w:cs="Arial"/>
          <w:b/>
          <w:sz w:val="24"/>
        </w:rPr>
        <w:t>AI/ML CSI use case discussion</w:t>
      </w:r>
    </w:p>
    <w:p w14:paraId="0F252DD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E6F73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B33C1" w14:textId="4FC1FF18" w:rsidR="007E5ED5" w:rsidRDefault="007E5ED5" w:rsidP="007E5ED5">
      <w:pPr>
        <w:rPr>
          <w:rFonts w:ascii="Arial" w:hAnsi="Arial" w:cs="Arial"/>
          <w:b/>
          <w:sz w:val="24"/>
        </w:rPr>
      </w:pPr>
      <w:r>
        <w:rPr>
          <w:rFonts w:ascii="Arial" w:hAnsi="Arial" w:cs="Arial"/>
          <w:b/>
          <w:color w:val="0000FF"/>
          <w:sz w:val="24"/>
        </w:rPr>
        <w:t>R4-2407368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5EC740E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9003D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C5298" w14:textId="560C8283" w:rsidR="007E5ED5" w:rsidRDefault="007E5ED5" w:rsidP="007E5ED5">
      <w:pPr>
        <w:rPr>
          <w:rFonts w:ascii="Arial" w:hAnsi="Arial" w:cs="Arial"/>
          <w:b/>
          <w:sz w:val="24"/>
        </w:rPr>
      </w:pPr>
      <w:r>
        <w:rPr>
          <w:rFonts w:ascii="Arial" w:hAnsi="Arial" w:cs="Arial"/>
          <w:b/>
          <w:color w:val="0000FF"/>
          <w:sz w:val="24"/>
        </w:rPr>
        <w:t>R4-2407499</w:t>
      </w:r>
      <w:r>
        <w:rPr>
          <w:rFonts w:ascii="Arial" w:hAnsi="Arial" w:cs="Arial"/>
          <w:b/>
          <w:color w:val="0000FF"/>
          <w:sz w:val="24"/>
        </w:rPr>
        <w:tab/>
      </w:r>
      <w:r>
        <w:rPr>
          <w:rFonts w:ascii="Arial" w:hAnsi="Arial" w:cs="Arial"/>
          <w:b/>
          <w:sz w:val="24"/>
        </w:rPr>
        <w:t>Discussion on testability and interoperability issues for CSI enh</w:t>
      </w:r>
    </w:p>
    <w:p w14:paraId="3F2A3AD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BD0DA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387F8" w14:textId="7039E3E4" w:rsidR="007E5ED5" w:rsidRDefault="007E5ED5" w:rsidP="007E5ED5">
      <w:pPr>
        <w:rPr>
          <w:rFonts w:ascii="Arial" w:hAnsi="Arial" w:cs="Arial"/>
          <w:b/>
          <w:sz w:val="24"/>
        </w:rPr>
      </w:pPr>
      <w:r>
        <w:rPr>
          <w:rFonts w:ascii="Arial" w:hAnsi="Arial" w:cs="Arial"/>
          <w:b/>
          <w:color w:val="0000FF"/>
          <w:sz w:val="24"/>
        </w:rPr>
        <w:t>R4-2407847</w:t>
      </w:r>
      <w:r>
        <w:rPr>
          <w:rFonts w:ascii="Arial" w:hAnsi="Arial" w:cs="Arial"/>
          <w:b/>
          <w:color w:val="0000FF"/>
          <w:sz w:val="24"/>
        </w:rPr>
        <w:tab/>
      </w:r>
      <w:r>
        <w:rPr>
          <w:rFonts w:ascii="Arial" w:hAnsi="Arial" w:cs="Arial"/>
          <w:b/>
          <w:sz w:val="24"/>
        </w:rPr>
        <w:t>Discussion on testability and interoperability issues for CSI compression</w:t>
      </w:r>
    </w:p>
    <w:p w14:paraId="3BE7FEB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3CE9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ACE1" w14:textId="4B6B0B17" w:rsidR="007E5ED5" w:rsidRDefault="007E5ED5" w:rsidP="007E5ED5">
      <w:pPr>
        <w:rPr>
          <w:rFonts w:ascii="Arial" w:hAnsi="Arial" w:cs="Arial"/>
          <w:b/>
          <w:sz w:val="24"/>
        </w:rPr>
      </w:pPr>
      <w:r>
        <w:rPr>
          <w:rFonts w:ascii="Arial" w:hAnsi="Arial" w:cs="Arial"/>
          <w:b/>
          <w:color w:val="0000FF"/>
          <w:sz w:val="24"/>
        </w:rPr>
        <w:t>R4-2408178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7DD639B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5575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1DD6" w14:textId="00B39512" w:rsidR="007E5ED5" w:rsidRDefault="007E5ED5" w:rsidP="007E5ED5">
      <w:pPr>
        <w:rPr>
          <w:rFonts w:ascii="Arial" w:hAnsi="Arial" w:cs="Arial"/>
          <w:b/>
          <w:sz w:val="24"/>
        </w:rPr>
      </w:pPr>
      <w:r>
        <w:rPr>
          <w:rFonts w:ascii="Arial" w:hAnsi="Arial" w:cs="Arial"/>
          <w:b/>
          <w:color w:val="0000FF"/>
          <w:sz w:val="24"/>
        </w:rPr>
        <w:t>R4-2408294</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7E86AC1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1C0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446A" w14:textId="28F3C500" w:rsidR="007E5ED5" w:rsidRDefault="007E5ED5" w:rsidP="007E5ED5">
      <w:pPr>
        <w:rPr>
          <w:rFonts w:ascii="Arial" w:hAnsi="Arial" w:cs="Arial"/>
          <w:b/>
          <w:sz w:val="24"/>
        </w:rPr>
      </w:pPr>
      <w:r>
        <w:rPr>
          <w:rFonts w:ascii="Arial" w:hAnsi="Arial" w:cs="Arial"/>
          <w:b/>
          <w:color w:val="0000FF"/>
          <w:sz w:val="24"/>
        </w:rPr>
        <w:t>R4-2408492</w:t>
      </w:r>
      <w:r>
        <w:rPr>
          <w:rFonts w:ascii="Arial" w:hAnsi="Arial" w:cs="Arial"/>
          <w:b/>
          <w:color w:val="0000FF"/>
          <w:sz w:val="24"/>
        </w:rPr>
        <w:tab/>
      </w:r>
      <w:r>
        <w:rPr>
          <w:rFonts w:ascii="Arial" w:hAnsi="Arial" w:cs="Arial"/>
          <w:b/>
          <w:sz w:val="24"/>
        </w:rPr>
        <w:t>On CSI compression</w:t>
      </w:r>
    </w:p>
    <w:p w14:paraId="4BA6D2E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9A2E8A" w14:textId="77777777" w:rsidR="007E5ED5" w:rsidRDefault="007E5ED5" w:rsidP="007E5ED5">
      <w:pPr>
        <w:rPr>
          <w:rFonts w:ascii="Arial" w:hAnsi="Arial" w:cs="Arial"/>
          <w:b/>
        </w:rPr>
      </w:pPr>
      <w:r>
        <w:rPr>
          <w:rFonts w:ascii="Arial" w:hAnsi="Arial" w:cs="Arial"/>
          <w:b/>
        </w:rPr>
        <w:t xml:space="preserve">Abstract: </w:t>
      </w:r>
    </w:p>
    <w:p w14:paraId="5DC9F00B" w14:textId="77777777" w:rsidR="007E5ED5" w:rsidRDefault="007E5ED5" w:rsidP="007E5ED5">
      <w:r>
        <w:t>Discussion on open aspects for the 2-sided use case</w:t>
      </w:r>
    </w:p>
    <w:p w14:paraId="63D52046"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7C8D1" w14:textId="07D03CF2" w:rsidR="007E5ED5" w:rsidRDefault="007E5ED5" w:rsidP="007E5ED5">
      <w:pPr>
        <w:rPr>
          <w:rFonts w:ascii="Arial" w:hAnsi="Arial" w:cs="Arial"/>
          <w:b/>
          <w:sz w:val="24"/>
        </w:rPr>
      </w:pPr>
      <w:r>
        <w:rPr>
          <w:rFonts w:ascii="Arial" w:hAnsi="Arial" w:cs="Arial"/>
          <w:b/>
          <w:color w:val="0000FF"/>
          <w:sz w:val="24"/>
        </w:rPr>
        <w:t>R4-2408616</w:t>
      </w:r>
      <w:r>
        <w:rPr>
          <w:rFonts w:ascii="Arial" w:hAnsi="Arial" w:cs="Arial"/>
          <w:b/>
          <w:color w:val="0000FF"/>
          <w:sz w:val="24"/>
        </w:rPr>
        <w:tab/>
      </w:r>
      <w:r>
        <w:rPr>
          <w:rFonts w:ascii="Arial" w:hAnsi="Arial" w:cs="Arial"/>
          <w:b/>
          <w:sz w:val="24"/>
        </w:rPr>
        <w:t>Views on AI/ML testability for CSI compression</w:t>
      </w:r>
    </w:p>
    <w:p w14:paraId="4748A8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09C0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C0BC5" w14:textId="4B85C10C" w:rsidR="007E5ED5" w:rsidRDefault="007E5ED5" w:rsidP="007E5ED5">
      <w:pPr>
        <w:rPr>
          <w:rFonts w:ascii="Arial" w:hAnsi="Arial" w:cs="Arial"/>
          <w:b/>
          <w:sz w:val="24"/>
        </w:rPr>
      </w:pPr>
      <w:r>
        <w:rPr>
          <w:rFonts w:ascii="Arial" w:hAnsi="Arial" w:cs="Arial"/>
          <w:b/>
          <w:color w:val="0000FF"/>
          <w:sz w:val="24"/>
        </w:rPr>
        <w:t>R4-2408659</w:t>
      </w:r>
      <w:r>
        <w:rPr>
          <w:rFonts w:ascii="Arial" w:hAnsi="Arial" w:cs="Arial"/>
          <w:b/>
          <w:color w:val="0000FF"/>
          <w:sz w:val="24"/>
        </w:rPr>
        <w:tab/>
      </w:r>
      <w:r>
        <w:rPr>
          <w:rFonts w:ascii="Arial" w:hAnsi="Arial" w:cs="Arial"/>
          <w:b/>
          <w:sz w:val="24"/>
        </w:rPr>
        <w:t>On AI/ML-based CSI Feedback</w:t>
      </w:r>
    </w:p>
    <w:p w14:paraId="685641C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CC36DF" w14:textId="77777777" w:rsidR="007E5ED5" w:rsidRDefault="007E5ED5" w:rsidP="007E5ED5">
      <w:pPr>
        <w:rPr>
          <w:rFonts w:ascii="Arial" w:hAnsi="Arial" w:cs="Arial"/>
          <w:b/>
        </w:rPr>
      </w:pPr>
      <w:r>
        <w:rPr>
          <w:rFonts w:ascii="Arial" w:hAnsi="Arial" w:cs="Arial"/>
          <w:b/>
        </w:rPr>
        <w:t xml:space="preserve">Abstract: </w:t>
      </w:r>
    </w:p>
    <w:p w14:paraId="56B5A671" w14:textId="77777777" w:rsidR="007E5ED5" w:rsidRDefault="007E5ED5" w:rsidP="007E5ED5">
      <w:r>
        <w:t>MCC: Nokia asked to move to AI 10.11.4.</w:t>
      </w:r>
    </w:p>
    <w:p w14:paraId="434662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6625" w14:textId="5E7B0041" w:rsidR="007E5ED5" w:rsidRDefault="007E5ED5" w:rsidP="007E5ED5">
      <w:pPr>
        <w:rPr>
          <w:rFonts w:ascii="Arial" w:hAnsi="Arial" w:cs="Arial"/>
          <w:b/>
          <w:sz w:val="24"/>
        </w:rPr>
      </w:pPr>
      <w:r>
        <w:rPr>
          <w:rFonts w:ascii="Arial" w:hAnsi="Arial" w:cs="Arial"/>
          <w:b/>
          <w:color w:val="0000FF"/>
          <w:sz w:val="24"/>
        </w:rPr>
        <w:t>R4-2409003</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75D1130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B41D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F1D8" w14:textId="17C4975E" w:rsidR="007E5ED5" w:rsidRDefault="007E5ED5" w:rsidP="007E5ED5">
      <w:pPr>
        <w:rPr>
          <w:rFonts w:ascii="Arial" w:hAnsi="Arial" w:cs="Arial"/>
          <w:b/>
          <w:sz w:val="24"/>
        </w:rPr>
      </w:pPr>
      <w:r>
        <w:rPr>
          <w:rFonts w:ascii="Arial" w:hAnsi="Arial" w:cs="Arial"/>
          <w:b/>
          <w:color w:val="0000FF"/>
          <w:sz w:val="24"/>
        </w:rPr>
        <w:t>R4-2409087</w:t>
      </w:r>
      <w:r>
        <w:rPr>
          <w:rFonts w:ascii="Arial" w:hAnsi="Arial" w:cs="Arial"/>
          <w:b/>
          <w:color w:val="0000FF"/>
          <w:sz w:val="24"/>
        </w:rPr>
        <w:tab/>
      </w:r>
      <w:r>
        <w:rPr>
          <w:rFonts w:ascii="Arial" w:hAnsi="Arial" w:cs="Arial"/>
          <w:b/>
          <w:sz w:val="24"/>
        </w:rPr>
        <w:t>Discussion on testability and interoperability issues for AI-CSI</w:t>
      </w:r>
    </w:p>
    <w:p w14:paraId="36A8CDF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95BAE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ACCB6" w14:textId="081B4395" w:rsidR="007E5ED5" w:rsidRDefault="007E5ED5" w:rsidP="007E5ED5">
      <w:pPr>
        <w:rPr>
          <w:rFonts w:ascii="Arial" w:hAnsi="Arial" w:cs="Arial"/>
          <w:b/>
          <w:sz w:val="24"/>
        </w:rPr>
      </w:pPr>
      <w:r>
        <w:rPr>
          <w:rFonts w:ascii="Arial" w:hAnsi="Arial" w:cs="Arial"/>
          <w:b/>
          <w:color w:val="0000FF"/>
          <w:sz w:val="24"/>
        </w:rPr>
        <w:t>R4-2409762</w:t>
      </w:r>
      <w:r>
        <w:rPr>
          <w:rFonts w:ascii="Arial" w:hAnsi="Arial" w:cs="Arial"/>
          <w:b/>
          <w:color w:val="0000FF"/>
          <w:sz w:val="24"/>
        </w:rPr>
        <w:tab/>
      </w:r>
      <w:r>
        <w:rPr>
          <w:rFonts w:ascii="Arial" w:hAnsi="Arial" w:cs="Arial"/>
          <w:b/>
          <w:sz w:val="24"/>
        </w:rPr>
        <w:t>Further study on testability and interoperability issues for AI-CSI</w:t>
      </w:r>
    </w:p>
    <w:p w14:paraId="65F09E4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A51A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F6F15" w14:textId="356FAF2F" w:rsidR="007E5ED5" w:rsidRDefault="007E5ED5" w:rsidP="007E5ED5">
      <w:pPr>
        <w:rPr>
          <w:rFonts w:ascii="Arial" w:hAnsi="Arial" w:cs="Arial"/>
          <w:b/>
          <w:sz w:val="24"/>
        </w:rPr>
      </w:pPr>
      <w:r>
        <w:rPr>
          <w:rFonts w:ascii="Arial" w:hAnsi="Arial" w:cs="Arial"/>
          <w:b/>
          <w:color w:val="0000FF"/>
          <w:sz w:val="24"/>
        </w:rPr>
        <w:t>R4-2409782</w:t>
      </w:r>
      <w:r>
        <w:rPr>
          <w:rFonts w:ascii="Arial" w:hAnsi="Arial" w:cs="Arial"/>
          <w:b/>
          <w:color w:val="0000FF"/>
          <w:sz w:val="24"/>
        </w:rPr>
        <w:tab/>
      </w:r>
      <w:r>
        <w:rPr>
          <w:rFonts w:ascii="Arial" w:hAnsi="Arial" w:cs="Arial"/>
          <w:b/>
          <w:sz w:val="24"/>
        </w:rPr>
        <w:t>Discussion on AI/ML RAN4 CSI Interoperability and testability</w:t>
      </w:r>
    </w:p>
    <w:p w14:paraId="3F83E7D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CF95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1FC43" w14:textId="77777777" w:rsidR="007E5ED5" w:rsidRDefault="007E5ED5" w:rsidP="007E5ED5">
      <w:pPr>
        <w:pStyle w:val="Heading4"/>
      </w:pPr>
      <w:bookmarkStart w:id="432" w:name="_Toc172307539"/>
      <w:r>
        <w:t>10.11.5</w:t>
      </w:r>
      <w:r>
        <w:tab/>
        <w:t>Moderator summary and conclusions</w:t>
      </w:r>
      <w:bookmarkEnd w:id="432"/>
    </w:p>
    <w:p w14:paraId="5BEC22CB" w14:textId="74C951E5" w:rsidR="007E5ED5" w:rsidRDefault="007E5ED5" w:rsidP="007E5ED5">
      <w:pPr>
        <w:rPr>
          <w:rFonts w:ascii="Arial" w:hAnsi="Arial" w:cs="Arial"/>
          <w:b/>
          <w:sz w:val="24"/>
        </w:rPr>
      </w:pPr>
      <w:r>
        <w:rPr>
          <w:rFonts w:ascii="Arial" w:hAnsi="Arial" w:cs="Arial"/>
          <w:b/>
          <w:color w:val="0000FF"/>
          <w:sz w:val="24"/>
        </w:rPr>
        <w:t>R4-2408944</w:t>
      </w:r>
      <w:r>
        <w:rPr>
          <w:rFonts w:ascii="Arial" w:hAnsi="Arial" w:cs="Arial"/>
          <w:b/>
          <w:color w:val="0000FF"/>
          <w:sz w:val="24"/>
        </w:rPr>
        <w:tab/>
      </w:r>
      <w:r>
        <w:rPr>
          <w:rFonts w:ascii="Arial" w:hAnsi="Arial" w:cs="Arial"/>
          <w:b/>
          <w:sz w:val="24"/>
        </w:rPr>
        <w:t>Topic summary for [111][133] NR_AIML_air</w:t>
      </w:r>
    </w:p>
    <w:p w14:paraId="5BDF88F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24B8D5FB" w14:textId="77777777" w:rsidR="007E5ED5" w:rsidRDefault="007E5ED5" w:rsidP="007E5ED5">
      <w:pPr>
        <w:rPr>
          <w:rFonts w:ascii="Arial" w:hAnsi="Arial" w:cs="Arial"/>
          <w:b/>
        </w:rPr>
      </w:pPr>
      <w:r>
        <w:rPr>
          <w:rFonts w:ascii="Arial" w:hAnsi="Arial" w:cs="Arial"/>
          <w:b/>
        </w:rPr>
        <w:t xml:space="preserve">Abstract: </w:t>
      </w:r>
    </w:p>
    <w:p w14:paraId="2AD2A4E0" w14:textId="77777777" w:rsidR="007E5ED5" w:rsidRDefault="007E5ED5" w:rsidP="007E5ED5">
      <w:r>
        <w:t>Summary for AI 10.11</w:t>
      </w:r>
    </w:p>
    <w:p w14:paraId="3CC915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92C0" w14:textId="310C097B" w:rsidR="007E5ED5" w:rsidRDefault="007E5ED5" w:rsidP="007E5ED5">
      <w:pPr>
        <w:rPr>
          <w:rFonts w:ascii="Arial" w:hAnsi="Arial" w:cs="Arial"/>
          <w:b/>
          <w:sz w:val="24"/>
        </w:rPr>
      </w:pPr>
      <w:r>
        <w:rPr>
          <w:rFonts w:ascii="Arial" w:hAnsi="Arial" w:cs="Arial"/>
          <w:b/>
          <w:color w:val="0000FF"/>
          <w:sz w:val="24"/>
        </w:rPr>
        <w:t>R4-2410570</w:t>
      </w:r>
      <w:r>
        <w:rPr>
          <w:rFonts w:ascii="Arial" w:hAnsi="Arial" w:cs="Arial"/>
          <w:b/>
          <w:color w:val="0000FF"/>
          <w:sz w:val="24"/>
        </w:rPr>
        <w:tab/>
      </w:r>
      <w:r>
        <w:rPr>
          <w:rFonts w:ascii="Arial" w:hAnsi="Arial" w:cs="Arial"/>
          <w:b/>
          <w:sz w:val="24"/>
        </w:rPr>
        <w:t>WF on NR ALML air interface</w:t>
      </w:r>
    </w:p>
    <w:p w14:paraId="10372355"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670075C" w14:textId="77777777" w:rsidR="007E5ED5" w:rsidRDefault="007E5ED5" w:rsidP="007E5ED5">
      <w:pPr>
        <w:rPr>
          <w:rFonts w:ascii="Arial" w:hAnsi="Arial" w:cs="Arial"/>
          <w:b/>
        </w:rPr>
      </w:pPr>
      <w:r>
        <w:rPr>
          <w:rFonts w:ascii="Arial" w:hAnsi="Arial" w:cs="Arial"/>
          <w:b/>
        </w:rPr>
        <w:t xml:space="preserve">Abstract: </w:t>
      </w:r>
    </w:p>
    <w:p w14:paraId="00DB6A39" w14:textId="38CCEA7C" w:rsidR="007E5ED5" w:rsidRDefault="00A04F3D" w:rsidP="007E5ED5">
      <w:r w:rsidRPr="00A04F3D">
        <w:t>[RAN4#111][100] Main Session. MCC: The Chair made the following agreement. Agreement: Choose MLP and CNN for further evaluation. The AI/ML model parameters in the WF are for information and will be further discussed in the email discussions. Qualcomm will organize the email discussions before RAN#104 and target at concluding in June.</w:t>
      </w:r>
    </w:p>
    <w:p w14:paraId="36F327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18A08" w14:textId="5FECA59C" w:rsidR="007E5ED5" w:rsidRDefault="007E5ED5" w:rsidP="007E5ED5">
      <w:pPr>
        <w:rPr>
          <w:rFonts w:ascii="Arial" w:hAnsi="Arial" w:cs="Arial"/>
          <w:b/>
          <w:sz w:val="24"/>
        </w:rPr>
      </w:pPr>
      <w:r>
        <w:rPr>
          <w:rFonts w:ascii="Arial" w:hAnsi="Arial" w:cs="Arial"/>
          <w:b/>
          <w:color w:val="0000FF"/>
          <w:sz w:val="24"/>
        </w:rPr>
        <w:t>R4-2410571</w:t>
      </w:r>
      <w:r>
        <w:rPr>
          <w:rFonts w:ascii="Arial" w:hAnsi="Arial" w:cs="Arial"/>
          <w:b/>
          <w:color w:val="0000FF"/>
          <w:sz w:val="24"/>
        </w:rPr>
        <w:tab/>
      </w:r>
      <w:r>
        <w:rPr>
          <w:rFonts w:ascii="Arial" w:hAnsi="Arial" w:cs="Arial"/>
          <w:b/>
          <w:sz w:val="24"/>
        </w:rPr>
        <w:t>Ad hoc minutes for [111][133] NR_AIML_air</w:t>
      </w:r>
    </w:p>
    <w:p w14:paraId="718385A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13DABACB" w14:textId="77777777" w:rsidR="007E5ED5" w:rsidRDefault="007E5ED5" w:rsidP="007E5ED5">
      <w:pPr>
        <w:rPr>
          <w:rFonts w:ascii="Arial" w:hAnsi="Arial" w:cs="Arial"/>
          <w:b/>
        </w:rPr>
      </w:pPr>
      <w:r>
        <w:rPr>
          <w:rFonts w:ascii="Arial" w:hAnsi="Arial" w:cs="Arial"/>
          <w:b/>
        </w:rPr>
        <w:t xml:space="preserve">Abstract: </w:t>
      </w:r>
    </w:p>
    <w:p w14:paraId="3905C244" w14:textId="77777777" w:rsidR="007E5ED5" w:rsidRDefault="007E5ED5" w:rsidP="007E5ED5">
      <w:r>
        <w:t>[RAN4#111][100] Main Session</w:t>
      </w:r>
    </w:p>
    <w:p w14:paraId="12D0EF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4B026" w14:textId="77777777" w:rsidR="007E5ED5" w:rsidRDefault="007E5ED5" w:rsidP="007E5ED5">
      <w:pPr>
        <w:pStyle w:val="Heading3"/>
      </w:pPr>
      <w:bookmarkStart w:id="433" w:name="_Toc172307540"/>
      <w:r>
        <w:t>10.12</w:t>
      </w:r>
      <w:r>
        <w:tab/>
        <w:t>Evolution of NR duplex operation: Sub-band full duplex (SBFD)</w:t>
      </w:r>
      <w:bookmarkEnd w:id="433"/>
    </w:p>
    <w:p w14:paraId="79BAAFCD" w14:textId="67A6F55E" w:rsidR="007E5ED5" w:rsidRDefault="007E5ED5" w:rsidP="007E5ED5">
      <w:pPr>
        <w:rPr>
          <w:rFonts w:ascii="Arial" w:hAnsi="Arial" w:cs="Arial"/>
          <w:b/>
          <w:sz w:val="24"/>
        </w:rPr>
      </w:pPr>
      <w:r>
        <w:rPr>
          <w:rFonts w:ascii="Arial" w:hAnsi="Arial" w:cs="Arial"/>
          <w:b/>
          <w:color w:val="0000FF"/>
          <w:sz w:val="24"/>
        </w:rPr>
        <w:t>R4-2407153</w:t>
      </w:r>
      <w:r>
        <w:rPr>
          <w:rFonts w:ascii="Arial" w:hAnsi="Arial" w:cs="Arial"/>
          <w:b/>
          <w:color w:val="0000FF"/>
          <w:sz w:val="24"/>
        </w:rPr>
        <w:tab/>
      </w:r>
      <w:r>
        <w:rPr>
          <w:rFonts w:ascii="Arial" w:hAnsi="Arial" w:cs="Arial"/>
          <w:b/>
          <w:sz w:val="24"/>
        </w:rPr>
        <w:t>[NR_duplex_evo] Region limitations for Sub-band Full Duplex</w:t>
      </w:r>
    </w:p>
    <w:p w14:paraId="3DDCC10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w:t>
      </w:r>
    </w:p>
    <w:p w14:paraId="72933C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171FC" w14:textId="77777777" w:rsidR="007E5ED5" w:rsidRDefault="007E5ED5" w:rsidP="007E5ED5">
      <w:pPr>
        <w:pStyle w:val="Heading4"/>
      </w:pPr>
      <w:bookmarkStart w:id="434" w:name="_Toc172307541"/>
      <w:r>
        <w:t>10.12.1</w:t>
      </w:r>
      <w:r>
        <w:tab/>
        <w:t>General aspects (including RAN4 aspects for SBFD system parameters)</w:t>
      </w:r>
      <w:bookmarkEnd w:id="434"/>
    </w:p>
    <w:p w14:paraId="66D3E465" w14:textId="4F66C9E9" w:rsidR="007E5ED5" w:rsidRDefault="007E5ED5" w:rsidP="007E5ED5">
      <w:pPr>
        <w:rPr>
          <w:rFonts w:ascii="Arial" w:hAnsi="Arial" w:cs="Arial"/>
          <w:b/>
          <w:sz w:val="24"/>
        </w:rPr>
      </w:pPr>
      <w:r>
        <w:rPr>
          <w:rFonts w:ascii="Arial" w:hAnsi="Arial" w:cs="Arial"/>
          <w:b/>
          <w:color w:val="0000FF"/>
          <w:sz w:val="24"/>
        </w:rPr>
        <w:t>R4-2407554</w:t>
      </w:r>
      <w:r>
        <w:rPr>
          <w:rFonts w:ascii="Arial" w:hAnsi="Arial" w:cs="Arial"/>
          <w:b/>
          <w:color w:val="0000FF"/>
          <w:sz w:val="24"/>
        </w:rPr>
        <w:tab/>
      </w:r>
      <w:r>
        <w:rPr>
          <w:rFonts w:ascii="Arial" w:hAnsi="Arial" w:cs="Arial"/>
          <w:b/>
          <w:sz w:val="24"/>
        </w:rPr>
        <w:t>Discussion on SBFD system parameters</w:t>
      </w:r>
    </w:p>
    <w:p w14:paraId="12E80F2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451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532C2" w14:textId="5CC4A33E" w:rsidR="007E5ED5" w:rsidRDefault="007E5ED5" w:rsidP="007E5ED5">
      <w:pPr>
        <w:rPr>
          <w:rFonts w:ascii="Arial" w:hAnsi="Arial" w:cs="Arial"/>
          <w:b/>
          <w:sz w:val="24"/>
        </w:rPr>
      </w:pPr>
      <w:r>
        <w:rPr>
          <w:rFonts w:ascii="Arial" w:hAnsi="Arial" w:cs="Arial"/>
          <w:b/>
          <w:color w:val="0000FF"/>
          <w:sz w:val="24"/>
        </w:rPr>
        <w:t>R4-2408127</w:t>
      </w:r>
      <w:r>
        <w:rPr>
          <w:rFonts w:ascii="Arial" w:hAnsi="Arial" w:cs="Arial"/>
          <w:b/>
          <w:color w:val="0000FF"/>
          <w:sz w:val="24"/>
        </w:rPr>
        <w:tab/>
      </w:r>
      <w:r>
        <w:rPr>
          <w:rFonts w:ascii="Arial" w:hAnsi="Arial" w:cs="Arial"/>
          <w:b/>
          <w:sz w:val="24"/>
        </w:rPr>
        <w:t>Discussion on the subband configurations and guardbands for gNB SBFD</w:t>
      </w:r>
    </w:p>
    <w:p w14:paraId="030DC33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CA6E6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ADCED" w14:textId="44B2BC3D" w:rsidR="007E5ED5" w:rsidRDefault="007E5ED5" w:rsidP="007E5ED5">
      <w:pPr>
        <w:rPr>
          <w:rFonts w:ascii="Arial" w:hAnsi="Arial" w:cs="Arial"/>
          <w:b/>
          <w:sz w:val="24"/>
        </w:rPr>
      </w:pPr>
      <w:r>
        <w:rPr>
          <w:rFonts w:ascii="Arial" w:hAnsi="Arial" w:cs="Arial"/>
          <w:b/>
          <w:color w:val="0000FF"/>
          <w:sz w:val="24"/>
        </w:rPr>
        <w:t>R4-2408225</w:t>
      </w:r>
      <w:r>
        <w:rPr>
          <w:rFonts w:ascii="Arial" w:hAnsi="Arial" w:cs="Arial"/>
          <w:b/>
          <w:color w:val="0000FF"/>
          <w:sz w:val="24"/>
        </w:rPr>
        <w:tab/>
      </w:r>
      <w:r>
        <w:rPr>
          <w:rFonts w:ascii="Arial" w:hAnsi="Arial" w:cs="Arial"/>
          <w:b/>
          <w:sz w:val="24"/>
        </w:rPr>
        <w:t>Discussion on SBFD general part</w:t>
      </w:r>
    </w:p>
    <w:p w14:paraId="120546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EE55F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B1832" w14:textId="650329C4" w:rsidR="007E5ED5" w:rsidRDefault="007E5ED5" w:rsidP="007E5ED5">
      <w:pPr>
        <w:rPr>
          <w:rFonts w:ascii="Arial" w:hAnsi="Arial" w:cs="Arial"/>
          <w:b/>
          <w:sz w:val="24"/>
        </w:rPr>
      </w:pPr>
      <w:r>
        <w:rPr>
          <w:rFonts w:ascii="Arial" w:hAnsi="Arial" w:cs="Arial"/>
          <w:b/>
          <w:color w:val="0000FF"/>
          <w:sz w:val="24"/>
        </w:rPr>
        <w:t>R4-2408398</w:t>
      </w:r>
      <w:r>
        <w:rPr>
          <w:rFonts w:ascii="Arial" w:hAnsi="Arial" w:cs="Arial"/>
          <w:b/>
          <w:color w:val="0000FF"/>
          <w:sz w:val="24"/>
        </w:rPr>
        <w:tab/>
      </w:r>
      <w:r>
        <w:rPr>
          <w:rFonts w:ascii="Arial" w:hAnsi="Arial" w:cs="Arial"/>
          <w:b/>
          <w:sz w:val="24"/>
        </w:rPr>
        <w:t>Views on general aspects for Subband full duplex</w:t>
      </w:r>
    </w:p>
    <w:p w14:paraId="19CC7C5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320A2F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2BE0D" w14:textId="1CD0DBE3" w:rsidR="007E5ED5" w:rsidRDefault="007E5ED5" w:rsidP="007E5ED5">
      <w:pPr>
        <w:rPr>
          <w:rFonts w:ascii="Arial" w:hAnsi="Arial" w:cs="Arial"/>
          <w:b/>
          <w:sz w:val="24"/>
        </w:rPr>
      </w:pPr>
      <w:r>
        <w:rPr>
          <w:rFonts w:ascii="Arial" w:hAnsi="Arial" w:cs="Arial"/>
          <w:b/>
          <w:color w:val="0000FF"/>
          <w:sz w:val="24"/>
        </w:rPr>
        <w:t>R4-2409373</w:t>
      </w:r>
      <w:r>
        <w:rPr>
          <w:rFonts w:ascii="Arial" w:hAnsi="Arial" w:cs="Arial"/>
          <w:b/>
          <w:color w:val="0000FF"/>
          <w:sz w:val="24"/>
        </w:rPr>
        <w:tab/>
      </w:r>
      <w:r>
        <w:rPr>
          <w:rFonts w:ascii="Arial" w:hAnsi="Arial" w:cs="Arial"/>
          <w:b/>
          <w:sz w:val="24"/>
        </w:rPr>
        <w:t>Discussion on SBFD general aspects</w:t>
      </w:r>
    </w:p>
    <w:p w14:paraId="0148412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EB973D" w14:textId="77777777" w:rsidR="007E5ED5" w:rsidRDefault="007E5ED5" w:rsidP="007E5ED5">
      <w:pPr>
        <w:rPr>
          <w:rFonts w:ascii="Arial" w:hAnsi="Arial" w:cs="Arial"/>
          <w:b/>
        </w:rPr>
      </w:pPr>
      <w:r>
        <w:rPr>
          <w:rFonts w:ascii="Arial" w:hAnsi="Arial" w:cs="Arial"/>
          <w:b/>
        </w:rPr>
        <w:t xml:space="preserve">Abstract: </w:t>
      </w:r>
    </w:p>
    <w:p w14:paraId="1324F55D" w14:textId="77777777" w:rsidR="007E5ED5" w:rsidRDefault="007E5ED5" w:rsidP="007E5ED5">
      <w:r>
        <w:t>Discussion on SBFD general aspects</w:t>
      </w:r>
    </w:p>
    <w:p w14:paraId="190258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32E9C" w14:textId="2D540CB7" w:rsidR="007E5ED5" w:rsidRDefault="007E5ED5" w:rsidP="007E5ED5">
      <w:pPr>
        <w:rPr>
          <w:rFonts w:ascii="Arial" w:hAnsi="Arial" w:cs="Arial"/>
          <w:b/>
          <w:sz w:val="24"/>
        </w:rPr>
      </w:pPr>
      <w:r>
        <w:rPr>
          <w:rFonts w:ascii="Arial" w:hAnsi="Arial" w:cs="Arial"/>
          <w:b/>
          <w:color w:val="0000FF"/>
          <w:sz w:val="24"/>
        </w:rPr>
        <w:t>R4-2409412</w:t>
      </w:r>
      <w:r>
        <w:rPr>
          <w:rFonts w:ascii="Arial" w:hAnsi="Arial" w:cs="Arial"/>
          <w:b/>
          <w:color w:val="0000FF"/>
          <w:sz w:val="24"/>
        </w:rPr>
        <w:tab/>
      </w:r>
      <w:r>
        <w:rPr>
          <w:rFonts w:ascii="Arial" w:hAnsi="Arial" w:cs="Arial"/>
          <w:b/>
          <w:sz w:val="24"/>
        </w:rPr>
        <w:t>On SBFD system parameters</w:t>
      </w:r>
    </w:p>
    <w:p w14:paraId="2510ECD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F515B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A5F1C" w14:textId="5F6AE0EE" w:rsidR="007E5ED5" w:rsidRDefault="007E5ED5" w:rsidP="007E5ED5">
      <w:pPr>
        <w:rPr>
          <w:rFonts w:ascii="Arial" w:hAnsi="Arial" w:cs="Arial"/>
          <w:b/>
          <w:sz w:val="24"/>
        </w:rPr>
      </w:pPr>
      <w:r>
        <w:rPr>
          <w:rFonts w:ascii="Arial" w:hAnsi="Arial" w:cs="Arial"/>
          <w:b/>
          <w:color w:val="0000FF"/>
          <w:sz w:val="24"/>
        </w:rPr>
        <w:t>R4-2409623</w:t>
      </w:r>
      <w:r>
        <w:rPr>
          <w:rFonts w:ascii="Arial" w:hAnsi="Arial" w:cs="Arial"/>
          <w:b/>
          <w:color w:val="0000FF"/>
          <w:sz w:val="24"/>
        </w:rPr>
        <w:tab/>
      </w:r>
      <w:r>
        <w:rPr>
          <w:rFonts w:ascii="Arial" w:hAnsi="Arial" w:cs="Arial"/>
          <w:b/>
          <w:sz w:val="24"/>
        </w:rPr>
        <w:t>Discussion on system parameters for SBFD BS</w:t>
      </w:r>
    </w:p>
    <w:p w14:paraId="53516CF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FBA8C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202F" w14:textId="4C250CEB" w:rsidR="007E5ED5" w:rsidRDefault="007E5ED5" w:rsidP="007E5ED5">
      <w:pPr>
        <w:rPr>
          <w:rFonts w:ascii="Arial" w:hAnsi="Arial" w:cs="Arial"/>
          <w:b/>
          <w:sz w:val="24"/>
        </w:rPr>
      </w:pPr>
      <w:r>
        <w:rPr>
          <w:rFonts w:ascii="Arial" w:hAnsi="Arial" w:cs="Arial"/>
          <w:b/>
          <w:color w:val="0000FF"/>
          <w:sz w:val="24"/>
        </w:rPr>
        <w:t>R4-2409763</w:t>
      </w:r>
      <w:r>
        <w:rPr>
          <w:rFonts w:ascii="Arial" w:hAnsi="Arial" w:cs="Arial"/>
          <w:b/>
          <w:color w:val="0000FF"/>
          <w:sz w:val="24"/>
        </w:rPr>
        <w:tab/>
      </w:r>
      <w:r>
        <w:rPr>
          <w:rFonts w:ascii="Arial" w:hAnsi="Arial" w:cs="Arial"/>
          <w:b/>
          <w:sz w:val="24"/>
        </w:rPr>
        <w:t>Discussion on RAN4 aspects for SBFD system parameters</w:t>
      </w:r>
    </w:p>
    <w:p w14:paraId="4ED8C3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6EF1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C5853" w14:textId="77777777" w:rsidR="007E5ED5" w:rsidRDefault="007E5ED5" w:rsidP="007E5ED5">
      <w:pPr>
        <w:pStyle w:val="Heading4"/>
      </w:pPr>
      <w:bookmarkStart w:id="435" w:name="_Toc172307542"/>
      <w:r>
        <w:t>10.12.2</w:t>
      </w:r>
      <w:r>
        <w:tab/>
        <w:t>BS RF requirements</w:t>
      </w:r>
      <w:bookmarkEnd w:id="435"/>
    </w:p>
    <w:p w14:paraId="2291AEB5" w14:textId="77777777" w:rsidR="007E5ED5" w:rsidRDefault="007E5ED5" w:rsidP="007E5ED5">
      <w:pPr>
        <w:pStyle w:val="Heading5"/>
      </w:pPr>
      <w:bookmarkStart w:id="436" w:name="_Toc172307543"/>
      <w:r>
        <w:t>10.12.2.1</w:t>
      </w:r>
      <w:r>
        <w:tab/>
        <w:t>Modification of existing requirements for FR1 and FR2-1</w:t>
      </w:r>
      <w:bookmarkEnd w:id="436"/>
    </w:p>
    <w:p w14:paraId="33B3316C" w14:textId="6B00D131" w:rsidR="007E5ED5" w:rsidRDefault="007E5ED5" w:rsidP="007E5ED5">
      <w:pPr>
        <w:rPr>
          <w:rFonts w:ascii="Arial" w:hAnsi="Arial" w:cs="Arial"/>
          <w:b/>
          <w:sz w:val="24"/>
        </w:rPr>
      </w:pPr>
      <w:r>
        <w:rPr>
          <w:rFonts w:ascii="Arial" w:hAnsi="Arial" w:cs="Arial"/>
          <w:b/>
          <w:color w:val="0000FF"/>
          <w:sz w:val="24"/>
        </w:rPr>
        <w:t>R4-2407526</w:t>
      </w:r>
      <w:r>
        <w:rPr>
          <w:rFonts w:ascii="Arial" w:hAnsi="Arial" w:cs="Arial"/>
          <w:b/>
          <w:color w:val="0000FF"/>
          <w:sz w:val="24"/>
        </w:rPr>
        <w:tab/>
      </w:r>
      <w:r>
        <w:rPr>
          <w:rFonts w:ascii="Arial" w:hAnsi="Arial" w:cs="Arial"/>
          <w:b/>
          <w:sz w:val="24"/>
        </w:rPr>
        <w:t>Discussion on modification of existing requirements for SBFD operation</w:t>
      </w:r>
    </w:p>
    <w:p w14:paraId="2DD6278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F5B6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41140" w14:textId="1E52116C" w:rsidR="007E5ED5" w:rsidRDefault="007E5ED5" w:rsidP="007E5ED5">
      <w:pPr>
        <w:rPr>
          <w:rFonts w:ascii="Arial" w:hAnsi="Arial" w:cs="Arial"/>
          <w:b/>
          <w:sz w:val="24"/>
        </w:rPr>
      </w:pPr>
      <w:r>
        <w:rPr>
          <w:rFonts w:ascii="Arial" w:hAnsi="Arial" w:cs="Arial"/>
          <w:b/>
          <w:color w:val="0000FF"/>
          <w:sz w:val="24"/>
        </w:rPr>
        <w:t>R4-2408223</w:t>
      </w:r>
      <w:r>
        <w:rPr>
          <w:rFonts w:ascii="Arial" w:hAnsi="Arial" w:cs="Arial"/>
          <w:b/>
          <w:color w:val="0000FF"/>
          <w:sz w:val="24"/>
        </w:rPr>
        <w:tab/>
      </w:r>
      <w:r>
        <w:rPr>
          <w:rFonts w:ascii="Arial" w:hAnsi="Arial" w:cs="Arial"/>
          <w:b/>
          <w:sz w:val="24"/>
        </w:rPr>
        <w:t>Discussion on existing RF requirement for SBFD</w:t>
      </w:r>
    </w:p>
    <w:p w14:paraId="3C28071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542B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8D09" w14:textId="7C5093DA" w:rsidR="007E5ED5" w:rsidRDefault="007E5ED5" w:rsidP="007E5ED5">
      <w:pPr>
        <w:rPr>
          <w:rFonts w:ascii="Arial" w:hAnsi="Arial" w:cs="Arial"/>
          <w:b/>
          <w:sz w:val="24"/>
        </w:rPr>
      </w:pPr>
      <w:r>
        <w:rPr>
          <w:rFonts w:ascii="Arial" w:hAnsi="Arial" w:cs="Arial"/>
          <w:b/>
          <w:color w:val="0000FF"/>
          <w:sz w:val="24"/>
        </w:rPr>
        <w:t>R4-2408399</w:t>
      </w:r>
      <w:r>
        <w:rPr>
          <w:rFonts w:ascii="Arial" w:hAnsi="Arial" w:cs="Arial"/>
          <w:b/>
          <w:color w:val="0000FF"/>
          <w:sz w:val="24"/>
        </w:rPr>
        <w:tab/>
      </w:r>
      <w:r>
        <w:rPr>
          <w:rFonts w:ascii="Arial" w:hAnsi="Arial" w:cs="Arial"/>
          <w:b/>
          <w:sz w:val="24"/>
        </w:rPr>
        <w:t>Views on existing BS RF requirements for SBFD</w:t>
      </w:r>
    </w:p>
    <w:p w14:paraId="5D81CD9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9569A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88C2" w14:textId="69C6D2DC" w:rsidR="007E5ED5" w:rsidRDefault="007E5ED5" w:rsidP="007E5ED5">
      <w:pPr>
        <w:rPr>
          <w:rFonts w:ascii="Arial" w:hAnsi="Arial" w:cs="Arial"/>
          <w:b/>
          <w:sz w:val="24"/>
        </w:rPr>
      </w:pPr>
      <w:r>
        <w:rPr>
          <w:rFonts w:ascii="Arial" w:hAnsi="Arial" w:cs="Arial"/>
          <w:b/>
          <w:color w:val="0000FF"/>
          <w:sz w:val="24"/>
        </w:rPr>
        <w:t>R4-2409177</w:t>
      </w:r>
      <w:r>
        <w:rPr>
          <w:rFonts w:ascii="Arial" w:hAnsi="Arial" w:cs="Arial"/>
          <w:b/>
          <w:color w:val="0000FF"/>
          <w:sz w:val="24"/>
        </w:rPr>
        <w:tab/>
      </w:r>
      <w:r>
        <w:rPr>
          <w:rFonts w:ascii="Arial" w:hAnsi="Arial" w:cs="Arial"/>
          <w:b/>
          <w:sz w:val="24"/>
        </w:rPr>
        <w:t>On modification of existing BS RF requirements for SBFD</w:t>
      </w:r>
    </w:p>
    <w:p w14:paraId="6AE35B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9225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4647D" w14:textId="22A6DB9E" w:rsidR="007E5ED5" w:rsidRDefault="007E5ED5" w:rsidP="007E5ED5">
      <w:pPr>
        <w:rPr>
          <w:rFonts w:ascii="Arial" w:hAnsi="Arial" w:cs="Arial"/>
          <w:b/>
          <w:sz w:val="24"/>
        </w:rPr>
      </w:pPr>
      <w:r>
        <w:rPr>
          <w:rFonts w:ascii="Arial" w:hAnsi="Arial" w:cs="Arial"/>
          <w:b/>
          <w:color w:val="0000FF"/>
          <w:sz w:val="24"/>
        </w:rPr>
        <w:t>R4-2409374</w:t>
      </w:r>
      <w:r>
        <w:rPr>
          <w:rFonts w:ascii="Arial" w:hAnsi="Arial" w:cs="Arial"/>
          <w:b/>
          <w:color w:val="0000FF"/>
          <w:sz w:val="24"/>
        </w:rPr>
        <w:tab/>
      </w:r>
      <w:r>
        <w:rPr>
          <w:rFonts w:ascii="Arial" w:hAnsi="Arial" w:cs="Arial"/>
          <w:b/>
          <w:sz w:val="24"/>
        </w:rPr>
        <w:t>Impact on SBFD BS RF requirements</w:t>
      </w:r>
    </w:p>
    <w:p w14:paraId="677F0004"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9809D1" w14:textId="77777777" w:rsidR="007E5ED5" w:rsidRDefault="007E5ED5" w:rsidP="007E5ED5">
      <w:pPr>
        <w:rPr>
          <w:rFonts w:ascii="Arial" w:hAnsi="Arial" w:cs="Arial"/>
          <w:b/>
        </w:rPr>
      </w:pPr>
      <w:r>
        <w:rPr>
          <w:rFonts w:ascii="Arial" w:hAnsi="Arial" w:cs="Arial"/>
          <w:b/>
        </w:rPr>
        <w:t xml:space="preserve">Abstract: </w:t>
      </w:r>
    </w:p>
    <w:p w14:paraId="66A9E95B" w14:textId="77777777" w:rsidR="007E5ED5" w:rsidRDefault="007E5ED5" w:rsidP="007E5ED5">
      <w:r>
        <w:t>Discussion on impact on existing BS RF requirements for SBFD</w:t>
      </w:r>
    </w:p>
    <w:p w14:paraId="6A682D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64B8" w14:textId="0AFFAE8B" w:rsidR="007E5ED5" w:rsidRDefault="007E5ED5" w:rsidP="007E5ED5">
      <w:pPr>
        <w:rPr>
          <w:rFonts w:ascii="Arial" w:hAnsi="Arial" w:cs="Arial"/>
          <w:b/>
          <w:sz w:val="24"/>
        </w:rPr>
      </w:pPr>
      <w:r>
        <w:rPr>
          <w:rFonts w:ascii="Arial" w:hAnsi="Arial" w:cs="Arial"/>
          <w:b/>
          <w:color w:val="0000FF"/>
          <w:sz w:val="24"/>
        </w:rPr>
        <w:t>R4-2409410</w:t>
      </w:r>
      <w:r>
        <w:rPr>
          <w:rFonts w:ascii="Arial" w:hAnsi="Arial" w:cs="Arial"/>
          <w:b/>
          <w:color w:val="0000FF"/>
          <w:sz w:val="24"/>
        </w:rPr>
        <w:tab/>
      </w:r>
      <w:r>
        <w:rPr>
          <w:rFonts w:ascii="Arial" w:hAnsi="Arial" w:cs="Arial"/>
          <w:b/>
          <w:sz w:val="24"/>
        </w:rPr>
        <w:t>On existing BS RF requirements for SBFD operation</w:t>
      </w:r>
    </w:p>
    <w:p w14:paraId="4563EF3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5CFC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CD04E" w14:textId="51667EA6" w:rsidR="007E5ED5" w:rsidRDefault="007E5ED5" w:rsidP="007E5ED5">
      <w:pPr>
        <w:rPr>
          <w:rFonts w:ascii="Arial" w:hAnsi="Arial" w:cs="Arial"/>
          <w:b/>
          <w:sz w:val="24"/>
        </w:rPr>
      </w:pPr>
      <w:r>
        <w:rPr>
          <w:rFonts w:ascii="Arial" w:hAnsi="Arial" w:cs="Arial"/>
          <w:b/>
          <w:color w:val="0000FF"/>
          <w:sz w:val="24"/>
        </w:rPr>
        <w:t>R4-2409624</w:t>
      </w:r>
      <w:r>
        <w:rPr>
          <w:rFonts w:ascii="Arial" w:hAnsi="Arial" w:cs="Arial"/>
          <w:b/>
          <w:color w:val="0000FF"/>
          <w:sz w:val="24"/>
        </w:rPr>
        <w:tab/>
      </w:r>
      <w:r>
        <w:rPr>
          <w:rFonts w:ascii="Arial" w:hAnsi="Arial" w:cs="Arial"/>
          <w:b/>
          <w:sz w:val="24"/>
        </w:rPr>
        <w:t>Discussion on modification of existing requirements for FR1 and FR2-1 for SBFD BS</w:t>
      </w:r>
    </w:p>
    <w:p w14:paraId="51F9419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0098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60BC" w14:textId="2505DF40" w:rsidR="007E5ED5" w:rsidRDefault="007E5ED5" w:rsidP="007E5ED5">
      <w:pPr>
        <w:rPr>
          <w:rFonts w:ascii="Arial" w:hAnsi="Arial" w:cs="Arial"/>
          <w:b/>
          <w:sz w:val="24"/>
        </w:rPr>
      </w:pPr>
      <w:r>
        <w:rPr>
          <w:rFonts w:ascii="Arial" w:hAnsi="Arial" w:cs="Arial"/>
          <w:b/>
          <w:color w:val="0000FF"/>
          <w:sz w:val="24"/>
        </w:rPr>
        <w:t>R4-2409764</w:t>
      </w:r>
      <w:r>
        <w:rPr>
          <w:rFonts w:ascii="Arial" w:hAnsi="Arial" w:cs="Arial"/>
          <w:b/>
          <w:color w:val="0000FF"/>
          <w:sz w:val="24"/>
        </w:rPr>
        <w:tab/>
      </w:r>
      <w:r>
        <w:rPr>
          <w:rFonts w:ascii="Arial" w:hAnsi="Arial" w:cs="Arial"/>
          <w:b/>
          <w:sz w:val="24"/>
        </w:rPr>
        <w:t>On the modification of existing requirements for FR1 and FR2-1 SBFD-capable BS</w:t>
      </w:r>
    </w:p>
    <w:p w14:paraId="48B0EC3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CA40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D761" w14:textId="77777777" w:rsidR="007E5ED5" w:rsidRDefault="007E5ED5" w:rsidP="007E5ED5">
      <w:pPr>
        <w:pStyle w:val="Heading5"/>
      </w:pPr>
      <w:bookmarkStart w:id="437" w:name="_Toc172307544"/>
      <w:r>
        <w:t>10.12.2.2</w:t>
      </w:r>
      <w:r>
        <w:tab/>
        <w:t>Potentially new requirements for SBFD operation for FR1 and FR2-1</w:t>
      </w:r>
      <w:bookmarkEnd w:id="437"/>
    </w:p>
    <w:p w14:paraId="0CE3A30F" w14:textId="18AE441D" w:rsidR="007E5ED5" w:rsidRDefault="007E5ED5" w:rsidP="007E5ED5">
      <w:pPr>
        <w:rPr>
          <w:rFonts w:ascii="Arial" w:hAnsi="Arial" w:cs="Arial"/>
          <w:b/>
          <w:sz w:val="24"/>
        </w:rPr>
      </w:pPr>
      <w:r>
        <w:rPr>
          <w:rFonts w:ascii="Arial" w:hAnsi="Arial" w:cs="Arial"/>
          <w:b/>
          <w:color w:val="0000FF"/>
          <w:sz w:val="24"/>
        </w:rPr>
        <w:t>R4-2407527</w:t>
      </w:r>
      <w:r>
        <w:rPr>
          <w:rFonts w:ascii="Arial" w:hAnsi="Arial" w:cs="Arial"/>
          <w:b/>
          <w:color w:val="0000FF"/>
          <w:sz w:val="24"/>
        </w:rPr>
        <w:tab/>
      </w:r>
      <w:r>
        <w:rPr>
          <w:rFonts w:ascii="Arial" w:hAnsi="Arial" w:cs="Arial"/>
          <w:b/>
          <w:sz w:val="24"/>
        </w:rPr>
        <w:t>Discussion on potentially new requirements for SBFD operation</w:t>
      </w:r>
    </w:p>
    <w:p w14:paraId="12ABFEC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7474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71AE" w14:textId="507B78F3" w:rsidR="007E5ED5" w:rsidRDefault="007E5ED5" w:rsidP="007E5ED5">
      <w:pPr>
        <w:rPr>
          <w:rFonts w:ascii="Arial" w:hAnsi="Arial" w:cs="Arial"/>
          <w:b/>
          <w:sz w:val="24"/>
        </w:rPr>
      </w:pPr>
      <w:r>
        <w:rPr>
          <w:rFonts w:ascii="Arial" w:hAnsi="Arial" w:cs="Arial"/>
          <w:b/>
          <w:color w:val="0000FF"/>
          <w:sz w:val="24"/>
        </w:rPr>
        <w:t>R4-2408224</w:t>
      </w:r>
      <w:r>
        <w:rPr>
          <w:rFonts w:ascii="Arial" w:hAnsi="Arial" w:cs="Arial"/>
          <w:b/>
          <w:color w:val="0000FF"/>
          <w:sz w:val="24"/>
        </w:rPr>
        <w:tab/>
      </w:r>
      <w:r>
        <w:rPr>
          <w:rFonts w:ascii="Arial" w:hAnsi="Arial" w:cs="Arial"/>
          <w:b/>
          <w:sz w:val="24"/>
        </w:rPr>
        <w:t>Discussion on new RF requirement for SBFD</w:t>
      </w:r>
    </w:p>
    <w:p w14:paraId="5B7666B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54585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794AF" w14:textId="0B807DEA" w:rsidR="007E5ED5" w:rsidRDefault="007E5ED5" w:rsidP="007E5ED5">
      <w:pPr>
        <w:rPr>
          <w:rFonts w:ascii="Arial" w:hAnsi="Arial" w:cs="Arial"/>
          <w:b/>
          <w:sz w:val="24"/>
        </w:rPr>
      </w:pPr>
      <w:r>
        <w:rPr>
          <w:rFonts w:ascii="Arial" w:hAnsi="Arial" w:cs="Arial"/>
          <w:b/>
          <w:color w:val="0000FF"/>
          <w:sz w:val="24"/>
        </w:rPr>
        <w:t>R4-2408400</w:t>
      </w:r>
      <w:r>
        <w:rPr>
          <w:rFonts w:ascii="Arial" w:hAnsi="Arial" w:cs="Arial"/>
          <w:b/>
          <w:color w:val="0000FF"/>
          <w:sz w:val="24"/>
        </w:rPr>
        <w:tab/>
      </w:r>
      <w:r>
        <w:rPr>
          <w:rFonts w:ascii="Arial" w:hAnsi="Arial" w:cs="Arial"/>
          <w:b/>
          <w:sz w:val="24"/>
        </w:rPr>
        <w:t>Views on new BS RF requirements for SBFD</w:t>
      </w:r>
    </w:p>
    <w:p w14:paraId="2518DB4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4F80F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A772F" w14:textId="437A8D7D" w:rsidR="007E5ED5" w:rsidRDefault="007E5ED5" w:rsidP="007E5ED5">
      <w:pPr>
        <w:rPr>
          <w:rFonts w:ascii="Arial" w:hAnsi="Arial" w:cs="Arial"/>
          <w:b/>
          <w:sz w:val="24"/>
        </w:rPr>
      </w:pPr>
      <w:r>
        <w:rPr>
          <w:rFonts w:ascii="Arial" w:hAnsi="Arial" w:cs="Arial"/>
          <w:b/>
          <w:color w:val="0000FF"/>
          <w:sz w:val="24"/>
        </w:rPr>
        <w:t>R4-2409178</w:t>
      </w:r>
      <w:r>
        <w:rPr>
          <w:rFonts w:ascii="Arial" w:hAnsi="Arial" w:cs="Arial"/>
          <w:b/>
          <w:color w:val="0000FF"/>
          <w:sz w:val="24"/>
        </w:rPr>
        <w:tab/>
      </w:r>
      <w:r>
        <w:rPr>
          <w:rFonts w:ascii="Arial" w:hAnsi="Arial" w:cs="Arial"/>
          <w:b/>
          <w:sz w:val="24"/>
        </w:rPr>
        <w:t>On potential new BS RF requirements for SBFD</w:t>
      </w:r>
    </w:p>
    <w:p w14:paraId="70589E4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69567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50911" w14:textId="37489420" w:rsidR="007E5ED5" w:rsidRDefault="007E5ED5" w:rsidP="007E5ED5">
      <w:pPr>
        <w:rPr>
          <w:rFonts w:ascii="Arial" w:hAnsi="Arial" w:cs="Arial"/>
          <w:b/>
          <w:sz w:val="24"/>
        </w:rPr>
      </w:pPr>
      <w:r>
        <w:rPr>
          <w:rFonts w:ascii="Arial" w:hAnsi="Arial" w:cs="Arial"/>
          <w:b/>
          <w:color w:val="0000FF"/>
          <w:sz w:val="24"/>
        </w:rPr>
        <w:t>R4-2409375</w:t>
      </w:r>
      <w:r>
        <w:rPr>
          <w:rFonts w:ascii="Arial" w:hAnsi="Arial" w:cs="Arial"/>
          <w:b/>
          <w:color w:val="0000FF"/>
          <w:sz w:val="24"/>
        </w:rPr>
        <w:tab/>
      </w:r>
      <w:r>
        <w:rPr>
          <w:rFonts w:ascii="Arial" w:hAnsi="Arial" w:cs="Arial"/>
          <w:b/>
          <w:sz w:val="24"/>
        </w:rPr>
        <w:t>Potentially new SBFD BS RF requirements</w:t>
      </w:r>
    </w:p>
    <w:p w14:paraId="7D55D51D"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2E0DC5" w14:textId="77777777" w:rsidR="007E5ED5" w:rsidRDefault="007E5ED5" w:rsidP="007E5ED5">
      <w:pPr>
        <w:rPr>
          <w:rFonts w:ascii="Arial" w:hAnsi="Arial" w:cs="Arial"/>
          <w:b/>
        </w:rPr>
      </w:pPr>
      <w:r>
        <w:rPr>
          <w:rFonts w:ascii="Arial" w:hAnsi="Arial" w:cs="Arial"/>
          <w:b/>
        </w:rPr>
        <w:t xml:space="preserve">Abstract: </w:t>
      </w:r>
    </w:p>
    <w:p w14:paraId="7D7F206E" w14:textId="77777777" w:rsidR="007E5ED5" w:rsidRDefault="007E5ED5" w:rsidP="007E5ED5">
      <w:r>
        <w:t>Discussion on potentially new requirements for SBFD</w:t>
      </w:r>
    </w:p>
    <w:p w14:paraId="463A23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C39F" w14:textId="5D16E716" w:rsidR="007E5ED5" w:rsidRDefault="007E5ED5" w:rsidP="007E5ED5">
      <w:pPr>
        <w:rPr>
          <w:rFonts w:ascii="Arial" w:hAnsi="Arial" w:cs="Arial"/>
          <w:b/>
          <w:sz w:val="24"/>
        </w:rPr>
      </w:pPr>
      <w:r>
        <w:rPr>
          <w:rFonts w:ascii="Arial" w:hAnsi="Arial" w:cs="Arial"/>
          <w:b/>
          <w:color w:val="0000FF"/>
          <w:sz w:val="24"/>
        </w:rPr>
        <w:t>R4-2409411</w:t>
      </w:r>
      <w:r>
        <w:rPr>
          <w:rFonts w:ascii="Arial" w:hAnsi="Arial" w:cs="Arial"/>
          <w:b/>
          <w:color w:val="0000FF"/>
          <w:sz w:val="24"/>
        </w:rPr>
        <w:tab/>
      </w:r>
      <w:r>
        <w:rPr>
          <w:rFonts w:ascii="Arial" w:hAnsi="Arial" w:cs="Arial"/>
          <w:b/>
          <w:sz w:val="24"/>
        </w:rPr>
        <w:t>On potentially new BS RF requirements for SBFD operation</w:t>
      </w:r>
    </w:p>
    <w:p w14:paraId="06DCD0D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A22D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8E25" w14:textId="069018E4" w:rsidR="007E5ED5" w:rsidRDefault="007E5ED5" w:rsidP="007E5ED5">
      <w:pPr>
        <w:rPr>
          <w:rFonts w:ascii="Arial" w:hAnsi="Arial" w:cs="Arial"/>
          <w:b/>
          <w:sz w:val="24"/>
        </w:rPr>
      </w:pPr>
      <w:r>
        <w:rPr>
          <w:rFonts w:ascii="Arial" w:hAnsi="Arial" w:cs="Arial"/>
          <w:b/>
          <w:color w:val="0000FF"/>
          <w:sz w:val="24"/>
        </w:rPr>
        <w:t>R4-2409625</w:t>
      </w:r>
      <w:r>
        <w:rPr>
          <w:rFonts w:ascii="Arial" w:hAnsi="Arial" w:cs="Arial"/>
          <w:b/>
          <w:color w:val="0000FF"/>
          <w:sz w:val="24"/>
        </w:rPr>
        <w:tab/>
      </w:r>
      <w:r>
        <w:rPr>
          <w:rFonts w:ascii="Arial" w:hAnsi="Arial" w:cs="Arial"/>
          <w:b/>
          <w:sz w:val="24"/>
        </w:rPr>
        <w:t>Discussion on potentially new requirements for SBFD operation</w:t>
      </w:r>
    </w:p>
    <w:p w14:paraId="7608BB6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34913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8ADF" w14:textId="7CFB4DC8" w:rsidR="007E5ED5" w:rsidRDefault="007E5ED5" w:rsidP="007E5ED5">
      <w:pPr>
        <w:rPr>
          <w:rFonts w:ascii="Arial" w:hAnsi="Arial" w:cs="Arial"/>
          <w:b/>
          <w:sz w:val="24"/>
        </w:rPr>
      </w:pPr>
      <w:r>
        <w:rPr>
          <w:rFonts w:ascii="Arial" w:hAnsi="Arial" w:cs="Arial"/>
          <w:b/>
          <w:color w:val="0000FF"/>
          <w:sz w:val="24"/>
        </w:rPr>
        <w:t>R4-2409765</w:t>
      </w:r>
      <w:r>
        <w:rPr>
          <w:rFonts w:ascii="Arial" w:hAnsi="Arial" w:cs="Arial"/>
          <w:b/>
          <w:color w:val="0000FF"/>
          <w:sz w:val="24"/>
        </w:rPr>
        <w:tab/>
      </w:r>
      <w:r>
        <w:rPr>
          <w:rFonts w:ascii="Arial" w:hAnsi="Arial" w:cs="Arial"/>
          <w:b/>
          <w:sz w:val="24"/>
        </w:rPr>
        <w:t>On the potentially new requirements for SBFD operation for FR1 and FR2-1</w:t>
      </w:r>
    </w:p>
    <w:p w14:paraId="43579C3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CCBBB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03517" w14:textId="77777777" w:rsidR="007E5ED5" w:rsidRDefault="007E5ED5" w:rsidP="007E5ED5">
      <w:pPr>
        <w:pStyle w:val="Heading4"/>
      </w:pPr>
      <w:bookmarkStart w:id="438" w:name="_Toc172307545"/>
      <w:r>
        <w:t>10.12.3</w:t>
      </w:r>
      <w:r>
        <w:tab/>
        <w:t>Moderator summary and conclusions</w:t>
      </w:r>
      <w:bookmarkEnd w:id="438"/>
    </w:p>
    <w:p w14:paraId="78AB00AE" w14:textId="09DC31C3" w:rsidR="007E5ED5" w:rsidRDefault="007E5ED5" w:rsidP="007E5ED5">
      <w:pPr>
        <w:rPr>
          <w:rFonts w:ascii="Arial" w:hAnsi="Arial" w:cs="Arial"/>
          <w:b/>
          <w:sz w:val="24"/>
        </w:rPr>
      </w:pPr>
      <w:r>
        <w:rPr>
          <w:rFonts w:ascii="Arial" w:hAnsi="Arial" w:cs="Arial"/>
          <w:b/>
          <w:color w:val="0000FF"/>
          <w:sz w:val="24"/>
        </w:rPr>
        <w:t>R4-2409889</w:t>
      </w:r>
      <w:r>
        <w:rPr>
          <w:rFonts w:ascii="Arial" w:hAnsi="Arial" w:cs="Arial"/>
          <w:b/>
          <w:color w:val="0000FF"/>
          <w:sz w:val="24"/>
        </w:rPr>
        <w:tab/>
      </w:r>
      <w:r>
        <w:rPr>
          <w:rFonts w:ascii="Arial" w:hAnsi="Arial" w:cs="Arial"/>
          <w:b/>
          <w:sz w:val="24"/>
        </w:rPr>
        <w:t>Offline meeting minutes for [111][313] NR_duplex_evo</w:t>
      </w:r>
    </w:p>
    <w:p w14:paraId="67E4A78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863A9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6F97" w14:textId="62EA3A6D" w:rsidR="007E5ED5" w:rsidRDefault="007E5ED5" w:rsidP="007E5ED5">
      <w:pPr>
        <w:rPr>
          <w:rFonts w:ascii="Arial" w:hAnsi="Arial" w:cs="Arial"/>
          <w:b/>
          <w:sz w:val="24"/>
        </w:rPr>
      </w:pPr>
      <w:r>
        <w:rPr>
          <w:rFonts w:ascii="Arial" w:hAnsi="Arial" w:cs="Arial"/>
          <w:b/>
          <w:color w:val="0000FF"/>
          <w:sz w:val="24"/>
        </w:rPr>
        <w:t>R4-2409958</w:t>
      </w:r>
      <w:r>
        <w:rPr>
          <w:rFonts w:ascii="Arial" w:hAnsi="Arial" w:cs="Arial"/>
          <w:b/>
          <w:color w:val="0000FF"/>
          <w:sz w:val="24"/>
        </w:rPr>
        <w:tab/>
      </w:r>
      <w:r>
        <w:rPr>
          <w:rFonts w:ascii="Arial" w:hAnsi="Arial" w:cs="Arial"/>
          <w:b/>
          <w:sz w:val="24"/>
        </w:rPr>
        <w:t>Way Forward for [111][313] NR_duplex_evo</w:t>
      </w:r>
    </w:p>
    <w:p w14:paraId="206DBB2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B97C7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AD88" w14:textId="05FFBCA8" w:rsidR="007E5ED5" w:rsidRDefault="007E5ED5" w:rsidP="007E5ED5">
      <w:pPr>
        <w:rPr>
          <w:rFonts w:ascii="Arial" w:hAnsi="Arial" w:cs="Arial"/>
          <w:b/>
          <w:sz w:val="24"/>
        </w:rPr>
      </w:pPr>
      <w:r>
        <w:rPr>
          <w:rFonts w:ascii="Arial" w:hAnsi="Arial" w:cs="Arial"/>
          <w:b/>
          <w:color w:val="0000FF"/>
          <w:sz w:val="24"/>
        </w:rPr>
        <w:t>R4-2410108</w:t>
      </w:r>
      <w:r>
        <w:rPr>
          <w:rFonts w:ascii="Arial" w:hAnsi="Arial" w:cs="Arial"/>
          <w:b/>
          <w:color w:val="0000FF"/>
          <w:sz w:val="24"/>
        </w:rPr>
        <w:tab/>
      </w:r>
      <w:r>
        <w:rPr>
          <w:rFonts w:ascii="Arial" w:hAnsi="Arial" w:cs="Arial"/>
          <w:b/>
          <w:sz w:val="24"/>
        </w:rPr>
        <w:t>Topic summary for [111][313] NR_duplex_evo</w:t>
      </w:r>
    </w:p>
    <w:p w14:paraId="2AE2C53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2A9DD1C" w14:textId="77777777" w:rsidR="007E5ED5" w:rsidRDefault="007E5ED5" w:rsidP="007E5ED5">
      <w:pPr>
        <w:rPr>
          <w:rFonts w:ascii="Arial" w:hAnsi="Arial" w:cs="Arial"/>
          <w:b/>
        </w:rPr>
      </w:pPr>
      <w:r>
        <w:rPr>
          <w:rFonts w:ascii="Arial" w:hAnsi="Arial" w:cs="Arial"/>
          <w:b/>
        </w:rPr>
        <w:t xml:space="preserve">Abstract: </w:t>
      </w:r>
    </w:p>
    <w:p w14:paraId="06CB3117" w14:textId="77777777" w:rsidR="007E5ED5" w:rsidRDefault="007E5ED5" w:rsidP="007E5ED5">
      <w:r>
        <w:t>[111] BDaT Session AI 10.12.2.1, 10.12.2.2</w:t>
      </w:r>
    </w:p>
    <w:p w14:paraId="58B20F11" w14:textId="2BC01FDF" w:rsidR="0035770D" w:rsidRDefault="0035770D" w:rsidP="007E5ED5">
      <w:pPr>
        <w:rPr>
          <w:rFonts w:ascii="Arial" w:hAnsi="Arial" w:cs="Arial"/>
          <w:b/>
        </w:rPr>
      </w:pPr>
      <w:r>
        <w:rPr>
          <w:rFonts w:ascii="Arial" w:hAnsi="Arial" w:cs="Arial"/>
          <w:b/>
        </w:rPr>
        <w:t>Discussion:</w:t>
      </w:r>
    </w:p>
    <w:p w14:paraId="169CE9E1" w14:textId="77777777" w:rsidR="0035770D" w:rsidRPr="0035770D" w:rsidRDefault="0035770D" w:rsidP="0035770D">
      <w:pPr>
        <w:rPr>
          <w:b/>
          <w:bCs/>
          <w:u w:val="single"/>
        </w:rPr>
      </w:pPr>
      <w:r w:rsidRPr="0035770D">
        <w:rPr>
          <w:b/>
          <w:bCs/>
          <w:highlight w:val="green"/>
          <w:u w:val="single"/>
        </w:rPr>
        <w:t>Session Chair:</w:t>
      </w:r>
    </w:p>
    <w:p w14:paraId="2B484270" w14:textId="48F2686D" w:rsidR="0035770D" w:rsidRDefault="0035770D" w:rsidP="0035770D">
      <w:r w:rsidRPr="0035770D">
        <w:t>The common understanding is a study of in-band is needed.  Given the large amount of time and effort observed during the SI for coexistence evaluation, the moderator/rapporteur needs to consider whether this work can be undertaken within the existing TU budget.</w:t>
      </w:r>
    </w:p>
    <w:p w14:paraId="4EC951CB" w14:textId="62685C84"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0D0A" w14:textId="77777777" w:rsidR="007E5ED5" w:rsidRDefault="007E5ED5" w:rsidP="007E5ED5">
      <w:pPr>
        <w:pStyle w:val="Heading3"/>
      </w:pPr>
      <w:bookmarkStart w:id="439" w:name="_Toc172307546"/>
      <w:r>
        <w:lastRenderedPageBreak/>
        <w:t>10.13</w:t>
      </w:r>
      <w:r>
        <w:tab/>
        <w:t>Study on solutions for Ambient IoT (Internet of Things) in NR</w:t>
      </w:r>
      <w:bookmarkEnd w:id="439"/>
    </w:p>
    <w:p w14:paraId="19C28903" w14:textId="77777777" w:rsidR="007E5ED5" w:rsidRDefault="007E5ED5" w:rsidP="007E5ED5">
      <w:pPr>
        <w:pStyle w:val="Heading4"/>
      </w:pPr>
      <w:bookmarkStart w:id="440" w:name="_Toc172307547"/>
      <w:r>
        <w:t>10.13.1</w:t>
      </w:r>
      <w:r>
        <w:tab/>
        <w:t>General aspects</w:t>
      </w:r>
      <w:bookmarkEnd w:id="440"/>
    </w:p>
    <w:p w14:paraId="5C1E66E7" w14:textId="74F98E1E" w:rsidR="007E5ED5" w:rsidRDefault="007E5ED5" w:rsidP="007E5ED5">
      <w:pPr>
        <w:rPr>
          <w:rFonts w:ascii="Arial" w:hAnsi="Arial" w:cs="Arial"/>
          <w:b/>
          <w:sz w:val="24"/>
        </w:rPr>
      </w:pPr>
      <w:r>
        <w:rPr>
          <w:rFonts w:ascii="Arial" w:hAnsi="Arial" w:cs="Arial"/>
          <w:b/>
          <w:color w:val="0000FF"/>
          <w:sz w:val="24"/>
        </w:rPr>
        <w:t>R4-2407917</w:t>
      </w:r>
      <w:r>
        <w:rPr>
          <w:rFonts w:ascii="Arial" w:hAnsi="Arial" w:cs="Arial"/>
          <w:b/>
          <w:color w:val="0000FF"/>
          <w:sz w:val="24"/>
        </w:rPr>
        <w:tab/>
      </w:r>
      <w:r>
        <w:rPr>
          <w:rFonts w:ascii="Arial" w:hAnsi="Arial" w:cs="Arial"/>
          <w:b/>
          <w:sz w:val="24"/>
        </w:rPr>
        <w:t>TP to TR38.769 skeleton for RF part</w:t>
      </w:r>
    </w:p>
    <w:p w14:paraId="3AB2842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5AA738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R4-2410596</w:t>
      </w:r>
      <w:r>
        <w:rPr>
          <w:color w:val="993300"/>
          <w:u w:val="single"/>
        </w:rPr>
        <w:t>.</w:t>
      </w:r>
    </w:p>
    <w:p w14:paraId="0F62EB56" w14:textId="542B4344" w:rsidR="007E5ED5" w:rsidRDefault="007E5ED5" w:rsidP="007E5ED5">
      <w:pPr>
        <w:rPr>
          <w:rFonts w:ascii="Arial" w:hAnsi="Arial" w:cs="Arial"/>
          <w:b/>
          <w:sz w:val="24"/>
        </w:rPr>
      </w:pPr>
      <w:r>
        <w:rPr>
          <w:rFonts w:ascii="Arial" w:hAnsi="Arial" w:cs="Arial"/>
          <w:b/>
          <w:color w:val="0000FF"/>
          <w:sz w:val="24"/>
        </w:rPr>
        <w:t>R4-2409095</w:t>
      </w:r>
      <w:r>
        <w:rPr>
          <w:rFonts w:ascii="Arial" w:hAnsi="Arial" w:cs="Arial"/>
          <w:b/>
          <w:color w:val="0000FF"/>
          <w:sz w:val="24"/>
        </w:rPr>
        <w:tab/>
      </w:r>
      <w:r>
        <w:rPr>
          <w:rFonts w:ascii="Arial" w:hAnsi="Arial" w:cs="Arial"/>
          <w:b/>
          <w:sz w:val="24"/>
        </w:rPr>
        <w:t>A-IoT  general overview</w:t>
      </w:r>
    </w:p>
    <w:p w14:paraId="7AAB001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9CB557" w14:textId="77777777" w:rsidR="007E5ED5" w:rsidRDefault="007E5ED5" w:rsidP="007E5ED5">
      <w:pPr>
        <w:rPr>
          <w:rFonts w:ascii="Arial" w:hAnsi="Arial" w:cs="Arial"/>
          <w:b/>
        </w:rPr>
      </w:pPr>
      <w:r>
        <w:rPr>
          <w:rFonts w:ascii="Arial" w:hAnsi="Arial" w:cs="Arial"/>
          <w:b/>
        </w:rPr>
        <w:t xml:space="preserve">Abstract: </w:t>
      </w:r>
    </w:p>
    <w:p w14:paraId="2DF13176" w14:textId="77777777" w:rsidR="007E5ED5" w:rsidRDefault="007E5ED5" w:rsidP="007E5ED5">
      <w:r>
        <w:t>In this paper, we present our thoughts on some of general issues for A-IoT RAN4 study</w:t>
      </w:r>
    </w:p>
    <w:p w14:paraId="4110DCA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EB5A5" w14:textId="4B121518" w:rsidR="007E5ED5" w:rsidRDefault="007E5ED5" w:rsidP="007E5ED5">
      <w:pPr>
        <w:rPr>
          <w:rFonts w:ascii="Arial" w:hAnsi="Arial" w:cs="Arial"/>
          <w:b/>
          <w:sz w:val="24"/>
        </w:rPr>
      </w:pPr>
      <w:r>
        <w:rPr>
          <w:rFonts w:ascii="Arial" w:hAnsi="Arial" w:cs="Arial"/>
          <w:b/>
          <w:color w:val="0000FF"/>
          <w:sz w:val="24"/>
        </w:rPr>
        <w:t>R4-2410596</w:t>
      </w:r>
      <w:r>
        <w:rPr>
          <w:rFonts w:ascii="Arial" w:hAnsi="Arial" w:cs="Arial"/>
          <w:b/>
          <w:color w:val="0000FF"/>
          <w:sz w:val="24"/>
        </w:rPr>
        <w:tab/>
      </w:r>
      <w:r>
        <w:rPr>
          <w:rFonts w:ascii="Arial" w:hAnsi="Arial" w:cs="Arial"/>
          <w:b/>
          <w:sz w:val="24"/>
        </w:rPr>
        <w:t>TP to TR38.769 skeleton for RF part</w:t>
      </w:r>
    </w:p>
    <w:p w14:paraId="2ACDA2F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C20CA9" w14:textId="77777777" w:rsidR="007E5ED5" w:rsidRDefault="007E5ED5" w:rsidP="007E5ED5">
      <w:pPr>
        <w:rPr>
          <w:color w:val="808080"/>
        </w:rPr>
      </w:pPr>
      <w:r>
        <w:rPr>
          <w:color w:val="808080"/>
        </w:rPr>
        <w:t>(Replaces R4-2407917)</w:t>
      </w:r>
    </w:p>
    <w:p w14:paraId="33977772" w14:textId="77777777" w:rsidR="007E5ED5" w:rsidRDefault="007E5ED5" w:rsidP="007E5ED5">
      <w:pPr>
        <w:rPr>
          <w:rFonts w:ascii="Arial" w:hAnsi="Arial" w:cs="Arial"/>
          <w:b/>
        </w:rPr>
      </w:pPr>
      <w:r>
        <w:rPr>
          <w:rFonts w:ascii="Arial" w:hAnsi="Arial" w:cs="Arial"/>
          <w:b/>
        </w:rPr>
        <w:t xml:space="preserve">Abstract: </w:t>
      </w:r>
    </w:p>
    <w:p w14:paraId="011B951D" w14:textId="77777777" w:rsidR="007E5ED5" w:rsidRDefault="007E5ED5" w:rsidP="007E5ED5">
      <w:r>
        <w:t>MCC: The Chair asked Huawei to please submit pCR to RAN1 for approval since the TR is maintained by RAN1. Agreement: Consider to capture the feasibility study in the TR and FFS how to capture it.</w:t>
      </w:r>
    </w:p>
    <w:p w14:paraId="27D21C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98459" w14:textId="77777777" w:rsidR="007E5ED5" w:rsidRDefault="007E5ED5" w:rsidP="007E5ED5">
      <w:pPr>
        <w:pStyle w:val="Heading4"/>
      </w:pPr>
      <w:bookmarkStart w:id="441" w:name="_Toc172307548"/>
      <w:r>
        <w:t>10.13.2</w:t>
      </w:r>
      <w:r>
        <w:tab/>
        <w:t>Co-existence study for ambient IoT and NR/LTE</w:t>
      </w:r>
      <w:bookmarkEnd w:id="441"/>
    </w:p>
    <w:p w14:paraId="23151A0E" w14:textId="77777777" w:rsidR="007E5ED5" w:rsidRDefault="007E5ED5" w:rsidP="007E5ED5">
      <w:pPr>
        <w:pStyle w:val="Heading5"/>
      </w:pPr>
      <w:bookmarkStart w:id="442" w:name="_Toc172307549"/>
      <w:r>
        <w:t>10.13.2.1</w:t>
      </w:r>
      <w:r>
        <w:tab/>
        <w:t>Deployment scenarios and spectrum usage</w:t>
      </w:r>
      <w:bookmarkEnd w:id="442"/>
    </w:p>
    <w:p w14:paraId="58E8CD88" w14:textId="287101C5" w:rsidR="007E5ED5" w:rsidRDefault="007E5ED5" w:rsidP="007E5ED5">
      <w:pPr>
        <w:rPr>
          <w:rFonts w:ascii="Arial" w:hAnsi="Arial" w:cs="Arial"/>
          <w:b/>
          <w:sz w:val="24"/>
        </w:rPr>
      </w:pPr>
      <w:r>
        <w:rPr>
          <w:rFonts w:ascii="Arial" w:hAnsi="Arial" w:cs="Arial"/>
          <w:b/>
          <w:color w:val="0000FF"/>
          <w:sz w:val="24"/>
        </w:rPr>
        <w:t>R4-2407299</w:t>
      </w:r>
      <w:r>
        <w:rPr>
          <w:rFonts w:ascii="Arial" w:hAnsi="Arial" w:cs="Arial"/>
          <w:b/>
          <w:color w:val="0000FF"/>
          <w:sz w:val="24"/>
        </w:rPr>
        <w:tab/>
      </w:r>
      <w:r>
        <w:rPr>
          <w:rFonts w:ascii="Arial" w:hAnsi="Arial" w:cs="Arial"/>
          <w:b/>
          <w:sz w:val="24"/>
        </w:rPr>
        <w:t>On coexistence between ambient IoT and NR/LTE</w:t>
      </w:r>
    </w:p>
    <w:p w14:paraId="431347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2432B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7944E" w14:textId="0CB617CD" w:rsidR="007E5ED5" w:rsidRDefault="007E5ED5" w:rsidP="007E5ED5">
      <w:pPr>
        <w:rPr>
          <w:rFonts w:ascii="Arial" w:hAnsi="Arial" w:cs="Arial"/>
          <w:b/>
          <w:sz w:val="24"/>
        </w:rPr>
      </w:pPr>
      <w:r>
        <w:rPr>
          <w:rFonts w:ascii="Arial" w:hAnsi="Arial" w:cs="Arial"/>
          <w:b/>
          <w:color w:val="0000FF"/>
          <w:sz w:val="24"/>
        </w:rPr>
        <w:t>R4-2407410</w:t>
      </w:r>
      <w:r>
        <w:rPr>
          <w:rFonts w:ascii="Arial" w:hAnsi="Arial" w:cs="Arial"/>
          <w:b/>
          <w:color w:val="0000FF"/>
          <w:sz w:val="24"/>
        </w:rPr>
        <w:tab/>
      </w:r>
      <w:r>
        <w:rPr>
          <w:rFonts w:ascii="Arial" w:hAnsi="Arial" w:cs="Arial"/>
          <w:b/>
          <w:sz w:val="24"/>
        </w:rPr>
        <w:t>AIoT deployment scenario and impact on co-existence analysis</w:t>
      </w:r>
    </w:p>
    <w:p w14:paraId="5ED58C1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D59E4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87CD4" w14:textId="56E972F3" w:rsidR="007E5ED5" w:rsidRDefault="007E5ED5" w:rsidP="007E5ED5">
      <w:pPr>
        <w:rPr>
          <w:rFonts w:ascii="Arial" w:hAnsi="Arial" w:cs="Arial"/>
          <w:b/>
          <w:sz w:val="24"/>
        </w:rPr>
      </w:pPr>
      <w:r>
        <w:rPr>
          <w:rFonts w:ascii="Arial" w:hAnsi="Arial" w:cs="Arial"/>
          <w:b/>
          <w:color w:val="0000FF"/>
          <w:sz w:val="24"/>
        </w:rPr>
        <w:t>R4-2407525</w:t>
      </w:r>
      <w:r>
        <w:rPr>
          <w:rFonts w:ascii="Arial" w:hAnsi="Arial" w:cs="Arial"/>
          <w:b/>
          <w:color w:val="0000FF"/>
          <w:sz w:val="24"/>
        </w:rPr>
        <w:tab/>
      </w:r>
      <w:r>
        <w:rPr>
          <w:rFonts w:ascii="Arial" w:hAnsi="Arial" w:cs="Arial"/>
          <w:b/>
          <w:sz w:val="24"/>
        </w:rPr>
        <w:t>Discussion on deployment scenarios and spectrum usage for A-IoT</w:t>
      </w:r>
    </w:p>
    <w:p w14:paraId="3936E8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27D8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89405" w14:textId="6BCB347C" w:rsidR="007E5ED5" w:rsidRDefault="007E5ED5" w:rsidP="007E5ED5">
      <w:pPr>
        <w:rPr>
          <w:rFonts w:ascii="Arial" w:hAnsi="Arial" w:cs="Arial"/>
          <w:b/>
          <w:sz w:val="24"/>
        </w:rPr>
      </w:pPr>
      <w:r>
        <w:rPr>
          <w:rFonts w:ascii="Arial" w:hAnsi="Arial" w:cs="Arial"/>
          <w:b/>
          <w:color w:val="0000FF"/>
          <w:sz w:val="24"/>
        </w:rPr>
        <w:lastRenderedPageBreak/>
        <w:t>R4-2407715</w:t>
      </w:r>
      <w:r>
        <w:rPr>
          <w:rFonts w:ascii="Arial" w:hAnsi="Arial" w:cs="Arial"/>
          <w:b/>
          <w:color w:val="0000FF"/>
          <w:sz w:val="24"/>
        </w:rPr>
        <w:tab/>
      </w:r>
      <w:r>
        <w:rPr>
          <w:rFonts w:ascii="Arial" w:hAnsi="Arial" w:cs="Arial"/>
          <w:b/>
          <w:sz w:val="24"/>
        </w:rPr>
        <w:t>Discussion on deployment scenarios and spectrum usage for ambient IoT</w:t>
      </w:r>
    </w:p>
    <w:p w14:paraId="687B392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ACE17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C39A8" w14:textId="582AA77A" w:rsidR="007E5ED5" w:rsidRDefault="007E5ED5" w:rsidP="007E5ED5">
      <w:pPr>
        <w:rPr>
          <w:rFonts w:ascii="Arial" w:hAnsi="Arial" w:cs="Arial"/>
          <w:b/>
          <w:sz w:val="24"/>
        </w:rPr>
      </w:pPr>
      <w:r>
        <w:rPr>
          <w:rFonts w:ascii="Arial" w:hAnsi="Arial" w:cs="Arial"/>
          <w:b/>
          <w:color w:val="0000FF"/>
          <w:sz w:val="24"/>
        </w:rPr>
        <w:t>R4-2407918</w:t>
      </w:r>
      <w:r>
        <w:rPr>
          <w:rFonts w:ascii="Arial" w:hAnsi="Arial" w:cs="Arial"/>
          <w:b/>
          <w:color w:val="0000FF"/>
          <w:sz w:val="24"/>
        </w:rPr>
        <w:tab/>
      </w:r>
      <w:r>
        <w:rPr>
          <w:rFonts w:ascii="Arial" w:hAnsi="Arial" w:cs="Arial"/>
          <w:b/>
          <w:sz w:val="24"/>
        </w:rPr>
        <w:t>Discussion on A-IoT deployment scenarios and spectrum usage</w:t>
      </w:r>
    </w:p>
    <w:p w14:paraId="33FC395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18EE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639A7" w14:textId="2230E44D" w:rsidR="007E5ED5" w:rsidRDefault="007E5ED5" w:rsidP="007E5ED5">
      <w:pPr>
        <w:rPr>
          <w:rFonts w:ascii="Arial" w:hAnsi="Arial" w:cs="Arial"/>
          <w:b/>
          <w:sz w:val="24"/>
        </w:rPr>
      </w:pPr>
      <w:r>
        <w:rPr>
          <w:rFonts w:ascii="Arial" w:hAnsi="Arial" w:cs="Arial"/>
          <w:b/>
          <w:color w:val="0000FF"/>
          <w:sz w:val="24"/>
        </w:rPr>
        <w:t>R4-2408091</w:t>
      </w:r>
      <w:r>
        <w:rPr>
          <w:rFonts w:ascii="Arial" w:hAnsi="Arial" w:cs="Arial"/>
          <w:b/>
          <w:color w:val="0000FF"/>
          <w:sz w:val="24"/>
        </w:rPr>
        <w:tab/>
      </w:r>
      <w:r>
        <w:rPr>
          <w:rFonts w:ascii="Arial" w:hAnsi="Arial" w:cs="Arial"/>
          <w:b/>
          <w:sz w:val="24"/>
        </w:rPr>
        <w:t>Discussion on the deployment scenarios and spectrum usage for AIoT</w:t>
      </w:r>
    </w:p>
    <w:p w14:paraId="0FF8289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951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424BA" w14:textId="6E347950" w:rsidR="007E5ED5" w:rsidRDefault="007E5ED5" w:rsidP="007E5ED5">
      <w:pPr>
        <w:rPr>
          <w:rFonts w:ascii="Arial" w:hAnsi="Arial" w:cs="Arial"/>
          <w:b/>
          <w:sz w:val="24"/>
        </w:rPr>
      </w:pPr>
      <w:r>
        <w:rPr>
          <w:rFonts w:ascii="Arial" w:hAnsi="Arial" w:cs="Arial"/>
          <w:b/>
          <w:color w:val="0000FF"/>
          <w:sz w:val="24"/>
        </w:rPr>
        <w:t>R4-2408219</w:t>
      </w:r>
      <w:r>
        <w:rPr>
          <w:rFonts w:ascii="Arial" w:hAnsi="Arial" w:cs="Arial"/>
          <w:b/>
          <w:color w:val="0000FF"/>
          <w:sz w:val="24"/>
        </w:rPr>
        <w:tab/>
      </w:r>
      <w:r>
        <w:rPr>
          <w:rFonts w:ascii="Arial" w:hAnsi="Arial" w:cs="Arial"/>
          <w:b/>
          <w:sz w:val="24"/>
        </w:rPr>
        <w:t>Discussion on A-IoT deployment scenario and spectrum usage</w:t>
      </w:r>
    </w:p>
    <w:p w14:paraId="7657082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6B46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E9FAA" w14:textId="7664FF18" w:rsidR="007E5ED5" w:rsidRDefault="007E5ED5" w:rsidP="007E5ED5">
      <w:pPr>
        <w:rPr>
          <w:rFonts w:ascii="Arial" w:hAnsi="Arial" w:cs="Arial"/>
          <w:b/>
          <w:sz w:val="24"/>
        </w:rPr>
      </w:pPr>
      <w:r>
        <w:rPr>
          <w:rFonts w:ascii="Arial" w:hAnsi="Arial" w:cs="Arial"/>
          <w:b/>
          <w:color w:val="0000FF"/>
          <w:sz w:val="24"/>
        </w:rPr>
        <w:t>R4-2408820</w:t>
      </w:r>
      <w:r>
        <w:rPr>
          <w:rFonts w:ascii="Arial" w:hAnsi="Arial" w:cs="Arial"/>
          <w:b/>
          <w:color w:val="0000FF"/>
          <w:sz w:val="24"/>
        </w:rPr>
        <w:tab/>
      </w:r>
      <w:r>
        <w:rPr>
          <w:rFonts w:ascii="Arial" w:hAnsi="Arial" w:cs="Arial"/>
          <w:b/>
          <w:sz w:val="24"/>
        </w:rPr>
        <w:t>on deployment scenarios and spectrum usage for A-IoT</w:t>
      </w:r>
    </w:p>
    <w:p w14:paraId="0931D39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E084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52959" w14:textId="2F38CAB0" w:rsidR="007E5ED5" w:rsidRDefault="007E5ED5" w:rsidP="007E5ED5">
      <w:pPr>
        <w:rPr>
          <w:rFonts w:ascii="Arial" w:hAnsi="Arial" w:cs="Arial"/>
          <w:b/>
          <w:sz w:val="24"/>
        </w:rPr>
      </w:pPr>
      <w:r>
        <w:rPr>
          <w:rFonts w:ascii="Arial" w:hAnsi="Arial" w:cs="Arial"/>
          <w:b/>
          <w:color w:val="0000FF"/>
          <w:sz w:val="24"/>
        </w:rPr>
        <w:t>R4-2409094</w:t>
      </w:r>
      <w:r>
        <w:rPr>
          <w:rFonts w:ascii="Arial" w:hAnsi="Arial" w:cs="Arial"/>
          <w:b/>
          <w:color w:val="0000FF"/>
          <w:sz w:val="24"/>
        </w:rPr>
        <w:tab/>
      </w:r>
      <w:r>
        <w:rPr>
          <w:rFonts w:ascii="Arial" w:hAnsi="Arial" w:cs="Arial"/>
          <w:b/>
          <w:sz w:val="24"/>
        </w:rPr>
        <w:t>A-IoT deployment scenario and spectrum usage</w:t>
      </w:r>
    </w:p>
    <w:p w14:paraId="1325DE3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CBA719" w14:textId="77777777" w:rsidR="007E5ED5" w:rsidRDefault="007E5ED5" w:rsidP="007E5ED5">
      <w:pPr>
        <w:rPr>
          <w:rFonts w:ascii="Arial" w:hAnsi="Arial" w:cs="Arial"/>
          <w:b/>
        </w:rPr>
      </w:pPr>
      <w:r>
        <w:rPr>
          <w:rFonts w:ascii="Arial" w:hAnsi="Arial" w:cs="Arial"/>
          <w:b/>
        </w:rPr>
        <w:t xml:space="preserve">Abstract: </w:t>
      </w:r>
    </w:p>
    <w:p w14:paraId="5ED3AA9E" w14:textId="77777777" w:rsidR="007E5ED5" w:rsidRDefault="007E5ED5" w:rsidP="007E5ED5">
      <w:r>
        <w:t>In this paper, we present our overview for A-IoT deployment scenario and spectrum usage.</w:t>
      </w:r>
    </w:p>
    <w:p w14:paraId="0DA48A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46E1" w14:textId="3766B51B" w:rsidR="007E5ED5" w:rsidRDefault="007E5ED5" w:rsidP="007E5ED5">
      <w:pPr>
        <w:rPr>
          <w:rFonts w:ascii="Arial" w:hAnsi="Arial" w:cs="Arial"/>
          <w:b/>
          <w:sz w:val="24"/>
        </w:rPr>
      </w:pPr>
      <w:r>
        <w:rPr>
          <w:rFonts w:ascii="Arial" w:hAnsi="Arial" w:cs="Arial"/>
          <w:b/>
          <w:color w:val="0000FF"/>
          <w:sz w:val="24"/>
        </w:rPr>
        <w:t>R4-2409426</w:t>
      </w:r>
      <w:r>
        <w:rPr>
          <w:rFonts w:ascii="Arial" w:hAnsi="Arial" w:cs="Arial"/>
          <w:b/>
          <w:color w:val="0000FF"/>
          <w:sz w:val="24"/>
        </w:rPr>
        <w:tab/>
      </w:r>
      <w:r>
        <w:rPr>
          <w:rFonts w:ascii="Arial" w:hAnsi="Arial" w:cs="Arial"/>
          <w:b/>
          <w:sz w:val="24"/>
        </w:rPr>
        <w:t>Discussion on deployment and spectrum usage</w:t>
      </w:r>
    </w:p>
    <w:p w14:paraId="0D2788D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D45E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7C5ED" w14:textId="6A5F1940" w:rsidR="007E5ED5" w:rsidRDefault="007E5ED5" w:rsidP="007E5ED5">
      <w:pPr>
        <w:rPr>
          <w:rFonts w:ascii="Arial" w:hAnsi="Arial" w:cs="Arial"/>
          <w:b/>
          <w:sz w:val="24"/>
        </w:rPr>
      </w:pPr>
      <w:r>
        <w:rPr>
          <w:rFonts w:ascii="Arial" w:hAnsi="Arial" w:cs="Arial"/>
          <w:b/>
          <w:color w:val="0000FF"/>
          <w:sz w:val="24"/>
        </w:rPr>
        <w:t>R4-2409573</w:t>
      </w:r>
      <w:r>
        <w:rPr>
          <w:rFonts w:ascii="Arial" w:hAnsi="Arial" w:cs="Arial"/>
          <w:b/>
          <w:color w:val="0000FF"/>
          <w:sz w:val="24"/>
        </w:rPr>
        <w:tab/>
      </w:r>
      <w:r>
        <w:rPr>
          <w:rFonts w:ascii="Arial" w:hAnsi="Arial" w:cs="Arial"/>
          <w:b/>
          <w:sz w:val="24"/>
        </w:rPr>
        <w:t>Discussion on spectrum usage for Ambient-IoT</w:t>
      </w:r>
    </w:p>
    <w:p w14:paraId="0254809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0F475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B874C" w14:textId="41CCFCE1" w:rsidR="007E5ED5" w:rsidRDefault="007E5ED5" w:rsidP="007E5ED5">
      <w:pPr>
        <w:rPr>
          <w:rFonts w:ascii="Arial" w:hAnsi="Arial" w:cs="Arial"/>
          <w:b/>
          <w:sz w:val="24"/>
        </w:rPr>
      </w:pPr>
      <w:r>
        <w:rPr>
          <w:rFonts w:ascii="Arial" w:hAnsi="Arial" w:cs="Arial"/>
          <w:b/>
          <w:color w:val="0000FF"/>
          <w:sz w:val="24"/>
        </w:rPr>
        <w:t>R4-2409596</w:t>
      </w:r>
      <w:r>
        <w:rPr>
          <w:rFonts w:ascii="Arial" w:hAnsi="Arial" w:cs="Arial"/>
          <w:b/>
          <w:color w:val="0000FF"/>
          <w:sz w:val="24"/>
        </w:rPr>
        <w:tab/>
      </w:r>
      <w:r>
        <w:rPr>
          <w:rFonts w:ascii="Arial" w:hAnsi="Arial" w:cs="Arial"/>
          <w:b/>
          <w:sz w:val="24"/>
        </w:rPr>
        <w:t>Discussion on deployment scenarios and spectrum usage</w:t>
      </w:r>
    </w:p>
    <w:p w14:paraId="0547599D"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5EBD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D73AF" w14:textId="77777777" w:rsidR="007E5ED5" w:rsidRDefault="007E5ED5" w:rsidP="007E5ED5">
      <w:pPr>
        <w:pStyle w:val="Heading5"/>
      </w:pPr>
      <w:bookmarkStart w:id="443" w:name="_Toc172307550"/>
      <w:r>
        <w:t>10.13.2.2</w:t>
      </w:r>
      <w:r>
        <w:tab/>
        <w:t>Co-existence evaluations</w:t>
      </w:r>
      <w:bookmarkEnd w:id="443"/>
    </w:p>
    <w:p w14:paraId="69D09A14" w14:textId="742596E5" w:rsidR="007E5ED5" w:rsidRDefault="007E5ED5" w:rsidP="007E5ED5">
      <w:pPr>
        <w:rPr>
          <w:rFonts w:ascii="Arial" w:hAnsi="Arial" w:cs="Arial"/>
          <w:b/>
          <w:sz w:val="24"/>
        </w:rPr>
      </w:pPr>
      <w:r>
        <w:rPr>
          <w:rFonts w:ascii="Arial" w:hAnsi="Arial" w:cs="Arial"/>
          <w:b/>
          <w:color w:val="0000FF"/>
          <w:sz w:val="24"/>
        </w:rPr>
        <w:t>R4-2407478</w:t>
      </w:r>
      <w:r>
        <w:rPr>
          <w:rFonts w:ascii="Arial" w:hAnsi="Arial" w:cs="Arial"/>
          <w:b/>
          <w:color w:val="0000FF"/>
          <w:sz w:val="24"/>
        </w:rPr>
        <w:tab/>
      </w:r>
      <w:r>
        <w:rPr>
          <w:rFonts w:ascii="Arial" w:hAnsi="Arial" w:cs="Arial"/>
          <w:b/>
          <w:sz w:val="24"/>
        </w:rPr>
        <w:t>Discussion on co-existence evaluation for ambient-IoT</w:t>
      </w:r>
    </w:p>
    <w:p w14:paraId="47C4AA4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1DF1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7EE6C" w14:textId="077C5343" w:rsidR="007E5ED5" w:rsidRDefault="007E5ED5" w:rsidP="007E5ED5">
      <w:pPr>
        <w:rPr>
          <w:rFonts w:ascii="Arial" w:hAnsi="Arial" w:cs="Arial"/>
          <w:b/>
          <w:sz w:val="24"/>
        </w:rPr>
      </w:pPr>
      <w:r>
        <w:rPr>
          <w:rFonts w:ascii="Arial" w:hAnsi="Arial" w:cs="Arial"/>
          <w:b/>
          <w:color w:val="0000FF"/>
          <w:sz w:val="24"/>
        </w:rPr>
        <w:t>R4-2407716</w:t>
      </w:r>
      <w:r>
        <w:rPr>
          <w:rFonts w:ascii="Arial" w:hAnsi="Arial" w:cs="Arial"/>
          <w:b/>
          <w:color w:val="0000FF"/>
          <w:sz w:val="24"/>
        </w:rPr>
        <w:tab/>
      </w:r>
      <w:r>
        <w:rPr>
          <w:rFonts w:ascii="Arial" w:hAnsi="Arial" w:cs="Arial"/>
          <w:b/>
          <w:sz w:val="24"/>
        </w:rPr>
        <w:t>Discussion on co-existence evaluation for ambient IoT and NR-LTE</w:t>
      </w:r>
    </w:p>
    <w:p w14:paraId="2A0F27A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6636E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BD997" w14:textId="5E485113" w:rsidR="007E5ED5" w:rsidRDefault="007E5ED5" w:rsidP="007E5ED5">
      <w:pPr>
        <w:rPr>
          <w:rFonts w:ascii="Arial" w:hAnsi="Arial" w:cs="Arial"/>
          <w:b/>
          <w:sz w:val="24"/>
        </w:rPr>
      </w:pPr>
      <w:r>
        <w:rPr>
          <w:rFonts w:ascii="Arial" w:hAnsi="Arial" w:cs="Arial"/>
          <w:b/>
          <w:color w:val="0000FF"/>
          <w:sz w:val="24"/>
        </w:rPr>
        <w:t>R4-2407821</w:t>
      </w:r>
      <w:r>
        <w:rPr>
          <w:rFonts w:ascii="Arial" w:hAnsi="Arial" w:cs="Arial"/>
          <w:b/>
          <w:color w:val="0000FF"/>
          <w:sz w:val="24"/>
        </w:rPr>
        <w:tab/>
      </w:r>
      <w:r>
        <w:rPr>
          <w:rFonts w:ascii="Arial" w:hAnsi="Arial" w:cs="Arial"/>
          <w:b/>
          <w:sz w:val="24"/>
        </w:rPr>
        <w:t>Discussion on the coexistence study of Ambient IoT and NR</w:t>
      </w:r>
    </w:p>
    <w:p w14:paraId="6D7F8A4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E9791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38DC1" w14:textId="5B958DF6" w:rsidR="007E5ED5" w:rsidRDefault="007E5ED5" w:rsidP="007E5ED5">
      <w:pPr>
        <w:rPr>
          <w:rFonts w:ascii="Arial" w:hAnsi="Arial" w:cs="Arial"/>
          <w:b/>
          <w:sz w:val="24"/>
        </w:rPr>
      </w:pPr>
      <w:r>
        <w:rPr>
          <w:rFonts w:ascii="Arial" w:hAnsi="Arial" w:cs="Arial"/>
          <w:b/>
          <w:color w:val="0000FF"/>
          <w:sz w:val="24"/>
        </w:rPr>
        <w:t>R4-2407919</w:t>
      </w:r>
      <w:r>
        <w:rPr>
          <w:rFonts w:ascii="Arial" w:hAnsi="Arial" w:cs="Arial"/>
          <w:b/>
          <w:color w:val="0000FF"/>
          <w:sz w:val="24"/>
        </w:rPr>
        <w:tab/>
      </w:r>
      <w:r>
        <w:rPr>
          <w:rFonts w:ascii="Arial" w:hAnsi="Arial" w:cs="Arial"/>
          <w:b/>
          <w:sz w:val="24"/>
        </w:rPr>
        <w:t>A-IoT co-existence evaluations</w:t>
      </w:r>
    </w:p>
    <w:p w14:paraId="137E40E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766D4B" w14:textId="77777777" w:rsidR="007E5ED5" w:rsidRDefault="007E5ED5" w:rsidP="007E5ED5">
      <w:pPr>
        <w:rPr>
          <w:rFonts w:ascii="Arial" w:hAnsi="Arial" w:cs="Arial"/>
          <w:b/>
        </w:rPr>
      </w:pPr>
      <w:r>
        <w:rPr>
          <w:rFonts w:ascii="Arial" w:hAnsi="Arial" w:cs="Arial"/>
          <w:b/>
        </w:rPr>
        <w:t xml:space="preserve">Abstract: </w:t>
      </w:r>
    </w:p>
    <w:p w14:paraId="74CC3605" w14:textId="77777777" w:rsidR="007E5ED5" w:rsidRDefault="007E5ED5" w:rsidP="007E5ED5">
      <w:r>
        <w:t>MCC: This was marked as withdrawn by the Chair.</w:t>
      </w:r>
    </w:p>
    <w:p w14:paraId="2B357B6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D4E24" w14:textId="47869C94" w:rsidR="007E5ED5" w:rsidRDefault="007E5ED5" w:rsidP="007E5ED5">
      <w:pPr>
        <w:rPr>
          <w:rFonts w:ascii="Arial" w:hAnsi="Arial" w:cs="Arial"/>
          <w:b/>
          <w:sz w:val="24"/>
        </w:rPr>
      </w:pPr>
      <w:r>
        <w:rPr>
          <w:rFonts w:ascii="Arial" w:hAnsi="Arial" w:cs="Arial"/>
          <w:b/>
          <w:color w:val="0000FF"/>
          <w:sz w:val="24"/>
        </w:rPr>
        <w:t>R4-2408092</w:t>
      </w:r>
      <w:r>
        <w:rPr>
          <w:rFonts w:ascii="Arial" w:hAnsi="Arial" w:cs="Arial"/>
          <w:b/>
          <w:color w:val="0000FF"/>
          <w:sz w:val="24"/>
        </w:rPr>
        <w:tab/>
      </w:r>
      <w:r>
        <w:rPr>
          <w:rFonts w:ascii="Arial" w:hAnsi="Arial" w:cs="Arial"/>
          <w:b/>
          <w:sz w:val="24"/>
        </w:rPr>
        <w:t>Preliminary co-existence evaluation for AIoT</w:t>
      </w:r>
    </w:p>
    <w:p w14:paraId="6E56C1A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2B344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767A" w14:textId="0932923E" w:rsidR="007E5ED5" w:rsidRDefault="007E5ED5" w:rsidP="007E5ED5">
      <w:pPr>
        <w:rPr>
          <w:rFonts w:ascii="Arial" w:hAnsi="Arial" w:cs="Arial"/>
          <w:b/>
          <w:sz w:val="24"/>
        </w:rPr>
      </w:pPr>
      <w:r>
        <w:rPr>
          <w:rFonts w:ascii="Arial" w:hAnsi="Arial" w:cs="Arial"/>
          <w:b/>
          <w:color w:val="0000FF"/>
          <w:sz w:val="24"/>
        </w:rPr>
        <w:t>R4-2408218</w:t>
      </w:r>
      <w:r>
        <w:rPr>
          <w:rFonts w:ascii="Arial" w:hAnsi="Arial" w:cs="Arial"/>
          <w:b/>
          <w:color w:val="0000FF"/>
          <w:sz w:val="24"/>
        </w:rPr>
        <w:tab/>
      </w:r>
      <w:r>
        <w:rPr>
          <w:rFonts w:ascii="Arial" w:hAnsi="Arial" w:cs="Arial"/>
          <w:b/>
          <w:sz w:val="24"/>
        </w:rPr>
        <w:t>Discussion on A-IoT co-existence evaluation</w:t>
      </w:r>
    </w:p>
    <w:p w14:paraId="7BB042D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B156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B9568" w14:textId="1E6E059F" w:rsidR="007E5ED5" w:rsidRDefault="007E5ED5" w:rsidP="007E5ED5">
      <w:pPr>
        <w:rPr>
          <w:rFonts w:ascii="Arial" w:hAnsi="Arial" w:cs="Arial"/>
          <w:b/>
          <w:sz w:val="24"/>
        </w:rPr>
      </w:pPr>
      <w:r>
        <w:rPr>
          <w:rFonts w:ascii="Arial" w:hAnsi="Arial" w:cs="Arial"/>
          <w:b/>
          <w:color w:val="0000FF"/>
          <w:sz w:val="24"/>
        </w:rPr>
        <w:t>R4-2408236</w:t>
      </w:r>
      <w:r>
        <w:rPr>
          <w:rFonts w:ascii="Arial" w:hAnsi="Arial" w:cs="Arial"/>
          <w:b/>
          <w:color w:val="0000FF"/>
          <w:sz w:val="24"/>
        </w:rPr>
        <w:tab/>
      </w:r>
      <w:r>
        <w:rPr>
          <w:rFonts w:ascii="Arial" w:hAnsi="Arial" w:cs="Arial"/>
          <w:b/>
          <w:sz w:val="24"/>
        </w:rPr>
        <w:t>Consideration on co-existence evaluations</w:t>
      </w:r>
    </w:p>
    <w:p w14:paraId="3A4ACC8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5B49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7FFF" w14:textId="035D9C61" w:rsidR="007E5ED5" w:rsidRDefault="007E5ED5" w:rsidP="007E5ED5">
      <w:pPr>
        <w:rPr>
          <w:rFonts w:ascii="Arial" w:hAnsi="Arial" w:cs="Arial"/>
          <w:b/>
          <w:sz w:val="24"/>
        </w:rPr>
      </w:pPr>
      <w:r>
        <w:rPr>
          <w:rFonts w:ascii="Arial" w:hAnsi="Arial" w:cs="Arial"/>
          <w:b/>
          <w:color w:val="0000FF"/>
          <w:sz w:val="24"/>
        </w:rPr>
        <w:t>R4-2408819</w:t>
      </w:r>
      <w:r>
        <w:rPr>
          <w:rFonts w:ascii="Arial" w:hAnsi="Arial" w:cs="Arial"/>
          <w:b/>
          <w:color w:val="0000FF"/>
          <w:sz w:val="24"/>
        </w:rPr>
        <w:tab/>
      </w:r>
      <w:r>
        <w:rPr>
          <w:rFonts w:ascii="Arial" w:hAnsi="Arial" w:cs="Arial"/>
          <w:b/>
          <w:sz w:val="24"/>
        </w:rPr>
        <w:t>on co-existence evaluations for A-IoT</w:t>
      </w:r>
    </w:p>
    <w:p w14:paraId="06D273F8"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EB063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08119" w14:textId="5752D438" w:rsidR="007E5ED5" w:rsidRDefault="007E5ED5" w:rsidP="007E5ED5">
      <w:pPr>
        <w:rPr>
          <w:rFonts w:ascii="Arial" w:hAnsi="Arial" w:cs="Arial"/>
          <w:b/>
          <w:sz w:val="24"/>
        </w:rPr>
      </w:pPr>
      <w:r>
        <w:rPr>
          <w:rFonts w:ascii="Arial" w:hAnsi="Arial" w:cs="Arial"/>
          <w:b/>
          <w:color w:val="0000FF"/>
          <w:sz w:val="24"/>
        </w:rPr>
        <w:t>R4-2409098</w:t>
      </w:r>
      <w:r>
        <w:rPr>
          <w:rFonts w:ascii="Arial" w:hAnsi="Arial" w:cs="Arial"/>
          <w:b/>
          <w:color w:val="0000FF"/>
          <w:sz w:val="24"/>
        </w:rPr>
        <w:tab/>
      </w:r>
      <w:r>
        <w:rPr>
          <w:rFonts w:ascii="Arial" w:hAnsi="Arial" w:cs="Arial"/>
          <w:b/>
          <w:sz w:val="24"/>
        </w:rPr>
        <w:t>Coexisting study simulation assumptions</w:t>
      </w:r>
    </w:p>
    <w:p w14:paraId="5DF9A3B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E4BCA1" w14:textId="77777777" w:rsidR="007E5ED5" w:rsidRDefault="007E5ED5" w:rsidP="007E5ED5">
      <w:pPr>
        <w:rPr>
          <w:rFonts w:ascii="Arial" w:hAnsi="Arial" w:cs="Arial"/>
          <w:b/>
        </w:rPr>
      </w:pPr>
      <w:r>
        <w:rPr>
          <w:rFonts w:ascii="Arial" w:hAnsi="Arial" w:cs="Arial"/>
          <w:b/>
        </w:rPr>
        <w:t xml:space="preserve">Abstract: </w:t>
      </w:r>
    </w:p>
    <w:p w14:paraId="04F593C3" w14:textId="77777777" w:rsidR="007E5ED5" w:rsidRDefault="007E5ED5" w:rsidP="007E5ED5">
      <w:r>
        <w:t>In this paper, we discuss the simulation assumptions for coexisting for A-IoT</w:t>
      </w:r>
    </w:p>
    <w:p w14:paraId="7965655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B6F2B" w14:textId="1DDAAF6D" w:rsidR="007E5ED5" w:rsidRDefault="007E5ED5" w:rsidP="007E5ED5">
      <w:pPr>
        <w:rPr>
          <w:rFonts w:ascii="Arial" w:hAnsi="Arial" w:cs="Arial"/>
          <w:b/>
          <w:sz w:val="24"/>
        </w:rPr>
      </w:pPr>
      <w:r>
        <w:rPr>
          <w:rFonts w:ascii="Arial" w:hAnsi="Arial" w:cs="Arial"/>
          <w:b/>
          <w:color w:val="0000FF"/>
          <w:sz w:val="24"/>
        </w:rPr>
        <w:t>R4-2409427</w:t>
      </w:r>
      <w:r>
        <w:rPr>
          <w:rFonts w:ascii="Arial" w:hAnsi="Arial" w:cs="Arial"/>
          <w:b/>
          <w:color w:val="0000FF"/>
          <w:sz w:val="24"/>
        </w:rPr>
        <w:tab/>
      </w:r>
      <w:r>
        <w:rPr>
          <w:rFonts w:ascii="Arial" w:hAnsi="Arial" w:cs="Arial"/>
          <w:b/>
          <w:sz w:val="24"/>
        </w:rPr>
        <w:t>Discussion on Ambient IoT co-existence evaluation</w:t>
      </w:r>
    </w:p>
    <w:p w14:paraId="6F990CF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5657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A042" w14:textId="7E0745FE" w:rsidR="007E5ED5" w:rsidRDefault="007E5ED5" w:rsidP="007E5ED5">
      <w:pPr>
        <w:rPr>
          <w:rFonts w:ascii="Arial" w:hAnsi="Arial" w:cs="Arial"/>
          <w:b/>
          <w:sz w:val="24"/>
        </w:rPr>
      </w:pPr>
      <w:r>
        <w:rPr>
          <w:rFonts w:ascii="Arial" w:hAnsi="Arial" w:cs="Arial"/>
          <w:b/>
          <w:color w:val="0000FF"/>
          <w:sz w:val="24"/>
        </w:rPr>
        <w:t>R4-2409595</w:t>
      </w:r>
      <w:r>
        <w:rPr>
          <w:rFonts w:ascii="Arial" w:hAnsi="Arial" w:cs="Arial"/>
          <w:b/>
          <w:color w:val="0000FF"/>
          <w:sz w:val="24"/>
        </w:rPr>
        <w:tab/>
      </w:r>
      <w:r>
        <w:rPr>
          <w:rFonts w:ascii="Arial" w:hAnsi="Arial" w:cs="Arial"/>
          <w:b/>
          <w:sz w:val="24"/>
        </w:rPr>
        <w:t>Discussion on Co-existence evaluations</w:t>
      </w:r>
    </w:p>
    <w:p w14:paraId="6882DBE0" w14:textId="77777777" w:rsidR="007E5ED5" w:rsidRDefault="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DBDC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EC9DD" w14:textId="77777777" w:rsidR="007E5ED5" w:rsidRDefault="007E5ED5" w:rsidP="007E5ED5">
      <w:pPr>
        <w:pStyle w:val="Heading4"/>
      </w:pPr>
      <w:bookmarkStart w:id="444" w:name="_Toc172307551"/>
      <w:r>
        <w:t>10.13.3</w:t>
      </w:r>
      <w:r>
        <w:tab/>
        <w:t>RF requirement impact</w:t>
      </w:r>
      <w:bookmarkEnd w:id="444"/>
    </w:p>
    <w:p w14:paraId="7AD5C25B" w14:textId="77777777" w:rsidR="007E5ED5" w:rsidRDefault="007E5ED5" w:rsidP="007E5ED5">
      <w:pPr>
        <w:pStyle w:val="Heading5"/>
      </w:pPr>
      <w:bookmarkStart w:id="445" w:name="_Toc172307552"/>
      <w:r>
        <w:t>10.13.3.1</w:t>
      </w:r>
      <w:r>
        <w:tab/>
        <w:t>Ambient IoT BS</w:t>
      </w:r>
      <w:bookmarkEnd w:id="445"/>
    </w:p>
    <w:p w14:paraId="5CDD60A3" w14:textId="69BD3139" w:rsidR="00146521" w:rsidRDefault="007E5ED5" w:rsidP="007E5ED5">
      <w:pPr>
        <w:rPr>
          <w:rFonts w:ascii="Arial" w:hAnsi="Arial" w:cs="Arial"/>
          <w:b/>
          <w:sz w:val="24"/>
        </w:rPr>
      </w:pPr>
      <w:r>
        <w:rPr>
          <w:rFonts w:ascii="Arial" w:hAnsi="Arial" w:cs="Arial"/>
          <w:b/>
          <w:color w:val="0000FF"/>
          <w:sz w:val="24"/>
        </w:rPr>
        <w:t>R4-2407522</w:t>
      </w:r>
      <w:r>
        <w:rPr>
          <w:rFonts w:ascii="Arial" w:hAnsi="Arial" w:cs="Arial"/>
          <w:b/>
          <w:color w:val="0000FF"/>
          <w:sz w:val="24"/>
        </w:rPr>
        <w:tab/>
      </w:r>
      <w:r>
        <w:rPr>
          <w:rFonts w:ascii="Arial" w:hAnsi="Arial" w:cs="Arial"/>
          <w:b/>
          <w:sz w:val="24"/>
        </w:rPr>
        <w:t>Discussion on RF requirements of A-IoT BS</w:t>
      </w:r>
    </w:p>
    <w:p w14:paraId="4C5102C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A7D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7F4CD" w14:textId="4869D6B0" w:rsidR="007E5ED5" w:rsidRDefault="007E5ED5" w:rsidP="007E5ED5">
      <w:pPr>
        <w:rPr>
          <w:rFonts w:ascii="Arial" w:hAnsi="Arial" w:cs="Arial"/>
          <w:b/>
          <w:sz w:val="24"/>
        </w:rPr>
      </w:pPr>
      <w:r>
        <w:rPr>
          <w:rFonts w:ascii="Arial" w:hAnsi="Arial" w:cs="Arial"/>
          <w:b/>
          <w:color w:val="0000FF"/>
          <w:sz w:val="24"/>
        </w:rPr>
        <w:t>R4-2407822</w:t>
      </w:r>
      <w:r>
        <w:rPr>
          <w:rFonts w:ascii="Arial" w:hAnsi="Arial" w:cs="Arial"/>
          <w:b/>
          <w:color w:val="0000FF"/>
          <w:sz w:val="24"/>
        </w:rPr>
        <w:tab/>
      </w:r>
      <w:r>
        <w:rPr>
          <w:rFonts w:ascii="Arial" w:hAnsi="Arial" w:cs="Arial"/>
          <w:b/>
          <w:sz w:val="24"/>
        </w:rPr>
        <w:t>Discussion on the RF impact of Ambient IoT BS</w:t>
      </w:r>
    </w:p>
    <w:p w14:paraId="10E2B6A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3467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40F5" w14:textId="78C9DFB7" w:rsidR="007E5ED5" w:rsidRDefault="007E5ED5" w:rsidP="007E5ED5">
      <w:pPr>
        <w:rPr>
          <w:rFonts w:ascii="Arial" w:hAnsi="Arial" w:cs="Arial"/>
          <w:b/>
          <w:sz w:val="24"/>
        </w:rPr>
      </w:pPr>
      <w:r>
        <w:rPr>
          <w:rFonts w:ascii="Arial" w:hAnsi="Arial" w:cs="Arial"/>
          <w:b/>
          <w:color w:val="0000FF"/>
          <w:sz w:val="24"/>
        </w:rPr>
        <w:t>R4-2408093</w:t>
      </w:r>
      <w:r>
        <w:rPr>
          <w:rFonts w:ascii="Arial" w:hAnsi="Arial" w:cs="Arial"/>
          <w:b/>
          <w:color w:val="0000FF"/>
          <w:sz w:val="24"/>
        </w:rPr>
        <w:tab/>
      </w:r>
      <w:r>
        <w:rPr>
          <w:rFonts w:ascii="Arial" w:hAnsi="Arial" w:cs="Arial"/>
          <w:b/>
          <w:sz w:val="24"/>
        </w:rPr>
        <w:t>Discussion on the RF requirement for AIoT BS</w:t>
      </w:r>
    </w:p>
    <w:p w14:paraId="312126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B90F3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15C9" w14:textId="1BAEA111" w:rsidR="007E5ED5" w:rsidRDefault="007E5ED5" w:rsidP="007E5ED5">
      <w:pPr>
        <w:rPr>
          <w:rFonts w:ascii="Arial" w:hAnsi="Arial" w:cs="Arial"/>
          <w:b/>
          <w:sz w:val="24"/>
        </w:rPr>
      </w:pPr>
      <w:r>
        <w:rPr>
          <w:rFonts w:ascii="Arial" w:hAnsi="Arial" w:cs="Arial"/>
          <w:b/>
          <w:color w:val="0000FF"/>
          <w:sz w:val="24"/>
        </w:rPr>
        <w:t>R4-2408217</w:t>
      </w:r>
      <w:r>
        <w:rPr>
          <w:rFonts w:ascii="Arial" w:hAnsi="Arial" w:cs="Arial"/>
          <w:b/>
          <w:color w:val="0000FF"/>
          <w:sz w:val="24"/>
        </w:rPr>
        <w:tab/>
      </w:r>
      <w:r>
        <w:rPr>
          <w:rFonts w:ascii="Arial" w:hAnsi="Arial" w:cs="Arial"/>
          <w:b/>
          <w:sz w:val="24"/>
        </w:rPr>
        <w:t>Discussion on A-IoT BS RF requirements</w:t>
      </w:r>
    </w:p>
    <w:p w14:paraId="46373C8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A3A0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7B78" w14:textId="3BABA2BF" w:rsidR="007E5ED5" w:rsidRDefault="007E5ED5" w:rsidP="007E5ED5">
      <w:pPr>
        <w:rPr>
          <w:rFonts w:ascii="Arial" w:hAnsi="Arial" w:cs="Arial"/>
          <w:b/>
          <w:sz w:val="24"/>
        </w:rPr>
      </w:pPr>
      <w:r>
        <w:rPr>
          <w:rFonts w:ascii="Arial" w:hAnsi="Arial" w:cs="Arial"/>
          <w:b/>
          <w:color w:val="0000FF"/>
          <w:sz w:val="24"/>
        </w:rPr>
        <w:t>R4-2408237</w:t>
      </w:r>
      <w:r>
        <w:rPr>
          <w:rFonts w:ascii="Arial" w:hAnsi="Arial" w:cs="Arial"/>
          <w:b/>
          <w:color w:val="0000FF"/>
          <w:sz w:val="24"/>
        </w:rPr>
        <w:tab/>
      </w:r>
      <w:r>
        <w:rPr>
          <w:rFonts w:ascii="Arial" w:hAnsi="Arial" w:cs="Arial"/>
          <w:b/>
          <w:sz w:val="24"/>
        </w:rPr>
        <w:t>Consideration on RF requirements for Ambient IoT BS</w:t>
      </w:r>
    </w:p>
    <w:p w14:paraId="2F449252"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D3091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FFBB" w14:textId="2200C00A" w:rsidR="007E5ED5" w:rsidRDefault="007E5ED5" w:rsidP="007E5ED5">
      <w:pPr>
        <w:rPr>
          <w:rFonts w:ascii="Arial" w:hAnsi="Arial" w:cs="Arial"/>
          <w:b/>
          <w:sz w:val="24"/>
        </w:rPr>
      </w:pPr>
      <w:r>
        <w:rPr>
          <w:rFonts w:ascii="Arial" w:hAnsi="Arial" w:cs="Arial"/>
          <w:b/>
          <w:color w:val="0000FF"/>
          <w:sz w:val="24"/>
        </w:rPr>
        <w:t>R4-2409093</w:t>
      </w:r>
      <w:r>
        <w:rPr>
          <w:rFonts w:ascii="Arial" w:hAnsi="Arial" w:cs="Arial"/>
          <w:b/>
          <w:color w:val="0000FF"/>
          <w:sz w:val="24"/>
        </w:rPr>
        <w:tab/>
      </w:r>
      <w:r>
        <w:rPr>
          <w:rFonts w:ascii="Arial" w:hAnsi="Arial" w:cs="Arial"/>
          <w:b/>
          <w:sz w:val="24"/>
        </w:rPr>
        <w:t>A-IoT BS RF overview</w:t>
      </w:r>
    </w:p>
    <w:p w14:paraId="1AB487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E5960B" w14:textId="77777777" w:rsidR="007E5ED5" w:rsidRDefault="007E5ED5" w:rsidP="007E5ED5">
      <w:pPr>
        <w:rPr>
          <w:rFonts w:ascii="Arial" w:hAnsi="Arial" w:cs="Arial"/>
          <w:b/>
        </w:rPr>
      </w:pPr>
      <w:r>
        <w:rPr>
          <w:rFonts w:ascii="Arial" w:hAnsi="Arial" w:cs="Arial"/>
          <w:b/>
        </w:rPr>
        <w:t xml:space="preserve">Abstract: </w:t>
      </w:r>
    </w:p>
    <w:p w14:paraId="16B6AA29" w14:textId="77777777" w:rsidR="007E5ED5" w:rsidRDefault="007E5ED5" w:rsidP="007E5ED5">
      <w:r>
        <w:t>In this paper, we present our overview for A-IoT BS RF requirements.</w:t>
      </w:r>
    </w:p>
    <w:p w14:paraId="3F50E2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3227F" w14:textId="2F613140" w:rsidR="007E5ED5" w:rsidRDefault="007E5ED5" w:rsidP="007E5ED5">
      <w:pPr>
        <w:rPr>
          <w:rFonts w:ascii="Arial" w:hAnsi="Arial" w:cs="Arial"/>
          <w:b/>
          <w:sz w:val="24"/>
        </w:rPr>
      </w:pPr>
      <w:r>
        <w:rPr>
          <w:rFonts w:ascii="Arial" w:hAnsi="Arial" w:cs="Arial"/>
          <w:b/>
          <w:color w:val="0000FF"/>
          <w:sz w:val="24"/>
        </w:rPr>
        <w:t>R4-2409407</w:t>
      </w:r>
      <w:r>
        <w:rPr>
          <w:rFonts w:ascii="Arial" w:hAnsi="Arial" w:cs="Arial"/>
          <w:b/>
          <w:color w:val="0000FF"/>
          <w:sz w:val="24"/>
        </w:rPr>
        <w:tab/>
      </w:r>
      <w:r>
        <w:rPr>
          <w:rFonts w:ascii="Arial" w:hAnsi="Arial" w:cs="Arial"/>
          <w:b/>
          <w:sz w:val="24"/>
        </w:rPr>
        <w:t>RF requirements for Ambient IoT BS</w:t>
      </w:r>
    </w:p>
    <w:p w14:paraId="0BD5EDF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94D1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1282" w14:textId="5B0C655E" w:rsidR="007E5ED5" w:rsidRDefault="007E5ED5" w:rsidP="007E5ED5">
      <w:pPr>
        <w:rPr>
          <w:rFonts w:ascii="Arial" w:hAnsi="Arial" w:cs="Arial"/>
          <w:b/>
          <w:sz w:val="24"/>
        </w:rPr>
      </w:pPr>
      <w:r>
        <w:rPr>
          <w:rFonts w:ascii="Arial" w:hAnsi="Arial" w:cs="Arial"/>
          <w:b/>
          <w:color w:val="0000FF"/>
          <w:sz w:val="24"/>
        </w:rPr>
        <w:t>R4-2409597</w:t>
      </w:r>
      <w:r>
        <w:rPr>
          <w:rFonts w:ascii="Arial" w:hAnsi="Arial" w:cs="Arial"/>
          <w:b/>
          <w:color w:val="0000FF"/>
          <w:sz w:val="24"/>
        </w:rPr>
        <w:tab/>
      </w:r>
      <w:r>
        <w:rPr>
          <w:rFonts w:ascii="Arial" w:hAnsi="Arial" w:cs="Arial"/>
          <w:b/>
          <w:sz w:val="24"/>
        </w:rPr>
        <w:t>Discussion on RF requirement of Ambient IoT BS</w:t>
      </w:r>
    </w:p>
    <w:p w14:paraId="1054E77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17217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59F1" w14:textId="77777777" w:rsidR="007E5ED5" w:rsidRDefault="007E5ED5" w:rsidP="007E5ED5">
      <w:pPr>
        <w:pStyle w:val="Heading5"/>
      </w:pPr>
      <w:bookmarkStart w:id="446" w:name="_Toc172307553"/>
      <w:r>
        <w:t>10.13.3.2</w:t>
      </w:r>
      <w:r>
        <w:tab/>
        <w:t>Ambient IoT device</w:t>
      </w:r>
      <w:bookmarkEnd w:id="446"/>
    </w:p>
    <w:p w14:paraId="75C12D8A" w14:textId="344B1F57" w:rsidR="007E5ED5" w:rsidRDefault="007E5ED5" w:rsidP="007E5ED5">
      <w:pPr>
        <w:rPr>
          <w:rFonts w:ascii="Arial" w:hAnsi="Arial" w:cs="Arial"/>
          <w:b/>
          <w:sz w:val="24"/>
        </w:rPr>
      </w:pPr>
      <w:r>
        <w:rPr>
          <w:rFonts w:ascii="Arial" w:hAnsi="Arial" w:cs="Arial"/>
          <w:b/>
          <w:color w:val="0000FF"/>
          <w:sz w:val="24"/>
        </w:rPr>
        <w:t>R4-2407411</w:t>
      </w:r>
      <w:r>
        <w:rPr>
          <w:rFonts w:ascii="Arial" w:hAnsi="Arial" w:cs="Arial"/>
          <w:b/>
          <w:color w:val="0000FF"/>
          <w:sz w:val="24"/>
        </w:rPr>
        <w:tab/>
      </w:r>
      <w:r>
        <w:rPr>
          <w:rFonts w:ascii="Arial" w:hAnsi="Arial" w:cs="Arial"/>
          <w:b/>
          <w:sz w:val="24"/>
        </w:rPr>
        <w:t>Preliminary considerations on the ambient IoT device implementation and RF aspect</w:t>
      </w:r>
    </w:p>
    <w:p w14:paraId="5A33A44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E63E0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F2818" w14:textId="636FF1A7" w:rsidR="007E5ED5" w:rsidRDefault="007E5ED5" w:rsidP="007E5ED5">
      <w:pPr>
        <w:rPr>
          <w:rFonts w:ascii="Arial" w:hAnsi="Arial" w:cs="Arial"/>
          <w:b/>
          <w:sz w:val="24"/>
        </w:rPr>
      </w:pPr>
      <w:r>
        <w:rPr>
          <w:rFonts w:ascii="Arial" w:hAnsi="Arial" w:cs="Arial"/>
          <w:b/>
          <w:color w:val="0000FF"/>
          <w:sz w:val="24"/>
        </w:rPr>
        <w:t>R4-2407523</w:t>
      </w:r>
      <w:r>
        <w:rPr>
          <w:rFonts w:ascii="Arial" w:hAnsi="Arial" w:cs="Arial"/>
          <w:b/>
          <w:color w:val="0000FF"/>
          <w:sz w:val="24"/>
        </w:rPr>
        <w:tab/>
      </w:r>
      <w:r>
        <w:rPr>
          <w:rFonts w:ascii="Arial" w:hAnsi="Arial" w:cs="Arial"/>
          <w:b/>
          <w:sz w:val="24"/>
        </w:rPr>
        <w:t>Discussion on RF requirements of A-IoT device</w:t>
      </w:r>
    </w:p>
    <w:p w14:paraId="07253E2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33BA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A36D3" w14:textId="0BEFCCA1" w:rsidR="007E5ED5" w:rsidRDefault="007E5ED5" w:rsidP="007E5ED5">
      <w:pPr>
        <w:rPr>
          <w:rFonts w:ascii="Arial" w:hAnsi="Arial" w:cs="Arial"/>
          <w:b/>
          <w:sz w:val="24"/>
        </w:rPr>
      </w:pPr>
      <w:r>
        <w:rPr>
          <w:rFonts w:ascii="Arial" w:hAnsi="Arial" w:cs="Arial"/>
          <w:b/>
          <w:color w:val="0000FF"/>
          <w:sz w:val="24"/>
        </w:rPr>
        <w:t>R4-2407588</w:t>
      </w:r>
      <w:r>
        <w:rPr>
          <w:rFonts w:ascii="Arial" w:hAnsi="Arial" w:cs="Arial"/>
          <w:b/>
          <w:color w:val="0000FF"/>
          <w:sz w:val="24"/>
        </w:rPr>
        <w:tab/>
      </w:r>
      <w:r>
        <w:rPr>
          <w:rFonts w:ascii="Arial" w:hAnsi="Arial" w:cs="Arial"/>
          <w:b/>
          <w:sz w:val="24"/>
        </w:rPr>
        <w:t xml:space="preserve">A-IoT device study and RF requirements aspects </w:t>
      </w:r>
    </w:p>
    <w:p w14:paraId="7F0CB50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7D834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8A12A" w14:textId="233CB6A2" w:rsidR="007E5ED5" w:rsidRDefault="007E5ED5" w:rsidP="007E5ED5">
      <w:pPr>
        <w:rPr>
          <w:rFonts w:ascii="Arial" w:hAnsi="Arial" w:cs="Arial"/>
          <w:b/>
          <w:sz w:val="24"/>
        </w:rPr>
      </w:pPr>
      <w:r>
        <w:rPr>
          <w:rFonts w:ascii="Arial" w:hAnsi="Arial" w:cs="Arial"/>
          <w:b/>
          <w:color w:val="0000FF"/>
          <w:sz w:val="24"/>
        </w:rPr>
        <w:t>R4-2407717</w:t>
      </w:r>
      <w:r>
        <w:rPr>
          <w:rFonts w:ascii="Arial" w:hAnsi="Arial" w:cs="Arial"/>
          <w:b/>
          <w:color w:val="0000FF"/>
          <w:sz w:val="24"/>
        </w:rPr>
        <w:tab/>
      </w:r>
      <w:r>
        <w:rPr>
          <w:rFonts w:ascii="Arial" w:hAnsi="Arial" w:cs="Arial"/>
          <w:b/>
          <w:sz w:val="24"/>
        </w:rPr>
        <w:t>Discussion on RF requirements impact for ambient IoT device</w:t>
      </w:r>
    </w:p>
    <w:p w14:paraId="75BC3C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E507D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50ED" w14:textId="17BE51FE" w:rsidR="007E5ED5" w:rsidRDefault="007E5ED5" w:rsidP="007E5ED5">
      <w:pPr>
        <w:rPr>
          <w:rFonts w:ascii="Arial" w:hAnsi="Arial" w:cs="Arial"/>
          <w:b/>
          <w:sz w:val="24"/>
        </w:rPr>
      </w:pPr>
      <w:r>
        <w:rPr>
          <w:rFonts w:ascii="Arial" w:hAnsi="Arial" w:cs="Arial"/>
          <w:b/>
          <w:color w:val="0000FF"/>
          <w:sz w:val="24"/>
        </w:rPr>
        <w:t>R4-2407823</w:t>
      </w:r>
      <w:r>
        <w:rPr>
          <w:rFonts w:ascii="Arial" w:hAnsi="Arial" w:cs="Arial"/>
          <w:b/>
          <w:color w:val="0000FF"/>
          <w:sz w:val="24"/>
        </w:rPr>
        <w:tab/>
      </w:r>
      <w:r>
        <w:rPr>
          <w:rFonts w:ascii="Arial" w:hAnsi="Arial" w:cs="Arial"/>
          <w:b/>
          <w:sz w:val="24"/>
        </w:rPr>
        <w:t>Discussion on the RF impact of Ambient IoT device</w:t>
      </w:r>
    </w:p>
    <w:p w14:paraId="3A49A44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25E5D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F807" w14:textId="03645FAB" w:rsidR="007E5ED5" w:rsidRDefault="007E5ED5" w:rsidP="007E5ED5">
      <w:pPr>
        <w:rPr>
          <w:rFonts w:ascii="Arial" w:hAnsi="Arial" w:cs="Arial"/>
          <w:b/>
          <w:sz w:val="24"/>
        </w:rPr>
      </w:pPr>
      <w:r>
        <w:rPr>
          <w:rFonts w:ascii="Arial" w:hAnsi="Arial" w:cs="Arial"/>
          <w:b/>
          <w:color w:val="0000FF"/>
          <w:sz w:val="24"/>
        </w:rPr>
        <w:t>R4-2408094</w:t>
      </w:r>
      <w:r>
        <w:rPr>
          <w:rFonts w:ascii="Arial" w:hAnsi="Arial" w:cs="Arial"/>
          <w:b/>
          <w:color w:val="0000FF"/>
          <w:sz w:val="24"/>
        </w:rPr>
        <w:tab/>
      </w:r>
      <w:r>
        <w:rPr>
          <w:rFonts w:ascii="Arial" w:hAnsi="Arial" w:cs="Arial"/>
          <w:b/>
          <w:sz w:val="24"/>
        </w:rPr>
        <w:t>Discussion on the RF requirement for AIoT device</w:t>
      </w:r>
    </w:p>
    <w:p w14:paraId="327F6DD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7AD55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9E4E2" w14:textId="2FBD24BF" w:rsidR="007E5ED5" w:rsidRDefault="007E5ED5" w:rsidP="007E5ED5">
      <w:pPr>
        <w:rPr>
          <w:rFonts w:ascii="Arial" w:hAnsi="Arial" w:cs="Arial"/>
          <w:b/>
          <w:sz w:val="24"/>
        </w:rPr>
      </w:pPr>
      <w:r>
        <w:rPr>
          <w:rFonts w:ascii="Arial" w:hAnsi="Arial" w:cs="Arial"/>
          <w:b/>
          <w:color w:val="0000FF"/>
          <w:sz w:val="24"/>
        </w:rPr>
        <w:t>R4-2408220</w:t>
      </w:r>
      <w:r>
        <w:rPr>
          <w:rFonts w:ascii="Arial" w:hAnsi="Arial" w:cs="Arial"/>
          <w:b/>
          <w:color w:val="0000FF"/>
          <w:sz w:val="24"/>
        </w:rPr>
        <w:tab/>
      </w:r>
      <w:r>
        <w:rPr>
          <w:rFonts w:ascii="Arial" w:hAnsi="Arial" w:cs="Arial"/>
          <w:b/>
          <w:sz w:val="24"/>
        </w:rPr>
        <w:t>Discussion on A-IoT device RF requirements</w:t>
      </w:r>
    </w:p>
    <w:p w14:paraId="77F6192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5E59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AC2B" w14:textId="1791B6C1" w:rsidR="007E5ED5" w:rsidRDefault="007E5ED5" w:rsidP="007E5ED5">
      <w:pPr>
        <w:rPr>
          <w:rFonts w:ascii="Arial" w:hAnsi="Arial" w:cs="Arial"/>
          <w:b/>
          <w:sz w:val="24"/>
        </w:rPr>
      </w:pPr>
      <w:r>
        <w:rPr>
          <w:rFonts w:ascii="Arial" w:hAnsi="Arial" w:cs="Arial"/>
          <w:b/>
          <w:color w:val="0000FF"/>
          <w:sz w:val="24"/>
        </w:rPr>
        <w:t>R4-2408238</w:t>
      </w:r>
      <w:r>
        <w:rPr>
          <w:rFonts w:ascii="Arial" w:hAnsi="Arial" w:cs="Arial"/>
          <w:b/>
          <w:color w:val="0000FF"/>
          <w:sz w:val="24"/>
        </w:rPr>
        <w:tab/>
      </w:r>
      <w:r>
        <w:rPr>
          <w:rFonts w:ascii="Arial" w:hAnsi="Arial" w:cs="Arial"/>
          <w:b/>
          <w:sz w:val="24"/>
        </w:rPr>
        <w:t>Consideration on RF requirements for Ambient IoT device</w:t>
      </w:r>
    </w:p>
    <w:p w14:paraId="0E79531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56C3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F32E" w14:textId="6F2B63EC" w:rsidR="007E5ED5" w:rsidRDefault="007E5ED5" w:rsidP="007E5ED5">
      <w:pPr>
        <w:rPr>
          <w:rFonts w:ascii="Arial" w:hAnsi="Arial" w:cs="Arial"/>
          <w:b/>
          <w:sz w:val="24"/>
        </w:rPr>
      </w:pPr>
      <w:r>
        <w:rPr>
          <w:rFonts w:ascii="Arial" w:hAnsi="Arial" w:cs="Arial"/>
          <w:b/>
          <w:color w:val="0000FF"/>
          <w:sz w:val="24"/>
        </w:rPr>
        <w:t>R4-2408817</w:t>
      </w:r>
      <w:r>
        <w:rPr>
          <w:rFonts w:ascii="Arial" w:hAnsi="Arial" w:cs="Arial"/>
          <w:b/>
          <w:color w:val="0000FF"/>
          <w:sz w:val="24"/>
        </w:rPr>
        <w:tab/>
      </w:r>
      <w:r>
        <w:rPr>
          <w:rFonts w:ascii="Arial" w:hAnsi="Arial" w:cs="Arial"/>
          <w:b/>
          <w:sz w:val="24"/>
        </w:rPr>
        <w:t>further discussion on the regulation and Device requirements</w:t>
      </w:r>
    </w:p>
    <w:p w14:paraId="5885B6E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ABC7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C2BB6" w14:textId="1150F603" w:rsidR="007E5ED5" w:rsidRDefault="007E5ED5" w:rsidP="007E5ED5">
      <w:pPr>
        <w:rPr>
          <w:rFonts w:ascii="Arial" w:hAnsi="Arial" w:cs="Arial"/>
          <w:b/>
          <w:sz w:val="24"/>
        </w:rPr>
      </w:pPr>
      <w:r>
        <w:rPr>
          <w:rFonts w:ascii="Arial" w:hAnsi="Arial" w:cs="Arial"/>
          <w:b/>
          <w:color w:val="0000FF"/>
          <w:sz w:val="24"/>
        </w:rPr>
        <w:t>R4-2409097</w:t>
      </w:r>
      <w:r>
        <w:rPr>
          <w:rFonts w:ascii="Arial" w:hAnsi="Arial" w:cs="Arial"/>
          <w:b/>
          <w:color w:val="0000FF"/>
          <w:sz w:val="24"/>
        </w:rPr>
        <w:tab/>
      </w:r>
      <w:r>
        <w:rPr>
          <w:rFonts w:ascii="Arial" w:hAnsi="Arial" w:cs="Arial"/>
          <w:b/>
          <w:sz w:val="24"/>
        </w:rPr>
        <w:t>A-IoT UE RF overview</w:t>
      </w:r>
    </w:p>
    <w:p w14:paraId="543256F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3C36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EDDB0" w14:textId="594A3A3A" w:rsidR="007E5ED5" w:rsidRDefault="007E5ED5" w:rsidP="007E5ED5">
      <w:pPr>
        <w:rPr>
          <w:rFonts w:ascii="Arial" w:hAnsi="Arial" w:cs="Arial"/>
          <w:b/>
          <w:sz w:val="24"/>
        </w:rPr>
      </w:pPr>
      <w:r>
        <w:rPr>
          <w:rFonts w:ascii="Arial" w:hAnsi="Arial" w:cs="Arial"/>
          <w:b/>
          <w:color w:val="0000FF"/>
          <w:sz w:val="24"/>
        </w:rPr>
        <w:t>R4-2409598</w:t>
      </w:r>
      <w:r>
        <w:rPr>
          <w:rFonts w:ascii="Arial" w:hAnsi="Arial" w:cs="Arial"/>
          <w:b/>
          <w:color w:val="0000FF"/>
          <w:sz w:val="24"/>
        </w:rPr>
        <w:tab/>
      </w:r>
      <w:r>
        <w:rPr>
          <w:rFonts w:ascii="Arial" w:hAnsi="Arial" w:cs="Arial"/>
          <w:b/>
          <w:sz w:val="24"/>
        </w:rPr>
        <w:t>Discussion on RF requirement of Ambient IoT device</w:t>
      </w:r>
    </w:p>
    <w:p w14:paraId="41C0B60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5355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3CCD8" w14:textId="7A6A3DCA" w:rsidR="007E5ED5" w:rsidRDefault="007E5ED5" w:rsidP="007E5ED5">
      <w:pPr>
        <w:rPr>
          <w:rFonts w:ascii="Arial" w:hAnsi="Arial" w:cs="Arial"/>
          <w:b/>
          <w:sz w:val="24"/>
        </w:rPr>
      </w:pPr>
      <w:r>
        <w:rPr>
          <w:rFonts w:ascii="Arial" w:hAnsi="Arial" w:cs="Arial"/>
          <w:b/>
          <w:color w:val="0000FF"/>
          <w:sz w:val="24"/>
        </w:rPr>
        <w:t>R4-2409646</w:t>
      </w:r>
      <w:r>
        <w:rPr>
          <w:rFonts w:ascii="Arial" w:hAnsi="Arial" w:cs="Arial"/>
          <w:b/>
          <w:color w:val="0000FF"/>
          <w:sz w:val="24"/>
        </w:rPr>
        <w:tab/>
      </w:r>
      <w:r>
        <w:rPr>
          <w:rFonts w:ascii="Arial" w:hAnsi="Arial" w:cs="Arial"/>
          <w:b/>
          <w:sz w:val="24"/>
        </w:rPr>
        <w:t>Discussion on RF requirements for Ambient IoT devices</w:t>
      </w:r>
    </w:p>
    <w:p w14:paraId="5101044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9753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3E285" w14:textId="77777777" w:rsidR="007E5ED5" w:rsidRDefault="007E5ED5" w:rsidP="007E5ED5">
      <w:pPr>
        <w:pStyle w:val="Heading5"/>
      </w:pPr>
      <w:bookmarkStart w:id="447" w:name="_Toc172307554"/>
      <w:r>
        <w:t>10.13.3.3</w:t>
      </w:r>
      <w:r>
        <w:tab/>
        <w:t>Intermediate note (UE)</w:t>
      </w:r>
      <w:bookmarkEnd w:id="447"/>
    </w:p>
    <w:p w14:paraId="7536061E" w14:textId="410C9C70" w:rsidR="007E5ED5" w:rsidRDefault="007E5ED5" w:rsidP="007E5ED5">
      <w:pPr>
        <w:rPr>
          <w:rFonts w:ascii="Arial" w:hAnsi="Arial" w:cs="Arial"/>
          <w:b/>
          <w:sz w:val="24"/>
        </w:rPr>
      </w:pPr>
      <w:r>
        <w:rPr>
          <w:rFonts w:ascii="Arial" w:hAnsi="Arial" w:cs="Arial"/>
          <w:b/>
          <w:color w:val="0000FF"/>
          <w:sz w:val="24"/>
        </w:rPr>
        <w:t>R4-2407524</w:t>
      </w:r>
      <w:r>
        <w:rPr>
          <w:rFonts w:ascii="Arial" w:hAnsi="Arial" w:cs="Arial"/>
          <w:b/>
          <w:color w:val="0000FF"/>
          <w:sz w:val="24"/>
        </w:rPr>
        <w:tab/>
      </w:r>
      <w:r>
        <w:rPr>
          <w:rFonts w:ascii="Arial" w:hAnsi="Arial" w:cs="Arial"/>
          <w:b/>
          <w:sz w:val="24"/>
        </w:rPr>
        <w:t>Discussion on RF requirements of A-IoT intermediate node</w:t>
      </w:r>
    </w:p>
    <w:p w14:paraId="38E0C86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A1F1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9B9CB" w14:textId="0089ECC2" w:rsidR="007E5ED5" w:rsidRDefault="007E5ED5" w:rsidP="007E5ED5">
      <w:pPr>
        <w:rPr>
          <w:rFonts w:ascii="Arial" w:hAnsi="Arial" w:cs="Arial"/>
          <w:b/>
          <w:sz w:val="24"/>
        </w:rPr>
      </w:pPr>
      <w:r>
        <w:rPr>
          <w:rFonts w:ascii="Arial" w:hAnsi="Arial" w:cs="Arial"/>
          <w:b/>
          <w:color w:val="0000FF"/>
          <w:sz w:val="24"/>
        </w:rPr>
        <w:t>R4-2407587</w:t>
      </w:r>
      <w:r>
        <w:rPr>
          <w:rFonts w:ascii="Arial" w:hAnsi="Arial" w:cs="Arial"/>
          <w:b/>
          <w:color w:val="0000FF"/>
          <w:sz w:val="24"/>
        </w:rPr>
        <w:tab/>
      </w:r>
      <w:r>
        <w:rPr>
          <w:rFonts w:ascii="Arial" w:hAnsi="Arial" w:cs="Arial"/>
          <w:b/>
          <w:sz w:val="24"/>
        </w:rPr>
        <w:t>Intermediate node role in A-IoT system and study considerations</w:t>
      </w:r>
    </w:p>
    <w:p w14:paraId="5449C1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0AFC91"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1F30" w14:textId="38B3EEE8" w:rsidR="007E5ED5" w:rsidRDefault="007E5ED5" w:rsidP="007E5ED5">
      <w:pPr>
        <w:rPr>
          <w:rFonts w:ascii="Arial" w:hAnsi="Arial" w:cs="Arial"/>
          <w:b/>
          <w:sz w:val="24"/>
        </w:rPr>
      </w:pPr>
      <w:r>
        <w:rPr>
          <w:rFonts w:ascii="Arial" w:hAnsi="Arial" w:cs="Arial"/>
          <w:b/>
          <w:color w:val="0000FF"/>
          <w:sz w:val="24"/>
        </w:rPr>
        <w:t>R4-2407718</w:t>
      </w:r>
      <w:r>
        <w:rPr>
          <w:rFonts w:ascii="Arial" w:hAnsi="Arial" w:cs="Arial"/>
          <w:b/>
          <w:color w:val="0000FF"/>
          <w:sz w:val="24"/>
        </w:rPr>
        <w:tab/>
      </w:r>
      <w:r>
        <w:rPr>
          <w:rFonts w:ascii="Arial" w:hAnsi="Arial" w:cs="Arial"/>
          <w:b/>
          <w:sz w:val="24"/>
        </w:rPr>
        <w:t>Discussion on RF requirements impact for intermediate node (UE)</w:t>
      </w:r>
    </w:p>
    <w:p w14:paraId="6BFCC41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CD3DD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DAA60" w14:textId="1758EA26" w:rsidR="007E5ED5" w:rsidRDefault="007E5ED5" w:rsidP="007E5ED5">
      <w:pPr>
        <w:rPr>
          <w:rFonts w:ascii="Arial" w:hAnsi="Arial" w:cs="Arial"/>
          <w:b/>
          <w:sz w:val="24"/>
        </w:rPr>
      </w:pPr>
      <w:r>
        <w:rPr>
          <w:rFonts w:ascii="Arial" w:hAnsi="Arial" w:cs="Arial"/>
          <w:b/>
          <w:color w:val="0000FF"/>
          <w:sz w:val="24"/>
        </w:rPr>
        <w:t>R4-2407824</w:t>
      </w:r>
      <w:r>
        <w:rPr>
          <w:rFonts w:ascii="Arial" w:hAnsi="Arial" w:cs="Arial"/>
          <w:b/>
          <w:color w:val="0000FF"/>
          <w:sz w:val="24"/>
        </w:rPr>
        <w:tab/>
      </w:r>
      <w:r>
        <w:rPr>
          <w:rFonts w:ascii="Arial" w:hAnsi="Arial" w:cs="Arial"/>
          <w:b/>
          <w:sz w:val="24"/>
        </w:rPr>
        <w:t>Discussion on the RF impact of intermediate UE</w:t>
      </w:r>
    </w:p>
    <w:p w14:paraId="624B90F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B980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D719F" w14:textId="60A7B0CA" w:rsidR="007E5ED5" w:rsidRDefault="007E5ED5" w:rsidP="007E5ED5">
      <w:pPr>
        <w:rPr>
          <w:rFonts w:ascii="Arial" w:hAnsi="Arial" w:cs="Arial"/>
          <w:b/>
          <w:sz w:val="24"/>
        </w:rPr>
      </w:pPr>
      <w:r>
        <w:rPr>
          <w:rFonts w:ascii="Arial" w:hAnsi="Arial" w:cs="Arial"/>
          <w:b/>
          <w:color w:val="0000FF"/>
          <w:sz w:val="24"/>
        </w:rPr>
        <w:t>R4-2408095</w:t>
      </w:r>
      <w:r>
        <w:rPr>
          <w:rFonts w:ascii="Arial" w:hAnsi="Arial" w:cs="Arial"/>
          <w:b/>
          <w:color w:val="0000FF"/>
          <w:sz w:val="24"/>
        </w:rPr>
        <w:tab/>
      </w:r>
      <w:r>
        <w:rPr>
          <w:rFonts w:ascii="Arial" w:hAnsi="Arial" w:cs="Arial"/>
          <w:b/>
          <w:sz w:val="24"/>
        </w:rPr>
        <w:t>Discussion on the RF requirement for intermediate UE</w:t>
      </w:r>
    </w:p>
    <w:p w14:paraId="5A2935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4D1D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D172" w14:textId="3D2EC416" w:rsidR="007E5ED5" w:rsidRDefault="007E5ED5" w:rsidP="007E5ED5">
      <w:pPr>
        <w:rPr>
          <w:rFonts w:ascii="Arial" w:hAnsi="Arial" w:cs="Arial"/>
          <w:b/>
          <w:sz w:val="24"/>
        </w:rPr>
      </w:pPr>
      <w:r>
        <w:rPr>
          <w:rFonts w:ascii="Arial" w:hAnsi="Arial" w:cs="Arial"/>
          <w:b/>
          <w:color w:val="0000FF"/>
          <w:sz w:val="24"/>
        </w:rPr>
        <w:t>R4-2408221</w:t>
      </w:r>
      <w:r>
        <w:rPr>
          <w:rFonts w:ascii="Arial" w:hAnsi="Arial" w:cs="Arial"/>
          <w:b/>
          <w:color w:val="0000FF"/>
          <w:sz w:val="24"/>
        </w:rPr>
        <w:tab/>
      </w:r>
      <w:r>
        <w:rPr>
          <w:rFonts w:ascii="Arial" w:hAnsi="Arial" w:cs="Arial"/>
          <w:b/>
          <w:sz w:val="24"/>
        </w:rPr>
        <w:t>Discussion on A-IoT intermediate UE RF requirements</w:t>
      </w:r>
    </w:p>
    <w:p w14:paraId="3ABFB44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42E98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F9D7" w14:textId="10F6BE41" w:rsidR="007E5ED5" w:rsidRDefault="007E5ED5" w:rsidP="007E5ED5">
      <w:pPr>
        <w:rPr>
          <w:rFonts w:ascii="Arial" w:hAnsi="Arial" w:cs="Arial"/>
          <w:b/>
          <w:sz w:val="24"/>
        </w:rPr>
      </w:pPr>
      <w:r>
        <w:rPr>
          <w:rFonts w:ascii="Arial" w:hAnsi="Arial" w:cs="Arial"/>
          <w:b/>
          <w:color w:val="0000FF"/>
          <w:sz w:val="24"/>
        </w:rPr>
        <w:t>R4-2408239</w:t>
      </w:r>
      <w:r>
        <w:rPr>
          <w:rFonts w:ascii="Arial" w:hAnsi="Arial" w:cs="Arial"/>
          <w:b/>
          <w:color w:val="0000FF"/>
          <w:sz w:val="24"/>
        </w:rPr>
        <w:tab/>
      </w:r>
      <w:r>
        <w:rPr>
          <w:rFonts w:ascii="Arial" w:hAnsi="Arial" w:cs="Arial"/>
          <w:b/>
          <w:sz w:val="24"/>
        </w:rPr>
        <w:t>Consideration on RF requirements for Intermediate Node</w:t>
      </w:r>
    </w:p>
    <w:p w14:paraId="64C3946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A1D2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07D3" w14:textId="2B5B74EB" w:rsidR="007E5ED5" w:rsidRDefault="007E5ED5" w:rsidP="007E5ED5">
      <w:pPr>
        <w:rPr>
          <w:rFonts w:ascii="Arial" w:hAnsi="Arial" w:cs="Arial"/>
          <w:b/>
          <w:sz w:val="24"/>
        </w:rPr>
      </w:pPr>
      <w:r>
        <w:rPr>
          <w:rFonts w:ascii="Arial" w:hAnsi="Arial" w:cs="Arial"/>
          <w:b/>
          <w:color w:val="0000FF"/>
          <w:sz w:val="24"/>
        </w:rPr>
        <w:t>R4-2408818</w:t>
      </w:r>
      <w:r>
        <w:rPr>
          <w:rFonts w:ascii="Arial" w:hAnsi="Arial" w:cs="Arial"/>
          <w:b/>
          <w:color w:val="0000FF"/>
          <w:sz w:val="24"/>
        </w:rPr>
        <w:tab/>
      </w:r>
      <w:r>
        <w:rPr>
          <w:rFonts w:ascii="Arial" w:hAnsi="Arial" w:cs="Arial"/>
          <w:b/>
          <w:sz w:val="24"/>
        </w:rPr>
        <w:t>further discussion on the regulation and UE requirements</w:t>
      </w:r>
    </w:p>
    <w:p w14:paraId="024CA22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F9C4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95C02" w14:textId="481E7472" w:rsidR="007E5ED5" w:rsidRDefault="007E5ED5" w:rsidP="007E5ED5">
      <w:pPr>
        <w:rPr>
          <w:rFonts w:ascii="Arial" w:hAnsi="Arial" w:cs="Arial"/>
          <w:b/>
          <w:sz w:val="24"/>
        </w:rPr>
      </w:pPr>
      <w:r>
        <w:rPr>
          <w:rFonts w:ascii="Arial" w:hAnsi="Arial" w:cs="Arial"/>
          <w:b/>
          <w:color w:val="0000FF"/>
          <w:sz w:val="24"/>
        </w:rPr>
        <w:t>R4-2409096</w:t>
      </w:r>
      <w:r>
        <w:rPr>
          <w:rFonts w:ascii="Arial" w:hAnsi="Arial" w:cs="Arial"/>
          <w:b/>
          <w:color w:val="0000FF"/>
          <w:sz w:val="24"/>
        </w:rPr>
        <w:tab/>
      </w:r>
      <w:r>
        <w:rPr>
          <w:rFonts w:ascii="Arial" w:hAnsi="Arial" w:cs="Arial"/>
          <w:b/>
          <w:sz w:val="24"/>
        </w:rPr>
        <w:t>A-IoT UE as intermediate node RF overview</w:t>
      </w:r>
    </w:p>
    <w:p w14:paraId="0B7FC4E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005F02" w14:textId="77777777" w:rsidR="007E5ED5" w:rsidRDefault="007E5ED5" w:rsidP="007E5ED5">
      <w:pPr>
        <w:rPr>
          <w:rFonts w:ascii="Arial" w:hAnsi="Arial" w:cs="Arial"/>
          <w:b/>
        </w:rPr>
      </w:pPr>
      <w:r>
        <w:rPr>
          <w:rFonts w:ascii="Arial" w:hAnsi="Arial" w:cs="Arial"/>
          <w:b/>
        </w:rPr>
        <w:t xml:space="preserve">Abstract: </w:t>
      </w:r>
    </w:p>
    <w:p w14:paraId="24F68DB0" w14:textId="77777777" w:rsidR="007E5ED5" w:rsidRDefault="007E5ED5" w:rsidP="007E5ED5">
      <w:r>
        <w:t>In this paper, we present our overview for A-IoT UE as intermediate node RF.</w:t>
      </w:r>
    </w:p>
    <w:p w14:paraId="513F79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FFF24" w14:textId="7AC0D4F6" w:rsidR="007E5ED5" w:rsidRDefault="007E5ED5" w:rsidP="007E5ED5">
      <w:pPr>
        <w:rPr>
          <w:rFonts w:ascii="Arial" w:hAnsi="Arial" w:cs="Arial"/>
          <w:b/>
          <w:sz w:val="24"/>
        </w:rPr>
      </w:pPr>
      <w:r>
        <w:rPr>
          <w:rFonts w:ascii="Arial" w:hAnsi="Arial" w:cs="Arial"/>
          <w:b/>
          <w:color w:val="0000FF"/>
          <w:sz w:val="24"/>
        </w:rPr>
        <w:t>R4-2409599</w:t>
      </w:r>
      <w:r>
        <w:rPr>
          <w:rFonts w:ascii="Arial" w:hAnsi="Arial" w:cs="Arial"/>
          <w:b/>
          <w:color w:val="0000FF"/>
          <w:sz w:val="24"/>
        </w:rPr>
        <w:tab/>
      </w:r>
      <w:r>
        <w:rPr>
          <w:rFonts w:ascii="Arial" w:hAnsi="Arial" w:cs="Arial"/>
          <w:b/>
          <w:sz w:val="24"/>
        </w:rPr>
        <w:t>Discussion on RF requirement of Intermediate node (UE)</w:t>
      </w:r>
    </w:p>
    <w:p w14:paraId="5DC4EC5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7F3D9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03BEC" w14:textId="1FCA4D46" w:rsidR="007E5ED5" w:rsidRDefault="007E5ED5" w:rsidP="007E5ED5">
      <w:pPr>
        <w:rPr>
          <w:rFonts w:ascii="Arial" w:hAnsi="Arial" w:cs="Arial"/>
          <w:b/>
          <w:sz w:val="24"/>
        </w:rPr>
      </w:pPr>
      <w:r>
        <w:rPr>
          <w:rFonts w:ascii="Arial" w:hAnsi="Arial" w:cs="Arial"/>
          <w:b/>
          <w:color w:val="0000FF"/>
          <w:sz w:val="24"/>
        </w:rPr>
        <w:t>R4-2409647</w:t>
      </w:r>
      <w:r>
        <w:rPr>
          <w:rFonts w:ascii="Arial" w:hAnsi="Arial" w:cs="Arial"/>
          <w:b/>
          <w:color w:val="0000FF"/>
          <w:sz w:val="24"/>
        </w:rPr>
        <w:tab/>
      </w:r>
      <w:r>
        <w:rPr>
          <w:rFonts w:ascii="Arial" w:hAnsi="Arial" w:cs="Arial"/>
          <w:b/>
          <w:sz w:val="24"/>
        </w:rPr>
        <w:t>Discussion on RF requirements for intermediate UE</w:t>
      </w:r>
    </w:p>
    <w:p w14:paraId="15B5994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D688AB"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8C723" w14:textId="77777777" w:rsidR="007E5ED5" w:rsidRDefault="007E5ED5" w:rsidP="007E5ED5">
      <w:pPr>
        <w:pStyle w:val="Heading4"/>
      </w:pPr>
      <w:bookmarkStart w:id="448" w:name="_Toc172307555"/>
      <w:r>
        <w:t>10.13.4</w:t>
      </w:r>
      <w:r>
        <w:tab/>
        <w:t>Moderator summary and conclusions</w:t>
      </w:r>
      <w:bookmarkEnd w:id="448"/>
    </w:p>
    <w:p w14:paraId="2B0BF12F" w14:textId="7B99A8BD" w:rsidR="007E5ED5" w:rsidRDefault="007E5ED5" w:rsidP="007E5ED5">
      <w:pPr>
        <w:rPr>
          <w:rFonts w:ascii="Arial" w:hAnsi="Arial" w:cs="Arial"/>
          <w:b/>
          <w:sz w:val="24"/>
        </w:rPr>
      </w:pPr>
      <w:r>
        <w:rPr>
          <w:rFonts w:ascii="Arial" w:hAnsi="Arial" w:cs="Arial"/>
          <w:b/>
          <w:color w:val="0000FF"/>
          <w:sz w:val="24"/>
        </w:rPr>
        <w:t>R4-2408945</w:t>
      </w:r>
      <w:r>
        <w:rPr>
          <w:rFonts w:ascii="Arial" w:hAnsi="Arial" w:cs="Arial"/>
          <w:b/>
          <w:color w:val="0000FF"/>
          <w:sz w:val="24"/>
        </w:rPr>
        <w:tab/>
      </w:r>
      <w:r>
        <w:rPr>
          <w:rFonts w:ascii="Arial" w:hAnsi="Arial" w:cs="Arial"/>
          <w:b/>
          <w:sz w:val="24"/>
        </w:rPr>
        <w:t>Topic summary for [111][134] FS_Ambient_IoT_solutions_part1</w:t>
      </w:r>
    </w:p>
    <w:p w14:paraId="66F396B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ADB270A" w14:textId="77777777" w:rsidR="007E5ED5" w:rsidRDefault="007E5ED5" w:rsidP="007E5ED5">
      <w:pPr>
        <w:rPr>
          <w:rFonts w:ascii="Arial" w:hAnsi="Arial" w:cs="Arial"/>
          <w:b/>
        </w:rPr>
      </w:pPr>
      <w:r>
        <w:rPr>
          <w:rFonts w:ascii="Arial" w:hAnsi="Arial" w:cs="Arial"/>
          <w:b/>
        </w:rPr>
        <w:t xml:space="preserve">Abstract: </w:t>
      </w:r>
    </w:p>
    <w:p w14:paraId="28CFE581" w14:textId="77777777" w:rsidR="007E5ED5" w:rsidRDefault="007E5ED5" w:rsidP="007E5ED5">
      <w:r>
        <w:t>Summary for AI 10.13, 10.13.1, 10.13.2</w:t>
      </w:r>
    </w:p>
    <w:p w14:paraId="4612E46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55DA7" w14:textId="1CF6D13A" w:rsidR="007E5ED5" w:rsidRDefault="007E5ED5" w:rsidP="007E5ED5">
      <w:pPr>
        <w:rPr>
          <w:rFonts w:ascii="Arial" w:hAnsi="Arial" w:cs="Arial"/>
          <w:b/>
          <w:sz w:val="24"/>
        </w:rPr>
      </w:pPr>
      <w:r>
        <w:rPr>
          <w:rFonts w:ascii="Arial" w:hAnsi="Arial" w:cs="Arial"/>
          <w:b/>
          <w:color w:val="0000FF"/>
          <w:sz w:val="24"/>
        </w:rPr>
        <w:t>R4-2408946</w:t>
      </w:r>
      <w:r>
        <w:rPr>
          <w:rFonts w:ascii="Arial" w:hAnsi="Arial" w:cs="Arial"/>
          <w:b/>
          <w:color w:val="0000FF"/>
          <w:sz w:val="24"/>
        </w:rPr>
        <w:tab/>
      </w:r>
      <w:r>
        <w:rPr>
          <w:rFonts w:ascii="Arial" w:hAnsi="Arial" w:cs="Arial"/>
          <w:b/>
          <w:sz w:val="24"/>
        </w:rPr>
        <w:t>Topic summary for [111][135] FS_Ambient_IoT_solutions_part2</w:t>
      </w:r>
    </w:p>
    <w:p w14:paraId="56196F5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329D037" w14:textId="77777777" w:rsidR="007E5ED5" w:rsidRDefault="007E5ED5" w:rsidP="007E5ED5">
      <w:pPr>
        <w:rPr>
          <w:rFonts w:ascii="Arial" w:hAnsi="Arial" w:cs="Arial"/>
          <w:b/>
        </w:rPr>
      </w:pPr>
      <w:r>
        <w:rPr>
          <w:rFonts w:ascii="Arial" w:hAnsi="Arial" w:cs="Arial"/>
          <w:b/>
        </w:rPr>
        <w:t xml:space="preserve">Abstract: </w:t>
      </w:r>
    </w:p>
    <w:p w14:paraId="0041B6D5" w14:textId="77777777" w:rsidR="007E5ED5" w:rsidRDefault="007E5ED5" w:rsidP="007E5ED5">
      <w:r>
        <w:t>Summary for AI 10.13.3</w:t>
      </w:r>
    </w:p>
    <w:p w14:paraId="5EEDC4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82B0D" w14:textId="5324049B" w:rsidR="007E5ED5" w:rsidRDefault="007E5ED5" w:rsidP="007E5ED5">
      <w:pPr>
        <w:rPr>
          <w:rFonts w:ascii="Arial" w:hAnsi="Arial" w:cs="Arial"/>
          <w:b/>
          <w:sz w:val="24"/>
        </w:rPr>
      </w:pPr>
      <w:r>
        <w:rPr>
          <w:rFonts w:ascii="Arial" w:hAnsi="Arial" w:cs="Arial"/>
          <w:b/>
          <w:color w:val="0000FF"/>
          <w:sz w:val="24"/>
        </w:rPr>
        <w:t>R4-2410567</w:t>
      </w:r>
      <w:r>
        <w:rPr>
          <w:rFonts w:ascii="Arial" w:hAnsi="Arial" w:cs="Arial"/>
          <w:b/>
          <w:color w:val="0000FF"/>
          <w:sz w:val="24"/>
        </w:rPr>
        <w:tab/>
      </w:r>
      <w:r>
        <w:rPr>
          <w:rFonts w:ascii="Arial" w:hAnsi="Arial" w:cs="Arial"/>
          <w:b/>
          <w:sz w:val="24"/>
        </w:rPr>
        <w:t>WF on co-existence study for ambient IoT and NR/LTE</w:t>
      </w:r>
    </w:p>
    <w:p w14:paraId="71C5EC1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9EBE736" w14:textId="77777777" w:rsidR="007E5ED5" w:rsidRDefault="007E5ED5" w:rsidP="007E5ED5">
      <w:pPr>
        <w:rPr>
          <w:rFonts w:ascii="Arial" w:hAnsi="Arial" w:cs="Arial"/>
          <w:b/>
        </w:rPr>
      </w:pPr>
      <w:r>
        <w:rPr>
          <w:rFonts w:ascii="Arial" w:hAnsi="Arial" w:cs="Arial"/>
          <w:b/>
        </w:rPr>
        <w:t xml:space="preserve">Abstract: </w:t>
      </w:r>
    </w:p>
    <w:p w14:paraId="3B0F5CFF" w14:textId="77777777" w:rsidR="007E5ED5" w:rsidRDefault="007E5ED5" w:rsidP="007E5ED5">
      <w:r>
        <w:t>[RAN4#111][100] Main Session</w:t>
      </w:r>
    </w:p>
    <w:p w14:paraId="223AEAA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25636" w14:textId="76B9DDA6" w:rsidR="007E5ED5" w:rsidRDefault="007E5ED5" w:rsidP="007E5ED5">
      <w:pPr>
        <w:rPr>
          <w:rFonts w:ascii="Arial" w:hAnsi="Arial" w:cs="Arial"/>
          <w:b/>
          <w:sz w:val="24"/>
        </w:rPr>
      </w:pPr>
      <w:r>
        <w:rPr>
          <w:rFonts w:ascii="Arial" w:hAnsi="Arial" w:cs="Arial"/>
          <w:b/>
          <w:color w:val="0000FF"/>
          <w:sz w:val="24"/>
        </w:rPr>
        <w:t>R4-2410597</w:t>
      </w:r>
      <w:r>
        <w:rPr>
          <w:rFonts w:ascii="Arial" w:hAnsi="Arial" w:cs="Arial"/>
          <w:b/>
          <w:color w:val="0000FF"/>
          <w:sz w:val="24"/>
        </w:rPr>
        <w:tab/>
      </w:r>
      <w:r>
        <w:rPr>
          <w:rFonts w:ascii="Arial" w:hAnsi="Arial" w:cs="Arial"/>
          <w:b/>
          <w:sz w:val="24"/>
        </w:rPr>
        <w:t>WF on impacts of A-IoT on RF requirements</w:t>
      </w:r>
    </w:p>
    <w:p w14:paraId="7E28F07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3674E8" w14:textId="77777777" w:rsidR="007E5ED5" w:rsidRDefault="007E5ED5" w:rsidP="007E5ED5">
      <w:pPr>
        <w:rPr>
          <w:rFonts w:ascii="Arial" w:hAnsi="Arial" w:cs="Arial"/>
          <w:b/>
        </w:rPr>
      </w:pPr>
      <w:r>
        <w:rPr>
          <w:rFonts w:ascii="Arial" w:hAnsi="Arial" w:cs="Arial"/>
          <w:b/>
        </w:rPr>
        <w:t xml:space="preserve">Abstract: </w:t>
      </w:r>
    </w:p>
    <w:p w14:paraId="145C4F41" w14:textId="77777777" w:rsidR="007E5ED5" w:rsidRDefault="007E5ED5" w:rsidP="007E5ED5">
      <w:r>
        <w:t>[RAN4#111][100] Main Session</w:t>
      </w:r>
    </w:p>
    <w:p w14:paraId="495EEF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CAD4A" w14:textId="77777777" w:rsidR="007E5ED5" w:rsidRDefault="007E5ED5" w:rsidP="007E5ED5">
      <w:pPr>
        <w:pStyle w:val="Heading3"/>
      </w:pPr>
      <w:bookmarkStart w:id="449" w:name="_Toc172307556"/>
      <w:r>
        <w:t>10.14</w:t>
      </w:r>
      <w:r>
        <w:tab/>
        <w:t>Low-power wake-up signal and receiver for NR (LP-WUS/WUR)</w:t>
      </w:r>
      <w:bookmarkEnd w:id="449"/>
    </w:p>
    <w:p w14:paraId="3B80DBB5" w14:textId="77777777" w:rsidR="007E5ED5" w:rsidRDefault="007E5ED5" w:rsidP="007E5ED5">
      <w:pPr>
        <w:pStyle w:val="Heading4"/>
      </w:pPr>
      <w:bookmarkStart w:id="450" w:name="_Toc172307557"/>
      <w:r>
        <w:t>10.14.1</w:t>
      </w:r>
      <w:r>
        <w:tab/>
        <w:t>General aspects</w:t>
      </w:r>
      <w:bookmarkEnd w:id="450"/>
    </w:p>
    <w:p w14:paraId="69EF7555" w14:textId="2529B006" w:rsidR="007E5ED5" w:rsidRDefault="007E5ED5" w:rsidP="007E5ED5">
      <w:pPr>
        <w:rPr>
          <w:rFonts w:ascii="Arial" w:hAnsi="Arial" w:cs="Arial"/>
          <w:b/>
          <w:sz w:val="24"/>
        </w:rPr>
      </w:pPr>
      <w:r>
        <w:rPr>
          <w:rFonts w:ascii="Arial" w:hAnsi="Arial" w:cs="Arial"/>
          <w:b/>
          <w:color w:val="0000FF"/>
          <w:sz w:val="24"/>
        </w:rPr>
        <w:t>R4-2407649</w:t>
      </w:r>
      <w:r>
        <w:rPr>
          <w:rFonts w:ascii="Arial" w:hAnsi="Arial" w:cs="Arial"/>
          <w:b/>
          <w:color w:val="0000FF"/>
          <w:sz w:val="24"/>
        </w:rPr>
        <w:tab/>
      </w:r>
      <w:r>
        <w:rPr>
          <w:rFonts w:ascii="Arial" w:hAnsi="Arial" w:cs="Arial"/>
          <w:b/>
          <w:sz w:val="24"/>
        </w:rPr>
        <w:t>On general aspects for Rel-19 LP-WUS</w:t>
      </w:r>
    </w:p>
    <w:p w14:paraId="7E290D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5E4A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FED9" w14:textId="13FC043C" w:rsidR="007E5ED5" w:rsidRDefault="007E5ED5" w:rsidP="007E5ED5">
      <w:pPr>
        <w:rPr>
          <w:rFonts w:ascii="Arial" w:hAnsi="Arial" w:cs="Arial"/>
          <w:b/>
          <w:sz w:val="24"/>
        </w:rPr>
      </w:pPr>
      <w:r>
        <w:rPr>
          <w:rFonts w:ascii="Arial" w:hAnsi="Arial" w:cs="Arial"/>
          <w:b/>
          <w:color w:val="0000FF"/>
          <w:sz w:val="24"/>
        </w:rPr>
        <w:t>R4-2409100</w:t>
      </w:r>
      <w:r>
        <w:rPr>
          <w:rFonts w:ascii="Arial" w:hAnsi="Arial" w:cs="Arial"/>
          <w:b/>
          <w:color w:val="0000FF"/>
          <w:sz w:val="24"/>
        </w:rPr>
        <w:tab/>
      </w:r>
      <w:r>
        <w:rPr>
          <w:rFonts w:ascii="Arial" w:hAnsi="Arial" w:cs="Arial"/>
          <w:b/>
          <w:sz w:val="24"/>
        </w:rPr>
        <w:t>On general issues for WUR</w:t>
      </w:r>
    </w:p>
    <w:p w14:paraId="7E1A48C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3FDD4E" w14:textId="77777777" w:rsidR="007E5ED5" w:rsidRDefault="007E5ED5" w:rsidP="007E5ED5">
      <w:pPr>
        <w:rPr>
          <w:rFonts w:ascii="Arial" w:hAnsi="Arial" w:cs="Arial"/>
          <w:b/>
        </w:rPr>
      </w:pPr>
      <w:r>
        <w:rPr>
          <w:rFonts w:ascii="Arial" w:hAnsi="Arial" w:cs="Arial"/>
          <w:b/>
        </w:rPr>
        <w:lastRenderedPageBreak/>
        <w:t xml:space="preserve">Abstract: </w:t>
      </w:r>
    </w:p>
    <w:p w14:paraId="6E9452E5" w14:textId="77777777" w:rsidR="007E5ED5" w:rsidRDefault="007E5ED5" w:rsidP="007E5ED5">
      <w:r>
        <w:t>In this paper, we present our overview for WUR.</w:t>
      </w:r>
    </w:p>
    <w:p w14:paraId="1A5F5C0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B836D" w14:textId="77777777" w:rsidR="007E5ED5" w:rsidRDefault="007E5ED5" w:rsidP="007E5ED5">
      <w:pPr>
        <w:pStyle w:val="Heading4"/>
      </w:pPr>
      <w:bookmarkStart w:id="451" w:name="_Toc172307558"/>
      <w:r>
        <w:t>10.14.2</w:t>
      </w:r>
      <w:r>
        <w:tab/>
        <w:t>UE RF requirements for LP-WUS/WUR</w:t>
      </w:r>
      <w:bookmarkEnd w:id="451"/>
    </w:p>
    <w:p w14:paraId="7272FA55" w14:textId="77777777" w:rsidR="007E5ED5" w:rsidRDefault="007E5ED5" w:rsidP="007E5ED5">
      <w:pPr>
        <w:pStyle w:val="Heading5"/>
      </w:pPr>
      <w:bookmarkStart w:id="452" w:name="_Toc172307559"/>
      <w:r>
        <w:t>10.14.2.1</w:t>
      </w:r>
      <w:r>
        <w:tab/>
        <w:t>System parameters</w:t>
      </w:r>
      <w:bookmarkEnd w:id="452"/>
    </w:p>
    <w:p w14:paraId="6750D1BF" w14:textId="09DA0FC2" w:rsidR="007E5ED5" w:rsidRDefault="007E5ED5" w:rsidP="007E5ED5">
      <w:pPr>
        <w:rPr>
          <w:rFonts w:ascii="Arial" w:hAnsi="Arial" w:cs="Arial"/>
          <w:b/>
          <w:sz w:val="24"/>
        </w:rPr>
      </w:pPr>
      <w:r>
        <w:rPr>
          <w:rFonts w:ascii="Arial" w:hAnsi="Arial" w:cs="Arial"/>
          <w:b/>
          <w:color w:val="0000FF"/>
          <w:sz w:val="24"/>
        </w:rPr>
        <w:t>R4-2407546</w:t>
      </w:r>
      <w:r>
        <w:rPr>
          <w:rFonts w:ascii="Arial" w:hAnsi="Arial" w:cs="Arial"/>
          <w:b/>
          <w:color w:val="0000FF"/>
          <w:sz w:val="24"/>
        </w:rPr>
        <w:tab/>
      </w:r>
      <w:r>
        <w:rPr>
          <w:rFonts w:ascii="Arial" w:hAnsi="Arial" w:cs="Arial"/>
          <w:b/>
          <w:sz w:val="24"/>
        </w:rPr>
        <w:t>On system parameters for LP-WUS/LP-WUR</w:t>
      </w:r>
    </w:p>
    <w:p w14:paraId="6BEED0C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2F7C9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D6A7B" w14:textId="0A7338F1" w:rsidR="007E5ED5" w:rsidRDefault="007E5ED5" w:rsidP="007E5ED5">
      <w:pPr>
        <w:rPr>
          <w:rFonts w:ascii="Arial" w:hAnsi="Arial" w:cs="Arial"/>
          <w:b/>
          <w:sz w:val="24"/>
        </w:rPr>
      </w:pPr>
      <w:r>
        <w:rPr>
          <w:rFonts w:ascii="Arial" w:hAnsi="Arial" w:cs="Arial"/>
          <w:b/>
          <w:color w:val="0000FF"/>
          <w:sz w:val="24"/>
        </w:rPr>
        <w:t>R4-2407953</w:t>
      </w:r>
      <w:r>
        <w:rPr>
          <w:rFonts w:ascii="Arial" w:hAnsi="Arial" w:cs="Arial"/>
          <w:b/>
          <w:color w:val="0000FF"/>
          <w:sz w:val="24"/>
        </w:rPr>
        <w:tab/>
      </w:r>
      <w:r>
        <w:rPr>
          <w:rFonts w:ascii="Arial" w:hAnsi="Arial" w:cs="Arial"/>
          <w:b/>
          <w:sz w:val="24"/>
        </w:rPr>
        <w:t>(NR_LPWUS-Core) Discussion on LP-WUS UE system parameters requirements</w:t>
      </w:r>
    </w:p>
    <w:p w14:paraId="22FE9C6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1C03E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307AB" w14:textId="6F6AD9BE" w:rsidR="007E5ED5" w:rsidRDefault="007E5ED5" w:rsidP="007E5ED5">
      <w:pPr>
        <w:rPr>
          <w:rFonts w:ascii="Arial" w:hAnsi="Arial" w:cs="Arial"/>
          <w:b/>
          <w:sz w:val="24"/>
        </w:rPr>
      </w:pPr>
      <w:r>
        <w:rPr>
          <w:rFonts w:ascii="Arial" w:hAnsi="Arial" w:cs="Arial"/>
          <w:b/>
          <w:color w:val="0000FF"/>
          <w:sz w:val="24"/>
        </w:rPr>
        <w:t>R4-2408032</w:t>
      </w:r>
      <w:r>
        <w:rPr>
          <w:rFonts w:ascii="Arial" w:hAnsi="Arial" w:cs="Arial"/>
          <w:b/>
          <w:color w:val="0000FF"/>
          <w:sz w:val="24"/>
        </w:rPr>
        <w:tab/>
      </w:r>
      <w:r>
        <w:rPr>
          <w:rFonts w:ascii="Arial" w:hAnsi="Arial" w:cs="Arial"/>
          <w:b/>
          <w:sz w:val="24"/>
        </w:rPr>
        <w:t>On LPWUR system considerations</w:t>
      </w:r>
    </w:p>
    <w:p w14:paraId="40832C8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8D3164" w14:textId="77777777" w:rsidR="007E5ED5" w:rsidRDefault="007E5ED5" w:rsidP="007E5ED5">
      <w:pPr>
        <w:rPr>
          <w:rFonts w:ascii="Arial" w:hAnsi="Arial" w:cs="Arial"/>
          <w:b/>
        </w:rPr>
      </w:pPr>
      <w:r>
        <w:rPr>
          <w:rFonts w:ascii="Arial" w:hAnsi="Arial" w:cs="Arial"/>
          <w:b/>
        </w:rPr>
        <w:t xml:space="preserve">Abstract: </w:t>
      </w:r>
    </w:p>
    <w:p w14:paraId="243CD383" w14:textId="0153D0DE" w:rsidR="007E5ED5" w:rsidRDefault="007E5ED5" w:rsidP="007E5ED5">
      <w:r>
        <w:t>REFSENS cannot be just NF based, it must also consider interference due to legacy SC beyond guardband, FR2 example bands cannot be precluded because of energy savings potential</w:t>
      </w:r>
      <w:r w:rsidR="00A04F3D">
        <w:t>.</w:t>
      </w:r>
    </w:p>
    <w:p w14:paraId="2A5BAC0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479D" w14:textId="28551166" w:rsidR="007E5ED5" w:rsidRDefault="007E5ED5" w:rsidP="007E5ED5">
      <w:pPr>
        <w:rPr>
          <w:rFonts w:ascii="Arial" w:hAnsi="Arial" w:cs="Arial"/>
          <w:b/>
          <w:sz w:val="24"/>
        </w:rPr>
      </w:pPr>
      <w:r>
        <w:rPr>
          <w:rFonts w:ascii="Arial" w:hAnsi="Arial" w:cs="Arial"/>
          <w:b/>
          <w:color w:val="0000FF"/>
          <w:sz w:val="24"/>
        </w:rPr>
        <w:t>R4-2408049</w:t>
      </w:r>
      <w:r>
        <w:rPr>
          <w:rFonts w:ascii="Arial" w:hAnsi="Arial" w:cs="Arial"/>
          <w:b/>
          <w:color w:val="0000FF"/>
          <w:sz w:val="24"/>
        </w:rPr>
        <w:tab/>
      </w:r>
      <w:r>
        <w:rPr>
          <w:rFonts w:ascii="Arial" w:hAnsi="Arial" w:cs="Arial"/>
          <w:b/>
          <w:sz w:val="24"/>
        </w:rPr>
        <w:t>System parameters for LP-WUR</w:t>
      </w:r>
    </w:p>
    <w:p w14:paraId="3B81516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667544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7148" w14:textId="46EDDEC2" w:rsidR="007E5ED5" w:rsidRDefault="007E5ED5" w:rsidP="007E5ED5">
      <w:pPr>
        <w:rPr>
          <w:rFonts w:ascii="Arial" w:hAnsi="Arial" w:cs="Arial"/>
          <w:b/>
          <w:sz w:val="24"/>
        </w:rPr>
      </w:pPr>
      <w:r>
        <w:rPr>
          <w:rFonts w:ascii="Arial" w:hAnsi="Arial" w:cs="Arial"/>
          <w:b/>
          <w:color w:val="0000FF"/>
          <w:sz w:val="24"/>
        </w:rPr>
        <w:t>R4-2408108</w:t>
      </w:r>
      <w:r>
        <w:rPr>
          <w:rFonts w:ascii="Arial" w:hAnsi="Arial" w:cs="Arial"/>
          <w:b/>
          <w:color w:val="0000FF"/>
          <w:sz w:val="24"/>
        </w:rPr>
        <w:tab/>
      </w:r>
      <w:r>
        <w:rPr>
          <w:rFonts w:ascii="Arial" w:hAnsi="Arial" w:cs="Arial"/>
          <w:b/>
          <w:sz w:val="24"/>
        </w:rPr>
        <w:t>Discussions on LP-WUS system parameters</w:t>
      </w:r>
    </w:p>
    <w:p w14:paraId="69DA76F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F8869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02790" w14:textId="4FD4CD43" w:rsidR="007E5ED5" w:rsidRDefault="007E5ED5" w:rsidP="007E5ED5">
      <w:pPr>
        <w:rPr>
          <w:rFonts w:ascii="Arial" w:hAnsi="Arial" w:cs="Arial"/>
          <w:b/>
          <w:sz w:val="24"/>
        </w:rPr>
      </w:pPr>
      <w:r>
        <w:rPr>
          <w:rFonts w:ascii="Arial" w:hAnsi="Arial" w:cs="Arial"/>
          <w:b/>
          <w:color w:val="0000FF"/>
          <w:sz w:val="24"/>
        </w:rPr>
        <w:t>R4-2408362</w:t>
      </w:r>
      <w:r>
        <w:rPr>
          <w:rFonts w:ascii="Arial" w:hAnsi="Arial" w:cs="Arial"/>
          <w:b/>
          <w:color w:val="0000FF"/>
          <w:sz w:val="24"/>
        </w:rPr>
        <w:tab/>
      </w:r>
      <w:r>
        <w:rPr>
          <w:rFonts w:ascii="Arial" w:hAnsi="Arial" w:cs="Arial"/>
          <w:b/>
          <w:sz w:val="24"/>
        </w:rPr>
        <w:t>Discussion on system parameters for LP-WUS/WUR</w:t>
      </w:r>
    </w:p>
    <w:p w14:paraId="2ACBB33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31317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4CA0C" w14:textId="70F92B45" w:rsidR="007E5ED5" w:rsidRDefault="007E5ED5" w:rsidP="007E5ED5">
      <w:pPr>
        <w:rPr>
          <w:rFonts w:ascii="Arial" w:hAnsi="Arial" w:cs="Arial"/>
          <w:b/>
          <w:sz w:val="24"/>
        </w:rPr>
      </w:pPr>
      <w:r>
        <w:rPr>
          <w:rFonts w:ascii="Arial" w:hAnsi="Arial" w:cs="Arial"/>
          <w:b/>
          <w:color w:val="0000FF"/>
          <w:sz w:val="24"/>
        </w:rPr>
        <w:t>R4-2409101</w:t>
      </w:r>
      <w:r>
        <w:rPr>
          <w:rFonts w:ascii="Arial" w:hAnsi="Arial" w:cs="Arial"/>
          <w:b/>
          <w:color w:val="0000FF"/>
          <w:sz w:val="24"/>
        </w:rPr>
        <w:tab/>
      </w:r>
      <w:r>
        <w:rPr>
          <w:rFonts w:ascii="Arial" w:hAnsi="Arial" w:cs="Arial"/>
          <w:b/>
          <w:sz w:val="24"/>
        </w:rPr>
        <w:t>On system paramter for WUR</w:t>
      </w:r>
    </w:p>
    <w:p w14:paraId="6196C08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60C0A8" w14:textId="77777777" w:rsidR="007E5ED5" w:rsidRDefault="007E5ED5" w:rsidP="007E5ED5">
      <w:pPr>
        <w:rPr>
          <w:rFonts w:ascii="Arial" w:hAnsi="Arial" w:cs="Arial"/>
          <w:b/>
        </w:rPr>
      </w:pPr>
      <w:r>
        <w:rPr>
          <w:rFonts w:ascii="Arial" w:hAnsi="Arial" w:cs="Arial"/>
          <w:b/>
        </w:rPr>
        <w:t xml:space="preserve">Abstract: </w:t>
      </w:r>
    </w:p>
    <w:p w14:paraId="2E6D8A2B" w14:textId="77777777" w:rsidR="007E5ED5" w:rsidRDefault="007E5ED5" w:rsidP="007E5ED5">
      <w:r>
        <w:lastRenderedPageBreak/>
        <w:t>In this paper, we present our overview on the system parameter for WUR RF requirement perspective.</w:t>
      </w:r>
    </w:p>
    <w:p w14:paraId="42FD0D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7E0A5" w14:textId="77777777" w:rsidR="007E5ED5" w:rsidRDefault="007E5ED5" w:rsidP="007E5ED5">
      <w:pPr>
        <w:pStyle w:val="Heading5"/>
      </w:pPr>
      <w:bookmarkStart w:id="453" w:name="_Toc172307560"/>
      <w:r>
        <w:t>10.14.2.2</w:t>
      </w:r>
      <w:r>
        <w:tab/>
        <w:t>Rx requirements of REFSENS, ASCS and ACS</w:t>
      </w:r>
      <w:bookmarkEnd w:id="453"/>
    </w:p>
    <w:p w14:paraId="240367AA" w14:textId="40CCFECA" w:rsidR="007E5ED5" w:rsidRDefault="007E5ED5" w:rsidP="007E5ED5">
      <w:pPr>
        <w:rPr>
          <w:rFonts w:ascii="Arial" w:hAnsi="Arial" w:cs="Arial"/>
          <w:b/>
          <w:sz w:val="24"/>
        </w:rPr>
      </w:pPr>
      <w:r>
        <w:rPr>
          <w:rFonts w:ascii="Arial" w:hAnsi="Arial" w:cs="Arial"/>
          <w:b/>
          <w:color w:val="0000FF"/>
          <w:sz w:val="24"/>
        </w:rPr>
        <w:t>R4-2407069</w:t>
      </w:r>
      <w:r>
        <w:rPr>
          <w:rFonts w:ascii="Arial" w:hAnsi="Arial" w:cs="Arial"/>
          <w:b/>
          <w:color w:val="0000FF"/>
          <w:sz w:val="24"/>
        </w:rPr>
        <w:tab/>
      </w:r>
      <w:r>
        <w:rPr>
          <w:rFonts w:ascii="Arial" w:hAnsi="Arial" w:cs="Arial"/>
          <w:b/>
          <w:sz w:val="24"/>
        </w:rPr>
        <w:t>On Low-power Wake-up Signal and Receiver for NR</w:t>
      </w:r>
    </w:p>
    <w:p w14:paraId="4C2A774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6D2A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36D3" w14:textId="7111BF5F" w:rsidR="007E5ED5" w:rsidRDefault="007E5ED5" w:rsidP="007E5ED5">
      <w:pPr>
        <w:rPr>
          <w:rFonts w:ascii="Arial" w:hAnsi="Arial" w:cs="Arial"/>
          <w:b/>
          <w:sz w:val="24"/>
        </w:rPr>
      </w:pPr>
      <w:r>
        <w:rPr>
          <w:rFonts w:ascii="Arial" w:hAnsi="Arial" w:cs="Arial"/>
          <w:b/>
          <w:color w:val="0000FF"/>
          <w:sz w:val="24"/>
        </w:rPr>
        <w:t>R4-2407412</w:t>
      </w:r>
      <w:r>
        <w:rPr>
          <w:rFonts w:ascii="Arial" w:hAnsi="Arial" w:cs="Arial"/>
          <w:b/>
          <w:color w:val="0000FF"/>
          <w:sz w:val="24"/>
        </w:rPr>
        <w:tab/>
      </w:r>
      <w:r>
        <w:rPr>
          <w:rFonts w:ascii="Arial" w:hAnsi="Arial" w:cs="Arial"/>
          <w:b/>
          <w:sz w:val="24"/>
        </w:rPr>
        <w:t>On receiver sensitivity of the low-power wake-up receiver</w:t>
      </w:r>
    </w:p>
    <w:p w14:paraId="5107049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2968C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6BE7" w14:textId="1BB7C108" w:rsidR="007E5ED5" w:rsidRDefault="007E5ED5" w:rsidP="007E5ED5">
      <w:pPr>
        <w:rPr>
          <w:rFonts w:ascii="Arial" w:hAnsi="Arial" w:cs="Arial"/>
          <w:b/>
          <w:sz w:val="24"/>
        </w:rPr>
      </w:pPr>
      <w:r>
        <w:rPr>
          <w:rFonts w:ascii="Arial" w:hAnsi="Arial" w:cs="Arial"/>
          <w:b/>
          <w:color w:val="0000FF"/>
          <w:sz w:val="24"/>
        </w:rPr>
        <w:t>R4-2407650</w:t>
      </w:r>
      <w:r>
        <w:rPr>
          <w:rFonts w:ascii="Arial" w:hAnsi="Arial" w:cs="Arial"/>
          <w:b/>
          <w:color w:val="0000FF"/>
          <w:sz w:val="24"/>
        </w:rPr>
        <w:tab/>
      </w:r>
      <w:r>
        <w:rPr>
          <w:rFonts w:ascii="Arial" w:hAnsi="Arial" w:cs="Arial"/>
          <w:b/>
          <w:sz w:val="24"/>
        </w:rPr>
        <w:t>On UE RF REFSENS, ACS, ASCS requirements for Rel-19 LP-WUS</w:t>
      </w:r>
    </w:p>
    <w:p w14:paraId="1B6CE7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9E32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26170" w14:textId="6EB51072" w:rsidR="007E5ED5" w:rsidRDefault="007E5ED5" w:rsidP="007E5ED5">
      <w:pPr>
        <w:rPr>
          <w:rFonts w:ascii="Arial" w:hAnsi="Arial" w:cs="Arial"/>
          <w:b/>
          <w:sz w:val="24"/>
        </w:rPr>
      </w:pPr>
      <w:r>
        <w:rPr>
          <w:rFonts w:ascii="Arial" w:hAnsi="Arial" w:cs="Arial"/>
          <w:b/>
          <w:color w:val="0000FF"/>
          <w:sz w:val="24"/>
        </w:rPr>
        <w:t>R4-2407794</w:t>
      </w:r>
      <w:r>
        <w:rPr>
          <w:rFonts w:ascii="Arial" w:hAnsi="Arial" w:cs="Arial"/>
          <w:b/>
          <w:color w:val="0000FF"/>
          <w:sz w:val="24"/>
        </w:rPr>
        <w:tab/>
      </w:r>
      <w:r>
        <w:rPr>
          <w:rFonts w:ascii="Arial" w:hAnsi="Arial" w:cs="Arial"/>
          <w:b/>
          <w:sz w:val="24"/>
        </w:rPr>
        <w:t>On Rx requirements of REFSENS, ASCS and ACS</w:t>
      </w:r>
    </w:p>
    <w:p w14:paraId="6FF014D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A493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4E929" w14:textId="4F7CA08A" w:rsidR="007E5ED5" w:rsidRDefault="007E5ED5" w:rsidP="007E5ED5">
      <w:pPr>
        <w:rPr>
          <w:rFonts w:ascii="Arial" w:hAnsi="Arial" w:cs="Arial"/>
          <w:b/>
          <w:sz w:val="24"/>
        </w:rPr>
      </w:pPr>
      <w:r>
        <w:rPr>
          <w:rFonts w:ascii="Arial" w:hAnsi="Arial" w:cs="Arial"/>
          <w:b/>
          <w:color w:val="0000FF"/>
          <w:sz w:val="24"/>
        </w:rPr>
        <w:t>R4-2407825</w:t>
      </w:r>
      <w:r>
        <w:rPr>
          <w:rFonts w:ascii="Arial" w:hAnsi="Arial" w:cs="Arial"/>
          <w:b/>
          <w:color w:val="0000FF"/>
          <w:sz w:val="24"/>
        </w:rPr>
        <w:tab/>
      </w:r>
      <w:r>
        <w:rPr>
          <w:rFonts w:ascii="Arial" w:hAnsi="Arial" w:cs="Arial"/>
          <w:b/>
          <w:sz w:val="24"/>
        </w:rPr>
        <w:t>Discussion on Rx requirements of REFSENS, ASCS and ACS for LP-WUS</w:t>
      </w:r>
    </w:p>
    <w:p w14:paraId="2ED3908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FBCF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7301" w14:textId="25071ED9" w:rsidR="007E5ED5" w:rsidRDefault="007E5ED5" w:rsidP="007E5ED5">
      <w:pPr>
        <w:rPr>
          <w:rFonts w:ascii="Arial" w:hAnsi="Arial" w:cs="Arial"/>
          <w:b/>
          <w:sz w:val="24"/>
        </w:rPr>
      </w:pPr>
      <w:r>
        <w:rPr>
          <w:rFonts w:ascii="Arial" w:hAnsi="Arial" w:cs="Arial"/>
          <w:b/>
          <w:color w:val="0000FF"/>
          <w:sz w:val="24"/>
        </w:rPr>
        <w:t>R4-2407894</w:t>
      </w:r>
      <w:r>
        <w:rPr>
          <w:rFonts w:ascii="Arial" w:hAnsi="Arial" w:cs="Arial"/>
          <w:b/>
          <w:color w:val="0000FF"/>
          <w:sz w:val="24"/>
        </w:rPr>
        <w:tab/>
      </w:r>
      <w:r>
        <w:rPr>
          <w:rFonts w:ascii="Arial" w:hAnsi="Arial" w:cs="Arial"/>
          <w:b/>
          <w:sz w:val="24"/>
        </w:rPr>
        <w:t>Discussion on REFSENS for LP-WUR</w:t>
      </w:r>
    </w:p>
    <w:p w14:paraId="6802A49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F64B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4DF24" w14:textId="6370EC1A" w:rsidR="007E5ED5" w:rsidRDefault="007E5ED5" w:rsidP="007E5ED5">
      <w:pPr>
        <w:rPr>
          <w:rFonts w:ascii="Arial" w:hAnsi="Arial" w:cs="Arial"/>
          <w:b/>
          <w:sz w:val="24"/>
        </w:rPr>
      </w:pPr>
      <w:r>
        <w:rPr>
          <w:rFonts w:ascii="Arial" w:hAnsi="Arial" w:cs="Arial"/>
          <w:b/>
          <w:color w:val="0000FF"/>
          <w:sz w:val="24"/>
        </w:rPr>
        <w:t>R4-2407954</w:t>
      </w:r>
      <w:r>
        <w:rPr>
          <w:rFonts w:ascii="Arial" w:hAnsi="Arial" w:cs="Arial"/>
          <w:b/>
          <w:color w:val="0000FF"/>
          <w:sz w:val="24"/>
        </w:rPr>
        <w:tab/>
      </w:r>
      <w:r>
        <w:rPr>
          <w:rFonts w:ascii="Arial" w:hAnsi="Arial" w:cs="Arial"/>
          <w:b/>
          <w:sz w:val="24"/>
        </w:rPr>
        <w:t>(NR_LPWUS-Core) Discussion on LP-WUS UE RF Rx requirements of REFSENS, ASCS and ACS</w:t>
      </w:r>
    </w:p>
    <w:p w14:paraId="11941F8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71B0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53B53" w14:textId="4AB9C1D2" w:rsidR="007E5ED5" w:rsidRDefault="007E5ED5" w:rsidP="007E5ED5">
      <w:pPr>
        <w:rPr>
          <w:rFonts w:ascii="Arial" w:hAnsi="Arial" w:cs="Arial"/>
          <w:b/>
          <w:sz w:val="24"/>
        </w:rPr>
      </w:pPr>
      <w:r>
        <w:rPr>
          <w:rFonts w:ascii="Arial" w:hAnsi="Arial" w:cs="Arial"/>
          <w:b/>
          <w:color w:val="0000FF"/>
          <w:sz w:val="24"/>
        </w:rPr>
        <w:t>R4-2408046</w:t>
      </w:r>
      <w:r>
        <w:rPr>
          <w:rFonts w:ascii="Arial" w:hAnsi="Arial" w:cs="Arial"/>
          <w:b/>
          <w:color w:val="0000FF"/>
          <w:sz w:val="24"/>
        </w:rPr>
        <w:tab/>
      </w:r>
      <w:r>
        <w:rPr>
          <w:rFonts w:ascii="Arial" w:hAnsi="Arial" w:cs="Arial"/>
          <w:b/>
          <w:sz w:val="24"/>
        </w:rPr>
        <w:t>Fundamental RX requirements for LP-WUR</w:t>
      </w:r>
    </w:p>
    <w:p w14:paraId="70A80B5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56CE236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5D2E" w14:textId="25C543D8" w:rsidR="007E5ED5" w:rsidRDefault="007E5ED5" w:rsidP="007E5ED5">
      <w:pPr>
        <w:rPr>
          <w:rFonts w:ascii="Arial" w:hAnsi="Arial" w:cs="Arial"/>
          <w:b/>
          <w:sz w:val="24"/>
        </w:rPr>
      </w:pPr>
      <w:r>
        <w:rPr>
          <w:rFonts w:ascii="Arial" w:hAnsi="Arial" w:cs="Arial"/>
          <w:b/>
          <w:color w:val="0000FF"/>
          <w:sz w:val="24"/>
        </w:rPr>
        <w:t>R4-2408109</w:t>
      </w:r>
      <w:r>
        <w:rPr>
          <w:rFonts w:ascii="Arial" w:hAnsi="Arial" w:cs="Arial"/>
          <w:b/>
          <w:color w:val="0000FF"/>
          <w:sz w:val="24"/>
        </w:rPr>
        <w:tab/>
      </w:r>
      <w:r>
        <w:rPr>
          <w:rFonts w:ascii="Arial" w:hAnsi="Arial" w:cs="Arial"/>
          <w:b/>
          <w:sz w:val="24"/>
        </w:rPr>
        <w:t>Discussions on LP-WUS REFSENS, ASCS and ACS</w:t>
      </w:r>
    </w:p>
    <w:p w14:paraId="4773168F"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32D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F7F52" w14:textId="06E43B4B" w:rsidR="007E5ED5" w:rsidRDefault="007E5ED5" w:rsidP="007E5ED5">
      <w:pPr>
        <w:rPr>
          <w:rFonts w:ascii="Arial" w:hAnsi="Arial" w:cs="Arial"/>
          <w:b/>
          <w:sz w:val="24"/>
        </w:rPr>
      </w:pPr>
      <w:r>
        <w:rPr>
          <w:rFonts w:ascii="Arial" w:hAnsi="Arial" w:cs="Arial"/>
          <w:b/>
          <w:color w:val="0000FF"/>
          <w:sz w:val="24"/>
        </w:rPr>
        <w:t>R4-2408137</w:t>
      </w:r>
      <w:r>
        <w:rPr>
          <w:rFonts w:ascii="Arial" w:hAnsi="Arial" w:cs="Arial"/>
          <w:b/>
          <w:color w:val="0000FF"/>
          <w:sz w:val="24"/>
        </w:rPr>
        <w:tab/>
      </w:r>
      <w:r>
        <w:rPr>
          <w:rFonts w:ascii="Arial" w:hAnsi="Arial" w:cs="Arial"/>
          <w:b/>
          <w:sz w:val="24"/>
        </w:rPr>
        <w:t>Discussion on RX requirements of REFSENS for LP-WUR</w:t>
      </w:r>
    </w:p>
    <w:p w14:paraId="4FFE7EF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5F36E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8F6E" w14:textId="78B756CF" w:rsidR="007E5ED5" w:rsidRDefault="007E5ED5" w:rsidP="007E5ED5">
      <w:pPr>
        <w:rPr>
          <w:rFonts w:ascii="Arial" w:hAnsi="Arial" w:cs="Arial"/>
          <w:b/>
          <w:sz w:val="24"/>
        </w:rPr>
      </w:pPr>
      <w:r>
        <w:rPr>
          <w:rFonts w:ascii="Arial" w:hAnsi="Arial" w:cs="Arial"/>
          <w:b/>
          <w:color w:val="0000FF"/>
          <w:sz w:val="24"/>
        </w:rPr>
        <w:t>R4-2408363</w:t>
      </w:r>
      <w:r>
        <w:rPr>
          <w:rFonts w:ascii="Arial" w:hAnsi="Arial" w:cs="Arial"/>
          <w:b/>
          <w:color w:val="0000FF"/>
          <w:sz w:val="24"/>
        </w:rPr>
        <w:tab/>
      </w:r>
      <w:r>
        <w:rPr>
          <w:rFonts w:ascii="Arial" w:hAnsi="Arial" w:cs="Arial"/>
          <w:b/>
          <w:sz w:val="24"/>
        </w:rPr>
        <w:t>Discussion on REFSENS, ASCS, ACS for LP-WUR</w:t>
      </w:r>
    </w:p>
    <w:p w14:paraId="3BFD1FC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73D4A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08569" w14:textId="29474D80" w:rsidR="007E5ED5" w:rsidRDefault="007E5ED5" w:rsidP="007E5ED5">
      <w:pPr>
        <w:rPr>
          <w:rFonts w:ascii="Arial" w:hAnsi="Arial" w:cs="Arial"/>
          <w:b/>
          <w:sz w:val="24"/>
        </w:rPr>
      </w:pPr>
      <w:r>
        <w:rPr>
          <w:rFonts w:ascii="Arial" w:hAnsi="Arial" w:cs="Arial"/>
          <w:b/>
          <w:color w:val="0000FF"/>
          <w:sz w:val="24"/>
        </w:rPr>
        <w:t>R4-2408825</w:t>
      </w:r>
      <w:r>
        <w:rPr>
          <w:rFonts w:ascii="Arial" w:hAnsi="Arial" w:cs="Arial"/>
          <w:b/>
          <w:color w:val="0000FF"/>
          <w:sz w:val="24"/>
        </w:rPr>
        <w:tab/>
      </w:r>
      <w:r>
        <w:rPr>
          <w:rFonts w:ascii="Arial" w:hAnsi="Arial" w:cs="Arial"/>
          <w:b/>
          <w:sz w:val="24"/>
        </w:rPr>
        <w:t>on LPWUS REFSENS requirement</w:t>
      </w:r>
    </w:p>
    <w:p w14:paraId="488E90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1585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408E" w14:textId="1B81B59F" w:rsidR="007E5ED5" w:rsidRDefault="007E5ED5" w:rsidP="007E5ED5">
      <w:pPr>
        <w:rPr>
          <w:rFonts w:ascii="Arial" w:hAnsi="Arial" w:cs="Arial"/>
          <w:b/>
          <w:sz w:val="24"/>
        </w:rPr>
      </w:pPr>
      <w:r>
        <w:rPr>
          <w:rFonts w:ascii="Arial" w:hAnsi="Arial" w:cs="Arial"/>
          <w:b/>
          <w:color w:val="0000FF"/>
          <w:sz w:val="24"/>
        </w:rPr>
        <w:t>R4-2409104</w:t>
      </w:r>
      <w:r>
        <w:rPr>
          <w:rFonts w:ascii="Arial" w:hAnsi="Arial" w:cs="Arial"/>
          <w:b/>
          <w:color w:val="0000FF"/>
          <w:sz w:val="24"/>
        </w:rPr>
        <w:tab/>
      </w:r>
      <w:r>
        <w:rPr>
          <w:rFonts w:ascii="Arial" w:hAnsi="Arial" w:cs="Arial"/>
          <w:b/>
          <w:sz w:val="24"/>
        </w:rPr>
        <w:t>WUR RF requirement REFSESN ASC ASCS</w:t>
      </w:r>
    </w:p>
    <w:p w14:paraId="1048220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5ED97B" w14:textId="77777777" w:rsidR="007E5ED5" w:rsidRDefault="007E5ED5" w:rsidP="007E5ED5">
      <w:pPr>
        <w:rPr>
          <w:rFonts w:ascii="Arial" w:hAnsi="Arial" w:cs="Arial"/>
          <w:b/>
        </w:rPr>
      </w:pPr>
      <w:r>
        <w:rPr>
          <w:rFonts w:ascii="Arial" w:hAnsi="Arial" w:cs="Arial"/>
          <w:b/>
        </w:rPr>
        <w:t xml:space="preserve">Abstract: </w:t>
      </w:r>
    </w:p>
    <w:p w14:paraId="4A9BAFAB" w14:textId="77777777" w:rsidR="007E5ED5" w:rsidRDefault="007E5ED5" w:rsidP="007E5ED5">
      <w:r>
        <w:t>In this paper, we present our view on the WUR RF requirement of REFSENS, ASC, ASCS</w:t>
      </w:r>
    </w:p>
    <w:p w14:paraId="0806B02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522A" w14:textId="77777777" w:rsidR="007E5ED5" w:rsidRDefault="007E5ED5" w:rsidP="007E5ED5">
      <w:pPr>
        <w:pStyle w:val="Heading5"/>
      </w:pPr>
      <w:bookmarkStart w:id="454" w:name="_Toc172307561"/>
      <w:r>
        <w:t>10.14.2.3</w:t>
      </w:r>
      <w:r>
        <w:tab/>
        <w:t>Rx requirements of IBB, OBB, intermodulation, spurious emissions and others</w:t>
      </w:r>
      <w:bookmarkEnd w:id="454"/>
    </w:p>
    <w:p w14:paraId="4D9772E5" w14:textId="3643C74E" w:rsidR="007E5ED5" w:rsidRDefault="007E5ED5" w:rsidP="007E5ED5">
      <w:pPr>
        <w:rPr>
          <w:rFonts w:ascii="Arial" w:hAnsi="Arial" w:cs="Arial"/>
          <w:b/>
          <w:sz w:val="24"/>
        </w:rPr>
      </w:pPr>
      <w:r>
        <w:rPr>
          <w:rFonts w:ascii="Arial" w:hAnsi="Arial" w:cs="Arial"/>
          <w:b/>
          <w:color w:val="0000FF"/>
          <w:sz w:val="24"/>
        </w:rPr>
        <w:t>R4-2407651</w:t>
      </w:r>
      <w:r>
        <w:rPr>
          <w:rFonts w:ascii="Arial" w:hAnsi="Arial" w:cs="Arial"/>
          <w:b/>
          <w:color w:val="0000FF"/>
          <w:sz w:val="24"/>
        </w:rPr>
        <w:tab/>
      </w:r>
      <w:r>
        <w:rPr>
          <w:rFonts w:ascii="Arial" w:hAnsi="Arial" w:cs="Arial"/>
          <w:b/>
          <w:sz w:val="24"/>
        </w:rPr>
        <w:t>On UE RF other Rx requirements for Rel-19 LP-WUS</w:t>
      </w:r>
    </w:p>
    <w:p w14:paraId="6CA2D3A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2F8EC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5BB3" w14:textId="452AD728" w:rsidR="007E5ED5" w:rsidRDefault="007E5ED5" w:rsidP="007E5ED5">
      <w:pPr>
        <w:rPr>
          <w:rFonts w:ascii="Arial" w:hAnsi="Arial" w:cs="Arial"/>
          <w:b/>
          <w:sz w:val="24"/>
        </w:rPr>
      </w:pPr>
      <w:r>
        <w:rPr>
          <w:rFonts w:ascii="Arial" w:hAnsi="Arial" w:cs="Arial"/>
          <w:b/>
          <w:color w:val="0000FF"/>
          <w:sz w:val="24"/>
        </w:rPr>
        <w:t>R4-2407795</w:t>
      </w:r>
      <w:r>
        <w:rPr>
          <w:rFonts w:ascii="Arial" w:hAnsi="Arial" w:cs="Arial"/>
          <w:b/>
          <w:color w:val="0000FF"/>
          <w:sz w:val="24"/>
        </w:rPr>
        <w:tab/>
      </w:r>
      <w:r>
        <w:rPr>
          <w:rFonts w:ascii="Arial" w:hAnsi="Arial" w:cs="Arial"/>
          <w:b/>
          <w:sz w:val="24"/>
        </w:rPr>
        <w:t>On Rx requirements of IBB, OBB, intermodulation, spurious emissions and others</w:t>
      </w:r>
    </w:p>
    <w:p w14:paraId="5A1AA9E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69F833" w14:textId="77777777" w:rsidR="007E5ED5" w:rsidRDefault="007E5ED5" w:rsidP="007E5ED5">
      <w:pPr>
        <w:rPr>
          <w:rFonts w:ascii="Arial" w:hAnsi="Arial" w:cs="Arial"/>
          <w:b/>
        </w:rPr>
      </w:pPr>
      <w:r>
        <w:rPr>
          <w:rFonts w:ascii="Arial" w:hAnsi="Arial" w:cs="Arial"/>
          <w:b/>
        </w:rPr>
        <w:t xml:space="preserve">Abstract: </w:t>
      </w:r>
    </w:p>
    <w:p w14:paraId="1DE5D8D5" w14:textId="77777777" w:rsidR="007E5ED5" w:rsidRDefault="007E5ED5" w:rsidP="007E5ED5">
      <w:r>
        <w:t>MCC: This was marked as withdrawn by Chair.</w:t>
      </w:r>
    </w:p>
    <w:p w14:paraId="384877F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0D8CF" w14:textId="5542C19E" w:rsidR="007E5ED5" w:rsidRDefault="007E5ED5" w:rsidP="007E5ED5">
      <w:pPr>
        <w:rPr>
          <w:rFonts w:ascii="Arial" w:hAnsi="Arial" w:cs="Arial"/>
          <w:b/>
          <w:sz w:val="24"/>
        </w:rPr>
      </w:pPr>
      <w:r>
        <w:rPr>
          <w:rFonts w:ascii="Arial" w:hAnsi="Arial" w:cs="Arial"/>
          <w:b/>
          <w:color w:val="0000FF"/>
          <w:sz w:val="24"/>
        </w:rPr>
        <w:t>R4-2407826</w:t>
      </w:r>
      <w:r>
        <w:rPr>
          <w:rFonts w:ascii="Arial" w:hAnsi="Arial" w:cs="Arial"/>
          <w:b/>
          <w:color w:val="0000FF"/>
          <w:sz w:val="24"/>
        </w:rPr>
        <w:tab/>
      </w:r>
      <w:r>
        <w:rPr>
          <w:rFonts w:ascii="Arial" w:hAnsi="Arial" w:cs="Arial"/>
          <w:b/>
          <w:sz w:val="24"/>
        </w:rPr>
        <w:t>Discussion on Rx requirements of IBB, OBB, intermodulation, spurious emissions and others for LP-WUS</w:t>
      </w:r>
    </w:p>
    <w:p w14:paraId="30C4A6B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8CF0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3E32" w14:textId="47D94C20" w:rsidR="007E5ED5" w:rsidRDefault="007E5ED5" w:rsidP="007E5ED5">
      <w:pPr>
        <w:rPr>
          <w:rFonts w:ascii="Arial" w:hAnsi="Arial" w:cs="Arial"/>
          <w:b/>
          <w:sz w:val="24"/>
        </w:rPr>
      </w:pPr>
      <w:r>
        <w:rPr>
          <w:rFonts w:ascii="Arial" w:hAnsi="Arial" w:cs="Arial"/>
          <w:b/>
          <w:color w:val="0000FF"/>
          <w:sz w:val="24"/>
        </w:rPr>
        <w:lastRenderedPageBreak/>
        <w:t>R4-2407955</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1868F31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EA1A9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8842A" w14:textId="329BEC10" w:rsidR="007E5ED5" w:rsidRDefault="007E5ED5" w:rsidP="007E5ED5">
      <w:pPr>
        <w:rPr>
          <w:rFonts w:ascii="Arial" w:hAnsi="Arial" w:cs="Arial"/>
          <w:b/>
          <w:sz w:val="24"/>
        </w:rPr>
      </w:pPr>
      <w:r>
        <w:rPr>
          <w:rFonts w:ascii="Arial" w:hAnsi="Arial" w:cs="Arial"/>
          <w:b/>
          <w:color w:val="0000FF"/>
          <w:sz w:val="24"/>
        </w:rPr>
        <w:t>R4-2408047</w:t>
      </w:r>
      <w:r>
        <w:rPr>
          <w:rFonts w:ascii="Arial" w:hAnsi="Arial" w:cs="Arial"/>
          <w:b/>
          <w:color w:val="0000FF"/>
          <w:sz w:val="24"/>
        </w:rPr>
        <w:tab/>
      </w:r>
      <w:r>
        <w:rPr>
          <w:rFonts w:ascii="Arial" w:hAnsi="Arial" w:cs="Arial"/>
          <w:b/>
          <w:sz w:val="24"/>
        </w:rPr>
        <w:t>Other RX requirements for LP-WUR</w:t>
      </w:r>
    </w:p>
    <w:p w14:paraId="2D10587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3A8F35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04BBD" w14:textId="6749DAB3" w:rsidR="007E5ED5" w:rsidRDefault="007E5ED5" w:rsidP="007E5ED5">
      <w:pPr>
        <w:rPr>
          <w:rFonts w:ascii="Arial" w:hAnsi="Arial" w:cs="Arial"/>
          <w:b/>
          <w:sz w:val="24"/>
        </w:rPr>
      </w:pPr>
      <w:r>
        <w:rPr>
          <w:rFonts w:ascii="Arial" w:hAnsi="Arial" w:cs="Arial"/>
          <w:b/>
          <w:color w:val="0000FF"/>
          <w:sz w:val="24"/>
        </w:rPr>
        <w:t>R4-2408110</w:t>
      </w:r>
      <w:r>
        <w:rPr>
          <w:rFonts w:ascii="Arial" w:hAnsi="Arial" w:cs="Arial"/>
          <w:b/>
          <w:color w:val="0000FF"/>
          <w:sz w:val="24"/>
        </w:rPr>
        <w:tab/>
      </w:r>
      <w:r>
        <w:rPr>
          <w:rFonts w:ascii="Arial" w:hAnsi="Arial" w:cs="Arial"/>
          <w:b/>
          <w:sz w:val="24"/>
        </w:rPr>
        <w:t>Discussions on LP-WUS IBB, OBB, intermodulation, spurious emissions</w:t>
      </w:r>
    </w:p>
    <w:p w14:paraId="3730ACD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E030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A6A7A" w14:textId="6096F938" w:rsidR="007E5ED5" w:rsidRDefault="007E5ED5" w:rsidP="007E5ED5">
      <w:pPr>
        <w:rPr>
          <w:rFonts w:ascii="Arial" w:hAnsi="Arial" w:cs="Arial"/>
          <w:b/>
          <w:sz w:val="24"/>
        </w:rPr>
      </w:pPr>
      <w:r>
        <w:rPr>
          <w:rFonts w:ascii="Arial" w:hAnsi="Arial" w:cs="Arial"/>
          <w:b/>
          <w:color w:val="0000FF"/>
          <w:sz w:val="24"/>
        </w:rPr>
        <w:t>R4-2408824</w:t>
      </w:r>
      <w:r>
        <w:rPr>
          <w:rFonts w:ascii="Arial" w:hAnsi="Arial" w:cs="Arial"/>
          <w:b/>
          <w:color w:val="0000FF"/>
          <w:sz w:val="24"/>
        </w:rPr>
        <w:tab/>
      </w:r>
      <w:r>
        <w:rPr>
          <w:rFonts w:ascii="Arial" w:hAnsi="Arial" w:cs="Arial"/>
          <w:b/>
          <w:sz w:val="24"/>
        </w:rPr>
        <w:t>on LPWUS other RX requirements</w:t>
      </w:r>
    </w:p>
    <w:p w14:paraId="3216755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FD93A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D43A" w14:textId="66076437" w:rsidR="007E5ED5" w:rsidRDefault="007E5ED5" w:rsidP="007E5ED5">
      <w:pPr>
        <w:rPr>
          <w:rFonts w:ascii="Arial" w:hAnsi="Arial" w:cs="Arial"/>
          <w:b/>
          <w:sz w:val="24"/>
        </w:rPr>
      </w:pPr>
      <w:r>
        <w:rPr>
          <w:rFonts w:ascii="Arial" w:hAnsi="Arial" w:cs="Arial"/>
          <w:b/>
          <w:color w:val="0000FF"/>
          <w:sz w:val="24"/>
        </w:rPr>
        <w:t>R4-2409103</w:t>
      </w:r>
      <w:r>
        <w:rPr>
          <w:rFonts w:ascii="Arial" w:hAnsi="Arial" w:cs="Arial"/>
          <w:b/>
          <w:color w:val="0000FF"/>
          <w:sz w:val="24"/>
        </w:rPr>
        <w:tab/>
      </w:r>
      <w:r>
        <w:rPr>
          <w:rFonts w:ascii="Arial" w:hAnsi="Arial" w:cs="Arial"/>
          <w:b/>
          <w:sz w:val="24"/>
        </w:rPr>
        <w:t>WUR RF requirement other than REFSENS</w:t>
      </w:r>
    </w:p>
    <w:p w14:paraId="1198DFD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814424" w14:textId="77777777" w:rsidR="007E5ED5" w:rsidRDefault="007E5ED5" w:rsidP="007E5ED5">
      <w:pPr>
        <w:rPr>
          <w:rFonts w:ascii="Arial" w:hAnsi="Arial" w:cs="Arial"/>
          <w:b/>
        </w:rPr>
      </w:pPr>
      <w:r>
        <w:rPr>
          <w:rFonts w:ascii="Arial" w:hAnsi="Arial" w:cs="Arial"/>
          <w:b/>
        </w:rPr>
        <w:t xml:space="preserve">Abstract: </w:t>
      </w:r>
    </w:p>
    <w:p w14:paraId="094C40D0" w14:textId="77777777" w:rsidR="007E5ED5" w:rsidRDefault="007E5ED5" w:rsidP="007E5ED5">
      <w:r>
        <w:t>In this paper, we present our view on the WUR RF requirement of IBB, OBB, intermodulation, spurious emissions and others .</w:t>
      </w:r>
    </w:p>
    <w:p w14:paraId="54765E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B23DE" w14:textId="77777777" w:rsidR="007E5ED5" w:rsidRDefault="007E5ED5" w:rsidP="007E5ED5">
      <w:pPr>
        <w:pStyle w:val="Heading5"/>
      </w:pPr>
      <w:bookmarkStart w:id="455" w:name="_Toc172307562"/>
      <w:r>
        <w:t>10.14.2.4</w:t>
      </w:r>
      <w:r>
        <w:tab/>
        <w:t>Testability for UE RF requirements</w:t>
      </w:r>
      <w:bookmarkEnd w:id="455"/>
    </w:p>
    <w:p w14:paraId="415C97E4" w14:textId="3C7FE9E3" w:rsidR="007E5ED5" w:rsidRDefault="007E5ED5" w:rsidP="007E5ED5">
      <w:pPr>
        <w:rPr>
          <w:rFonts w:ascii="Arial" w:hAnsi="Arial" w:cs="Arial"/>
          <w:b/>
          <w:sz w:val="24"/>
        </w:rPr>
      </w:pPr>
      <w:r>
        <w:rPr>
          <w:rFonts w:ascii="Arial" w:hAnsi="Arial" w:cs="Arial"/>
          <w:b/>
          <w:color w:val="0000FF"/>
          <w:sz w:val="24"/>
        </w:rPr>
        <w:t>R4-2407652</w:t>
      </w:r>
      <w:r>
        <w:rPr>
          <w:rFonts w:ascii="Arial" w:hAnsi="Arial" w:cs="Arial"/>
          <w:b/>
          <w:color w:val="0000FF"/>
          <w:sz w:val="24"/>
        </w:rPr>
        <w:tab/>
      </w:r>
      <w:r>
        <w:rPr>
          <w:rFonts w:ascii="Arial" w:hAnsi="Arial" w:cs="Arial"/>
          <w:b/>
          <w:sz w:val="24"/>
        </w:rPr>
        <w:t>On UE RF testability issue for Rel-19 LP-WUS</w:t>
      </w:r>
    </w:p>
    <w:p w14:paraId="5A54103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61A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1B373" w14:textId="51372044" w:rsidR="007E5ED5" w:rsidRDefault="007E5ED5" w:rsidP="007E5ED5">
      <w:pPr>
        <w:rPr>
          <w:rFonts w:ascii="Arial" w:hAnsi="Arial" w:cs="Arial"/>
          <w:b/>
          <w:sz w:val="24"/>
        </w:rPr>
      </w:pPr>
      <w:r>
        <w:rPr>
          <w:rFonts w:ascii="Arial" w:hAnsi="Arial" w:cs="Arial"/>
          <w:b/>
          <w:color w:val="0000FF"/>
          <w:sz w:val="24"/>
        </w:rPr>
        <w:t>R4-2408050</w:t>
      </w:r>
      <w:r>
        <w:rPr>
          <w:rFonts w:ascii="Arial" w:hAnsi="Arial" w:cs="Arial"/>
          <w:b/>
          <w:color w:val="0000FF"/>
          <w:sz w:val="24"/>
        </w:rPr>
        <w:tab/>
      </w:r>
      <w:r>
        <w:rPr>
          <w:rFonts w:ascii="Arial" w:hAnsi="Arial" w:cs="Arial"/>
          <w:b/>
          <w:sz w:val="24"/>
        </w:rPr>
        <w:t>Testability aspects of LP-WUR</w:t>
      </w:r>
    </w:p>
    <w:p w14:paraId="0C9C09F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71BEF6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876B6" w14:textId="5A01BC45" w:rsidR="007E5ED5" w:rsidRDefault="007E5ED5" w:rsidP="007E5ED5">
      <w:pPr>
        <w:rPr>
          <w:rFonts w:ascii="Arial" w:hAnsi="Arial" w:cs="Arial"/>
          <w:b/>
          <w:sz w:val="24"/>
        </w:rPr>
      </w:pPr>
      <w:r>
        <w:rPr>
          <w:rFonts w:ascii="Arial" w:hAnsi="Arial" w:cs="Arial"/>
          <w:b/>
          <w:color w:val="0000FF"/>
          <w:sz w:val="24"/>
        </w:rPr>
        <w:t>R4-2408111</w:t>
      </w:r>
      <w:r>
        <w:rPr>
          <w:rFonts w:ascii="Arial" w:hAnsi="Arial" w:cs="Arial"/>
          <w:b/>
          <w:color w:val="0000FF"/>
          <w:sz w:val="24"/>
        </w:rPr>
        <w:tab/>
      </w:r>
      <w:r>
        <w:rPr>
          <w:rFonts w:ascii="Arial" w:hAnsi="Arial" w:cs="Arial"/>
          <w:b/>
          <w:sz w:val="24"/>
        </w:rPr>
        <w:t>Discussions on LP-WUS Testability</w:t>
      </w:r>
    </w:p>
    <w:p w14:paraId="4E70707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7680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1C52" w14:textId="7C4FC834" w:rsidR="007E5ED5" w:rsidRDefault="007E5ED5" w:rsidP="007E5ED5">
      <w:pPr>
        <w:rPr>
          <w:rFonts w:ascii="Arial" w:hAnsi="Arial" w:cs="Arial"/>
          <w:b/>
          <w:sz w:val="24"/>
        </w:rPr>
      </w:pPr>
      <w:r>
        <w:rPr>
          <w:rFonts w:ascii="Arial" w:hAnsi="Arial" w:cs="Arial"/>
          <w:b/>
          <w:color w:val="0000FF"/>
          <w:sz w:val="24"/>
        </w:rPr>
        <w:lastRenderedPageBreak/>
        <w:t>R4-2408364</w:t>
      </w:r>
      <w:r>
        <w:rPr>
          <w:rFonts w:ascii="Arial" w:hAnsi="Arial" w:cs="Arial"/>
          <w:b/>
          <w:color w:val="0000FF"/>
          <w:sz w:val="24"/>
        </w:rPr>
        <w:tab/>
      </w:r>
      <w:r>
        <w:rPr>
          <w:rFonts w:ascii="Arial" w:hAnsi="Arial" w:cs="Arial"/>
          <w:b/>
          <w:sz w:val="24"/>
        </w:rPr>
        <w:t>Discussion on testability for LP-WUS UE RF requirements</w:t>
      </w:r>
    </w:p>
    <w:p w14:paraId="65B8B65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DF9A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951AC" w14:textId="591F8D40" w:rsidR="007E5ED5" w:rsidRDefault="007E5ED5" w:rsidP="007E5ED5">
      <w:pPr>
        <w:rPr>
          <w:rFonts w:ascii="Arial" w:hAnsi="Arial" w:cs="Arial"/>
          <w:b/>
          <w:sz w:val="24"/>
        </w:rPr>
      </w:pPr>
      <w:r>
        <w:rPr>
          <w:rFonts w:ascii="Arial" w:hAnsi="Arial" w:cs="Arial"/>
          <w:b/>
          <w:color w:val="0000FF"/>
          <w:sz w:val="24"/>
        </w:rPr>
        <w:t>R4-2408826</w:t>
      </w:r>
      <w:r>
        <w:rPr>
          <w:rFonts w:ascii="Arial" w:hAnsi="Arial" w:cs="Arial"/>
          <w:b/>
          <w:color w:val="0000FF"/>
          <w:sz w:val="24"/>
        </w:rPr>
        <w:tab/>
      </w:r>
      <w:r>
        <w:rPr>
          <w:rFonts w:ascii="Arial" w:hAnsi="Arial" w:cs="Arial"/>
          <w:b/>
          <w:sz w:val="24"/>
        </w:rPr>
        <w:t>on LPWUS testability issue</w:t>
      </w:r>
    </w:p>
    <w:p w14:paraId="61B4CB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21D5B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FCC6" w14:textId="15D9759D" w:rsidR="007E5ED5" w:rsidRDefault="007E5ED5" w:rsidP="007E5ED5">
      <w:pPr>
        <w:rPr>
          <w:rFonts w:ascii="Arial" w:hAnsi="Arial" w:cs="Arial"/>
          <w:b/>
          <w:sz w:val="24"/>
        </w:rPr>
      </w:pPr>
      <w:r>
        <w:rPr>
          <w:rFonts w:ascii="Arial" w:hAnsi="Arial" w:cs="Arial"/>
          <w:b/>
          <w:color w:val="0000FF"/>
          <w:sz w:val="24"/>
        </w:rPr>
        <w:t>R4-2409102</w:t>
      </w:r>
      <w:r>
        <w:rPr>
          <w:rFonts w:ascii="Arial" w:hAnsi="Arial" w:cs="Arial"/>
          <w:b/>
          <w:color w:val="0000FF"/>
          <w:sz w:val="24"/>
        </w:rPr>
        <w:tab/>
      </w:r>
      <w:r>
        <w:rPr>
          <w:rFonts w:ascii="Arial" w:hAnsi="Arial" w:cs="Arial"/>
          <w:b/>
          <w:sz w:val="24"/>
        </w:rPr>
        <w:t>On WUR RF requirement testability</w:t>
      </w:r>
    </w:p>
    <w:p w14:paraId="1F67886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1095D" w14:textId="77777777" w:rsidR="007E5ED5" w:rsidRDefault="007E5ED5" w:rsidP="007E5ED5">
      <w:pPr>
        <w:rPr>
          <w:rFonts w:ascii="Arial" w:hAnsi="Arial" w:cs="Arial"/>
          <w:b/>
        </w:rPr>
      </w:pPr>
      <w:r>
        <w:rPr>
          <w:rFonts w:ascii="Arial" w:hAnsi="Arial" w:cs="Arial"/>
          <w:b/>
        </w:rPr>
        <w:t xml:space="preserve">Abstract: </w:t>
      </w:r>
    </w:p>
    <w:p w14:paraId="40F7AAE8" w14:textId="77777777" w:rsidR="007E5ED5" w:rsidRDefault="007E5ED5" w:rsidP="007E5ED5">
      <w:r>
        <w:t>In this paper, we present our overview on the WUR RF requirement testability issue</w:t>
      </w:r>
    </w:p>
    <w:p w14:paraId="5555FC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D4828" w14:textId="77777777" w:rsidR="007E5ED5" w:rsidRDefault="007E5ED5" w:rsidP="007E5ED5">
      <w:pPr>
        <w:pStyle w:val="Heading4"/>
      </w:pPr>
      <w:bookmarkStart w:id="456" w:name="_Toc172307563"/>
      <w:r>
        <w:t>10.14.3</w:t>
      </w:r>
      <w:r>
        <w:tab/>
        <w:t>BS RF requirements for LP-WUS/WUR</w:t>
      </w:r>
      <w:bookmarkEnd w:id="456"/>
    </w:p>
    <w:p w14:paraId="5792FDF1" w14:textId="53DB1AA8" w:rsidR="007E5ED5" w:rsidRDefault="007E5ED5" w:rsidP="007E5ED5">
      <w:pPr>
        <w:rPr>
          <w:rFonts w:ascii="Arial" w:hAnsi="Arial" w:cs="Arial"/>
          <w:b/>
          <w:sz w:val="24"/>
        </w:rPr>
      </w:pPr>
      <w:r>
        <w:rPr>
          <w:rFonts w:ascii="Arial" w:hAnsi="Arial" w:cs="Arial"/>
          <w:b/>
          <w:color w:val="0000FF"/>
          <w:sz w:val="24"/>
        </w:rPr>
        <w:t>R4-2407440</w:t>
      </w:r>
      <w:r>
        <w:rPr>
          <w:rFonts w:ascii="Arial" w:hAnsi="Arial" w:cs="Arial"/>
          <w:b/>
          <w:color w:val="0000FF"/>
          <w:sz w:val="24"/>
        </w:rPr>
        <w:tab/>
      </w:r>
      <w:r>
        <w:rPr>
          <w:rFonts w:ascii="Arial" w:hAnsi="Arial" w:cs="Arial"/>
          <w:b/>
          <w:sz w:val="24"/>
        </w:rPr>
        <w:t>BS RF requirements for low-power wake-up signal for NR</w:t>
      </w:r>
    </w:p>
    <w:p w14:paraId="6AAE98D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53B3A4" w14:textId="77777777" w:rsidR="007E5ED5" w:rsidRDefault="007E5ED5" w:rsidP="007E5ED5">
      <w:pPr>
        <w:rPr>
          <w:rFonts w:ascii="Arial" w:hAnsi="Arial" w:cs="Arial"/>
          <w:b/>
        </w:rPr>
      </w:pPr>
      <w:r>
        <w:rPr>
          <w:rFonts w:ascii="Arial" w:hAnsi="Arial" w:cs="Arial"/>
          <w:b/>
        </w:rPr>
        <w:t xml:space="preserve">Abstract: </w:t>
      </w:r>
    </w:p>
    <w:p w14:paraId="4F851EBA" w14:textId="77777777" w:rsidR="007E5ED5" w:rsidRDefault="007E5ED5" w:rsidP="007E5ED5">
      <w:r>
        <w:t>This contribution provides proposals to progress the issues that were FFS in the agreed WF.</w:t>
      </w:r>
    </w:p>
    <w:p w14:paraId="2203FC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5C413" w14:textId="7A8515FB" w:rsidR="007E5ED5" w:rsidRDefault="007E5ED5" w:rsidP="007E5ED5">
      <w:pPr>
        <w:rPr>
          <w:rFonts w:ascii="Arial" w:hAnsi="Arial" w:cs="Arial"/>
          <w:b/>
          <w:sz w:val="24"/>
        </w:rPr>
      </w:pPr>
      <w:r>
        <w:rPr>
          <w:rFonts w:ascii="Arial" w:hAnsi="Arial" w:cs="Arial"/>
          <w:b/>
          <w:color w:val="0000FF"/>
          <w:sz w:val="24"/>
        </w:rPr>
        <w:t>R4-2407547</w:t>
      </w:r>
      <w:r>
        <w:rPr>
          <w:rFonts w:ascii="Arial" w:hAnsi="Arial" w:cs="Arial"/>
          <w:b/>
          <w:color w:val="0000FF"/>
          <w:sz w:val="24"/>
        </w:rPr>
        <w:tab/>
      </w:r>
      <w:r>
        <w:rPr>
          <w:rFonts w:ascii="Arial" w:hAnsi="Arial" w:cs="Arial"/>
          <w:b/>
          <w:sz w:val="24"/>
        </w:rPr>
        <w:t>On BS RF requirements for LP-WUS/LP-WUR</w:t>
      </w:r>
    </w:p>
    <w:p w14:paraId="738D93E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3D3FA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B233D" w14:textId="254061C0" w:rsidR="007E5ED5" w:rsidRDefault="007E5ED5" w:rsidP="007E5ED5">
      <w:pPr>
        <w:rPr>
          <w:rFonts w:ascii="Arial" w:hAnsi="Arial" w:cs="Arial"/>
          <w:b/>
          <w:sz w:val="24"/>
        </w:rPr>
      </w:pPr>
      <w:r>
        <w:rPr>
          <w:rFonts w:ascii="Arial" w:hAnsi="Arial" w:cs="Arial"/>
          <w:b/>
          <w:color w:val="0000FF"/>
          <w:sz w:val="24"/>
        </w:rPr>
        <w:t>R4-2407653</w:t>
      </w:r>
      <w:r>
        <w:rPr>
          <w:rFonts w:ascii="Arial" w:hAnsi="Arial" w:cs="Arial"/>
          <w:b/>
          <w:color w:val="0000FF"/>
          <w:sz w:val="24"/>
        </w:rPr>
        <w:tab/>
      </w:r>
      <w:r>
        <w:rPr>
          <w:rFonts w:ascii="Arial" w:hAnsi="Arial" w:cs="Arial"/>
          <w:b/>
          <w:sz w:val="24"/>
        </w:rPr>
        <w:t>On BS RF for Rel-19 LP-WUS</w:t>
      </w:r>
    </w:p>
    <w:p w14:paraId="00348BF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20BB3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97338" w14:textId="0FF005A2" w:rsidR="007E5ED5" w:rsidRDefault="007E5ED5" w:rsidP="007E5ED5">
      <w:pPr>
        <w:rPr>
          <w:rFonts w:ascii="Arial" w:hAnsi="Arial" w:cs="Arial"/>
          <w:b/>
          <w:sz w:val="24"/>
        </w:rPr>
      </w:pPr>
      <w:r>
        <w:rPr>
          <w:rFonts w:ascii="Arial" w:hAnsi="Arial" w:cs="Arial"/>
          <w:b/>
          <w:color w:val="0000FF"/>
          <w:sz w:val="24"/>
        </w:rPr>
        <w:t>R4-2407895</w:t>
      </w:r>
      <w:r>
        <w:rPr>
          <w:rFonts w:ascii="Arial" w:hAnsi="Arial" w:cs="Arial"/>
          <w:b/>
          <w:color w:val="0000FF"/>
          <w:sz w:val="24"/>
        </w:rPr>
        <w:tab/>
      </w:r>
      <w:r>
        <w:rPr>
          <w:rFonts w:ascii="Arial" w:hAnsi="Arial" w:cs="Arial"/>
          <w:b/>
          <w:sz w:val="24"/>
        </w:rPr>
        <w:t>Discussion on power boosting for LP-WUS</w:t>
      </w:r>
    </w:p>
    <w:p w14:paraId="3EE6735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927A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11482" w14:textId="653067BC" w:rsidR="007E5ED5" w:rsidRDefault="007E5ED5" w:rsidP="007E5ED5">
      <w:pPr>
        <w:rPr>
          <w:rFonts w:ascii="Arial" w:hAnsi="Arial" w:cs="Arial"/>
          <w:b/>
          <w:sz w:val="24"/>
        </w:rPr>
      </w:pPr>
      <w:r>
        <w:rPr>
          <w:rFonts w:ascii="Arial" w:hAnsi="Arial" w:cs="Arial"/>
          <w:b/>
          <w:color w:val="0000FF"/>
          <w:sz w:val="24"/>
        </w:rPr>
        <w:t>R4-2407956</w:t>
      </w:r>
      <w:r>
        <w:rPr>
          <w:rFonts w:ascii="Arial" w:hAnsi="Arial" w:cs="Arial"/>
          <w:b/>
          <w:color w:val="0000FF"/>
          <w:sz w:val="24"/>
        </w:rPr>
        <w:tab/>
      </w:r>
      <w:r>
        <w:rPr>
          <w:rFonts w:ascii="Arial" w:hAnsi="Arial" w:cs="Arial"/>
          <w:b/>
          <w:sz w:val="24"/>
        </w:rPr>
        <w:t>(NR_LPWUS-Core) Discussion on LP-WUS BS RF requirements</w:t>
      </w:r>
    </w:p>
    <w:p w14:paraId="5DF6DE6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270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445DA" w14:textId="09896067" w:rsidR="007E5ED5" w:rsidRDefault="007E5ED5" w:rsidP="007E5ED5">
      <w:pPr>
        <w:rPr>
          <w:rFonts w:ascii="Arial" w:hAnsi="Arial" w:cs="Arial"/>
          <w:b/>
          <w:sz w:val="24"/>
        </w:rPr>
      </w:pPr>
      <w:r>
        <w:rPr>
          <w:rFonts w:ascii="Arial" w:hAnsi="Arial" w:cs="Arial"/>
          <w:b/>
          <w:color w:val="0000FF"/>
          <w:sz w:val="24"/>
        </w:rPr>
        <w:lastRenderedPageBreak/>
        <w:t>R4-2408112</w:t>
      </w:r>
      <w:r>
        <w:rPr>
          <w:rFonts w:ascii="Arial" w:hAnsi="Arial" w:cs="Arial"/>
          <w:b/>
          <w:color w:val="0000FF"/>
          <w:sz w:val="24"/>
        </w:rPr>
        <w:tab/>
      </w:r>
      <w:r>
        <w:rPr>
          <w:rFonts w:ascii="Arial" w:hAnsi="Arial" w:cs="Arial"/>
          <w:b/>
          <w:sz w:val="24"/>
        </w:rPr>
        <w:t>Discussions on LP-WUS BS RF requirements</w:t>
      </w:r>
    </w:p>
    <w:p w14:paraId="27921CA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8157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0239" w14:textId="1D4DD964" w:rsidR="007E5ED5" w:rsidRDefault="007E5ED5" w:rsidP="007E5ED5">
      <w:pPr>
        <w:rPr>
          <w:rFonts w:ascii="Arial" w:hAnsi="Arial" w:cs="Arial"/>
          <w:b/>
          <w:sz w:val="24"/>
        </w:rPr>
      </w:pPr>
      <w:r>
        <w:rPr>
          <w:rFonts w:ascii="Arial" w:hAnsi="Arial" w:cs="Arial"/>
          <w:b/>
          <w:color w:val="0000FF"/>
          <w:sz w:val="24"/>
        </w:rPr>
        <w:t>R4-2408365</w:t>
      </w:r>
      <w:r>
        <w:rPr>
          <w:rFonts w:ascii="Arial" w:hAnsi="Arial" w:cs="Arial"/>
          <w:b/>
          <w:color w:val="0000FF"/>
          <w:sz w:val="24"/>
        </w:rPr>
        <w:tab/>
      </w:r>
      <w:r>
        <w:rPr>
          <w:rFonts w:ascii="Arial" w:hAnsi="Arial" w:cs="Arial"/>
          <w:b/>
          <w:sz w:val="24"/>
        </w:rPr>
        <w:t>Discussion on BS RF requirements for LP-WUS/WUR</w:t>
      </w:r>
    </w:p>
    <w:p w14:paraId="53BAE32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DEB3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B1CCD" w14:textId="712AB386" w:rsidR="007E5ED5" w:rsidRDefault="007E5ED5" w:rsidP="007E5ED5">
      <w:pPr>
        <w:rPr>
          <w:rFonts w:ascii="Arial" w:hAnsi="Arial" w:cs="Arial"/>
          <w:b/>
          <w:sz w:val="24"/>
        </w:rPr>
      </w:pPr>
      <w:r>
        <w:rPr>
          <w:rFonts w:ascii="Arial" w:hAnsi="Arial" w:cs="Arial"/>
          <w:b/>
          <w:color w:val="0000FF"/>
          <w:sz w:val="24"/>
        </w:rPr>
        <w:t>R4-2409099</w:t>
      </w:r>
      <w:r>
        <w:rPr>
          <w:rFonts w:ascii="Arial" w:hAnsi="Arial" w:cs="Arial"/>
          <w:b/>
          <w:color w:val="0000FF"/>
          <w:sz w:val="24"/>
        </w:rPr>
        <w:tab/>
      </w:r>
      <w:r>
        <w:rPr>
          <w:rFonts w:ascii="Arial" w:hAnsi="Arial" w:cs="Arial"/>
          <w:b/>
          <w:sz w:val="24"/>
        </w:rPr>
        <w:t>BS RF requirement overview</w:t>
      </w:r>
    </w:p>
    <w:p w14:paraId="697B67D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1F7F26" w14:textId="77777777" w:rsidR="007E5ED5" w:rsidRDefault="007E5ED5" w:rsidP="007E5ED5">
      <w:pPr>
        <w:rPr>
          <w:rFonts w:ascii="Arial" w:hAnsi="Arial" w:cs="Arial"/>
          <w:b/>
        </w:rPr>
      </w:pPr>
      <w:r>
        <w:rPr>
          <w:rFonts w:ascii="Arial" w:hAnsi="Arial" w:cs="Arial"/>
          <w:b/>
        </w:rPr>
        <w:t xml:space="preserve">Abstract: </w:t>
      </w:r>
    </w:p>
    <w:p w14:paraId="09233B14" w14:textId="77777777" w:rsidR="007E5ED5" w:rsidRDefault="007E5ED5" w:rsidP="007E5ED5">
      <w:r>
        <w:t>In this paper, we provide our BS RF requirement impact.</w:t>
      </w:r>
    </w:p>
    <w:p w14:paraId="61E3F4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0AD16" w14:textId="77777777" w:rsidR="007E5ED5" w:rsidRDefault="007E5ED5" w:rsidP="007E5ED5">
      <w:pPr>
        <w:pStyle w:val="Heading4"/>
      </w:pPr>
      <w:bookmarkStart w:id="457" w:name="_Toc172307564"/>
      <w:r>
        <w:t>10.14.4</w:t>
      </w:r>
      <w:r>
        <w:tab/>
        <w:t>RRM core requirements for LP-WUS/WUR</w:t>
      </w:r>
      <w:bookmarkEnd w:id="457"/>
    </w:p>
    <w:p w14:paraId="4A269DE3" w14:textId="1AF16183" w:rsidR="007E5ED5" w:rsidRDefault="007E5ED5" w:rsidP="007E5ED5">
      <w:pPr>
        <w:rPr>
          <w:rFonts w:ascii="Arial" w:hAnsi="Arial" w:cs="Arial"/>
          <w:b/>
          <w:sz w:val="24"/>
        </w:rPr>
      </w:pPr>
      <w:r>
        <w:rPr>
          <w:rFonts w:ascii="Arial" w:hAnsi="Arial" w:cs="Arial"/>
          <w:b/>
          <w:color w:val="0000FF"/>
          <w:sz w:val="24"/>
        </w:rPr>
        <w:t>R4-2407311</w:t>
      </w:r>
      <w:r>
        <w:rPr>
          <w:rFonts w:ascii="Arial" w:hAnsi="Arial" w:cs="Arial"/>
          <w:b/>
          <w:color w:val="0000FF"/>
          <w:sz w:val="24"/>
        </w:rPr>
        <w:tab/>
      </w:r>
      <w:r>
        <w:rPr>
          <w:rFonts w:ascii="Arial" w:hAnsi="Arial" w:cs="Arial"/>
          <w:b/>
          <w:sz w:val="24"/>
        </w:rPr>
        <w:t>On RRM core requirements for LP-WUR</w:t>
      </w:r>
    </w:p>
    <w:p w14:paraId="29FEA11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8560F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5ED97" w14:textId="7E51A946" w:rsidR="007E5ED5" w:rsidRDefault="007E5ED5" w:rsidP="007E5ED5">
      <w:pPr>
        <w:rPr>
          <w:rFonts w:ascii="Arial" w:hAnsi="Arial" w:cs="Arial"/>
          <w:b/>
          <w:sz w:val="24"/>
        </w:rPr>
      </w:pPr>
      <w:r>
        <w:rPr>
          <w:rFonts w:ascii="Arial" w:hAnsi="Arial" w:cs="Arial"/>
          <w:b/>
          <w:color w:val="0000FF"/>
          <w:sz w:val="24"/>
        </w:rPr>
        <w:t>R4-2407330</w:t>
      </w:r>
      <w:r>
        <w:rPr>
          <w:rFonts w:ascii="Arial" w:hAnsi="Arial" w:cs="Arial"/>
          <w:b/>
          <w:color w:val="0000FF"/>
          <w:sz w:val="24"/>
        </w:rPr>
        <w:tab/>
      </w:r>
      <w:r>
        <w:rPr>
          <w:rFonts w:ascii="Arial" w:hAnsi="Arial" w:cs="Arial"/>
          <w:b/>
          <w:sz w:val="24"/>
        </w:rPr>
        <w:t>Discussion on RRM core requirements for LP-WUS/WUR</w:t>
      </w:r>
    </w:p>
    <w:p w14:paraId="5812C8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3554E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BB87" w14:textId="6160CE3E" w:rsidR="007E5ED5" w:rsidRDefault="007E5ED5" w:rsidP="007E5ED5">
      <w:pPr>
        <w:rPr>
          <w:rFonts w:ascii="Arial" w:hAnsi="Arial" w:cs="Arial"/>
          <w:b/>
          <w:sz w:val="24"/>
        </w:rPr>
      </w:pPr>
      <w:r>
        <w:rPr>
          <w:rFonts w:ascii="Arial" w:hAnsi="Arial" w:cs="Arial"/>
          <w:b/>
          <w:color w:val="0000FF"/>
          <w:sz w:val="24"/>
        </w:rPr>
        <w:t>R4-2407377</w:t>
      </w:r>
      <w:r>
        <w:rPr>
          <w:rFonts w:ascii="Arial" w:hAnsi="Arial" w:cs="Arial"/>
          <w:b/>
          <w:color w:val="0000FF"/>
          <w:sz w:val="24"/>
        </w:rPr>
        <w:tab/>
      </w:r>
      <w:r>
        <w:rPr>
          <w:rFonts w:ascii="Arial" w:hAnsi="Arial" w:cs="Arial"/>
          <w:b/>
          <w:sz w:val="24"/>
        </w:rPr>
        <w:t>Discussions on RRM core requirements for LP-WUS/WUR</w:t>
      </w:r>
    </w:p>
    <w:p w14:paraId="2A0B037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A9CB5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CA67" w14:textId="0171D601" w:rsidR="007E5ED5" w:rsidRDefault="007E5ED5" w:rsidP="007E5ED5">
      <w:pPr>
        <w:rPr>
          <w:rFonts w:ascii="Arial" w:hAnsi="Arial" w:cs="Arial"/>
          <w:b/>
          <w:sz w:val="24"/>
        </w:rPr>
      </w:pPr>
      <w:r>
        <w:rPr>
          <w:rFonts w:ascii="Arial" w:hAnsi="Arial" w:cs="Arial"/>
          <w:b/>
          <w:color w:val="0000FF"/>
          <w:sz w:val="24"/>
        </w:rPr>
        <w:t>R4-2407487</w:t>
      </w:r>
      <w:r>
        <w:rPr>
          <w:rFonts w:ascii="Arial" w:hAnsi="Arial" w:cs="Arial"/>
          <w:b/>
          <w:color w:val="0000FF"/>
          <w:sz w:val="24"/>
        </w:rPr>
        <w:tab/>
      </w:r>
      <w:r>
        <w:rPr>
          <w:rFonts w:ascii="Arial" w:hAnsi="Arial" w:cs="Arial"/>
          <w:b/>
          <w:sz w:val="24"/>
        </w:rPr>
        <w:t>Discussion on RRM core requirements for R19 LP-WUS/WUR</w:t>
      </w:r>
    </w:p>
    <w:p w14:paraId="263B2C7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A03D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49609" w14:textId="7E7B451B" w:rsidR="007E5ED5" w:rsidRDefault="007E5ED5" w:rsidP="007E5ED5">
      <w:pPr>
        <w:rPr>
          <w:rFonts w:ascii="Arial" w:hAnsi="Arial" w:cs="Arial"/>
          <w:b/>
          <w:sz w:val="24"/>
        </w:rPr>
      </w:pPr>
      <w:r>
        <w:rPr>
          <w:rFonts w:ascii="Arial" w:hAnsi="Arial" w:cs="Arial"/>
          <w:b/>
          <w:color w:val="0000FF"/>
          <w:sz w:val="24"/>
        </w:rPr>
        <w:t>R4-2407844</w:t>
      </w:r>
      <w:r>
        <w:rPr>
          <w:rFonts w:ascii="Arial" w:hAnsi="Arial" w:cs="Arial"/>
          <w:b/>
          <w:color w:val="0000FF"/>
          <w:sz w:val="24"/>
        </w:rPr>
        <w:tab/>
      </w:r>
      <w:r>
        <w:rPr>
          <w:rFonts w:ascii="Arial" w:hAnsi="Arial" w:cs="Arial"/>
          <w:b/>
          <w:sz w:val="24"/>
        </w:rPr>
        <w:t>Discussion on RRM core requirements for LP-WUS/WUR</w:t>
      </w:r>
    </w:p>
    <w:p w14:paraId="5D62FB3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82FE7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98EA2" w14:textId="2FAD2287" w:rsidR="007E5ED5" w:rsidRDefault="007E5ED5" w:rsidP="007E5ED5">
      <w:pPr>
        <w:rPr>
          <w:rFonts w:ascii="Arial" w:hAnsi="Arial" w:cs="Arial"/>
          <w:b/>
          <w:sz w:val="24"/>
        </w:rPr>
      </w:pPr>
      <w:r>
        <w:rPr>
          <w:rFonts w:ascii="Arial" w:hAnsi="Arial" w:cs="Arial"/>
          <w:b/>
          <w:color w:val="0000FF"/>
          <w:sz w:val="24"/>
        </w:rPr>
        <w:t>R4-2407886</w:t>
      </w:r>
      <w:r>
        <w:rPr>
          <w:rFonts w:ascii="Arial" w:hAnsi="Arial" w:cs="Arial"/>
          <w:b/>
          <w:color w:val="0000FF"/>
          <w:sz w:val="24"/>
        </w:rPr>
        <w:tab/>
      </w:r>
      <w:r>
        <w:rPr>
          <w:rFonts w:ascii="Arial" w:hAnsi="Arial" w:cs="Arial"/>
          <w:b/>
          <w:sz w:val="24"/>
        </w:rPr>
        <w:t>Discussion on core requirements for LP-WUS WUR</w:t>
      </w:r>
    </w:p>
    <w:p w14:paraId="47060127"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EE2BB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A8078" w14:textId="59DB3E8A" w:rsidR="007E5ED5" w:rsidRDefault="007E5ED5" w:rsidP="007E5ED5">
      <w:pPr>
        <w:rPr>
          <w:rFonts w:ascii="Arial" w:hAnsi="Arial" w:cs="Arial"/>
          <w:b/>
          <w:sz w:val="24"/>
        </w:rPr>
      </w:pPr>
      <w:r>
        <w:rPr>
          <w:rFonts w:ascii="Arial" w:hAnsi="Arial" w:cs="Arial"/>
          <w:b/>
          <w:color w:val="0000FF"/>
          <w:sz w:val="24"/>
        </w:rPr>
        <w:t>R4-2407939</w:t>
      </w:r>
      <w:r>
        <w:rPr>
          <w:rFonts w:ascii="Arial" w:hAnsi="Arial" w:cs="Arial"/>
          <w:b/>
          <w:color w:val="0000FF"/>
          <w:sz w:val="24"/>
        </w:rPr>
        <w:tab/>
      </w:r>
      <w:r>
        <w:rPr>
          <w:rFonts w:ascii="Arial" w:hAnsi="Arial" w:cs="Arial"/>
          <w:b/>
          <w:sz w:val="24"/>
        </w:rPr>
        <w:t>(NR_LPWUS-Core) Discussion on RRM impact of LP-WUR</w:t>
      </w:r>
    </w:p>
    <w:p w14:paraId="36971C1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32AE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BB1BF" w14:textId="0776654D" w:rsidR="007E5ED5" w:rsidRDefault="007E5ED5" w:rsidP="007E5ED5">
      <w:pPr>
        <w:rPr>
          <w:rFonts w:ascii="Arial" w:hAnsi="Arial" w:cs="Arial"/>
          <w:b/>
          <w:sz w:val="24"/>
        </w:rPr>
      </w:pPr>
      <w:r>
        <w:rPr>
          <w:rFonts w:ascii="Arial" w:hAnsi="Arial" w:cs="Arial"/>
          <w:b/>
          <w:color w:val="0000FF"/>
          <w:sz w:val="24"/>
        </w:rPr>
        <w:t>R4-2407966</w:t>
      </w:r>
      <w:r>
        <w:rPr>
          <w:rFonts w:ascii="Arial" w:hAnsi="Arial" w:cs="Arial"/>
          <w:b/>
          <w:color w:val="0000FF"/>
          <w:sz w:val="24"/>
        </w:rPr>
        <w:tab/>
      </w:r>
      <w:r>
        <w:rPr>
          <w:rFonts w:ascii="Arial" w:hAnsi="Arial" w:cs="Arial"/>
          <w:b/>
          <w:sz w:val="24"/>
        </w:rPr>
        <w:t>Discussion on RRM requirements for LP-WUS/WUR</w:t>
      </w:r>
    </w:p>
    <w:p w14:paraId="720A079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A5A12B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80933" w14:textId="4DAE5AE0" w:rsidR="007E5ED5" w:rsidRDefault="007E5ED5" w:rsidP="007E5ED5">
      <w:pPr>
        <w:rPr>
          <w:rFonts w:ascii="Arial" w:hAnsi="Arial" w:cs="Arial"/>
          <w:b/>
          <w:sz w:val="24"/>
        </w:rPr>
      </w:pPr>
      <w:r>
        <w:rPr>
          <w:rFonts w:ascii="Arial" w:hAnsi="Arial" w:cs="Arial"/>
          <w:b/>
          <w:color w:val="0000FF"/>
          <w:sz w:val="24"/>
        </w:rPr>
        <w:t>R4-2408040</w:t>
      </w:r>
      <w:r>
        <w:rPr>
          <w:rFonts w:ascii="Arial" w:hAnsi="Arial" w:cs="Arial"/>
          <w:b/>
          <w:color w:val="0000FF"/>
          <w:sz w:val="24"/>
        </w:rPr>
        <w:tab/>
      </w:r>
      <w:r>
        <w:rPr>
          <w:rFonts w:ascii="Arial" w:hAnsi="Arial" w:cs="Arial"/>
          <w:b/>
          <w:sz w:val="24"/>
        </w:rPr>
        <w:t>RRM requirements for LP-WUR</w:t>
      </w:r>
    </w:p>
    <w:p w14:paraId="560F2CE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EA85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99FE5" w14:textId="3121E789" w:rsidR="007E5ED5" w:rsidRDefault="007E5ED5" w:rsidP="007E5ED5">
      <w:pPr>
        <w:rPr>
          <w:rFonts w:ascii="Arial" w:hAnsi="Arial" w:cs="Arial"/>
          <w:b/>
          <w:sz w:val="24"/>
        </w:rPr>
      </w:pPr>
      <w:r>
        <w:rPr>
          <w:rFonts w:ascii="Arial" w:hAnsi="Arial" w:cs="Arial"/>
          <w:b/>
          <w:color w:val="0000FF"/>
          <w:sz w:val="24"/>
        </w:rPr>
        <w:t>R4-2408316</w:t>
      </w:r>
      <w:r>
        <w:rPr>
          <w:rFonts w:ascii="Arial" w:hAnsi="Arial" w:cs="Arial"/>
          <w:b/>
          <w:color w:val="0000FF"/>
          <w:sz w:val="24"/>
        </w:rPr>
        <w:tab/>
      </w:r>
      <w:r>
        <w:rPr>
          <w:rFonts w:ascii="Arial" w:hAnsi="Arial" w:cs="Arial"/>
          <w:b/>
          <w:sz w:val="24"/>
        </w:rPr>
        <w:t>Discussion on RRM core requirements for LP-WUS/WUR</w:t>
      </w:r>
    </w:p>
    <w:p w14:paraId="52720F2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6CEF7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57524" w14:textId="1735C7D3" w:rsidR="007E5ED5" w:rsidRDefault="007E5ED5" w:rsidP="007E5ED5">
      <w:pPr>
        <w:rPr>
          <w:rFonts w:ascii="Arial" w:hAnsi="Arial" w:cs="Arial"/>
          <w:b/>
          <w:sz w:val="24"/>
        </w:rPr>
      </w:pPr>
      <w:r>
        <w:rPr>
          <w:rFonts w:ascii="Arial" w:hAnsi="Arial" w:cs="Arial"/>
          <w:b/>
          <w:color w:val="0000FF"/>
          <w:sz w:val="24"/>
        </w:rPr>
        <w:t>R4-2408329</w:t>
      </w:r>
      <w:r>
        <w:rPr>
          <w:rFonts w:ascii="Arial" w:hAnsi="Arial" w:cs="Arial"/>
          <w:b/>
          <w:color w:val="0000FF"/>
          <w:sz w:val="24"/>
        </w:rPr>
        <w:tab/>
      </w:r>
      <w:r>
        <w:rPr>
          <w:rFonts w:ascii="Arial" w:hAnsi="Arial" w:cs="Arial"/>
          <w:b/>
          <w:sz w:val="24"/>
        </w:rPr>
        <w:t>Discussion on LP-WUS RRM requirement</w:t>
      </w:r>
    </w:p>
    <w:p w14:paraId="1D591FB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2A9917" w14:textId="77777777" w:rsidR="007E5ED5" w:rsidRDefault="007E5ED5" w:rsidP="007E5ED5">
      <w:pPr>
        <w:rPr>
          <w:rFonts w:ascii="Arial" w:hAnsi="Arial" w:cs="Arial"/>
          <w:b/>
        </w:rPr>
      </w:pPr>
      <w:r>
        <w:rPr>
          <w:rFonts w:ascii="Arial" w:hAnsi="Arial" w:cs="Arial"/>
          <w:b/>
        </w:rPr>
        <w:t xml:space="preserve">Abstract: </w:t>
      </w:r>
    </w:p>
    <w:p w14:paraId="0E898303" w14:textId="77777777" w:rsidR="007E5ED5" w:rsidRDefault="007E5ED5" w:rsidP="007E5ED5">
      <w:r>
        <w:t>This contribution discusses the LP-WUS requirement</w:t>
      </w:r>
    </w:p>
    <w:p w14:paraId="5A2BB1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FCAA5" w14:textId="702FCD81" w:rsidR="007E5ED5" w:rsidRDefault="007E5ED5" w:rsidP="007E5ED5">
      <w:pPr>
        <w:rPr>
          <w:rFonts w:ascii="Arial" w:hAnsi="Arial" w:cs="Arial"/>
          <w:b/>
          <w:sz w:val="24"/>
        </w:rPr>
      </w:pPr>
      <w:r>
        <w:rPr>
          <w:rFonts w:ascii="Arial" w:hAnsi="Arial" w:cs="Arial"/>
          <w:b/>
          <w:color w:val="0000FF"/>
          <w:sz w:val="24"/>
        </w:rPr>
        <w:t>R4-2408624</w:t>
      </w:r>
      <w:r>
        <w:rPr>
          <w:rFonts w:ascii="Arial" w:hAnsi="Arial" w:cs="Arial"/>
          <w:b/>
          <w:color w:val="0000FF"/>
          <w:sz w:val="24"/>
        </w:rPr>
        <w:tab/>
      </w:r>
      <w:r>
        <w:rPr>
          <w:rFonts w:ascii="Arial" w:hAnsi="Arial" w:cs="Arial"/>
          <w:b/>
          <w:sz w:val="24"/>
        </w:rPr>
        <w:t>Consideration on RRM for LP-WUR</w:t>
      </w:r>
    </w:p>
    <w:p w14:paraId="4B39E00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FA0D7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8AF7" w14:textId="7D380D87" w:rsidR="007E5ED5" w:rsidRDefault="007E5ED5" w:rsidP="007E5ED5">
      <w:pPr>
        <w:rPr>
          <w:rFonts w:ascii="Arial" w:hAnsi="Arial" w:cs="Arial"/>
          <w:b/>
          <w:sz w:val="24"/>
        </w:rPr>
      </w:pPr>
      <w:r>
        <w:rPr>
          <w:rFonts w:ascii="Arial" w:hAnsi="Arial" w:cs="Arial"/>
          <w:b/>
          <w:color w:val="0000FF"/>
          <w:sz w:val="24"/>
        </w:rPr>
        <w:t>R4-2408673</w:t>
      </w:r>
      <w:r>
        <w:rPr>
          <w:rFonts w:ascii="Arial" w:hAnsi="Arial" w:cs="Arial"/>
          <w:b/>
          <w:color w:val="0000FF"/>
          <w:sz w:val="24"/>
        </w:rPr>
        <w:tab/>
      </w:r>
      <w:r>
        <w:rPr>
          <w:rFonts w:ascii="Arial" w:hAnsi="Arial" w:cs="Arial"/>
          <w:b/>
          <w:sz w:val="24"/>
        </w:rPr>
        <w:t>Discussion on RRM core requirements for LP-WUS and LR</w:t>
      </w:r>
    </w:p>
    <w:p w14:paraId="136A2E3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F1F86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1661E" w14:textId="3DEC83AB" w:rsidR="007E5ED5" w:rsidRDefault="007E5ED5" w:rsidP="007E5ED5">
      <w:pPr>
        <w:rPr>
          <w:rFonts w:ascii="Arial" w:hAnsi="Arial" w:cs="Arial"/>
          <w:b/>
          <w:sz w:val="24"/>
        </w:rPr>
      </w:pPr>
      <w:r>
        <w:rPr>
          <w:rFonts w:ascii="Arial" w:hAnsi="Arial" w:cs="Arial"/>
          <w:b/>
          <w:color w:val="0000FF"/>
          <w:sz w:val="24"/>
        </w:rPr>
        <w:t>R4-2409295</w:t>
      </w:r>
      <w:r>
        <w:rPr>
          <w:rFonts w:ascii="Arial" w:hAnsi="Arial" w:cs="Arial"/>
          <w:b/>
          <w:color w:val="0000FF"/>
          <w:sz w:val="24"/>
        </w:rPr>
        <w:tab/>
      </w:r>
      <w:r>
        <w:rPr>
          <w:rFonts w:ascii="Arial" w:hAnsi="Arial" w:cs="Arial"/>
          <w:b/>
          <w:sz w:val="24"/>
        </w:rPr>
        <w:t>Discussion on RRM requirements for LP-WUR</w:t>
      </w:r>
    </w:p>
    <w:p w14:paraId="7B428A7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60C3A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8F631" w14:textId="76E2706C" w:rsidR="007E5ED5" w:rsidRDefault="007E5ED5" w:rsidP="007E5ED5">
      <w:pPr>
        <w:rPr>
          <w:rFonts w:ascii="Arial" w:hAnsi="Arial" w:cs="Arial"/>
          <w:b/>
          <w:sz w:val="24"/>
        </w:rPr>
      </w:pPr>
      <w:r>
        <w:rPr>
          <w:rFonts w:ascii="Arial" w:hAnsi="Arial" w:cs="Arial"/>
          <w:b/>
          <w:color w:val="0000FF"/>
          <w:sz w:val="24"/>
        </w:rPr>
        <w:lastRenderedPageBreak/>
        <w:t>R4-2409687</w:t>
      </w:r>
      <w:r>
        <w:rPr>
          <w:rFonts w:ascii="Arial" w:hAnsi="Arial" w:cs="Arial"/>
          <w:b/>
          <w:color w:val="0000FF"/>
          <w:sz w:val="24"/>
        </w:rPr>
        <w:tab/>
      </w:r>
      <w:r>
        <w:rPr>
          <w:rFonts w:ascii="Arial" w:hAnsi="Arial" w:cs="Arial"/>
          <w:b/>
          <w:sz w:val="24"/>
        </w:rPr>
        <w:t>Discussion on NLP-WUS for core part</w:t>
      </w:r>
    </w:p>
    <w:p w14:paraId="67254E6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F4824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F14A3" w14:textId="5502611E" w:rsidR="007E5ED5" w:rsidRDefault="007E5ED5" w:rsidP="007E5ED5">
      <w:pPr>
        <w:rPr>
          <w:rFonts w:ascii="Arial" w:hAnsi="Arial" w:cs="Arial"/>
          <w:b/>
          <w:sz w:val="24"/>
        </w:rPr>
      </w:pPr>
      <w:r>
        <w:rPr>
          <w:rFonts w:ascii="Arial" w:hAnsi="Arial" w:cs="Arial"/>
          <w:b/>
          <w:color w:val="0000FF"/>
          <w:sz w:val="24"/>
        </w:rPr>
        <w:t>R4-2409729</w:t>
      </w:r>
      <w:r>
        <w:rPr>
          <w:rFonts w:ascii="Arial" w:hAnsi="Arial" w:cs="Arial"/>
          <w:b/>
          <w:color w:val="0000FF"/>
          <w:sz w:val="24"/>
        </w:rPr>
        <w:tab/>
      </w:r>
      <w:r>
        <w:rPr>
          <w:rFonts w:ascii="Arial" w:hAnsi="Arial" w:cs="Arial"/>
          <w:b/>
          <w:sz w:val="24"/>
        </w:rPr>
        <w:t>Discussion on the RRM requirements for LP-WUS</w:t>
      </w:r>
    </w:p>
    <w:p w14:paraId="7279DEC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E68C3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DAFFF" w14:textId="77777777" w:rsidR="007E5ED5" w:rsidRDefault="007E5ED5" w:rsidP="007E5ED5">
      <w:pPr>
        <w:pStyle w:val="Heading4"/>
      </w:pPr>
      <w:bookmarkStart w:id="458" w:name="_Toc172307565"/>
      <w:r>
        <w:t>10.14.5</w:t>
      </w:r>
      <w:r>
        <w:tab/>
        <w:t>Moderator summary and conclusions</w:t>
      </w:r>
      <w:bookmarkEnd w:id="458"/>
    </w:p>
    <w:p w14:paraId="65098DEC" w14:textId="1349DE1E" w:rsidR="007E5ED5" w:rsidRDefault="007E5ED5" w:rsidP="007E5ED5">
      <w:pPr>
        <w:rPr>
          <w:rFonts w:ascii="Arial" w:hAnsi="Arial" w:cs="Arial"/>
          <w:b/>
          <w:sz w:val="24"/>
        </w:rPr>
      </w:pPr>
      <w:r>
        <w:rPr>
          <w:rFonts w:ascii="Arial" w:hAnsi="Arial" w:cs="Arial"/>
          <w:b/>
          <w:color w:val="0000FF"/>
          <w:sz w:val="24"/>
        </w:rPr>
        <w:t>R4-2408026</w:t>
      </w:r>
      <w:r>
        <w:rPr>
          <w:rFonts w:ascii="Arial" w:hAnsi="Arial" w:cs="Arial"/>
          <w:b/>
          <w:color w:val="0000FF"/>
          <w:sz w:val="24"/>
        </w:rPr>
        <w:tab/>
      </w:r>
      <w:r>
        <w:rPr>
          <w:rFonts w:ascii="Arial" w:hAnsi="Arial" w:cs="Arial"/>
          <w:b/>
          <w:sz w:val="24"/>
        </w:rPr>
        <w:t>Topic summary for [111][229] NR_LPWUS</w:t>
      </w:r>
    </w:p>
    <w:p w14:paraId="136B1EE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A78DD6B" w14:textId="77777777" w:rsidR="007E5ED5" w:rsidRDefault="007E5ED5" w:rsidP="007E5ED5">
      <w:pPr>
        <w:rPr>
          <w:rFonts w:ascii="Arial" w:hAnsi="Arial" w:cs="Arial"/>
          <w:b/>
        </w:rPr>
      </w:pPr>
      <w:r>
        <w:rPr>
          <w:rFonts w:ascii="Arial" w:hAnsi="Arial" w:cs="Arial"/>
          <w:b/>
        </w:rPr>
        <w:t xml:space="preserve">Abstract: </w:t>
      </w:r>
    </w:p>
    <w:p w14:paraId="65F2EEC5" w14:textId="77777777" w:rsidR="007E5ED5" w:rsidRDefault="007E5ED5" w:rsidP="007E5ED5">
      <w:r>
        <w:t>Topic summary in RRM session</w:t>
      </w:r>
    </w:p>
    <w:p w14:paraId="218AB6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96C3" w14:textId="4B80795A" w:rsidR="007E5ED5" w:rsidRDefault="007E5ED5" w:rsidP="007E5ED5">
      <w:pPr>
        <w:rPr>
          <w:rFonts w:ascii="Arial" w:hAnsi="Arial" w:cs="Arial"/>
          <w:b/>
          <w:sz w:val="24"/>
        </w:rPr>
      </w:pPr>
      <w:r>
        <w:rPr>
          <w:rFonts w:ascii="Arial" w:hAnsi="Arial" w:cs="Arial"/>
          <w:b/>
          <w:color w:val="0000FF"/>
          <w:sz w:val="24"/>
        </w:rPr>
        <w:t>R4-2408947</w:t>
      </w:r>
      <w:r>
        <w:rPr>
          <w:rFonts w:ascii="Arial" w:hAnsi="Arial" w:cs="Arial"/>
          <w:b/>
          <w:color w:val="0000FF"/>
          <w:sz w:val="24"/>
        </w:rPr>
        <w:tab/>
      </w:r>
      <w:r>
        <w:rPr>
          <w:rFonts w:ascii="Arial" w:hAnsi="Arial" w:cs="Arial"/>
          <w:b/>
          <w:sz w:val="24"/>
        </w:rPr>
        <w:t>Topic summary for [111][136] NR_LPWUS_UERF</w:t>
      </w:r>
    </w:p>
    <w:p w14:paraId="7A4740A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0777C03" w14:textId="77777777" w:rsidR="007E5ED5" w:rsidRDefault="007E5ED5" w:rsidP="007E5ED5">
      <w:pPr>
        <w:rPr>
          <w:rFonts w:ascii="Arial" w:hAnsi="Arial" w:cs="Arial"/>
          <w:b/>
        </w:rPr>
      </w:pPr>
      <w:r>
        <w:rPr>
          <w:rFonts w:ascii="Arial" w:hAnsi="Arial" w:cs="Arial"/>
          <w:b/>
        </w:rPr>
        <w:t xml:space="preserve">Abstract: </w:t>
      </w:r>
    </w:p>
    <w:p w14:paraId="202DD9B2" w14:textId="77777777" w:rsidR="007E5ED5" w:rsidRDefault="007E5ED5" w:rsidP="007E5ED5">
      <w:r>
        <w:t>Summary for AI 10.14, 10.14.1, 10.14.2</w:t>
      </w:r>
    </w:p>
    <w:p w14:paraId="1ADBD0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D88DE" w14:textId="31B252B0" w:rsidR="007E5ED5" w:rsidRDefault="007E5ED5" w:rsidP="007E5ED5">
      <w:pPr>
        <w:rPr>
          <w:rFonts w:ascii="Arial" w:hAnsi="Arial" w:cs="Arial"/>
          <w:b/>
          <w:sz w:val="24"/>
        </w:rPr>
      </w:pPr>
      <w:r>
        <w:rPr>
          <w:rFonts w:ascii="Arial" w:hAnsi="Arial" w:cs="Arial"/>
          <w:b/>
          <w:color w:val="0000FF"/>
          <w:sz w:val="24"/>
        </w:rPr>
        <w:t>R4-2409956</w:t>
      </w:r>
      <w:r>
        <w:rPr>
          <w:rFonts w:ascii="Arial" w:hAnsi="Arial" w:cs="Arial"/>
          <w:b/>
          <w:color w:val="0000FF"/>
          <w:sz w:val="24"/>
        </w:rPr>
        <w:tab/>
      </w:r>
      <w:r>
        <w:rPr>
          <w:rFonts w:ascii="Arial" w:hAnsi="Arial" w:cs="Arial"/>
          <w:b/>
          <w:sz w:val="24"/>
        </w:rPr>
        <w:t>Way Forward for [111][314] NR_LPWUS</w:t>
      </w:r>
    </w:p>
    <w:p w14:paraId="3FBEFB8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F050C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A726E" w14:textId="74EB2B20" w:rsidR="007E5ED5" w:rsidRDefault="007E5ED5" w:rsidP="007E5ED5">
      <w:pPr>
        <w:rPr>
          <w:rFonts w:ascii="Arial" w:hAnsi="Arial" w:cs="Arial"/>
          <w:b/>
          <w:sz w:val="24"/>
        </w:rPr>
      </w:pPr>
      <w:r>
        <w:rPr>
          <w:rFonts w:ascii="Arial" w:hAnsi="Arial" w:cs="Arial"/>
          <w:b/>
          <w:color w:val="0000FF"/>
          <w:sz w:val="24"/>
        </w:rPr>
        <w:t>R4-2410109</w:t>
      </w:r>
      <w:r>
        <w:rPr>
          <w:rFonts w:ascii="Arial" w:hAnsi="Arial" w:cs="Arial"/>
          <w:b/>
          <w:color w:val="0000FF"/>
          <w:sz w:val="24"/>
        </w:rPr>
        <w:tab/>
      </w:r>
      <w:r>
        <w:rPr>
          <w:rFonts w:ascii="Arial" w:hAnsi="Arial" w:cs="Arial"/>
          <w:b/>
          <w:sz w:val="24"/>
        </w:rPr>
        <w:t>Topic summary for [111][314] NR_LPWUS</w:t>
      </w:r>
    </w:p>
    <w:p w14:paraId="6F99BEA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712E4B" w14:textId="77777777" w:rsidR="007E5ED5" w:rsidRDefault="007E5ED5" w:rsidP="007E5ED5">
      <w:pPr>
        <w:rPr>
          <w:rFonts w:ascii="Arial" w:hAnsi="Arial" w:cs="Arial"/>
          <w:b/>
        </w:rPr>
      </w:pPr>
      <w:r>
        <w:rPr>
          <w:rFonts w:ascii="Arial" w:hAnsi="Arial" w:cs="Arial"/>
          <w:b/>
        </w:rPr>
        <w:t xml:space="preserve">Abstract: </w:t>
      </w:r>
    </w:p>
    <w:p w14:paraId="1295E129" w14:textId="77777777" w:rsidR="007E5ED5" w:rsidRDefault="007E5ED5" w:rsidP="007E5ED5">
      <w:r>
        <w:t>[111] BDaT Session AI 10.14.3</w:t>
      </w:r>
    </w:p>
    <w:p w14:paraId="572796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D886" w14:textId="5CE043B6" w:rsidR="007E5ED5" w:rsidRDefault="007E5ED5" w:rsidP="007E5ED5">
      <w:pPr>
        <w:rPr>
          <w:rFonts w:ascii="Arial" w:hAnsi="Arial" w:cs="Arial"/>
          <w:b/>
          <w:sz w:val="24"/>
        </w:rPr>
      </w:pPr>
      <w:r>
        <w:rPr>
          <w:rFonts w:ascii="Arial" w:hAnsi="Arial" w:cs="Arial"/>
          <w:b/>
          <w:color w:val="0000FF"/>
          <w:sz w:val="24"/>
        </w:rPr>
        <w:t>R4-2410296</w:t>
      </w:r>
      <w:r>
        <w:rPr>
          <w:rFonts w:ascii="Arial" w:hAnsi="Arial" w:cs="Arial"/>
          <w:b/>
          <w:color w:val="0000FF"/>
          <w:sz w:val="24"/>
        </w:rPr>
        <w:tab/>
      </w:r>
      <w:r>
        <w:rPr>
          <w:rFonts w:ascii="Arial" w:hAnsi="Arial" w:cs="Arial"/>
          <w:b/>
          <w:sz w:val="24"/>
        </w:rPr>
        <w:t>WF for RRM core requirements for LP-WUS/WUR</w:t>
      </w:r>
    </w:p>
    <w:p w14:paraId="77BFCAF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EF5F71" w14:textId="77777777" w:rsidR="007E5ED5" w:rsidRDefault="007E5ED5" w:rsidP="007E5ED5">
      <w:pPr>
        <w:rPr>
          <w:rFonts w:ascii="Arial" w:hAnsi="Arial" w:cs="Arial"/>
          <w:b/>
        </w:rPr>
      </w:pPr>
      <w:r>
        <w:rPr>
          <w:rFonts w:ascii="Arial" w:hAnsi="Arial" w:cs="Arial"/>
          <w:b/>
        </w:rPr>
        <w:t xml:space="preserve">Abstract: </w:t>
      </w:r>
    </w:p>
    <w:p w14:paraId="30107AAB" w14:textId="77777777" w:rsidR="007E5ED5" w:rsidRDefault="007E5ED5" w:rsidP="007E5ED5">
      <w:r>
        <w:t>[RAN4#111][200] RRM Session</w:t>
      </w:r>
    </w:p>
    <w:p w14:paraId="764644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C0752" w14:textId="2BE3B7F0" w:rsidR="007E5ED5" w:rsidRDefault="007E5ED5" w:rsidP="007E5ED5">
      <w:pPr>
        <w:rPr>
          <w:rFonts w:ascii="Arial" w:hAnsi="Arial" w:cs="Arial"/>
          <w:b/>
          <w:sz w:val="24"/>
        </w:rPr>
      </w:pPr>
      <w:r>
        <w:rPr>
          <w:rFonts w:ascii="Arial" w:hAnsi="Arial" w:cs="Arial"/>
          <w:b/>
          <w:color w:val="0000FF"/>
          <w:sz w:val="24"/>
        </w:rPr>
        <w:lastRenderedPageBreak/>
        <w:t>R4-2410569</w:t>
      </w:r>
      <w:r>
        <w:rPr>
          <w:rFonts w:ascii="Arial" w:hAnsi="Arial" w:cs="Arial"/>
          <w:b/>
          <w:color w:val="0000FF"/>
          <w:sz w:val="24"/>
        </w:rPr>
        <w:tab/>
      </w:r>
      <w:r>
        <w:rPr>
          <w:rFonts w:ascii="Arial" w:hAnsi="Arial" w:cs="Arial"/>
          <w:b/>
          <w:sz w:val="24"/>
        </w:rPr>
        <w:t>WF on NR LP-WUS UE RF</w:t>
      </w:r>
    </w:p>
    <w:p w14:paraId="6810D2B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24EB82" w14:textId="77777777" w:rsidR="007E5ED5" w:rsidRDefault="007E5ED5" w:rsidP="007E5ED5">
      <w:pPr>
        <w:rPr>
          <w:rFonts w:ascii="Arial" w:hAnsi="Arial" w:cs="Arial"/>
          <w:b/>
        </w:rPr>
      </w:pPr>
      <w:r>
        <w:rPr>
          <w:rFonts w:ascii="Arial" w:hAnsi="Arial" w:cs="Arial"/>
          <w:b/>
        </w:rPr>
        <w:t xml:space="preserve">Abstract: </w:t>
      </w:r>
    </w:p>
    <w:p w14:paraId="7C3532D8" w14:textId="77777777" w:rsidR="007E5ED5" w:rsidRDefault="007E5ED5" w:rsidP="007E5ED5">
      <w:r>
        <w:t>[RAN4#111][100] Main Session</w:t>
      </w:r>
    </w:p>
    <w:p w14:paraId="336F7E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CA8C5" w14:textId="77777777" w:rsidR="007E5ED5" w:rsidRDefault="007E5ED5" w:rsidP="007E5ED5">
      <w:pPr>
        <w:pStyle w:val="Heading3"/>
      </w:pPr>
      <w:bookmarkStart w:id="459" w:name="_Toc172307566"/>
      <w:r>
        <w:t>10.15</w:t>
      </w:r>
      <w:r>
        <w:tab/>
        <w:t>Non-Terrestrial Networks (NTN) for NR Phase 3</w:t>
      </w:r>
      <w:bookmarkEnd w:id="459"/>
    </w:p>
    <w:p w14:paraId="6782ED68" w14:textId="77777777" w:rsidR="007E5ED5" w:rsidRDefault="007E5ED5" w:rsidP="007E5ED5">
      <w:pPr>
        <w:pStyle w:val="Heading4"/>
      </w:pPr>
      <w:bookmarkStart w:id="460" w:name="_Toc172307567"/>
      <w:r>
        <w:t>10.15.1</w:t>
      </w:r>
      <w:r>
        <w:tab/>
        <w:t>General aspects</w:t>
      </w:r>
      <w:bookmarkEnd w:id="460"/>
    </w:p>
    <w:p w14:paraId="5779286E" w14:textId="73529868" w:rsidR="007E5ED5" w:rsidRDefault="007E5ED5" w:rsidP="007E5ED5">
      <w:pPr>
        <w:rPr>
          <w:rFonts w:ascii="Arial" w:hAnsi="Arial" w:cs="Arial"/>
          <w:b/>
          <w:sz w:val="24"/>
        </w:rPr>
      </w:pPr>
      <w:r>
        <w:rPr>
          <w:rFonts w:ascii="Arial" w:hAnsi="Arial" w:cs="Arial"/>
          <w:b/>
          <w:color w:val="0000FF"/>
          <w:sz w:val="24"/>
        </w:rPr>
        <w:t>R4-2409105</w:t>
      </w:r>
      <w:r>
        <w:rPr>
          <w:rFonts w:ascii="Arial" w:hAnsi="Arial" w:cs="Arial"/>
          <w:b/>
          <w:color w:val="0000FF"/>
          <w:sz w:val="24"/>
        </w:rPr>
        <w:tab/>
      </w:r>
      <w:r>
        <w:rPr>
          <w:rFonts w:ascii="Arial" w:hAnsi="Arial" w:cs="Arial"/>
          <w:b/>
          <w:sz w:val="24"/>
        </w:rPr>
        <w:t>General issue for NTN RedCap</w:t>
      </w:r>
    </w:p>
    <w:p w14:paraId="254E9F4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362471" w14:textId="77777777" w:rsidR="007E5ED5" w:rsidRDefault="007E5ED5" w:rsidP="007E5ED5">
      <w:pPr>
        <w:rPr>
          <w:rFonts w:ascii="Arial" w:hAnsi="Arial" w:cs="Arial"/>
          <w:b/>
        </w:rPr>
      </w:pPr>
      <w:r>
        <w:rPr>
          <w:rFonts w:ascii="Arial" w:hAnsi="Arial" w:cs="Arial"/>
          <w:b/>
        </w:rPr>
        <w:t xml:space="preserve">Abstract: </w:t>
      </w:r>
    </w:p>
    <w:p w14:paraId="44A87A7E" w14:textId="77777777" w:rsidR="007E5ED5" w:rsidRDefault="007E5ED5" w:rsidP="007E5ED5">
      <w:r>
        <w:t>In this paper, we discuss the release independent for RedCap feature to support NTN.</w:t>
      </w:r>
    </w:p>
    <w:p w14:paraId="7794D8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54444" w14:textId="77777777" w:rsidR="007E5ED5" w:rsidRDefault="007E5ED5" w:rsidP="007E5ED5">
      <w:pPr>
        <w:pStyle w:val="Heading4"/>
      </w:pPr>
      <w:bookmarkStart w:id="461" w:name="_Toc172307568"/>
      <w:r>
        <w:t>10.15.2</w:t>
      </w:r>
      <w:r>
        <w:tab/>
        <w:t>UE RF requirements</w:t>
      </w:r>
      <w:bookmarkEnd w:id="461"/>
    </w:p>
    <w:p w14:paraId="14AC8F42" w14:textId="77777777" w:rsidR="007E5ED5" w:rsidRDefault="007E5ED5" w:rsidP="007E5ED5">
      <w:pPr>
        <w:pStyle w:val="Heading5"/>
      </w:pPr>
      <w:bookmarkStart w:id="462" w:name="_Toc172307569"/>
      <w:r>
        <w:t>10.15.2.1</w:t>
      </w:r>
      <w:r>
        <w:tab/>
        <w:t>RedCap UE RF requirements</w:t>
      </w:r>
      <w:bookmarkEnd w:id="462"/>
    </w:p>
    <w:p w14:paraId="207391EB" w14:textId="210E1BD2" w:rsidR="007E5ED5" w:rsidRDefault="007E5ED5" w:rsidP="007E5ED5">
      <w:pPr>
        <w:rPr>
          <w:rFonts w:ascii="Arial" w:hAnsi="Arial" w:cs="Arial"/>
          <w:b/>
          <w:sz w:val="24"/>
        </w:rPr>
      </w:pPr>
      <w:r>
        <w:rPr>
          <w:rFonts w:ascii="Arial" w:hAnsi="Arial" w:cs="Arial"/>
          <w:b/>
          <w:color w:val="0000FF"/>
          <w:sz w:val="24"/>
        </w:rPr>
        <w:t>R4-2407413</w:t>
      </w:r>
      <w:r>
        <w:rPr>
          <w:rFonts w:ascii="Arial" w:hAnsi="Arial" w:cs="Arial"/>
          <w:b/>
          <w:color w:val="0000FF"/>
          <w:sz w:val="24"/>
        </w:rPr>
        <w:tab/>
      </w:r>
      <w:r>
        <w:rPr>
          <w:rFonts w:ascii="Arial" w:hAnsi="Arial" w:cs="Arial"/>
          <w:b/>
          <w:sz w:val="24"/>
        </w:rPr>
        <w:t>UE RF requirement for NTN Redcap and eRedcap</w:t>
      </w:r>
    </w:p>
    <w:p w14:paraId="60EDAC9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ECD4AE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188A0" w14:textId="35AD7908" w:rsidR="007E5ED5" w:rsidRDefault="007E5ED5" w:rsidP="007E5ED5">
      <w:pPr>
        <w:rPr>
          <w:rFonts w:ascii="Arial" w:hAnsi="Arial" w:cs="Arial"/>
          <w:b/>
          <w:sz w:val="24"/>
        </w:rPr>
      </w:pPr>
      <w:r>
        <w:rPr>
          <w:rFonts w:ascii="Arial" w:hAnsi="Arial" w:cs="Arial"/>
          <w:b/>
          <w:color w:val="0000FF"/>
          <w:sz w:val="24"/>
        </w:rPr>
        <w:t>R4-2407513</w:t>
      </w:r>
      <w:r>
        <w:rPr>
          <w:rFonts w:ascii="Arial" w:hAnsi="Arial" w:cs="Arial"/>
          <w:b/>
          <w:color w:val="0000FF"/>
          <w:sz w:val="24"/>
        </w:rPr>
        <w:tab/>
      </w:r>
      <w:r>
        <w:rPr>
          <w:rFonts w:ascii="Arial" w:hAnsi="Arial" w:cs="Arial"/>
          <w:b/>
          <w:sz w:val="24"/>
        </w:rPr>
        <w:t>Discussion on RF requirement for NTN RedCap UE</w:t>
      </w:r>
    </w:p>
    <w:p w14:paraId="6F4C090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709A8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4536" w14:textId="010D0E67" w:rsidR="007E5ED5" w:rsidRDefault="007E5ED5" w:rsidP="007E5ED5">
      <w:pPr>
        <w:rPr>
          <w:rFonts w:ascii="Arial" w:hAnsi="Arial" w:cs="Arial"/>
          <w:b/>
          <w:sz w:val="24"/>
        </w:rPr>
      </w:pPr>
      <w:r>
        <w:rPr>
          <w:rFonts w:ascii="Arial" w:hAnsi="Arial" w:cs="Arial"/>
          <w:b/>
          <w:color w:val="0000FF"/>
          <w:sz w:val="24"/>
        </w:rPr>
        <w:t>R4-2407558</w:t>
      </w:r>
      <w:r>
        <w:rPr>
          <w:rFonts w:ascii="Arial" w:hAnsi="Arial" w:cs="Arial"/>
          <w:b/>
          <w:color w:val="0000FF"/>
          <w:sz w:val="24"/>
        </w:rPr>
        <w:tab/>
      </w:r>
      <w:r>
        <w:rPr>
          <w:rFonts w:ascii="Arial" w:hAnsi="Arial" w:cs="Arial"/>
          <w:b/>
          <w:sz w:val="24"/>
        </w:rPr>
        <w:t>On NR NTN for (e)RedCap UE REFSENS requirements</w:t>
      </w:r>
    </w:p>
    <w:p w14:paraId="58557C2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85A7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CE185" w14:textId="6FF068BC" w:rsidR="007E5ED5" w:rsidRDefault="007E5ED5" w:rsidP="007E5ED5">
      <w:pPr>
        <w:rPr>
          <w:rFonts w:ascii="Arial" w:hAnsi="Arial" w:cs="Arial"/>
          <w:b/>
          <w:sz w:val="24"/>
        </w:rPr>
      </w:pPr>
      <w:r>
        <w:rPr>
          <w:rFonts w:ascii="Arial" w:hAnsi="Arial" w:cs="Arial"/>
          <w:b/>
          <w:color w:val="0000FF"/>
          <w:sz w:val="24"/>
        </w:rPr>
        <w:t>R4-2407757</w:t>
      </w:r>
      <w:r>
        <w:rPr>
          <w:rFonts w:ascii="Arial" w:hAnsi="Arial" w:cs="Arial"/>
          <w:b/>
          <w:color w:val="0000FF"/>
          <w:sz w:val="24"/>
        </w:rPr>
        <w:tab/>
      </w:r>
      <w:r>
        <w:rPr>
          <w:rFonts w:ascii="Arial" w:hAnsi="Arial" w:cs="Arial"/>
          <w:b/>
          <w:sz w:val="24"/>
        </w:rPr>
        <w:t>Discussion on UE RF requirements for NTN RedCap with HD-FDD</w:t>
      </w:r>
    </w:p>
    <w:p w14:paraId="0166174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4A151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BDD49" w14:textId="193A5191" w:rsidR="007E5ED5" w:rsidRDefault="007E5ED5" w:rsidP="007E5ED5">
      <w:pPr>
        <w:rPr>
          <w:rFonts w:ascii="Arial" w:hAnsi="Arial" w:cs="Arial"/>
          <w:b/>
          <w:sz w:val="24"/>
        </w:rPr>
      </w:pPr>
      <w:r>
        <w:rPr>
          <w:rFonts w:ascii="Arial" w:hAnsi="Arial" w:cs="Arial"/>
          <w:b/>
          <w:color w:val="0000FF"/>
          <w:sz w:val="24"/>
        </w:rPr>
        <w:t>R4-2407995</w:t>
      </w:r>
      <w:r>
        <w:rPr>
          <w:rFonts w:ascii="Arial" w:hAnsi="Arial" w:cs="Arial"/>
          <w:b/>
          <w:color w:val="0000FF"/>
          <w:sz w:val="24"/>
        </w:rPr>
        <w:tab/>
      </w:r>
      <w:r>
        <w:rPr>
          <w:rFonts w:ascii="Arial" w:hAnsi="Arial" w:cs="Arial"/>
          <w:b/>
          <w:sz w:val="24"/>
        </w:rPr>
        <w:t xml:space="preserve">Discussion on (e)Redcap UE introduction for NTN operation </w:t>
      </w:r>
    </w:p>
    <w:p w14:paraId="4E808D0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3503AB1C"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1E2CC" w14:textId="635A75EC" w:rsidR="007E5ED5" w:rsidRDefault="007E5ED5" w:rsidP="007E5ED5">
      <w:pPr>
        <w:rPr>
          <w:rFonts w:ascii="Arial" w:hAnsi="Arial" w:cs="Arial"/>
          <w:b/>
          <w:sz w:val="24"/>
        </w:rPr>
      </w:pPr>
      <w:r>
        <w:rPr>
          <w:rFonts w:ascii="Arial" w:hAnsi="Arial" w:cs="Arial"/>
          <w:b/>
          <w:color w:val="0000FF"/>
          <w:sz w:val="24"/>
        </w:rPr>
        <w:t>R4-2408067</w:t>
      </w:r>
      <w:r>
        <w:rPr>
          <w:rFonts w:ascii="Arial" w:hAnsi="Arial" w:cs="Arial"/>
          <w:b/>
          <w:color w:val="0000FF"/>
          <w:sz w:val="24"/>
        </w:rPr>
        <w:tab/>
      </w:r>
      <w:r>
        <w:rPr>
          <w:rFonts w:ascii="Arial" w:hAnsi="Arial" w:cs="Arial"/>
          <w:b/>
          <w:sz w:val="24"/>
        </w:rPr>
        <w:t>RedCap NTN UEs</w:t>
      </w:r>
    </w:p>
    <w:p w14:paraId="388CFC1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679BD0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EF05B" w14:textId="1E3FD6DE" w:rsidR="007E5ED5" w:rsidRDefault="007E5ED5" w:rsidP="007E5ED5">
      <w:pPr>
        <w:rPr>
          <w:rFonts w:ascii="Arial" w:hAnsi="Arial" w:cs="Arial"/>
          <w:b/>
          <w:sz w:val="24"/>
        </w:rPr>
      </w:pPr>
      <w:r>
        <w:rPr>
          <w:rFonts w:ascii="Arial" w:hAnsi="Arial" w:cs="Arial"/>
          <w:b/>
          <w:color w:val="0000FF"/>
          <w:sz w:val="24"/>
        </w:rPr>
        <w:t>R4-2408128</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5499315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51431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72D1" w14:textId="773AAA93" w:rsidR="007E5ED5" w:rsidRDefault="007E5ED5" w:rsidP="007E5ED5">
      <w:pPr>
        <w:rPr>
          <w:rFonts w:ascii="Arial" w:hAnsi="Arial" w:cs="Arial"/>
          <w:b/>
          <w:sz w:val="24"/>
        </w:rPr>
      </w:pPr>
      <w:r>
        <w:rPr>
          <w:rFonts w:ascii="Arial" w:hAnsi="Arial" w:cs="Arial"/>
          <w:b/>
          <w:color w:val="0000FF"/>
          <w:sz w:val="24"/>
        </w:rPr>
        <w:t>R4-2408617</w:t>
      </w:r>
      <w:r>
        <w:rPr>
          <w:rFonts w:ascii="Arial" w:hAnsi="Arial" w:cs="Arial"/>
          <w:b/>
          <w:color w:val="0000FF"/>
          <w:sz w:val="24"/>
        </w:rPr>
        <w:tab/>
      </w:r>
      <w:r>
        <w:rPr>
          <w:rFonts w:ascii="Arial" w:hAnsi="Arial" w:cs="Arial"/>
          <w:b/>
          <w:sz w:val="24"/>
        </w:rPr>
        <w:t>Discussion on NTN (e)Redcap UE RF requirements</w:t>
      </w:r>
    </w:p>
    <w:p w14:paraId="06207B9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3A715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11954" w14:textId="5569980C" w:rsidR="007E5ED5" w:rsidRDefault="007E5ED5" w:rsidP="007E5ED5">
      <w:pPr>
        <w:rPr>
          <w:rFonts w:ascii="Arial" w:hAnsi="Arial" w:cs="Arial"/>
          <w:b/>
          <w:sz w:val="24"/>
        </w:rPr>
      </w:pPr>
      <w:r>
        <w:rPr>
          <w:rFonts w:ascii="Arial" w:hAnsi="Arial" w:cs="Arial"/>
          <w:b/>
          <w:color w:val="0000FF"/>
          <w:sz w:val="24"/>
        </w:rPr>
        <w:t>R4-2408799</w:t>
      </w:r>
      <w:r>
        <w:rPr>
          <w:rFonts w:ascii="Arial" w:hAnsi="Arial" w:cs="Arial"/>
          <w:b/>
          <w:color w:val="0000FF"/>
          <w:sz w:val="24"/>
        </w:rPr>
        <w:tab/>
      </w:r>
      <w:r>
        <w:rPr>
          <w:rFonts w:ascii="Arial" w:hAnsi="Arial" w:cs="Arial"/>
          <w:b/>
          <w:sz w:val="24"/>
        </w:rPr>
        <w:t>Discussion on UE RF requirements for NR NTN phase3</w:t>
      </w:r>
    </w:p>
    <w:p w14:paraId="187B9E4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A70C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E8D42" w14:textId="36876BAC" w:rsidR="007E5ED5" w:rsidRDefault="007E5ED5" w:rsidP="007E5ED5">
      <w:pPr>
        <w:rPr>
          <w:rFonts w:ascii="Arial" w:hAnsi="Arial" w:cs="Arial"/>
          <w:b/>
          <w:sz w:val="24"/>
        </w:rPr>
      </w:pPr>
      <w:r>
        <w:rPr>
          <w:rFonts w:ascii="Arial" w:hAnsi="Arial" w:cs="Arial"/>
          <w:b/>
          <w:color w:val="0000FF"/>
          <w:sz w:val="24"/>
        </w:rPr>
        <w:t>R4-2408816</w:t>
      </w:r>
      <w:r>
        <w:rPr>
          <w:rFonts w:ascii="Arial" w:hAnsi="Arial" w:cs="Arial"/>
          <w:b/>
          <w:color w:val="0000FF"/>
          <w:sz w:val="24"/>
        </w:rPr>
        <w:tab/>
      </w:r>
      <w:r>
        <w:rPr>
          <w:rFonts w:ascii="Arial" w:hAnsi="Arial" w:cs="Arial"/>
          <w:b/>
          <w:sz w:val="24"/>
        </w:rPr>
        <w:t>draft CR to TS 38.101-5: Addition of RedCap and eRedCap</w:t>
      </w:r>
    </w:p>
    <w:p w14:paraId="5875856F"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(Rel-19)</w:t>
      </w:r>
      <w:r>
        <w:rPr>
          <w:i/>
        </w:rPr>
        <w:br/>
      </w:r>
      <w:r>
        <w:rPr>
          <w:i/>
        </w:rPr>
        <w:br/>
      </w:r>
      <w:r>
        <w:rPr>
          <w:i/>
        </w:rPr>
        <w:tab/>
      </w:r>
      <w:r>
        <w:rPr>
          <w:i/>
        </w:rPr>
        <w:tab/>
      </w:r>
      <w:r>
        <w:rPr>
          <w:i/>
        </w:rPr>
        <w:tab/>
      </w:r>
      <w:r>
        <w:rPr>
          <w:i/>
        </w:rPr>
        <w:tab/>
      </w:r>
      <w:r>
        <w:rPr>
          <w:i/>
        </w:rPr>
        <w:tab/>
        <w:t>Source: Qualcomm Inc.</w:t>
      </w:r>
    </w:p>
    <w:p w14:paraId="49F4DB6B" w14:textId="77777777" w:rsidR="007E5ED5" w:rsidRDefault="007E5ED5" w:rsidP="007E5ED5">
      <w:pPr>
        <w:rPr>
          <w:rFonts w:ascii="Arial" w:hAnsi="Arial" w:cs="Arial"/>
          <w:b/>
        </w:rPr>
      </w:pPr>
      <w:r>
        <w:rPr>
          <w:rFonts w:ascii="Arial" w:hAnsi="Arial" w:cs="Arial"/>
          <w:b/>
        </w:rPr>
        <w:t xml:space="preserve">Abstract: </w:t>
      </w:r>
    </w:p>
    <w:p w14:paraId="79F046FC" w14:textId="77777777" w:rsidR="007E5ED5" w:rsidRDefault="007E5ED5" w:rsidP="007E5ED5">
      <w:r>
        <w:t>MCC: This was marked postponed by the Chair.</w:t>
      </w:r>
    </w:p>
    <w:p w14:paraId="0EB140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C4AE7" w14:textId="3F309553" w:rsidR="007E5ED5" w:rsidRDefault="007E5ED5" w:rsidP="007E5ED5">
      <w:pPr>
        <w:rPr>
          <w:rFonts w:ascii="Arial" w:hAnsi="Arial" w:cs="Arial"/>
          <w:b/>
          <w:sz w:val="24"/>
        </w:rPr>
      </w:pPr>
      <w:r>
        <w:rPr>
          <w:rFonts w:ascii="Arial" w:hAnsi="Arial" w:cs="Arial"/>
          <w:b/>
          <w:color w:val="0000FF"/>
          <w:sz w:val="24"/>
        </w:rPr>
        <w:t>R4-2409046</w:t>
      </w:r>
      <w:r>
        <w:rPr>
          <w:rFonts w:ascii="Arial" w:hAnsi="Arial" w:cs="Arial"/>
          <w:b/>
          <w:color w:val="0000FF"/>
          <w:sz w:val="24"/>
        </w:rPr>
        <w:tab/>
      </w:r>
      <w:r>
        <w:rPr>
          <w:rFonts w:ascii="Arial" w:hAnsi="Arial" w:cs="Arial"/>
          <w:b/>
          <w:sz w:val="24"/>
        </w:rPr>
        <w:t>On NTN Phase3 RedCap UE RF</w:t>
      </w:r>
    </w:p>
    <w:p w14:paraId="56BE571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B80E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C761" w14:textId="7A5214F9" w:rsidR="007E5ED5" w:rsidRDefault="007E5ED5" w:rsidP="007E5ED5">
      <w:pPr>
        <w:rPr>
          <w:rFonts w:ascii="Arial" w:hAnsi="Arial" w:cs="Arial"/>
          <w:b/>
          <w:sz w:val="24"/>
        </w:rPr>
      </w:pPr>
      <w:r>
        <w:rPr>
          <w:rFonts w:ascii="Arial" w:hAnsi="Arial" w:cs="Arial"/>
          <w:b/>
          <w:color w:val="0000FF"/>
          <w:sz w:val="24"/>
        </w:rPr>
        <w:t>R4-2409108</w:t>
      </w:r>
      <w:r>
        <w:rPr>
          <w:rFonts w:ascii="Arial" w:hAnsi="Arial" w:cs="Arial"/>
          <w:b/>
          <w:color w:val="0000FF"/>
          <w:sz w:val="24"/>
        </w:rPr>
        <w:tab/>
      </w:r>
      <w:r>
        <w:rPr>
          <w:rFonts w:ascii="Arial" w:hAnsi="Arial" w:cs="Arial"/>
          <w:b/>
          <w:sz w:val="24"/>
        </w:rPr>
        <w:t>RedCap UE RF impact on HD-FDD</w:t>
      </w:r>
    </w:p>
    <w:p w14:paraId="05D6C999"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E9F666" w14:textId="77777777" w:rsidR="007E5ED5" w:rsidRDefault="007E5ED5" w:rsidP="007E5ED5">
      <w:pPr>
        <w:rPr>
          <w:rFonts w:ascii="Arial" w:hAnsi="Arial" w:cs="Arial"/>
          <w:b/>
        </w:rPr>
      </w:pPr>
      <w:r>
        <w:rPr>
          <w:rFonts w:ascii="Arial" w:hAnsi="Arial" w:cs="Arial"/>
          <w:b/>
        </w:rPr>
        <w:t xml:space="preserve">Abstract: </w:t>
      </w:r>
    </w:p>
    <w:p w14:paraId="24A0CD66" w14:textId="77777777" w:rsidR="007E5ED5" w:rsidRDefault="007E5ED5" w:rsidP="007E5ED5">
      <w:r>
        <w:t>In this paper, we present our general view on the RedCap UE RF remaining issue.</w:t>
      </w:r>
    </w:p>
    <w:p w14:paraId="0175484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B6DCD" w14:textId="38551A62" w:rsidR="007E5ED5" w:rsidRDefault="007E5ED5" w:rsidP="007E5ED5">
      <w:pPr>
        <w:rPr>
          <w:rFonts w:ascii="Arial" w:hAnsi="Arial" w:cs="Arial"/>
          <w:b/>
          <w:sz w:val="24"/>
        </w:rPr>
      </w:pPr>
      <w:r>
        <w:rPr>
          <w:rFonts w:ascii="Arial" w:hAnsi="Arial" w:cs="Arial"/>
          <w:b/>
          <w:color w:val="0000FF"/>
          <w:sz w:val="24"/>
        </w:rPr>
        <w:t>R4-2409336</w:t>
      </w:r>
      <w:r>
        <w:rPr>
          <w:rFonts w:ascii="Arial" w:hAnsi="Arial" w:cs="Arial"/>
          <w:b/>
          <w:color w:val="0000FF"/>
          <w:sz w:val="24"/>
        </w:rPr>
        <w:tab/>
      </w:r>
      <w:r>
        <w:rPr>
          <w:rFonts w:ascii="Arial" w:hAnsi="Arial" w:cs="Arial"/>
          <w:b/>
          <w:sz w:val="24"/>
        </w:rPr>
        <w:t>Discussion on the other potential impacts for Rel-19 NTN RedCap UE</w:t>
      </w:r>
    </w:p>
    <w:p w14:paraId="37D73A2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7F7E1E"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EA77" w14:textId="77777777" w:rsidR="007E5ED5" w:rsidRDefault="007E5ED5" w:rsidP="007E5ED5">
      <w:pPr>
        <w:pStyle w:val="Heading5"/>
      </w:pPr>
      <w:bookmarkStart w:id="463" w:name="_Toc172307570"/>
      <w:r>
        <w:t>10.15.2.2</w:t>
      </w:r>
      <w:r>
        <w:tab/>
        <w:t>Other requirements</w:t>
      </w:r>
      <w:bookmarkEnd w:id="463"/>
    </w:p>
    <w:p w14:paraId="7F09A0AC" w14:textId="71826571" w:rsidR="007E5ED5" w:rsidRDefault="007E5ED5" w:rsidP="007E5ED5">
      <w:pPr>
        <w:rPr>
          <w:rFonts w:ascii="Arial" w:hAnsi="Arial" w:cs="Arial"/>
          <w:b/>
          <w:sz w:val="24"/>
        </w:rPr>
      </w:pPr>
      <w:r>
        <w:rPr>
          <w:rFonts w:ascii="Arial" w:hAnsi="Arial" w:cs="Arial"/>
          <w:b/>
          <w:color w:val="0000FF"/>
          <w:sz w:val="24"/>
        </w:rPr>
        <w:t>R4-2409106</w:t>
      </w:r>
      <w:r>
        <w:rPr>
          <w:rFonts w:ascii="Arial" w:hAnsi="Arial" w:cs="Arial"/>
          <w:b/>
          <w:color w:val="0000FF"/>
          <w:sz w:val="24"/>
        </w:rPr>
        <w:tab/>
      </w:r>
      <w:r>
        <w:rPr>
          <w:rFonts w:ascii="Arial" w:hAnsi="Arial" w:cs="Arial"/>
          <w:b/>
          <w:sz w:val="24"/>
        </w:rPr>
        <w:t>Other NTN UE RF requirment</w:t>
      </w:r>
    </w:p>
    <w:p w14:paraId="7E58410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1C006D" w14:textId="77777777" w:rsidR="007E5ED5" w:rsidRDefault="007E5ED5" w:rsidP="007E5ED5">
      <w:pPr>
        <w:rPr>
          <w:rFonts w:ascii="Arial" w:hAnsi="Arial" w:cs="Arial"/>
          <w:b/>
        </w:rPr>
      </w:pPr>
      <w:r>
        <w:rPr>
          <w:rFonts w:ascii="Arial" w:hAnsi="Arial" w:cs="Arial"/>
          <w:b/>
        </w:rPr>
        <w:t xml:space="preserve">Abstract: </w:t>
      </w:r>
    </w:p>
    <w:p w14:paraId="4E020EAB" w14:textId="77777777" w:rsidR="007E5ED5" w:rsidRDefault="007E5ED5" w:rsidP="007E5ED5">
      <w:r>
        <w:t>In this paper, we present our general overview on NTN UE RF impact other than Redcap.</w:t>
      </w:r>
    </w:p>
    <w:p w14:paraId="6FC49C2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6CA09" w14:textId="77777777" w:rsidR="007E5ED5" w:rsidRDefault="007E5ED5" w:rsidP="007E5ED5">
      <w:pPr>
        <w:pStyle w:val="Heading4"/>
      </w:pPr>
      <w:bookmarkStart w:id="464" w:name="_Toc172307571"/>
      <w:r>
        <w:t>10.15.3</w:t>
      </w:r>
      <w:r>
        <w:tab/>
        <w:t>SAN RF requirements</w:t>
      </w:r>
      <w:bookmarkEnd w:id="464"/>
    </w:p>
    <w:p w14:paraId="20DC4368" w14:textId="042AE591" w:rsidR="007E5ED5" w:rsidRDefault="007E5ED5" w:rsidP="007E5ED5">
      <w:pPr>
        <w:rPr>
          <w:rFonts w:ascii="Arial" w:hAnsi="Arial" w:cs="Arial"/>
          <w:b/>
          <w:sz w:val="24"/>
        </w:rPr>
      </w:pPr>
      <w:r>
        <w:rPr>
          <w:rFonts w:ascii="Arial" w:hAnsi="Arial" w:cs="Arial"/>
          <w:b/>
          <w:color w:val="0000FF"/>
          <w:sz w:val="24"/>
        </w:rPr>
        <w:t>R4-2407511</w:t>
      </w:r>
      <w:r>
        <w:rPr>
          <w:rFonts w:ascii="Arial" w:hAnsi="Arial" w:cs="Arial"/>
          <w:b/>
          <w:color w:val="0000FF"/>
          <w:sz w:val="24"/>
        </w:rPr>
        <w:tab/>
      </w:r>
      <w:r>
        <w:rPr>
          <w:rFonts w:ascii="Arial" w:hAnsi="Arial" w:cs="Arial"/>
          <w:b/>
          <w:sz w:val="24"/>
        </w:rPr>
        <w:t>Discussion on definition of regenerative payload</w:t>
      </w:r>
    </w:p>
    <w:p w14:paraId="5E0C484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1AD057" w14:textId="77777777" w:rsidR="007E5ED5" w:rsidRDefault="007E5ED5" w:rsidP="007E5ED5">
      <w:pPr>
        <w:rPr>
          <w:rFonts w:ascii="Arial" w:hAnsi="Arial" w:cs="Arial"/>
          <w:b/>
        </w:rPr>
      </w:pPr>
      <w:r>
        <w:rPr>
          <w:rFonts w:ascii="Arial" w:hAnsi="Arial" w:cs="Arial"/>
          <w:b/>
        </w:rPr>
        <w:t xml:space="preserve">Abstract: </w:t>
      </w:r>
    </w:p>
    <w:p w14:paraId="5750F690" w14:textId="77777777" w:rsidR="007E5ED5" w:rsidRDefault="007E5ED5" w:rsidP="007E5ED5">
      <w:r>
        <w:t>MCC: This document was not treated during the meeting.</w:t>
      </w:r>
    </w:p>
    <w:p w14:paraId="099B500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EA1B7" w14:textId="6E617E4C" w:rsidR="007E5ED5" w:rsidRDefault="007E5ED5" w:rsidP="007E5ED5">
      <w:pPr>
        <w:rPr>
          <w:rFonts w:ascii="Arial" w:hAnsi="Arial" w:cs="Arial"/>
          <w:b/>
          <w:sz w:val="24"/>
        </w:rPr>
      </w:pPr>
      <w:r>
        <w:rPr>
          <w:rFonts w:ascii="Arial" w:hAnsi="Arial" w:cs="Arial"/>
          <w:b/>
          <w:color w:val="0000FF"/>
          <w:sz w:val="24"/>
        </w:rPr>
        <w:t>R4-2407512</w:t>
      </w:r>
      <w:r>
        <w:rPr>
          <w:rFonts w:ascii="Arial" w:hAnsi="Arial" w:cs="Arial"/>
          <w:b/>
          <w:color w:val="0000FF"/>
          <w:sz w:val="24"/>
        </w:rPr>
        <w:tab/>
      </w:r>
      <w:r>
        <w:rPr>
          <w:rFonts w:ascii="Arial" w:hAnsi="Arial" w:cs="Arial"/>
          <w:b/>
          <w:sz w:val="24"/>
        </w:rPr>
        <w:t>CR for TS 38.108, Introduction on definition of NTN regenerative payload</w:t>
      </w:r>
    </w:p>
    <w:p w14:paraId="26ACE549" w14:textId="77777777" w:rsidR="007E5ED5" w:rsidRDefault="007E5ED5" w:rsidP="007E5E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CR-0061  rev  Cat: B (Rel-19)</w:t>
      </w:r>
      <w:r>
        <w:rPr>
          <w:i/>
        </w:rPr>
        <w:br/>
      </w:r>
      <w:r>
        <w:rPr>
          <w:i/>
        </w:rPr>
        <w:br/>
      </w:r>
      <w:r>
        <w:rPr>
          <w:i/>
        </w:rPr>
        <w:tab/>
      </w:r>
      <w:r>
        <w:rPr>
          <w:i/>
        </w:rPr>
        <w:tab/>
      </w:r>
      <w:r>
        <w:rPr>
          <w:i/>
        </w:rPr>
        <w:tab/>
      </w:r>
      <w:r>
        <w:rPr>
          <w:i/>
        </w:rPr>
        <w:tab/>
      </w:r>
      <w:r>
        <w:rPr>
          <w:i/>
        </w:rPr>
        <w:tab/>
        <w:t>Source: CATT</w:t>
      </w:r>
    </w:p>
    <w:p w14:paraId="774BDB25" w14:textId="77777777" w:rsidR="007E5ED5" w:rsidRDefault="007E5ED5" w:rsidP="007E5ED5">
      <w:pPr>
        <w:rPr>
          <w:rFonts w:ascii="Arial" w:hAnsi="Arial" w:cs="Arial"/>
          <w:b/>
        </w:rPr>
      </w:pPr>
      <w:r>
        <w:rPr>
          <w:rFonts w:ascii="Arial" w:hAnsi="Arial" w:cs="Arial"/>
          <w:b/>
        </w:rPr>
        <w:t xml:space="preserve">Abstract: </w:t>
      </w:r>
    </w:p>
    <w:p w14:paraId="597E839F" w14:textId="77777777" w:rsidR="007E5ED5" w:rsidRDefault="007E5ED5" w:rsidP="007E5ED5">
      <w:r>
        <w:t>MCC: There should not be any Rel-19 CRs for agreement at this stage. The formal CR is changed to endorsement.</w:t>
      </w:r>
    </w:p>
    <w:p w14:paraId="53CC867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FE1A4B" w14:textId="37A3BBB9" w:rsidR="007E5ED5" w:rsidRDefault="007E5ED5" w:rsidP="007E5ED5">
      <w:pPr>
        <w:rPr>
          <w:rFonts w:ascii="Arial" w:hAnsi="Arial" w:cs="Arial"/>
          <w:b/>
          <w:sz w:val="24"/>
        </w:rPr>
      </w:pPr>
      <w:r>
        <w:rPr>
          <w:rFonts w:ascii="Arial" w:hAnsi="Arial" w:cs="Arial"/>
          <w:b/>
          <w:color w:val="0000FF"/>
          <w:sz w:val="24"/>
        </w:rPr>
        <w:t>R4-2408071</w:t>
      </w:r>
      <w:r>
        <w:rPr>
          <w:rFonts w:ascii="Arial" w:hAnsi="Arial" w:cs="Arial"/>
          <w:b/>
          <w:color w:val="0000FF"/>
          <w:sz w:val="24"/>
        </w:rPr>
        <w:tab/>
      </w:r>
      <w:r>
        <w:rPr>
          <w:rFonts w:ascii="Arial" w:hAnsi="Arial" w:cs="Arial"/>
          <w:b/>
          <w:sz w:val="24"/>
        </w:rPr>
        <w:t>SAN RF requirements impact under Rel-19 NTN Phase 3 WI</w:t>
      </w:r>
    </w:p>
    <w:p w14:paraId="341C7BF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C8A8CD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7566D" w14:textId="16D35C43" w:rsidR="007E5ED5" w:rsidRDefault="007E5ED5" w:rsidP="007E5ED5">
      <w:pPr>
        <w:rPr>
          <w:rFonts w:ascii="Arial" w:hAnsi="Arial" w:cs="Arial"/>
          <w:b/>
          <w:sz w:val="24"/>
        </w:rPr>
      </w:pPr>
      <w:r>
        <w:rPr>
          <w:rFonts w:ascii="Arial" w:hAnsi="Arial" w:cs="Arial"/>
          <w:b/>
          <w:color w:val="0000FF"/>
          <w:sz w:val="24"/>
        </w:rPr>
        <w:t>R4-2409107</w:t>
      </w:r>
      <w:r>
        <w:rPr>
          <w:rFonts w:ascii="Arial" w:hAnsi="Arial" w:cs="Arial"/>
          <w:b/>
          <w:color w:val="0000FF"/>
          <w:sz w:val="24"/>
        </w:rPr>
        <w:tab/>
      </w:r>
      <w:r>
        <w:rPr>
          <w:rFonts w:ascii="Arial" w:hAnsi="Arial" w:cs="Arial"/>
          <w:b/>
          <w:sz w:val="24"/>
        </w:rPr>
        <w:t>SAN RF impact overview</w:t>
      </w:r>
    </w:p>
    <w:p w14:paraId="4342FEC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EE1446" w14:textId="77777777" w:rsidR="007E5ED5" w:rsidRDefault="007E5ED5" w:rsidP="007E5ED5">
      <w:pPr>
        <w:rPr>
          <w:rFonts w:ascii="Arial" w:hAnsi="Arial" w:cs="Arial"/>
          <w:b/>
        </w:rPr>
      </w:pPr>
      <w:r>
        <w:rPr>
          <w:rFonts w:ascii="Arial" w:hAnsi="Arial" w:cs="Arial"/>
          <w:b/>
        </w:rPr>
        <w:t xml:space="preserve">Abstract: </w:t>
      </w:r>
    </w:p>
    <w:p w14:paraId="1AD7F599" w14:textId="77777777" w:rsidR="007E5ED5" w:rsidRDefault="007E5ED5" w:rsidP="007E5ED5">
      <w:r>
        <w:t>In this paper, we present our general overview on the SAN RF impact.</w:t>
      </w:r>
    </w:p>
    <w:p w14:paraId="147276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0CCA" w14:textId="3E4E1EB8" w:rsidR="007E5ED5" w:rsidRDefault="007E5ED5" w:rsidP="007E5ED5">
      <w:pPr>
        <w:rPr>
          <w:rFonts w:ascii="Arial" w:hAnsi="Arial" w:cs="Arial"/>
          <w:b/>
          <w:sz w:val="24"/>
        </w:rPr>
      </w:pPr>
      <w:r>
        <w:rPr>
          <w:rFonts w:ascii="Arial" w:hAnsi="Arial" w:cs="Arial"/>
          <w:b/>
          <w:color w:val="0000FF"/>
          <w:sz w:val="24"/>
        </w:rPr>
        <w:t>R4-2409543</w:t>
      </w:r>
      <w:r>
        <w:rPr>
          <w:rFonts w:ascii="Arial" w:hAnsi="Arial" w:cs="Arial"/>
          <w:b/>
          <w:color w:val="0000FF"/>
          <w:sz w:val="24"/>
        </w:rPr>
        <w:tab/>
      </w:r>
      <w:r>
        <w:rPr>
          <w:rFonts w:ascii="Arial" w:hAnsi="Arial" w:cs="Arial"/>
          <w:b/>
          <w:sz w:val="24"/>
        </w:rPr>
        <w:t>Further discussion on regenerative payload introduction in SAN RF specification</w:t>
      </w:r>
    </w:p>
    <w:p w14:paraId="47FB7AF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B7EF1A" w14:textId="77777777" w:rsidR="007E5ED5" w:rsidRDefault="007E5ED5" w:rsidP="007E5ED5">
      <w:pPr>
        <w:rPr>
          <w:rFonts w:ascii="Arial" w:hAnsi="Arial" w:cs="Arial"/>
          <w:b/>
        </w:rPr>
      </w:pPr>
      <w:r>
        <w:rPr>
          <w:rFonts w:ascii="Arial" w:hAnsi="Arial" w:cs="Arial"/>
          <w:b/>
        </w:rPr>
        <w:lastRenderedPageBreak/>
        <w:t xml:space="preserve">Abstract: </w:t>
      </w:r>
    </w:p>
    <w:p w14:paraId="061DC476" w14:textId="77777777" w:rsidR="007E5ED5" w:rsidRDefault="007E5ED5" w:rsidP="007E5ED5">
      <w:r>
        <w:t>In this contribution, we provide further inputs to the regenerative payload SAN terminology for SAN RF specification.</w:t>
      </w:r>
    </w:p>
    <w:p w14:paraId="2C62CEE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6979" w14:textId="6EFE7A8F" w:rsidR="007E5ED5" w:rsidRDefault="007E5ED5" w:rsidP="007E5ED5">
      <w:pPr>
        <w:rPr>
          <w:rFonts w:ascii="Arial" w:hAnsi="Arial" w:cs="Arial"/>
          <w:b/>
          <w:sz w:val="24"/>
        </w:rPr>
      </w:pPr>
      <w:r>
        <w:rPr>
          <w:rFonts w:ascii="Arial" w:hAnsi="Arial" w:cs="Arial"/>
          <w:b/>
          <w:color w:val="0000FF"/>
          <w:sz w:val="24"/>
        </w:rPr>
        <w:t>R4-2409544</w:t>
      </w:r>
      <w:r>
        <w:rPr>
          <w:rFonts w:ascii="Arial" w:hAnsi="Arial" w:cs="Arial"/>
          <w:b/>
          <w:color w:val="0000FF"/>
          <w:sz w:val="24"/>
        </w:rPr>
        <w:tab/>
      </w:r>
      <w:r>
        <w:rPr>
          <w:rFonts w:ascii="Arial" w:hAnsi="Arial" w:cs="Arial"/>
          <w:b/>
          <w:sz w:val="24"/>
        </w:rPr>
        <w:t>Draft CR to TS 38.108: Introduction of regenerative payload</w:t>
      </w:r>
    </w:p>
    <w:p w14:paraId="668655F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DA0D2F0" w14:textId="77777777" w:rsidR="007E5ED5" w:rsidRDefault="007E5ED5" w:rsidP="007E5ED5">
      <w:pPr>
        <w:rPr>
          <w:rFonts w:ascii="Arial" w:hAnsi="Arial" w:cs="Arial"/>
          <w:b/>
        </w:rPr>
      </w:pPr>
      <w:r>
        <w:rPr>
          <w:rFonts w:ascii="Arial" w:hAnsi="Arial" w:cs="Arial"/>
          <w:b/>
        </w:rPr>
        <w:t xml:space="preserve">Abstract: </w:t>
      </w:r>
    </w:p>
    <w:p w14:paraId="51A749AC" w14:textId="77777777" w:rsidR="007E5ED5" w:rsidRDefault="007E5ED5" w:rsidP="007E5ED5">
      <w:r>
        <w:t>Draft CR reflecting proposed updates for Rel-19 regenerative payload in SAN RF specification.</w:t>
      </w:r>
    </w:p>
    <w:p w14:paraId="08DFAD4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R4-2410007</w:t>
      </w:r>
      <w:r>
        <w:rPr>
          <w:color w:val="993300"/>
          <w:u w:val="single"/>
        </w:rPr>
        <w:t>.</w:t>
      </w:r>
    </w:p>
    <w:p w14:paraId="1B8C8F2A" w14:textId="4B00DA3B" w:rsidR="007E5ED5" w:rsidRDefault="007E5ED5" w:rsidP="007E5ED5">
      <w:pPr>
        <w:rPr>
          <w:rFonts w:ascii="Arial" w:hAnsi="Arial" w:cs="Arial"/>
          <w:b/>
          <w:sz w:val="24"/>
        </w:rPr>
      </w:pPr>
      <w:r>
        <w:rPr>
          <w:rFonts w:ascii="Arial" w:hAnsi="Arial" w:cs="Arial"/>
          <w:b/>
          <w:color w:val="0000FF"/>
          <w:sz w:val="24"/>
        </w:rPr>
        <w:t>R4-2409622</w:t>
      </w:r>
      <w:r>
        <w:rPr>
          <w:rFonts w:ascii="Arial" w:hAnsi="Arial" w:cs="Arial"/>
          <w:b/>
          <w:color w:val="0000FF"/>
          <w:sz w:val="24"/>
        </w:rPr>
        <w:tab/>
      </w:r>
      <w:r>
        <w:rPr>
          <w:rFonts w:ascii="Arial" w:hAnsi="Arial" w:cs="Arial"/>
          <w:b/>
          <w:sz w:val="24"/>
        </w:rPr>
        <w:t>Discussion on RF requirements for NTN SAN in Rel-19</w:t>
      </w:r>
    </w:p>
    <w:p w14:paraId="4CDDC70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0E81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DDE6" w14:textId="7090B5F2" w:rsidR="007E5ED5" w:rsidRDefault="007E5ED5" w:rsidP="007E5ED5">
      <w:pPr>
        <w:rPr>
          <w:rFonts w:ascii="Arial" w:hAnsi="Arial" w:cs="Arial"/>
          <w:b/>
          <w:sz w:val="24"/>
        </w:rPr>
      </w:pPr>
      <w:r>
        <w:rPr>
          <w:rFonts w:ascii="Arial" w:hAnsi="Arial" w:cs="Arial"/>
          <w:b/>
          <w:color w:val="0000FF"/>
          <w:sz w:val="24"/>
        </w:rPr>
        <w:t>R4-2410007</w:t>
      </w:r>
      <w:r>
        <w:rPr>
          <w:rFonts w:ascii="Arial" w:hAnsi="Arial" w:cs="Arial"/>
          <w:b/>
          <w:color w:val="0000FF"/>
          <w:sz w:val="24"/>
        </w:rPr>
        <w:tab/>
      </w:r>
      <w:r>
        <w:rPr>
          <w:rFonts w:ascii="Arial" w:hAnsi="Arial" w:cs="Arial"/>
          <w:b/>
          <w:sz w:val="24"/>
        </w:rPr>
        <w:t>Draft CR to TS 38.108: Introduction of regenerative payload</w:t>
      </w:r>
    </w:p>
    <w:p w14:paraId="24CAB770"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BB7C1A" w14:textId="77777777" w:rsidR="007E5ED5" w:rsidRDefault="007E5ED5" w:rsidP="007E5ED5">
      <w:pPr>
        <w:rPr>
          <w:color w:val="808080"/>
        </w:rPr>
      </w:pPr>
      <w:r>
        <w:rPr>
          <w:color w:val="808080"/>
        </w:rPr>
        <w:t>(Replaces R4-2409544)</w:t>
      </w:r>
    </w:p>
    <w:p w14:paraId="3EC03EB6" w14:textId="77777777" w:rsidR="007E5ED5" w:rsidRDefault="007E5ED5" w:rsidP="007E5ED5">
      <w:pPr>
        <w:rPr>
          <w:rFonts w:ascii="Arial" w:hAnsi="Arial" w:cs="Arial"/>
          <w:b/>
        </w:rPr>
      </w:pPr>
      <w:r>
        <w:rPr>
          <w:rFonts w:ascii="Arial" w:hAnsi="Arial" w:cs="Arial"/>
          <w:b/>
        </w:rPr>
        <w:t xml:space="preserve">Abstract: </w:t>
      </w:r>
    </w:p>
    <w:p w14:paraId="22AF9E72" w14:textId="77777777" w:rsidR="007E5ED5" w:rsidRDefault="007E5ED5" w:rsidP="007E5ED5">
      <w:r>
        <w:t>Draft CR reflecting proposed updates for Rel-19 regenerative payload in SAN RF specification.</w:t>
      </w:r>
    </w:p>
    <w:p w14:paraId="626FE1D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BAC6A" w14:textId="77777777" w:rsidR="007E5ED5" w:rsidRDefault="007E5ED5" w:rsidP="007E5ED5">
      <w:pPr>
        <w:pStyle w:val="Heading4"/>
      </w:pPr>
      <w:bookmarkStart w:id="465" w:name="_Toc172307572"/>
      <w:r>
        <w:t>10.15.4</w:t>
      </w:r>
      <w:r>
        <w:tab/>
        <w:t>Moderator summary and conclusions</w:t>
      </w:r>
      <w:bookmarkEnd w:id="465"/>
    </w:p>
    <w:p w14:paraId="0D11EFE0" w14:textId="5D78BF6E" w:rsidR="007E5ED5" w:rsidRDefault="007E5ED5" w:rsidP="007E5ED5">
      <w:pPr>
        <w:rPr>
          <w:rFonts w:ascii="Arial" w:hAnsi="Arial" w:cs="Arial"/>
          <w:b/>
          <w:sz w:val="24"/>
        </w:rPr>
      </w:pPr>
      <w:r>
        <w:rPr>
          <w:rFonts w:ascii="Arial" w:hAnsi="Arial" w:cs="Arial"/>
          <w:b/>
          <w:color w:val="0000FF"/>
          <w:sz w:val="24"/>
        </w:rPr>
        <w:t>R4-2408948</w:t>
      </w:r>
      <w:r>
        <w:rPr>
          <w:rFonts w:ascii="Arial" w:hAnsi="Arial" w:cs="Arial"/>
          <w:b/>
          <w:color w:val="0000FF"/>
          <w:sz w:val="24"/>
        </w:rPr>
        <w:tab/>
      </w:r>
      <w:r>
        <w:rPr>
          <w:rFonts w:ascii="Arial" w:hAnsi="Arial" w:cs="Arial"/>
          <w:b/>
          <w:sz w:val="24"/>
        </w:rPr>
        <w:t>Topic summary for [111][137] NR_NTN_Ph3_UERF</w:t>
      </w:r>
    </w:p>
    <w:p w14:paraId="7A218A2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11CE6747" w14:textId="77777777" w:rsidR="007E5ED5" w:rsidRDefault="007E5ED5" w:rsidP="007E5ED5">
      <w:pPr>
        <w:rPr>
          <w:rFonts w:ascii="Arial" w:hAnsi="Arial" w:cs="Arial"/>
          <w:b/>
        </w:rPr>
      </w:pPr>
      <w:r>
        <w:rPr>
          <w:rFonts w:ascii="Arial" w:hAnsi="Arial" w:cs="Arial"/>
          <w:b/>
        </w:rPr>
        <w:t xml:space="preserve">Abstract: </w:t>
      </w:r>
    </w:p>
    <w:p w14:paraId="524DFB08" w14:textId="77777777" w:rsidR="007E5ED5" w:rsidRDefault="007E5ED5" w:rsidP="007E5ED5">
      <w:r>
        <w:t>Summary for AI 10.15, 10.15.2</w:t>
      </w:r>
    </w:p>
    <w:p w14:paraId="0404E8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2F354" w14:textId="6220BE87" w:rsidR="007E5ED5" w:rsidRDefault="007E5ED5" w:rsidP="007E5ED5">
      <w:pPr>
        <w:rPr>
          <w:rFonts w:ascii="Arial" w:hAnsi="Arial" w:cs="Arial"/>
          <w:b/>
          <w:sz w:val="24"/>
        </w:rPr>
      </w:pPr>
      <w:r>
        <w:rPr>
          <w:rFonts w:ascii="Arial" w:hAnsi="Arial" w:cs="Arial"/>
          <w:b/>
          <w:color w:val="0000FF"/>
          <w:sz w:val="24"/>
        </w:rPr>
        <w:t>R4-2409959</w:t>
      </w:r>
      <w:r>
        <w:rPr>
          <w:rFonts w:ascii="Arial" w:hAnsi="Arial" w:cs="Arial"/>
          <w:b/>
          <w:color w:val="0000FF"/>
          <w:sz w:val="24"/>
        </w:rPr>
        <w:tab/>
      </w:r>
      <w:r>
        <w:rPr>
          <w:rFonts w:ascii="Arial" w:hAnsi="Arial" w:cs="Arial"/>
          <w:b/>
          <w:sz w:val="24"/>
        </w:rPr>
        <w:t>Way Forward for [111][315] NR_NTN_Ph3</w:t>
      </w:r>
    </w:p>
    <w:p w14:paraId="7ADE838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B1243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FAACB1" w14:textId="272F95A6" w:rsidR="007E5ED5" w:rsidRDefault="007E5ED5" w:rsidP="007E5ED5">
      <w:pPr>
        <w:rPr>
          <w:rFonts w:ascii="Arial" w:hAnsi="Arial" w:cs="Arial"/>
          <w:b/>
          <w:sz w:val="24"/>
        </w:rPr>
      </w:pPr>
      <w:r>
        <w:rPr>
          <w:rFonts w:ascii="Arial" w:hAnsi="Arial" w:cs="Arial"/>
          <w:b/>
          <w:color w:val="0000FF"/>
          <w:sz w:val="24"/>
        </w:rPr>
        <w:t>R4-2410009</w:t>
      </w:r>
      <w:r>
        <w:rPr>
          <w:rFonts w:ascii="Arial" w:hAnsi="Arial" w:cs="Arial"/>
          <w:b/>
          <w:color w:val="0000FF"/>
          <w:sz w:val="24"/>
        </w:rPr>
        <w:tab/>
      </w:r>
      <w:r>
        <w:rPr>
          <w:rFonts w:ascii="Arial" w:hAnsi="Arial" w:cs="Arial"/>
          <w:b/>
          <w:sz w:val="24"/>
        </w:rPr>
        <w:t>Way Forward for [111][315] NR_NTN_Ph3</w:t>
      </w:r>
    </w:p>
    <w:p w14:paraId="2AB03D0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A9A29E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F90D8" w14:textId="244B2336" w:rsidR="007E5ED5" w:rsidRDefault="007E5ED5" w:rsidP="007E5ED5">
      <w:pPr>
        <w:rPr>
          <w:rFonts w:ascii="Arial" w:hAnsi="Arial" w:cs="Arial"/>
          <w:b/>
          <w:sz w:val="24"/>
        </w:rPr>
      </w:pPr>
      <w:r>
        <w:rPr>
          <w:rFonts w:ascii="Arial" w:hAnsi="Arial" w:cs="Arial"/>
          <w:b/>
          <w:color w:val="0000FF"/>
          <w:sz w:val="24"/>
        </w:rPr>
        <w:t>R4-2410110</w:t>
      </w:r>
      <w:r>
        <w:rPr>
          <w:rFonts w:ascii="Arial" w:hAnsi="Arial" w:cs="Arial"/>
          <w:b/>
          <w:color w:val="0000FF"/>
          <w:sz w:val="24"/>
        </w:rPr>
        <w:tab/>
      </w:r>
      <w:r>
        <w:rPr>
          <w:rFonts w:ascii="Arial" w:hAnsi="Arial" w:cs="Arial"/>
          <w:b/>
          <w:sz w:val="24"/>
        </w:rPr>
        <w:t>Topic summary for [111][315] NR_NTN_Ph3</w:t>
      </w:r>
    </w:p>
    <w:p w14:paraId="3EB70DA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FFA3562" w14:textId="77777777" w:rsidR="007E5ED5" w:rsidRDefault="007E5ED5" w:rsidP="007E5ED5">
      <w:pPr>
        <w:rPr>
          <w:rFonts w:ascii="Arial" w:hAnsi="Arial" w:cs="Arial"/>
          <w:b/>
        </w:rPr>
      </w:pPr>
      <w:r>
        <w:rPr>
          <w:rFonts w:ascii="Arial" w:hAnsi="Arial" w:cs="Arial"/>
          <w:b/>
        </w:rPr>
        <w:t xml:space="preserve">Abstract: </w:t>
      </w:r>
    </w:p>
    <w:p w14:paraId="02EC960F" w14:textId="77777777" w:rsidR="007E5ED5" w:rsidRDefault="007E5ED5" w:rsidP="007E5ED5">
      <w:r>
        <w:t>[111] BDaT Session AI 10.15.1, 10.15.3</w:t>
      </w:r>
    </w:p>
    <w:p w14:paraId="1228F56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E092" w14:textId="75EED0A4" w:rsidR="007E5ED5" w:rsidRDefault="007E5ED5" w:rsidP="007E5ED5">
      <w:pPr>
        <w:rPr>
          <w:rFonts w:ascii="Arial" w:hAnsi="Arial" w:cs="Arial"/>
          <w:b/>
          <w:sz w:val="24"/>
        </w:rPr>
      </w:pPr>
      <w:r>
        <w:rPr>
          <w:rFonts w:ascii="Arial" w:hAnsi="Arial" w:cs="Arial"/>
          <w:b/>
          <w:color w:val="0000FF"/>
          <w:sz w:val="24"/>
        </w:rPr>
        <w:t>R4-2410574</w:t>
      </w:r>
      <w:r>
        <w:rPr>
          <w:rFonts w:ascii="Arial" w:hAnsi="Arial" w:cs="Arial"/>
          <w:b/>
          <w:color w:val="0000FF"/>
          <w:sz w:val="24"/>
        </w:rPr>
        <w:tab/>
      </w:r>
      <w:r>
        <w:rPr>
          <w:rFonts w:ascii="Arial" w:hAnsi="Arial" w:cs="Arial"/>
          <w:b/>
          <w:sz w:val="24"/>
        </w:rPr>
        <w:t>WF on Rel-19 phase 3 NR-NTN UE RF requirements</w:t>
      </w:r>
    </w:p>
    <w:p w14:paraId="6E3A0EC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CB66586" w14:textId="77777777" w:rsidR="007E5ED5" w:rsidRDefault="007E5ED5" w:rsidP="007E5ED5">
      <w:pPr>
        <w:rPr>
          <w:rFonts w:ascii="Arial" w:hAnsi="Arial" w:cs="Arial"/>
          <w:b/>
        </w:rPr>
      </w:pPr>
      <w:r>
        <w:rPr>
          <w:rFonts w:ascii="Arial" w:hAnsi="Arial" w:cs="Arial"/>
          <w:b/>
        </w:rPr>
        <w:t xml:space="preserve">Abstract: </w:t>
      </w:r>
    </w:p>
    <w:p w14:paraId="7B27F8F1" w14:textId="77777777" w:rsidR="007E5ED5" w:rsidRDefault="007E5ED5" w:rsidP="007E5ED5">
      <w:r>
        <w:t>[RAN4#111][100] Main Session</w:t>
      </w:r>
    </w:p>
    <w:p w14:paraId="3324CC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53651" w14:textId="77777777" w:rsidR="007E5ED5" w:rsidRDefault="007E5ED5" w:rsidP="007E5ED5">
      <w:pPr>
        <w:pStyle w:val="Heading2"/>
      </w:pPr>
      <w:bookmarkStart w:id="466" w:name="_Toc172307573"/>
      <w:r>
        <w:t>11</w:t>
      </w:r>
      <w:r>
        <w:tab/>
        <w:t>Liaison output to other groups and related issues</w:t>
      </w:r>
      <w:bookmarkEnd w:id="466"/>
    </w:p>
    <w:p w14:paraId="722B4215" w14:textId="77777777" w:rsidR="007E5ED5" w:rsidRDefault="007E5ED5" w:rsidP="007E5ED5">
      <w:pPr>
        <w:pStyle w:val="Heading3"/>
      </w:pPr>
      <w:bookmarkStart w:id="467" w:name="_Toc172307574"/>
      <w:r>
        <w:t>11.1</w:t>
      </w:r>
      <w:r>
        <w:tab/>
        <w:t>R17 related</w:t>
      </w:r>
      <w:bookmarkEnd w:id="467"/>
    </w:p>
    <w:p w14:paraId="20B22411" w14:textId="0625E53C" w:rsidR="00146521" w:rsidRDefault="007E5ED5">
      <w:pPr>
        <w:rPr>
          <w:rFonts w:ascii="Arial" w:hAnsi="Arial" w:cs="Arial"/>
          <w:b/>
          <w:sz w:val="24"/>
        </w:rPr>
      </w:pPr>
      <w:r>
        <w:rPr>
          <w:rFonts w:ascii="Arial" w:hAnsi="Arial" w:cs="Arial"/>
          <w:b/>
          <w:color w:val="0000FF"/>
          <w:sz w:val="24"/>
        </w:rPr>
        <w:t>R4-2408576</w:t>
      </w:r>
      <w:r>
        <w:rPr>
          <w:rFonts w:ascii="Arial" w:hAnsi="Arial" w:cs="Arial"/>
          <w:b/>
          <w:color w:val="0000FF"/>
          <w:sz w:val="24"/>
        </w:rPr>
        <w:tab/>
      </w:r>
      <w:r>
        <w:rPr>
          <w:rFonts w:ascii="Arial" w:hAnsi="Arial" w:cs="Arial"/>
          <w:b/>
          <w:sz w:val="24"/>
        </w:rPr>
        <w:t>Discussion on RAN5 LS reply on missing parameters</w:t>
      </w:r>
    </w:p>
    <w:p w14:paraId="662236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E89D6A" w14:textId="77777777" w:rsidR="007E5ED5" w:rsidRDefault="007E5ED5" w:rsidP="007E5ED5">
      <w:pPr>
        <w:rPr>
          <w:rFonts w:ascii="Arial" w:hAnsi="Arial" w:cs="Arial"/>
          <w:b/>
        </w:rPr>
      </w:pPr>
      <w:r>
        <w:rPr>
          <w:rFonts w:ascii="Arial" w:hAnsi="Arial" w:cs="Arial"/>
          <w:b/>
        </w:rPr>
        <w:t xml:space="preserve">Abstract: </w:t>
      </w:r>
    </w:p>
    <w:p w14:paraId="5AAE3CA0" w14:textId="77777777" w:rsidR="007E5ED5" w:rsidRDefault="007E5ED5" w:rsidP="007E5ED5">
      <w:r>
        <w:t>MCC: Chair stated this is to be handled in RRM Session.</w:t>
      </w:r>
    </w:p>
    <w:p w14:paraId="5F2999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943D4" w14:textId="709CD70E" w:rsidR="007E5ED5" w:rsidRDefault="007E5ED5" w:rsidP="007E5ED5">
      <w:pPr>
        <w:rPr>
          <w:rFonts w:ascii="Arial" w:hAnsi="Arial" w:cs="Arial"/>
          <w:b/>
          <w:sz w:val="24"/>
        </w:rPr>
      </w:pPr>
      <w:r>
        <w:rPr>
          <w:rFonts w:ascii="Arial" w:hAnsi="Arial" w:cs="Arial"/>
          <w:b/>
          <w:color w:val="0000FF"/>
          <w:sz w:val="24"/>
        </w:rPr>
        <w:t>R4-2408650</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3453DBD3"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75447979" w14:textId="77777777" w:rsidR="007E5ED5" w:rsidRDefault="007E5ED5" w:rsidP="007E5ED5">
      <w:pPr>
        <w:rPr>
          <w:rFonts w:ascii="Arial" w:hAnsi="Arial" w:cs="Arial"/>
          <w:b/>
        </w:rPr>
      </w:pPr>
      <w:r>
        <w:rPr>
          <w:rFonts w:ascii="Arial" w:hAnsi="Arial" w:cs="Arial"/>
          <w:b/>
        </w:rPr>
        <w:t xml:space="preserve">Abstract: </w:t>
      </w:r>
    </w:p>
    <w:p w14:paraId="784D56AE" w14:textId="77777777" w:rsidR="007E5ED5" w:rsidRDefault="007E5ED5" w:rsidP="007E5ED5">
      <w:r>
        <w:t>MCC: Chair stated this is to be handled in RRM Session.</w:t>
      </w:r>
    </w:p>
    <w:p w14:paraId="2EEC60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R4-2410248</w:t>
      </w:r>
      <w:r>
        <w:rPr>
          <w:color w:val="993300"/>
          <w:u w:val="single"/>
        </w:rPr>
        <w:t>.</w:t>
      </w:r>
    </w:p>
    <w:p w14:paraId="4AE4FB51" w14:textId="600EEE4C" w:rsidR="007E5ED5" w:rsidRDefault="007E5ED5" w:rsidP="007E5ED5">
      <w:pPr>
        <w:rPr>
          <w:rFonts w:ascii="Arial" w:hAnsi="Arial" w:cs="Arial"/>
          <w:b/>
          <w:sz w:val="24"/>
        </w:rPr>
      </w:pPr>
      <w:r>
        <w:rPr>
          <w:rFonts w:ascii="Arial" w:hAnsi="Arial" w:cs="Arial"/>
          <w:b/>
          <w:color w:val="0000FF"/>
          <w:sz w:val="24"/>
        </w:rPr>
        <w:t>R4-2408651</w:t>
      </w:r>
      <w:r>
        <w:rPr>
          <w:rFonts w:ascii="Arial" w:hAnsi="Arial" w:cs="Arial"/>
          <w:b/>
          <w:color w:val="0000FF"/>
          <w:sz w:val="24"/>
        </w:rPr>
        <w:tab/>
      </w:r>
      <w:r>
        <w:rPr>
          <w:rFonts w:ascii="Arial" w:hAnsi="Arial" w:cs="Arial"/>
          <w:b/>
          <w:sz w:val="24"/>
        </w:rPr>
        <w:t>On Missing RAN4 PC1, 5, and 6 Parameters for RAN5</w:t>
      </w:r>
    </w:p>
    <w:p w14:paraId="04CBE934"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B07239" w14:textId="77777777" w:rsidR="007E5ED5" w:rsidRDefault="007E5ED5" w:rsidP="007E5ED5">
      <w:pPr>
        <w:rPr>
          <w:rFonts w:ascii="Arial" w:hAnsi="Arial" w:cs="Arial"/>
          <w:b/>
        </w:rPr>
      </w:pPr>
      <w:r>
        <w:rPr>
          <w:rFonts w:ascii="Arial" w:hAnsi="Arial" w:cs="Arial"/>
          <w:b/>
        </w:rPr>
        <w:t xml:space="preserve">Abstract: </w:t>
      </w:r>
    </w:p>
    <w:p w14:paraId="16485E06" w14:textId="77777777" w:rsidR="007E5ED5" w:rsidRDefault="007E5ED5" w:rsidP="007E5ED5">
      <w:r>
        <w:t>MCC: Chair stated this is to be handled in RRM Session.</w:t>
      </w:r>
    </w:p>
    <w:p w14:paraId="77B5ACD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C0921" w14:textId="44EBDF78" w:rsidR="007E5ED5" w:rsidRDefault="007E5ED5" w:rsidP="007E5ED5">
      <w:pPr>
        <w:rPr>
          <w:rFonts w:ascii="Arial" w:hAnsi="Arial" w:cs="Arial"/>
          <w:b/>
          <w:sz w:val="24"/>
        </w:rPr>
      </w:pPr>
      <w:r>
        <w:rPr>
          <w:rFonts w:ascii="Arial" w:hAnsi="Arial" w:cs="Arial"/>
          <w:b/>
          <w:color w:val="0000FF"/>
          <w:sz w:val="24"/>
        </w:rPr>
        <w:t>R4-2408652</w:t>
      </w:r>
      <w:r>
        <w:rPr>
          <w:rFonts w:ascii="Arial" w:hAnsi="Arial" w:cs="Arial"/>
          <w:b/>
          <w:color w:val="0000FF"/>
          <w:sz w:val="24"/>
        </w:rPr>
        <w:tab/>
      </w:r>
      <w:r>
        <w:rPr>
          <w:rFonts w:ascii="Arial" w:hAnsi="Arial" w:cs="Arial"/>
          <w:b/>
          <w:sz w:val="24"/>
        </w:rPr>
        <w:t>CR to 38.133 Rel-15 CatF on Missing PC1 Test Parameters for RAN5</w:t>
      </w:r>
    </w:p>
    <w:p w14:paraId="6376A9D6"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CR-4523  rev  Cat: F (Rel-15)</w:t>
      </w:r>
      <w:r>
        <w:rPr>
          <w:i/>
        </w:rPr>
        <w:br/>
      </w:r>
      <w:r>
        <w:rPr>
          <w:i/>
        </w:rPr>
        <w:br/>
      </w:r>
      <w:r>
        <w:rPr>
          <w:i/>
        </w:rPr>
        <w:tab/>
      </w:r>
      <w:r>
        <w:rPr>
          <w:i/>
        </w:rPr>
        <w:tab/>
      </w:r>
      <w:r>
        <w:rPr>
          <w:i/>
        </w:rPr>
        <w:tab/>
      </w:r>
      <w:r>
        <w:rPr>
          <w:i/>
        </w:rPr>
        <w:tab/>
      </w:r>
      <w:r>
        <w:rPr>
          <w:i/>
        </w:rPr>
        <w:tab/>
        <w:t>Source: Nokia</w:t>
      </w:r>
    </w:p>
    <w:p w14:paraId="74427C61" w14:textId="77777777" w:rsidR="007E5ED5" w:rsidRDefault="007E5ED5" w:rsidP="007E5ED5">
      <w:pPr>
        <w:rPr>
          <w:rFonts w:ascii="Arial" w:hAnsi="Arial" w:cs="Arial"/>
          <w:b/>
        </w:rPr>
      </w:pPr>
      <w:r>
        <w:rPr>
          <w:rFonts w:ascii="Arial" w:hAnsi="Arial" w:cs="Arial"/>
          <w:b/>
        </w:rPr>
        <w:t xml:space="preserve">Abstract: </w:t>
      </w:r>
    </w:p>
    <w:p w14:paraId="6823509D" w14:textId="77777777" w:rsidR="007E5ED5" w:rsidRDefault="007E5ED5" w:rsidP="007E5ED5">
      <w:r>
        <w:t>MCC: Chair stated this is to be handled in RRM Session.</w:t>
      </w:r>
    </w:p>
    <w:p w14:paraId="0D7688A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R4-2410249</w:t>
      </w:r>
      <w:r>
        <w:rPr>
          <w:color w:val="993300"/>
          <w:u w:val="single"/>
        </w:rPr>
        <w:t>.</w:t>
      </w:r>
    </w:p>
    <w:p w14:paraId="2C8CF76F" w14:textId="3850066C" w:rsidR="007E5ED5" w:rsidRDefault="007E5ED5" w:rsidP="007E5ED5">
      <w:pPr>
        <w:rPr>
          <w:rFonts w:ascii="Arial" w:hAnsi="Arial" w:cs="Arial"/>
          <w:b/>
          <w:sz w:val="24"/>
        </w:rPr>
      </w:pPr>
      <w:r>
        <w:rPr>
          <w:rFonts w:ascii="Arial" w:hAnsi="Arial" w:cs="Arial"/>
          <w:b/>
          <w:color w:val="0000FF"/>
          <w:sz w:val="24"/>
        </w:rPr>
        <w:t>R4-2408653</w:t>
      </w:r>
      <w:r>
        <w:rPr>
          <w:rFonts w:ascii="Arial" w:hAnsi="Arial" w:cs="Arial"/>
          <w:b/>
          <w:color w:val="0000FF"/>
          <w:sz w:val="24"/>
        </w:rPr>
        <w:tab/>
      </w:r>
      <w:r>
        <w:rPr>
          <w:rFonts w:ascii="Arial" w:hAnsi="Arial" w:cs="Arial"/>
          <w:b/>
          <w:sz w:val="24"/>
        </w:rPr>
        <w:t>CR to 38.133 Rel-16 CatA on Missing PC1 Test Parameters for RAN5</w:t>
      </w:r>
    </w:p>
    <w:p w14:paraId="391FE9F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CR-4524  rev  Cat: A (Rel-16)</w:t>
      </w:r>
      <w:r>
        <w:rPr>
          <w:i/>
        </w:rPr>
        <w:br/>
      </w:r>
      <w:r>
        <w:rPr>
          <w:i/>
        </w:rPr>
        <w:br/>
      </w:r>
      <w:r>
        <w:rPr>
          <w:i/>
        </w:rPr>
        <w:tab/>
      </w:r>
      <w:r>
        <w:rPr>
          <w:i/>
        </w:rPr>
        <w:tab/>
      </w:r>
      <w:r>
        <w:rPr>
          <w:i/>
        </w:rPr>
        <w:tab/>
      </w:r>
      <w:r>
        <w:rPr>
          <w:i/>
        </w:rPr>
        <w:tab/>
      </w:r>
      <w:r>
        <w:rPr>
          <w:i/>
        </w:rPr>
        <w:tab/>
        <w:t>Source: Nokia</w:t>
      </w:r>
    </w:p>
    <w:p w14:paraId="4F0DF2CA" w14:textId="77777777" w:rsidR="007E5ED5" w:rsidRDefault="007E5ED5" w:rsidP="007E5ED5">
      <w:pPr>
        <w:rPr>
          <w:rFonts w:ascii="Arial" w:hAnsi="Arial" w:cs="Arial"/>
          <w:b/>
        </w:rPr>
      </w:pPr>
      <w:r>
        <w:rPr>
          <w:rFonts w:ascii="Arial" w:hAnsi="Arial" w:cs="Arial"/>
          <w:b/>
        </w:rPr>
        <w:t xml:space="preserve">Abstract: </w:t>
      </w:r>
    </w:p>
    <w:p w14:paraId="4A8C71AC" w14:textId="77777777" w:rsidR="007E5ED5" w:rsidRDefault="007E5ED5" w:rsidP="007E5ED5">
      <w:r>
        <w:t>MCC: Chair stated this is to be handled in RRM Session.</w:t>
      </w:r>
    </w:p>
    <w:p w14:paraId="36A0AB5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4EC0B" w14:textId="72188EBE" w:rsidR="007E5ED5" w:rsidRDefault="007E5ED5" w:rsidP="007E5ED5">
      <w:pPr>
        <w:rPr>
          <w:rFonts w:ascii="Arial" w:hAnsi="Arial" w:cs="Arial"/>
          <w:b/>
          <w:sz w:val="24"/>
        </w:rPr>
      </w:pPr>
      <w:r>
        <w:rPr>
          <w:rFonts w:ascii="Arial" w:hAnsi="Arial" w:cs="Arial"/>
          <w:b/>
          <w:color w:val="0000FF"/>
          <w:sz w:val="24"/>
        </w:rPr>
        <w:t>R4-2408654</w:t>
      </w:r>
      <w:r>
        <w:rPr>
          <w:rFonts w:ascii="Arial" w:hAnsi="Arial" w:cs="Arial"/>
          <w:b/>
          <w:color w:val="0000FF"/>
          <w:sz w:val="24"/>
        </w:rPr>
        <w:tab/>
      </w:r>
      <w:r>
        <w:rPr>
          <w:rFonts w:ascii="Arial" w:hAnsi="Arial" w:cs="Arial"/>
          <w:b/>
          <w:sz w:val="24"/>
        </w:rPr>
        <w:t>CR to 38.133 Rel-17 CatA on Missing PC1 Test Parameters for RAN5</w:t>
      </w:r>
    </w:p>
    <w:p w14:paraId="6C68F9A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CR-4525  rev  Cat: A (Rel-17)</w:t>
      </w:r>
      <w:r>
        <w:rPr>
          <w:i/>
        </w:rPr>
        <w:br/>
      </w:r>
      <w:r>
        <w:rPr>
          <w:i/>
        </w:rPr>
        <w:br/>
      </w:r>
      <w:r>
        <w:rPr>
          <w:i/>
        </w:rPr>
        <w:tab/>
      </w:r>
      <w:r>
        <w:rPr>
          <w:i/>
        </w:rPr>
        <w:tab/>
      </w:r>
      <w:r>
        <w:rPr>
          <w:i/>
        </w:rPr>
        <w:tab/>
      </w:r>
      <w:r>
        <w:rPr>
          <w:i/>
        </w:rPr>
        <w:tab/>
      </w:r>
      <w:r>
        <w:rPr>
          <w:i/>
        </w:rPr>
        <w:tab/>
        <w:t>Source: Nokia</w:t>
      </w:r>
    </w:p>
    <w:p w14:paraId="71E946B5" w14:textId="77777777" w:rsidR="007E5ED5" w:rsidRDefault="007E5ED5" w:rsidP="007E5ED5">
      <w:pPr>
        <w:rPr>
          <w:rFonts w:ascii="Arial" w:hAnsi="Arial" w:cs="Arial"/>
          <w:b/>
        </w:rPr>
      </w:pPr>
      <w:r>
        <w:rPr>
          <w:rFonts w:ascii="Arial" w:hAnsi="Arial" w:cs="Arial"/>
          <w:b/>
        </w:rPr>
        <w:t xml:space="preserve">Abstract: </w:t>
      </w:r>
    </w:p>
    <w:p w14:paraId="4DC4FDE4" w14:textId="77777777" w:rsidR="007E5ED5" w:rsidRDefault="007E5ED5" w:rsidP="007E5ED5">
      <w:r>
        <w:t>MCC: Chair stated this is to be handled in RRM Session.</w:t>
      </w:r>
    </w:p>
    <w:p w14:paraId="53F0997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25F71" w14:textId="3642533A" w:rsidR="007E5ED5" w:rsidRDefault="007E5ED5" w:rsidP="007E5ED5">
      <w:pPr>
        <w:rPr>
          <w:rFonts w:ascii="Arial" w:hAnsi="Arial" w:cs="Arial"/>
          <w:b/>
          <w:sz w:val="24"/>
        </w:rPr>
      </w:pPr>
      <w:r>
        <w:rPr>
          <w:rFonts w:ascii="Arial" w:hAnsi="Arial" w:cs="Arial"/>
          <w:b/>
          <w:color w:val="0000FF"/>
          <w:sz w:val="24"/>
        </w:rPr>
        <w:t>R4-2408655</w:t>
      </w:r>
      <w:r>
        <w:rPr>
          <w:rFonts w:ascii="Arial" w:hAnsi="Arial" w:cs="Arial"/>
          <w:b/>
          <w:color w:val="0000FF"/>
          <w:sz w:val="24"/>
        </w:rPr>
        <w:tab/>
      </w:r>
      <w:r>
        <w:rPr>
          <w:rFonts w:ascii="Arial" w:hAnsi="Arial" w:cs="Arial"/>
          <w:b/>
          <w:sz w:val="24"/>
        </w:rPr>
        <w:t>CR to 38.133 Rel-18 CatA on Missing PC1 Test Parameters for RAN5</w:t>
      </w:r>
    </w:p>
    <w:p w14:paraId="2299D5B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CR-4526  rev  Cat: A (Rel-18)</w:t>
      </w:r>
      <w:r>
        <w:rPr>
          <w:i/>
        </w:rPr>
        <w:br/>
      </w:r>
      <w:r>
        <w:rPr>
          <w:i/>
        </w:rPr>
        <w:br/>
      </w:r>
      <w:r>
        <w:rPr>
          <w:i/>
        </w:rPr>
        <w:tab/>
      </w:r>
      <w:r>
        <w:rPr>
          <w:i/>
        </w:rPr>
        <w:tab/>
      </w:r>
      <w:r>
        <w:rPr>
          <w:i/>
        </w:rPr>
        <w:tab/>
      </w:r>
      <w:r>
        <w:rPr>
          <w:i/>
        </w:rPr>
        <w:tab/>
      </w:r>
      <w:r>
        <w:rPr>
          <w:i/>
        </w:rPr>
        <w:tab/>
        <w:t>Source: Nokia</w:t>
      </w:r>
    </w:p>
    <w:p w14:paraId="36B0095B" w14:textId="77777777" w:rsidR="007E5ED5" w:rsidRDefault="007E5ED5" w:rsidP="007E5ED5">
      <w:pPr>
        <w:rPr>
          <w:rFonts w:ascii="Arial" w:hAnsi="Arial" w:cs="Arial"/>
          <w:b/>
        </w:rPr>
      </w:pPr>
      <w:r>
        <w:rPr>
          <w:rFonts w:ascii="Arial" w:hAnsi="Arial" w:cs="Arial"/>
          <w:b/>
        </w:rPr>
        <w:t xml:space="preserve">Abstract: </w:t>
      </w:r>
    </w:p>
    <w:p w14:paraId="7DB6D862" w14:textId="77777777" w:rsidR="007E5ED5" w:rsidRDefault="007E5ED5" w:rsidP="007E5ED5">
      <w:r>
        <w:t>MCC: Chair stated this is to be handled in RRM Session.</w:t>
      </w:r>
    </w:p>
    <w:p w14:paraId="33D4D3B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39F2" w14:textId="1454CA25" w:rsidR="007E5ED5" w:rsidRDefault="007E5ED5" w:rsidP="007E5ED5">
      <w:pPr>
        <w:rPr>
          <w:rFonts w:ascii="Arial" w:hAnsi="Arial" w:cs="Arial"/>
          <w:b/>
          <w:sz w:val="24"/>
        </w:rPr>
      </w:pPr>
      <w:r>
        <w:rPr>
          <w:rFonts w:ascii="Arial" w:hAnsi="Arial" w:cs="Arial"/>
          <w:b/>
          <w:color w:val="0000FF"/>
          <w:sz w:val="24"/>
        </w:rPr>
        <w:t>R4-2408656</w:t>
      </w:r>
      <w:r>
        <w:rPr>
          <w:rFonts w:ascii="Arial" w:hAnsi="Arial" w:cs="Arial"/>
          <w:b/>
          <w:color w:val="0000FF"/>
          <w:sz w:val="24"/>
        </w:rPr>
        <w:tab/>
      </w:r>
      <w:r>
        <w:rPr>
          <w:rFonts w:ascii="Arial" w:hAnsi="Arial" w:cs="Arial"/>
          <w:b/>
          <w:sz w:val="24"/>
        </w:rPr>
        <w:t>CR to 38.133 Rel-17 CatF on PC5,6 RRM Test Configuration Parameters for RAN5</w:t>
      </w:r>
    </w:p>
    <w:p w14:paraId="3C7ECD5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CR-4527  rev  Cat: F (Rel-17)</w:t>
      </w:r>
      <w:r>
        <w:rPr>
          <w:i/>
        </w:rPr>
        <w:br/>
      </w:r>
      <w:r>
        <w:rPr>
          <w:i/>
        </w:rPr>
        <w:br/>
      </w:r>
      <w:r>
        <w:rPr>
          <w:i/>
        </w:rPr>
        <w:tab/>
      </w:r>
      <w:r>
        <w:rPr>
          <w:i/>
        </w:rPr>
        <w:tab/>
      </w:r>
      <w:r>
        <w:rPr>
          <w:i/>
        </w:rPr>
        <w:tab/>
      </w:r>
      <w:r>
        <w:rPr>
          <w:i/>
        </w:rPr>
        <w:tab/>
      </w:r>
      <w:r>
        <w:rPr>
          <w:i/>
        </w:rPr>
        <w:tab/>
        <w:t>Source: Nokia</w:t>
      </w:r>
    </w:p>
    <w:p w14:paraId="3D582A0F" w14:textId="77777777" w:rsidR="007E5ED5" w:rsidRDefault="007E5ED5" w:rsidP="007E5ED5">
      <w:pPr>
        <w:rPr>
          <w:rFonts w:ascii="Arial" w:hAnsi="Arial" w:cs="Arial"/>
          <w:b/>
        </w:rPr>
      </w:pPr>
      <w:r>
        <w:rPr>
          <w:rFonts w:ascii="Arial" w:hAnsi="Arial" w:cs="Arial"/>
          <w:b/>
        </w:rPr>
        <w:t xml:space="preserve">Abstract: </w:t>
      </w:r>
    </w:p>
    <w:p w14:paraId="43C74017" w14:textId="77777777" w:rsidR="007E5ED5" w:rsidRDefault="007E5ED5" w:rsidP="007E5ED5">
      <w:r>
        <w:t>MCC: Chair stated this is to be handled in RRM Session.</w:t>
      </w:r>
    </w:p>
    <w:p w14:paraId="601955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R4-2410250</w:t>
      </w:r>
      <w:r>
        <w:rPr>
          <w:color w:val="993300"/>
          <w:u w:val="single"/>
        </w:rPr>
        <w:t>.</w:t>
      </w:r>
    </w:p>
    <w:p w14:paraId="6A8E367E" w14:textId="742CF7CC" w:rsidR="007E5ED5" w:rsidRDefault="007E5ED5" w:rsidP="007E5ED5">
      <w:pPr>
        <w:rPr>
          <w:rFonts w:ascii="Arial" w:hAnsi="Arial" w:cs="Arial"/>
          <w:b/>
          <w:sz w:val="24"/>
        </w:rPr>
      </w:pPr>
      <w:r>
        <w:rPr>
          <w:rFonts w:ascii="Arial" w:hAnsi="Arial" w:cs="Arial"/>
          <w:b/>
          <w:color w:val="0000FF"/>
          <w:sz w:val="24"/>
        </w:rPr>
        <w:lastRenderedPageBreak/>
        <w:t>R4-2408657</w:t>
      </w:r>
      <w:r>
        <w:rPr>
          <w:rFonts w:ascii="Arial" w:hAnsi="Arial" w:cs="Arial"/>
          <w:b/>
          <w:color w:val="0000FF"/>
          <w:sz w:val="24"/>
        </w:rPr>
        <w:tab/>
      </w:r>
      <w:r>
        <w:rPr>
          <w:rFonts w:ascii="Arial" w:hAnsi="Arial" w:cs="Arial"/>
          <w:b/>
          <w:sz w:val="24"/>
        </w:rPr>
        <w:t>CR to 38.133 Rel-18 CatA on PC5,6 RRM Test Configuration Parameters for RAN5</w:t>
      </w:r>
    </w:p>
    <w:p w14:paraId="1CF5382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CR-4528  rev  Cat: A (Rel-18)</w:t>
      </w:r>
      <w:r>
        <w:rPr>
          <w:i/>
        </w:rPr>
        <w:br/>
      </w:r>
      <w:r>
        <w:rPr>
          <w:i/>
        </w:rPr>
        <w:br/>
      </w:r>
      <w:r>
        <w:rPr>
          <w:i/>
        </w:rPr>
        <w:tab/>
      </w:r>
      <w:r>
        <w:rPr>
          <w:i/>
        </w:rPr>
        <w:tab/>
      </w:r>
      <w:r>
        <w:rPr>
          <w:i/>
        </w:rPr>
        <w:tab/>
      </w:r>
      <w:r>
        <w:rPr>
          <w:i/>
        </w:rPr>
        <w:tab/>
      </w:r>
      <w:r>
        <w:rPr>
          <w:i/>
        </w:rPr>
        <w:tab/>
        <w:t>Source: Nokia</w:t>
      </w:r>
    </w:p>
    <w:p w14:paraId="25D9B457" w14:textId="77777777" w:rsidR="007E5ED5" w:rsidRDefault="007E5ED5" w:rsidP="007E5ED5">
      <w:pPr>
        <w:rPr>
          <w:rFonts w:ascii="Arial" w:hAnsi="Arial" w:cs="Arial"/>
          <w:b/>
        </w:rPr>
      </w:pPr>
      <w:r>
        <w:rPr>
          <w:rFonts w:ascii="Arial" w:hAnsi="Arial" w:cs="Arial"/>
          <w:b/>
        </w:rPr>
        <w:t xml:space="preserve">Abstract: </w:t>
      </w:r>
    </w:p>
    <w:p w14:paraId="08A7F67D" w14:textId="77777777" w:rsidR="007E5ED5" w:rsidRDefault="007E5ED5" w:rsidP="007E5ED5">
      <w:r>
        <w:t>MCC: Chair stated this is to be handled in RRM Session.</w:t>
      </w:r>
    </w:p>
    <w:p w14:paraId="4D09FC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D2C43" w14:textId="72FFAE32" w:rsidR="007E5ED5" w:rsidRDefault="007E5ED5" w:rsidP="007E5ED5">
      <w:pPr>
        <w:rPr>
          <w:rFonts w:ascii="Arial" w:hAnsi="Arial" w:cs="Arial"/>
          <w:b/>
          <w:sz w:val="24"/>
        </w:rPr>
      </w:pPr>
      <w:r>
        <w:rPr>
          <w:rFonts w:ascii="Arial" w:hAnsi="Arial" w:cs="Arial"/>
          <w:b/>
          <w:color w:val="0000FF"/>
          <w:sz w:val="24"/>
        </w:rPr>
        <w:t>R4-2408886</w:t>
      </w:r>
      <w:r>
        <w:rPr>
          <w:rFonts w:ascii="Arial" w:hAnsi="Arial" w:cs="Arial"/>
          <w:b/>
          <w:color w:val="0000FF"/>
          <w:sz w:val="24"/>
        </w:rPr>
        <w:tab/>
      </w:r>
      <w:r>
        <w:rPr>
          <w:rFonts w:ascii="Arial" w:hAnsi="Arial" w:cs="Arial"/>
          <w:b/>
          <w:sz w:val="24"/>
        </w:rPr>
        <w:t>Discussion on defining the missing testing parameter for PC1/5/6</w:t>
      </w:r>
    </w:p>
    <w:p w14:paraId="20A8187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Samsung</w:t>
      </w:r>
    </w:p>
    <w:p w14:paraId="2C2389B5" w14:textId="77777777" w:rsidR="007E5ED5" w:rsidRDefault="007E5ED5" w:rsidP="007E5ED5">
      <w:pPr>
        <w:rPr>
          <w:rFonts w:ascii="Arial" w:hAnsi="Arial" w:cs="Arial"/>
          <w:b/>
        </w:rPr>
      </w:pPr>
      <w:r>
        <w:rPr>
          <w:rFonts w:ascii="Arial" w:hAnsi="Arial" w:cs="Arial"/>
          <w:b/>
        </w:rPr>
        <w:t xml:space="preserve">Abstract: </w:t>
      </w:r>
    </w:p>
    <w:p w14:paraId="01B929C2" w14:textId="77777777" w:rsidR="007E5ED5" w:rsidRDefault="007E5ED5" w:rsidP="007E5ED5">
      <w:r>
        <w:t>MCC: Chair stated this is to be handled in RRM Session.</w:t>
      </w:r>
    </w:p>
    <w:p w14:paraId="0B51148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E3F5E" w14:textId="28B7C149" w:rsidR="007E5ED5" w:rsidRDefault="007E5ED5" w:rsidP="007E5ED5">
      <w:pPr>
        <w:rPr>
          <w:rFonts w:ascii="Arial" w:hAnsi="Arial" w:cs="Arial"/>
          <w:b/>
          <w:sz w:val="24"/>
        </w:rPr>
      </w:pPr>
      <w:r>
        <w:rPr>
          <w:rFonts w:ascii="Arial" w:hAnsi="Arial" w:cs="Arial"/>
          <w:b/>
          <w:color w:val="0000FF"/>
          <w:sz w:val="24"/>
        </w:rPr>
        <w:t>R4-2409365</w:t>
      </w:r>
      <w:r>
        <w:rPr>
          <w:rFonts w:ascii="Arial" w:hAnsi="Arial" w:cs="Arial"/>
          <w:b/>
          <w:color w:val="0000FF"/>
          <w:sz w:val="24"/>
        </w:rPr>
        <w:tab/>
      </w:r>
      <w:r>
        <w:rPr>
          <w:rFonts w:ascii="Arial" w:hAnsi="Arial" w:cs="Arial"/>
          <w:b/>
          <w:sz w:val="24"/>
        </w:rPr>
        <w:t>Missing Parameters for FR2 RRM Testing of Different Power Classes</w:t>
      </w:r>
    </w:p>
    <w:p w14:paraId="53F3027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68A223" w14:textId="77777777" w:rsidR="007E5ED5" w:rsidRDefault="007E5ED5" w:rsidP="007E5ED5">
      <w:pPr>
        <w:rPr>
          <w:rFonts w:ascii="Arial" w:hAnsi="Arial" w:cs="Arial"/>
          <w:b/>
        </w:rPr>
      </w:pPr>
      <w:r>
        <w:rPr>
          <w:rFonts w:ascii="Arial" w:hAnsi="Arial" w:cs="Arial"/>
          <w:b/>
        </w:rPr>
        <w:t xml:space="preserve">Abstract: </w:t>
      </w:r>
    </w:p>
    <w:p w14:paraId="4E2B0A8E" w14:textId="77777777" w:rsidR="007E5ED5" w:rsidRDefault="007E5ED5" w:rsidP="007E5ED5">
      <w:r>
        <w:t>MCC: Session Chair requested the AI is moved to 11.1.</w:t>
      </w:r>
    </w:p>
    <w:p w14:paraId="215F759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AFA16" w14:textId="5718931D" w:rsidR="007E5ED5" w:rsidRDefault="007E5ED5" w:rsidP="007E5ED5">
      <w:pPr>
        <w:rPr>
          <w:rFonts w:ascii="Arial" w:hAnsi="Arial" w:cs="Arial"/>
          <w:b/>
          <w:sz w:val="24"/>
        </w:rPr>
      </w:pPr>
      <w:r>
        <w:rPr>
          <w:rFonts w:ascii="Arial" w:hAnsi="Arial" w:cs="Arial"/>
          <w:b/>
          <w:color w:val="0000FF"/>
          <w:sz w:val="24"/>
        </w:rPr>
        <w:t>R4-2410248</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24B16118"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00187E99" w14:textId="77777777" w:rsidR="007E5ED5" w:rsidRDefault="007E5ED5" w:rsidP="007E5ED5">
      <w:pPr>
        <w:rPr>
          <w:color w:val="808080"/>
        </w:rPr>
      </w:pPr>
      <w:r>
        <w:rPr>
          <w:color w:val="808080"/>
        </w:rPr>
        <w:t>(Replaces R4-2408650)</w:t>
      </w:r>
    </w:p>
    <w:p w14:paraId="6858DC74" w14:textId="77777777" w:rsidR="007E5ED5" w:rsidRDefault="007E5ED5" w:rsidP="007E5ED5">
      <w:pPr>
        <w:rPr>
          <w:rFonts w:ascii="Arial" w:hAnsi="Arial" w:cs="Arial"/>
          <w:b/>
        </w:rPr>
      </w:pPr>
      <w:r>
        <w:rPr>
          <w:rFonts w:ascii="Arial" w:hAnsi="Arial" w:cs="Arial"/>
          <w:b/>
        </w:rPr>
        <w:t xml:space="preserve">Abstract: </w:t>
      </w:r>
    </w:p>
    <w:p w14:paraId="1F45CCAB" w14:textId="77777777" w:rsidR="007E5ED5" w:rsidRDefault="007E5ED5" w:rsidP="007E5ED5">
      <w:r>
        <w:t>MCC: Chair stated this is to be handled in RRM Session.</w:t>
      </w:r>
    </w:p>
    <w:p w14:paraId="047819E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R4-2410417</w:t>
      </w:r>
      <w:r>
        <w:rPr>
          <w:color w:val="993300"/>
          <w:u w:val="single"/>
        </w:rPr>
        <w:t>.</w:t>
      </w:r>
    </w:p>
    <w:p w14:paraId="3302F941" w14:textId="6B4E824C" w:rsidR="007E5ED5" w:rsidRDefault="007E5ED5" w:rsidP="007E5ED5">
      <w:pPr>
        <w:rPr>
          <w:rFonts w:ascii="Arial" w:hAnsi="Arial" w:cs="Arial"/>
          <w:b/>
          <w:sz w:val="24"/>
        </w:rPr>
      </w:pPr>
      <w:r>
        <w:rPr>
          <w:rFonts w:ascii="Arial" w:hAnsi="Arial" w:cs="Arial"/>
          <w:b/>
          <w:color w:val="0000FF"/>
          <w:sz w:val="24"/>
        </w:rPr>
        <w:t>R4-2410249</w:t>
      </w:r>
      <w:r>
        <w:rPr>
          <w:rFonts w:ascii="Arial" w:hAnsi="Arial" w:cs="Arial"/>
          <w:b/>
          <w:color w:val="0000FF"/>
          <w:sz w:val="24"/>
        </w:rPr>
        <w:tab/>
      </w:r>
      <w:r>
        <w:rPr>
          <w:rFonts w:ascii="Arial" w:hAnsi="Arial" w:cs="Arial"/>
          <w:b/>
          <w:sz w:val="24"/>
        </w:rPr>
        <w:t>CR to 38.133 Rel-15 CatF on Missing PC1 Test Parameters for RAN5</w:t>
      </w:r>
    </w:p>
    <w:p w14:paraId="2D14054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CR-4523  rev 1 Cat: F (Rel-15)</w:t>
      </w:r>
      <w:r>
        <w:rPr>
          <w:i/>
        </w:rPr>
        <w:br/>
      </w:r>
      <w:r>
        <w:rPr>
          <w:i/>
        </w:rPr>
        <w:br/>
      </w:r>
      <w:r>
        <w:rPr>
          <w:i/>
        </w:rPr>
        <w:tab/>
      </w:r>
      <w:r>
        <w:rPr>
          <w:i/>
        </w:rPr>
        <w:tab/>
      </w:r>
      <w:r>
        <w:rPr>
          <w:i/>
        </w:rPr>
        <w:tab/>
      </w:r>
      <w:r>
        <w:rPr>
          <w:i/>
        </w:rPr>
        <w:tab/>
      </w:r>
      <w:r>
        <w:rPr>
          <w:i/>
        </w:rPr>
        <w:tab/>
        <w:t>Source: Nokia</w:t>
      </w:r>
    </w:p>
    <w:p w14:paraId="566AF11C" w14:textId="77777777" w:rsidR="007E5ED5" w:rsidRDefault="007E5ED5" w:rsidP="007E5ED5">
      <w:pPr>
        <w:rPr>
          <w:color w:val="808080"/>
        </w:rPr>
      </w:pPr>
      <w:r>
        <w:rPr>
          <w:color w:val="808080"/>
        </w:rPr>
        <w:t>(Replaces R4-2408652)</w:t>
      </w:r>
    </w:p>
    <w:p w14:paraId="15B9D074" w14:textId="77777777" w:rsidR="007E5ED5" w:rsidRDefault="007E5ED5" w:rsidP="007E5ED5">
      <w:pPr>
        <w:rPr>
          <w:rFonts w:ascii="Arial" w:hAnsi="Arial" w:cs="Arial"/>
          <w:b/>
        </w:rPr>
      </w:pPr>
      <w:r>
        <w:rPr>
          <w:rFonts w:ascii="Arial" w:hAnsi="Arial" w:cs="Arial"/>
          <w:b/>
        </w:rPr>
        <w:t xml:space="preserve">Abstract: </w:t>
      </w:r>
    </w:p>
    <w:p w14:paraId="5B1A1F42" w14:textId="77777777" w:rsidR="007E5ED5" w:rsidRDefault="007E5ED5" w:rsidP="007E5ED5">
      <w:r>
        <w:t>MCC: Chair stated this is to be handled in RRM Session.</w:t>
      </w:r>
    </w:p>
    <w:p w14:paraId="066128C2"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77520" w14:textId="4440BAB9" w:rsidR="007E5ED5" w:rsidRDefault="007E5ED5" w:rsidP="007E5ED5">
      <w:pPr>
        <w:rPr>
          <w:rFonts w:ascii="Arial" w:hAnsi="Arial" w:cs="Arial"/>
          <w:b/>
          <w:sz w:val="24"/>
        </w:rPr>
      </w:pPr>
      <w:r>
        <w:rPr>
          <w:rFonts w:ascii="Arial" w:hAnsi="Arial" w:cs="Arial"/>
          <w:b/>
          <w:color w:val="0000FF"/>
          <w:sz w:val="24"/>
        </w:rPr>
        <w:t>R4-2410250</w:t>
      </w:r>
      <w:r>
        <w:rPr>
          <w:rFonts w:ascii="Arial" w:hAnsi="Arial" w:cs="Arial"/>
          <w:b/>
          <w:color w:val="0000FF"/>
          <w:sz w:val="24"/>
        </w:rPr>
        <w:tab/>
      </w:r>
      <w:r>
        <w:rPr>
          <w:rFonts w:ascii="Arial" w:hAnsi="Arial" w:cs="Arial"/>
          <w:b/>
          <w:sz w:val="24"/>
        </w:rPr>
        <w:t>CR to 38.133 Rel-17 CatF on PC5,6 RRM Test Configuration Parameters for RAN5</w:t>
      </w:r>
    </w:p>
    <w:p w14:paraId="31BD0EB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CR-4527  rev 1 Cat: F (Rel-17)</w:t>
      </w:r>
      <w:r>
        <w:rPr>
          <w:i/>
        </w:rPr>
        <w:br/>
      </w:r>
      <w:r>
        <w:rPr>
          <w:i/>
        </w:rPr>
        <w:br/>
      </w:r>
      <w:r>
        <w:rPr>
          <w:i/>
        </w:rPr>
        <w:tab/>
      </w:r>
      <w:r>
        <w:rPr>
          <w:i/>
        </w:rPr>
        <w:tab/>
      </w:r>
      <w:r>
        <w:rPr>
          <w:i/>
        </w:rPr>
        <w:tab/>
      </w:r>
      <w:r>
        <w:rPr>
          <w:i/>
        </w:rPr>
        <w:tab/>
      </w:r>
      <w:r>
        <w:rPr>
          <w:i/>
        </w:rPr>
        <w:tab/>
        <w:t>Source: Nokia</w:t>
      </w:r>
    </w:p>
    <w:p w14:paraId="6606B67C" w14:textId="77777777" w:rsidR="007E5ED5" w:rsidRDefault="007E5ED5" w:rsidP="007E5ED5">
      <w:pPr>
        <w:rPr>
          <w:color w:val="808080"/>
        </w:rPr>
      </w:pPr>
      <w:r>
        <w:rPr>
          <w:color w:val="808080"/>
        </w:rPr>
        <w:t>(Replaces R4-2408656)</w:t>
      </w:r>
    </w:p>
    <w:p w14:paraId="7E75F9BF" w14:textId="77777777" w:rsidR="007E5ED5" w:rsidRDefault="007E5ED5" w:rsidP="007E5ED5">
      <w:pPr>
        <w:rPr>
          <w:rFonts w:ascii="Arial" w:hAnsi="Arial" w:cs="Arial"/>
          <w:b/>
        </w:rPr>
      </w:pPr>
      <w:r>
        <w:rPr>
          <w:rFonts w:ascii="Arial" w:hAnsi="Arial" w:cs="Arial"/>
          <w:b/>
        </w:rPr>
        <w:t xml:space="preserve">Abstract: </w:t>
      </w:r>
    </w:p>
    <w:p w14:paraId="5231EC84" w14:textId="77777777" w:rsidR="007E5ED5" w:rsidRDefault="007E5ED5" w:rsidP="007E5ED5">
      <w:r>
        <w:t>MCC: Chair stated this is to be handled in RRM Session.</w:t>
      </w:r>
    </w:p>
    <w:p w14:paraId="723E8A0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95477" w14:textId="4A753A6F" w:rsidR="007E5ED5" w:rsidRDefault="007E5ED5" w:rsidP="007E5ED5">
      <w:pPr>
        <w:rPr>
          <w:rFonts w:ascii="Arial" w:hAnsi="Arial" w:cs="Arial"/>
          <w:b/>
          <w:sz w:val="24"/>
        </w:rPr>
      </w:pPr>
      <w:r>
        <w:rPr>
          <w:rFonts w:ascii="Arial" w:hAnsi="Arial" w:cs="Arial"/>
          <w:b/>
          <w:color w:val="0000FF"/>
          <w:sz w:val="24"/>
        </w:rPr>
        <w:t>R4-2410417</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485D0FBB"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3EC8B88B" w14:textId="77777777" w:rsidR="007E5ED5" w:rsidRDefault="007E5ED5" w:rsidP="007E5ED5">
      <w:pPr>
        <w:rPr>
          <w:color w:val="808080"/>
        </w:rPr>
      </w:pPr>
      <w:r>
        <w:rPr>
          <w:color w:val="808080"/>
        </w:rPr>
        <w:t>(Replaces R4-2410248)</w:t>
      </w:r>
    </w:p>
    <w:p w14:paraId="39F37EE8" w14:textId="77777777" w:rsidR="007E5ED5" w:rsidRDefault="007E5ED5" w:rsidP="007E5ED5">
      <w:pPr>
        <w:rPr>
          <w:rFonts w:ascii="Arial" w:hAnsi="Arial" w:cs="Arial"/>
          <w:b/>
        </w:rPr>
      </w:pPr>
      <w:r>
        <w:rPr>
          <w:rFonts w:ascii="Arial" w:hAnsi="Arial" w:cs="Arial"/>
          <w:b/>
        </w:rPr>
        <w:t xml:space="preserve">Abstract: </w:t>
      </w:r>
    </w:p>
    <w:p w14:paraId="510EC191" w14:textId="77777777" w:rsidR="007E5ED5" w:rsidRDefault="007E5ED5" w:rsidP="007E5ED5">
      <w:r>
        <w:t>MCC: Chair stated this is to be handled in RRM Session.. The session chair marked this LS out as approved.</w:t>
      </w:r>
    </w:p>
    <w:p w14:paraId="1FB9A43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1CD4E" w14:textId="77777777" w:rsidR="007E5ED5" w:rsidRDefault="007E5ED5" w:rsidP="007E5ED5">
      <w:pPr>
        <w:pStyle w:val="Heading3"/>
      </w:pPr>
      <w:bookmarkStart w:id="468" w:name="_Toc172307575"/>
      <w:r>
        <w:t>11.2</w:t>
      </w:r>
      <w:r>
        <w:tab/>
        <w:t>R15, R16 related</w:t>
      </w:r>
      <w:bookmarkEnd w:id="468"/>
    </w:p>
    <w:p w14:paraId="1CF3D419" w14:textId="4C3BF07A" w:rsidR="007E5ED5" w:rsidRDefault="007E5ED5" w:rsidP="007E5ED5">
      <w:pPr>
        <w:rPr>
          <w:rFonts w:ascii="Arial" w:hAnsi="Arial" w:cs="Arial"/>
          <w:b/>
          <w:sz w:val="24"/>
        </w:rPr>
      </w:pPr>
      <w:r>
        <w:rPr>
          <w:rFonts w:ascii="Arial" w:hAnsi="Arial" w:cs="Arial"/>
          <w:b/>
          <w:color w:val="0000FF"/>
          <w:sz w:val="24"/>
        </w:rPr>
        <w:t>R4-2408180</w:t>
      </w:r>
      <w:r>
        <w:rPr>
          <w:rFonts w:ascii="Arial" w:hAnsi="Arial" w:cs="Arial"/>
          <w:b/>
          <w:color w:val="0000FF"/>
          <w:sz w:val="24"/>
        </w:rPr>
        <w:tab/>
      </w:r>
      <w:r>
        <w:rPr>
          <w:rFonts w:ascii="Arial" w:hAnsi="Arial" w:cs="Arial"/>
          <w:b/>
          <w:sz w:val="24"/>
        </w:rPr>
        <w:t>CR on combination of HST and RRM relaxation</w:t>
      </w:r>
    </w:p>
    <w:p w14:paraId="0CF350E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CR-4448  rev  Cat: F (Rel-17)</w:t>
      </w:r>
      <w:r>
        <w:rPr>
          <w:i/>
        </w:rPr>
        <w:br/>
      </w:r>
      <w:r>
        <w:rPr>
          <w:i/>
        </w:rPr>
        <w:br/>
      </w:r>
      <w:r>
        <w:rPr>
          <w:i/>
        </w:rPr>
        <w:tab/>
      </w:r>
      <w:r>
        <w:rPr>
          <w:i/>
        </w:rPr>
        <w:tab/>
      </w:r>
      <w:r>
        <w:rPr>
          <w:i/>
        </w:rPr>
        <w:tab/>
      </w:r>
      <w:r>
        <w:rPr>
          <w:i/>
        </w:rPr>
        <w:tab/>
      </w:r>
      <w:r>
        <w:rPr>
          <w:i/>
        </w:rPr>
        <w:tab/>
        <w:t>Source: CMCC</w:t>
      </w:r>
    </w:p>
    <w:p w14:paraId="10E79C7F" w14:textId="77777777" w:rsidR="007E5ED5" w:rsidRDefault="007E5ED5" w:rsidP="007E5ED5">
      <w:pPr>
        <w:rPr>
          <w:rFonts w:ascii="Arial" w:hAnsi="Arial" w:cs="Arial"/>
          <w:b/>
        </w:rPr>
      </w:pPr>
      <w:r>
        <w:rPr>
          <w:rFonts w:ascii="Arial" w:hAnsi="Arial" w:cs="Arial"/>
          <w:b/>
        </w:rPr>
        <w:t xml:space="preserve">Abstract: </w:t>
      </w:r>
    </w:p>
    <w:p w14:paraId="546FB853" w14:textId="77777777" w:rsidR="007E5ED5" w:rsidRDefault="007E5ED5" w:rsidP="007E5ED5">
      <w:r>
        <w:t>MCC: Chair stated this is to be handled in RRM Session. This was marked as agreed by session chair.</w:t>
      </w:r>
    </w:p>
    <w:p w14:paraId="5A32C42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3804F" w14:textId="598A443E" w:rsidR="007E5ED5" w:rsidRDefault="007E5ED5" w:rsidP="007E5ED5">
      <w:pPr>
        <w:rPr>
          <w:rFonts w:ascii="Arial" w:hAnsi="Arial" w:cs="Arial"/>
          <w:b/>
          <w:sz w:val="24"/>
        </w:rPr>
      </w:pPr>
      <w:r>
        <w:rPr>
          <w:rFonts w:ascii="Arial" w:hAnsi="Arial" w:cs="Arial"/>
          <w:b/>
          <w:color w:val="0000FF"/>
          <w:sz w:val="24"/>
        </w:rPr>
        <w:t>R4-2408181</w:t>
      </w:r>
      <w:r>
        <w:rPr>
          <w:rFonts w:ascii="Arial" w:hAnsi="Arial" w:cs="Arial"/>
          <w:b/>
          <w:color w:val="0000FF"/>
          <w:sz w:val="24"/>
        </w:rPr>
        <w:tab/>
      </w:r>
      <w:r>
        <w:rPr>
          <w:rFonts w:ascii="Arial" w:hAnsi="Arial" w:cs="Arial"/>
          <w:b/>
          <w:sz w:val="24"/>
        </w:rPr>
        <w:t>CR on combination of HST and RRM relaxation</w:t>
      </w:r>
    </w:p>
    <w:p w14:paraId="0AA5546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CR-4449  rev  Cat: F (Rel-18)</w:t>
      </w:r>
      <w:r>
        <w:rPr>
          <w:i/>
        </w:rPr>
        <w:br/>
      </w:r>
      <w:r>
        <w:rPr>
          <w:i/>
        </w:rPr>
        <w:br/>
      </w:r>
      <w:r>
        <w:rPr>
          <w:i/>
        </w:rPr>
        <w:tab/>
      </w:r>
      <w:r>
        <w:rPr>
          <w:i/>
        </w:rPr>
        <w:tab/>
      </w:r>
      <w:r>
        <w:rPr>
          <w:i/>
        </w:rPr>
        <w:tab/>
      </w:r>
      <w:r>
        <w:rPr>
          <w:i/>
        </w:rPr>
        <w:tab/>
      </w:r>
      <w:r>
        <w:rPr>
          <w:i/>
        </w:rPr>
        <w:tab/>
        <w:t>Source: CMCC</w:t>
      </w:r>
    </w:p>
    <w:p w14:paraId="4EB2CE99" w14:textId="77777777" w:rsidR="007E5ED5" w:rsidRDefault="007E5ED5" w:rsidP="007E5ED5">
      <w:pPr>
        <w:rPr>
          <w:rFonts w:ascii="Arial" w:hAnsi="Arial" w:cs="Arial"/>
          <w:b/>
        </w:rPr>
      </w:pPr>
      <w:r>
        <w:rPr>
          <w:rFonts w:ascii="Arial" w:hAnsi="Arial" w:cs="Arial"/>
          <w:b/>
        </w:rPr>
        <w:t xml:space="preserve">Abstract: </w:t>
      </w:r>
    </w:p>
    <w:p w14:paraId="47CF0AFF" w14:textId="77777777" w:rsidR="007E5ED5" w:rsidRDefault="007E5ED5" w:rsidP="007E5ED5">
      <w:r>
        <w:t>MCC: Chair stated this is to be handled in RRM Session. This was marked as agreed by session chair.</w:t>
      </w:r>
    </w:p>
    <w:p w14:paraId="0857F69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5B9F9" w14:textId="4F544665" w:rsidR="007E5ED5" w:rsidRDefault="007E5ED5" w:rsidP="007E5ED5">
      <w:pPr>
        <w:rPr>
          <w:rFonts w:ascii="Arial" w:hAnsi="Arial" w:cs="Arial"/>
          <w:b/>
          <w:sz w:val="24"/>
        </w:rPr>
      </w:pPr>
      <w:r>
        <w:rPr>
          <w:rFonts w:ascii="Arial" w:hAnsi="Arial" w:cs="Arial"/>
          <w:b/>
          <w:color w:val="0000FF"/>
          <w:sz w:val="24"/>
        </w:rPr>
        <w:t>R4-2408182</w:t>
      </w:r>
      <w:r>
        <w:rPr>
          <w:rFonts w:ascii="Arial" w:hAnsi="Arial" w:cs="Arial"/>
          <w:b/>
          <w:color w:val="0000FF"/>
          <w:sz w:val="24"/>
        </w:rPr>
        <w:tab/>
      </w:r>
      <w:r>
        <w:rPr>
          <w:rFonts w:ascii="Arial" w:hAnsi="Arial" w:cs="Arial"/>
          <w:b/>
          <w:sz w:val="24"/>
        </w:rPr>
        <w:t>CR on combination of HST and RRM relaxation</w:t>
      </w:r>
    </w:p>
    <w:p w14:paraId="3D52FE5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CR-4450  rev  Cat: F (Rel-16)</w:t>
      </w:r>
      <w:r>
        <w:rPr>
          <w:i/>
        </w:rPr>
        <w:br/>
      </w:r>
      <w:r>
        <w:rPr>
          <w:i/>
        </w:rPr>
        <w:lastRenderedPageBreak/>
        <w:br/>
      </w:r>
      <w:r>
        <w:rPr>
          <w:i/>
        </w:rPr>
        <w:tab/>
      </w:r>
      <w:r>
        <w:rPr>
          <w:i/>
        </w:rPr>
        <w:tab/>
      </w:r>
      <w:r>
        <w:rPr>
          <w:i/>
        </w:rPr>
        <w:tab/>
      </w:r>
      <w:r>
        <w:rPr>
          <w:i/>
        </w:rPr>
        <w:tab/>
      </w:r>
      <w:r>
        <w:rPr>
          <w:i/>
        </w:rPr>
        <w:tab/>
        <w:t>Source: CMCC</w:t>
      </w:r>
    </w:p>
    <w:p w14:paraId="1DA945D5" w14:textId="77777777" w:rsidR="007E5ED5" w:rsidRDefault="007E5ED5" w:rsidP="007E5ED5">
      <w:pPr>
        <w:rPr>
          <w:rFonts w:ascii="Arial" w:hAnsi="Arial" w:cs="Arial"/>
          <w:b/>
        </w:rPr>
      </w:pPr>
      <w:r>
        <w:rPr>
          <w:rFonts w:ascii="Arial" w:hAnsi="Arial" w:cs="Arial"/>
          <w:b/>
        </w:rPr>
        <w:t xml:space="preserve">Abstract: </w:t>
      </w:r>
    </w:p>
    <w:p w14:paraId="5A190EEA" w14:textId="77777777" w:rsidR="007E5ED5" w:rsidRDefault="007E5ED5" w:rsidP="007E5ED5">
      <w:r>
        <w:t>MCC: Chair stated this is to be handled in RRM Session. This was marked as agreed by session chair.</w:t>
      </w:r>
    </w:p>
    <w:p w14:paraId="685D81D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843F8" w14:textId="77777777" w:rsidR="007E5ED5" w:rsidRDefault="007E5ED5" w:rsidP="007E5ED5">
      <w:pPr>
        <w:pStyle w:val="Heading3"/>
      </w:pPr>
      <w:bookmarkStart w:id="469" w:name="_Toc172307576"/>
      <w:r>
        <w:t>11.3</w:t>
      </w:r>
      <w:r>
        <w:tab/>
        <w:t>Moderator summary and conclusions</w:t>
      </w:r>
      <w:bookmarkEnd w:id="469"/>
    </w:p>
    <w:p w14:paraId="590238C1" w14:textId="0BCE5DED" w:rsidR="007E5ED5" w:rsidRDefault="007E5ED5" w:rsidP="007E5ED5">
      <w:pPr>
        <w:rPr>
          <w:rFonts w:ascii="Arial" w:hAnsi="Arial" w:cs="Arial"/>
          <w:b/>
          <w:sz w:val="24"/>
        </w:rPr>
      </w:pPr>
      <w:r>
        <w:rPr>
          <w:rFonts w:ascii="Arial" w:hAnsi="Arial" w:cs="Arial"/>
          <w:b/>
          <w:color w:val="0000FF"/>
          <w:sz w:val="24"/>
        </w:rPr>
        <w:t>R4-2408027</w:t>
      </w:r>
      <w:r>
        <w:rPr>
          <w:rFonts w:ascii="Arial" w:hAnsi="Arial" w:cs="Arial"/>
          <w:b/>
          <w:color w:val="0000FF"/>
          <w:sz w:val="24"/>
        </w:rPr>
        <w:tab/>
      </w:r>
      <w:r>
        <w:rPr>
          <w:rFonts w:ascii="Arial" w:hAnsi="Arial" w:cs="Arial"/>
          <w:b/>
          <w:sz w:val="24"/>
        </w:rPr>
        <w:t>Topic summary for [111][230] Reply_LS</w:t>
      </w:r>
    </w:p>
    <w:p w14:paraId="5EB1DAC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6B6B6C" w14:textId="77777777" w:rsidR="007E5ED5" w:rsidRDefault="007E5ED5" w:rsidP="007E5ED5">
      <w:pPr>
        <w:rPr>
          <w:rFonts w:ascii="Arial" w:hAnsi="Arial" w:cs="Arial"/>
          <w:b/>
        </w:rPr>
      </w:pPr>
      <w:r>
        <w:rPr>
          <w:rFonts w:ascii="Arial" w:hAnsi="Arial" w:cs="Arial"/>
          <w:b/>
        </w:rPr>
        <w:t xml:space="preserve">Abstract: </w:t>
      </w:r>
    </w:p>
    <w:p w14:paraId="1F7A2C75" w14:textId="77777777" w:rsidR="007E5ED5" w:rsidRDefault="007E5ED5" w:rsidP="007E5ED5">
      <w:r>
        <w:t>Topic summary in RRM session</w:t>
      </w:r>
    </w:p>
    <w:p w14:paraId="496676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EFD6" w14:textId="7FCA5B2D" w:rsidR="007E5ED5" w:rsidRDefault="007E5ED5" w:rsidP="007E5ED5">
      <w:pPr>
        <w:rPr>
          <w:rFonts w:ascii="Arial" w:hAnsi="Arial" w:cs="Arial"/>
          <w:b/>
          <w:sz w:val="24"/>
        </w:rPr>
      </w:pPr>
      <w:r>
        <w:rPr>
          <w:rFonts w:ascii="Arial" w:hAnsi="Arial" w:cs="Arial"/>
          <w:b/>
          <w:color w:val="0000FF"/>
          <w:sz w:val="24"/>
        </w:rPr>
        <w:t>R4-2408949</w:t>
      </w:r>
      <w:r>
        <w:rPr>
          <w:rFonts w:ascii="Arial" w:hAnsi="Arial" w:cs="Arial"/>
          <w:b/>
          <w:color w:val="0000FF"/>
          <w:sz w:val="24"/>
        </w:rPr>
        <w:tab/>
      </w:r>
      <w:r>
        <w:rPr>
          <w:rFonts w:ascii="Arial" w:hAnsi="Arial" w:cs="Arial"/>
          <w:b/>
          <w:sz w:val="24"/>
        </w:rPr>
        <w:t>Topic summary for [111][138] NR_reply_LS_UE_RF</w:t>
      </w:r>
    </w:p>
    <w:p w14:paraId="3F29166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5E28B3D" w14:textId="77777777" w:rsidR="007E5ED5" w:rsidRDefault="007E5ED5" w:rsidP="007E5ED5">
      <w:pPr>
        <w:rPr>
          <w:rFonts w:ascii="Arial" w:hAnsi="Arial" w:cs="Arial"/>
          <w:b/>
        </w:rPr>
      </w:pPr>
      <w:r>
        <w:rPr>
          <w:rFonts w:ascii="Arial" w:hAnsi="Arial" w:cs="Arial"/>
          <w:b/>
        </w:rPr>
        <w:t xml:space="preserve">Abstract: </w:t>
      </w:r>
    </w:p>
    <w:p w14:paraId="19B240E2" w14:textId="77777777" w:rsidR="007E5ED5" w:rsidRDefault="007E5ED5" w:rsidP="007E5ED5">
      <w:r>
        <w:t>Summary for AI 11. MCC: This was marked as withdrawn by Chair.</w:t>
      </w:r>
    </w:p>
    <w:p w14:paraId="1333C4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8EE8D" w14:textId="66601BA3" w:rsidR="007E5ED5" w:rsidRDefault="007E5ED5" w:rsidP="007E5ED5">
      <w:pPr>
        <w:rPr>
          <w:rFonts w:ascii="Arial" w:hAnsi="Arial" w:cs="Arial"/>
          <w:b/>
          <w:sz w:val="24"/>
        </w:rPr>
      </w:pPr>
      <w:r>
        <w:rPr>
          <w:rFonts w:ascii="Arial" w:hAnsi="Arial" w:cs="Arial"/>
          <w:b/>
          <w:color w:val="0000FF"/>
          <w:sz w:val="24"/>
        </w:rPr>
        <w:t>R4-2410203</w:t>
      </w:r>
      <w:r>
        <w:rPr>
          <w:rFonts w:ascii="Arial" w:hAnsi="Arial" w:cs="Arial"/>
          <w:b/>
          <w:color w:val="0000FF"/>
          <w:sz w:val="24"/>
        </w:rPr>
        <w:tab/>
      </w:r>
      <w:r>
        <w:rPr>
          <w:rFonts w:ascii="Arial" w:hAnsi="Arial" w:cs="Arial"/>
          <w:b/>
          <w:sz w:val="24"/>
        </w:rPr>
        <w:t>Coffee break discussion minutes for Reply_LS - Missing Test Parameters</w:t>
      </w:r>
    </w:p>
    <w:p w14:paraId="7827C385"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C8A605" w14:textId="77777777" w:rsidR="007E5ED5" w:rsidRDefault="007E5ED5" w:rsidP="007E5ED5">
      <w:pPr>
        <w:rPr>
          <w:rFonts w:ascii="Arial" w:hAnsi="Arial" w:cs="Arial"/>
          <w:b/>
        </w:rPr>
      </w:pPr>
      <w:r>
        <w:rPr>
          <w:rFonts w:ascii="Arial" w:hAnsi="Arial" w:cs="Arial"/>
          <w:b/>
        </w:rPr>
        <w:t xml:space="preserve">Abstract: </w:t>
      </w:r>
    </w:p>
    <w:p w14:paraId="3BAFA83E" w14:textId="77777777" w:rsidR="007E5ED5" w:rsidRDefault="007E5ED5" w:rsidP="007E5ED5">
      <w:r>
        <w:t>[RAN4#111][200] RRM Session</w:t>
      </w:r>
    </w:p>
    <w:p w14:paraId="16B676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0EE0A" w14:textId="33A44304" w:rsidR="007E5ED5" w:rsidRDefault="007E5ED5" w:rsidP="007E5ED5">
      <w:pPr>
        <w:rPr>
          <w:rFonts w:ascii="Arial" w:hAnsi="Arial" w:cs="Arial"/>
          <w:b/>
          <w:sz w:val="24"/>
        </w:rPr>
      </w:pPr>
      <w:r>
        <w:rPr>
          <w:rFonts w:ascii="Arial" w:hAnsi="Arial" w:cs="Arial"/>
          <w:b/>
          <w:color w:val="0000FF"/>
          <w:sz w:val="24"/>
        </w:rPr>
        <w:t>R4-2410294</w:t>
      </w:r>
      <w:r>
        <w:rPr>
          <w:rFonts w:ascii="Arial" w:hAnsi="Arial" w:cs="Arial"/>
          <w:b/>
          <w:color w:val="0000FF"/>
          <w:sz w:val="24"/>
        </w:rPr>
        <w:tab/>
      </w:r>
      <w:r>
        <w:rPr>
          <w:rFonts w:ascii="Arial" w:hAnsi="Arial" w:cs="Arial"/>
          <w:b/>
          <w:sz w:val="24"/>
        </w:rPr>
        <w:t>WF on defining the missing testing parameter for PC1/5/6</w:t>
      </w:r>
    </w:p>
    <w:p w14:paraId="505D9F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93463C" w14:textId="77777777" w:rsidR="007E5ED5" w:rsidRDefault="007E5ED5" w:rsidP="007E5ED5">
      <w:pPr>
        <w:rPr>
          <w:rFonts w:ascii="Arial" w:hAnsi="Arial" w:cs="Arial"/>
          <w:b/>
        </w:rPr>
      </w:pPr>
      <w:r>
        <w:rPr>
          <w:rFonts w:ascii="Arial" w:hAnsi="Arial" w:cs="Arial"/>
          <w:b/>
        </w:rPr>
        <w:t xml:space="preserve">Abstract: </w:t>
      </w:r>
    </w:p>
    <w:p w14:paraId="2298E104" w14:textId="77777777" w:rsidR="007E5ED5" w:rsidRDefault="007E5ED5" w:rsidP="007E5ED5">
      <w:r>
        <w:t>[RAN4#111][200] RRM Session</w:t>
      </w:r>
    </w:p>
    <w:p w14:paraId="19D9970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EBC93" w14:textId="77777777" w:rsidR="007E5ED5" w:rsidRDefault="007E5ED5" w:rsidP="007E5ED5">
      <w:pPr>
        <w:pStyle w:val="Heading2"/>
      </w:pPr>
      <w:bookmarkStart w:id="470" w:name="_Toc172307577"/>
      <w:r>
        <w:t>12</w:t>
      </w:r>
      <w:r>
        <w:tab/>
        <w:t>RAN task and other topics</w:t>
      </w:r>
      <w:bookmarkEnd w:id="470"/>
    </w:p>
    <w:p w14:paraId="44DD66EB" w14:textId="77777777" w:rsidR="007E5ED5" w:rsidRDefault="007E5ED5" w:rsidP="007E5ED5">
      <w:pPr>
        <w:pStyle w:val="Heading3"/>
      </w:pPr>
      <w:bookmarkStart w:id="471" w:name="_Toc172307578"/>
      <w:r>
        <w:t>12.1</w:t>
      </w:r>
      <w:r>
        <w:tab/>
        <w:t>Specification quality improvement (RP-240782)</w:t>
      </w:r>
      <w:bookmarkEnd w:id="471"/>
    </w:p>
    <w:p w14:paraId="3D682650" w14:textId="3CFADA63" w:rsidR="007E5ED5" w:rsidRDefault="007E5ED5" w:rsidP="007E5ED5">
      <w:pPr>
        <w:rPr>
          <w:rFonts w:ascii="Arial" w:hAnsi="Arial" w:cs="Arial"/>
          <w:b/>
          <w:sz w:val="24"/>
        </w:rPr>
      </w:pPr>
      <w:r>
        <w:rPr>
          <w:rFonts w:ascii="Arial" w:hAnsi="Arial" w:cs="Arial"/>
          <w:b/>
          <w:color w:val="0000FF"/>
          <w:sz w:val="24"/>
        </w:rPr>
        <w:t>R4-2408950</w:t>
      </w:r>
      <w:r>
        <w:rPr>
          <w:rFonts w:ascii="Arial" w:hAnsi="Arial" w:cs="Arial"/>
          <w:b/>
          <w:color w:val="0000FF"/>
          <w:sz w:val="24"/>
        </w:rPr>
        <w:tab/>
      </w:r>
      <w:r>
        <w:rPr>
          <w:rFonts w:ascii="Arial" w:hAnsi="Arial" w:cs="Arial"/>
          <w:b/>
          <w:sz w:val="24"/>
        </w:rPr>
        <w:t>Topic summary for [111][139] UERF_Spec_Improvement</w:t>
      </w:r>
    </w:p>
    <w:p w14:paraId="71FCFB0D" w14:textId="77777777" w:rsidR="007E5ED5" w:rsidRDefault="007E5ED5" w:rsidP="007E5ED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2DC2DD94" w14:textId="77777777" w:rsidR="007E5ED5" w:rsidRDefault="007E5ED5" w:rsidP="007E5ED5">
      <w:pPr>
        <w:rPr>
          <w:rFonts w:ascii="Arial" w:hAnsi="Arial" w:cs="Arial"/>
          <w:b/>
        </w:rPr>
      </w:pPr>
      <w:r>
        <w:rPr>
          <w:rFonts w:ascii="Arial" w:hAnsi="Arial" w:cs="Arial"/>
          <w:b/>
        </w:rPr>
        <w:t xml:space="preserve">Abstract: </w:t>
      </w:r>
    </w:p>
    <w:p w14:paraId="55725A1D" w14:textId="77777777" w:rsidR="007E5ED5" w:rsidRDefault="007E5ED5" w:rsidP="007E5ED5">
      <w:r>
        <w:t>Summary for AI 12.1.1</w:t>
      </w:r>
    </w:p>
    <w:p w14:paraId="1D3FF36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C16C" w14:textId="15311703" w:rsidR="007E5ED5" w:rsidRDefault="007E5ED5" w:rsidP="007E5ED5">
      <w:pPr>
        <w:rPr>
          <w:rFonts w:ascii="Arial" w:hAnsi="Arial" w:cs="Arial"/>
          <w:b/>
          <w:sz w:val="24"/>
        </w:rPr>
      </w:pPr>
      <w:r>
        <w:rPr>
          <w:rFonts w:ascii="Arial" w:hAnsi="Arial" w:cs="Arial"/>
          <w:b/>
          <w:color w:val="0000FF"/>
          <w:sz w:val="24"/>
        </w:rPr>
        <w:t>R4-2408951</w:t>
      </w:r>
      <w:r>
        <w:rPr>
          <w:rFonts w:ascii="Arial" w:hAnsi="Arial" w:cs="Arial"/>
          <w:b/>
          <w:color w:val="0000FF"/>
          <w:sz w:val="24"/>
        </w:rPr>
        <w:tab/>
      </w:r>
      <w:r>
        <w:rPr>
          <w:rFonts w:ascii="Arial" w:hAnsi="Arial" w:cs="Arial"/>
          <w:b/>
          <w:sz w:val="24"/>
        </w:rPr>
        <w:t>Topic summary for [111][140] RRM_Spec_Improvement</w:t>
      </w:r>
    </w:p>
    <w:p w14:paraId="2F88F0F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B89491E" w14:textId="77777777" w:rsidR="007E5ED5" w:rsidRDefault="007E5ED5" w:rsidP="007E5ED5">
      <w:pPr>
        <w:rPr>
          <w:rFonts w:ascii="Arial" w:hAnsi="Arial" w:cs="Arial"/>
          <w:b/>
        </w:rPr>
      </w:pPr>
      <w:r>
        <w:rPr>
          <w:rFonts w:ascii="Arial" w:hAnsi="Arial" w:cs="Arial"/>
          <w:b/>
        </w:rPr>
        <w:t xml:space="preserve">Abstract: </w:t>
      </w:r>
    </w:p>
    <w:p w14:paraId="239A3451" w14:textId="77777777" w:rsidR="007E5ED5" w:rsidRDefault="007E5ED5" w:rsidP="007E5ED5">
      <w:r>
        <w:t>Summary for AI 12.1.2</w:t>
      </w:r>
    </w:p>
    <w:p w14:paraId="14C58B2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678FA" w14:textId="0591E5F2" w:rsidR="007E5ED5" w:rsidRDefault="007E5ED5" w:rsidP="007E5ED5">
      <w:pPr>
        <w:rPr>
          <w:rFonts w:ascii="Arial" w:hAnsi="Arial" w:cs="Arial"/>
          <w:b/>
          <w:sz w:val="24"/>
        </w:rPr>
      </w:pPr>
      <w:r>
        <w:rPr>
          <w:rFonts w:ascii="Arial" w:hAnsi="Arial" w:cs="Arial"/>
          <w:b/>
          <w:color w:val="0000FF"/>
          <w:sz w:val="24"/>
        </w:rPr>
        <w:t>R4-2410714</w:t>
      </w:r>
      <w:r>
        <w:rPr>
          <w:rFonts w:ascii="Arial" w:hAnsi="Arial" w:cs="Arial"/>
          <w:b/>
          <w:color w:val="0000FF"/>
          <w:sz w:val="24"/>
        </w:rPr>
        <w:tab/>
      </w:r>
      <w:r>
        <w:rPr>
          <w:rFonts w:ascii="Arial" w:hAnsi="Arial" w:cs="Arial"/>
          <w:b/>
          <w:sz w:val="24"/>
        </w:rPr>
        <w:t>WF on UERF_Spec_Improvement</w:t>
      </w:r>
    </w:p>
    <w:p w14:paraId="3B2F503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20364D" w14:textId="77777777" w:rsidR="007E5ED5" w:rsidRDefault="007E5ED5" w:rsidP="007E5ED5">
      <w:pPr>
        <w:rPr>
          <w:rFonts w:ascii="Arial" w:hAnsi="Arial" w:cs="Arial"/>
          <w:b/>
        </w:rPr>
      </w:pPr>
      <w:r>
        <w:rPr>
          <w:rFonts w:ascii="Arial" w:hAnsi="Arial" w:cs="Arial"/>
          <w:b/>
        </w:rPr>
        <w:t xml:space="preserve">Abstract: </w:t>
      </w:r>
    </w:p>
    <w:p w14:paraId="6B9D0651" w14:textId="77777777" w:rsidR="007E5ED5" w:rsidRDefault="007E5ED5" w:rsidP="007E5ED5">
      <w:r>
        <w:t>[RAN4#111][100] Main Session</w:t>
      </w:r>
    </w:p>
    <w:p w14:paraId="57D76066" w14:textId="1CE316B5" w:rsidR="00D669B9" w:rsidRDefault="00D669B9" w:rsidP="007E5ED5">
      <w:pPr>
        <w:rPr>
          <w:rFonts w:ascii="Arial" w:hAnsi="Arial" w:cs="Arial"/>
          <w:b/>
        </w:rPr>
      </w:pPr>
      <w:r>
        <w:rPr>
          <w:rFonts w:ascii="Arial" w:hAnsi="Arial" w:cs="Arial"/>
          <w:b/>
        </w:rPr>
        <w:t>Discussion:</w:t>
      </w:r>
    </w:p>
    <w:p w14:paraId="5D077BED" w14:textId="77777777" w:rsidR="00D669B9" w:rsidRPr="007D362E" w:rsidRDefault="00D669B9" w:rsidP="00D669B9">
      <w:pPr>
        <w:rPr>
          <w:b/>
          <w:u w:val="single"/>
        </w:rPr>
      </w:pPr>
      <w:r w:rsidRPr="007D362E">
        <w:rPr>
          <w:b/>
          <w:u w:val="single"/>
        </w:rPr>
        <w:t>Sub-topic 1-1 Specification table simplification</w:t>
      </w:r>
    </w:p>
    <w:p w14:paraId="032A243E" w14:textId="77777777" w:rsidR="00D669B9" w:rsidRPr="007D362E" w:rsidRDefault="00D669B9" w:rsidP="00D669B9">
      <w:pPr>
        <w:rPr>
          <w:b/>
          <w:u w:val="single"/>
        </w:rPr>
      </w:pPr>
      <w:r w:rsidRPr="007D362E">
        <w:rPr>
          <w:b/>
          <w:u w:val="single"/>
        </w:rPr>
        <w:t>Issue 1-1-1: Simplification of Table 5.2A.2.1-1: Inter-band CA operating bands involving FR1 (two bands) (from R4-2404448)</w:t>
      </w:r>
    </w:p>
    <w:p w14:paraId="02BD1CA5" w14:textId="26CC3A4D" w:rsidR="00D669B9" w:rsidRPr="007D362E" w:rsidRDefault="00D669B9" w:rsidP="00D669B9">
      <w:pPr>
        <w:rPr>
          <w:b/>
          <w:bCs/>
          <w:color w:val="000000" w:themeColor="text1"/>
          <w:szCs w:val="24"/>
          <w:highlight w:val="green"/>
          <w:lang w:eastAsia="zh-CN"/>
        </w:rPr>
      </w:pPr>
      <w:r w:rsidRPr="007D362E">
        <w:rPr>
          <w:rFonts w:hint="eastAsia"/>
          <w:b/>
          <w:bCs/>
          <w:color w:val="000000" w:themeColor="text1"/>
          <w:szCs w:val="24"/>
          <w:highlight w:val="green"/>
          <w:lang w:eastAsia="zh-CN"/>
        </w:rPr>
        <w:t>A</w:t>
      </w:r>
      <w:r w:rsidRPr="007D362E">
        <w:rPr>
          <w:b/>
          <w:bCs/>
          <w:color w:val="000000" w:themeColor="text1"/>
          <w:szCs w:val="24"/>
          <w:highlight w:val="green"/>
          <w:lang w:eastAsia="zh-CN"/>
        </w:rPr>
        <w:t>greement:</w:t>
      </w:r>
    </w:p>
    <w:p w14:paraId="2C008950" w14:textId="17EB647C" w:rsidR="00D669B9" w:rsidRPr="00D669B9" w:rsidRDefault="00D669B9" w:rsidP="00D669B9">
      <w:pPr>
        <w:pStyle w:val="B1"/>
      </w:pPr>
      <w:r>
        <w:t>-</w:t>
      </w:r>
      <w:r>
        <w:tab/>
      </w:r>
      <w:r w:rsidRPr="00D669B9">
        <w:t>Do not consider the simplification for the tables of combinations of operating bands for 5G</w:t>
      </w:r>
    </w:p>
    <w:p w14:paraId="2BA08259" w14:textId="37793278" w:rsidR="00D669B9" w:rsidRPr="00D669B9" w:rsidRDefault="00D669B9" w:rsidP="00D669B9">
      <w:pPr>
        <w:pStyle w:val="B1"/>
      </w:pPr>
      <w:r>
        <w:t>-</w:t>
      </w:r>
      <w:r>
        <w:tab/>
      </w:r>
      <w:r w:rsidRPr="00D669B9">
        <w:t>Further discuss the simplification for configuration tables for EN-DC</w:t>
      </w:r>
    </w:p>
    <w:p w14:paraId="47B55CAF" w14:textId="5C82F3B4" w:rsidR="00D669B9" w:rsidRPr="007D362E" w:rsidRDefault="00D669B9" w:rsidP="00D669B9">
      <w:pPr>
        <w:pStyle w:val="B1"/>
        <w:rPr>
          <w:highlight w:val="green"/>
        </w:rPr>
      </w:pPr>
      <w:r>
        <w:t>-</w:t>
      </w:r>
      <w:r>
        <w:tab/>
      </w:r>
      <w:r w:rsidRPr="00D669B9">
        <w:rPr>
          <w:rFonts w:hint="eastAsia"/>
        </w:rPr>
        <w:t>R</w:t>
      </w:r>
      <w:r w:rsidRPr="00D669B9">
        <w:t>educing the redundancy of band combination tables with the readability being ensured can be done for the future generation</w:t>
      </w:r>
    </w:p>
    <w:p w14:paraId="13B182F0" w14:textId="77777777" w:rsidR="00D669B9" w:rsidRPr="007D362E" w:rsidRDefault="00D669B9" w:rsidP="00D669B9">
      <w:pPr>
        <w:rPr>
          <w:b/>
          <w:u w:val="single"/>
        </w:rPr>
      </w:pPr>
      <w:r w:rsidRPr="007D362E">
        <w:rPr>
          <w:b/>
          <w:u w:val="single"/>
        </w:rPr>
        <w:t>Sub-topic 1-3 Specification table simplification</w:t>
      </w:r>
    </w:p>
    <w:p w14:paraId="1BF8F11B" w14:textId="77777777" w:rsidR="00D669B9" w:rsidRPr="007D362E" w:rsidRDefault="00D669B9" w:rsidP="00D669B9">
      <w:pPr>
        <w:rPr>
          <w:b/>
          <w:u w:val="single"/>
        </w:rPr>
      </w:pPr>
      <w:r w:rsidRPr="007D362E">
        <w:rPr>
          <w:b/>
          <w:u w:val="single"/>
        </w:rPr>
        <w:t xml:space="preserve">Issue 2-1-1: PRDs </w:t>
      </w:r>
    </w:p>
    <w:p w14:paraId="384649F6" w14:textId="77777777" w:rsidR="00D669B9" w:rsidRDefault="00D669B9" w:rsidP="00D669B9">
      <w:pPr>
        <w:rPr>
          <w:rFonts w:eastAsia="Malgun Gothic"/>
          <w:b/>
          <w:color w:val="000000" w:themeColor="text1"/>
          <w:highlight w:val="green"/>
          <w:u w:val="single"/>
        </w:rPr>
      </w:pPr>
      <w:r w:rsidRPr="00BA0410">
        <w:rPr>
          <w:rFonts w:eastAsia="Malgun Gothic" w:hint="eastAsia"/>
          <w:b/>
          <w:color w:val="000000" w:themeColor="text1"/>
          <w:highlight w:val="green"/>
          <w:u w:val="single"/>
        </w:rPr>
        <w:t>A</w:t>
      </w:r>
      <w:r w:rsidRPr="00BA0410">
        <w:rPr>
          <w:rFonts w:eastAsia="Malgun Gothic"/>
          <w:b/>
          <w:color w:val="000000" w:themeColor="text1"/>
          <w:highlight w:val="green"/>
          <w:u w:val="single"/>
        </w:rPr>
        <w:t xml:space="preserve">greement: </w:t>
      </w:r>
    </w:p>
    <w:p w14:paraId="7B904232" w14:textId="35DBC1D4" w:rsidR="00D669B9" w:rsidRPr="007D362E" w:rsidRDefault="005157C7" w:rsidP="005157C7">
      <w:pPr>
        <w:pStyle w:val="B1"/>
        <w:rPr>
          <w:highlight w:val="green"/>
        </w:rPr>
      </w:pPr>
      <w:r>
        <w:t>-</w:t>
      </w:r>
      <w:r>
        <w:tab/>
      </w:r>
      <w:r w:rsidR="00D669B9" w:rsidRPr="005157C7">
        <w:t>FFS on whether and how to use concept similar to PRD in RAN4.</w:t>
      </w:r>
    </w:p>
    <w:p w14:paraId="68488494" w14:textId="77777777" w:rsidR="00D669B9" w:rsidRPr="007D362E" w:rsidRDefault="00D669B9" w:rsidP="00D669B9">
      <w:pPr>
        <w:rPr>
          <w:b/>
          <w:u w:val="single"/>
        </w:rPr>
      </w:pPr>
      <w:r w:rsidRPr="007D362E">
        <w:rPr>
          <w:b/>
          <w:u w:val="single"/>
        </w:rPr>
        <w:t>Sub-topic 3-1 Larger spec structure improvements</w:t>
      </w:r>
    </w:p>
    <w:p w14:paraId="41130AE4" w14:textId="77777777" w:rsidR="00D669B9" w:rsidRPr="007D362E" w:rsidRDefault="00D669B9" w:rsidP="00D669B9">
      <w:pPr>
        <w:rPr>
          <w:b/>
          <w:u w:val="single"/>
        </w:rPr>
      </w:pPr>
      <w:r w:rsidRPr="007D362E">
        <w:rPr>
          <w:b/>
          <w:u w:val="single"/>
        </w:rPr>
        <w:t xml:space="preserve">Issue 3-1-1: Larger structure changes </w:t>
      </w:r>
    </w:p>
    <w:p w14:paraId="1295A09A" w14:textId="77777777" w:rsidR="00D669B9" w:rsidRPr="007D362E" w:rsidRDefault="00D669B9" w:rsidP="00D669B9">
      <w:pPr>
        <w:rPr>
          <w:rFonts w:eastAsiaTheme="minorEastAsia"/>
          <w:b/>
          <w:bCs/>
          <w:highlight w:val="green"/>
          <w:lang w:val="sv-SE"/>
        </w:rPr>
      </w:pPr>
      <w:r w:rsidRPr="007D362E">
        <w:rPr>
          <w:rFonts w:eastAsiaTheme="minorEastAsia" w:hint="eastAsia"/>
          <w:b/>
          <w:bCs/>
          <w:highlight w:val="green"/>
          <w:lang w:val="sv-SE"/>
        </w:rPr>
        <w:t>A</w:t>
      </w:r>
      <w:r w:rsidRPr="007D362E">
        <w:rPr>
          <w:rFonts w:eastAsiaTheme="minorEastAsia"/>
          <w:b/>
          <w:bCs/>
          <w:highlight w:val="green"/>
          <w:lang w:val="sv-SE"/>
        </w:rPr>
        <w:t>greement:</w:t>
      </w:r>
    </w:p>
    <w:p w14:paraId="113EEA46" w14:textId="50B47E7B" w:rsidR="00D669B9" w:rsidRPr="007D362E" w:rsidRDefault="005157C7" w:rsidP="005157C7">
      <w:pPr>
        <w:pStyle w:val="B1"/>
        <w:rPr>
          <w:highlight w:val="green"/>
        </w:rPr>
      </w:pPr>
      <w:r>
        <w:t>-</w:t>
      </w:r>
      <w:r>
        <w:tab/>
      </w:r>
      <w:r w:rsidR="00D669B9" w:rsidRPr="005157C7">
        <w:t>RAN4 shall avoid to have big specification structure change for NR specifications at this late stage</w:t>
      </w:r>
    </w:p>
    <w:p w14:paraId="35AE26FE" w14:textId="77777777" w:rsidR="00D669B9" w:rsidRPr="007D362E" w:rsidRDefault="00D669B9" w:rsidP="00D669B9">
      <w:pPr>
        <w:rPr>
          <w:b/>
          <w:u w:val="single"/>
        </w:rPr>
      </w:pPr>
      <w:r w:rsidRPr="007D362E">
        <w:rPr>
          <w:b/>
          <w:u w:val="single"/>
        </w:rPr>
        <w:t xml:space="preserve">Issue 3-1-2: Future looking specification structure proposals </w:t>
      </w:r>
    </w:p>
    <w:p w14:paraId="751AB483" w14:textId="77777777" w:rsidR="00D669B9" w:rsidRPr="007D362E" w:rsidRDefault="00D669B9" w:rsidP="00D669B9">
      <w:pPr>
        <w:rPr>
          <w:b/>
          <w:bCs/>
          <w:color w:val="000000" w:themeColor="text1"/>
          <w:highlight w:val="green"/>
        </w:rPr>
      </w:pPr>
      <w:r w:rsidRPr="007D362E">
        <w:rPr>
          <w:rFonts w:hint="eastAsia"/>
          <w:b/>
          <w:bCs/>
          <w:color w:val="000000" w:themeColor="text1"/>
          <w:highlight w:val="green"/>
        </w:rPr>
        <w:t>A</w:t>
      </w:r>
      <w:r w:rsidRPr="007D362E">
        <w:rPr>
          <w:b/>
          <w:bCs/>
          <w:color w:val="000000" w:themeColor="text1"/>
          <w:highlight w:val="green"/>
        </w:rPr>
        <w:t xml:space="preserve">greement: </w:t>
      </w:r>
    </w:p>
    <w:p w14:paraId="1C8C086B" w14:textId="3E9FC61F" w:rsidR="00D669B9" w:rsidRPr="007D362E" w:rsidRDefault="005157C7" w:rsidP="005157C7">
      <w:pPr>
        <w:pStyle w:val="B1"/>
        <w:rPr>
          <w:highlight w:val="green"/>
        </w:rPr>
      </w:pPr>
      <w:r>
        <w:t>-</w:t>
      </w:r>
      <w:r>
        <w:tab/>
      </w:r>
      <w:r w:rsidR="00D669B9" w:rsidRPr="005157C7">
        <w:t>Keep all the proposed options as candidate in case RAN4 discusses specification structures for new specifications, e.g., 6G.</w:t>
      </w:r>
    </w:p>
    <w:p w14:paraId="6CF4C85B" w14:textId="77777777" w:rsidR="00D669B9" w:rsidRDefault="00D669B9" w:rsidP="00D669B9"/>
    <w:p w14:paraId="6AE695D8" w14:textId="0DB44568"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E3E35" w14:textId="0782F635" w:rsidR="007E5ED5" w:rsidRDefault="007E5ED5" w:rsidP="007E5ED5">
      <w:pPr>
        <w:rPr>
          <w:rFonts w:ascii="Arial" w:hAnsi="Arial" w:cs="Arial"/>
          <w:b/>
          <w:sz w:val="24"/>
        </w:rPr>
      </w:pPr>
      <w:r>
        <w:rPr>
          <w:rFonts w:ascii="Arial" w:hAnsi="Arial" w:cs="Arial"/>
          <w:b/>
          <w:color w:val="0000FF"/>
          <w:sz w:val="24"/>
        </w:rPr>
        <w:t>R4-2410715</w:t>
      </w:r>
      <w:r>
        <w:rPr>
          <w:rFonts w:ascii="Arial" w:hAnsi="Arial" w:cs="Arial"/>
          <w:b/>
          <w:color w:val="0000FF"/>
          <w:sz w:val="24"/>
        </w:rPr>
        <w:tab/>
      </w:r>
      <w:r>
        <w:rPr>
          <w:rFonts w:ascii="Arial" w:hAnsi="Arial" w:cs="Arial"/>
          <w:b/>
          <w:sz w:val="24"/>
        </w:rPr>
        <w:t>WF on RRM_Spec_Improvement</w:t>
      </w:r>
    </w:p>
    <w:p w14:paraId="67DE3C8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E588B6" w14:textId="77777777" w:rsidR="007E5ED5" w:rsidRDefault="007E5ED5" w:rsidP="007E5ED5">
      <w:pPr>
        <w:rPr>
          <w:rFonts w:ascii="Arial" w:hAnsi="Arial" w:cs="Arial"/>
          <w:b/>
        </w:rPr>
      </w:pPr>
      <w:r>
        <w:rPr>
          <w:rFonts w:ascii="Arial" w:hAnsi="Arial" w:cs="Arial"/>
          <w:b/>
        </w:rPr>
        <w:t xml:space="preserve">Abstract: </w:t>
      </w:r>
    </w:p>
    <w:p w14:paraId="4EB42E0F" w14:textId="77777777" w:rsidR="007E5ED5" w:rsidRDefault="007E5ED5" w:rsidP="007E5ED5">
      <w:r>
        <w:t>[RAN4#111][100] Main Session</w:t>
      </w:r>
    </w:p>
    <w:p w14:paraId="30413F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6DEC0" w14:textId="77777777" w:rsidR="007E5ED5" w:rsidRDefault="007E5ED5" w:rsidP="007E5ED5">
      <w:pPr>
        <w:pStyle w:val="Heading4"/>
      </w:pPr>
      <w:bookmarkStart w:id="472" w:name="_Toc172307579"/>
      <w:r>
        <w:t>12.1.1</w:t>
      </w:r>
      <w:r>
        <w:tab/>
        <w:t>UE RF specifications TS 38.101-1/-2/-3</w:t>
      </w:r>
      <w:bookmarkEnd w:id="472"/>
    </w:p>
    <w:p w14:paraId="2254A764" w14:textId="11BFB013" w:rsidR="007E5ED5" w:rsidRDefault="007E5ED5" w:rsidP="007E5ED5">
      <w:pPr>
        <w:rPr>
          <w:rFonts w:ascii="Arial" w:hAnsi="Arial" w:cs="Arial"/>
          <w:b/>
          <w:sz w:val="24"/>
        </w:rPr>
      </w:pPr>
      <w:r>
        <w:rPr>
          <w:rFonts w:ascii="Arial" w:hAnsi="Arial" w:cs="Arial"/>
          <w:b/>
          <w:color w:val="0000FF"/>
          <w:sz w:val="24"/>
        </w:rPr>
        <w:t>R4-2407419</w:t>
      </w:r>
      <w:r>
        <w:rPr>
          <w:rFonts w:ascii="Arial" w:hAnsi="Arial" w:cs="Arial"/>
          <w:b/>
          <w:color w:val="0000FF"/>
          <w:sz w:val="24"/>
        </w:rPr>
        <w:tab/>
      </w:r>
      <w:r>
        <w:rPr>
          <w:rFonts w:ascii="Arial" w:hAnsi="Arial" w:cs="Arial"/>
          <w:b/>
          <w:sz w:val="24"/>
        </w:rPr>
        <w:t>On simplifying MSD value specification and test</w:t>
      </w:r>
    </w:p>
    <w:p w14:paraId="0E98D14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F861A84" w14:textId="77777777" w:rsidR="007E5ED5" w:rsidRDefault="007E5ED5" w:rsidP="007E5ED5">
      <w:pPr>
        <w:rPr>
          <w:rFonts w:ascii="Arial" w:hAnsi="Arial" w:cs="Arial"/>
          <w:b/>
        </w:rPr>
      </w:pPr>
      <w:r>
        <w:rPr>
          <w:rFonts w:ascii="Arial" w:hAnsi="Arial" w:cs="Arial"/>
          <w:b/>
        </w:rPr>
        <w:t xml:space="preserve">Abstract: </w:t>
      </w:r>
    </w:p>
    <w:p w14:paraId="14069454" w14:textId="472A29F4" w:rsidR="007E5ED5" w:rsidRDefault="007E5ED5" w:rsidP="007E5ED5">
      <w:r>
        <w:t>In this contribution we discuss a simplification on how to specify MSD values in release 19 that would result in improved MSD consistency and simplified conformance test</w:t>
      </w:r>
      <w:r w:rsidR="00A522CF">
        <w:t>.</w:t>
      </w:r>
    </w:p>
    <w:p w14:paraId="1CFC941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F15F5" w14:textId="77777777" w:rsidR="007E5ED5" w:rsidRDefault="007E5ED5" w:rsidP="007E5ED5">
      <w:pPr>
        <w:pStyle w:val="Heading5"/>
      </w:pPr>
      <w:bookmarkStart w:id="473" w:name="_Toc172307580"/>
      <w:r>
        <w:t>12.1.1.1</w:t>
      </w:r>
      <w:r>
        <w:tab/>
        <w:t>Technical wording ambiguities and Table modifications</w:t>
      </w:r>
      <w:bookmarkEnd w:id="473"/>
    </w:p>
    <w:p w14:paraId="05532BE3" w14:textId="23255658" w:rsidR="007E5ED5" w:rsidRDefault="007E5ED5" w:rsidP="007E5ED5">
      <w:pPr>
        <w:rPr>
          <w:rFonts w:ascii="Arial" w:hAnsi="Arial" w:cs="Arial"/>
          <w:b/>
          <w:sz w:val="24"/>
        </w:rPr>
      </w:pPr>
      <w:r>
        <w:rPr>
          <w:rFonts w:ascii="Arial" w:hAnsi="Arial" w:cs="Arial"/>
          <w:b/>
          <w:color w:val="0000FF"/>
          <w:sz w:val="24"/>
        </w:rPr>
        <w:t>R4-2407225</w:t>
      </w:r>
      <w:r>
        <w:rPr>
          <w:rFonts w:ascii="Arial" w:hAnsi="Arial" w:cs="Arial"/>
          <w:b/>
          <w:color w:val="0000FF"/>
          <w:sz w:val="24"/>
        </w:rPr>
        <w:tab/>
      </w:r>
      <w:r>
        <w:rPr>
          <w:rFonts w:ascii="Arial" w:hAnsi="Arial" w:cs="Arial"/>
          <w:b/>
          <w:sz w:val="24"/>
        </w:rPr>
        <w:t>Simplifying RX/TX RF Refsens/Pout tables</w:t>
      </w:r>
    </w:p>
    <w:p w14:paraId="03FA94AE"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FFDAC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6F1A7" w14:textId="52996090" w:rsidR="007E5ED5" w:rsidRDefault="007E5ED5" w:rsidP="007E5ED5">
      <w:pPr>
        <w:rPr>
          <w:rFonts w:ascii="Arial" w:hAnsi="Arial" w:cs="Arial"/>
          <w:b/>
          <w:sz w:val="24"/>
        </w:rPr>
      </w:pPr>
      <w:r>
        <w:rPr>
          <w:rFonts w:ascii="Arial" w:hAnsi="Arial" w:cs="Arial"/>
          <w:b/>
          <w:color w:val="0000FF"/>
          <w:sz w:val="24"/>
        </w:rPr>
        <w:t>R4-2407542</w:t>
      </w:r>
      <w:r>
        <w:rPr>
          <w:rFonts w:ascii="Arial" w:hAnsi="Arial" w:cs="Arial"/>
          <w:b/>
          <w:color w:val="0000FF"/>
          <w:sz w:val="24"/>
        </w:rPr>
        <w:tab/>
      </w:r>
      <w:r>
        <w:rPr>
          <w:rFonts w:ascii="Arial" w:hAnsi="Arial" w:cs="Arial"/>
          <w:b/>
          <w:sz w:val="24"/>
        </w:rPr>
        <w:t>Table modifications for UE RF specs improvement</w:t>
      </w:r>
    </w:p>
    <w:p w14:paraId="779E2EE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B77ED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C9ED" w14:textId="13BA2CE7" w:rsidR="007E5ED5" w:rsidRDefault="007E5ED5" w:rsidP="007E5ED5">
      <w:pPr>
        <w:rPr>
          <w:rFonts w:ascii="Arial" w:hAnsi="Arial" w:cs="Arial"/>
          <w:b/>
          <w:sz w:val="24"/>
        </w:rPr>
      </w:pPr>
      <w:r>
        <w:rPr>
          <w:rFonts w:ascii="Arial" w:hAnsi="Arial" w:cs="Arial"/>
          <w:b/>
          <w:color w:val="0000FF"/>
          <w:sz w:val="24"/>
        </w:rPr>
        <w:t>R4-2407582</w:t>
      </w:r>
      <w:r>
        <w:rPr>
          <w:rFonts w:ascii="Arial" w:hAnsi="Arial" w:cs="Arial"/>
          <w:b/>
          <w:color w:val="0000FF"/>
          <w:sz w:val="24"/>
        </w:rPr>
        <w:tab/>
      </w:r>
      <w:r>
        <w:rPr>
          <w:rFonts w:ascii="Arial" w:hAnsi="Arial" w:cs="Arial"/>
          <w:b/>
          <w:sz w:val="24"/>
        </w:rPr>
        <w:t>UE RF specification technical corrections for CA and MIMO</w:t>
      </w:r>
    </w:p>
    <w:p w14:paraId="52BF234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86485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B17C" w14:textId="2778AF07" w:rsidR="007E5ED5" w:rsidRDefault="007E5ED5" w:rsidP="007E5ED5">
      <w:pPr>
        <w:rPr>
          <w:rFonts w:ascii="Arial" w:hAnsi="Arial" w:cs="Arial"/>
          <w:b/>
          <w:sz w:val="24"/>
        </w:rPr>
      </w:pPr>
      <w:r>
        <w:rPr>
          <w:rFonts w:ascii="Arial" w:hAnsi="Arial" w:cs="Arial"/>
          <w:b/>
          <w:color w:val="0000FF"/>
          <w:sz w:val="24"/>
        </w:rPr>
        <w:t>R4-2407625</w:t>
      </w:r>
      <w:r>
        <w:rPr>
          <w:rFonts w:ascii="Arial" w:hAnsi="Arial" w:cs="Arial"/>
          <w:b/>
          <w:color w:val="0000FF"/>
          <w:sz w:val="24"/>
        </w:rPr>
        <w:tab/>
      </w:r>
      <w:r>
        <w:rPr>
          <w:rFonts w:ascii="Arial" w:hAnsi="Arial" w:cs="Arial"/>
          <w:b/>
          <w:sz w:val="24"/>
        </w:rPr>
        <w:t>Views on technical wording ambiguities and table modifications for spec improvement</w:t>
      </w:r>
    </w:p>
    <w:p w14:paraId="01271E0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73A58C1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9236" w14:textId="72859F97" w:rsidR="007E5ED5" w:rsidRDefault="007E5ED5" w:rsidP="007E5ED5">
      <w:pPr>
        <w:rPr>
          <w:rFonts w:ascii="Arial" w:hAnsi="Arial" w:cs="Arial"/>
          <w:b/>
          <w:sz w:val="24"/>
        </w:rPr>
      </w:pPr>
      <w:r>
        <w:rPr>
          <w:rFonts w:ascii="Arial" w:hAnsi="Arial" w:cs="Arial"/>
          <w:b/>
          <w:color w:val="0000FF"/>
          <w:sz w:val="24"/>
        </w:rPr>
        <w:t>R4-2407688</w:t>
      </w:r>
      <w:r>
        <w:rPr>
          <w:rFonts w:ascii="Arial" w:hAnsi="Arial" w:cs="Arial"/>
          <w:b/>
          <w:color w:val="0000FF"/>
          <w:sz w:val="24"/>
        </w:rPr>
        <w:tab/>
      </w:r>
      <w:r>
        <w:rPr>
          <w:rFonts w:ascii="Arial" w:hAnsi="Arial" w:cs="Arial"/>
          <w:b/>
          <w:sz w:val="24"/>
        </w:rPr>
        <w:t>On table modifications and technical wording ambiguities</w:t>
      </w:r>
    </w:p>
    <w:p w14:paraId="7B5B566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D0EB5F" w14:textId="77777777" w:rsidR="007E5ED5" w:rsidRDefault="007E5ED5" w:rsidP="007E5ED5">
      <w:pPr>
        <w:rPr>
          <w:rFonts w:ascii="Arial" w:hAnsi="Arial" w:cs="Arial"/>
          <w:b/>
        </w:rPr>
      </w:pPr>
      <w:r>
        <w:rPr>
          <w:rFonts w:ascii="Arial" w:hAnsi="Arial" w:cs="Arial"/>
          <w:b/>
        </w:rPr>
        <w:lastRenderedPageBreak/>
        <w:t xml:space="preserve">Abstract: </w:t>
      </w:r>
    </w:p>
    <w:p w14:paraId="148F7F7B" w14:textId="77777777" w:rsidR="007E5ED5" w:rsidRDefault="007E5ED5" w:rsidP="007E5ED5">
      <w:r>
        <w:t>Discuss how to handle table modifications and technical ambiguities based on WF [R4-2406709] approved by RAN4#110bis.</w:t>
      </w:r>
    </w:p>
    <w:p w14:paraId="0CE4649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3479" w14:textId="00C6953D" w:rsidR="007E5ED5" w:rsidRDefault="007E5ED5" w:rsidP="007E5ED5">
      <w:pPr>
        <w:rPr>
          <w:rFonts w:ascii="Arial" w:hAnsi="Arial" w:cs="Arial"/>
          <w:b/>
          <w:sz w:val="24"/>
        </w:rPr>
      </w:pPr>
      <w:r>
        <w:rPr>
          <w:rFonts w:ascii="Arial" w:hAnsi="Arial" w:cs="Arial"/>
          <w:b/>
          <w:color w:val="0000FF"/>
          <w:sz w:val="24"/>
        </w:rPr>
        <w:t>R4-2407724</w:t>
      </w:r>
      <w:r>
        <w:rPr>
          <w:rFonts w:ascii="Arial" w:hAnsi="Arial" w:cs="Arial"/>
          <w:b/>
          <w:color w:val="0000FF"/>
          <w:sz w:val="24"/>
        </w:rPr>
        <w:tab/>
      </w:r>
      <w:r>
        <w:rPr>
          <w:rFonts w:ascii="Arial" w:hAnsi="Arial" w:cs="Arial"/>
          <w:b/>
          <w:sz w:val="24"/>
        </w:rPr>
        <w:t>Spec improvements: technical wording ambiguities</w:t>
      </w:r>
    </w:p>
    <w:p w14:paraId="182CD44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BBA767" w14:textId="77777777" w:rsidR="007E5ED5" w:rsidRDefault="007E5ED5" w:rsidP="007E5ED5">
      <w:pPr>
        <w:rPr>
          <w:rFonts w:ascii="Arial" w:hAnsi="Arial" w:cs="Arial"/>
          <w:b/>
        </w:rPr>
      </w:pPr>
      <w:r>
        <w:rPr>
          <w:rFonts w:ascii="Arial" w:hAnsi="Arial" w:cs="Arial"/>
          <w:b/>
        </w:rPr>
        <w:t xml:space="preserve">Abstract: </w:t>
      </w:r>
    </w:p>
    <w:p w14:paraId="1B1F41CC" w14:textId="77777777" w:rsidR="007E5ED5" w:rsidRDefault="007E5ED5" w:rsidP="007E5ED5">
      <w:r>
        <w:t>In this contribution we propose that changes to technical wording are minimized.</w:t>
      </w:r>
    </w:p>
    <w:p w14:paraId="083838F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8478" w14:textId="198284AC" w:rsidR="007E5ED5" w:rsidRDefault="007E5ED5" w:rsidP="007E5ED5">
      <w:pPr>
        <w:rPr>
          <w:rFonts w:ascii="Arial" w:hAnsi="Arial" w:cs="Arial"/>
          <w:b/>
          <w:sz w:val="24"/>
        </w:rPr>
      </w:pPr>
      <w:r>
        <w:rPr>
          <w:rFonts w:ascii="Arial" w:hAnsi="Arial" w:cs="Arial"/>
          <w:b/>
          <w:color w:val="0000FF"/>
          <w:sz w:val="24"/>
        </w:rPr>
        <w:t>R4-2409190</w:t>
      </w:r>
      <w:r>
        <w:rPr>
          <w:rFonts w:ascii="Arial" w:hAnsi="Arial" w:cs="Arial"/>
          <w:b/>
          <w:color w:val="0000FF"/>
          <w:sz w:val="24"/>
        </w:rPr>
        <w:tab/>
      </w:r>
      <w:r>
        <w:rPr>
          <w:rFonts w:ascii="Arial" w:hAnsi="Arial" w:cs="Arial"/>
          <w:b/>
          <w:sz w:val="24"/>
        </w:rPr>
        <w:t>On UE RF specifications table improvement</w:t>
      </w:r>
    </w:p>
    <w:p w14:paraId="59B902D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D3FEE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3886" w14:textId="1A84B7FB" w:rsidR="007E5ED5" w:rsidRDefault="007E5ED5" w:rsidP="007E5ED5">
      <w:pPr>
        <w:rPr>
          <w:rFonts w:ascii="Arial" w:hAnsi="Arial" w:cs="Arial"/>
          <w:b/>
          <w:sz w:val="24"/>
        </w:rPr>
      </w:pPr>
      <w:r>
        <w:rPr>
          <w:rFonts w:ascii="Arial" w:hAnsi="Arial" w:cs="Arial"/>
          <w:b/>
          <w:color w:val="0000FF"/>
          <w:sz w:val="24"/>
        </w:rPr>
        <w:t>R4-2409510</w:t>
      </w:r>
      <w:r>
        <w:rPr>
          <w:rFonts w:ascii="Arial" w:hAnsi="Arial" w:cs="Arial"/>
          <w:b/>
          <w:color w:val="0000FF"/>
          <w:sz w:val="24"/>
        </w:rPr>
        <w:tab/>
      </w:r>
      <w:r>
        <w:rPr>
          <w:rFonts w:ascii="Arial" w:hAnsi="Arial" w:cs="Arial"/>
          <w:b/>
          <w:sz w:val="24"/>
        </w:rPr>
        <w:t>Further considerations on band combination configuration tables with FR2 component bands</w:t>
      </w:r>
    </w:p>
    <w:p w14:paraId="0139732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69D4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50FD9" w14:textId="77777777" w:rsidR="007E5ED5" w:rsidRDefault="007E5ED5" w:rsidP="007E5ED5">
      <w:pPr>
        <w:pStyle w:val="Heading5"/>
      </w:pPr>
      <w:bookmarkStart w:id="474" w:name="_Toc172307581"/>
      <w:r>
        <w:t>12.1.1.2</w:t>
      </w:r>
      <w:r>
        <w:tab/>
        <w:t>Work practice enhancements</w:t>
      </w:r>
      <w:bookmarkEnd w:id="474"/>
    </w:p>
    <w:p w14:paraId="4C1752FF" w14:textId="72246F6D" w:rsidR="007E5ED5" w:rsidRDefault="007E5ED5" w:rsidP="007E5ED5">
      <w:pPr>
        <w:rPr>
          <w:rFonts w:ascii="Arial" w:hAnsi="Arial" w:cs="Arial"/>
          <w:b/>
          <w:sz w:val="24"/>
        </w:rPr>
      </w:pPr>
      <w:r>
        <w:rPr>
          <w:rFonts w:ascii="Arial" w:hAnsi="Arial" w:cs="Arial"/>
          <w:b/>
          <w:color w:val="0000FF"/>
          <w:sz w:val="24"/>
        </w:rPr>
        <w:t>R4-2407543</w:t>
      </w:r>
      <w:r>
        <w:rPr>
          <w:rFonts w:ascii="Arial" w:hAnsi="Arial" w:cs="Arial"/>
          <w:b/>
          <w:color w:val="0000FF"/>
          <w:sz w:val="24"/>
        </w:rPr>
        <w:tab/>
      </w:r>
      <w:r>
        <w:rPr>
          <w:rFonts w:ascii="Arial" w:hAnsi="Arial" w:cs="Arial"/>
          <w:b/>
          <w:sz w:val="24"/>
        </w:rPr>
        <w:t>Work practice enhancements for UE RF specs improvement</w:t>
      </w:r>
    </w:p>
    <w:p w14:paraId="0026C4F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3E9F0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15D8" w14:textId="79308102" w:rsidR="007E5ED5" w:rsidRDefault="007E5ED5" w:rsidP="007E5ED5">
      <w:pPr>
        <w:rPr>
          <w:rFonts w:ascii="Arial" w:hAnsi="Arial" w:cs="Arial"/>
          <w:b/>
          <w:sz w:val="24"/>
        </w:rPr>
      </w:pPr>
      <w:r>
        <w:rPr>
          <w:rFonts w:ascii="Arial" w:hAnsi="Arial" w:cs="Arial"/>
          <w:b/>
          <w:color w:val="0000FF"/>
          <w:sz w:val="24"/>
        </w:rPr>
        <w:t>R4-2407581</w:t>
      </w:r>
      <w:r>
        <w:rPr>
          <w:rFonts w:ascii="Arial" w:hAnsi="Arial" w:cs="Arial"/>
          <w:b/>
          <w:color w:val="0000FF"/>
          <w:sz w:val="24"/>
        </w:rPr>
        <w:tab/>
      </w:r>
      <w:r>
        <w:rPr>
          <w:rFonts w:ascii="Arial" w:hAnsi="Arial" w:cs="Arial"/>
          <w:b/>
          <w:sz w:val="24"/>
        </w:rPr>
        <w:t xml:space="preserve">Adoption of PRDs in RAN4 </w:t>
      </w:r>
    </w:p>
    <w:p w14:paraId="1658987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1C500F" w14:textId="77777777" w:rsidR="007E5ED5" w:rsidRDefault="007E5ED5" w:rsidP="007E5ED5">
      <w:pPr>
        <w:rPr>
          <w:rFonts w:ascii="Arial" w:hAnsi="Arial" w:cs="Arial"/>
          <w:b/>
        </w:rPr>
      </w:pPr>
      <w:r>
        <w:rPr>
          <w:rFonts w:ascii="Arial" w:hAnsi="Arial" w:cs="Arial"/>
          <w:b/>
        </w:rPr>
        <w:t xml:space="preserve">Abstract: </w:t>
      </w:r>
    </w:p>
    <w:p w14:paraId="18273B74" w14:textId="77777777" w:rsidR="007E5ED5" w:rsidRDefault="007E5ED5" w:rsidP="007E5ED5">
      <w:r>
        <w:t>Proposal to adopt PRD use in ran4</w:t>
      </w:r>
    </w:p>
    <w:p w14:paraId="4AA646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B169B" w14:textId="7CBAD7A8" w:rsidR="007E5ED5" w:rsidRDefault="007E5ED5" w:rsidP="007E5ED5">
      <w:pPr>
        <w:rPr>
          <w:rFonts w:ascii="Arial" w:hAnsi="Arial" w:cs="Arial"/>
          <w:b/>
          <w:sz w:val="24"/>
        </w:rPr>
      </w:pPr>
      <w:r>
        <w:rPr>
          <w:rFonts w:ascii="Arial" w:hAnsi="Arial" w:cs="Arial"/>
          <w:b/>
          <w:color w:val="0000FF"/>
          <w:sz w:val="24"/>
        </w:rPr>
        <w:t>R4-2407689</w:t>
      </w:r>
      <w:r>
        <w:rPr>
          <w:rFonts w:ascii="Arial" w:hAnsi="Arial" w:cs="Arial"/>
          <w:b/>
          <w:color w:val="0000FF"/>
          <w:sz w:val="24"/>
        </w:rPr>
        <w:tab/>
      </w:r>
      <w:r>
        <w:rPr>
          <w:rFonts w:ascii="Arial" w:hAnsi="Arial" w:cs="Arial"/>
          <w:b/>
          <w:sz w:val="24"/>
        </w:rPr>
        <w:t>On how to proceed with spec improvement work</w:t>
      </w:r>
    </w:p>
    <w:p w14:paraId="2BAFB65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08BB4" w14:textId="77777777" w:rsidR="007E5ED5" w:rsidRDefault="007E5ED5" w:rsidP="007E5ED5">
      <w:pPr>
        <w:rPr>
          <w:rFonts w:ascii="Arial" w:hAnsi="Arial" w:cs="Arial"/>
          <w:b/>
        </w:rPr>
      </w:pPr>
      <w:r>
        <w:rPr>
          <w:rFonts w:ascii="Arial" w:hAnsi="Arial" w:cs="Arial"/>
          <w:b/>
        </w:rPr>
        <w:t xml:space="preserve">Abstract: </w:t>
      </w:r>
    </w:p>
    <w:p w14:paraId="20FBEB3C" w14:textId="77777777" w:rsidR="007E5ED5" w:rsidRDefault="007E5ED5" w:rsidP="007E5ED5">
      <w:r>
        <w:t>Discusshow to proceed with spec improvement work based on WF [R4-2406709] approved by RAN4#110bis.</w:t>
      </w:r>
    </w:p>
    <w:p w14:paraId="077D10C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22532" w14:textId="53135E02" w:rsidR="007E5ED5" w:rsidRDefault="007E5ED5" w:rsidP="007E5ED5">
      <w:pPr>
        <w:rPr>
          <w:rFonts w:ascii="Arial" w:hAnsi="Arial" w:cs="Arial"/>
          <w:b/>
          <w:sz w:val="24"/>
        </w:rPr>
      </w:pPr>
      <w:r>
        <w:rPr>
          <w:rFonts w:ascii="Arial" w:hAnsi="Arial" w:cs="Arial"/>
          <w:b/>
          <w:color w:val="0000FF"/>
          <w:sz w:val="24"/>
        </w:rPr>
        <w:t>R4-2408493</w:t>
      </w:r>
      <w:r>
        <w:rPr>
          <w:rFonts w:ascii="Arial" w:hAnsi="Arial" w:cs="Arial"/>
          <w:b/>
          <w:color w:val="0000FF"/>
          <w:sz w:val="24"/>
        </w:rPr>
        <w:tab/>
      </w:r>
      <w:r>
        <w:rPr>
          <w:rFonts w:ascii="Arial" w:hAnsi="Arial" w:cs="Arial"/>
          <w:b/>
          <w:sz w:val="24"/>
        </w:rPr>
        <w:t>UE specification working procedures</w:t>
      </w:r>
    </w:p>
    <w:p w14:paraId="7706B37A"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E50A6E" w14:textId="77777777" w:rsidR="007E5ED5" w:rsidRDefault="007E5ED5" w:rsidP="007E5ED5">
      <w:pPr>
        <w:rPr>
          <w:rFonts w:ascii="Arial" w:hAnsi="Arial" w:cs="Arial"/>
          <w:b/>
        </w:rPr>
      </w:pPr>
      <w:r>
        <w:rPr>
          <w:rFonts w:ascii="Arial" w:hAnsi="Arial" w:cs="Arial"/>
          <w:b/>
        </w:rPr>
        <w:t xml:space="preserve">Abstract: </w:t>
      </w:r>
    </w:p>
    <w:p w14:paraId="083C3AA2" w14:textId="77777777" w:rsidR="007E5ED5" w:rsidRDefault="007E5ED5" w:rsidP="007E5ED5">
      <w:r>
        <w:t>Some proposals/ideas for improvements to working procedures</w:t>
      </w:r>
    </w:p>
    <w:p w14:paraId="3133A52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3BFD" w14:textId="77777777" w:rsidR="007E5ED5" w:rsidRDefault="007E5ED5" w:rsidP="007E5ED5">
      <w:pPr>
        <w:pStyle w:val="Heading5"/>
      </w:pPr>
      <w:bookmarkStart w:id="475" w:name="_Toc172307582"/>
      <w:r>
        <w:t>12.1.1.3</w:t>
      </w:r>
      <w:r>
        <w:tab/>
        <w:t>Larger specification structure enhancements</w:t>
      </w:r>
      <w:bookmarkEnd w:id="475"/>
    </w:p>
    <w:p w14:paraId="0E83A1AF" w14:textId="6378B3DB" w:rsidR="007E5ED5" w:rsidRDefault="007E5ED5" w:rsidP="007E5ED5">
      <w:pPr>
        <w:rPr>
          <w:rFonts w:ascii="Arial" w:hAnsi="Arial" w:cs="Arial"/>
          <w:b/>
          <w:sz w:val="24"/>
        </w:rPr>
      </w:pPr>
      <w:r>
        <w:rPr>
          <w:rFonts w:ascii="Arial" w:hAnsi="Arial" w:cs="Arial"/>
          <w:b/>
          <w:color w:val="0000FF"/>
          <w:sz w:val="24"/>
        </w:rPr>
        <w:t>R4-2407226</w:t>
      </w:r>
      <w:r>
        <w:rPr>
          <w:rFonts w:ascii="Arial" w:hAnsi="Arial" w:cs="Arial"/>
          <w:b/>
          <w:color w:val="0000FF"/>
          <w:sz w:val="24"/>
        </w:rPr>
        <w:tab/>
      </w:r>
      <w:r>
        <w:rPr>
          <w:rFonts w:ascii="Arial" w:hAnsi="Arial" w:cs="Arial"/>
          <w:b/>
          <w:sz w:val="24"/>
        </w:rPr>
        <w:t>Removing MSD Tables</w:t>
      </w:r>
    </w:p>
    <w:p w14:paraId="788140C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2F678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40A46" w14:textId="652987B7" w:rsidR="007E5ED5" w:rsidRDefault="007E5ED5" w:rsidP="007E5ED5">
      <w:pPr>
        <w:rPr>
          <w:rFonts w:ascii="Arial" w:hAnsi="Arial" w:cs="Arial"/>
          <w:b/>
          <w:sz w:val="24"/>
        </w:rPr>
      </w:pPr>
      <w:r>
        <w:rPr>
          <w:rFonts w:ascii="Arial" w:hAnsi="Arial" w:cs="Arial"/>
          <w:b/>
          <w:color w:val="0000FF"/>
          <w:sz w:val="24"/>
        </w:rPr>
        <w:t>R4-2407544</w:t>
      </w:r>
      <w:r>
        <w:rPr>
          <w:rFonts w:ascii="Arial" w:hAnsi="Arial" w:cs="Arial"/>
          <w:b/>
          <w:color w:val="0000FF"/>
          <w:sz w:val="24"/>
        </w:rPr>
        <w:tab/>
      </w:r>
      <w:r>
        <w:rPr>
          <w:rFonts w:ascii="Arial" w:hAnsi="Arial" w:cs="Arial"/>
          <w:b/>
          <w:sz w:val="24"/>
        </w:rPr>
        <w:t>Larger specs structure enhancements for UE RF specs improvement</w:t>
      </w:r>
    </w:p>
    <w:p w14:paraId="739680C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5DE06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EAFA" w14:textId="1FA953B9" w:rsidR="007E5ED5" w:rsidRDefault="007E5ED5" w:rsidP="007E5ED5">
      <w:pPr>
        <w:rPr>
          <w:rFonts w:ascii="Arial" w:hAnsi="Arial" w:cs="Arial"/>
          <w:b/>
          <w:sz w:val="24"/>
        </w:rPr>
      </w:pPr>
      <w:r>
        <w:rPr>
          <w:rFonts w:ascii="Arial" w:hAnsi="Arial" w:cs="Arial"/>
          <w:b/>
          <w:color w:val="0000FF"/>
          <w:sz w:val="24"/>
        </w:rPr>
        <w:t>R4-2407690</w:t>
      </w:r>
      <w:r>
        <w:rPr>
          <w:rFonts w:ascii="Arial" w:hAnsi="Arial" w:cs="Arial"/>
          <w:b/>
          <w:color w:val="0000FF"/>
          <w:sz w:val="24"/>
        </w:rPr>
        <w:tab/>
      </w:r>
      <w:r>
        <w:rPr>
          <w:rFonts w:ascii="Arial" w:hAnsi="Arial" w:cs="Arial"/>
          <w:b/>
          <w:sz w:val="24"/>
        </w:rPr>
        <w:t>On specification structures</w:t>
      </w:r>
    </w:p>
    <w:p w14:paraId="249F1E2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A71813" w14:textId="77777777" w:rsidR="007E5ED5" w:rsidRDefault="007E5ED5" w:rsidP="007E5ED5">
      <w:pPr>
        <w:rPr>
          <w:rFonts w:ascii="Arial" w:hAnsi="Arial" w:cs="Arial"/>
          <w:b/>
        </w:rPr>
      </w:pPr>
      <w:r>
        <w:rPr>
          <w:rFonts w:ascii="Arial" w:hAnsi="Arial" w:cs="Arial"/>
          <w:b/>
        </w:rPr>
        <w:t xml:space="preserve">Abstract: </w:t>
      </w:r>
    </w:p>
    <w:p w14:paraId="498803D5" w14:textId="77777777" w:rsidR="007E5ED5" w:rsidRDefault="007E5ED5" w:rsidP="007E5ED5">
      <w:r>
        <w:t>Discusshow to proceed with specification structures based on WF [R4-2406709] approved by RAN4#110bis.</w:t>
      </w:r>
    </w:p>
    <w:p w14:paraId="54F8B07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A66EC" w14:textId="5059CCC5" w:rsidR="007E5ED5" w:rsidRDefault="007E5ED5" w:rsidP="007E5ED5">
      <w:pPr>
        <w:rPr>
          <w:rFonts w:ascii="Arial" w:hAnsi="Arial" w:cs="Arial"/>
          <w:b/>
          <w:sz w:val="24"/>
        </w:rPr>
      </w:pPr>
      <w:r>
        <w:rPr>
          <w:rFonts w:ascii="Arial" w:hAnsi="Arial" w:cs="Arial"/>
          <w:b/>
          <w:color w:val="0000FF"/>
          <w:sz w:val="24"/>
        </w:rPr>
        <w:t>R4-2407987</w:t>
      </w:r>
      <w:r>
        <w:rPr>
          <w:rFonts w:ascii="Arial" w:hAnsi="Arial" w:cs="Arial"/>
          <w:b/>
          <w:color w:val="0000FF"/>
          <w:sz w:val="24"/>
        </w:rPr>
        <w:tab/>
      </w:r>
      <w:r>
        <w:rPr>
          <w:rFonts w:ascii="Arial" w:hAnsi="Arial" w:cs="Arial"/>
          <w:b/>
          <w:sz w:val="24"/>
        </w:rPr>
        <w:t>Specification structure enhancement</w:t>
      </w:r>
    </w:p>
    <w:p w14:paraId="048C8DD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E492F0B" w14:textId="77777777" w:rsidR="007E5ED5" w:rsidRDefault="007E5ED5" w:rsidP="007E5ED5">
      <w:pPr>
        <w:rPr>
          <w:rFonts w:ascii="Arial" w:hAnsi="Arial" w:cs="Arial"/>
          <w:b/>
        </w:rPr>
      </w:pPr>
      <w:r>
        <w:rPr>
          <w:rFonts w:ascii="Arial" w:hAnsi="Arial" w:cs="Arial"/>
          <w:b/>
        </w:rPr>
        <w:t xml:space="preserve">Abstract: </w:t>
      </w:r>
    </w:p>
    <w:p w14:paraId="248E2346" w14:textId="77777777" w:rsidR="007E5ED5" w:rsidRDefault="007E5ED5" w:rsidP="007E5ED5">
      <w:r>
        <w:t>It disscuses specification structure enhancement.</w:t>
      </w:r>
    </w:p>
    <w:p w14:paraId="395ECEE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540FC" w14:textId="6D5CD08B" w:rsidR="007E5ED5" w:rsidRDefault="007E5ED5" w:rsidP="007E5ED5">
      <w:pPr>
        <w:rPr>
          <w:rFonts w:ascii="Arial" w:hAnsi="Arial" w:cs="Arial"/>
          <w:b/>
          <w:sz w:val="24"/>
        </w:rPr>
      </w:pPr>
      <w:r>
        <w:rPr>
          <w:rFonts w:ascii="Arial" w:hAnsi="Arial" w:cs="Arial"/>
          <w:b/>
          <w:color w:val="0000FF"/>
          <w:sz w:val="24"/>
        </w:rPr>
        <w:t>R4-2408073</w:t>
      </w:r>
      <w:r>
        <w:rPr>
          <w:rFonts w:ascii="Arial" w:hAnsi="Arial" w:cs="Arial"/>
          <w:b/>
          <w:color w:val="0000FF"/>
          <w:sz w:val="24"/>
        </w:rPr>
        <w:tab/>
      </w:r>
      <w:r>
        <w:rPr>
          <w:rFonts w:ascii="Arial" w:hAnsi="Arial" w:cs="Arial"/>
          <w:b/>
          <w:sz w:val="24"/>
        </w:rPr>
        <w:t>Views on larger specification structure enhancements</w:t>
      </w:r>
    </w:p>
    <w:p w14:paraId="013DECE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0F5B54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A4E1" w14:textId="378CB997" w:rsidR="007E5ED5" w:rsidRDefault="007E5ED5" w:rsidP="007E5ED5">
      <w:pPr>
        <w:rPr>
          <w:rFonts w:ascii="Arial" w:hAnsi="Arial" w:cs="Arial"/>
          <w:b/>
          <w:sz w:val="24"/>
        </w:rPr>
      </w:pPr>
      <w:r>
        <w:rPr>
          <w:rFonts w:ascii="Arial" w:hAnsi="Arial" w:cs="Arial"/>
          <w:b/>
          <w:color w:val="0000FF"/>
          <w:sz w:val="24"/>
        </w:rPr>
        <w:t>R4-2408720</w:t>
      </w:r>
      <w:r>
        <w:rPr>
          <w:rFonts w:ascii="Arial" w:hAnsi="Arial" w:cs="Arial"/>
          <w:b/>
          <w:color w:val="0000FF"/>
          <w:sz w:val="24"/>
        </w:rPr>
        <w:tab/>
      </w:r>
      <w:r>
        <w:rPr>
          <w:rFonts w:ascii="Arial" w:hAnsi="Arial" w:cs="Arial"/>
          <w:b/>
          <w:sz w:val="24"/>
        </w:rPr>
        <w:t>Larger future specification structure enhancements for UE RF</w:t>
      </w:r>
    </w:p>
    <w:p w14:paraId="5B19D2E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80963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0F44" w14:textId="03D86328" w:rsidR="007E5ED5" w:rsidRDefault="007E5ED5" w:rsidP="007E5ED5">
      <w:pPr>
        <w:rPr>
          <w:rFonts w:ascii="Arial" w:hAnsi="Arial" w:cs="Arial"/>
          <w:b/>
          <w:sz w:val="24"/>
        </w:rPr>
      </w:pPr>
      <w:r>
        <w:rPr>
          <w:rFonts w:ascii="Arial" w:hAnsi="Arial" w:cs="Arial"/>
          <w:b/>
          <w:color w:val="0000FF"/>
          <w:sz w:val="24"/>
        </w:rPr>
        <w:t>R4-2409511</w:t>
      </w:r>
      <w:r>
        <w:rPr>
          <w:rFonts w:ascii="Arial" w:hAnsi="Arial" w:cs="Arial"/>
          <w:b/>
          <w:color w:val="0000FF"/>
          <w:sz w:val="24"/>
        </w:rPr>
        <w:tab/>
      </w:r>
      <w:r>
        <w:rPr>
          <w:rFonts w:ascii="Arial" w:hAnsi="Arial" w:cs="Arial"/>
          <w:b/>
          <w:sz w:val="24"/>
        </w:rPr>
        <w:t>Considerations on specification structure enhancements</w:t>
      </w:r>
    </w:p>
    <w:p w14:paraId="7D8154E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C9453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359F3" w14:textId="77777777" w:rsidR="007E5ED5" w:rsidRDefault="007E5ED5" w:rsidP="007E5ED5">
      <w:pPr>
        <w:pStyle w:val="Heading4"/>
      </w:pPr>
      <w:bookmarkStart w:id="476" w:name="_Toc172307583"/>
      <w:r>
        <w:t>12.1.2</w:t>
      </w:r>
      <w:r>
        <w:tab/>
        <w:t>RRM specification TS 38.133</w:t>
      </w:r>
      <w:bookmarkEnd w:id="476"/>
    </w:p>
    <w:p w14:paraId="30FFD3DF" w14:textId="77777777" w:rsidR="007E5ED5" w:rsidRDefault="007E5ED5" w:rsidP="007E5ED5">
      <w:pPr>
        <w:pStyle w:val="Heading5"/>
      </w:pPr>
      <w:bookmarkStart w:id="477" w:name="_Toc172307584"/>
      <w:r>
        <w:t>12.1.2.1</w:t>
      </w:r>
      <w:r>
        <w:tab/>
        <w:t>Specification improvement in R19 timeframe</w:t>
      </w:r>
      <w:bookmarkEnd w:id="477"/>
    </w:p>
    <w:p w14:paraId="5C00EF39" w14:textId="1A878099" w:rsidR="007E5ED5" w:rsidRDefault="007E5ED5" w:rsidP="007E5ED5">
      <w:pPr>
        <w:rPr>
          <w:rFonts w:ascii="Arial" w:hAnsi="Arial" w:cs="Arial"/>
          <w:b/>
          <w:sz w:val="24"/>
        </w:rPr>
      </w:pPr>
      <w:r>
        <w:rPr>
          <w:rFonts w:ascii="Arial" w:hAnsi="Arial" w:cs="Arial"/>
          <w:b/>
          <w:color w:val="0000FF"/>
          <w:sz w:val="24"/>
        </w:rPr>
        <w:t>R4-2407500</w:t>
      </w:r>
      <w:r>
        <w:rPr>
          <w:rFonts w:ascii="Arial" w:hAnsi="Arial" w:cs="Arial"/>
          <w:b/>
          <w:color w:val="0000FF"/>
          <w:sz w:val="24"/>
        </w:rPr>
        <w:tab/>
      </w:r>
      <w:r>
        <w:rPr>
          <w:rFonts w:ascii="Arial" w:hAnsi="Arial" w:cs="Arial"/>
          <w:b/>
          <w:sz w:val="24"/>
        </w:rPr>
        <w:t>Views on RRM specification quality improvement in R19 timeframe</w:t>
      </w:r>
    </w:p>
    <w:p w14:paraId="549F04AB"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78C2B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42D46" w14:textId="18F313AC" w:rsidR="007E5ED5" w:rsidRDefault="007E5ED5" w:rsidP="007E5ED5">
      <w:pPr>
        <w:rPr>
          <w:rFonts w:ascii="Arial" w:hAnsi="Arial" w:cs="Arial"/>
          <w:b/>
          <w:sz w:val="24"/>
        </w:rPr>
      </w:pPr>
      <w:r>
        <w:rPr>
          <w:rFonts w:ascii="Arial" w:hAnsi="Arial" w:cs="Arial"/>
          <w:b/>
          <w:color w:val="0000FF"/>
          <w:sz w:val="24"/>
        </w:rPr>
        <w:t>R4-2407792</w:t>
      </w:r>
      <w:r>
        <w:rPr>
          <w:rFonts w:ascii="Arial" w:hAnsi="Arial" w:cs="Arial"/>
          <w:b/>
          <w:color w:val="0000FF"/>
          <w:sz w:val="24"/>
        </w:rPr>
        <w:tab/>
      </w:r>
      <w:r>
        <w:rPr>
          <w:rFonts w:ascii="Arial" w:hAnsi="Arial" w:cs="Arial"/>
          <w:b/>
          <w:sz w:val="24"/>
        </w:rPr>
        <w:t>On RRM specification improvement</w:t>
      </w:r>
    </w:p>
    <w:p w14:paraId="1FE4C0C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BeammWave</w:t>
      </w:r>
    </w:p>
    <w:p w14:paraId="5E4C15E2" w14:textId="77777777" w:rsidR="007E5ED5" w:rsidRDefault="007E5ED5" w:rsidP="007E5ED5">
      <w:pPr>
        <w:rPr>
          <w:rFonts w:ascii="Arial" w:hAnsi="Arial" w:cs="Arial"/>
          <w:b/>
        </w:rPr>
      </w:pPr>
      <w:r>
        <w:rPr>
          <w:rFonts w:ascii="Arial" w:hAnsi="Arial" w:cs="Arial"/>
          <w:b/>
        </w:rPr>
        <w:t xml:space="preserve">Abstract: </w:t>
      </w:r>
    </w:p>
    <w:p w14:paraId="4A5A49AE" w14:textId="77777777" w:rsidR="007E5ED5" w:rsidRDefault="007E5ED5" w:rsidP="007E5ED5">
      <w:r>
        <w:t>In this contribution we provide our view on how to proceed with the RRM specification improvements.</w:t>
      </w:r>
    </w:p>
    <w:p w14:paraId="793A44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2191B" w14:textId="2321FDE9" w:rsidR="007E5ED5" w:rsidRDefault="007E5ED5" w:rsidP="007E5ED5">
      <w:pPr>
        <w:rPr>
          <w:rFonts w:ascii="Arial" w:hAnsi="Arial" w:cs="Arial"/>
          <w:b/>
          <w:sz w:val="24"/>
        </w:rPr>
      </w:pPr>
      <w:r>
        <w:rPr>
          <w:rFonts w:ascii="Arial" w:hAnsi="Arial" w:cs="Arial"/>
          <w:b/>
          <w:color w:val="0000FF"/>
          <w:sz w:val="24"/>
        </w:rPr>
        <w:t>R4-2407967</w:t>
      </w:r>
      <w:r>
        <w:rPr>
          <w:rFonts w:ascii="Arial" w:hAnsi="Arial" w:cs="Arial"/>
          <w:b/>
          <w:color w:val="0000FF"/>
          <w:sz w:val="24"/>
        </w:rPr>
        <w:tab/>
      </w:r>
      <w:r>
        <w:rPr>
          <w:rFonts w:ascii="Arial" w:hAnsi="Arial" w:cs="Arial"/>
          <w:b/>
          <w:sz w:val="24"/>
        </w:rPr>
        <w:t>Discussion on specification quality improvement for TS38.133</w:t>
      </w:r>
    </w:p>
    <w:p w14:paraId="415FFCA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A2E9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5774" w14:textId="78B47E1F" w:rsidR="007E5ED5" w:rsidRDefault="007E5ED5" w:rsidP="007E5ED5">
      <w:pPr>
        <w:rPr>
          <w:rFonts w:ascii="Arial" w:hAnsi="Arial" w:cs="Arial"/>
          <w:b/>
          <w:sz w:val="24"/>
        </w:rPr>
      </w:pPr>
      <w:r>
        <w:rPr>
          <w:rFonts w:ascii="Arial" w:hAnsi="Arial" w:cs="Arial"/>
          <w:b/>
          <w:color w:val="0000FF"/>
          <w:sz w:val="24"/>
        </w:rPr>
        <w:t>R4-2407976</w:t>
      </w:r>
      <w:r>
        <w:rPr>
          <w:rFonts w:ascii="Arial" w:hAnsi="Arial" w:cs="Arial"/>
          <w:b/>
          <w:color w:val="0000FF"/>
          <w:sz w:val="24"/>
        </w:rPr>
        <w:tab/>
      </w:r>
      <w:r>
        <w:rPr>
          <w:rFonts w:ascii="Arial" w:hAnsi="Arial" w:cs="Arial"/>
          <w:b/>
          <w:sz w:val="24"/>
        </w:rPr>
        <w:t>On Rel-19 RRM specification improvements</w:t>
      </w:r>
    </w:p>
    <w:p w14:paraId="32844775"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A8F72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E9CDF" w14:textId="5FF7C016" w:rsidR="007E5ED5" w:rsidRDefault="007E5ED5" w:rsidP="007E5ED5">
      <w:pPr>
        <w:rPr>
          <w:rFonts w:ascii="Arial" w:hAnsi="Arial" w:cs="Arial"/>
          <w:b/>
          <w:sz w:val="24"/>
        </w:rPr>
      </w:pPr>
      <w:r>
        <w:rPr>
          <w:rFonts w:ascii="Arial" w:hAnsi="Arial" w:cs="Arial"/>
          <w:b/>
          <w:color w:val="0000FF"/>
          <w:sz w:val="24"/>
        </w:rPr>
        <w:t>R4-2408075</w:t>
      </w:r>
      <w:r>
        <w:rPr>
          <w:rFonts w:ascii="Arial" w:hAnsi="Arial" w:cs="Arial"/>
          <w:b/>
          <w:color w:val="0000FF"/>
          <w:sz w:val="24"/>
        </w:rPr>
        <w:tab/>
      </w:r>
      <w:r>
        <w:rPr>
          <w:rFonts w:ascii="Arial" w:hAnsi="Arial" w:cs="Arial"/>
          <w:b/>
          <w:sz w:val="24"/>
        </w:rPr>
        <w:t>Views on specification improvement in R19 timeframe</w:t>
      </w:r>
    </w:p>
    <w:p w14:paraId="6955DEA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AB70C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F271F" w14:textId="19BB66A3" w:rsidR="007E5ED5" w:rsidRDefault="007E5ED5" w:rsidP="007E5ED5">
      <w:pPr>
        <w:rPr>
          <w:rFonts w:ascii="Arial" w:hAnsi="Arial" w:cs="Arial"/>
          <w:b/>
          <w:sz w:val="24"/>
        </w:rPr>
      </w:pPr>
      <w:r>
        <w:rPr>
          <w:rFonts w:ascii="Arial" w:hAnsi="Arial" w:cs="Arial"/>
          <w:b/>
          <w:color w:val="0000FF"/>
          <w:sz w:val="24"/>
        </w:rPr>
        <w:t>R4-2408163</w:t>
      </w:r>
      <w:r>
        <w:rPr>
          <w:rFonts w:ascii="Arial" w:hAnsi="Arial" w:cs="Arial"/>
          <w:b/>
          <w:color w:val="0000FF"/>
          <w:sz w:val="24"/>
        </w:rPr>
        <w:tab/>
      </w:r>
      <w:r>
        <w:rPr>
          <w:rFonts w:ascii="Arial" w:hAnsi="Arial" w:cs="Arial"/>
          <w:b/>
          <w:sz w:val="24"/>
        </w:rPr>
        <w:t>Specification improvements in R19 timeframe</w:t>
      </w:r>
    </w:p>
    <w:p w14:paraId="34BD9073"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016958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2E065" w14:textId="01F67CE7" w:rsidR="007E5ED5" w:rsidRDefault="007E5ED5" w:rsidP="007E5ED5">
      <w:pPr>
        <w:rPr>
          <w:rFonts w:ascii="Arial" w:hAnsi="Arial" w:cs="Arial"/>
          <w:b/>
          <w:sz w:val="24"/>
        </w:rPr>
      </w:pPr>
      <w:r>
        <w:rPr>
          <w:rFonts w:ascii="Arial" w:hAnsi="Arial" w:cs="Arial"/>
          <w:b/>
          <w:color w:val="0000FF"/>
          <w:sz w:val="24"/>
        </w:rPr>
        <w:t>R4-2408285</w:t>
      </w:r>
      <w:r>
        <w:rPr>
          <w:rFonts w:ascii="Arial" w:hAnsi="Arial" w:cs="Arial"/>
          <w:b/>
          <w:color w:val="0000FF"/>
          <w:sz w:val="24"/>
        </w:rPr>
        <w:tab/>
      </w:r>
      <w:r>
        <w:rPr>
          <w:rFonts w:ascii="Arial" w:hAnsi="Arial" w:cs="Arial"/>
          <w:b/>
          <w:sz w:val="24"/>
        </w:rPr>
        <w:t>Further discussion on RRM spec quality improvement</w:t>
      </w:r>
    </w:p>
    <w:p w14:paraId="229820E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E7D7C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A4E71" w14:textId="1CA89DCE" w:rsidR="007E5ED5" w:rsidRDefault="007E5ED5" w:rsidP="007E5ED5">
      <w:pPr>
        <w:rPr>
          <w:rFonts w:ascii="Arial" w:hAnsi="Arial" w:cs="Arial"/>
          <w:b/>
          <w:sz w:val="24"/>
        </w:rPr>
      </w:pPr>
      <w:r>
        <w:rPr>
          <w:rFonts w:ascii="Arial" w:hAnsi="Arial" w:cs="Arial"/>
          <w:b/>
          <w:color w:val="0000FF"/>
          <w:sz w:val="24"/>
        </w:rPr>
        <w:t>R4-2408306</w:t>
      </w:r>
      <w:r>
        <w:rPr>
          <w:rFonts w:ascii="Arial" w:hAnsi="Arial" w:cs="Arial"/>
          <w:b/>
          <w:color w:val="0000FF"/>
          <w:sz w:val="24"/>
        </w:rPr>
        <w:tab/>
      </w:r>
      <w:r>
        <w:rPr>
          <w:rFonts w:ascii="Arial" w:hAnsi="Arial" w:cs="Arial"/>
          <w:b/>
          <w:sz w:val="24"/>
        </w:rPr>
        <w:t>Views on RRM specification improvement in R19 timeframe</w:t>
      </w:r>
    </w:p>
    <w:p w14:paraId="649E542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6D1E4A"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C4210" w14:textId="763C09A7" w:rsidR="007E5ED5" w:rsidRDefault="007E5ED5" w:rsidP="007E5ED5">
      <w:pPr>
        <w:rPr>
          <w:rFonts w:ascii="Arial" w:hAnsi="Arial" w:cs="Arial"/>
          <w:b/>
          <w:sz w:val="24"/>
        </w:rPr>
      </w:pPr>
      <w:r>
        <w:rPr>
          <w:rFonts w:ascii="Arial" w:hAnsi="Arial" w:cs="Arial"/>
          <w:b/>
          <w:color w:val="0000FF"/>
          <w:sz w:val="24"/>
        </w:rPr>
        <w:t>R4-2409296</w:t>
      </w:r>
      <w:r>
        <w:rPr>
          <w:rFonts w:ascii="Arial" w:hAnsi="Arial" w:cs="Arial"/>
          <w:b/>
          <w:color w:val="0000FF"/>
          <w:sz w:val="24"/>
        </w:rPr>
        <w:tab/>
      </w:r>
      <w:r>
        <w:rPr>
          <w:rFonts w:ascii="Arial" w:hAnsi="Arial" w:cs="Arial"/>
          <w:b/>
          <w:sz w:val="24"/>
        </w:rPr>
        <w:t>On issues for RRM specification quality improvement</w:t>
      </w:r>
    </w:p>
    <w:p w14:paraId="082B695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F5F2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1412" w14:textId="0A02B928" w:rsidR="007E5ED5" w:rsidRDefault="007E5ED5" w:rsidP="007E5ED5">
      <w:pPr>
        <w:rPr>
          <w:rFonts w:ascii="Arial" w:hAnsi="Arial" w:cs="Arial"/>
          <w:b/>
          <w:sz w:val="24"/>
        </w:rPr>
      </w:pPr>
      <w:r>
        <w:rPr>
          <w:rFonts w:ascii="Arial" w:hAnsi="Arial" w:cs="Arial"/>
          <w:b/>
          <w:color w:val="0000FF"/>
          <w:sz w:val="24"/>
        </w:rPr>
        <w:t>R4-2409366</w:t>
      </w:r>
      <w:r>
        <w:rPr>
          <w:rFonts w:ascii="Arial" w:hAnsi="Arial" w:cs="Arial"/>
          <w:b/>
          <w:color w:val="0000FF"/>
          <w:sz w:val="24"/>
        </w:rPr>
        <w:tab/>
      </w:r>
      <w:r>
        <w:rPr>
          <w:rFonts w:ascii="Arial" w:hAnsi="Arial" w:cs="Arial"/>
          <w:b/>
          <w:sz w:val="24"/>
        </w:rPr>
        <w:t>On RRM specification quality improvement</w:t>
      </w:r>
    </w:p>
    <w:p w14:paraId="610F2BB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24D8D8" w14:textId="77777777" w:rsidR="007E5ED5" w:rsidRDefault="007E5ED5" w:rsidP="007E5ED5">
      <w:pPr>
        <w:rPr>
          <w:rFonts w:ascii="Arial" w:hAnsi="Arial" w:cs="Arial"/>
          <w:b/>
        </w:rPr>
      </w:pPr>
      <w:r>
        <w:rPr>
          <w:rFonts w:ascii="Arial" w:hAnsi="Arial" w:cs="Arial"/>
          <w:b/>
        </w:rPr>
        <w:t xml:space="preserve">Abstract: </w:t>
      </w:r>
    </w:p>
    <w:p w14:paraId="7B797D3F" w14:textId="77777777" w:rsidR="007E5ED5" w:rsidRDefault="007E5ED5" w:rsidP="007E5ED5">
      <w:r>
        <w:t>On RRM specification quality improvement</w:t>
      </w:r>
    </w:p>
    <w:p w14:paraId="44A5A7C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63E5F" w14:textId="77777777" w:rsidR="007E5ED5" w:rsidRDefault="007E5ED5" w:rsidP="007E5ED5">
      <w:pPr>
        <w:pStyle w:val="Heading5"/>
      </w:pPr>
      <w:bookmarkStart w:id="478" w:name="_Toc172307585"/>
      <w:r>
        <w:t>12.1.2.2</w:t>
      </w:r>
      <w:r>
        <w:tab/>
        <w:t>CR handling</w:t>
      </w:r>
      <w:bookmarkEnd w:id="478"/>
    </w:p>
    <w:p w14:paraId="1E943709" w14:textId="38B06A46" w:rsidR="007E5ED5" w:rsidRDefault="007E5ED5" w:rsidP="007E5ED5">
      <w:pPr>
        <w:rPr>
          <w:rFonts w:ascii="Arial" w:hAnsi="Arial" w:cs="Arial"/>
          <w:b/>
          <w:sz w:val="24"/>
        </w:rPr>
      </w:pPr>
      <w:r>
        <w:rPr>
          <w:rFonts w:ascii="Arial" w:hAnsi="Arial" w:cs="Arial"/>
          <w:b/>
          <w:color w:val="0000FF"/>
          <w:sz w:val="24"/>
        </w:rPr>
        <w:t>R4-2407501</w:t>
      </w:r>
      <w:r>
        <w:rPr>
          <w:rFonts w:ascii="Arial" w:hAnsi="Arial" w:cs="Arial"/>
          <w:b/>
          <w:color w:val="0000FF"/>
          <w:sz w:val="24"/>
        </w:rPr>
        <w:tab/>
      </w:r>
      <w:r>
        <w:rPr>
          <w:rFonts w:ascii="Arial" w:hAnsi="Arial" w:cs="Arial"/>
          <w:b/>
          <w:sz w:val="24"/>
        </w:rPr>
        <w:t>Views on CR handling for RRM spec improvement</w:t>
      </w:r>
    </w:p>
    <w:p w14:paraId="65801A1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1552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9106B" w14:textId="47A3054B" w:rsidR="007E5ED5" w:rsidRDefault="007E5ED5" w:rsidP="007E5ED5">
      <w:pPr>
        <w:rPr>
          <w:rFonts w:ascii="Arial" w:hAnsi="Arial" w:cs="Arial"/>
          <w:b/>
          <w:sz w:val="24"/>
        </w:rPr>
      </w:pPr>
      <w:r>
        <w:rPr>
          <w:rFonts w:ascii="Arial" w:hAnsi="Arial" w:cs="Arial"/>
          <w:b/>
          <w:color w:val="0000FF"/>
          <w:sz w:val="24"/>
        </w:rPr>
        <w:t>R4-2407977</w:t>
      </w:r>
      <w:r>
        <w:rPr>
          <w:rFonts w:ascii="Arial" w:hAnsi="Arial" w:cs="Arial"/>
          <w:b/>
          <w:color w:val="0000FF"/>
          <w:sz w:val="24"/>
        </w:rPr>
        <w:tab/>
      </w:r>
      <w:r>
        <w:rPr>
          <w:rFonts w:ascii="Arial" w:hAnsi="Arial" w:cs="Arial"/>
          <w:b/>
          <w:sz w:val="24"/>
        </w:rPr>
        <w:t>On CR process improvements in RRM</w:t>
      </w:r>
    </w:p>
    <w:p w14:paraId="255B768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FF54D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12C8" w14:textId="6C0380ED" w:rsidR="007E5ED5" w:rsidRDefault="007E5ED5" w:rsidP="007E5ED5">
      <w:pPr>
        <w:rPr>
          <w:rFonts w:ascii="Arial" w:hAnsi="Arial" w:cs="Arial"/>
          <w:b/>
          <w:sz w:val="24"/>
        </w:rPr>
      </w:pPr>
      <w:r>
        <w:rPr>
          <w:rFonts w:ascii="Arial" w:hAnsi="Arial" w:cs="Arial"/>
          <w:b/>
          <w:color w:val="0000FF"/>
          <w:sz w:val="24"/>
        </w:rPr>
        <w:t>R4-2408077</w:t>
      </w:r>
      <w:r>
        <w:rPr>
          <w:rFonts w:ascii="Arial" w:hAnsi="Arial" w:cs="Arial"/>
          <w:b/>
          <w:color w:val="0000FF"/>
          <w:sz w:val="24"/>
        </w:rPr>
        <w:tab/>
      </w:r>
      <w:r>
        <w:rPr>
          <w:rFonts w:ascii="Arial" w:hAnsi="Arial" w:cs="Arial"/>
          <w:b/>
          <w:sz w:val="24"/>
        </w:rPr>
        <w:t>Views on CR handling</w:t>
      </w:r>
    </w:p>
    <w:p w14:paraId="719F3E9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CEFBDB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A63E" w14:textId="626C5E1F" w:rsidR="007E5ED5" w:rsidRDefault="007E5ED5" w:rsidP="007E5ED5">
      <w:pPr>
        <w:rPr>
          <w:rFonts w:ascii="Arial" w:hAnsi="Arial" w:cs="Arial"/>
          <w:b/>
          <w:sz w:val="24"/>
        </w:rPr>
      </w:pPr>
      <w:r>
        <w:rPr>
          <w:rFonts w:ascii="Arial" w:hAnsi="Arial" w:cs="Arial"/>
          <w:b/>
          <w:color w:val="0000FF"/>
          <w:sz w:val="24"/>
        </w:rPr>
        <w:t>R4-2408164</w:t>
      </w:r>
      <w:r>
        <w:rPr>
          <w:rFonts w:ascii="Arial" w:hAnsi="Arial" w:cs="Arial"/>
          <w:b/>
          <w:color w:val="0000FF"/>
          <w:sz w:val="24"/>
        </w:rPr>
        <w:tab/>
      </w:r>
      <w:r>
        <w:rPr>
          <w:rFonts w:ascii="Arial" w:hAnsi="Arial" w:cs="Arial"/>
          <w:b/>
          <w:sz w:val="24"/>
        </w:rPr>
        <w:t>Specification improvements on CR handling</w:t>
      </w:r>
    </w:p>
    <w:p w14:paraId="446BBDDF"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211E71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C4E0C" w14:textId="645B8931" w:rsidR="007E5ED5" w:rsidRDefault="007E5ED5" w:rsidP="007E5ED5">
      <w:pPr>
        <w:rPr>
          <w:rFonts w:ascii="Arial" w:hAnsi="Arial" w:cs="Arial"/>
          <w:b/>
          <w:sz w:val="24"/>
        </w:rPr>
      </w:pPr>
      <w:r>
        <w:rPr>
          <w:rFonts w:ascii="Arial" w:hAnsi="Arial" w:cs="Arial"/>
          <w:b/>
          <w:color w:val="0000FF"/>
          <w:sz w:val="24"/>
        </w:rPr>
        <w:t>R4-2408286</w:t>
      </w:r>
      <w:r>
        <w:rPr>
          <w:rFonts w:ascii="Arial" w:hAnsi="Arial" w:cs="Arial"/>
          <w:b/>
          <w:color w:val="0000FF"/>
          <w:sz w:val="24"/>
        </w:rPr>
        <w:tab/>
      </w:r>
      <w:r>
        <w:rPr>
          <w:rFonts w:ascii="Arial" w:hAnsi="Arial" w:cs="Arial"/>
          <w:b/>
          <w:sz w:val="24"/>
        </w:rPr>
        <w:t>CR handling for RRM spec quality improvement</w:t>
      </w:r>
    </w:p>
    <w:p w14:paraId="3C40C0BE"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09D5F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AE8AB" w14:textId="447AD9FB" w:rsidR="007E5ED5" w:rsidRDefault="007E5ED5" w:rsidP="007E5ED5">
      <w:pPr>
        <w:rPr>
          <w:rFonts w:ascii="Arial" w:hAnsi="Arial" w:cs="Arial"/>
          <w:b/>
          <w:sz w:val="24"/>
        </w:rPr>
      </w:pPr>
      <w:r>
        <w:rPr>
          <w:rFonts w:ascii="Arial" w:hAnsi="Arial" w:cs="Arial"/>
          <w:b/>
          <w:color w:val="0000FF"/>
          <w:sz w:val="24"/>
        </w:rPr>
        <w:t>R4-2408307</w:t>
      </w:r>
      <w:r>
        <w:rPr>
          <w:rFonts w:ascii="Arial" w:hAnsi="Arial" w:cs="Arial"/>
          <w:b/>
          <w:color w:val="0000FF"/>
          <w:sz w:val="24"/>
        </w:rPr>
        <w:tab/>
      </w:r>
      <w:r>
        <w:rPr>
          <w:rFonts w:ascii="Arial" w:hAnsi="Arial" w:cs="Arial"/>
          <w:b/>
          <w:sz w:val="24"/>
        </w:rPr>
        <w:t>Views on RRM CR handling</w:t>
      </w:r>
    </w:p>
    <w:p w14:paraId="3D31162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8179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EA18" w14:textId="0B19FFCE" w:rsidR="007E5ED5" w:rsidRDefault="007E5ED5" w:rsidP="007E5ED5">
      <w:pPr>
        <w:rPr>
          <w:rFonts w:ascii="Arial" w:hAnsi="Arial" w:cs="Arial"/>
          <w:b/>
          <w:sz w:val="24"/>
        </w:rPr>
      </w:pPr>
      <w:r>
        <w:rPr>
          <w:rFonts w:ascii="Arial" w:hAnsi="Arial" w:cs="Arial"/>
          <w:b/>
          <w:color w:val="0000FF"/>
          <w:sz w:val="24"/>
        </w:rPr>
        <w:lastRenderedPageBreak/>
        <w:t>R4-2409297</w:t>
      </w:r>
      <w:r>
        <w:rPr>
          <w:rFonts w:ascii="Arial" w:hAnsi="Arial" w:cs="Arial"/>
          <w:b/>
          <w:color w:val="0000FF"/>
          <w:sz w:val="24"/>
        </w:rPr>
        <w:tab/>
      </w:r>
      <w:r>
        <w:rPr>
          <w:rFonts w:ascii="Arial" w:hAnsi="Arial" w:cs="Arial"/>
          <w:b/>
          <w:sz w:val="24"/>
        </w:rPr>
        <w:t>On CR handling for RRM specification quality improvement</w:t>
      </w:r>
    </w:p>
    <w:p w14:paraId="1718B4B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85D2F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D5854" w14:textId="0DDA1340" w:rsidR="007E5ED5" w:rsidRDefault="007E5ED5" w:rsidP="007E5ED5">
      <w:pPr>
        <w:rPr>
          <w:rFonts w:ascii="Arial" w:hAnsi="Arial" w:cs="Arial"/>
          <w:b/>
          <w:sz w:val="24"/>
        </w:rPr>
      </w:pPr>
      <w:r>
        <w:rPr>
          <w:rFonts w:ascii="Arial" w:hAnsi="Arial" w:cs="Arial"/>
          <w:b/>
          <w:color w:val="0000FF"/>
          <w:sz w:val="24"/>
        </w:rPr>
        <w:t>R4-2409367</w:t>
      </w:r>
      <w:r>
        <w:rPr>
          <w:rFonts w:ascii="Arial" w:hAnsi="Arial" w:cs="Arial"/>
          <w:b/>
          <w:color w:val="0000FF"/>
          <w:sz w:val="24"/>
        </w:rPr>
        <w:tab/>
      </w:r>
      <w:r>
        <w:rPr>
          <w:rFonts w:ascii="Arial" w:hAnsi="Arial" w:cs="Arial"/>
          <w:b/>
          <w:sz w:val="24"/>
        </w:rPr>
        <w:t>On CR handling to improve the RRM specification quality</w:t>
      </w:r>
    </w:p>
    <w:p w14:paraId="005A9B8D"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7F624" w14:textId="77777777" w:rsidR="007E5ED5" w:rsidRDefault="007E5ED5" w:rsidP="007E5ED5">
      <w:pPr>
        <w:rPr>
          <w:rFonts w:ascii="Arial" w:hAnsi="Arial" w:cs="Arial"/>
          <w:b/>
        </w:rPr>
      </w:pPr>
      <w:r>
        <w:rPr>
          <w:rFonts w:ascii="Arial" w:hAnsi="Arial" w:cs="Arial"/>
          <w:b/>
        </w:rPr>
        <w:t xml:space="preserve">Abstract: </w:t>
      </w:r>
    </w:p>
    <w:p w14:paraId="2DDA25FC" w14:textId="77777777" w:rsidR="007E5ED5" w:rsidRDefault="007E5ED5" w:rsidP="007E5ED5">
      <w:r>
        <w:t>On CR handling to improve the RRM specification quality</w:t>
      </w:r>
    </w:p>
    <w:p w14:paraId="7173F6F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CE485" w14:textId="77777777" w:rsidR="007E5ED5" w:rsidRDefault="007E5ED5" w:rsidP="007E5ED5">
      <w:pPr>
        <w:pStyle w:val="Heading3"/>
      </w:pPr>
      <w:bookmarkStart w:id="479" w:name="_Toc172307586"/>
      <w:r>
        <w:t>12.2</w:t>
      </w:r>
      <w:r>
        <w:tab/>
        <w:t>Power class related topics</w:t>
      </w:r>
      <w:bookmarkEnd w:id="479"/>
    </w:p>
    <w:p w14:paraId="4ED0DA7E" w14:textId="1AB136B8" w:rsidR="007E5ED5" w:rsidRDefault="007E5ED5" w:rsidP="007E5ED5">
      <w:pPr>
        <w:rPr>
          <w:rFonts w:ascii="Arial" w:hAnsi="Arial" w:cs="Arial"/>
          <w:b/>
          <w:sz w:val="24"/>
        </w:rPr>
      </w:pPr>
      <w:r>
        <w:rPr>
          <w:rFonts w:ascii="Arial" w:hAnsi="Arial" w:cs="Arial"/>
          <w:b/>
          <w:color w:val="0000FF"/>
          <w:sz w:val="24"/>
        </w:rPr>
        <w:t>R4-2407094</w:t>
      </w:r>
      <w:r>
        <w:rPr>
          <w:rFonts w:ascii="Arial" w:hAnsi="Arial" w:cs="Arial"/>
          <w:b/>
          <w:color w:val="0000FF"/>
          <w:sz w:val="24"/>
        </w:rPr>
        <w:tab/>
      </w:r>
      <w:r>
        <w:rPr>
          <w:rFonts w:ascii="Arial" w:hAnsi="Arial" w:cs="Arial"/>
          <w:b/>
          <w:sz w:val="24"/>
        </w:rPr>
        <w:t>Views on power class fallback issues</w:t>
      </w:r>
    </w:p>
    <w:p w14:paraId="593CBFD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A74B9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12EB0" w14:textId="3BBA481C" w:rsidR="007E5ED5" w:rsidRDefault="007E5ED5" w:rsidP="007E5ED5">
      <w:pPr>
        <w:rPr>
          <w:rFonts w:ascii="Arial" w:hAnsi="Arial" w:cs="Arial"/>
          <w:b/>
          <w:sz w:val="24"/>
        </w:rPr>
      </w:pPr>
      <w:r>
        <w:rPr>
          <w:rFonts w:ascii="Arial" w:hAnsi="Arial" w:cs="Arial"/>
          <w:b/>
          <w:color w:val="0000FF"/>
          <w:sz w:val="24"/>
        </w:rPr>
        <w:t>R4-2407095</w:t>
      </w:r>
      <w:r>
        <w:rPr>
          <w:rFonts w:ascii="Arial" w:hAnsi="Arial" w:cs="Arial"/>
          <w:b/>
          <w:color w:val="0000FF"/>
          <w:sz w:val="24"/>
        </w:rPr>
        <w:tab/>
      </w:r>
      <w:r>
        <w:rPr>
          <w:rFonts w:ascii="Arial" w:hAnsi="Arial" w:cs="Arial"/>
          <w:b/>
          <w:sz w:val="24"/>
        </w:rPr>
        <w:t>CR to 38.101-1 on mitigating power class fallback issues</w:t>
      </w:r>
    </w:p>
    <w:p w14:paraId="32F3E728"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CR-2211  rev  Cat: F (Rel-18)</w:t>
      </w:r>
      <w:r>
        <w:rPr>
          <w:i/>
        </w:rPr>
        <w:br/>
      </w:r>
      <w:r>
        <w:rPr>
          <w:i/>
        </w:rPr>
        <w:br/>
      </w:r>
      <w:r>
        <w:rPr>
          <w:i/>
        </w:rPr>
        <w:tab/>
      </w:r>
      <w:r>
        <w:rPr>
          <w:i/>
        </w:rPr>
        <w:tab/>
      </w:r>
      <w:r>
        <w:rPr>
          <w:i/>
        </w:rPr>
        <w:tab/>
      </w:r>
      <w:r>
        <w:rPr>
          <w:i/>
        </w:rPr>
        <w:tab/>
      </w:r>
      <w:r>
        <w:rPr>
          <w:i/>
        </w:rPr>
        <w:tab/>
        <w:t>Source: Apple</w:t>
      </w:r>
    </w:p>
    <w:p w14:paraId="28488E1C" w14:textId="77777777" w:rsidR="007E5ED5" w:rsidRDefault="007E5ED5" w:rsidP="007E5ED5">
      <w:pPr>
        <w:rPr>
          <w:rFonts w:ascii="Arial" w:hAnsi="Arial" w:cs="Arial"/>
          <w:b/>
        </w:rPr>
      </w:pPr>
      <w:r>
        <w:rPr>
          <w:rFonts w:ascii="Arial" w:hAnsi="Arial" w:cs="Arial"/>
          <w:b/>
        </w:rPr>
        <w:t xml:space="preserve">Abstract: </w:t>
      </w:r>
    </w:p>
    <w:p w14:paraId="1861A678" w14:textId="77777777" w:rsidR="007E5ED5" w:rsidRDefault="007E5ED5" w:rsidP="007E5ED5">
      <w:r>
        <w:t>MCC: This was marked as not pursued by Chair.</w:t>
      </w:r>
    </w:p>
    <w:p w14:paraId="583609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A51F95" w14:textId="54EBB886" w:rsidR="007E5ED5" w:rsidRDefault="007E5ED5" w:rsidP="007E5ED5">
      <w:pPr>
        <w:rPr>
          <w:rFonts w:ascii="Arial" w:hAnsi="Arial" w:cs="Arial"/>
          <w:b/>
          <w:sz w:val="24"/>
        </w:rPr>
      </w:pPr>
      <w:r>
        <w:rPr>
          <w:rFonts w:ascii="Arial" w:hAnsi="Arial" w:cs="Arial"/>
          <w:b/>
          <w:color w:val="0000FF"/>
          <w:sz w:val="24"/>
        </w:rPr>
        <w:t>R4-2407096</w:t>
      </w:r>
      <w:r>
        <w:rPr>
          <w:rFonts w:ascii="Arial" w:hAnsi="Arial" w:cs="Arial"/>
          <w:b/>
          <w:color w:val="0000FF"/>
          <w:sz w:val="24"/>
        </w:rPr>
        <w:tab/>
      </w:r>
      <w:r>
        <w:rPr>
          <w:rFonts w:ascii="Arial" w:hAnsi="Arial" w:cs="Arial"/>
          <w:b/>
          <w:sz w:val="24"/>
        </w:rPr>
        <w:t>CR to 38.101-3 on mitigating power class fallback issues</w:t>
      </w:r>
    </w:p>
    <w:p w14:paraId="150D9D5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CR-1194  rev  Cat: F (Rel-18)</w:t>
      </w:r>
      <w:r>
        <w:rPr>
          <w:i/>
        </w:rPr>
        <w:br/>
      </w:r>
      <w:r>
        <w:rPr>
          <w:i/>
        </w:rPr>
        <w:br/>
      </w:r>
      <w:r>
        <w:rPr>
          <w:i/>
        </w:rPr>
        <w:tab/>
      </w:r>
      <w:r>
        <w:rPr>
          <w:i/>
        </w:rPr>
        <w:tab/>
      </w:r>
      <w:r>
        <w:rPr>
          <w:i/>
        </w:rPr>
        <w:tab/>
      </w:r>
      <w:r>
        <w:rPr>
          <w:i/>
        </w:rPr>
        <w:tab/>
      </w:r>
      <w:r>
        <w:rPr>
          <w:i/>
        </w:rPr>
        <w:tab/>
        <w:t>Source: Apple</w:t>
      </w:r>
    </w:p>
    <w:p w14:paraId="1F78590C" w14:textId="77777777" w:rsidR="007E5ED5" w:rsidRDefault="007E5ED5" w:rsidP="007E5ED5">
      <w:pPr>
        <w:rPr>
          <w:rFonts w:ascii="Arial" w:hAnsi="Arial" w:cs="Arial"/>
          <w:b/>
        </w:rPr>
      </w:pPr>
      <w:r>
        <w:rPr>
          <w:rFonts w:ascii="Arial" w:hAnsi="Arial" w:cs="Arial"/>
          <w:b/>
        </w:rPr>
        <w:t xml:space="preserve">Abstract: </w:t>
      </w:r>
    </w:p>
    <w:p w14:paraId="115D6F4A" w14:textId="77777777" w:rsidR="007E5ED5" w:rsidRDefault="007E5ED5" w:rsidP="007E5ED5">
      <w:r>
        <w:t>MCC: The Chair marked this as not pursued.</w:t>
      </w:r>
    </w:p>
    <w:p w14:paraId="6BD0540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7B89C7" w14:textId="3FD1138C" w:rsidR="007E5ED5" w:rsidRDefault="007E5ED5" w:rsidP="007E5ED5">
      <w:pPr>
        <w:rPr>
          <w:rFonts w:ascii="Arial" w:hAnsi="Arial" w:cs="Arial"/>
          <w:b/>
          <w:sz w:val="24"/>
        </w:rPr>
      </w:pPr>
      <w:r>
        <w:rPr>
          <w:rFonts w:ascii="Arial" w:hAnsi="Arial" w:cs="Arial"/>
          <w:b/>
          <w:color w:val="0000FF"/>
          <w:sz w:val="24"/>
        </w:rPr>
        <w:t>R4-2407097</w:t>
      </w:r>
      <w:r>
        <w:rPr>
          <w:rFonts w:ascii="Arial" w:hAnsi="Arial" w:cs="Arial"/>
          <w:b/>
          <w:color w:val="0000FF"/>
          <w:sz w:val="24"/>
        </w:rPr>
        <w:tab/>
      </w:r>
      <w:r>
        <w:rPr>
          <w:rFonts w:ascii="Arial" w:hAnsi="Arial" w:cs="Arial"/>
          <w:b/>
          <w:sz w:val="24"/>
        </w:rPr>
        <w:t>CR to 36.101 on mitigating power class fallback issues</w:t>
      </w:r>
    </w:p>
    <w:p w14:paraId="2173AD1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CR-6046  rev  Cat: F (Rel-18)</w:t>
      </w:r>
      <w:r>
        <w:rPr>
          <w:i/>
        </w:rPr>
        <w:br/>
      </w:r>
      <w:r>
        <w:rPr>
          <w:i/>
        </w:rPr>
        <w:br/>
      </w:r>
      <w:r>
        <w:rPr>
          <w:i/>
        </w:rPr>
        <w:tab/>
      </w:r>
      <w:r>
        <w:rPr>
          <w:i/>
        </w:rPr>
        <w:tab/>
      </w:r>
      <w:r>
        <w:rPr>
          <w:i/>
        </w:rPr>
        <w:tab/>
      </w:r>
      <w:r>
        <w:rPr>
          <w:i/>
        </w:rPr>
        <w:tab/>
      </w:r>
      <w:r>
        <w:rPr>
          <w:i/>
        </w:rPr>
        <w:tab/>
        <w:t>Source: Apple</w:t>
      </w:r>
    </w:p>
    <w:p w14:paraId="3ED5EB11" w14:textId="77777777" w:rsidR="007E5ED5" w:rsidRDefault="007E5ED5" w:rsidP="007E5ED5">
      <w:pPr>
        <w:rPr>
          <w:rFonts w:ascii="Arial" w:hAnsi="Arial" w:cs="Arial"/>
          <w:b/>
        </w:rPr>
      </w:pPr>
      <w:r>
        <w:rPr>
          <w:rFonts w:ascii="Arial" w:hAnsi="Arial" w:cs="Arial"/>
          <w:b/>
        </w:rPr>
        <w:t xml:space="preserve">Abstract: </w:t>
      </w:r>
    </w:p>
    <w:p w14:paraId="545A63D0" w14:textId="77777777" w:rsidR="007E5ED5" w:rsidRDefault="007E5ED5" w:rsidP="007E5ED5">
      <w:r>
        <w:t>MCC: The Chair marked CR as not pursued.</w:t>
      </w:r>
    </w:p>
    <w:p w14:paraId="1199A2A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274A13" w14:textId="5365CDEE" w:rsidR="007E5ED5" w:rsidRDefault="007E5ED5" w:rsidP="007E5ED5">
      <w:pPr>
        <w:rPr>
          <w:rFonts w:ascii="Arial" w:hAnsi="Arial" w:cs="Arial"/>
          <w:b/>
          <w:sz w:val="24"/>
        </w:rPr>
      </w:pPr>
      <w:r>
        <w:rPr>
          <w:rFonts w:ascii="Arial" w:hAnsi="Arial" w:cs="Arial"/>
          <w:b/>
          <w:color w:val="0000FF"/>
          <w:sz w:val="24"/>
        </w:rPr>
        <w:lastRenderedPageBreak/>
        <w:t>R4-2407528</w:t>
      </w:r>
      <w:r>
        <w:rPr>
          <w:rFonts w:ascii="Arial" w:hAnsi="Arial" w:cs="Arial"/>
          <w:b/>
          <w:color w:val="0000FF"/>
          <w:sz w:val="24"/>
        </w:rPr>
        <w:tab/>
      </w:r>
      <w:r>
        <w:rPr>
          <w:rFonts w:ascii="Arial" w:hAnsi="Arial" w:cs="Arial"/>
          <w:b/>
          <w:sz w:val="24"/>
        </w:rPr>
        <w:t>draftCR on power class applicability on single carrier operation</w:t>
      </w:r>
    </w:p>
    <w:p w14:paraId="7E08213A"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3D6AEBB3" w14:textId="77777777" w:rsidR="007E5ED5" w:rsidRDefault="007E5ED5" w:rsidP="007E5ED5">
      <w:pPr>
        <w:rPr>
          <w:rFonts w:ascii="Arial" w:hAnsi="Arial" w:cs="Arial"/>
          <w:b/>
        </w:rPr>
      </w:pPr>
      <w:r>
        <w:rPr>
          <w:rFonts w:ascii="Arial" w:hAnsi="Arial" w:cs="Arial"/>
          <w:b/>
        </w:rPr>
        <w:t xml:space="preserve">Abstract: </w:t>
      </w:r>
    </w:p>
    <w:p w14:paraId="568058A0" w14:textId="77777777" w:rsidR="007E5ED5" w:rsidRDefault="007E5ED5" w:rsidP="007E5ED5">
      <w:r>
        <w:t>MCC: The Chair marked this as not pursued.</w:t>
      </w:r>
    </w:p>
    <w:p w14:paraId="0DA6A6C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8B42A2" w14:textId="4DB37C3C" w:rsidR="007E5ED5" w:rsidRDefault="007E5ED5" w:rsidP="007E5ED5">
      <w:pPr>
        <w:rPr>
          <w:rFonts w:ascii="Arial" w:hAnsi="Arial" w:cs="Arial"/>
          <w:b/>
          <w:sz w:val="24"/>
        </w:rPr>
      </w:pPr>
      <w:r>
        <w:rPr>
          <w:rFonts w:ascii="Arial" w:hAnsi="Arial" w:cs="Arial"/>
          <w:b/>
          <w:color w:val="0000FF"/>
          <w:sz w:val="24"/>
        </w:rPr>
        <w:t>R4-2407529</w:t>
      </w:r>
      <w:r>
        <w:rPr>
          <w:rFonts w:ascii="Arial" w:hAnsi="Arial" w:cs="Arial"/>
          <w:b/>
          <w:color w:val="0000FF"/>
          <w:sz w:val="24"/>
        </w:rPr>
        <w:tab/>
      </w:r>
      <w:r>
        <w:rPr>
          <w:rFonts w:ascii="Arial" w:hAnsi="Arial" w:cs="Arial"/>
          <w:b/>
          <w:sz w:val="24"/>
        </w:rPr>
        <w:t>draftCR on power class applicability on single carrier operation</w:t>
      </w:r>
    </w:p>
    <w:p w14:paraId="73BCC50B"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644D8C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2F837" w14:textId="57CBF208" w:rsidR="007E5ED5" w:rsidRDefault="007E5ED5" w:rsidP="007E5ED5">
      <w:pPr>
        <w:rPr>
          <w:rFonts w:ascii="Arial" w:hAnsi="Arial" w:cs="Arial"/>
          <w:b/>
          <w:sz w:val="24"/>
        </w:rPr>
      </w:pPr>
      <w:r>
        <w:rPr>
          <w:rFonts w:ascii="Arial" w:hAnsi="Arial" w:cs="Arial"/>
          <w:b/>
          <w:color w:val="0000FF"/>
          <w:sz w:val="24"/>
        </w:rPr>
        <w:t>R4-2407530</w:t>
      </w:r>
      <w:r>
        <w:rPr>
          <w:rFonts w:ascii="Arial" w:hAnsi="Arial" w:cs="Arial"/>
          <w:b/>
          <w:color w:val="0000FF"/>
          <w:sz w:val="24"/>
        </w:rPr>
        <w:tab/>
      </w:r>
      <w:r>
        <w:rPr>
          <w:rFonts w:ascii="Arial" w:hAnsi="Arial" w:cs="Arial"/>
          <w:b/>
          <w:sz w:val="24"/>
        </w:rPr>
        <w:t>draftCR on power class applicability on NR CA</w:t>
      </w:r>
    </w:p>
    <w:p w14:paraId="28336D2C"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5C8D65F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751375" w14:textId="3E5DCD16" w:rsidR="007E5ED5" w:rsidRDefault="007E5ED5" w:rsidP="007E5ED5">
      <w:pPr>
        <w:rPr>
          <w:rFonts w:ascii="Arial" w:hAnsi="Arial" w:cs="Arial"/>
          <w:b/>
          <w:sz w:val="24"/>
        </w:rPr>
      </w:pPr>
      <w:r>
        <w:rPr>
          <w:rFonts w:ascii="Arial" w:hAnsi="Arial" w:cs="Arial"/>
          <w:b/>
          <w:color w:val="0000FF"/>
          <w:sz w:val="24"/>
        </w:rPr>
        <w:t>R4-2407531</w:t>
      </w:r>
      <w:r>
        <w:rPr>
          <w:rFonts w:ascii="Arial" w:hAnsi="Arial" w:cs="Arial"/>
          <w:b/>
          <w:color w:val="0000FF"/>
          <w:sz w:val="24"/>
        </w:rPr>
        <w:tab/>
      </w:r>
      <w:r>
        <w:rPr>
          <w:rFonts w:ascii="Arial" w:hAnsi="Arial" w:cs="Arial"/>
          <w:b/>
          <w:sz w:val="24"/>
        </w:rPr>
        <w:t>draftCR on power class applicability on NR CA</w:t>
      </w:r>
    </w:p>
    <w:p w14:paraId="4AD77763"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2ED71709" w14:textId="77777777" w:rsidR="007E5ED5" w:rsidRDefault="007E5ED5" w:rsidP="007E5ED5">
      <w:pPr>
        <w:rPr>
          <w:rFonts w:ascii="Arial" w:hAnsi="Arial" w:cs="Arial"/>
          <w:b/>
        </w:rPr>
      </w:pPr>
      <w:r>
        <w:rPr>
          <w:rFonts w:ascii="Arial" w:hAnsi="Arial" w:cs="Arial"/>
          <w:b/>
        </w:rPr>
        <w:t xml:space="preserve">Abstract: </w:t>
      </w:r>
    </w:p>
    <w:p w14:paraId="4534CA87" w14:textId="77777777" w:rsidR="007E5ED5" w:rsidRDefault="007E5ED5" w:rsidP="007E5ED5">
      <w:r>
        <w:t>MCC: The Chair marked this as  withdrawn.</w:t>
      </w:r>
    </w:p>
    <w:p w14:paraId="6991D50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C6E2BB" w14:textId="20B2F81E" w:rsidR="007E5ED5" w:rsidRDefault="007E5ED5" w:rsidP="007E5ED5">
      <w:pPr>
        <w:rPr>
          <w:rFonts w:ascii="Arial" w:hAnsi="Arial" w:cs="Arial"/>
          <w:b/>
          <w:sz w:val="24"/>
        </w:rPr>
      </w:pPr>
      <w:r>
        <w:rPr>
          <w:rFonts w:ascii="Arial" w:hAnsi="Arial" w:cs="Arial"/>
          <w:b/>
          <w:color w:val="0000FF"/>
          <w:sz w:val="24"/>
        </w:rPr>
        <w:t>R4-2407532</w:t>
      </w:r>
      <w:r>
        <w:rPr>
          <w:rFonts w:ascii="Arial" w:hAnsi="Arial" w:cs="Arial"/>
          <w:b/>
          <w:color w:val="0000FF"/>
          <w:sz w:val="24"/>
        </w:rPr>
        <w:tab/>
      </w:r>
      <w:r>
        <w:rPr>
          <w:rFonts w:ascii="Arial" w:hAnsi="Arial" w:cs="Arial"/>
          <w:b/>
          <w:sz w:val="24"/>
        </w:rPr>
        <w:t>Further discussion on power class related issues</w:t>
      </w:r>
    </w:p>
    <w:p w14:paraId="7F66CFF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982B0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4E87" w14:textId="00E6E4E7" w:rsidR="007E5ED5" w:rsidRDefault="007E5ED5" w:rsidP="007E5ED5">
      <w:pPr>
        <w:rPr>
          <w:rFonts w:ascii="Arial" w:hAnsi="Arial" w:cs="Arial"/>
          <w:b/>
          <w:sz w:val="24"/>
        </w:rPr>
      </w:pPr>
      <w:r>
        <w:rPr>
          <w:rFonts w:ascii="Arial" w:hAnsi="Arial" w:cs="Arial"/>
          <w:b/>
          <w:color w:val="0000FF"/>
          <w:sz w:val="24"/>
        </w:rPr>
        <w:t>R4-2407627</w:t>
      </w:r>
      <w:r>
        <w:rPr>
          <w:rFonts w:ascii="Arial" w:hAnsi="Arial" w:cs="Arial"/>
          <w:b/>
          <w:color w:val="0000FF"/>
          <w:sz w:val="24"/>
        </w:rPr>
        <w:tab/>
      </w:r>
      <w:r>
        <w:rPr>
          <w:rFonts w:ascii="Arial" w:hAnsi="Arial" w:cs="Arial"/>
          <w:b/>
          <w:sz w:val="24"/>
        </w:rPr>
        <w:t>Views on power class related issues</w:t>
      </w:r>
    </w:p>
    <w:p w14:paraId="7C9686B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89D2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4951" w14:textId="1628CA08" w:rsidR="007E5ED5" w:rsidRDefault="007E5ED5" w:rsidP="007E5ED5">
      <w:pPr>
        <w:rPr>
          <w:rFonts w:ascii="Arial" w:hAnsi="Arial" w:cs="Arial"/>
          <w:b/>
          <w:sz w:val="24"/>
        </w:rPr>
      </w:pPr>
      <w:r>
        <w:rPr>
          <w:rFonts w:ascii="Arial" w:hAnsi="Arial" w:cs="Arial"/>
          <w:b/>
          <w:color w:val="0000FF"/>
          <w:sz w:val="24"/>
        </w:rPr>
        <w:t>R4-2407628</w:t>
      </w:r>
      <w:r>
        <w:rPr>
          <w:rFonts w:ascii="Arial" w:hAnsi="Arial" w:cs="Arial"/>
          <w:b/>
          <w:color w:val="0000FF"/>
          <w:sz w:val="24"/>
        </w:rPr>
        <w:tab/>
      </w:r>
      <w:r>
        <w:rPr>
          <w:rFonts w:ascii="Arial" w:hAnsi="Arial" w:cs="Arial"/>
          <w:b/>
          <w:sz w:val="24"/>
        </w:rPr>
        <w:t>LS on further clarification for ue-PowerClassPerBandPerBC-r17</w:t>
      </w:r>
    </w:p>
    <w:p w14:paraId="48B56F9D"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03E69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R4-2410740</w:t>
      </w:r>
      <w:r>
        <w:rPr>
          <w:color w:val="993300"/>
          <w:u w:val="single"/>
        </w:rPr>
        <w:t>.</w:t>
      </w:r>
    </w:p>
    <w:p w14:paraId="38F32395" w14:textId="5CFCE3B5" w:rsidR="007E5ED5" w:rsidRDefault="007E5ED5" w:rsidP="007E5ED5">
      <w:pPr>
        <w:rPr>
          <w:rFonts w:ascii="Arial" w:hAnsi="Arial" w:cs="Arial"/>
          <w:b/>
          <w:sz w:val="24"/>
        </w:rPr>
      </w:pPr>
      <w:r>
        <w:rPr>
          <w:rFonts w:ascii="Arial" w:hAnsi="Arial" w:cs="Arial"/>
          <w:b/>
          <w:color w:val="0000FF"/>
          <w:sz w:val="24"/>
        </w:rPr>
        <w:lastRenderedPageBreak/>
        <w:t>R4-2407725</w:t>
      </w:r>
      <w:r>
        <w:rPr>
          <w:rFonts w:ascii="Arial" w:hAnsi="Arial" w:cs="Arial"/>
          <w:b/>
          <w:color w:val="0000FF"/>
          <w:sz w:val="24"/>
        </w:rPr>
        <w:tab/>
      </w:r>
      <w:r>
        <w:rPr>
          <w:rFonts w:ascii="Arial" w:hAnsi="Arial" w:cs="Arial"/>
          <w:b/>
          <w:sz w:val="24"/>
        </w:rPr>
        <w:t>The power-class related issues continued</w:t>
      </w:r>
    </w:p>
    <w:p w14:paraId="530E025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0372C9" w14:textId="77777777" w:rsidR="007E5ED5" w:rsidRDefault="007E5ED5" w:rsidP="007E5ED5">
      <w:pPr>
        <w:rPr>
          <w:rFonts w:ascii="Arial" w:hAnsi="Arial" w:cs="Arial"/>
          <w:b/>
        </w:rPr>
      </w:pPr>
      <w:r>
        <w:rPr>
          <w:rFonts w:ascii="Arial" w:hAnsi="Arial" w:cs="Arial"/>
          <w:b/>
        </w:rPr>
        <w:t xml:space="preserve">Abstract: </w:t>
      </w:r>
    </w:p>
    <w:p w14:paraId="32DFDEF0" w14:textId="77777777" w:rsidR="007E5ED5" w:rsidRDefault="007E5ED5" w:rsidP="007E5ED5">
      <w:r>
        <w:t>In this contribution, we reiterate proposals on maintained UL coverage when DL Scells are added, necessary corrections of the Pcmax per serving cells such that PH becomes correct for CA and missing or yet to be evaluated REFSENS exceptions.</w:t>
      </w:r>
    </w:p>
    <w:p w14:paraId="42E575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F1DE" w14:textId="3AF5E182" w:rsidR="007E5ED5" w:rsidRDefault="007E5ED5" w:rsidP="007E5ED5">
      <w:pPr>
        <w:rPr>
          <w:rFonts w:ascii="Arial" w:hAnsi="Arial" w:cs="Arial"/>
          <w:b/>
          <w:sz w:val="24"/>
        </w:rPr>
      </w:pPr>
      <w:r>
        <w:rPr>
          <w:rFonts w:ascii="Arial" w:hAnsi="Arial" w:cs="Arial"/>
          <w:b/>
          <w:color w:val="0000FF"/>
          <w:sz w:val="24"/>
        </w:rPr>
        <w:t>R4-2407726</w:t>
      </w:r>
      <w:r>
        <w:rPr>
          <w:rFonts w:ascii="Arial" w:hAnsi="Arial" w:cs="Arial"/>
          <w:b/>
          <w:color w:val="0000FF"/>
          <w:sz w:val="24"/>
        </w:rPr>
        <w:tab/>
      </w:r>
      <w:r>
        <w:rPr>
          <w:rFonts w:ascii="Arial" w:hAnsi="Arial" w:cs="Arial"/>
          <w:b/>
          <w:sz w:val="24"/>
        </w:rPr>
        <w:t>Corrections to configured maximum power for serving cells of UL CA</w:t>
      </w:r>
    </w:p>
    <w:p w14:paraId="0A25D81B"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CR-2248  rev  Cat: F (Rel-17)</w:t>
      </w:r>
      <w:r>
        <w:rPr>
          <w:i/>
        </w:rPr>
        <w:br/>
      </w:r>
      <w:r>
        <w:rPr>
          <w:i/>
        </w:rPr>
        <w:br/>
      </w:r>
      <w:r>
        <w:rPr>
          <w:i/>
        </w:rPr>
        <w:tab/>
      </w:r>
      <w:r>
        <w:rPr>
          <w:i/>
        </w:rPr>
        <w:tab/>
      </w:r>
      <w:r>
        <w:rPr>
          <w:i/>
        </w:rPr>
        <w:tab/>
      </w:r>
      <w:r>
        <w:rPr>
          <w:i/>
        </w:rPr>
        <w:tab/>
      </w:r>
      <w:r>
        <w:rPr>
          <w:i/>
        </w:rPr>
        <w:tab/>
        <w:t>Source: Ericsson</w:t>
      </w:r>
    </w:p>
    <w:p w14:paraId="7CB5BD30" w14:textId="77777777" w:rsidR="007E5ED5" w:rsidRDefault="007E5ED5" w:rsidP="007E5ED5">
      <w:pPr>
        <w:rPr>
          <w:rFonts w:ascii="Arial" w:hAnsi="Arial" w:cs="Arial"/>
          <w:b/>
        </w:rPr>
      </w:pPr>
      <w:r>
        <w:rPr>
          <w:rFonts w:ascii="Arial" w:hAnsi="Arial" w:cs="Arial"/>
          <w:b/>
        </w:rPr>
        <w:t xml:space="preserve">Abstract: </w:t>
      </w:r>
    </w:p>
    <w:p w14:paraId="0AEA581B" w14:textId="77777777" w:rsidR="007E5ED5" w:rsidRDefault="007E5ED5" w:rsidP="007E5ED5">
      <w:r>
        <w:t>CR to correct the Pcmax,f,c for serving cells of a BC such that the maximum UL output power and PH reports become correct</w:t>
      </w:r>
    </w:p>
    <w:p w14:paraId="17674B5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R4-2410723</w:t>
      </w:r>
      <w:r>
        <w:rPr>
          <w:color w:val="993300"/>
          <w:u w:val="single"/>
        </w:rPr>
        <w:t>.</w:t>
      </w:r>
    </w:p>
    <w:p w14:paraId="702D0F29" w14:textId="6CABAE1D" w:rsidR="007E5ED5" w:rsidRDefault="007E5ED5" w:rsidP="007E5ED5">
      <w:pPr>
        <w:rPr>
          <w:rFonts w:ascii="Arial" w:hAnsi="Arial" w:cs="Arial"/>
          <w:b/>
          <w:sz w:val="24"/>
        </w:rPr>
      </w:pPr>
      <w:r>
        <w:rPr>
          <w:rFonts w:ascii="Arial" w:hAnsi="Arial" w:cs="Arial"/>
          <w:b/>
          <w:color w:val="0000FF"/>
          <w:sz w:val="24"/>
        </w:rPr>
        <w:t>R4-2407727</w:t>
      </w:r>
      <w:r>
        <w:rPr>
          <w:rFonts w:ascii="Arial" w:hAnsi="Arial" w:cs="Arial"/>
          <w:b/>
          <w:color w:val="0000FF"/>
          <w:sz w:val="24"/>
        </w:rPr>
        <w:tab/>
      </w:r>
      <w:r>
        <w:rPr>
          <w:rFonts w:ascii="Arial" w:hAnsi="Arial" w:cs="Arial"/>
          <w:b/>
          <w:sz w:val="24"/>
        </w:rPr>
        <w:t>Corrections to configured maximum power for serving cells of UL CA</w:t>
      </w:r>
    </w:p>
    <w:p w14:paraId="7E30F279"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CR-2249  rev  Cat: A (Rel-18)</w:t>
      </w:r>
      <w:r>
        <w:rPr>
          <w:i/>
        </w:rPr>
        <w:br/>
      </w:r>
      <w:r>
        <w:rPr>
          <w:i/>
        </w:rPr>
        <w:br/>
      </w:r>
      <w:r>
        <w:rPr>
          <w:i/>
        </w:rPr>
        <w:tab/>
      </w:r>
      <w:r>
        <w:rPr>
          <w:i/>
        </w:rPr>
        <w:tab/>
      </w:r>
      <w:r>
        <w:rPr>
          <w:i/>
        </w:rPr>
        <w:tab/>
      </w:r>
      <w:r>
        <w:rPr>
          <w:i/>
        </w:rPr>
        <w:tab/>
      </w:r>
      <w:r>
        <w:rPr>
          <w:i/>
        </w:rPr>
        <w:tab/>
        <w:t>Source: Ericsson</w:t>
      </w:r>
    </w:p>
    <w:p w14:paraId="580803EA" w14:textId="77777777" w:rsidR="007E5ED5" w:rsidRDefault="007E5ED5" w:rsidP="007E5ED5">
      <w:pPr>
        <w:rPr>
          <w:rFonts w:ascii="Arial" w:hAnsi="Arial" w:cs="Arial"/>
          <w:b/>
        </w:rPr>
      </w:pPr>
      <w:r>
        <w:rPr>
          <w:rFonts w:ascii="Arial" w:hAnsi="Arial" w:cs="Arial"/>
          <w:b/>
        </w:rPr>
        <w:t xml:space="preserve">Abstract: </w:t>
      </w:r>
    </w:p>
    <w:p w14:paraId="617EA936" w14:textId="77777777" w:rsidR="007E5ED5" w:rsidRDefault="007E5ED5" w:rsidP="007E5ED5">
      <w:r>
        <w:t>CR to correct the Pcmax,f,c for serving cells of a BC such that the maximum UL output power and PH reports become correct. MCC: The CAT F was not pursued.</w:t>
      </w:r>
    </w:p>
    <w:p w14:paraId="1A24F8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C5C08" w14:textId="1F208DCA" w:rsidR="007E5ED5" w:rsidRDefault="007E5ED5" w:rsidP="007E5ED5">
      <w:pPr>
        <w:rPr>
          <w:rFonts w:ascii="Arial" w:hAnsi="Arial" w:cs="Arial"/>
          <w:b/>
          <w:sz w:val="24"/>
        </w:rPr>
      </w:pPr>
      <w:r>
        <w:rPr>
          <w:rFonts w:ascii="Arial" w:hAnsi="Arial" w:cs="Arial"/>
          <w:b/>
          <w:color w:val="0000FF"/>
          <w:sz w:val="24"/>
        </w:rPr>
        <w:t>R4-2407728</w:t>
      </w:r>
      <w:r>
        <w:rPr>
          <w:rFonts w:ascii="Arial" w:hAnsi="Arial" w:cs="Arial"/>
          <w:b/>
          <w:color w:val="0000FF"/>
          <w:sz w:val="24"/>
        </w:rPr>
        <w:tab/>
      </w:r>
      <w:r>
        <w:rPr>
          <w:rFonts w:ascii="Arial" w:hAnsi="Arial" w:cs="Arial"/>
          <w:b/>
          <w:sz w:val="24"/>
        </w:rPr>
        <w:t>Corrections to HPUE requirements for DL-only CA configurations</w:t>
      </w:r>
    </w:p>
    <w:p w14:paraId="75DDBF0D"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CR-2250  rev  Cat: F (Rel-17)</w:t>
      </w:r>
      <w:r>
        <w:rPr>
          <w:i/>
        </w:rPr>
        <w:br/>
      </w:r>
      <w:r>
        <w:rPr>
          <w:i/>
        </w:rPr>
        <w:br/>
      </w:r>
      <w:r>
        <w:rPr>
          <w:i/>
        </w:rPr>
        <w:tab/>
      </w:r>
      <w:r>
        <w:rPr>
          <w:i/>
        </w:rPr>
        <w:tab/>
      </w:r>
      <w:r>
        <w:rPr>
          <w:i/>
        </w:rPr>
        <w:tab/>
      </w:r>
      <w:r>
        <w:rPr>
          <w:i/>
        </w:rPr>
        <w:tab/>
      </w:r>
      <w:r>
        <w:rPr>
          <w:i/>
        </w:rPr>
        <w:tab/>
        <w:t>Source: Ericsson</w:t>
      </w:r>
    </w:p>
    <w:p w14:paraId="6A35106E" w14:textId="77777777" w:rsidR="007E5ED5" w:rsidRDefault="007E5ED5" w:rsidP="007E5ED5">
      <w:pPr>
        <w:rPr>
          <w:rFonts w:ascii="Arial" w:hAnsi="Arial" w:cs="Arial"/>
          <w:b/>
        </w:rPr>
      </w:pPr>
      <w:r>
        <w:rPr>
          <w:rFonts w:ascii="Arial" w:hAnsi="Arial" w:cs="Arial"/>
          <w:b/>
        </w:rPr>
        <w:t xml:space="preserve">Abstract: </w:t>
      </w:r>
    </w:p>
    <w:p w14:paraId="54156B2A" w14:textId="77777777" w:rsidR="007E5ED5" w:rsidRDefault="007E5ED5" w:rsidP="007E5ED5">
      <w:r>
        <w:t>CR to specify the power requirements for DL-only CA and with the per-band-per-BC power class present for inter-band CA. MCC: The Chair marked this as not pursued.</w:t>
      </w:r>
    </w:p>
    <w:p w14:paraId="0C4A82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D6B8DA" w14:textId="45CA29C0" w:rsidR="007E5ED5" w:rsidRDefault="007E5ED5" w:rsidP="007E5ED5">
      <w:pPr>
        <w:rPr>
          <w:rFonts w:ascii="Arial" w:hAnsi="Arial" w:cs="Arial"/>
          <w:b/>
          <w:sz w:val="24"/>
        </w:rPr>
      </w:pPr>
      <w:r>
        <w:rPr>
          <w:rFonts w:ascii="Arial" w:hAnsi="Arial" w:cs="Arial"/>
          <w:b/>
          <w:color w:val="0000FF"/>
          <w:sz w:val="24"/>
        </w:rPr>
        <w:t>R4-2407729</w:t>
      </w:r>
      <w:r>
        <w:rPr>
          <w:rFonts w:ascii="Arial" w:hAnsi="Arial" w:cs="Arial"/>
          <w:b/>
          <w:color w:val="0000FF"/>
          <w:sz w:val="24"/>
        </w:rPr>
        <w:tab/>
      </w:r>
      <w:r>
        <w:rPr>
          <w:rFonts w:ascii="Arial" w:hAnsi="Arial" w:cs="Arial"/>
          <w:b/>
          <w:sz w:val="24"/>
        </w:rPr>
        <w:t>Corrections to HPUE requirements for DL-only CA configurations</w:t>
      </w:r>
    </w:p>
    <w:p w14:paraId="7218B0C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CR-2251  rev  Cat: A (Rel-18)</w:t>
      </w:r>
      <w:r>
        <w:rPr>
          <w:i/>
        </w:rPr>
        <w:br/>
      </w:r>
      <w:r>
        <w:rPr>
          <w:i/>
        </w:rPr>
        <w:br/>
      </w:r>
      <w:r>
        <w:rPr>
          <w:i/>
        </w:rPr>
        <w:tab/>
      </w:r>
      <w:r>
        <w:rPr>
          <w:i/>
        </w:rPr>
        <w:tab/>
      </w:r>
      <w:r>
        <w:rPr>
          <w:i/>
        </w:rPr>
        <w:tab/>
      </w:r>
      <w:r>
        <w:rPr>
          <w:i/>
        </w:rPr>
        <w:tab/>
      </w:r>
      <w:r>
        <w:rPr>
          <w:i/>
        </w:rPr>
        <w:tab/>
        <w:t>Source: Ericsson</w:t>
      </w:r>
    </w:p>
    <w:p w14:paraId="49254376" w14:textId="77777777" w:rsidR="007E5ED5" w:rsidRDefault="007E5ED5" w:rsidP="007E5ED5">
      <w:pPr>
        <w:rPr>
          <w:rFonts w:ascii="Arial" w:hAnsi="Arial" w:cs="Arial"/>
          <w:b/>
        </w:rPr>
      </w:pPr>
      <w:r>
        <w:rPr>
          <w:rFonts w:ascii="Arial" w:hAnsi="Arial" w:cs="Arial"/>
          <w:b/>
        </w:rPr>
        <w:t xml:space="preserve">Abstract: </w:t>
      </w:r>
    </w:p>
    <w:p w14:paraId="6A1120F8" w14:textId="77777777" w:rsidR="007E5ED5" w:rsidRDefault="007E5ED5" w:rsidP="007E5ED5">
      <w:r>
        <w:t>CR to specify the power requirements for DL-only CA and with the per-band-per-BC power class present for inter-band CA. MCC: The CAT F was not pursued.</w:t>
      </w:r>
    </w:p>
    <w:p w14:paraId="3FC921F0"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6E602" w14:textId="6E4B1ADD" w:rsidR="007E5ED5" w:rsidRDefault="007E5ED5" w:rsidP="007E5ED5">
      <w:pPr>
        <w:rPr>
          <w:rFonts w:ascii="Arial" w:hAnsi="Arial" w:cs="Arial"/>
          <w:b/>
          <w:sz w:val="24"/>
        </w:rPr>
      </w:pPr>
      <w:r>
        <w:rPr>
          <w:rFonts w:ascii="Arial" w:hAnsi="Arial" w:cs="Arial"/>
          <w:b/>
          <w:color w:val="0000FF"/>
          <w:sz w:val="24"/>
        </w:rPr>
        <w:t>R4-2407730</w:t>
      </w:r>
      <w:r>
        <w:rPr>
          <w:rFonts w:ascii="Arial" w:hAnsi="Arial" w:cs="Arial"/>
          <w:b/>
          <w:color w:val="0000FF"/>
          <w:sz w:val="24"/>
        </w:rPr>
        <w:tab/>
      </w:r>
      <w:r>
        <w:rPr>
          <w:rFonts w:ascii="Arial" w:hAnsi="Arial" w:cs="Arial"/>
          <w:b/>
          <w:sz w:val="24"/>
        </w:rPr>
        <w:t>MPR and A-MPR per serving cell with a derated per-band power class for UL CA</w:t>
      </w:r>
    </w:p>
    <w:p w14:paraId="73CB38A2"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CR-2252  rev  Cat: F (Rel-17)</w:t>
      </w:r>
      <w:r>
        <w:rPr>
          <w:i/>
        </w:rPr>
        <w:br/>
      </w:r>
      <w:r>
        <w:rPr>
          <w:i/>
        </w:rPr>
        <w:br/>
      </w:r>
      <w:r>
        <w:rPr>
          <w:i/>
        </w:rPr>
        <w:tab/>
      </w:r>
      <w:r>
        <w:rPr>
          <w:i/>
        </w:rPr>
        <w:tab/>
      </w:r>
      <w:r>
        <w:rPr>
          <w:i/>
        </w:rPr>
        <w:tab/>
      </w:r>
      <w:r>
        <w:rPr>
          <w:i/>
        </w:rPr>
        <w:tab/>
      </w:r>
      <w:r>
        <w:rPr>
          <w:i/>
        </w:rPr>
        <w:tab/>
        <w:t>Source: Ericsson</w:t>
      </w:r>
    </w:p>
    <w:p w14:paraId="3A21D862" w14:textId="77777777" w:rsidR="007E5ED5" w:rsidRDefault="007E5ED5" w:rsidP="007E5ED5">
      <w:pPr>
        <w:rPr>
          <w:rFonts w:ascii="Arial" w:hAnsi="Arial" w:cs="Arial"/>
          <w:b/>
        </w:rPr>
      </w:pPr>
      <w:r>
        <w:rPr>
          <w:rFonts w:ascii="Arial" w:hAnsi="Arial" w:cs="Arial"/>
          <w:b/>
        </w:rPr>
        <w:t xml:space="preserve">Abstract: </w:t>
      </w:r>
    </w:p>
    <w:p w14:paraId="53CCBA3B" w14:textId="77777777" w:rsidR="007E5ED5" w:rsidRDefault="007E5ED5" w:rsidP="007E5ED5">
      <w:r>
        <w:t>CR to specify the applicable MPR when a per-band power class change is indicated for a supported BC. MCC: The Chair marked this as not pursued.</w:t>
      </w:r>
    </w:p>
    <w:p w14:paraId="44C9AA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1C218E" w14:textId="08D01868" w:rsidR="007E5ED5" w:rsidRDefault="007E5ED5" w:rsidP="007E5ED5">
      <w:pPr>
        <w:rPr>
          <w:rFonts w:ascii="Arial" w:hAnsi="Arial" w:cs="Arial"/>
          <w:b/>
          <w:sz w:val="24"/>
        </w:rPr>
      </w:pPr>
      <w:r>
        <w:rPr>
          <w:rFonts w:ascii="Arial" w:hAnsi="Arial" w:cs="Arial"/>
          <w:b/>
          <w:color w:val="0000FF"/>
          <w:sz w:val="24"/>
        </w:rPr>
        <w:t>R4-2407731</w:t>
      </w:r>
      <w:r>
        <w:rPr>
          <w:rFonts w:ascii="Arial" w:hAnsi="Arial" w:cs="Arial"/>
          <w:b/>
          <w:color w:val="0000FF"/>
          <w:sz w:val="24"/>
        </w:rPr>
        <w:tab/>
      </w:r>
      <w:r>
        <w:rPr>
          <w:rFonts w:ascii="Arial" w:hAnsi="Arial" w:cs="Arial"/>
          <w:b/>
          <w:sz w:val="24"/>
        </w:rPr>
        <w:t>MPR and A-MPR per serving cell with a derated per-band power class for UL CA</w:t>
      </w:r>
    </w:p>
    <w:p w14:paraId="7016D9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CR-2253  rev  Cat: A (Rel-18)</w:t>
      </w:r>
      <w:r>
        <w:rPr>
          <w:i/>
        </w:rPr>
        <w:br/>
      </w:r>
      <w:r>
        <w:rPr>
          <w:i/>
        </w:rPr>
        <w:br/>
      </w:r>
      <w:r>
        <w:rPr>
          <w:i/>
        </w:rPr>
        <w:tab/>
      </w:r>
      <w:r>
        <w:rPr>
          <w:i/>
        </w:rPr>
        <w:tab/>
      </w:r>
      <w:r>
        <w:rPr>
          <w:i/>
        </w:rPr>
        <w:tab/>
      </w:r>
      <w:r>
        <w:rPr>
          <w:i/>
        </w:rPr>
        <w:tab/>
      </w:r>
      <w:r>
        <w:rPr>
          <w:i/>
        </w:rPr>
        <w:tab/>
        <w:t>Source: Ericsson</w:t>
      </w:r>
    </w:p>
    <w:p w14:paraId="2D9BE7AE" w14:textId="77777777" w:rsidR="007E5ED5" w:rsidRDefault="007E5ED5" w:rsidP="007E5ED5">
      <w:pPr>
        <w:rPr>
          <w:rFonts w:ascii="Arial" w:hAnsi="Arial" w:cs="Arial"/>
          <w:b/>
        </w:rPr>
      </w:pPr>
      <w:r>
        <w:rPr>
          <w:rFonts w:ascii="Arial" w:hAnsi="Arial" w:cs="Arial"/>
          <w:b/>
        </w:rPr>
        <w:t xml:space="preserve">Abstract: </w:t>
      </w:r>
    </w:p>
    <w:p w14:paraId="7D018E2E" w14:textId="77777777" w:rsidR="007E5ED5" w:rsidRDefault="007E5ED5" w:rsidP="007E5ED5">
      <w:r>
        <w:t>CR to specify the applicable MPR when a per-band power class change is indicated for a supported BC. MCC: The CAT F CR was not pursued.</w:t>
      </w:r>
    </w:p>
    <w:p w14:paraId="36D9B6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84882" w14:textId="35A00470" w:rsidR="007E5ED5" w:rsidRDefault="007E5ED5" w:rsidP="007E5ED5">
      <w:pPr>
        <w:rPr>
          <w:rFonts w:ascii="Arial" w:hAnsi="Arial" w:cs="Arial"/>
          <w:b/>
          <w:sz w:val="24"/>
        </w:rPr>
      </w:pPr>
      <w:r>
        <w:rPr>
          <w:rFonts w:ascii="Arial" w:hAnsi="Arial" w:cs="Arial"/>
          <w:b/>
          <w:color w:val="0000FF"/>
          <w:sz w:val="24"/>
        </w:rPr>
        <w:t>R4-2407732</w:t>
      </w:r>
      <w:r>
        <w:rPr>
          <w:rFonts w:ascii="Arial" w:hAnsi="Arial" w:cs="Arial"/>
          <w:b/>
          <w:color w:val="0000FF"/>
          <w:sz w:val="24"/>
        </w:rPr>
        <w:tab/>
      </w:r>
      <w:r>
        <w:rPr>
          <w:rFonts w:ascii="Arial" w:hAnsi="Arial" w:cs="Arial"/>
          <w:b/>
          <w:sz w:val="24"/>
        </w:rPr>
        <w:t>Amendment of the maximum output power for single-CC transmission with UL CA</w:t>
      </w:r>
    </w:p>
    <w:p w14:paraId="242B9AA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CR-2254  rev  Cat: F (Rel-17)</w:t>
      </w:r>
      <w:r>
        <w:rPr>
          <w:i/>
        </w:rPr>
        <w:br/>
      </w:r>
      <w:r>
        <w:rPr>
          <w:i/>
        </w:rPr>
        <w:br/>
      </w:r>
      <w:r>
        <w:rPr>
          <w:i/>
        </w:rPr>
        <w:tab/>
      </w:r>
      <w:r>
        <w:rPr>
          <w:i/>
        </w:rPr>
        <w:tab/>
      </w:r>
      <w:r>
        <w:rPr>
          <w:i/>
        </w:rPr>
        <w:tab/>
      </w:r>
      <w:r>
        <w:rPr>
          <w:i/>
        </w:rPr>
        <w:tab/>
      </w:r>
      <w:r>
        <w:rPr>
          <w:i/>
        </w:rPr>
        <w:tab/>
        <w:t>Source: Ericsson</w:t>
      </w:r>
    </w:p>
    <w:p w14:paraId="2D657324" w14:textId="77777777" w:rsidR="007E5ED5" w:rsidRDefault="007E5ED5" w:rsidP="007E5ED5">
      <w:pPr>
        <w:rPr>
          <w:rFonts w:ascii="Arial" w:hAnsi="Arial" w:cs="Arial"/>
          <w:b/>
        </w:rPr>
      </w:pPr>
      <w:r>
        <w:rPr>
          <w:rFonts w:ascii="Arial" w:hAnsi="Arial" w:cs="Arial"/>
          <w:b/>
        </w:rPr>
        <w:t xml:space="preserve">Abstract: </w:t>
      </w:r>
    </w:p>
    <w:p w14:paraId="7B87B194" w14:textId="77777777" w:rsidR="007E5ED5" w:rsidRDefault="007E5ED5" w:rsidP="007E5ED5">
      <w:r>
        <w:t>CR to optionally allow the UE to exceed the per-BC power class for transmissions on a single CC. MCC: The Chair marked this as not pursued.</w:t>
      </w:r>
    </w:p>
    <w:p w14:paraId="222C404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5A63CF" w14:textId="3C79A8EB" w:rsidR="007E5ED5" w:rsidRDefault="007E5ED5" w:rsidP="007E5ED5">
      <w:pPr>
        <w:rPr>
          <w:rFonts w:ascii="Arial" w:hAnsi="Arial" w:cs="Arial"/>
          <w:b/>
          <w:sz w:val="24"/>
        </w:rPr>
      </w:pPr>
      <w:r>
        <w:rPr>
          <w:rFonts w:ascii="Arial" w:hAnsi="Arial" w:cs="Arial"/>
          <w:b/>
          <w:color w:val="0000FF"/>
          <w:sz w:val="24"/>
        </w:rPr>
        <w:t>R4-2407733</w:t>
      </w:r>
      <w:r>
        <w:rPr>
          <w:rFonts w:ascii="Arial" w:hAnsi="Arial" w:cs="Arial"/>
          <w:b/>
          <w:color w:val="0000FF"/>
          <w:sz w:val="24"/>
        </w:rPr>
        <w:tab/>
      </w:r>
      <w:r>
        <w:rPr>
          <w:rFonts w:ascii="Arial" w:hAnsi="Arial" w:cs="Arial"/>
          <w:b/>
          <w:sz w:val="24"/>
        </w:rPr>
        <w:t>Amendment of the maximum output power for single-CC transmission with UL CA</w:t>
      </w:r>
    </w:p>
    <w:p w14:paraId="4065D5BF"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CR-2255  rev  Cat: A (Rel-18)</w:t>
      </w:r>
      <w:r>
        <w:rPr>
          <w:i/>
        </w:rPr>
        <w:br/>
      </w:r>
      <w:r>
        <w:rPr>
          <w:i/>
        </w:rPr>
        <w:br/>
      </w:r>
      <w:r>
        <w:rPr>
          <w:i/>
        </w:rPr>
        <w:tab/>
      </w:r>
      <w:r>
        <w:rPr>
          <w:i/>
        </w:rPr>
        <w:tab/>
      </w:r>
      <w:r>
        <w:rPr>
          <w:i/>
        </w:rPr>
        <w:tab/>
      </w:r>
      <w:r>
        <w:rPr>
          <w:i/>
        </w:rPr>
        <w:tab/>
      </w:r>
      <w:r>
        <w:rPr>
          <w:i/>
        </w:rPr>
        <w:tab/>
        <w:t>Source: Ericsson</w:t>
      </w:r>
    </w:p>
    <w:p w14:paraId="4C5FBD13" w14:textId="77777777" w:rsidR="007E5ED5" w:rsidRDefault="007E5ED5" w:rsidP="007E5ED5">
      <w:pPr>
        <w:rPr>
          <w:rFonts w:ascii="Arial" w:hAnsi="Arial" w:cs="Arial"/>
          <w:b/>
        </w:rPr>
      </w:pPr>
      <w:r>
        <w:rPr>
          <w:rFonts w:ascii="Arial" w:hAnsi="Arial" w:cs="Arial"/>
          <w:b/>
        </w:rPr>
        <w:t xml:space="preserve">Abstract: </w:t>
      </w:r>
    </w:p>
    <w:p w14:paraId="6EE323D6" w14:textId="77777777" w:rsidR="007E5ED5" w:rsidRDefault="007E5ED5" w:rsidP="007E5ED5">
      <w:r>
        <w:t>CR to optionally allow the UE to exceed the per-BC power class for transmissions on a single CC. MCC: The CAT F CR was not pursued.</w:t>
      </w:r>
    </w:p>
    <w:p w14:paraId="6CC4D84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12F07" w14:textId="7FE000A2" w:rsidR="007E5ED5" w:rsidRDefault="007E5ED5" w:rsidP="007E5ED5">
      <w:pPr>
        <w:rPr>
          <w:rFonts w:ascii="Arial" w:hAnsi="Arial" w:cs="Arial"/>
          <w:b/>
          <w:sz w:val="24"/>
        </w:rPr>
      </w:pPr>
      <w:r>
        <w:rPr>
          <w:rFonts w:ascii="Arial" w:hAnsi="Arial" w:cs="Arial"/>
          <w:b/>
          <w:color w:val="0000FF"/>
          <w:sz w:val="24"/>
        </w:rPr>
        <w:t>R4-2407734</w:t>
      </w:r>
      <w:r>
        <w:rPr>
          <w:rFonts w:ascii="Arial" w:hAnsi="Arial" w:cs="Arial"/>
          <w:b/>
          <w:color w:val="0000FF"/>
          <w:sz w:val="24"/>
        </w:rPr>
        <w:tab/>
      </w:r>
      <w:r>
        <w:rPr>
          <w:rFonts w:ascii="Arial" w:hAnsi="Arial" w:cs="Arial"/>
          <w:b/>
          <w:sz w:val="24"/>
        </w:rPr>
        <w:t>Applicability of exceptions to REFSENS for CA and SUL to HPUE</w:t>
      </w:r>
    </w:p>
    <w:p w14:paraId="4B257960" w14:textId="77777777" w:rsidR="007E5ED5" w:rsidRDefault="007E5ED5" w:rsidP="007E5E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CR-2256  rev  Cat: F (Rel-17)</w:t>
      </w:r>
      <w:r>
        <w:rPr>
          <w:i/>
        </w:rPr>
        <w:br/>
      </w:r>
      <w:r>
        <w:rPr>
          <w:i/>
        </w:rPr>
        <w:br/>
      </w:r>
      <w:r>
        <w:rPr>
          <w:i/>
        </w:rPr>
        <w:tab/>
      </w:r>
      <w:r>
        <w:rPr>
          <w:i/>
        </w:rPr>
        <w:tab/>
      </w:r>
      <w:r>
        <w:rPr>
          <w:i/>
        </w:rPr>
        <w:tab/>
      </w:r>
      <w:r>
        <w:rPr>
          <w:i/>
        </w:rPr>
        <w:tab/>
      </w:r>
      <w:r>
        <w:rPr>
          <w:i/>
        </w:rPr>
        <w:tab/>
        <w:t>Source: Ericsson</w:t>
      </w:r>
    </w:p>
    <w:p w14:paraId="6ECD6123" w14:textId="77777777" w:rsidR="007E5ED5" w:rsidRDefault="007E5ED5" w:rsidP="007E5ED5">
      <w:pPr>
        <w:rPr>
          <w:rFonts w:ascii="Arial" w:hAnsi="Arial" w:cs="Arial"/>
          <w:b/>
        </w:rPr>
      </w:pPr>
      <w:r>
        <w:rPr>
          <w:rFonts w:ascii="Arial" w:hAnsi="Arial" w:cs="Arial"/>
          <w:b/>
        </w:rPr>
        <w:t xml:space="preserve">Abstract: </w:t>
      </w:r>
    </w:p>
    <w:p w14:paraId="2092E9C8" w14:textId="77777777" w:rsidR="007E5ED5" w:rsidRDefault="007E5ED5" w:rsidP="007E5ED5">
      <w:r>
        <w:t>CR to add applicability for REFSENS for CA and SUL configurations not exempted for HPUE. MCC: This was marked as not pursued by Chair.</w:t>
      </w:r>
    </w:p>
    <w:p w14:paraId="38DF19C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E6CBB1" w14:textId="64E4F5C6" w:rsidR="007E5ED5" w:rsidRDefault="007E5ED5" w:rsidP="007E5ED5">
      <w:pPr>
        <w:rPr>
          <w:rFonts w:ascii="Arial" w:hAnsi="Arial" w:cs="Arial"/>
          <w:b/>
          <w:sz w:val="24"/>
        </w:rPr>
      </w:pPr>
      <w:r>
        <w:rPr>
          <w:rFonts w:ascii="Arial" w:hAnsi="Arial" w:cs="Arial"/>
          <w:b/>
          <w:color w:val="0000FF"/>
          <w:sz w:val="24"/>
        </w:rPr>
        <w:t>R4-2407735</w:t>
      </w:r>
      <w:r>
        <w:rPr>
          <w:rFonts w:ascii="Arial" w:hAnsi="Arial" w:cs="Arial"/>
          <w:b/>
          <w:color w:val="0000FF"/>
          <w:sz w:val="24"/>
        </w:rPr>
        <w:tab/>
      </w:r>
      <w:r>
        <w:rPr>
          <w:rFonts w:ascii="Arial" w:hAnsi="Arial" w:cs="Arial"/>
          <w:b/>
          <w:sz w:val="24"/>
        </w:rPr>
        <w:t>Applicability of exceptions to REFSENS for CA and SUL to HPUE</w:t>
      </w:r>
    </w:p>
    <w:p w14:paraId="41F8C5B7"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CR-2257  rev  Cat: A (Rel-18)</w:t>
      </w:r>
      <w:r>
        <w:rPr>
          <w:i/>
        </w:rPr>
        <w:br/>
      </w:r>
      <w:r>
        <w:rPr>
          <w:i/>
        </w:rPr>
        <w:br/>
      </w:r>
      <w:r>
        <w:rPr>
          <w:i/>
        </w:rPr>
        <w:tab/>
      </w:r>
      <w:r>
        <w:rPr>
          <w:i/>
        </w:rPr>
        <w:tab/>
      </w:r>
      <w:r>
        <w:rPr>
          <w:i/>
        </w:rPr>
        <w:tab/>
      </w:r>
      <w:r>
        <w:rPr>
          <w:i/>
        </w:rPr>
        <w:tab/>
      </w:r>
      <w:r>
        <w:rPr>
          <w:i/>
        </w:rPr>
        <w:tab/>
        <w:t>Source: Ericsson</w:t>
      </w:r>
    </w:p>
    <w:p w14:paraId="64F34A2C" w14:textId="77777777" w:rsidR="007E5ED5" w:rsidRDefault="007E5ED5" w:rsidP="007E5ED5">
      <w:pPr>
        <w:rPr>
          <w:rFonts w:ascii="Arial" w:hAnsi="Arial" w:cs="Arial"/>
          <w:b/>
        </w:rPr>
      </w:pPr>
      <w:r>
        <w:rPr>
          <w:rFonts w:ascii="Arial" w:hAnsi="Arial" w:cs="Arial"/>
          <w:b/>
        </w:rPr>
        <w:t xml:space="preserve">Abstract: </w:t>
      </w:r>
    </w:p>
    <w:p w14:paraId="6F2D2355" w14:textId="77777777" w:rsidR="007E5ED5" w:rsidRDefault="007E5ED5" w:rsidP="007E5ED5">
      <w:r>
        <w:t>CR to add applicability for REFSENS for CA and SUL configurations not exempted for HPUE. MCC: The CAT F CR was not pursued.</w:t>
      </w:r>
    </w:p>
    <w:p w14:paraId="098675E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87957" w14:textId="7A454229" w:rsidR="007E5ED5" w:rsidRDefault="007E5ED5" w:rsidP="007E5ED5">
      <w:pPr>
        <w:rPr>
          <w:rFonts w:ascii="Arial" w:hAnsi="Arial" w:cs="Arial"/>
          <w:b/>
          <w:sz w:val="24"/>
        </w:rPr>
      </w:pPr>
      <w:r>
        <w:rPr>
          <w:rFonts w:ascii="Arial" w:hAnsi="Arial" w:cs="Arial"/>
          <w:b/>
          <w:color w:val="0000FF"/>
          <w:sz w:val="24"/>
        </w:rPr>
        <w:t>R4-2407811</w:t>
      </w:r>
      <w:r>
        <w:rPr>
          <w:rFonts w:ascii="Arial" w:hAnsi="Arial" w:cs="Arial"/>
          <w:b/>
          <w:color w:val="0000FF"/>
          <w:sz w:val="24"/>
        </w:rPr>
        <w:tab/>
      </w:r>
      <w:r>
        <w:rPr>
          <w:rFonts w:ascii="Arial" w:hAnsi="Arial" w:cs="Arial"/>
          <w:b/>
          <w:sz w:val="24"/>
        </w:rPr>
        <w:t>Discussion of applicable power classes for NR CA</w:t>
      </w:r>
    </w:p>
    <w:p w14:paraId="6BC38A76"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34F6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5ECA9" w14:textId="32B24642" w:rsidR="007E5ED5" w:rsidRDefault="007E5ED5" w:rsidP="007E5ED5">
      <w:pPr>
        <w:rPr>
          <w:rFonts w:ascii="Arial" w:hAnsi="Arial" w:cs="Arial"/>
          <w:b/>
          <w:sz w:val="24"/>
        </w:rPr>
      </w:pPr>
      <w:r>
        <w:rPr>
          <w:rFonts w:ascii="Arial" w:hAnsi="Arial" w:cs="Arial"/>
          <w:b/>
          <w:color w:val="0000FF"/>
          <w:sz w:val="24"/>
        </w:rPr>
        <w:t>R4-2407903</w:t>
      </w:r>
      <w:r>
        <w:rPr>
          <w:rFonts w:ascii="Arial" w:hAnsi="Arial" w:cs="Arial"/>
          <w:b/>
          <w:color w:val="0000FF"/>
          <w:sz w:val="24"/>
        </w:rPr>
        <w:tab/>
      </w:r>
      <w:r>
        <w:rPr>
          <w:rFonts w:ascii="Arial" w:hAnsi="Arial" w:cs="Arial"/>
          <w:b/>
          <w:sz w:val="24"/>
        </w:rPr>
        <w:t>Clarification on ue-PowerClassPerBandPerBC-r17</w:t>
      </w:r>
    </w:p>
    <w:p w14:paraId="6FFDFEE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11BDF5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0ACD0" w14:textId="4F2C900B" w:rsidR="007E5ED5" w:rsidRDefault="007E5ED5" w:rsidP="007E5ED5">
      <w:pPr>
        <w:rPr>
          <w:rFonts w:ascii="Arial" w:hAnsi="Arial" w:cs="Arial"/>
          <w:b/>
          <w:sz w:val="24"/>
        </w:rPr>
      </w:pPr>
      <w:r>
        <w:rPr>
          <w:rFonts w:ascii="Arial" w:hAnsi="Arial" w:cs="Arial"/>
          <w:b/>
          <w:color w:val="0000FF"/>
          <w:sz w:val="24"/>
        </w:rPr>
        <w:t>R4-2407904</w:t>
      </w:r>
      <w:r>
        <w:rPr>
          <w:rFonts w:ascii="Arial" w:hAnsi="Arial" w:cs="Arial"/>
          <w:b/>
          <w:color w:val="0000FF"/>
          <w:sz w:val="24"/>
        </w:rPr>
        <w:tab/>
      </w:r>
      <w:r>
        <w:rPr>
          <w:rFonts w:ascii="Arial" w:hAnsi="Arial" w:cs="Arial"/>
          <w:b/>
          <w:sz w:val="24"/>
        </w:rPr>
        <w:t>Draft CR on gerneral description for ue-PowerClassPerBandPerBC-r17</w:t>
      </w:r>
    </w:p>
    <w:p w14:paraId="4E018B72"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(Rel-17)</w:t>
      </w:r>
      <w:r>
        <w:rPr>
          <w:i/>
        </w:rPr>
        <w:br/>
      </w:r>
      <w:r>
        <w:rPr>
          <w:i/>
        </w:rPr>
        <w:br/>
      </w:r>
      <w:r>
        <w:rPr>
          <w:i/>
        </w:rPr>
        <w:tab/>
      </w:r>
      <w:r>
        <w:rPr>
          <w:i/>
        </w:rPr>
        <w:tab/>
      </w:r>
      <w:r>
        <w:rPr>
          <w:i/>
        </w:rPr>
        <w:tab/>
      </w:r>
      <w:r>
        <w:rPr>
          <w:i/>
        </w:rPr>
        <w:tab/>
      </w:r>
      <w:r>
        <w:rPr>
          <w:i/>
        </w:rPr>
        <w:tab/>
        <w:t>Source: China Telecom</w:t>
      </w:r>
    </w:p>
    <w:p w14:paraId="08637D4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003BD" w14:textId="0E9AED20" w:rsidR="007E5ED5" w:rsidRDefault="007E5ED5" w:rsidP="007E5ED5">
      <w:pPr>
        <w:rPr>
          <w:rFonts w:ascii="Arial" w:hAnsi="Arial" w:cs="Arial"/>
          <w:b/>
          <w:sz w:val="24"/>
        </w:rPr>
      </w:pPr>
      <w:r>
        <w:rPr>
          <w:rFonts w:ascii="Arial" w:hAnsi="Arial" w:cs="Arial"/>
          <w:b/>
          <w:color w:val="0000FF"/>
          <w:sz w:val="24"/>
        </w:rPr>
        <w:t>R4-2407986</w:t>
      </w:r>
      <w:r>
        <w:rPr>
          <w:rFonts w:ascii="Arial" w:hAnsi="Arial" w:cs="Arial"/>
          <w:b/>
          <w:color w:val="0000FF"/>
          <w:sz w:val="24"/>
        </w:rPr>
        <w:tab/>
      </w:r>
      <w:r>
        <w:rPr>
          <w:rFonts w:ascii="Arial" w:hAnsi="Arial" w:cs="Arial"/>
          <w:b/>
          <w:sz w:val="24"/>
        </w:rPr>
        <w:t>UE RF requirement related to power class</w:t>
      </w:r>
    </w:p>
    <w:p w14:paraId="350E42B2"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FC7EF04" w14:textId="77777777" w:rsidR="007E5ED5" w:rsidRDefault="007E5ED5" w:rsidP="007E5ED5">
      <w:pPr>
        <w:rPr>
          <w:rFonts w:ascii="Arial" w:hAnsi="Arial" w:cs="Arial"/>
          <w:b/>
        </w:rPr>
      </w:pPr>
      <w:r>
        <w:rPr>
          <w:rFonts w:ascii="Arial" w:hAnsi="Arial" w:cs="Arial"/>
          <w:b/>
        </w:rPr>
        <w:t xml:space="preserve">Abstract: </w:t>
      </w:r>
    </w:p>
    <w:p w14:paraId="6C415686" w14:textId="77777777" w:rsidR="007E5ED5" w:rsidRDefault="007E5ED5" w:rsidP="007E5ED5">
      <w:r>
        <w:t>It disscuses the power class related UE RF requirements.</w:t>
      </w:r>
    </w:p>
    <w:p w14:paraId="272E873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FFAC" w14:textId="44EEC887" w:rsidR="007E5ED5" w:rsidRDefault="007E5ED5" w:rsidP="007E5ED5">
      <w:pPr>
        <w:rPr>
          <w:rFonts w:ascii="Arial" w:hAnsi="Arial" w:cs="Arial"/>
          <w:b/>
          <w:sz w:val="24"/>
        </w:rPr>
      </w:pPr>
      <w:r>
        <w:rPr>
          <w:rFonts w:ascii="Arial" w:hAnsi="Arial" w:cs="Arial"/>
          <w:b/>
          <w:color w:val="0000FF"/>
          <w:sz w:val="24"/>
        </w:rPr>
        <w:t>R4-2408115</w:t>
      </w:r>
      <w:r>
        <w:rPr>
          <w:rFonts w:ascii="Arial" w:hAnsi="Arial" w:cs="Arial"/>
          <w:b/>
          <w:color w:val="0000FF"/>
          <w:sz w:val="24"/>
        </w:rPr>
        <w:tab/>
      </w:r>
      <w:r>
        <w:rPr>
          <w:rFonts w:ascii="Arial" w:hAnsi="Arial" w:cs="Arial"/>
          <w:b/>
          <w:sz w:val="24"/>
        </w:rPr>
        <w:t>Cleanup of Delta_powerclass related requirements for HPUE</w:t>
      </w:r>
    </w:p>
    <w:p w14:paraId="3B382F7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B4EB2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64F" w14:textId="7ED33420" w:rsidR="007E5ED5" w:rsidRDefault="007E5ED5" w:rsidP="007E5ED5">
      <w:pPr>
        <w:rPr>
          <w:rFonts w:ascii="Arial" w:hAnsi="Arial" w:cs="Arial"/>
          <w:b/>
          <w:sz w:val="24"/>
        </w:rPr>
      </w:pPr>
      <w:r>
        <w:rPr>
          <w:rFonts w:ascii="Arial" w:hAnsi="Arial" w:cs="Arial"/>
          <w:b/>
          <w:color w:val="0000FF"/>
          <w:sz w:val="24"/>
        </w:rPr>
        <w:lastRenderedPageBreak/>
        <w:t>R4-2408116</w:t>
      </w:r>
      <w:r>
        <w:rPr>
          <w:rFonts w:ascii="Arial" w:hAnsi="Arial" w:cs="Arial"/>
          <w:b/>
          <w:color w:val="0000FF"/>
          <w:sz w:val="24"/>
        </w:rPr>
        <w:tab/>
      </w:r>
      <w:r>
        <w:rPr>
          <w:rFonts w:ascii="Arial" w:hAnsi="Arial" w:cs="Arial"/>
          <w:b/>
          <w:sz w:val="24"/>
        </w:rPr>
        <w:t>CR on 38.101-1 for cleanup of Delta_powerclass related requirements for HPUE(Alt1)</w:t>
      </w:r>
    </w:p>
    <w:p w14:paraId="0BDBAC9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CR-2276  rev  Cat: F (Rel-18)</w:t>
      </w:r>
      <w:r>
        <w:rPr>
          <w:i/>
        </w:rPr>
        <w:br/>
      </w:r>
      <w:r>
        <w:rPr>
          <w:i/>
        </w:rPr>
        <w:br/>
      </w:r>
      <w:r>
        <w:rPr>
          <w:i/>
        </w:rPr>
        <w:tab/>
      </w:r>
      <w:r>
        <w:rPr>
          <w:i/>
        </w:rPr>
        <w:tab/>
      </w:r>
      <w:r>
        <w:rPr>
          <w:i/>
        </w:rPr>
        <w:tab/>
      </w:r>
      <w:r>
        <w:rPr>
          <w:i/>
        </w:rPr>
        <w:tab/>
      </w:r>
      <w:r>
        <w:rPr>
          <w:i/>
        </w:rPr>
        <w:tab/>
        <w:t>Source: vivo</w:t>
      </w:r>
    </w:p>
    <w:p w14:paraId="7BB3DF19" w14:textId="77777777" w:rsidR="007E5ED5" w:rsidRDefault="007E5ED5" w:rsidP="007E5ED5">
      <w:pPr>
        <w:rPr>
          <w:rFonts w:ascii="Arial" w:hAnsi="Arial" w:cs="Arial"/>
          <w:b/>
        </w:rPr>
      </w:pPr>
      <w:r>
        <w:rPr>
          <w:rFonts w:ascii="Arial" w:hAnsi="Arial" w:cs="Arial"/>
          <w:b/>
        </w:rPr>
        <w:t xml:space="preserve">Abstract: </w:t>
      </w:r>
    </w:p>
    <w:p w14:paraId="380B4BC9" w14:textId="77777777" w:rsidR="007E5ED5" w:rsidRDefault="007E5ED5" w:rsidP="007E5ED5">
      <w:r>
        <w:t>MCC: Parsing Failure as Change request number wrong on CR cover for TDoc R4-2408116. Database value : 2276. CR cover value : 2776. A revision is required. MCC: This was marked as not pursued by Chair.</w:t>
      </w:r>
    </w:p>
    <w:p w14:paraId="370C81D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4DD1B9" w14:textId="4262CB48" w:rsidR="007E5ED5" w:rsidRDefault="007E5ED5" w:rsidP="007E5ED5">
      <w:pPr>
        <w:rPr>
          <w:rFonts w:ascii="Arial" w:hAnsi="Arial" w:cs="Arial"/>
          <w:b/>
          <w:sz w:val="24"/>
        </w:rPr>
      </w:pPr>
      <w:r>
        <w:rPr>
          <w:rFonts w:ascii="Arial" w:hAnsi="Arial" w:cs="Arial"/>
          <w:b/>
          <w:color w:val="0000FF"/>
          <w:sz w:val="24"/>
        </w:rPr>
        <w:t>R4-2408117</w:t>
      </w:r>
      <w:r>
        <w:rPr>
          <w:rFonts w:ascii="Arial" w:hAnsi="Arial" w:cs="Arial"/>
          <w:b/>
          <w:color w:val="0000FF"/>
          <w:sz w:val="24"/>
        </w:rPr>
        <w:tab/>
      </w:r>
      <w:r>
        <w:rPr>
          <w:rFonts w:ascii="Arial" w:hAnsi="Arial" w:cs="Arial"/>
          <w:b/>
          <w:sz w:val="24"/>
        </w:rPr>
        <w:t>CR on 38.101-1 for cleanup of Delta_powerclass related requirements for HPUE(Alt2)</w:t>
      </w:r>
    </w:p>
    <w:p w14:paraId="238DBCDE"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CR-2277  rev  Cat: F (Rel-18)</w:t>
      </w:r>
      <w:r>
        <w:rPr>
          <w:i/>
        </w:rPr>
        <w:br/>
      </w:r>
      <w:r>
        <w:rPr>
          <w:i/>
        </w:rPr>
        <w:br/>
      </w:r>
      <w:r>
        <w:rPr>
          <w:i/>
        </w:rPr>
        <w:tab/>
      </w:r>
      <w:r>
        <w:rPr>
          <w:i/>
        </w:rPr>
        <w:tab/>
      </w:r>
      <w:r>
        <w:rPr>
          <w:i/>
        </w:rPr>
        <w:tab/>
      </w:r>
      <w:r>
        <w:rPr>
          <w:i/>
        </w:rPr>
        <w:tab/>
      </w:r>
      <w:r>
        <w:rPr>
          <w:i/>
        </w:rPr>
        <w:tab/>
        <w:t>Source: vivo</w:t>
      </w:r>
    </w:p>
    <w:p w14:paraId="24973886" w14:textId="77777777" w:rsidR="007E5ED5" w:rsidRDefault="007E5ED5" w:rsidP="007E5ED5">
      <w:pPr>
        <w:rPr>
          <w:rFonts w:ascii="Arial" w:hAnsi="Arial" w:cs="Arial"/>
          <w:b/>
        </w:rPr>
      </w:pPr>
      <w:r>
        <w:rPr>
          <w:rFonts w:ascii="Arial" w:hAnsi="Arial" w:cs="Arial"/>
          <w:b/>
        </w:rPr>
        <w:t xml:space="preserve">Abstract: </w:t>
      </w:r>
    </w:p>
    <w:p w14:paraId="7F84193C" w14:textId="77777777" w:rsidR="007E5ED5" w:rsidRDefault="007E5ED5" w:rsidP="007E5ED5">
      <w:r>
        <w:t>MCC: This was marked as not pursued by Chair.</w:t>
      </w:r>
    </w:p>
    <w:p w14:paraId="582A4E3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C540D4" w14:textId="268EC379" w:rsidR="007E5ED5" w:rsidRDefault="007E5ED5" w:rsidP="007E5ED5">
      <w:pPr>
        <w:rPr>
          <w:rFonts w:ascii="Arial" w:hAnsi="Arial" w:cs="Arial"/>
          <w:b/>
          <w:sz w:val="24"/>
        </w:rPr>
      </w:pPr>
      <w:r>
        <w:rPr>
          <w:rFonts w:ascii="Arial" w:hAnsi="Arial" w:cs="Arial"/>
          <w:b/>
          <w:color w:val="0000FF"/>
          <w:sz w:val="24"/>
        </w:rPr>
        <w:t>R4-2408118</w:t>
      </w:r>
      <w:r>
        <w:rPr>
          <w:rFonts w:ascii="Arial" w:hAnsi="Arial" w:cs="Arial"/>
          <w:b/>
          <w:color w:val="0000FF"/>
          <w:sz w:val="24"/>
        </w:rPr>
        <w:tab/>
      </w:r>
      <w:r>
        <w:rPr>
          <w:rFonts w:ascii="Arial" w:hAnsi="Arial" w:cs="Arial"/>
          <w:b/>
          <w:sz w:val="24"/>
        </w:rPr>
        <w:t>CR on 38.101-3 for cleanup of Delta_powerclass related requirements for HPUE(Alt1)</w:t>
      </w:r>
    </w:p>
    <w:p w14:paraId="4C1CFF1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CR-1222  rev  Cat: F (Rel-18)</w:t>
      </w:r>
      <w:r>
        <w:rPr>
          <w:i/>
        </w:rPr>
        <w:br/>
      </w:r>
      <w:r>
        <w:rPr>
          <w:i/>
        </w:rPr>
        <w:br/>
      </w:r>
      <w:r>
        <w:rPr>
          <w:i/>
        </w:rPr>
        <w:tab/>
      </w:r>
      <w:r>
        <w:rPr>
          <w:i/>
        </w:rPr>
        <w:tab/>
      </w:r>
      <w:r>
        <w:rPr>
          <w:i/>
        </w:rPr>
        <w:tab/>
      </w:r>
      <w:r>
        <w:rPr>
          <w:i/>
        </w:rPr>
        <w:tab/>
      </w:r>
      <w:r>
        <w:rPr>
          <w:i/>
        </w:rPr>
        <w:tab/>
        <w:t>Source: vivo</w:t>
      </w:r>
    </w:p>
    <w:p w14:paraId="62982892" w14:textId="77777777" w:rsidR="007E5ED5" w:rsidRDefault="007E5ED5" w:rsidP="007E5ED5">
      <w:pPr>
        <w:rPr>
          <w:rFonts w:ascii="Arial" w:hAnsi="Arial" w:cs="Arial"/>
          <w:b/>
        </w:rPr>
      </w:pPr>
      <w:r>
        <w:rPr>
          <w:rFonts w:ascii="Arial" w:hAnsi="Arial" w:cs="Arial"/>
          <w:b/>
        </w:rPr>
        <w:t xml:space="preserve">Abstract: </w:t>
      </w:r>
    </w:p>
    <w:p w14:paraId="3AE2444D" w14:textId="77777777" w:rsidR="007E5ED5" w:rsidRDefault="007E5ED5" w:rsidP="007E5ED5">
      <w:r>
        <w:t>MCC: The Chair marked this as not pursued.</w:t>
      </w:r>
    </w:p>
    <w:p w14:paraId="0BD8D9E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B490B3" w14:textId="69D63F4E" w:rsidR="007E5ED5" w:rsidRDefault="007E5ED5" w:rsidP="007E5ED5">
      <w:pPr>
        <w:rPr>
          <w:rFonts w:ascii="Arial" w:hAnsi="Arial" w:cs="Arial"/>
          <w:b/>
          <w:sz w:val="24"/>
        </w:rPr>
      </w:pPr>
      <w:r>
        <w:rPr>
          <w:rFonts w:ascii="Arial" w:hAnsi="Arial" w:cs="Arial"/>
          <w:b/>
          <w:color w:val="0000FF"/>
          <w:sz w:val="24"/>
        </w:rPr>
        <w:t>R4-2408119</w:t>
      </w:r>
      <w:r>
        <w:rPr>
          <w:rFonts w:ascii="Arial" w:hAnsi="Arial" w:cs="Arial"/>
          <w:b/>
          <w:color w:val="0000FF"/>
          <w:sz w:val="24"/>
        </w:rPr>
        <w:tab/>
      </w:r>
      <w:r>
        <w:rPr>
          <w:rFonts w:ascii="Arial" w:hAnsi="Arial" w:cs="Arial"/>
          <w:b/>
          <w:sz w:val="24"/>
        </w:rPr>
        <w:t>CR on 38.101-3 for cleanup of Delta_powerclass related requirements for HPUE(Alt2)</w:t>
      </w:r>
    </w:p>
    <w:p w14:paraId="5E841D0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CR-1223  rev  Cat: F (Rel-18)</w:t>
      </w:r>
      <w:r>
        <w:rPr>
          <w:i/>
        </w:rPr>
        <w:br/>
      </w:r>
      <w:r>
        <w:rPr>
          <w:i/>
        </w:rPr>
        <w:br/>
      </w:r>
      <w:r>
        <w:rPr>
          <w:i/>
        </w:rPr>
        <w:tab/>
      </w:r>
      <w:r>
        <w:rPr>
          <w:i/>
        </w:rPr>
        <w:tab/>
      </w:r>
      <w:r>
        <w:rPr>
          <w:i/>
        </w:rPr>
        <w:tab/>
      </w:r>
      <w:r>
        <w:rPr>
          <w:i/>
        </w:rPr>
        <w:tab/>
      </w:r>
      <w:r>
        <w:rPr>
          <w:i/>
        </w:rPr>
        <w:tab/>
        <w:t>Source: vivo</w:t>
      </w:r>
    </w:p>
    <w:p w14:paraId="3A0C19F3" w14:textId="77777777" w:rsidR="007E5ED5" w:rsidRDefault="007E5ED5" w:rsidP="007E5ED5">
      <w:pPr>
        <w:rPr>
          <w:rFonts w:ascii="Arial" w:hAnsi="Arial" w:cs="Arial"/>
          <w:b/>
        </w:rPr>
      </w:pPr>
      <w:r>
        <w:rPr>
          <w:rFonts w:ascii="Arial" w:hAnsi="Arial" w:cs="Arial"/>
          <w:b/>
        </w:rPr>
        <w:t xml:space="preserve">Abstract: </w:t>
      </w:r>
    </w:p>
    <w:p w14:paraId="7400F135" w14:textId="77777777" w:rsidR="007E5ED5" w:rsidRDefault="007E5ED5" w:rsidP="007E5ED5">
      <w:r>
        <w:t>MCC: The Chair marked this as not pursued.</w:t>
      </w:r>
    </w:p>
    <w:p w14:paraId="6346DE7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EE7E15" w14:textId="7B6B9964" w:rsidR="007E5ED5" w:rsidRDefault="007E5ED5" w:rsidP="007E5ED5">
      <w:pPr>
        <w:rPr>
          <w:rFonts w:ascii="Arial" w:hAnsi="Arial" w:cs="Arial"/>
          <w:b/>
          <w:sz w:val="24"/>
        </w:rPr>
      </w:pPr>
      <w:r>
        <w:rPr>
          <w:rFonts w:ascii="Arial" w:hAnsi="Arial" w:cs="Arial"/>
          <w:b/>
          <w:color w:val="0000FF"/>
          <w:sz w:val="24"/>
        </w:rPr>
        <w:t>R4-2408120</w:t>
      </w:r>
      <w:r>
        <w:rPr>
          <w:rFonts w:ascii="Arial" w:hAnsi="Arial" w:cs="Arial"/>
          <w:b/>
          <w:color w:val="0000FF"/>
          <w:sz w:val="24"/>
        </w:rPr>
        <w:tab/>
      </w:r>
      <w:r>
        <w:rPr>
          <w:rFonts w:ascii="Arial" w:hAnsi="Arial" w:cs="Arial"/>
          <w:b/>
          <w:sz w:val="24"/>
        </w:rPr>
        <w:t>Discussion on remaining issues of Power class maintenance</w:t>
      </w:r>
    </w:p>
    <w:p w14:paraId="4AC83AA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A2D6C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DB497" w14:textId="4242952F" w:rsidR="007E5ED5" w:rsidRDefault="007E5ED5" w:rsidP="007E5ED5">
      <w:pPr>
        <w:rPr>
          <w:rFonts w:ascii="Arial" w:hAnsi="Arial" w:cs="Arial"/>
          <w:b/>
          <w:sz w:val="24"/>
        </w:rPr>
      </w:pPr>
      <w:r>
        <w:rPr>
          <w:rFonts w:ascii="Arial" w:hAnsi="Arial" w:cs="Arial"/>
          <w:b/>
          <w:color w:val="0000FF"/>
          <w:sz w:val="24"/>
        </w:rPr>
        <w:lastRenderedPageBreak/>
        <w:t>R4-2408234</w:t>
      </w:r>
      <w:r>
        <w:rPr>
          <w:rFonts w:ascii="Arial" w:hAnsi="Arial" w:cs="Arial"/>
          <w:b/>
          <w:color w:val="0000FF"/>
          <w:sz w:val="24"/>
        </w:rPr>
        <w:tab/>
      </w:r>
      <w:r>
        <w:rPr>
          <w:rFonts w:ascii="Arial" w:hAnsi="Arial" w:cs="Arial"/>
          <w:b/>
          <w:sz w:val="24"/>
        </w:rPr>
        <w:t>Discussion on Power class fallback for HPUE in the current specifications</w:t>
      </w:r>
    </w:p>
    <w:p w14:paraId="13E33B8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B88154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150C" w14:textId="201EF851" w:rsidR="007E5ED5" w:rsidRDefault="007E5ED5" w:rsidP="007E5ED5">
      <w:pPr>
        <w:rPr>
          <w:rFonts w:ascii="Arial" w:hAnsi="Arial" w:cs="Arial"/>
          <w:b/>
          <w:sz w:val="24"/>
        </w:rPr>
      </w:pPr>
      <w:r>
        <w:rPr>
          <w:rFonts w:ascii="Arial" w:hAnsi="Arial" w:cs="Arial"/>
          <w:b/>
          <w:color w:val="0000FF"/>
          <w:sz w:val="24"/>
        </w:rPr>
        <w:t>R4-2408358</w:t>
      </w:r>
      <w:r>
        <w:rPr>
          <w:rFonts w:ascii="Arial" w:hAnsi="Arial" w:cs="Arial"/>
          <w:b/>
          <w:color w:val="0000FF"/>
          <w:sz w:val="24"/>
        </w:rPr>
        <w:tab/>
      </w:r>
      <w:r>
        <w:rPr>
          <w:rFonts w:ascii="Arial" w:hAnsi="Arial" w:cs="Arial"/>
          <w:b/>
          <w:sz w:val="24"/>
        </w:rPr>
        <w:t>Views on power class indication</w:t>
      </w:r>
    </w:p>
    <w:p w14:paraId="56265C37"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4D3BD65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2E3D" w14:textId="1F53C3AF" w:rsidR="007E5ED5" w:rsidRDefault="007E5ED5" w:rsidP="007E5ED5">
      <w:pPr>
        <w:rPr>
          <w:rFonts w:ascii="Arial" w:hAnsi="Arial" w:cs="Arial"/>
          <w:b/>
          <w:sz w:val="24"/>
        </w:rPr>
      </w:pPr>
      <w:r>
        <w:rPr>
          <w:rFonts w:ascii="Arial" w:hAnsi="Arial" w:cs="Arial"/>
          <w:b/>
          <w:color w:val="0000FF"/>
          <w:sz w:val="24"/>
        </w:rPr>
        <w:t>R4-2408782</w:t>
      </w:r>
      <w:r>
        <w:rPr>
          <w:rFonts w:ascii="Arial" w:hAnsi="Arial" w:cs="Arial"/>
          <w:b/>
          <w:color w:val="0000FF"/>
          <w:sz w:val="24"/>
        </w:rPr>
        <w:tab/>
      </w:r>
      <w:r>
        <w:rPr>
          <w:rFonts w:ascii="Arial" w:hAnsi="Arial" w:cs="Arial"/>
          <w:b/>
          <w:sz w:val="24"/>
        </w:rPr>
        <w:t>Views on power class fallback issues</w:t>
      </w:r>
    </w:p>
    <w:p w14:paraId="180FFFB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58E8CA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250E" w14:textId="44C177BC" w:rsidR="007E5ED5" w:rsidRDefault="007E5ED5" w:rsidP="007E5ED5">
      <w:pPr>
        <w:rPr>
          <w:rFonts w:ascii="Arial" w:hAnsi="Arial" w:cs="Arial"/>
          <w:b/>
          <w:sz w:val="24"/>
        </w:rPr>
      </w:pPr>
      <w:r>
        <w:rPr>
          <w:rFonts w:ascii="Arial" w:hAnsi="Arial" w:cs="Arial"/>
          <w:b/>
          <w:color w:val="0000FF"/>
          <w:sz w:val="24"/>
        </w:rPr>
        <w:t>R4-2408806</w:t>
      </w:r>
      <w:r>
        <w:rPr>
          <w:rFonts w:ascii="Arial" w:hAnsi="Arial" w:cs="Arial"/>
          <w:b/>
          <w:color w:val="0000FF"/>
          <w:sz w:val="24"/>
        </w:rPr>
        <w:tab/>
      </w:r>
      <w:r>
        <w:rPr>
          <w:rFonts w:ascii="Arial" w:hAnsi="Arial" w:cs="Arial"/>
          <w:b/>
          <w:sz w:val="24"/>
        </w:rPr>
        <w:t>Powerclasses and maximum output power</w:t>
      </w:r>
    </w:p>
    <w:p w14:paraId="4322B668"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7DEF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C9AC4" w14:textId="5D6CD97D" w:rsidR="007E5ED5" w:rsidRDefault="007E5ED5" w:rsidP="007E5ED5">
      <w:pPr>
        <w:rPr>
          <w:rFonts w:ascii="Arial" w:hAnsi="Arial" w:cs="Arial"/>
          <w:b/>
          <w:sz w:val="24"/>
        </w:rPr>
      </w:pPr>
      <w:r>
        <w:rPr>
          <w:rFonts w:ascii="Arial" w:hAnsi="Arial" w:cs="Arial"/>
          <w:b/>
          <w:color w:val="0000FF"/>
          <w:sz w:val="24"/>
        </w:rPr>
        <w:t>R4-2408807</w:t>
      </w:r>
      <w:r>
        <w:rPr>
          <w:rFonts w:ascii="Arial" w:hAnsi="Arial" w:cs="Arial"/>
          <w:b/>
          <w:color w:val="0000FF"/>
          <w:sz w:val="24"/>
        </w:rPr>
        <w:tab/>
      </w:r>
      <w:r>
        <w:rPr>
          <w:rFonts w:ascii="Arial" w:hAnsi="Arial" w:cs="Arial"/>
          <w:b/>
          <w:sz w:val="24"/>
        </w:rPr>
        <w:t>[NR_PC2_CA_R17_2BDL_2BUL-Core] draft CR to TS 38.101-1: power class corrections</w:t>
      </w:r>
    </w:p>
    <w:p w14:paraId="44763FE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CR-2322  rev  Cat: F (Rel-17)</w:t>
      </w:r>
      <w:r>
        <w:rPr>
          <w:i/>
        </w:rPr>
        <w:br/>
      </w:r>
      <w:r>
        <w:rPr>
          <w:i/>
        </w:rPr>
        <w:br/>
      </w:r>
      <w:r>
        <w:rPr>
          <w:i/>
        </w:rPr>
        <w:tab/>
      </w:r>
      <w:r>
        <w:rPr>
          <w:i/>
        </w:rPr>
        <w:tab/>
      </w:r>
      <w:r>
        <w:rPr>
          <w:i/>
        </w:rPr>
        <w:tab/>
      </w:r>
      <w:r>
        <w:rPr>
          <w:i/>
        </w:rPr>
        <w:tab/>
      </w:r>
      <w:r>
        <w:rPr>
          <w:i/>
        </w:rPr>
        <w:tab/>
        <w:t>Source: Qualcomm Inc.</w:t>
      </w:r>
    </w:p>
    <w:p w14:paraId="6ACFE0F0" w14:textId="77777777" w:rsidR="007E5ED5" w:rsidRDefault="007E5ED5" w:rsidP="007E5ED5">
      <w:pPr>
        <w:rPr>
          <w:rFonts w:ascii="Arial" w:hAnsi="Arial" w:cs="Arial"/>
          <w:b/>
        </w:rPr>
      </w:pPr>
      <w:r>
        <w:rPr>
          <w:rFonts w:ascii="Arial" w:hAnsi="Arial" w:cs="Arial"/>
          <w:b/>
        </w:rPr>
        <w:t xml:space="preserve">Abstract: </w:t>
      </w:r>
    </w:p>
    <w:p w14:paraId="3429A00B" w14:textId="77777777" w:rsidR="007E5ED5" w:rsidRDefault="007E5ED5" w:rsidP="007E5ED5">
      <w:r>
        <w:t>MCC: The title have "Draft CR" but it is a formal CR. MCC: This was marked as not pursued by Chair.</w:t>
      </w:r>
    </w:p>
    <w:p w14:paraId="34317B7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09DE71" w14:textId="68BB91F1" w:rsidR="007E5ED5" w:rsidRDefault="007E5ED5" w:rsidP="007E5ED5">
      <w:pPr>
        <w:rPr>
          <w:rFonts w:ascii="Arial" w:hAnsi="Arial" w:cs="Arial"/>
          <w:b/>
          <w:sz w:val="24"/>
        </w:rPr>
      </w:pPr>
      <w:r>
        <w:rPr>
          <w:rFonts w:ascii="Arial" w:hAnsi="Arial" w:cs="Arial"/>
          <w:b/>
          <w:color w:val="0000FF"/>
          <w:sz w:val="24"/>
        </w:rPr>
        <w:t>R4-2408808</w:t>
      </w:r>
      <w:r>
        <w:rPr>
          <w:rFonts w:ascii="Arial" w:hAnsi="Arial" w:cs="Arial"/>
          <w:b/>
          <w:color w:val="0000FF"/>
          <w:sz w:val="24"/>
        </w:rPr>
        <w:tab/>
      </w:r>
      <w:r>
        <w:rPr>
          <w:rFonts w:ascii="Arial" w:hAnsi="Arial" w:cs="Arial"/>
          <w:b/>
          <w:sz w:val="24"/>
        </w:rPr>
        <w:t>[NR_PC2_CA_R17_2BDL_2BUL-Core] draft CR to TS 38.101-1: power class corrections</w:t>
      </w:r>
    </w:p>
    <w:p w14:paraId="5B3D124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CR-2323  rev  Cat: A (Rel-18)</w:t>
      </w:r>
      <w:r>
        <w:rPr>
          <w:i/>
        </w:rPr>
        <w:br/>
      </w:r>
      <w:r>
        <w:rPr>
          <w:i/>
        </w:rPr>
        <w:br/>
      </w:r>
      <w:r>
        <w:rPr>
          <w:i/>
        </w:rPr>
        <w:tab/>
      </w:r>
      <w:r>
        <w:rPr>
          <w:i/>
        </w:rPr>
        <w:tab/>
      </w:r>
      <w:r>
        <w:rPr>
          <w:i/>
        </w:rPr>
        <w:tab/>
      </w:r>
      <w:r>
        <w:rPr>
          <w:i/>
        </w:rPr>
        <w:tab/>
      </w:r>
      <w:r>
        <w:rPr>
          <w:i/>
        </w:rPr>
        <w:tab/>
        <w:t>Source: Qualcomm Inc.</w:t>
      </w:r>
    </w:p>
    <w:p w14:paraId="0F1538A0" w14:textId="77777777" w:rsidR="007E5ED5" w:rsidRDefault="007E5ED5" w:rsidP="007E5ED5">
      <w:pPr>
        <w:rPr>
          <w:rFonts w:ascii="Arial" w:hAnsi="Arial" w:cs="Arial"/>
          <w:b/>
        </w:rPr>
      </w:pPr>
      <w:r>
        <w:rPr>
          <w:rFonts w:ascii="Arial" w:hAnsi="Arial" w:cs="Arial"/>
          <w:b/>
        </w:rPr>
        <w:t xml:space="preserve">Abstract: </w:t>
      </w:r>
    </w:p>
    <w:p w14:paraId="3142CC58" w14:textId="77777777" w:rsidR="007E5ED5" w:rsidRDefault="007E5ED5" w:rsidP="007E5ED5">
      <w:r>
        <w:t>MCC: The title have "Draft CR" but it is a formal CR. MCC: The CAT F CR was not pursued.</w:t>
      </w:r>
    </w:p>
    <w:p w14:paraId="0BDEB1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F1DB8" w14:textId="133668AD" w:rsidR="007E5ED5" w:rsidRDefault="007E5ED5" w:rsidP="007E5ED5">
      <w:pPr>
        <w:rPr>
          <w:rFonts w:ascii="Arial" w:hAnsi="Arial" w:cs="Arial"/>
          <w:b/>
          <w:sz w:val="24"/>
        </w:rPr>
      </w:pPr>
      <w:r>
        <w:rPr>
          <w:rFonts w:ascii="Arial" w:hAnsi="Arial" w:cs="Arial"/>
          <w:b/>
          <w:color w:val="0000FF"/>
          <w:sz w:val="24"/>
        </w:rPr>
        <w:t>R4-2409092</w:t>
      </w:r>
      <w:r>
        <w:rPr>
          <w:rFonts w:ascii="Arial" w:hAnsi="Arial" w:cs="Arial"/>
          <w:b/>
          <w:color w:val="0000FF"/>
          <w:sz w:val="24"/>
        </w:rPr>
        <w:tab/>
      </w:r>
      <w:r>
        <w:rPr>
          <w:rFonts w:ascii="Arial" w:hAnsi="Arial" w:cs="Arial"/>
          <w:b/>
          <w:sz w:val="24"/>
        </w:rPr>
        <w:t>Discussion on legacy power class related issues</w:t>
      </w:r>
    </w:p>
    <w:p w14:paraId="387FFD1C"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6778FA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661FF" w14:textId="5F0DB610" w:rsidR="007E5ED5" w:rsidRDefault="007E5ED5" w:rsidP="007E5ED5">
      <w:pPr>
        <w:rPr>
          <w:rFonts w:ascii="Arial" w:hAnsi="Arial" w:cs="Arial"/>
          <w:b/>
          <w:sz w:val="24"/>
        </w:rPr>
      </w:pPr>
      <w:r>
        <w:rPr>
          <w:rFonts w:ascii="Arial" w:hAnsi="Arial" w:cs="Arial"/>
          <w:b/>
          <w:color w:val="0000FF"/>
          <w:sz w:val="24"/>
        </w:rPr>
        <w:lastRenderedPageBreak/>
        <w:t>R4-2409630</w:t>
      </w:r>
      <w:r>
        <w:rPr>
          <w:rFonts w:ascii="Arial" w:hAnsi="Arial" w:cs="Arial"/>
          <w:b/>
          <w:color w:val="0000FF"/>
          <w:sz w:val="24"/>
        </w:rPr>
        <w:tab/>
      </w:r>
      <w:r>
        <w:rPr>
          <w:rFonts w:ascii="Arial" w:hAnsi="Arial" w:cs="Arial"/>
          <w:b/>
          <w:sz w:val="24"/>
        </w:rPr>
        <w:t>(NR_RF_FR1-Core) CR for TS38101-1 Clarifying transmitted power requirements for NR CA</w:t>
      </w:r>
    </w:p>
    <w:p w14:paraId="0C7DD355"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CR-2357  rev  Cat: F (Rel-17)</w:t>
      </w:r>
      <w:r>
        <w:rPr>
          <w:i/>
        </w:rPr>
        <w:br/>
      </w:r>
      <w:r>
        <w:rPr>
          <w:i/>
        </w:rPr>
        <w:br/>
      </w:r>
      <w:r>
        <w:rPr>
          <w:i/>
        </w:rPr>
        <w:tab/>
      </w:r>
      <w:r>
        <w:rPr>
          <w:i/>
        </w:rPr>
        <w:tab/>
      </w:r>
      <w:r>
        <w:rPr>
          <w:i/>
        </w:rPr>
        <w:tab/>
      </w:r>
      <w:r>
        <w:rPr>
          <w:i/>
        </w:rPr>
        <w:tab/>
      </w:r>
      <w:r>
        <w:rPr>
          <w:i/>
        </w:rPr>
        <w:tab/>
        <w:t>Source: Huawei, HiSilicon</w:t>
      </w:r>
    </w:p>
    <w:p w14:paraId="5A9DEED3" w14:textId="77777777" w:rsidR="007E5ED5" w:rsidRDefault="007E5ED5" w:rsidP="007E5ED5">
      <w:pPr>
        <w:rPr>
          <w:rFonts w:ascii="Arial" w:hAnsi="Arial" w:cs="Arial"/>
          <w:b/>
        </w:rPr>
      </w:pPr>
      <w:r>
        <w:rPr>
          <w:rFonts w:ascii="Arial" w:hAnsi="Arial" w:cs="Arial"/>
          <w:b/>
        </w:rPr>
        <w:t xml:space="preserve">Abstract: </w:t>
      </w:r>
    </w:p>
    <w:p w14:paraId="6628F9CB" w14:textId="77777777" w:rsidR="007E5ED5" w:rsidRDefault="007E5ED5" w:rsidP="007E5ED5">
      <w:r>
        <w:t>MCC: The Chair marked this as not pursued.</w:t>
      </w:r>
    </w:p>
    <w:p w14:paraId="555D5C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7B6FAE" w14:textId="6DE56F5B" w:rsidR="007E5ED5" w:rsidRDefault="007E5ED5" w:rsidP="007E5ED5">
      <w:pPr>
        <w:rPr>
          <w:rFonts w:ascii="Arial" w:hAnsi="Arial" w:cs="Arial"/>
          <w:b/>
          <w:sz w:val="24"/>
        </w:rPr>
      </w:pPr>
      <w:r>
        <w:rPr>
          <w:rFonts w:ascii="Arial" w:hAnsi="Arial" w:cs="Arial"/>
          <w:b/>
          <w:color w:val="0000FF"/>
          <w:sz w:val="24"/>
        </w:rPr>
        <w:t>R4-2409631</w:t>
      </w:r>
      <w:r>
        <w:rPr>
          <w:rFonts w:ascii="Arial" w:hAnsi="Arial" w:cs="Arial"/>
          <w:b/>
          <w:color w:val="0000FF"/>
          <w:sz w:val="24"/>
        </w:rPr>
        <w:tab/>
      </w:r>
      <w:r>
        <w:rPr>
          <w:rFonts w:ascii="Arial" w:hAnsi="Arial" w:cs="Arial"/>
          <w:b/>
          <w:sz w:val="24"/>
        </w:rPr>
        <w:t>(NR_RF_FR1-Core) CR for TS38101-1 Clarifying transmitted power requirements for NR CA</w:t>
      </w:r>
    </w:p>
    <w:p w14:paraId="071E54E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CR-2358  rev  Cat: A (Rel-18)</w:t>
      </w:r>
      <w:r>
        <w:rPr>
          <w:i/>
        </w:rPr>
        <w:br/>
      </w:r>
      <w:r>
        <w:rPr>
          <w:i/>
        </w:rPr>
        <w:br/>
      </w:r>
      <w:r>
        <w:rPr>
          <w:i/>
        </w:rPr>
        <w:tab/>
      </w:r>
      <w:r>
        <w:rPr>
          <w:i/>
        </w:rPr>
        <w:tab/>
      </w:r>
      <w:r>
        <w:rPr>
          <w:i/>
        </w:rPr>
        <w:tab/>
      </w:r>
      <w:r>
        <w:rPr>
          <w:i/>
        </w:rPr>
        <w:tab/>
      </w:r>
      <w:r>
        <w:rPr>
          <w:i/>
        </w:rPr>
        <w:tab/>
        <w:t>Source: Huawei, HiSilicon</w:t>
      </w:r>
    </w:p>
    <w:p w14:paraId="4397994A" w14:textId="77777777" w:rsidR="007E5ED5" w:rsidRDefault="007E5ED5" w:rsidP="007E5ED5">
      <w:pPr>
        <w:rPr>
          <w:rFonts w:ascii="Arial" w:hAnsi="Arial" w:cs="Arial"/>
          <w:b/>
        </w:rPr>
      </w:pPr>
      <w:r>
        <w:rPr>
          <w:rFonts w:ascii="Arial" w:hAnsi="Arial" w:cs="Arial"/>
          <w:b/>
        </w:rPr>
        <w:t xml:space="preserve">Abstract: </w:t>
      </w:r>
    </w:p>
    <w:p w14:paraId="280BFE23" w14:textId="77777777" w:rsidR="007E5ED5" w:rsidRDefault="007E5ED5" w:rsidP="007E5ED5">
      <w:r>
        <w:t>MCC: The CAT F CR was not pursued.</w:t>
      </w:r>
    </w:p>
    <w:p w14:paraId="05B4DE9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28E00" w14:textId="0A1EF9E3" w:rsidR="007E5ED5" w:rsidRDefault="007E5ED5" w:rsidP="007E5ED5">
      <w:pPr>
        <w:rPr>
          <w:rFonts w:ascii="Arial" w:hAnsi="Arial" w:cs="Arial"/>
          <w:b/>
          <w:sz w:val="24"/>
        </w:rPr>
      </w:pPr>
      <w:r>
        <w:rPr>
          <w:rFonts w:ascii="Arial" w:hAnsi="Arial" w:cs="Arial"/>
          <w:b/>
          <w:color w:val="0000FF"/>
          <w:sz w:val="24"/>
        </w:rPr>
        <w:t>R4-2409632</w:t>
      </w:r>
      <w:r>
        <w:rPr>
          <w:rFonts w:ascii="Arial" w:hAnsi="Arial" w:cs="Arial"/>
          <w:b/>
          <w:color w:val="0000FF"/>
          <w:sz w:val="24"/>
        </w:rPr>
        <w:tab/>
      </w:r>
      <w:r>
        <w:rPr>
          <w:rFonts w:ascii="Arial" w:hAnsi="Arial" w:cs="Arial"/>
          <w:b/>
          <w:sz w:val="24"/>
        </w:rPr>
        <w:t>(NR_RF_FR1-Core) CR to clarify power class indication for single-carrier configuration</w:t>
      </w:r>
    </w:p>
    <w:p w14:paraId="0798B8D0"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CR-2359  rev  Cat: F (Rel-17)</w:t>
      </w:r>
      <w:r>
        <w:rPr>
          <w:i/>
        </w:rPr>
        <w:br/>
      </w:r>
      <w:r>
        <w:rPr>
          <w:i/>
        </w:rPr>
        <w:br/>
      </w:r>
      <w:r>
        <w:rPr>
          <w:i/>
        </w:rPr>
        <w:tab/>
      </w:r>
      <w:r>
        <w:rPr>
          <w:i/>
        </w:rPr>
        <w:tab/>
      </w:r>
      <w:r>
        <w:rPr>
          <w:i/>
        </w:rPr>
        <w:tab/>
      </w:r>
      <w:r>
        <w:rPr>
          <w:i/>
        </w:rPr>
        <w:tab/>
      </w:r>
      <w:r>
        <w:rPr>
          <w:i/>
        </w:rPr>
        <w:tab/>
        <w:t>Source: Huawei, HiSilicon</w:t>
      </w:r>
    </w:p>
    <w:p w14:paraId="66BA534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R4-2410718</w:t>
      </w:r>
      <w:r>
        <w:rPr>
          <w:color w:val="993300"/>
          <w:u w:val="single"/>
        </w:rPr>
        <w:t>.</w:t>
      </w:r>
    </w:p>
    <w:p w14:paraId="7F1886A3" w14:textId="7A9E2E99" w:rsidR="007E5ED5" w:rsidRDefault="007E5ED5" w:rsidP="007E5ED5">
      <w:pPr>
        <w:rPr>
          <w:rFonts w:ascii="Arial" w:hAnsi="Arial" w:cs="Arial"/>
          <w:b/>
          <w:sz w:val="24"/>
        </w:rPr>
      </w:pPr>
      <w:r>
        <w:rPr>
          <w:rFonts w:ascii="Arial" w:hAnsi="Arial" w:cs="Arial"/>
          <w:b/>
          <w:color w:val="0000FF"/>
          <w:sz w:val="24"/>
        </w:rPr>
        <w:t>R4-2409633</w:t>
      </w:r>
      <w:r>
        <w:rPr>
          <w:rFonts w:ascii="Arial" w:hAnsi="Arial" w:cs="Arial"/>
          <w:b/>
          <w:color w:val="0000FF"/>
          <w:sz w:val="24"/>
        </w:rPr>
        <w:tab/>
      </w:r>
      <w:r>
        <w:rPr>
          <w:rFonts w:ascii="Arial" w:hAnsi="Arial" w:cs="Arial"/>
          <w:b/>
          <w:sz w:val="24"/>
        </w:rPr>
        <w:t>(NR_RF_FR1-Core) CR to clarify power class indication for single-carrier configuration</w:t>
      </w:r>
    </w:p>
    <w:p w14:paraId="6DFCD0F1"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CR-2360  rev  Cat: A (Rel-18)</w:t>
      </w:r>
      <w:r>
        <w:rPr>
          <w:i/>
        </w:rPr>
        <w:br/>
      </w:r>
      <w:r>
        <w:rPr>
          <w:i/>
        </w:rPr>
        <w:br/>
      </w:r>
      <w:r>
        <w:rPr>
          <w:i/>
        </w:rPr>
        <w:tab/>
      </w:r>
      <w:r>
        <w:rPr>
          <w:i/>
        </w:rPr>
        <w:tab/>
      </w:r>
      <w:r>
        <w:rPr>
          <w:i/>
        </w:rPr>
        <w:tab/>
      </w:r>
      <w:r>
        <w:rPr>
          <w:i/>
        </w:rPr>
        <w:tab/>
      </w:r>
      <w:r>
        <w:rPr>
          <w:i/>
        </w:rPr>
        <w:tab/>
        <w:t>Source: Huawei, HiSilicon</w:t>
      </w:r>
    </w:p>
    <w:p w14:paraId="75450EF7" w14:textId="77777777" w:rsidR="007E5ED5" w:rsidRDefault="007E5ED5" w:rsidP="007E5ED5">
      <w:pPr>
        <w:rPr>
          <w:rFonts w:ascii="Arial" w:hAnsi="Arial" w:cs="Arial"/>
          <w:b/>
        </w:rPr>
      </w:pPr>
      <w:r>
        <w:rPr>
          <w:rFonts w:ascii="Arial" w:hAnsi="Arial" w:cs="Arial"/>
          <w:b/>
        </w:rPr>
        <w:t xml:space="preserve">Abstract: </w:t>
      </w:r>
    </w:p>
    <w:p w14:paraId="69CBD29A" w14:textId="77777777" w:rsidR="007E5ED5" w:rsidRDefault="007E5ED5" w:rsidP="007E5ED5">
      <w:r>
        <w:t>MCC: The CAT F was not pursued.</w:t>
      </w:r>
    </w:p>
    <w:p w14:paraId="3BA563C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F4C1C" w14:textId="2F4AD7DA" w:rsidR="007E5ED5" w:rsidRDefault="007E5ED5" w:rsidP="007E5ED5">
      <w:pPr>
        <w:rPr>
          <w:rFonts w:ascii="Arial" w:hAnsi="Arial" w:cs="Arial"/>
          <w:b/>
          <w:sz w:val="24"/>
        </w:rPr>
      </w:pPr>
      <w:r>
        <w:rPr>
          <w:rFonts w:ascii="Arial" w:hAnsi="Arial" w:cs="Arial"/>
          <w:b/>
          <w:color w:val="0000FF"/>
          <w:sz w:val="24"/>
        </w:rPr>
        <w:t>R4-2409634</w:t>
      </w:r>
      <w:r>
        <w:rPr>
          <w:rFonts w:ascii="Arial" w:hAnsi="Arial" w:cs="Arial"/>
          <w:b/>
          <w:color w:val="0000FF"/>
          <w:sz w:val="24"/>
        </w:rPr>
        <w:tab/>
      </w:r>
      <w:r>
        <w:rPr>
          <w:rFonts w:ascii="Arial" w:hAnsi="Arial" w:cs="Arial"/>
          <w:b/>
          <w:sz w:val="24"/>
        </w:rPr>
        <w:t>Reply LS on clarification for ue-PowerClassPerBandPerBC-r17</w:t>
      </w:r>
    </w:p>
    <w:p w14:paraId="6380F18C"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C100C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D8DB" w14:textId="0DDE5248" w:rsidR="007E5ED5" w:rsidRDefault="007E5ED5" w:rsidP="007E5ED5">
      <w:pPr>
        <w:rPr>
          <w:rFonts w:ascii="Arial" w:hAnsi="Arial" w:cs="Arial"/>
          <w:b/>
          <w:sz w:val="24"/>
        </w:rPr>
      </w:pPr>
      <w:r>
        <w:rPr>
          <w:rFonts w:ascii="Arial" w:hAnsi="Arial" w:cs="Arial"/>
          <w:b/>
          <w:color w:val="0000FF"/>
          <w:sz w:val="24"/>
        </w:rPr>
        <w:t>R4-2409635</w:t>
      </w:r>
      <w:r>
        <w:rPr>
          <w:rFonts w:ascii="Arial" w:hAnsi="Arial" w:cs="Arial"/>
          <w:b/>
          <w:color w:val="0000FF"/>
          <w:sz w:val="24"/>
        </w:rPr>
        <w:tab/>
      </w:r>
      <w:r>
        <w:rPr>
          <w:rFonts w:ascii="Arial" w:hAnsi="Arial" w:cs="Arial"/>
          <w:b/>
          <w:sz w:val="24"/>
        </w:rPr>
        <w:t>Discussion on power class fallback for NR CA</w:t>
      </w:r>
    </w:p>
    <w:p w14:paraId="7A7055AD"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7D52D5"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47ADC" w14:textId="60665EED" w:rsidR="007E5ED5" w:rsidRDefault="007E5ED5" w:rsidP="007E5ED5">
      <w:pPr>
        <w:rPr>
          <w:rFonts w:ascii="Arial" w:hAnsi="Arial" w:cs="Arial"/>
          <w:b/>
          <w:sz w:val="24"/>
        </w:rPr>
      </w:pPr>
      <w:r>
        <w:rPr>
          <w:rFonts w:ascii="Arial" w:hAnsi="Arial" w:cs="Arial"/>
          <w:b/>
          <w:color w:val="0000FF"/>
          <w:sz w:val="24"/>
        </w:rPr>
        <w:t>R4-2409636</w:t>
      </w:r>
      <w:r>
        <w:rPr>
          <w:rFonts w:ascii="Arial" w:hAnsi="Arial" w:cs="Arial"/>
          <w:b/>
          <w:color w:val="0000FF"/>
          <w:sz w:val="24"/>
        </w:rPr>
        <w:tab/>
      </w:r>
      <w:r>
        <w:rPr>
          <w:rFonts w:ascii="Arial" w:hAnsi="Arial" w:cs="Arial"/>
          <w:b/>
          <w:sz w:val="24"/>
        </w:rPr>
        <w:t>Discussion on Tx power requirements for NR CA</w:t>
      </w:r>
    </w:p>
    <w:p w14:paraId="627010C3"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B333B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73783" w14:textId="6430F338" w:rsidR="007E5ED5" w:rsidRDefault="007E5ED5" w:rsidP="007E5ED5">
      <w:pPr>
        <w:rPr>
          <w:rFonts w:ascii="Arial" w:hAnsi="Arial" w:cs="Arial"/>
          <w:b/>
          <w:sz w:val="24"/>
        </w:rPr>
      </w:pPr>
      <w:r>
        <w:rPr>
          <w:rFonts w:ascii="Arial" w:hAnsi="Arial" w:cs="Arial"/>
          <w:b/>
          <w:color w:val="0000FF"/>
          <w:sz w:val="24"/>
        </w:rPr>
        <w:t>R4-2410717</w:t>
      </w:r>
      <w:r>
        <w:rPr>
          <w:rFonts w:ascii="Arial" w:hAnsi="Arial" w:cs="Arial"/>
          <w:b/>
          <w:color w:val="0000FF"/>
          <w:sz w:val="24"/>
        </w:rPr>
        <w:tab/>
      </w:r>
      <w:r>
        <w:rPr>
          <w:rFonts w:ascii="Arial" w:hAnsi="Arial" w:cs="Arial"/>
          <w:b/>
          <w:sz w:val="24"/>
        </w:rPr>
        <w:t>(NR_RF_FR1-Core) CR for TS38101-1 Clarifying transmitted power requirements for NR CA</w:t>
      </w:r>
    </w:p>
    <w:p w14:paraId="74E6976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26DDB2E" w14:textId="77777777" w:rsidR="007E5ED5" w:rsidRDefault="007E5ED5" w:rsidP="007E5ED5">
      <w:pPr>
        <w:rPr>
          <w:rFonts w:ascii="Arial" w:hAnsi="Arial" w:cs="Arial"/>
          <w:b/>
        </w:rPr>
      </w:pPr>
      <w:r>
        <w:rPr>
          <w:rFonts w:ascii="Arial" w:hAnsi="Arial" w:cs="Arial"/>
          <w:b/>
        </w:rPr>
        <w:t xml:space="preserve">Abstract: </w:t>
      </w:r>
    </w:p>
    <w:p w14:paraId="1832833B" w14:textId="77777777" w:rsidR="007E5ED5" w:rsidRDefault="007E5ED5" w:rsidP="007E5ED5">
      <w:r>
        <w:t>[RAN4#111][100] Main Session. MCC: The Chair marked this as withdrawn.</w:t>
      </w:r>
    </w:p>
    <w:p w14:paraId="16DA755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6ED9A" w14:textId="733DA68D" w:rsidR="007E5ED5" w:rsidRDefault="007E5ED5" w:rsidP="007E5ED5">
      <w:pPr>
        <w:rPr>
          <w:rFonts w:ascii="Arial" w:hAnsi="Arial" w:cs="Arial"/>
          <w:b/>
          <w:sz w:val="24"/>
        </w:rPr>
      </w:pPr>
      <w:r>
        <w:rPr>
          <w:rFonts w:ascii="Arial" w:hAnsi="Arial" w:cs="Arial"/>
          <w:b/>
          <w:color w:val="0000FF"/>
          <w:sz w:val="24"/>
        </w:rPr>
        <w:t>R4-2410718</w:t>
      </w:r>
      <w:r>
        <w:rPr>
          <w:rFonts w:ascii="Arial" w:hAnsi="Arial" w:cs="Arial"/>
          <w:b/>
          <w:color w:val="0000FF"/>
          <w:sz w:val="24"/>
        </w:rPr>
        <w:tab/>
      </w:r>
      <w:r>
        <w:rPr>
          <w:rFonts w:ascii="Arial" w:hAnsi="Arial" w:cs="Arial"/>
          <w:b/>
          <w:sz w:val="24"/>
        </w:rPr>
        <w:t>(NR_RF_FR1-Core) CR to clarify power class indication for single-carrier configuration</w:t>
      </w:r>
    </w:p>
    <w:p w14:paraId="7DEF9BAA"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CR-2359  rev 1 Cat: F (Rel-17)</w:t>
      </w:r>
      <w:r>
        <w:rPr>
          <w:i/>
        </w:rPr>
        <w:br/>
      </w:r>
      <w:r>
        <w:rPr>
          <w:i/>
        </w:rPr>
        <w:br/>
      </w:r>
      <w:r>
        <w:rPr>
          <w:i/>
        </w:rPr>
        <w:tab/>
      </w:r>
      <w:r>
        <w:rPr>
          <w:i/>
        </w:rPr>
        <w:tab/>
      </w:r>
      <w:r>
        <w:rPr>
          <w:i/>
        </w:rPr>
        <w:tab/>
      </w:r>
      <w:r>
        <w:rPr>
          <w:i/>
        </w:rPr>
        <w:tab/>
      </w:r>
      <w:r>
        <w:rPr>
          <w:i/>
        </w:rPr>
        <w:tab/>
        <w:t>Source: Huawei, HiSilicon</w:t>
      </w:r>
    </w:p>
    <w:p w14:paraId="1B2CC60C" w14:textId="77777777" w:rsidR="007E5ED5" w:rsidRDefault="007E5ED5" w:rsidP="007E5ED5">
      <w:pPr>
        <w:rPr>
          <w:color w:val="808080"/>
        </w:rPr>
      </w:pPr>
      <w:r>
        <w:rPr>
          <w:color w:val="808080"/>
        </w:rPr>
        <w:t>(Replaces R4-2409632)</w:t>
      </w:r>
    </w:p>
    <w:p w14:paraId="3494FCEF" w14:textId="77777777" w:rsidR="007E5ED5" w:rsidRDefault="007E5ED5" w:rsidP="007E5ED5">
      <w:pPr>
        <w:rPr>
          <w:rFonts w:ascii="Arial" w:hAnsi="Arial" w:cs="Arial"/>
          <w:b/>
        </w:rPr>
      </w:pPr>
      <w:r>
        <w:rPr>
          <w:rFonts w:ascii="Arial" w:hAnsi="Arial" w:cs="Arial"/>
          <w:b/>
        </w:rPr>
        <w:t xml:space="preserve">Abstract: </w:t>
      </w:r>
    </w:p>
    <w:p w14:paraId="7CBD4FF7" w14:textId="77777777" w:rsidR="007E5ED5" w:rsidRDefault="007E5ED5" w:rsidP="007E5ED5">
      <w:r>
        <w:t>MCC: The Chair marked this as not pursued.</w:t>
      </w:r>
    </w:p>
    <w:p w14:paraId="289068D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363C27" w14:textId="0AF38BA8" w:rsidR="007E5ED5" w:rsidRDefault="007E5ED5" w:rsidP="007E5ED5">
      <w:pPr>
        <w:rPr>
          <w:rFonts w:ascii="Arial" w:hAnsi="Arial" w:cs="Arial"/>
          <w:b/>
          <w:sz w:val="24"/>
        </w:rPr>
      </w:pPr>
      <w:r>
        <w:rPr>
          <w:rFonts w:ascii="Arial" w:hAnsi="Arial" w:cs="Arial"/>
          <w:b/>
          <w:color w:val="0000FF"/>
          <w:sz w:val="24"/>
        </w:rPr>
        <w:t>R4-2410723</w:t>
      </w:r>
      <w:r>
        <w:rPr>
          <w:rFonts w:ascii="Arial" w:hAnsi="Arial" w:cs="Arial"/>
          <w:b/>
          <w:color w:val="0000FF"/>
          <w:sz w:val="24"/>
        </w:rPr>
        <w:tab/>
      </w:r>
      <w:r>
        <w:rPr>
          <w:rFonts w:ascii="Arial" w:hAnsi="Arial" w:cs="Arial"/>
          <w:b/>
          <w:sz w:val="24"/>
        </w:rPr>
        <w:t>Corrections to configured maximum power for serving cells of UL CA</w:t>
      </w:r>
    </w:p>
    <w:p w14:paraId="627A613C" w14:textId="77777777" w:rsidR="007E5ED5" w:rsidRDefault="007E5ED5" w:rsidP="007E5E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CR-2248  rev 1 Cat: F (Rel-17)</w:t>
      </w:r>
      <w:r>
        <w:rPr>
          <w:i/>
        </w:rPr>
        <w:br/>
      </w:r>
      <w:r>
        <w:rPr>
          <w:i/>
        </w:rPr>
        <w:br/>
      </w:r>
      <w:r>
        <w:rPr>
          <w:i/>
        </w:rPr>
        <w:tab/>
      </w:r>
      <w:r>
        <w:rPr>
          <w:i/>
        </w:rPr>
        <w:tab/>
      </w:r>
      <w:r>
        <w:rPr>
          <w:i/>
        </w:rPr>
        <w:tab/>
      </w:r>
      <w:r>
        <w:rPr>
          <w:i/>
        </w:rPr>
        <w:tab/>
      </w:r>
      <w:r>
        <w:rPr>
          <w:i/>
        </w:rPr>
        <w:tab/>
        <w:t>Source: Ericsson</w:t>
      </w:r>
    </w:p>
    <w:p w14:paraId="1186F4B6" w14:textId="77777777" w:rsidR="007E5ED5" w:rsidRDefault="007E5ED5" w:rsidP="007E5ED5">
      <w:pPr>
        <w:rPr>
          <w:color w:val="808080"/>
        </w:rPr>
      </w:pPr>
      <w:r>
        <w:rPr>
          <w:color w:val="808080"/>
        </w:rPr>
        <w:t>(Replaces R4-2407726)</w:t>
      </w:r>
    </w:p>
    <w:p w14:paraId="2CFB26BA" w14:textId="77777777" w:rsidR="007E5ED5" w:rsidRDefault="007E5ED5" w:rsidP="007E5ED5">
      <w:pPr>
        <w:rPr>
          <w:rFonts w:ascii="Arial" w:hAnsi="Arial" w:cs="Arial"/>
          <w:b/>
        </w:rPr>
      </w:pPr>
      <w:r>
        <w:rPr>
          <w:rFonts w:ascii="Arial" w:hAnsi="Arial" w:cs="Arial"/>
          <w:b/>
        </w:rPr>
        <w:t xml:space="preserve">Abstract: </w:t>
      </w:r>
    </w:p>
    <w:p w14:paraId="42B45D5A" w14:textId="77777777" w:rsidR="007E5ED5" w:rsidRDefault="007E5ED5" w:rsidP="007E5ED5">
      <w:r>
        <w:t>CR to correct the Pcmax,f,c for serving cells of a BC such that the maximum UL output power and PH reports become correct. MCC: The chair marked this as not pursued.</w:t>
      </w:r>
    </w:p>
    <w:p w14:paraId="00EBB4A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4FE082" w14:textId="420FDF08" w:rsidR="007E5ED5" w:rsidRDefault="007E5ED5" w:rsidP="007E5ED5">
      <w:pPr>
        <w:rPr>
          <w:rFonts w:ascii="Arial" w:hAnsi="Arial" w:cs="Arial"/>
          <w:b/>
          <w:sz w:val="24"/>
        </w:rPr>
      </w:pPr>
      <w:r>
        <w:rPr>
          <w:rFonts w:ascii="Arial" w:hAnsi="Arial" w:cs="Arial"/>
          <w:b/>
          <w:color w:val="0000FF"/>
          <w:sz w:val="24"/>
        </w:rPr>
        <w:t>R4-2410740</w:t>
      </w:r>
      <w:r>
        <w:rPr>
          <w:rFonts w:ascii="Arial" w:hAnsi="Arial" w:cs="Arial"/>
          <w:b/>
          <w:color w:val="0000FF"/>
          <w:sz w:val="24"/>
        </w:rPr>
        <w:tab/>
      </w:r>
      <w:r>
        <w:rPr>
          <w:rFonts w:ascii="Arial" w:hAnsi="Arial" w:cs="Arial"/>
          <w:b/>
          <w:sz w:val="24"/>
        </w:rPr>
        <w:t>LS on further clarification for ue-PowerClassPerBandPerBC-r17</w:t>
      </w:r>
    </w:p>
    <w:p w14:paraId="25F585EE"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2C1AA55" w14:textId="77777777" w:rsidR="007E5ED5" w:rsidRDefault="007E5ED5" w:rsidP="007E5ED5">
      <w:pPr>
        <w:rPr>
          <w:color w:val="808080"/>
        </w:rPr>
      </w:pPr>
      <w:r>
        <w:rPr>
          <w:color w:val="808080"/>
        </w:rPr>
        <w:t>(Replaces R4-2407628)</w:t>
      </w:r>
    </w:p>
    <w:p w14:paraId="6927FB4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2A698" w14:textId="77777777" w:rsidR="007E5ED5" w:rsidRDefault="007E5ED5" w:rsidP="007E5ED5">
      <w:pPr>
        <w:pStyle w:val="Heading3"/>
      </w:pPr>
      <w:bookmarkStart w:id="480" w:name="_Toc172307587"/>
      <w:r>
        <w:lastRenderedPageBreak/>
        <w:t>12.3</w:t>
      </w:r>
      <w:r>
        <w:tab/>
        <w:t>RAN4 basket WI work plan (according to WF R4-2403721)</w:t>
      </w:r>
      <w:bookmarkEnd w:id="480"/>
    </w:p>
    <w:p w14:paraId="7BB4E01A" w14:textId="0DDBE395" w:rsidR="007E5ED5" w:rsidRDefault="007E5ED5" w:rsidP="007E5ED5">
      <w:pPr>
        <w:rPr>
          <w:rFonts w:ascii="Arial" w:hAnsi="Arial" w:cs="Arial"/>
          <w:b/>
          <w:sz w:val="24"/>
        </w:rPr>
      </w:pPr>
      <w:r>
        <w:rPr>
          <w:rFonts w:ascii="Arial" w:hAnsi="Arial" w:cs="Arial"/>
          <w:b/>
          <w:color w:val="0000FF"/>
          <w:sz w:val="24"/>
        </w:rPr>
        <w:t>R4-2407231</w:t>
      </w:r>
      <w:r>
        <w:rPr>
          <w:rFonts w:ascii="Arial" w:hAnsi="Arial" w:cs="Arial"/>
          <w:b/>
          <w:color w:val="0000FF"/>
          <w:sz w:val="24"/>
        </w:rPr>
        <w:tab/>
      </w:r>
      <w:r>
        <w:rPr>
          <w:rFonts w:ascii="Arial" w:hAnsi="Arial" w:cs="Arial"/>
          <w:b/>
          <w:sz w:val="24"/>
        </w:rPr>
        <w:t>Template for 2 band DL 1or2 band UL inter-band combination TR and TP</w:t>
      </w:r>
    </w:p>
    <w:p w14:paraId="7E7B4F3F"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051B4D89" w14:textId="77777777" w:rsidR="007E5ED5" w:rsidRDefault="007E5ED5" w:rsidP="007E5ED5">
      <w:pPr>
        <w:rPr>
          <w:rFonts w:ascii="Arial" w:hAnsi="Arial" w:cs="Arial"/>
          <w:b/>
        </w:rPr>
      </w:pPr>
      <w:r>
        <w:rPr>
          <w:rFonts w:ascii="Arial" w:hAnsi="Arial" w:cs="Arial"/>
          <w:b/>
        </w:rPr>
        <w:t xml:space="preserve">Abstract: </w:t>
      </w:r>
    </w:p>
    <w:p w14:paraId="599100EE" w14:textId="77777777" w:rsidR="007E5ED5" w:rsidRDefault="007E5ED5" w:rsidP="007E5ED5">
      <w:r>
        <w:t>In this contribution, we provide the text proposal including all the templates with some additional improvements on UL configurations, structure and two-band UL with 1CC/UL band IMDs needed for the two-band DL band combination TPs. We then provide an exam</w:t>
      </w:r>
    </w:p>
    <w:p w14:paraId="111EAD5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91558" w14:textId="012D081C" w:rsidR="007E5ED5" w:rsidRDefault="007E5ED5" w:rsidP="007E5ED5">
      <w:pPr>
        <w:rPr>
          <w:rFonts w:ascii="Arial" w:hAnsi="Arial" w:cs="Arial"/>
          <w:b/>
          <w:sz w:val="24"/>
        </w:rPr>
      </w:pPr>
      <w:r>
        <w:rPr>
          <w:rFonts w:ascii="Arial" w:hAnsi="Arial" w:cs="Arial"/>
          <w:b/>
          <w:color w:val="0000FF"/>
          <w:sz w:val="24"/>
        </w:rPr>
        <w:t>R4-2407232</w:t>
      </w:r>
      <w:r>
        <w:rPr>
          <w:rFonts w:ascii="Arial" w:hAnsi="Arial" w:cs="Arial"/>
          <w:b/>
          <w:color w:val="0000FF"/>
          <w:sz w:val="24"/>
        </w:rPr>
        <w:tab/>
      </w:r>
      <w:r>
        <w:rPr>
          <w:rFonts w:ascii="Arial" w:hAnsi="Arial" w:cs="Arial"/>
          <w:b/>
          <w:sz w:val="24"/>
        </w:rPr>
        <w:t>Template for 3 band DL 2 band UL inter-band combination TR and TP</w:t>
      </w:r>
    </w:p>
    <w:p w14:paraId="499F13CA"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7A74FA17" w14:textId="77777777" w:rsidR="007E5ED5" w:rsidRDefault="007E5ED5" w:rsidP="007E5ED5">
      <w:pPr>
        <w:rPr>
          <w:rFonts w:ascii="Arial" w:hAnsi="Arial" w:cs="Arial"/>
          <w:b/>
        </w:rPr>
      </w:pPr>
      <w:r>
        <w:rPr>
          <w:rFonts w:ascii="Arial" w:hAnsi="Arial" w:cs="Arial"/>
          <w:b/>
        </w:rPr>
        <w:t xml:space="preserve">Abstract: </w:t>
      </w:r>
    </w:p>
    <w:p w14:paraId="7AFF0514" w14:textId="77777777" w:rsidR="007E5ED5" w:rsidRDefault="007E5ED5" w:rsidP="007E5ED5">
      <w:r>
        <w:t>In this contribution, we provide the text proposal including all the templates with some additional improvements on UL configurations, structure needed for the three band DL with 2 band UL band combination TPs which can be derived from the 2band DL, 2 ban</w:t>
      </w:r>
    </w:p>
    <w:p w14:paraId="3A9D7BD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4F40" w14:textId="293AF948" w:rsidR="007E5ED5" w:rsidRDefault="007E5ED5" w:rsidP="007E5ED5">
      <w:pPr>
        <w:rPr>
          <w:rFonts w:ascii="Arial" w:hAnsi="Arial" w:cs="Arial"/>
          <w:b/>
          <w:sz w:val="24"/>
        </w:rPr>
      </w:pPr>
      <w:r>
        <w:rPr>
          <w:rFonts w:ascii="Arial" w:hAnsi="Arial" w:cs="Arial"/>
          <w:b/>
          <w:color w:val="0000FF"/>
          <w:sz w:val="24"/>
        </w:rPr>
        <w:t>R4-2407394</w:t>
      </w:r>
      <w:r>
        <w:rPr>
          <w:rFonts w:ascii="Arial" w:hAnsi="Arial" w:cs="Arial"/>
          <w:b/>
          <w:color w:val="0000FF"/>
          <w:sz w:val="24"/>
        </w:rPr>
        <w:tab/>
      </w:r>
      <w:r>
        <w:rPr>
          <w:rFonts w:ascii="Arial" w:hAnsi="Arial" w:cs="Arial"/>
          <w:b/>
          <w:sz w:val="24"/>
        </w:rPr>
        <w:t>On introducing a TP template for FDD intra-band CA with 1-2ULCC</w:t>
      </w:r>
    </w:p>
    <w:p w14:paraId="57B4E03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DA8C63A" w14:textId="77777777" w:rsidR="007E5ED5" w:rsidRDefault="007E5ED5" w:rsidP="007E5ED5">
      <w:pPr>
        <w:rPr>
          <w:rFonts w:ascii="Arial" w:hAnsi="Arial" w:cs="Arial"/>
          <w:b/>
        </w:rPr>
      </w:pPr>
      <w:r>
        <w:rPr>
          <w:rFonts w:ascii="Arial" w:hAnsi="Arial" w:cs="Arial"/>
          <w:b/>
        </w:rPr>
        <w:t xml:space="preserve">Abstract: </w:t>
      </w:r>
    </w:p>
    <w:p w14:paraId="6BA7652E" w14:textId="77777777" w:rsidR="007E5ED5" w:rsidRDefault="007E5ED5" w:rsidP="007E5ED5">
      <w:r>
        <w:t>In this contribution, we discussed the opportunity to develop a TP template for FDD intra-band combinations in order to cover them at least partially in the block approval process. Based on the current status, proposals are made.</w:t>
      </w:r>
    </w:p>
    <w:p w14:paraId="13BF816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EC99F" w14:textId="72F7F6C0" w:rsidR="007E5ED5" w:rsidRDefault="007E5ED5" w:rsidP="007E5ED5">
      <w:pPr>
        <w:rPr>
          <w:rFonts w:ascii="Arial" w:hAnsi="Arial" w:cs="Arial"/>
          <w:b/>
          <w:sz w:val="24"/>
        </w:rPr>
      </w:pPr>
      <w:r>
        <w:rPr>
          <w:rFonts w:ascii="Arial" w:hAnsi="Arial" w:cs="Arial"/>
          <w:b/>
          <w:color w:val="0000FF"/>
          <w:sz w:val="24"/>
        </w:rPr>
        <w:t>R4-2407443</w:t>
      </w:r>
      <w:r>
        <w:rPr>
          <w:rFonts w:ascii="Arial" w:hAnsi="Arial" w:cs="Arial"/>
          <w:b/>
          <w:color w:val="0000FF"/>
          <w:sz w:val="24"/>
        </w:rPr>
        <w:tab/>
      </w:r>
      <w:r>
        <w:rPr>
          <w:rFonts w:ascii="Arial" w:hAnsi="Arial" w:cs="Arial"/>
          <w:b/>
          <w:sz w:val="24"/>
        </w:rPr>
        <w:t>MSD test point guidelines for 2 and 3 band DL TP</w:t>
      </w:r>
    </w:p>
    <w:p w14:paraId="052B29B1"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AF88078" w14:textId="77777777" w:rsidR="007E5ED5" w:rsidRDefault="007E5ED5" w:rsidP="007E5ED5">
      <w:pPr>
        <w:rPr>
          <w:rFonts w:ascii="Arial" w:hAnsi="Arial" w:cs="Arial"/>
          <w:b/>
        </w:rPr>
      </w:pPr>
      <w:r>
        <w:rPr>
          <w:rFonts w:ascii="Arial" w:hAnsi="Arial" w:cs="Arial"/>
          <w:b/>
        </w:rPr>
        <w:t xml:space="preserve">Abstract: </w:t>
      </w:r>
    </w:p>
    <w:p w14:paraId="466493FF" w14:textId="77777777" w:rsidR="007E5ED5" w:rsidRDefault="007E5ED5" w:rsidP="007E5ED5">
      <w:r>
        <w:t>In this contribution, we discuss how to provide guidelines to design the MSD test points within the TP templates for two-band and three-band DL band combinations.</w:t>
      </w:r>
    </w:p>
    <w:p w14:paraId="57F4E0B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BD37" w14:textId="064631B8" w:rsidR="007E5ED5" w:rsidRDefault="007E5ED5" w:rsidP="007E5ED5">
      <w:pPr>
        <w:rPr>
          <w:rFonts w:ascii="Arial" w:hAnsi="Arial" w:cs="Arial"/>
          <w:b/>
          <w:sz w:val="24"/>
        </w:rPr>
      </w:pPr>
      <w:r>
        <w:rPr>
          <w:rFonts w:ascii="Arial" w:hAnsi="Arial" w:cs="Arial"/>
          <w:b/>
          <w:color w:val="0000FF"/>
          <w:sz w:val="24"/>
        </w:rPr>
        <w:t>R4-2407545</w:t>
      </w:r>
      <w:r>
        <w:rPr>
          <w:rFonts w:ascii="Arial" w:hAnsi="Arial" w:cs="Arial"/>
          <w:b/>
          <w:color w:val="0000FF"/>
          <w:sz w:val="24"/>
        </w:rPr>
        <w:tab/>
      </w:r>
      <w:r>
        <w:rPr>
          <w:rFonts w:ascii="Arial" w:hAnsi="Arial" w:cs="Arial"/>
          <w:b/>
          <w:sz w:val="24"/>
        </w:rPr>
        <w:t>Further discussion on RAN4 basket WI work plan</w:t>
      </w:r>
    </w:p>
    <w:p w14:paraId="36E14F6A"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8A0E0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1BBF0" w14:textId="507E0B51" w:rsidR="007E5ED5" w:rsidRDefault="007E5ED5" w:rsidP="007E5ED5">
      <w:pPr>
        <w:rPr>
          <w:rFonts w:ascii="Arial" w:hAnsi="Arial" w:cs="Arial"/>
          <w:b/>
          <w:sz w:val="24"/>
        </w:rPr>
      </w:pPr>
      <w:r>
        <w:rPr>
          <w:rFonts w:ascii="Arial" w:hAnsi="Arial" w:cs="Arial"/>
          <w:b/>
          <w:color w:val="0000FF"/>
          <w:sz w:val="24"/>
        </w:rPr>
        <w:t>R4-2407707</w:t>
      </w:r>
      <w:r>
        <w:rPr>
          <w:rFonts w:ascii="Arial" w:hAnsi="Arial" w:cs="Arial"/>
          <w:b/>
          <w:color w:val="0000FF"/>
          <w:sz w:val="24"/>
        </w:rPr>
        <w:tab/>
      </w:r>
      <w:r>
        <w:rPr>
          <w:rFonts w:ascii="Arial" w:hAnsi="Arial" w:cs="Arial"/>
          <w:b/>
          <w:sz w:val="24"/>
        </w:rPr>
        <w:t>Proposal for FDD+FDD Inter-band PC2</w:t>
      </w:r>
    </w:p>
    <w:p w14:paraId="4367FEE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22F5A59"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BD3DE" w14:textId="0266847B" w:rsidR="007E5ED5" w:rsidRDefault="007E5ED5" w:rsidP="007E5ED5">
      <w:pPr>
        <w:rPr>
          <w:rFonts w:ascii="Arial" w:hAnsi="Arial" w:cs="Arial"/>
          <w:b/>
          <w:sz w:val="24"/>
        </w:rPr>
      </w:pPr>
      <w:r>
        <w:rPr>
          <w:rFonts w:ascii="Arial" w:hAnsi="Arial" w:cs="Arial"/>
          <w:b/>
          <w:color w:val="0000FF"/>
          <w:sz w:val="24"/>
        </w:rPr>
        <w:t>R4-2408359</w:t>
      </w:r>
      <w:r>
        <w:rPr>
          <w:rFonts w:ascii="Arial" w:hAnsi="Arial" w:cs="Arial"/>
          <w:b/>
          <w:color w:val="0000FF"/>
          <w:sz w:val="24"/>
        </w:rPr>
        <w:tab/>
      </w:r>
      <w:r>
        <w:rPr>
          <w:rFonts w:ascii="Arial" w:hAnsi="Arial" w:cs="Arial"/>
          <w:b/>
          <w:sz w:val="24"/>
        </w:rPr>
        <w:t>Improved R19 TR templates for PC3 xUL/2DL inter-band NR CA/DC</w:t>
      </w:r>
    </w:p>
    <w:p w14:paraId="2F448F7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6F8D333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9AE0C" w14:textId="59344158" w:rsidR="007E5ED5" w:rsidRDefault="007E5ED5" w:rsidP="007E5ED5">
      <w:pPr>
        <w:rPr>
          <w:rFonts w:ascii="Arial" w:hAnsi="Arial" w:cs="Arial"/>
          <w:b/>
          <w:sz w:val="24"/>
        </w:rPr>
      </w:pPr>
      <w:r>
        <w:rPr>
          <w:rFonts w:ascii="Arial" w:hAnsi="Arial" w:cs="Arial"/>
          <w:b/>
          <w:color w:val="0000FF"/>
          <w:sz w:val="24"/>
        </w:rPr>
        <w:t>R4-2408450</w:t>
      </w:r>
      <w:r>
        <w:rPr>
          <w:rFonts w:ascii="Arial" w:hAnsi="Arial" w:cs="Arial"/>
          <w:b/>
          <w:color w:val="0000FF"/>
          <w:sz w:val="24"/>
        </w:rPr>
        <w:tab/>
      </w:r>
      <w:r>
        <w:rPr>
          <w:rFonts w:ascii="Arial" w:hAnsi="Arial" w:cs="Arial"/>
          <w:b/>
          <w:sz w:val="24"/>
        </w:rPr>
        <w:t>Rel-19 WID Intra-band</w:t>
      </w:r>
    </w:p>
    <w:p w14:paraId="3BDD0F2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5A207880" w14:textId="77777777" w:rsidR="007E5ED5" w:rsidRDefault="007E5ED5" w:rsidP="007E5ED5">
      <w:pPr>
        <w:rPr>
          <w:rFonts w:ascii="Arial" w:hAnsi="Arial" w:cs="Arial"/>
          <w:b/>
        </w:rPr>
      </w:pPr>
      <w:r>
        <w:rPr>
          <w:rFonts w:ascii="Arial" w:hAnsi="Arial" w:cs="Arial"/>
          <w:b/>
        </w:rPr>
        <w:t xml:space="preserve">Abstract: </w:t>
      </w:r>
    </w:p>
    <w:p w14:paraId="3F40050D" w14:textId="77777777" w:rsidR="007E5ED5" w:rsidRDefault="007E5ED5" w:rsidP="007E5ED5">
      <w:r>
        <w:t>Rel-19 WID Intra-band</w:t>
      </w:r>
    </w:p>
    <w:p w14:paraId="3069535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2F37" w14:textId="1A3BDB90" w:rsidR="007E5ED5" w:rsidRDefault="007E5ED5" w:rsidP="007E5ED5">
      <w:pPr>
        <w:rPr>
          <w:rFonts w:ascii="Arial" w:hAnsi="Arial" w:cs="Arial"/>
          <w:b/>
          <w:sz w:val="24"/>
        </w:rPr>
      </w:pPr>
      <w:r>
        <w:rPr>
          <w:rFonts w:ascii="Arial" w:hAnsi="Arial" w:cs="Arial"/>
          <w:b/>
          <w:color w:val="0000FF"/>
          <w:sz w:val="24"/>
        </w:rPr>
        <w:t>R4-2408451</w:t>
      </w:r>
      <w:r>
        <w:rPr>
          <w:rFonts w:ascii="Arial" w:hAnsi="Arial" w:cs="Arial"/>
          <w:b/>
          <w:color w:val="0000FF"/>
          <w:sz w:val="24"/>
        </w:rPr>
        <w:tab/>
      </w:r>
      <w:r>
        <w:rPr>
          <w:rFonts w:ascii="Arial" w:hAnsi="Arial" w:cs="Arial"/>
          <w:b/>
          <w:sz w:val="24"/>
        </w:rPr>
        <w:t>Rel-19 WID HPUE EN-DC</w:t>
      </w:r>
    </w:p>
    <w:p w14:paraId="5A4AE78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3921D1CE" w14:textId="77777777" w:rsidR="007E5ED5" w:rsidRDefault="007E5ED5" w:rsidP="007E5ED5">
      <w:pPr>
        <w:rPr>
          <w:rFonts w:ascii="Arial" w:hAnsi="Arial" w:cs="Arial"/>
          <w:b/>
        </w:rPr>
      </w:pPr>
      <w:r>
        <w:rPr>
          <w:rFonts w:ascii="Arial" w:hAnsi="Arial" w:cs="Arial"/>
          <w:b/>
        </w:rPr>
        <w:t xml:space="preserve">Abstract: </w:t>
      </w:r>
    </w:p>
    <w:p w14:paraId="6E363F98" w14:textId="77777777" w:rsidR="007E5ED5" w:rsidRDefault="007E5ED5" w:rsidP="007E5ED5">
      <w:r>
        <w:t>Rel-19 WID HPUE EN-DC</w:t>
      </w:r>
    </w:p>
    <w:p w14:paraId="7897859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803BA" w14:textId="4A6D0E4E" w:rsidR="007E5ED5" w:rsidRDefault="007E5ED5" w:rsidP="007E5ED5">
      <w:pPr>
        <w:rPr>
          <w:rFonts w:ascii="Arial" w:hAnsi="Arial" w:cs="Arial"/>
          <w:b/>
          <w:sz w:val="24"/>
        </w:rPr>
      </w:pPr>
      <w:r>
        <w:rPr>
          <w:rFonts w:ascii="Arial" w:hAnsi="Arial" w:cs="Arial"/>
          <w:b/>
          <w:color w:val="0000FF"/>
          <w:sz w:val="24"/>
        </w:rPr>
        <w:t>R4-2409191</w:t>
      </w:r>
      <w:r>
        <w:rPr>
          <w:rFonts w:ascii="Arial" w:hAnsi="Arial" w:cs="Arial"/>
          <w:b/>
          <w:color w:val="0000FF"/>
          <w:sz w:val="24"/>
        </w:rPr>
        <w:tab/>
      </w:r>
      <w:r>
        <w:rPr>
          <w:rFonts w:ascii="Arial" w:hAnsi="Arial" w:cs="Arial"/>
          <w:b/>
          <w:sz w:val="24"/>
        </w:rPr>
        <w:t>On RAN4 basket WI work planning</w:t>
      </w:r>
    </w:p>
    <w:p w14:paraId="1195A817"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A288D9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27F55" w14:textId="3FFB4A36" w:rsidR="007E5ED5" w:rsidRDefault="007E5ED5" w:rsidP="007E5ED5">
      <w:pPr>
        <w:rPr>
          <w:rFonts w:ascii="Arial" w:hAnsi="Arial" w:cs="Arial"/>
          <w:b/>
          <w:sz w:val="24"/>
        </w:rPr>
      </w:pPr>
      <w:r>
        <w:rPr>
          <w:rFonts w:ascii="Arial" w:hAnsi="Arial" w:cs="Arial"/>
          <w:b/>
          <w:color w:val="0000FF"/>
          <w:sz w:val="24"/>
        </w:rPr>
        <w:t>R4-2409318</w:t>
      </w:r>
      <w:r>
        <w:rPr>
          <w:rFonts w:ascii="Arial" w:hAnsi="Arial" w:cs="Arial"/>
          <w:b/>
          <w:color w:val="0000FF"/>
          <w:sz w:val="24"/>
        </w:rPr>
        <w:tab/>
      </w:r>
      <w:r>
        <w:rPr>
          <w:rFonts w:ascii="Arial" w:hAnsi="Arial" w:cs="Arial"/>
          <w:b/>
          <w:sz w:val="24"/>
        </w:rPr>
        <w:t>Discussion on TR template for band combination basket WI</w:t>
      </w:r>
    </w:p>
    <w:p w14:paraId="7B24E806"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E47CCE" w14:textId="77777777" w:rsidR="007E5ED5" w:rsidRDefault="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977B" w14:textId="1F617404" w:rsidR="00146521" w:rsidRDefault="007E5ED5" w:rsidP="007E5ED5">
      <w:pPr>
        <w:rPr>
          <w:rFonts w:ascii="Arial" w:hAnsi="Arial" w:cs="Arial"/>
          <w:b/>
          <w:sz w:val="24"/>
        </w:rPr>
      </w:pPr>
      <w:r>
        <w:rPr>
          <w:rFonts w:ascii="Arial" w:hAnsi="Arial" w:cs="Arial"/>
          <w:b/>
          <w:color w:val="0000FF"/>
          <w:sz w:val="24"/>
        </w:rPr>
        <w:t>R4-2409364</w:t>
      </w:r>
      <w:r>
        <w:rPr>
          <w:rFonts w:ascii="Arial" w:hAnsi="Arial" w:cs="Arial"/>
          <w:b/>
          <w:color w:val="0000FF"/>
          <w:sz w:val="24"/>
        </w:rPr>
        <w:tab/>
      </w:r>
      <w:r>
        <w:rPr>
          <w:rFonts w:ascii="Arial" w:hAnsi="Arial" w:cs="Arial"/>
          <w:b/>
          <w:sz w:val="24"/>
        </w:rPr>
        <w:t>Rel-19 WID NR Inter-band CA/DC for y bands DL with x bands UL (y=4,5,6, x=1,2)</w:t>
      </w:r>
    </w:p>
    <w:p w14:paraId="0D371070"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F984941" w14:textId="77777777" w:rsidR="007E5ED5" w:rsidRDefault="007E5ED5" w:rsidP="007E5ED5">
      <w:pPr>
        <w:rPr>
          <w:rFonts w:ascii="Arial" w:hAnsi="Arial" w:cs="Arial"/>
          <w:b/>
        </w:rPr>
      </w:pPr>
      <w:r>
        <w:rPr>
          <w:rFonts w:ascii="Arial" w:hAnsi="Arial" w:cs="Arial"/>
          <w:b/>
        </w:rPr>
        <w:t xml:space="preserve">Abstract: </w:t>
      </w:r>
    </w:p>
    <w:p w14:paraId="318DC031" w14:textId="77777777" w:rsidR="007E5ED5" w:rsidRDefault="007E5ED5" w:rsidP="007E5ED5">
      <w:r>
        <w:t>Rel-19 WID NR Inter-band CA/DC for y bands DL with x bands UL (y=4,5,6, x=1,2)</w:t>
      </w:r>
    </w:p>
    <w:p w14:paraId="1C7060B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6BD6C" w14:textId="77777777" w:rsidR="007E5ED5" w:rsidRDefault="007E5ED5" w:rsidP="007E5ED5">
      <w:pPr>
        <w:pStyle w:val="Heading2"/>
      </w:pPr>
      <w:bookmarkStart w:id="481" w:name="_Toc172307588"/>
      <w:r>
        <w:t>13</w:t>
      </w:r>
      <w:r>
        <w:tab/>
        <w:t>New or revised WID/SID</w:t>
      </w:r>
      <w:bookmarkEnd w:id="481"/>
    </w:p>
    <w:p w14:paraId="0F20F656" w14:textId="7471E1B1" w:rsidR="007E5ED5" w:rsidRDefault="007E5ED5" w:rsidP="007E5ED5">
      <w:pPr>
        <w:rPr>
          <w:rFonts w:ascii="Arial" w:hAnsi="Arial" w:cs="Arial"/>
          <w:b/>
          <w:sz w:val="24"/>
        </w:rPr>
      </w:pPr>
      <w:r>
        <w:rPr>
          <w:rFonts w:ascii="Arial" w:hAnsi="Arial" w:cs="Arial"/>
          <w:b/>
          <w:color w:val="0000FF"/>
          <w:sz w:val="24"/>
        </w:rPr>
        <w:t>R4-2407210</w:t>
      </w:r>
      <w:r>
        <w:rPr>
          <w:rFonts w:ascii="Arial" w:hAnsi="Arial" w:cs="Arial"/>
          <w:b/>
          <w:color w:val="0000FF"/>
          <w:sz w:val="24"/>
        </w:rPr>
        <w:tab/>
      </w:r>
      <w:r>
        <w:rPr>
          <w:rFonts w:ascii="Arial" w:hAnsi="Arial" w:cs="Arial"/>
          <w:b/>
          <w:sz w:val="24"/>
        </w:rPr>
        <w:t>New WID on Rel-19 Dual Connectivity (DC) of x bands (x=1,2,3,4) LTE inter-band CA (xDL/1UL) and 2 bands NR inter-band CA (2DL/1UL)</w:t>
      </w:r>
    </w:p>
    <w:p w14:paraId="2C5DDBDD"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Deutschland</w:t>
      </w:r>
    </w:p>
    <w:p w14:paraId="535C23A4" w14:textId="77777777" w:rsidR="007E5ED5" w:rsidRDefault="007E5ED5" w:rsidP="007E5ED5">
      <w:pPr>
        <w:rPr>
          <w:rFonts w:ascii="Arial" w:hAnsi="Arial" w:cs="Arial"/>
          <w:b/>
        </w:rPr>
      </w:pPr>
      <w:r>
        <w:rPr>
          <w:rFonts w:ascii="Arial" w:hAnsi="Arial" w:cs="Arial"/>
          <w:b/>
        </w:rPr>
        <w:lastRenderedPageBreak/>
        <w:t xml:space="preserve">Abstract: </w:t>
      </w:r>
    </w:p>
    <w:p w14:paraId="1CC42687" w14:textId="77777777" w:rsidR="007E5ED5" w:rsidRDefault="007E5ED5" w:rsidP="007E5ED5">
      <w:r>
        <w:t>New WID on Rel-19 Dual Connectivity (DC) of x bands (x=1,2,3,4) LTE inter-band CA (xDL/1UL) and 2 bands NR inter-band CA (2DL/1UL). This WID is for information.</w:t>
      </w:r>
    </w:p>
    <w:p w14:paraId="6C5B104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67C1" w14:textId="245E9B56" w:rsidR="007E5ED5" w:rsidRDefault="007E5ED5" w:rsidP="007E5ED5">
      <w:pPr>
        <w:rPr>
          <w:rFonts w:ascii="Arial" w:hAnsi="Arial" w:cs="Arial"/>
          <w:b/>
          <w:sz w:val="24"/>
        </w:rPr>
      </w:pPr>
      <w:r>
        <w:rPr>
          <w:rFonts w:ascii="Arial" w:hAnsi="Arial" w:cs="Arial"/>
          <w:b/>
          <w:color w:val="0000FF"/>
          <w:sz w:val="24"/>
        </w:rPr>
        <w:t>R4-2407324</w:t>
      </w:r>
      <w:r>
        <w:rPr>
          <w:rFonts w:ascii="Arial" w:hAnsi="Arial" w:cs="Arial"/>
          <w:b/>
          <w:color w:val="0000FF"/>
          <w:sz w:val="24"/>
        </w:rPr>
        <w:tab/>
      </w:r>
      <w:r>
        <w:rPr>
          <w:rFonts w:ascii="Arial" w:hAnsi="Arial" w:cs="Arial"/>
          <w:b/>
          <w:sz w:val="24"/>
        </w:rPr>
        <w:t>Draft New WID on Introduction of the NR NTN Satellite Ku Band</w:t>
      </w:r>
    </w:p>
    <w:p w14:paraId="0BF85C0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Eutelsat Group</w:t>
      </w:r>
    </w:p>
    <w:p w14:paraId="3E74AC1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0DC1" w14:textId="06EEA7E0" w:rsidR="007E5ED5" w:rsidRDefault="007E5ED5" w:rsidP="007E5ED5">
      <w:pPr>
        <w:rPr>
          <w:rFonts w:ascii="Arial" w:hAnsi="Arial" w:cs="Arial"/>
          <w:b/>
          <w:sz w:val="24"/>
        </w:rPr>
      </w:pPr>
      <w:r>
        <w:rPr>
          <w:rFonts w:ascii="Arial" w:hAnsi="Arial" w:cs="Arial"/>
          <w:b/>
          <w:color w:val="0000FF"/>
          <w:sz w:val="24"/>
        </w:rPr>
        <w:t>R4-2407325</w:t>
      </w:r>
      <w:r>
        <w:rPr>
          <w:rFonts w:ascii="Arial" w:hAnsi="Arial" w:cs="Arial"/>
          <w:b/>
          <w:color w:val="0000FF"/>
          <w:sz w:val="24"/>
        </w:rPr>
        <w:tab/>
      </w:r>
      <w:r>
        <w:rPr>
          <w:rFonts w:ascii="Arial" w:hAnsi="Arial" w:cs="Arial"/>
          <w:b/>
          <w:sz w:val="24"/>
        </w:rPr>
        <w:t>New WID: Introduction of LTE FDD band in 1800 – 1830 MHz for Canada</w:t>
      </w:r>
    </w:p>
    <w:p w14:paraId="6CCDC578"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NOVAMINT</w:t>
      </w:r>
    </w:p>
    <w:p w14:paraId="6D52948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AE30" w14:textId="7639AFF6" w:rsidR="007E5ED5" w:rsidRDefault="007E5ED5" w:rsidP="007E5ED5">
      <w:pPr>
        <w:rPr>
          <w:rFonts w:ascii="Arial" w:hAnsi="Arial" w:cs="Arial"/>
          <w:b/>
          <w:sz w:val="24"/>
        </w:rPr>
      </w:pPr>
      <w:r>
        <w:rPr>
          <w:rFonts w:ascii="Arial" w:hAnsi="Arial" w:cs="Arial"/>
          <w:b/>
          <w:color w:val="0000FF"/>
          <w:sz w:val="24"/>
        </w:rPr>
        <w:t>R4-2407414</w:t>
      </w:r>
      <w:r>
        <w:rPr>
          <w:rFonts w:ascii="Arial" w:hAnsi="Arial" w:cs="Arial"/>
          <w:b/>
          <w:color w:val="0000FF"/>
          <w:sz w:val="24"/>
        </w:rPr>
        <w:tab/>
      </w:r>
      <w:r>
        <w:rPr>
          <w:rFonts w:ascii="Arial" w:hAnsi="Arial" w:cs="Arial"/>
          <w:b/>
          <w:sz w:val="24"/>
        </w:rPr>
        <w:t>Fragmented carriers in the DL</w:t>
      </w:r>
    </w:p>
    <w:p w14:paraId="291CE551"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Mobility,Telstra</w:t>
      </w:r>
    </w:p>
    <w:p w14:paraId="027CDCA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8B44" w14:textId="67287AB7" w:rsidR="007E5ED5" w:rsidRDefault="007E5ED5" w:rsidP="007E5ED5">
      <w:pPr>
        <w:rPr>
          <w:rFonts w:ascii="Arial" w:hAnsi="Arial" w:cs="Arial"/>
          <w:b/>
          <w:sz w:val="24"/>
        </w:rPr>
      </w:pPr>
      <w:r>
        <w:rPr>
          <w:rFonts w:ascii="Arial" w:hAnsi="Arial" w:cs="Arial"/>
          <w:b/>
          <w:color w:val="0000FF"/>
          <w:sz w:val="24"/>
        </w:rPr>
        <w:t>R4-2407540</w:t>
      </w:r>
      <w:r>
        <w:rPr>
          <w:rFonts w:ascii="Arial" w:hAnsi="Arial" w:cs="Arial"/>
          <w:b/>
          <w:color w:val="0000FF"/>
          <w:sz w:val="24"/>
        </w:rPr>
        <w:tab/>
      </w:r>
      <w:r>
        <w:rPr>
          <w:rFonts w:ascii="Arial" w:hAnsi="Arial" w:cs="Arial"/>
          <w:b/>
          <w:sz w:val="24"/>
        </w:rPr>
        <w:t>Motivation for R19 Low-Low band CA basket WI</w:t>
      </w:r>
    </w:p>
    <w:p w14:paraId="527CB1D2"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39A5C3D" w14:textId="77777777" w:rsidR="007E5ED5" w:rsidRDefault="007E5ED5" w:rsidP="007E5ED5">
      <w:pPr>
        <w:rPr>
          <w:rFonts w:ascii="Arial" w:hAnsi="Arial" w:cs="Arial"/>
          <w:b/>
        </w:rPr>
      </w:pPr>
      <w:r>
        <w:rPr>
          <w:rFonts w:ascii="Arial" w:hAnsi="Arial" w:cs="Arial"/>
          <w:b/>
        </w:rPr>
        <w:t xml:space="preserve">Abstract: </w:t>
      </w:r>
    </w:p>
    <w:p w14:paraId="1831E1D4" w14:textId="77777777" w:rsidR="007E5ED5" w:rsidRDefault="007E5ED5" w:rsidP="007E5ED5">
      <w:r>
        <w:t>MCC: This document was not treated during the meeting.</w:t>
      </w:r>
    </w:p>
    <w:p w14:paraId="211660C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D32E" w14:textId="6750994F" w:rsidR="007E5ED5" w:rsidRDefault="007E5ED5" w:rsidP="007E5ED5">
      <w:pPr>
        <w:rPr>
          <w:rFonts w:ascii="Arial" w:hAnsi="Arial" w:cs="Arial"/>
          <w:b/>
          <w:sz w:val="24"/>
        </w:rPr>
      </w:pPr>
      <w:r>
        <w:rPr>
          <w:rFonts w:ascii="Arial" w:hAnsi="Arial" w:cs="Arial"/>
          <w:b/>
          <w:color w:val="0000FF"/>
          <w:sz w:val="24"/>
        </w:rPr>
        <w:t>R4-2407541</w:t>
      </w:r>
      <w:r>
        <w:rPr>
          <w:rFonts w:ascii="Arial" w:hAnsi="Arial" w:cs="Arial"/>
          <w:b/>
          <w:color w:val="0000FF"/>
          <w:sz w:val="24"/>
        </w:rPr>
        <w:tab/>
      </w:r>
      <w:r>
        <w:rPr>
          <w:rFonts w:ascii="Arial" w:hAnsi="Arial" w:cs="Arial"/>
          <w:b/>
          <w:sz w:val="24"/>
        </w:rPr>
        <w:t>New WID on Rel-19 NR inter-band Carrier Aggregation for Low-Low bands</w:t>
      </w:r>
    </w:p>
    <w:p w14:paraId="1007A2D6"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564482E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3856C" w14:textId="49A17237" w:rsidR="007E5ED5" w:rsidRDefault="007E5ED5" w:rsidP="007E5ED5">
      <w:pPr>
        <w:rPr>
          <w:rFonts w:ascii="Arial" w:hAnsi="Arial" w:cs="Arial"/>
          <w:b/>
          <w:sz w:val="24"/>
        </w:rPr>
      </w:pPr>
      <w:r>
        <w:rPr>
          <w:rFonts w:ascii="Arial" w:hAnsi="Arial" w:cs="Arial"/>
          <w:b/>
          <w:color w:val="0000FF"/>
          <w:sz w:val="24"/>
        </w:rPr>
        <w:t>R4-2407589</w:t>
      </w:r>
      <w:r>
        <w:rPr>
          <w:rFonts w:ascii="Arial" w:hAnsi="Arial" w:cs="Arial"/>
          <w:b/>
          <w:color w:val="0000FF"/>
          <w:sz w:val="24"/>
        </w:rPr>
        <w:tab/>
      </w:r>
      <w:r>
        <w:rPr>
          <w:rFonts w:ascii="Arial" w:hAnsi="Arial" w:cs="Arial"/>
          <w:b/>
          <w:sz w:val="24"/>
        </w:rPr>
        <w:t>Motivation for introduction of LTE FDD band in 1800 – 1830 MHz for Canada</w:t>
      </w:r>
    </w:p>
    <w:p w14:paraId="1964EA0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NOVAMINT</w:t>
      </w:r>
    </w:p>
    <w:p w14:paraId="3E001F2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B9A08" w14:textId="74DB9095" w:rsidR="007E5ED5" w:rsidRDefault="007E5ED5" w:rsidP="007E5ED5">
      <w:pPr>
        <w:rPr>
          <w:rFonts w:ascii="Arial" w:hAnsi="Arial" w:cs="Arial"/>
          <w:b/>
          <w:sz w:val="24"/>
        </w:rPr>
      </w:pPr>
      <w:r>
        <w:rPr>
          <w:rFonts w:ascii="Arial" w:hAnsi="Arial" w:cs="Arial"/>
          <w:b/>
          <w:color w:val="0000FF"/>
          <w:sz w:val="24"/>
        </w:rPr>
        <w:t>R4-2407600</w:t>
      </w:r>
      <w:r>
        <w:rPr>
          <w:rFonts w:ascii="Arial" w:hAnsi="Arial" w:cs="Arial"/>
          <w:b/>
          <w:color w:val="0000FF"/>
          <w:sz w:val="24"/>
        </w:rPr>
        <w:tab/>
      </w:r>
      <w:r>
        <w:rPr>
          <w:rFonts w:ascii="Arial" w:hAnsi="Arial" w:cs="Arial"/>
          <w:b/>
          <w:sz w:val="24"/>
        </w:rPr>
        <w:t>Proposal on 3GPP NTN S-band definition</w:t>
      </w:r>
    </w:p>
    <w:p w14:paraId="515B6999"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Dish Network, Hughes</w:t>
      </w:r>
    </w:p>
    <w:p w14:paraId="7E77544B" w14:textId="77777777" w:rsidR="007E5ED5" w:rsidRDefault="007E5ED5" w:rsidP="007E5ED5">
      <w:pPr>
        <w:rPr>
          <w:rFonts w:ascii="Arial" w:hAnsi="Arial" w:cs="Arial"/>
          <w:b/>
        </w:rPr>
      </w:pPr>
      <w:r>
        <w:rPr>
          <w:rFonts w:ascii="Arial" w:hAnsi="Arial" w:cs="Arial"/>
          <w:b/>
        </w:rPr>
        <w:t xml:space="preserve">Abstract: </w:t>
      </w:r>
    </w:p>
    <w:p w14:paraId="1E2A9975" w14:textId="77777777" w:rsidR="007E5ED5" w:rsidRDefault="007E5ED5" w:rsidP="007E5ED5">
      <w:r>
        <w:t>MCC: The author would like to clarify that the contents of the tdoc is correct, but the source should be EchoStar and not Hughes.</w:t>
      </w:r>
    </w:p>
    <w:p w14:paraId="05ACB3DA"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1AB49" w14:textId="357E09E0" w:rsidR="007E5ED5" w:rsidRDefault="007E5ED5" w:rsidP="007E5ED5">
      <w:pPr>
        <w:rPr>
          <w:rFonts w:ascii="Arial" w:hAnsi="Arial" w:cs="Arial"/>
          <w:b/>
          <w:sz w:val="24"/>
        </w:rPr>
      </w:pPr>
      <w:r>
        <w:rPr>
          <w:rFonts w:ascii="Arial" w:hAnsi="Arial" w:cs="Arial"/>
          <w:b/>
          <w:color w:val="0000FF"/>
          <w:sz w:val="24"/>
        </w:rPr>
        <w:lastRenderedPageBreak/>
        <w:t>R4-2407611</w:t>
      </w:r>
      <w:r>
        <w:rPr>
          <w:rFonts w:ascii="Arial" w:hAnsi="Arial" w:cs="Arial"/>
          <w:b/>
          <w:color w:val="0000FF"/>
          <w:sz w:val="24"/>
        </w:rPr>
        <w:tab/>
      </w:r>
      <w:r>
        <w:rPr>
          <w:rFonts w:ascii="Arial" w:hAnsi="Arial" w:cs="Arial"/>
          <w:b/>
          <w:sz w:val="24"/>
        </w:rPr>
        <w:t>New WID Simultaneous RxTx band combinations for NR CADC, NR SUL and LTENR DC in Rel-19</w:t>
      </w:r>
    </w:p>
    <w:p w14:paraId="0E6ECEF8"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A45EB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254A9" w14:textId="54953044" w:rsidR="007E5ED5" w:rsidRDefault="007E5ED5" w:rsidP="007E5ED5">
      <w:pPr>
        <w:rPr>
          <w:rFonts w:ascii="Arial" w:hAnsi="Arial" w:cs="Arial"/>
          <w:b/>
          <w:sz w:val="24"/>
        </w:rPr>
      </w:pPr>
      <w:r>
        <w:rPr>
          <w:rFonts w:ascii="Arial" w:hAnsi="Arial" w:cs="Arial"/>
          <w:b/>
          <w:color w:val="0000FF"/>
          <w:sz w:val="24"/>
        </w:rPr>
        <w:t>R4-2407691</w:t>
      </w:r>
      <w:r>
        <w:rPr>
          <w:rFonts w:ascii="Arial" w:hAnsi="Arial" w:cs="Arial"/>
          <w:b/>
          <w:color w:val="0000FF"/>
          <w:sz w:val="24"/>
        </w:rPr>
        <w:tab/>
      </w:r>
      <w:r>
        <w:rPr>
          <w:rFonts w:ascii="Arial" w:hAnsi="Arial" w:cs="Arial"/>
          <w:b/>
          <w:sz w:val="24"/>
        </w:rPr>
        <w:t>WID on Introduction of 1.4 GHz Band</w:t>
      </w:r>
    </w:p>
    <w:p w14:paraId="1F6B5CC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2A55D72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FB4DD" w14:textId="3693C5E6" w:rsidR="007E5ED5" w:rsidRDefault="007E5ED5" w:rsidP="007E5ED5">
      <w:pPr>
        <w:rPr>
          <w:rFonts w:ascii="Arial" w:hAnsi="Arial" w:cs="Arial"/>
          <w:b/>
          <w:sz w:val="24"/>
        </w:rPr>
      </w:pPr>
      <w:r>
        <w:rPr>
          <w:rFonts w:ascii="Arial" w:hAnsi="Arial" w:cs="Arial"/>
          <w:b/>
          <w:color w:val="0000FF"/>
          <w:sz w:val="24"/>
        </w:rPr>
        <w:t>R4-2407701</w:t>
      </w:r>
      <w:r>
        <w:rPr>
          <w:rFonts w:ascii="Arial" w:hAnsi="Arial" w:cs="Arial"/>
          <w:b/>
          <w:color w:val="0000FF"/>
          <w:sz w:val="24"/>
        </w:rPr>
        <w:tab/>
      </w:r>
      <w:r>
        <w:rPr>
          <w:rFonts w:ascii="Arial" w:hAnsi="Arial" w:cs="Arial"/>
          <w:b/>
          <w:sz w:val="24"/>
        </w:rPr>
        <w:t>Evolution path of 3Tx UEs</w:t>
      </w:r>
    </w:p>
    <w:p w14:paraId="34820FB0"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113EEB1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5A18F" w14:textId="7F12F8DB" w:rsidR="007E5ED5" w:rsidRDefault="007E5ED5" w:rsidP="007E5ED5">
      <w:pPr>
        <w:rPr>
          <w:rFonts w:ascii="Arial" w:hAnsi="Arial" w:cs="Arial"/>
          <w:b/>
          <w:sz w:val="24"/>
        </w:rPr>
      </w:pPr>
      <w:r>
        <w:rPr>
          <w:rFonts w:ascii="Arial" w:hAnsi="Arial" w:cs="Arial"/>
          <w:b/>
          <w:color w:val="0000FF"/>
          <w:sz w:val="24"/>
        </w:rPr>
        <w:t>R4-2407778</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5F2CC268" w14:textId="77777777" w:rsidR="007E5ED5" w:rsidRDefault="007E5ED5" w:rsidP="007E5ED5">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652771E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A4F47" w14:textId="6F744B7F" w:rsidR="007E5ED5" w:rsidRDefault="007E5ED5" w:rsidP="007E5ED5">
      <w:pPr>
        <w:rPr>
          <w:rFonts w:ascii="Arial" w:hAnsi="Arial" w:cs="Arial"/>
          <w:b/>
          <w:sz w:val="24"/>
        </w:rPr>
      </w:pPr>
      <w:r>
        <w:rPr>
          <w:rFonts w:ascii="Arial" w:hAnsi="Arial" w:cs="Arial"/>
          <w:b/>
          <w:color w:val="0000FF"/>
          <w:sz w:val="24"/>
        </w:rPr>
        <w:t>R4-2407889</w:t>
      </w:r>
      <w:r>
        <w:rPr>
          <w:rFonts w:ascii="Arial" w:hAnsi="Arial" w:cs="Arial"/>
          <w:b/>
          <w:color w:val="0000FF"/>
          <w:sz w:val="24"/>
        </w:rPr>
        <w:tab/>
      </w:r>
      <w:r>
        <w:rPr>
          <w:rFonts w:ascii="Arial" w:hAnsi="Arial" w:cs="Arial"/>
          <w:b/>
          <w:sz w:val="24"/>
        </w:rPr>
        <w:t>Motivation for NR 3Tx HPUE inter-band ULCA with FDD UL MIMO</w:t>
      </w:r>
    </w:p>
    <w:p w14:paraId="05DEAD78"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 OPPO</w:t>
      </w:r>
    </w:p>
    <w:p w14:paraId="1975B86D" w14:textId="77777777" w:rsidR="007E5ED5" w:rsidRDefault="007E5ED5" w:rsidP="007E5ED5">
      <w:pPr>
        <w:rPr>
          <w:rFonts w:ascii="Arial" w:hAnsi="Arial" w:cs="Arial"/>
          <w:b/>
        </w:rPr>
      </w:pPr>
      <w:r>
        <w:rPr>
          <w:rFonts w:ascii="Arial" w:hAnsi="Arial" w:cs="Arial"/>
          <w:b/>
        </w:rPr>
        <w:t xml:space="preserve">Abstract: </w:t>
      </w:r>
    </w:p>
    <w:p w14:paraId="7564E2F9" w14:textId="77777777" w:rsidR="007E5ED5" w:rsidRDefault="007E5ED5" w:rsidP="007E5ED5">
      <w:r>
        <w:t>MCC: This document was not treated.</w:t>
      </w:r>
    </w:p>
    <w:p w14:paraId="3E47DED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0A216" w14:textId="19FD6229" w:rsidR="007E5ED5" w:rsidRDefault="007E5ED5" w:rsidP="007E5ED5">
      <w:pPr>
        <w:rPr>
          <w:rFonts w:ascii="Arial" w:hAnsi="Arial" w:cs="Arial"/>
          <w:b/>
          <w:sz w:val="24"/>
        </w:rPr>
      </w:pPr>
      <w:r>
        <w:rPr>
          <w:rFonts w:ascii="Arial" w:hAnsi="Arial" w:cs="Arial"/>
          <w:b/>
          <w:color w:val="0000FF"/>
          <w:sz w:val="24"/>
        </w:rPr>
        <w:t>R4-2407891</w:t>
      </w:r>
      <w:r>
        <w:rPr>
          <w:rFonts w:ascii="Arial" w:hAnsi="Arial" w:cs="Arial"/>
          <w:b/>
          <w:color w:val="0000FF"/>
          <w:sz w:val="24"/>
        </w:rPr>
        <w:tab/>
      </w:r>
      <w:r>
        <w:rPr>
          <w:rFonts w:ascii="Arial" w:hAnsi="Arial" w:cs="Arial"/>
          <w:b/>
          <w:sz w:val="24"/>
        </w:rPr>
        <w:t>New WID for Rel-19 Dual Connectivity (DC) of 1 LTE band (1DL/1UL) and 1 NR band (1DL/1UL)</w:t>
      </w:r>
    </w:p>
    <w:p w14:paraId="122172F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CHTTL</w:t>
      </w:r>
    </w:p>
    <w:p w14:paraId="7A51F6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0095E" w14:textId="28775F36" w:rsidR="007E5ED5" w:rsidRDefault="007E5ED5" w:rsidP="007E5ED5">
      <w:pPr>
        <w:rPr>
          <w:rFonts w:ascii="Arial" w:hAnsi="Arial" w:cs="Arial"/>
          <w:b/>
          <w:sz w:val="24"/>
        </w:rPr>
      </w:pPr>
      <w:r>
        <w:rPr>
          <w:rFonts w:ascii="Arial" w:hAnsi="Arial" w:cs="Arial"/>
          <w:b/>
          <w:color w:val="0000FF"/>
          <w:sz w:val="24"/>
        </w:rPr>
        <w:t>R4-2407905</w:t>
      </w:r>
      <w:r>
        <w:rPr>
          <w:rFonts w:ascii="Arial" w:hAnsi="Arial" w:cs="Arial"/>
          <w:b/>
          <w:color w:val="0000FF"/>
          <w:sz w:val="24"/>
        </w:rPr>
        <w:tab/>
      </w:r>
      <w:r>
        <w:rPr>
          <w:rFonts w:ascii="Arial" w:hAnsi="Arial" w:cs="Arial"/>
          <w:b/>
          <w:sz w:val="24"/>
        </w:rPr>
        <w:t>Practical network test for RedCap</w:t>
      </w:r>
    </w:p>
    <w:p w14:paraId="47BB5490" w14:textId="77777777" w:rsidR="007E5ED5" w:rsidRDefault="007E5ED5" w:rsidP="007E5E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DB1C3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222F6" w14:textId="42790686" w:rsidR="007E5ED5" w:rsidRDefault="007E5ED5" w:rsidP="007E5ED5">
      <w:pPr>
        <w:rPr>
          <w:rFonts w:ascii="Arial" w:hAnsi="Arial" w:cs="Arial"/>
          <w:b/>
          <w:sz w:val="24"/>
        </w:rPr>
      </w:pPr>
      <w:r>
        <w:rPr>
          <w:rFonts w:ascii="Arial" w:hAnsi="Arial" w:cs="Arial"/>
          <w:b/>
          <w:color w:val="0000FF"/>
          <w:sz w:val="24"/>
        </w:rPr>
        <w:t>R4-2407906</w:t>
      </w:r>
      <w:r>
        <w:rPr>
          <w:rFonts w:ascii="Arial" w:hAnsi="Arial" w:cs="Arial"/>
          <w:b/>
          <w:color w:val="0000FF"/>
          <w:sz w:val="24"/>
        </w:rPr>
        <w:tab/>
      </w:r>
      <w:r>
        <w:rPr>
          <w:rFonts w:ascii="Arial" w:hAnsi="Arial" w:cs="Arial"/>
          <w:b/>
          <w:sz w:val="24"/>
        </w:rPr>
        <w:t>draft WID on NR power class 2 RedCap (Reduced Capability) UE in FR1</w:t>
      </w:r>
    </w:p>
    <w:p w14:paraId="6218D87B"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5A2CE46D"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005DA" w14:textId="5741D17D" w:rsidR="007E5ED5" w:rsidRDefault="007E5ED5" w:rsidP="007E5ED5">
      <w:pPr>
        <w:rPr>
          <w:rFonts w:ascii="Arial" w:hAnsi="Arial" w:cs="Arial"/>
          <w:b/>
          <w:sz w:val="24"/>
        </w:rPr>
      </w:pPr>
      <w:r>
        <w:rPr>
          <w:rFonts w:ascii="Arial" w:hAnsi="Arial" w:cs="Arial"/>
          <w:b/>
          <w:color w:val="0000FF"/>
          <w:sz w:val="24"/>
        </w:rPr>
        <w:t>R4-2407907</w:t>
      </w:r>
      <w:r>
        <w:rPr>
          <w:rFonts w:ascii="Arial" w:hAnsi="Arial" w:cs="Arial"/>
          <w:b/>
          <w:color w:val="0000FF"/>
          <w:sz w:val="24"/>
        </w:rPr>
        <w:tab/>
      </w:r>
      <w:r>
        <w:rPr>
          <w:rFonts w:ascii="Arial" w:hAnsi="Arial" w:cs="Arial"/>
          <w:b/>
          <w:sz w:val="24"/>
        </w:rPr>
        <w:t>draft WID on Rel-19 downlink interruption for NR and EN-DC band combinations at dynamic Tx Switching in Uplink</w:t>
      </w:r>
    </w:p>
    <w:p w14:paraId="325D9E08" w14:textId="77777777" w:rsidR="007E5ED5" w:rsidRDefault="007E5ED5" w:rsidP="007E5ED5">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7F5C113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47C96" w14:textId="4303374C" w:rsidR="007E5ED5" w:rsidRDefault="007E5ED5" w:rsidP="007E5ED5">
      <w:pPr>
        <w:rPr>
          <w:rFonts w:ascii="Arial" w:hAnsi="Arial" w:cs="Arial"/>
          <w:b/>
          <w:sz w:val="24"/>
        </w:rPr>
      </w:pPr>
      <w:r>
        <w:rPr>
          <w:rFonts w:ascii="Arial" w:hAnsi="Arial" w:cs="Arial"/>
          <w:b/>
          <w:color w:val="0000FF"/>
          <w:sz w:val="24"/>
        </w:rPr>
        <w:t>R4-2407925</w:t>
      </w:r>
      <w:r>
        <w:rPr>
          <w:rFonts w:ascii="Arial" w:hAnsi="Arial" w:cs="Arial"/>
          <w:b/>
          <w:color w:val="0000FF"/>
          <w:sz w:val="24"/>
        </w:rPr>
        <w:tab/>
      </w:r>
      <w:r>
        <w:rPr>
          <w:rFonts w:ascii="Arial" w:hAnsi="Arial" w:cs="Arial"/>
          <w:b/>
          <w:sz w:val="24"/>
        </w:rPr>
        <w:t>Draft New WID on Rel-19 High power UE (power class 2) for NR FR1 FDD single band</w:t>
      </w:r>
    </w:p>
    <w:p w14:paraId="40A70B40"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C0E1DE"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388AF" w14:textId="3C1BF084" w:rsidR="007E5ED5" w:rsidRDefault="007E5ED5" w:rsidP="007E5ED5">
      <w:pPr>
        <w:rPr>
          <w:rFonts w:ascii="Arial" w:hAnsi="Arial" w:cs="Arial"/>
          <w:b/>
          <w:sz w:val="24"/>
        </w:rPr>
      </w:pPr>
      <w:r>
        <w:rPr>
          <w:rFonts w:ascii="Arial" w:hAnsi="Arial" w:cs="Arial"/>
          <w:b/>
          <w:color w:val="0000FF"/>
          <w:sz w:val="24"/>
        </w:rPr>
        <w:t>R4-2407926</w:t>
      </w:r>
      <w:r>
        <w:rPr>
          <w:rFonts w:ascii="Arial" w:hAnsi="Arial" w:cs="Arial"/>
          <w:b/>
          <w:color w:val="0000FF"/>
          <w:sz w:val="24"/>
        </w:rPr>
        <w:tab/>
      </w:r>
      <w:r>
        <w:rPr>
          <w:rFonts w:ascii="Arial" w:hAnsi="Arial" w:cs="Arial"/>
          <w:b/>
          <w:sz w:val="24"/>
        </w:rPr>
        <w:t>Draft New WID HPUE_FR1_FDD_NR_CADC_R19</w:t>
      </w:r>
    </w:p>
    <w:p w14:paraId="537D6F0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2B30534B"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D01" w14:textId="04DC687F" w:rsidR="007E5ED5" w:rsidRDefault="007E5ED5" w:rsidP="007E5ED5">
      <w:pPr>
        <w:rPr>
          <w:rFonts w:ascii="Arial" w:hAnsi="Arial" w:cs="Arial"/>
          <w:b/>
          <w:sz w:val="24"/>
        </w:rPr>
      </w:pPr>
      <w:r>
        <w:rPr>
          <w:rFonts w:ascii="Arial" w:hAnsi="Arial" w:cs="Arial"/>
          <w:b/>
          <w:color w:val="0000FF"/>
          <w:sz w:val="24"/>
        </w:rPr>
        <w:t>R4-2407944</w:t>
      </w:r>
      <w:r>
        <w:rPr>
          <w:rFonts w:ascii="Arial" w:hAnsi="Arial" w:cs="Arial"/>
          <w:b/>
          <w:color w:val="0000FF"/>
          <w:sz w:val="24"/>
        </w:rPr>
        <w:tab/>
      </w:r>
      <w:r>
        <w:rPr>
          <w:rFonts w:ascii="Arial" w:hAnsi="Arial" w:cs="Arial"/>
          <w:b/>
          <w:sz w:val="24"/>
        </w:rPr>
        <w:t>New WID: High power UE (power class 1.5) for NR band n104</w:t>
      </w:r>
    </w:p>
    <w:p w14:paraId="7BA4C521"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66D22C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51722" w14:textId="5486415A" w:rsidR="007E5ED5" w:rsidRDefault="007E5ED5" w:rsidP="007E5ED5">
      <w:pPr>
        <w:rPr>
          <w:rFonts w:ascii="Arial" w:hAnsi="Arial" w:cs="Arial"/>
          <w:b/>
          <w:sz w:val="24"/>
        </w:rPr>
      </w:pPr>
      <w:r>
        <w:rPr>
          <w:rFonts w:ascii="Arial" w:hAnsi="Arial" w:cs="Arial"/>
          <w:b/>
          <w:color w:val="0000FF"/>
          <w:sz w:val="24"/>
        </w:rPr>
        <w:t>R4-2407945</w:t>
      </w:r>
      <w:r>
        <w:rPr>
          <w:rFonts w:ascii="Arial" w:hAnsi="Arial" w:cs="Arial"/>
          <w:b/>
          <w:color w:val="0000FF"/>
          <w:sz w:val="24"/>
        </w:rPr>
        <w:tab/>
      </w:r>
      <w:r>
        <w:rPr>
          <w:rFonts w:ascii="Arial" w:hAnsi="Arial" w:cs="Arial"/>
          <w:b/>
          <w:sz w:val="24"/>
        </w:rPr>
        <w:t>New WID: Support of full-band duplexer in NR band n28</w:t>
      </w:r>
    </w:p>
    <w:p w14:paraId="74A0815B"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 CBN</w:t>
      </w:r>
    </w:p>
    <w:p w14:paraId="0D4BA46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272A" w14:textId="548138DE" w:rsidR="007E5ED5" w:rsidRDefault="007E5ED5" w:rsidP="007E5ED5">
      <w:pPr>
        <w:rPr>
          <w:rFonts w:ascii="Arial" w:hAnsi="Arial" w:cs="Arial"/>
          <w:b/>
          <w:sz w:val="24"/>
        </w:rPr>
      </w:pPr>
      <w:r>
        <w:rPr>
          <w:rFonts w:ascii="Arial" w:hAnsi="Arial" w:cs="Arial"/>
          <w:b/>
          <w:color w:val="0000FF"/>
          <w:sz w:val="24"/>
        </w:rPr>
        <w:t>R4-2408385</w:t>
      </w:r>
      <w:r>
        <w:rPr>
          <w:rFonts w:ascii="Arial" w:hAnsi="Arial" w:cs="Arial"/>
          <w:b/>
          <w:color w:val="0000FF"/>
          <w:sz w:val="24"/>
        </w:rPr>
        <w:tab/>
      </w:r>
      <w:r>
        <w:rPr>
          <w:rFonts w:ascii="Arial" w:hAnsi="Arial" w:cs="Arial"/>
          <w:b/>
          <w:sz w:val="24"/>
        </w:rPr>
        <w:t>Motivation on R19 basket WID on 4Rx support for low frquency (&lt;1GHz) NR bands for handheld UE</w:t>
      </w:r>
    </w:p>
    <w:p w14:paraId="3247672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2E1CE532" w14:textId="77777777" w:rsidR="007E5ED5" w:rsidRDefault="007E5ED5" w:rsidP="007E5ED5">
      <w:pPr>
        <w:rPr>
          <w:rFonts w:ascii="Arial" w:hAnsi="Arial" w:cs="Arial"/>
          <w:b/>
        </w:rPr>
      </w:pPr>
      <w:r>
        <w:rPr>
          <w:rFonts w:ascii="Arial" w:hAnsi="Arial" w:cs="Arial"/>
          <w:b/>
        </w:rPr>
        <w:t xml:space="preserve">Abstract: </w:t>
      </w:r>
    </w:p>
    <w:p w14:paraId="56C3F0C4" w14:textId="77777777" w:rsidR="007E5ED5" w:rsidRDefault="007E5ED5" w:rsidP="007E5ED5">
      <w:r>
        <w:t>MCC: This document was not treated in the meeting.</w:t>
      </w:r>
    </w:p>
    <w:p w14:paraId="3F72FB90"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3AD77" w14:textId="095CB6ED" w:rsidR="007E5ED5" w:rsidRDefault="007E5ED5" w:rsidP="007E5ED5">
      <w:pPr>
        <w:rPr>
          <w:rFonts w:ascii="Arial" w:hAnsi="Arial" w:cs="Arial"/>
          <w:b/>
          <w:sz w:val="24"/>
        </w:rPr>
      </w:pPr>
      <w:r>
        <w:rPr>
          <w:rFonts w:ascii="Arial" w:hAnsi="Arial" w:cs="Arial"/>
          <w:b/>
          <w:color w:val="0000FF"/>
          <w:sz w:val="24"/>
        </w:rPr>
        <w:t>R4-2408386</w:t>
      </w:r>
      <w:r>
        <w:rPr>
          <w:rFonts w:ascii="Arial" w:hAnsi="Arial" w:cs="Arial"/>
          <w:b/>
          <w:color w:val="0000FF"/>
          <w:sz w:val="24"/>
        </w:rPr>
        <w:tab/>
      </w:r>
      <w:r>
        <w:rPr>
          <w:rFonts w:ascii="Arial" w:hAnsi="Arial" w:cs="Arial"/>
          <w:b/>
          <w:sz w:val="24"/>
        </w:rPr>
        <w:t>New WID: Rel-19 4Rx for NR bands (&lt;2.6GHz) for FWA (Fixed Wireless Access) UEs and handheld UEs</w:t>
      </w:r>
    </w:p>
    <w:p w14:paraId="2638A5F6"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58FA9F7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D5CCA" w14:textId="0F3AFEF0" w:rsidR="007E5ED5" w:rsidRDefault="007E5ED5" w:rsidP="007E5ED5">
      <w:pPr>
        <w:rPr>
          <w:rFonts w:ascii="Arial" w:hAnsi="Arial" w:cs="Arial"/>
          <w:b/>
          <w:sz w:val="24"/>
        </w:rPr>
      </w:pPr>
      <w:r>
        <w:rPr>
          <w:rFonts w:ascii="Arial" w:hAnsi="Arial" w:cs="Arial"/>
          <w:b/>
          <w:color w:val="0000FF"/>
          <w:sz w:val="24"/>
        </w:rPr>
        <w:t>R4-2408387</w:t>
      </w:r>
      <w:r>
        <w:rPr>
          <w:rFonts w:ascii="Arial" w:hAnsi="Arial" w:cs="Arial"/>
          <w:b/>
          <w:color w:val="0000FF"/>
          <w:sz w:val="24"/>
        </w:rPr>
        <w:tab/>
      </w:r>
      <w:r>
        <w:rPr>
          <w:rFonts w:ascii="Arial" w:hAnsi="Arial" w:cs="Arial"/>
          <w:b/>
          <w:sz w:val="24"/>
        </w:rPr>
        <w:t>Motivation on R19 basket WID on NR intra-band contiguous CA with UL MIMO</w:t>
      </w:r>
    </w:p>
    <w:p w14:paraId="68BAEAA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09467D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39240" w14:textId="70F0E772" w:rsidR="007E5ED5" w:rsidRDefault="007E5ED5" w:rsidP="007E5ED5">
      <w:pPr>
        <w:rPr>
          <w:rFonts w:ascii="Arial" w:hAnsi="Arial" w:cs="Arial"/>
          <w:b/>
          <w:sz w:val="24"/>
        </w:rPr>
      </w:pPr>
      <w:r>
        <w:rPr>
          <w:rFonts w:ascii="Arial" w:hAnsi="Arial" w:cs="Arial"/>
          <w:b/>
          <w:color w:val="0000FF"/>
          <w:sz w:val="24"/>
        </w:rPr>
        <w:t>R4-2408388</w:t>
      </w:r>
      <w:r>
        <w:rPr>
          <w:rFonts w:ascii="Arial" w:hAnsi="Arial" w:cs="Arial"/>
          <w:b/>
          <w:color w:val="0000FF"/>
          <w:sz w:val="24"/>
        </w:rPr>
        <w:tab/>
      </w:r>
      <w:r>
        <w:rPr>
          <w:rFonts w:ascii="Arial" w:hAnsi="Arial" w:cs="Arial"/>
          <w:b/>
          <w:sz w:val="24"/>
        </w:rPr>
        <w:t>New WID: Rel-19 NR intra-band contiguous CA with UL MIMO</w:t>
      </w:r>
    </w:p>
    <w:p w14:paraId="54DDC519" w14:textId="77777777" w:rsidR="007E5ED5" w:rsidRDefault="007E5ED5" w:rsidP="007E5ED5">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188809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23E0" w14:textId="5CDAE716" w:rsidR="007E5ED5" w:rsidRDefault="007E5ED5" w:rsidP="007E5ED5">
      <w:pPr>
        <w:rPr>
          <w:rFonts w:ascii="Arial" w:hAnsi="Arial" w:cs="Arial"/>
          <w:b/>
          <w:sz w:val="24"/>
        </w:rPr>
      </w:pPr>
      <w:r>
        <w:rPr>
          <w:rFonts w:ascii="Arial" w:hAnsi="Arial" w:cs="Arial"/>
          <w:b/>
          <w:color w:val="0000FF"/>
          <w:sz w:val="24"/>
        </w:rPr>
        <w:t>R4-2408389</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6366A06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45EF2D7"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C0F4" w14:textId="4D1BE950" w:rsidR="007E5ED5" w:rsidRDefault="007E5ED5" w:rsidP="007E5ED5">
      <w:pPr>
        <w:rPr>
          <w:rFonts w:ascii="Arial" w:hAnsi="Arial" w:cs="Arial"/>
          <w:b/>
          <w:sz w:val="24"/>
        </w:rPr>
      </w:pPr>
      <w:r>
        <w:rPr>
          <w:rFonts w:ascii="Arial" w:hAnsi="Arial" w:cs="Arial"/>
          <w:b/>
          <w:color w:val="0000FF"/>
          <w:sz w:val="24"/>
        </w:rPr>
        <w:t>R4-2408390</w:t>
      </w:r>
      <w:r>
        <w:rPr>
          <w:rFonts w:ascii="Arial" w:hAnsi="Arial" w:cs="Arial"/>
          <w:b/>
          <w:color w:val="0000FF"/>
          <w:sz w:val="24"/>
        </w:rPr>
        <w:tab/>
      </w:r>
      <w:r>
        <w:rPr>
          <w:rFonts w:ascii="Arial" w:hAnsi="Arial" w:cs="Arial"/>
          <w:b/>
          <w:sz w:val="24"/>
        </w:rPr>
        <w:t>New WID: Rel-19 Dual Connectivity (DC) of x bands (x=1,2,3) LTE inter-band CA (xDL/1UL) and y bands (3&lt;=y&lt;=5 and x+y&lt;=6) NR inter-band CA (yDL/1UL)</w:t>
      </w:r>
    </w:p>
    <w:p w14:paraId="09FB1704"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0D6FA971"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23DBE" w14:textId="6C6A8E58" w:rsidR="007E5ED5" w:rsidRDefault="007E5ED5" w:rsidP="007E5ED5">
      <w:pPr>
        <w:rPr>
          <w:rFonts w:ascii="Arial" w:hAnsi="Arial" w:cs="Arial"/>
          <w:b/>
          <w:sz w:val="24"/>
        </w:rPr>
      </w:pPr>
      <w:r>
        <w:rPr>
          <w:rFonts w:ascii="Arial" w:hAnsi="Arial" w:cs="Arial"/>
          <w:b/>
          <w:color w:val="0000FF"/>
          <w:sz w:val="24"/>
        </w:rPr>
        <w:t>R4-2408619</w:t>
      </w:r>
      <w:r>
        <w:rPr>
          <w:rFonts w:ascii="Arial" w:hAnsi="Arial" w:cs="Arial"/>
          <w:b/>
          <w:color w:val="0000FF"/>
          <w:sz w:val="24"/>
        </w:rPr>
        <w:tab/>
      </w:r>
      <w:r>
        <w:rPr>
          <w:rFonts w:ascii="Arial" w:hAnsi="Arial" w:cs="Arial"/>
          <w:b/>
          <w:sz w:val="24"/>
        </w:rPr>
        <w:t>Views on Fragmented Carriers in Rel-19</w:t>
      </w:r>
    </w:p>
    <w:p w14:paraId="2860CE24"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12B54B5C"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05E8" w14:textId="6303B4A9" w:rsidR="007E5ED5" w:rsidRDefault="007E5ED5" w:rsidP="007E5ED5">
      <w:pPr>
        <w:rPr>
          <w:rFonts w:ascii="Arial" w:hAnsi="Arial" w:cs="Arial"/>
          <w:b/>
          <w:sz w:val="24"/>
        </w:rPr>
      </w:pPr>
      <w:r>
        <w:rPr>
          <w:rFonts w:ascii="Arial" w:hAnsi="Arial" w:cs="Arial"/>
          <w:b/>
          <w:color w:val="0000FF"/>
          <w:sz w:val="24"/>
        </w:rPr>
        <w:t>R4-2408706</w:t>
      </w:r>
      <w:r>
        <w:rPr>
          <w:rFonts w:ascii="Arial" w:hAnsi="Arial" w:cs="Arial"/>
          <w:b/>
          <w:color w:val="0000FF"/>
          <w:sz w:val="24"/>
        </w:rPr>
        <w:tab/>
      </w:r>
      <w:r>
        <w:rPr>
          <w:rFonts w:ascii="Arial" w:hAnsi="Arial" w:cs="Arial"/>
          <w:b/>
          <w:sz w:val="24"/>
        </w:rPr>
        <w:t>Draft new WI - Adding new channel BW in existing NR bands</w:t>
      </w:r>
    </w:p>
    <w:p w14:paraId="34B66BED"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0B7C7AE2" w14:textId="77777777" w:rsidR="007E5ED5" w:rsidRDefault="007E5ED5" w:rsidP="007E5ED5">
      <w:pPr>
        <w:rPr>
          <w:rFonts w:ascii="Arial" w:hAnsi="Arial" w:cs="Arial"/>
          <w:b/>
        </w:rPr>
      </w:pPr>
      <w:r>
        <w:rPr>
          <w:rFonts w:ascii="Arial" w:hAnsi="Arial" w:cs="Arial"/>
          <w:b/>
        </w:rPr>
        <w:t xml:space="preserve">Abstract: </w:t>
      </w:r>
    </w:p>
    <w:p w14:paraId="58A8D0AC" w14:textId="77777777" w:rsidR="007E5ED5" w:rsidRDefault="007E5ED5" w:rsidP="007E5ED5">
      <w:r>
        <w:t>This draft new WI is for information and will be submit in RAN meeting where there will be a new request for adding a new channel BW in an existing NR band</w:t>
      </w:r>
    </w:p>
    <w:p w14:paraId="7A12AEF2"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BEDA" w14:textId="425A9532" w:rsidR="007E5ED5" w:rsidRDefault="007E5ED5" w:rsidP="007E5ED5">
      <w:pPr>
        <w:rPr>
          <w:rFonts w:ascii="Arial" w:hAnsi="Arial" w:cs="Arial"/>
          <w:b/>
          <w:sz w:val="24"/>
        </w:rPr>
      </w:pPr>
      <w:r>
        <w:rPr>
          <w:rFonts w:ascii="Arial" w:hAnsi="Arial" w:cs="Arial"/>
          <w:b/>
          <w:color w:val="0000FF"/>
          <w:sz w:val="24"/>
        </w:rPr>
        <w:t>R4-2408707</w:t>
      </w:r>
      <w:r>
        <w:rPr>
          <w:rFonts w:ascii="Arial" w:hAnsi="Arial" w:cs="Arial"/>
          <w:b/>
          <w:color w:val="0000FF"/>
          <w:sz w:val="24"/>
        </w:rPr>
        <w:tab/>
      </w:r>
      <w:r>
        <w:rPr>
          <w:rFonts w:ascii="Arial" w:hAnsi="Arial" w:cs="Arial"/>
          <w:b/>
          <w:sz w:val="24"/>
        </w:rPr>
        <w:t>Draft new WI - NR band n68</w:t>
      </w:r>
    </w:p>
    <w:p w14:paraId="369FA825"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729E930" w14:textId="77777777" w:rsidR="007E5ED5" w:rsidRDefault="007E5ED5" w:rsidP="007E5ED5">
      <w:pPr>
        <w:rPr>
          <w:rFonts w:ascii="Arial" w:hAnsi="Arial" w:cs="Arial"/>
          <w:b/>
        </w:rPr>
      </w:pPr>
      <w:r>
        <w:rPr>
          <w:rFonts w:ascii="Arial" w:hAnsi="Arial" w:cs="Arial"/>
          <w:b/>
        </w:rPr>
        <w:t xml:space="preserve">Abstract: </w:t>
      </w:r>
    </w:p>
    <w:p w14:paraId="14C5D042" w14:textId="77777777" w:rsidR="007E5ED5" w:rsidRDefault="007E5ED5" w:rsidP="007E5ED5">
      <w:r>
        <w:t>This draft new WI is related to new NR badn n68 refarmed from LTE band 68, it's submitted for information</w:t>
      </w:r>
    </w:p>
    <w:p w14:paraId="2877088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E0D2B" w14:textId="642ABFEB" w:rsidR="007E5ED5" w:rsidRDefault="007E5ED5" w:rsidP="007E5ED5">
      <w:pPr>
        <w:rPr>
          <w:rFonts w:ascii="Arial" w:hAnsi="Arial" w:cs="Arial"/>
          <w:b/>
          <w:sz w:val="24"/>
        </w:rPr>
      </w:pPr>
      <w:r>
        <w:rPr>
          <w:rFonts w:ascii="Arial" w:hAnsi="Arial" w:cs="Arial"/>
          <w:b/>
          <w:color w:val="0000FF"/>
          <w:sz w:val="24"/>
        </w:rPr>
        <w:t>R4-2408721</w:t>
      </w:r>
      <w:r>
        <w:rPr>
          <w:rFonts w:ascii="Arial" w:hAnsi="Arial" w:cs="Arial"/>
          <w:b/>
          <w:color w:val="0000FF"/>
          <w:sz w:val="24"/>
        </w:rPr>
        <w:tab/>
      </w:r>
      <w:r>
        <w:rPr>
          <w:rFonts w:ascii="Arial" w:hAnsi="Arial" w:cs="Arial"/>
          <w:b/>
          <w:sz w:val="24"/>
        </w:rPr>
        <w:t>New WID: Introduction of n87 and n88</w:t>
      </w:r>
    </w:p>
    <w:p w14:paraId="203094C5"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4F64FB14"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E1D6" w14:textId="723C2A01" w:rsidR="007E5ED5" w:rsidRDefault="007E5ED5" w:rsidP="007E5ED5">
      <w:pPr>
        <w:rPr>
          <w:rFonts w:ascii="Arial" w:hAnsi="Arial" w:cs="Arial"/>
          <w:b/>
          <w:sz w:val="24"/>
        </w:rPr>
      </w:pPr>
      <w:r>
        <w:rPr>
          <w:rFonts w:ascii="Arial" w:hAnsi="Arial" w:cs="Arial"/>
          <w:b/>
          <w:color w:val="0000FF"/>
          <w:sz w:val="24"/>
        </w:rPr>
        <w:t>R4-2408722</w:t>
      </w:r>
      <w:r>
        <w:rPr>
          <w:rFonts w:ascii="Arial" w:hAnsi="Arial" w:cs="Arial"/>
          <w:b/>
          <w:color w:val="0000FF"/>
          <w:sz w:val="24"/>
        </w:rPr>
        <w:tab/>
      </w:r>
      <w:r>
        <w:rPr>
          <w:rFonts w:ascii="Arial" w:hAnsi="Arial" w:cs="Arial"/>
          <w:b/>
          <w:sz w:val="24"/>
        </w:rPr>
        <w:t>New WID: High-power UE operation for fixed-wireless/vehicle-mounted use cases in LTE bands and NR bands Rel-19</w:t>
      </w:r>
    </w:p>
    <w:p w14:paraId="62A0A50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16D246D" w14:textId="77777777" w:rsidR="007E5ED5" w:rsidRDefault="007E5ED5" w:rsidP="007E5E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64FA" w14:textId="72373392" w:rsidR="007E5ED5" w:rsidRDefault="007E5ED5" w:rsidP="007E5ED5">
      <w:pPr>
        <w:rPr>
          <w:rFonts w:ascii="Arial" w:hAnsi="Arial" w:cs="Arial"/>
          <w:b/>
          <w:sz w:val="24"/>
        </w:rPr>
      </w:pPr>
      <w:r>
        <w:rPr>
          <w:rFonts w:ascii="Arial" w:hAnsi="Arial" w:cs="Arial"/>
          <w:b/>
          <w:color w:val="0000FF"/>
          <w:sz w:val="24"/>
        </w:rPr>
        <w:t>R4-2409176</w:t>
      </w:r>
      <w:r>
        <w:rPr>
          <w:rFonts w:ascii="Arial" w:hAnsi="Arial" w:cs="Arial"/>
          <w:b/>
          <w:color w:val="0000FF"/>
          <w:sz w:val="24"/>
        </w:rPr>
        <w:tab/>
      </w:r>
      <w:r>
        <w:rPr>
          <w:rFonts w:ascii="Arial" w:hAnsi="Arial" w:cs="Arial"/>
          <w:b/>
          <w:sz w:val="24"/>
        </w:rPr>
        <w:t>New WID: Additional NR bands for UL-MIMO in Rel-19</w:t>
      </w:r>
    </w:p>
    <w:p w14:paraId="40854E0B"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D07BED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A64CA" w14:textId="77A5B20C" w:rsidR="007E5ED5" w:rsidRDefault="007E5ED5" w:rsidP="007E5ED5">
      <w:pPr>
        <w:rPr>
          <w:rFonts w:ascii="Arial" w:hAnsi="Arial" w:cs="Arial"/>
          <w:b/>
          <w:sz w:val="24"/>
        </w:rPr>
      </w:pPr>
      <w:r>
        <w:rPr>
          <w:rFonts w:ascii="Arial" w:hAnsi="Arial" w:cs="Arial"/>
          <w:b/>
          <w:color w:val="0000FF"/>
          <w:sz w:val="24"/>
        </w:rPr>
        <w:t>R4-2409301</w:t>
      </w:r>
      <w:r>
        <w:rPr>
          <w:rFonts w:ascii="Arial" w:hAnsi="Arial" w:cs="Arial"/>
          <w:b/>
          <w:color w:val="0000FF"/>
          <w:sz w:val="24"/>
        </w:rPr>
        <w:tab/>
      </w:r>
      <w:r>
        <w:rPr>
          <w:rFonts w:ascii="Arial" w:hAnsi="Arial" w:cs="Arial"/>
          <w:b/>
          <w:sz w:val="24"/>
        </w:rPr>
        <w:t>New WID: Rel-19 High power UE (power class 1,5 and 2) for a single FR1 NR TDD band in UL of NR inter-band CA/DC combinations with/without NR SUL (supplementary uplink) with y bands downlink (y=2,3,4,5,6) and x bands uplink (x=1,2)</w:t>
      </w:r>
    </w:p>
    <w:p w14:paraId="560DAFDC"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42335528"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6C78D" w14:textId="08F838D7" w:rsidR="007E5ED5" w:rsidRDefault="007E5ED5" w:rsidP="007E5ED5">
      <w:pPr>
        <w:rPr>
          <w:rFonts w:ascii="Arial" w:hAnsi="Arial" w:cs="Arial"/>
          <w:b/>
          <w:sz w:val="24"/>
        </w:rPr>
      </w:pPr>
      <w:r>
        <w:rPr>
          <w:rFonts w:ascii="Arial" w:hAnsi="Arial" w:cs="Arial"/>
          <w:b/>
          <w:color w:val="0000FF"/>
          <w:sz w:val="24"/>
        </w:rPr>
        <w:t>R4-2409341</w:t>
      </w:r>
      <w:r>
        <w:rPr>
          <w:rFonts w:ascii="Arial" w:hAnsi="Arial" w:cs="Arial"/>
          <w:b/>
          <w:color w:val="0000FF"/>
          <w:sz w:val="24"/>
        </w:rPr>
        <w:tab/>
      </w:r>
      <w:r>
        <w:rPr>
          <w:rFonts w:ascii="Arial" w:hAnsi="Arial" w:cs="Arial"/>
          <w:b/>
          <w:sz w:val="24"/>
        </w:rPr>
        <w:t>New WID: Band combinations for SA NR Supplementary uplink (SUL), NSA NR SUL, NSA NR SUL with UL sharing from the UE perspective (ULSUP) in Rel-19</w:t>
      </w:r>
    </w:p>
    <w:p w14:paraId="79BF5EE0"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17B247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722AD" w14:textId="5F2B010C" w:rsidR="007E5ED5" w:rsidRDefault="007E5ED5" w:rsidP="007E5ED5">
      <w:pPr>
        <w:rPr>
          <w:rFonts w:ascii="Arial" w:hAnsi="Arial" w:cs="Arial"/>
          <w:b/>
          <w:sz w:val="24"/>
        </w:rPr>
      </w:pPr>
      <w:r>
        <w:rPr>
          <w:rFonts w:ascii="Arial" w:hAnsi="Arial" w:cs="Arial"/>
          <w:b/>
          <w:color w:val="0000FF"/>
          <w:sz w:val="24"/>
        </w:rPr>
        <w:t>R4-2409408</w:t>
      </w:r>
      <w:r>
        <w:rPr>
          <w:rFonts w:ascii="Arial" w:hAnsi="Arial" w:cs="Arial"/>
          <w:b/>
          <w:color w:val="0000FF"/>
          <w:sz w:val="24"/>
        </w:rPr>
        <w:tab/>
      </w:r>
      <w:r>
        <w:rPr>
          <w:rFonts w:ascii="Arial" w:hAnsi="Arial" w:cs="Arial"/>
          <w:b/>
          <w:sz w:val="24"/>
        </w:rPr>
        <w:t>Rel-19 WID: Dual Connectivity (DC) of 2 bands LTE inter-band CA (2DL/1UL) and 1 NR band (1DL/1UL)</w:t>
      </w:r>
    </w:p>
    <w:p w14:paraId="405BCACF"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341AB343"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209A2" w14:textId="0434B711" w:rsidR="007E5ED5" w:rsidRDefault="007E5ED5" w:rsidP="007E5ED5">
      <w:pPr>
        <w:rPr>
          <w:rFonts w:ascii="Arial" w:hAnsi="Arial" w:cs="Arial"/>
          <w:b/>
          <w:sz w:val="24"/>
        </w:rPr>
      </w:pPr>
      <w:r>
        <w:rPr>
          <w:rFonts w:ascii="Arial" w:hAnsi="Arial" w:cs="Arial"/>
          <w:b/>
          <w:color w:val="0000FF"/>
          <w:sz w:val="24"/>
        </w:rPr>
        <w:t>R4-2409626</w:t>
      </w:r>
      <w:r>
        <w:rPr>
          <w:rFonts w:ascii="Arial" w:hAnsi="Arial" w:cs="Arial"/>
          <w:b/>
          <w:color w:val="0000FF"/>
          <w:sz w:val="24"/>
        </w:rPr>
        <w:tab/>
      </w:r>
      <w:r>
        <w:rPr>
          <w:rFonts w:ascii="Arial" w:hAnsi="Arial" w:cs="Arial"/>
          <w:b/>
          <w:sz w:val="24"/>
        </w:rPr>
        <w:t>Motivation of introduction of NR based AeroMacs system</w:t>
      </w:r>
    </w:p>
    <w:p w14:paraId="685E550B"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1A364B3C" w14:textId="77777777" w:rsidR="007E5ED5" w:rsidRDefault="007E5ED5" w:rsidP="007E5ED5">
      <w:pPr>
        <w:rPr>
          <w:rFonts w:ascii="Arial" w:hAnsi="Arial" w:cs="Arial"/>
          <w:b/>
        </w:rPr>
      </w:pPr>
      <w:r>
        <w:rPr>
          <w:rFonts w:ascii="Arial" w:hAnsi="Arial" w:cs="Arial"/>
          <w:b/>
        </w:rPr>
        <w:t xml:space="preserve">Abstract: </w:t>
      </w:r>
    </w:p>
    <w:p w14:paraId="48ABE5B2" w14:textId="77777777" w:rsidR="007E5ED5" w:rsidRDefault="007E5ED5" w:rsidP="007E5ED5">
      <w:r>
        <w:t>MCC: This document was not treated during the meeting.</w:t>
      </w:r>
    </w:p>
    <w:p w14:paraId="34CF1735"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90BB" w14:textId="072128C3" w:rsidR="007E5ED5" w:rsidRDefault="007E5ED5" w:rsidP="007E5ED5">
      <w:pPr>
        <w:rPr>
          <w:rFonts w:ascii="Arial" w:hAnsi="Arial" w:cs="Arial"/>
          <w:b/>
          <w:sz w:val="24"/>
        </w:rPr>
      </w:pPr>
      <w:r>
        <w:rPr>
          <w:rFonts w:ascii="Arial" w:hAnsi="Arial" w:cs="Arial"/>
          <w:b/>
          <w:color w:val="0000FF"/>
          <w:sz w:val="24"/>
        </w:rPr>
        <w:t>R4-2409627</w:t>
      </w:r>
      <w:r>
        <w:rPr>
          <w:rFonts w:ascii="Arial" w:hAnsi="Arial" w:cs="Arial"/>
          <w:b/>
          <w:color w:val="0000FF"/>
          <w:sz w:val="24"/>
        </w:rPr>
        <w:tab/>
      </w:r>
      <w:r>
        <w:rPr>
          <w:rFonts w:ascii="Arial" w:hAnsi="Arial" w:cs="Arial"/>
          <w:b/>
          <w:sz w:val="24"/>
        </w:rPr>
        <w:t>New WID on NR based AeroMACS</w:t>
      </w:r>
    </w:p>
    <w:p w14:paraId="461B86D3" w14:textId="77777777" w:rsidR="007E5ED5" w:rsidRDefault="007E5ED5" w:rsidP="007E5ED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 , Sanechips</w:t>
      </w:r>
    </w:p>
    <w:p w14:paraId="68E42100" w14:textId="77777777" w:rsidR="007E5ED5" w:rsidRDefault="007E5ED5" w:rsidP="007E5ED5">
      <w:pPr>
        <w:rPr>
          <w:rFonts w:ascii="Arial" w:hAnsi="Arial" w:cs="Arial"/>
          <w:b/>
        </w:rPr>
      </w:pPr>
      <w:r>
        <w:rPr>
          <w:rFonts w:ascii="Arial" w:hAnsi="Arial" w:cs="Arial"/>
          <w:b/>
        </w:rPr>
        <w:t xml:space="preserve">Abstract: </w:t>
      </w:r>
    </w:p>
    <w:p w14:paraId="3EADFA96" w14:textId="77777777" w:rsidR="007E5ED5" w:rsidRDefault="007E5ED5" w:rsidP="007E5ED5">
      <w:r>
        <w:t>MCC: Type was updated to WID new.</w:t>
      </w:r>
    </w:p>
    <w:p w14:paraId="4CF042FF"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BD905" w14:textId="77777777" w:rsidR="007E5ED5" w:rsidRDefault="007E5ED5" w:rsidP="007E5ED5">
      <w:pPr>
        <w:pStyle w:val="Heading2"/>
      </w:pPr>
      <w:bookmarkStart w:id="482" w:name="_Toc172307589"/>
      <w:r>
        <w:t>14</w:t>
      </w:r>
      <w:r>
        <w:tab/>
        <w:t>Any other business</w:t>
      </w:r>
      <w:bookmarkEnd w:id="482"/>
    </w:p>
    <w:p w14:paraId="1EDD8E3D" w14:textId="1628F4A6" w:rsidR="007E5ED5" w:rsidRDefault="007E5ED5" w:rsidP="007E5ED5">
      <w:pPr>
        <w:rPr>
          <w:rFonts w:ascii="Arial" w:hAnsi="Arial" w:cs="Arial"/>
          <w:b/>
          <w:sz w:val="24"/>
        </w:rPr>
      </w:pPr>
      <w:r>
        <w:rPr>
          <w:rFonts w:ascii="Arial" w:hAnsi="Arial" w:cs="Arial"/>
          <w:b/>
          <w:color w:val="0000FF"/>
          <w:sz w:val="24"/>
        </w:rPr>
        <w:t>R4-2407317</w:t>
      </w:r>
      <w:r>
        <w:rPr>
          <w:rFonts w:ascii="Arial" w:hAnsi="Arial" w:cs="Arial"/>
          <w:b/>
          <w:color w:val="0000FF"/>
          <w:sz w:val="24"/>
        </w:rPr>
        <w:tab/>
      </w:r>
      <w:r>
        <w:rPr>
          <w:rFonts w:ascii="Arial" w:hAnsi="Arial" w:cs="Arial"/>
          <w:b/>
          <w:sz w:val="24"/>
        </w:rPr>
        <w:t>Possible Additional Enhancements to NB-IoT NTN</w:t>
      </w:r>
    </w:p>
    <w:p w14:paraId="5E51F080" w14:textId="77777777" w:rsidR="007E5ED5" w:rsidRDefault="007E5ED5" w:rsidP="007E5ED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w:t>
      </w:r>
    </w:p>
    <w:p w14:paraId="54C56404" w14:textId="77777777" w:rsidR="007E5ED5" w:rsidRDefault="007E5ED5" w:rsidP="007E5ED5">
      <w:pPr>
        <w:rPr>
          <w:rFonts w:ascii="Arial" w:hAnsi="Arial" w:cs="Arial"/>
          <w:b/>
        </w:rPr>
      </w:pPr>
      <w:r>
        <w:rPr>
          <w:rFonts w:ascii="Arial" w:hAnsi="Arial" w:cs="Arial"/>
          <w:b/>
        </w:rPr>
        <w:t xml:space="preserve">Abstract: </w:t>
      </w:r>
    </w:p>
    <w:p w14:paraId="55A8453A" w14:textId="77777777" w:rsidR="007E5ED5" w:rsidRDefault="007E5ED5" w:rsidP="007E5ED5">
      <w:r>
        <w:t>MCC: Delegate requested to update 3GU information on Source and Release. MCC: This document was not treated.</w:t>
      </w:r>
    </w:p>
    <w:p w14:paraId="32CC874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3515" w14:textId="564BDA8B" w:rsidR="007E5ED5" w:rsidRDefault="007E5ED5" w:rsidP="007E5ED5">
      <w:pPr>
        <w:rPr>
          <w:rFonts w:ascii="Arial" w:hAnsi="Arial" w:cs="Arial"/>
          <w:b/>
          <w:sz w:val="24"/>
        </w:rPr>
      </w:pPr>
      <w:r>
        <w:rPr>
          <w:rFonts w:ascii="Arial" w:hAnsi="Arial" w:cs="Arial"/>
          <w:b/>
          <w:color w:val="0000FF"/>
          <w:sz w:val="24"/>
        </w:rPr>
        <w:t>R4-2410730</w:t>
      </w:r>
      <w:r>
        <w:rPr>
          <w:rFonts w:ascii="Arial" w:hAnsi="Arial" w:cs="Arial"/>
          <w:b/>
          <w:color w:val="0000FF"/>
          <w:sz w:val="24"/>
        </w:rPr>
        <w:tab/>
      </w:r>
      <w:r>
        <w:rPr>
          <w:rFonts w:ascii="Arial" w:hAnsi="Arial" w:cs="Arial"/>
          <w:b/>
          <w:sz w:val="24"/>
        </w:rPr>
        <w:t>WF on RAN4 vs RAN2 Cricket Match</w:t>
      </w:r>
    </w:p>
    <w:p w14:paraId="2CE9F63C" w14:textId="77777777" w:rsidR="007E5ED5" w:rsidRDefault="007E5ED5" w:rsidP="007E5E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DB850F" w14:textId="77777777" w:rsidR="007E5ED5" w:rsidRDefault="007E5ED5" w:rsidP="007E5ED5">
      <w:pPr>
        <w:rPr>
          <w:rFonts w:ascii="Arial" w:hAnsi="Arial" w:cs="Arial"/>
          <w:b/>
        </w:rPr>
      </w:pPr>
      <w:r>
        <w:rPr>
          <w:rFonts w:ascii="Arial" w:hAnsi="Arial" w:cs="Arial"/>
          <w:b/>
        </w:rPr>
        <w:t xml:space="preserve">Abstract: </w:t>
      </w:r>
    </w:p>
    <w:p w14:paraId="567A17AC" w14:textId="77777777" w:rsidR="007E5ED5" w:rsidRDefault="007E5ED5" w:rsidP="007E5ED5">
      <w:r>
        <w:t>[RAN4#111][100] Main Session. MCC: The WF was approved by RAN4 to send LS to RAN4 on Cricket Match.</w:t>
      </w:r>
    </w:p>
    <w:p w14:paraId="352D2006"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27E9D" w14:textId="69BD1B72" w:rsidR="007E5ED5" w:rsidRDefault="007E5ED5" w:rsidP="007E5ED5">
      <w:pPr>
        <w:rPr>
          <w:rFonts w:ascii="Arial" w:hAnsi="Arial" w:cs="Arial"/>
          <w:b/>
          <w:sz w:val="24"/>
        </w:rPr>
      </w:pPr>
      <w:r>
        <w:rPr>
          <w:rFonts w:ascii="Arial" w:hAnsi="Arial" w:cs="Arial"/>
          <w:b/>
          <w:color w:val="0000FF"/>
          <w:sz w:val="24"/>
        </w:rPr>
        <w:t>R4-2410764</w:t>
      </w:r>
      <w:r>
        <w:rPr>
          <w:rFonts w:ascii="Arial" w:hAnsi="Arial" w:cs="Arial"/>
          <w:b/>
          <w:color w:val="0000FF"/>
          <w:sz w:val="24"/>
        </w:rPr>
        <w:tab/>
      </w:r>
      <w:r>
        <w:rPr>
          <w:rFonts w:ascii="Arial" w:hAnsi="Arial" w:cs="Arial"/>
          <w:b/>
          <w:sz w:val="24"/>
        </w:rPr>
        <w:t>LS on RAN4 vs RAN2 Cricket Match</w:t>
      </w:r>
    </w:p>
    <w:p w14:paraId="307C95BD" w14:textId="77777777" w:rsidR="007E5ED5" w:rsidRDefault="007E5ED5" w:rsidP="007E5E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A978E62" w14:textId="77777777" w:rsidR="007E5ED5" w:rsidRDefault="007E5ED5" w:rsidP="007E5ED5">
      <w:pPr>
        <w:rPr>
          <w:rFonts w:ascii="Arial" w:hAnsi="Arial" w:cs="Arial"/>
          <w:b/>
        </w:rPr>
      </w:pPr>
      <w:r>
        <w:rPr>
          <w:rFonts w:ascii="Arial" w:hAnsi="Arial" w:cs="Arial"/>
          <w:b/>
        </w:rPr>
        <w:t xml:space="preserve">Abstract: </w:t>
      </w:r>
    </w:p>
    <w:p w14:paraId="6F045DD8" w14:textId="77777777" w:rsidR="007E5ED5" w:rsidRDefault="007E5ED5" w:rsidP="007E5ED5">
      <w:r>
        <w:t>[RAN4#111][100] Main Session. MCC: This was of Type "other" in the Chair notes and have been changed to Type "LS out.</w:t>
      </w:r>
    </w:p>
    <w:p w14:paraId="6D175B1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4DCAF" w14:textId="77777777" w:rsidR="007E5ED5" w:rsidRDefault="007E5ED5" w:rsidP="007E5ED5">
      <w:pPr>
        <w:pStyle w:val="Heading2"/>
      </w:pPr>
      <w:bookmarkStart w:id="483" w:name="_Toc172307590"/>
      <w:r>
        <w:t>15</w:t>
      </w:r>
      <w:r>
        <w:tab/>
        <w:t>Close of the meeting</w:t>
      </w:r>
      <w:bookmarkEnd w:id="483"/>
    </w:p>
    <w:p w14:paraId="332DB0EC" w14:textId="4BB4F5F1" w:rsidR="007E5ED5" w:rsidRDefault="007E5ED5" w:rsidP="007E5ED5">
      <w:pPr>
        <w:rPr>
          <w:rFonts w:ascii="Arial" w:hAnsi="Arial" w:cs="Arial"/>
          <w:b/>
          <w:sz w:val="24"/>
        </w:rPr>
      </w:pPr>
      <w:r>
        <w:rPr>
          <w:rFonts w:ascii="Arial" w:hAnsi="Arial" w:cs="Arial"/>
          <w:b/>
          <w:color w:val="0000FF"/>
          <w:sz w:val="24"/>
        </w:rPr>
        <w:t>R4-2410591</w:t>
      </w:r>
      <w:r>
        <w:rPr>
          <w:rFonts w:ascii="Arial" w:hAnsi="Arial" w:cs="Arial"/>
          <w:b/>
          <w:color w:val="0000FF"/>
          <w:sz w:val="24"/>
        </w:rPr>
        <w:tab/>
      </w:r>
      <w:r>
        <w:rPr>
          <w:rFonts w:ascii="Arial" w:hAnsi="Arial" w:cs="Arial"/>
          <w:b/>
          <w:sz w:val="24"/>
        </w:rPr>
        <w:t xml:space="preserve">Draft CR 38.101-1 Rel-18 for adding some high power NR intra-band contiguous CA </w:t>
      </w:r>
    </w:p>
    <w:p w14:paraId="24A45126" w14:textId="77777777" w:rsidR="007E5ED5" w:rsidRDefault="007E5ED5" w:rsidP="007E5E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KDDI, Samsung, Qualcomm</w:t>
      </w:r>
    </w:p>
    <w:p w14:paraId="3371B957" w14:textId="77777777" w:rsidR="007E5ED5" w:rsidRDefault="007E5ED5" w:rsidP="007E5ED5">
      <w:pPr>
        <w:rPr>
          <w:rFonts w:ascii="Arial" w:hAnsi="Arial" w:cs="Arial"/>
          <w:b/>
        </w:rPr>
      </w:pPr>
      <w:r>
        <w:rPr>
          <w:rFonts w:ascii="Arial" w:hAnsi="Arial" w:cs="Arial"/>
          <w:b/>
        </w:rPr>
        <w:t xml:space="preserve">Abstract: </w:t>
      </w:r>
    </w:p>
    <w:p w14:paraId="2C4A5CC2" w14:textId="77777777" w:rsidR="007E5ED5" w:rsidRDefault="007E5ED5" w:rsidP="007E5ED5">
      <w:r>
        <w:t>[RAN4#111][100] Main Session</w:t>
      </w:r>
    </w:p>
    <w:p w14:paraId="5441A529" w14:textId="77777777" w:rsidR="007E5ED5" w:rsidRDefault="007E5ED5" w:rsidP="007E5E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9AE11" w14:textId="77777777" w:rsidR="007E5ED5" w:rsidRDefault="007E5ED5" w:rsidP="007E5ED5">
      <w:pPr>
        <w:pStyle w:val="FP"/>
      </w:pPr>
    </w:p>
    <w:p w14:paraId="4BC47D70" w14:textId="4C0CFD5D" w:rsidR="008E1E88" w:rsidRDefault="008E1E88" w:rsidP="007E5ED5">
      <w:pPr>
        <w:pStyle w:val="FP"/>
      </w:pPr>
      <w:r w:rsidRPr="00E06365">
        <w:t>The RAN4 Chair Xizeng Dai (Huawei) formally closed the RAN4#111 meeting on Friday, 24/05/2024 at 16h30.</w:t>
      </w:r>
    </w:p>
    <w:p w14:paraId="6E3F082C" w14:textId="77777777" w:rsidR="008E1E88" w:rsidRDefault="008E1E88" w:rsidP="007E5ED5">
      <w:pPr>
        <w:pStyle w:val="FP"/>
      </w:pPr>
    </w:p>
    <w:p w14:paraId="373B8505" w14:textId="77777777" w:rsidR="007E5ED5" w:rsidRDefault="007E5ED5" w:rsidP="007E5ED5">
      <w:pPr>
        <w:pStyle w:val="FP"/>
      </w:pPr>
      <w:r>
        <w:t>Report prepared by: MCC</w:t>
      </w:r>
    </w:p>
    <w:p w14:paraId="214AF17C" w14:textId="0677A682" w:rsidR="007E5ED5" w:rsidRPr="007E5ED5" w:rsidRDefault="007E5ED5" w:rsidP="007E5ED5">
      <w:pPr>
        <w:pStyle w:val="FP"/>
      </w:pPr>
    </w:p>
    <w:sectPr w:rsidR="007E5ED5" w:rsidRPr="007E5ED5" w:rsidSect="007E5ED5">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5ABBD" w14:textId="77777777" w:rsidR="00F21E1A" w:rsidRDefault="00F21E1A">
      <w:pPr>
        <w:spacing w:after="0"/>
      </w:pPr>
      <w:r>
        <w:separator/>
      </w:r>
    </w:p>
  </w:endnote>
  <w:endnote w:type="continuationSeparator" w:id="0">
    <w:p w14:paraId="63AA0636" w14:textId="77777777" w:rsidR="00F21E1A" w:rsidRDefault="00F21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18AD" w14:textId="77777777" w:rsidR="009E201A" w:rsidRDefault="009E201A"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BF84C1" w14:textId="77777777" w:rsidR="009E201A" w:rsidRDefault="009E201A"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E7634" w14:textId="77777777" w:rsidR="009E201A" w:rsidRDefault="009E201A"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7199575" w14:textId="77777777" w:rsidR="009E201A" w:rsidRDefault="009E201A"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62CC9" w14:textId="77777777" w:rsidR="007E5ED5" w:rsidRDefault="007E5ED5" w:rsidP="007174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857DF1" w14:textId="77777777" w:rsidR="007E5ED5" w:rsidRDefault="007E5ED5" w:rsidP="007E5ED5">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F742" w14:textId="164C761D" w:rsidR="007E5ED5" w:rsidRDefault="007E5ED5" w:rsidP="0071746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519D64" w14:textId="77777777" w:rsidR="007E5ED5" w:rsidRDefault="007E5ED5" w:rsidP="007E5ED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06BDC" w14:textId="77777777" w:rsidR="00F21E1A" w:rsidRDefault="00F21E1A">
      <w:pPr>
        <w:spacing w:after="0"/>
      </w:pPr>
      <w:r>
        <w:separator/>
      </w:r>
    </w:p>
  </w:footnote>
  <w:footnote w:type="continuationSeparator" w:id="0">
    <w:p w14:paraId="1AA19F30" w14:textId="77777777" w:rsidR="00F21E1A" w:rsidRDefault="00F21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A9A2A" w14:textId="77777777" w:rsidR="009E201A" w:rsidRDefault="009E201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15D17" w14:textId="77777777" w:rsidR="00146521"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5"/>
    <w:rsid w:val="00001DE8"/>
    <w:rsid w:val="00021EED"/>
    <w:rsid w:val="000320A2"/>
    <w:rsid w:val="00086AE8"/>
    <w:rsid w:val="000B2C87"/>
    <w:rsid w:val="000D6A4D"/>
    <w:rsid w:val="00105A7B"/>
    <w:rsid w:val="00120F92"/>
    <w:rsid w:val="00146521"/>
    <w:rsid w:val="00196CB0"/>
    <w:rsid w:val="001B3CC7"/>
    <w:rsid w:val="001D68AD"/>
    <w:rsid w:val="002062FA"/>
    <w:rsid w:val="00245E71"/>
    <w:rsid w:val="00276E43"/>
    <w:rsid w:val="002A5B6D"/>
    <w:rsid w:val="00305AA6"/>
    <w:rsid w:val="00310846"/>
    <w:rsid w:val="00347A00"/>
    <w:rsid w:val="0035770D"/>
    <w:rsid w:val="003C07DF"/>
    <w:rsid w:val="00406246"/>
    <w:rsid w:val="0045243D"/>
    <w:rsid w:val="00473192"/>
    <w:rsid w:val="00474DFC"/>
    <w:rsid w:val="004B54D5"/>
    <w:rsid w:val="004F5A13"/>
    <w:rsid w:val="00510B7A"/>
    <w:rsid w:val="00513F7C"/>
    <w:rsid w:val="005157C7"/>
    <w:rsid w:val="0051643F"/>
    <w:rsid w:val="00582FFC"/>
    <w:rsid w:val="00715FDA"/>
    <w:rsid w:val="00732F58"/>
    <w:rsid w:val="00747103"/>
    <w:rsid w:val="00754988"/>
    <w:rsid w:val="00756920"/>
    <w:rsid w:val="0076155E"/>
    <w:rsid w:val="00762E69"/>
    <w:rsid w:val="0076373D"/>
    <w:rsid w:val="00776404"/>
    <w:rsid w:val="007A0360"/>
    <w:rsid w:val="007B4601"/>
    <w:rsid w:val="007C38A2"/>
    <w:rsid w:val="007C6C13"/>
    <w:rsid w:val="007E5ED5"/>
    <w:rsid w:val="007E7394"/>
    <w:rsid w:val="007F669D"/>
    <w:rsid w:val="008075F2"/>
    <w:rsid w:val="0081610F"/>
    <w:rsid w:val="008665B3"/>
    <w:rsid w:val="008751D1"/>
    <w:rsid w:val="00892D0C"/>
    <w:rsid w:val="008B3134"/>
    <w:rsid w:val="008D19E2"/>
    <w:rsid w:val="008E1E88"/>
    <w:rsid w:val="008E3FE3"/>
    <w:rsid w:val="008F1932"/>
    <w:rsid w:val="008F1FF4"/>
    <w:rsid w:val="00917131"/>
    <w:rsid w:val="00933ADF"/>
    <w:rsid w:val="0094630F"/>
    <w:rsid w:val="00965E21"/>
    <w:rsid w:val="009748A7"/>
    <w:rsid w:val="00983F6D"/>
    <w:rsid w:val="009E201A"/>
    <w:rsid w:val="00A04F3D"/>
    <w:rsid w:val="00A10F34"/>
    <w:rsid w:val="00A35D68"/>
    <w:rsid w:val="00A522CF"/>
    <w:rsid w:val="00A83DE8"/>
    <w:rsid w:val="00AA68B1"/>
    <w:rsid w:val="00AC2748"/>
    <w:rsid w:val="00AF6A87"/>
    <w:rsid w:val="00BC0EFA"/>
    <w:rsid w:val="00C5562E"/>
    <w:rsid w:val="00C57619"/>
    <w:rsid w:val="00C71EDD"/>
    <w:rsid w:val="00C74B67"/>
    <w:rsid w:val="00C84B57"/>
    <w:rsid w:val="00C850F1"/>
    <w:rsid w:val="00D37665"/>
    <w:rsid w:val="00D41735"/>
    <w:rsid w:val="00D669B9"/>
    <w:rsid w:val="00DD51AF"/>
    <w:rsid w:val="00E03F8B"/>
    <w:rsid w:val="00E06365"/>
    <w:rsid w:val="00E419E3"/>
    <w:rsid w:val="00E57A14"/>
    <w:rsid w:val="00EE6C19"/>
    <w:rsid w:val="00EF4FC4"/>
    <w:rsid w:val="00F21E1A"/>
    <w:rsid w:val="00F22F86"/>
    <w:rsid w:val="00F520C6"/>
    <w:rsid w:val="00F74AB2"/>
    <w:rsid w:val="00FA1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39AF0"/>
  <w15:chartTrackingRefBased/>
  <w15:docId w15:val="{9FD72766-1E8E-4FE6-8C37-0848B8A2F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1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E6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E6C19"/>
    <w:pPr>
      <w:pBdr>
        <w:top w:val="none" w:sz="0" w:space="0" w:color="auto"/>
      </w:pBdr>
      <w:spacing w:before="180"/>
      <w:outlineLvl w:val="1"/>
    </w:pPr>
    <w:rPr>
      <w:sz w:val="32"/>
    </w:rPr>
  </w:style>
  <w:style w:type="paragraph" w:styleId="Heading3">
    <w:name w:val="heading 3"/>
    <w:basedOn w:val="Heading2"/>
    <w:next w:val="Normal"/>
    <w:link w:val="Heading3Char"/>
    <w:qFormat/>
    <w:rsid w:val="00EE6C19"/>
    <w:pPr>
      <w:spacing w:before="120"/>
      <w:outlineLvl w:val="2"/>
    </w:pPr>
    <w:rPr>
      <w:sz w:val="28"/>
    </w:rPr>
  </w:style>
  <w:style w:type="paragraph" w:styleId="Heading4">
    <w:name w:val="heading 4"/>
    <w:basedOn w:val="Heading3"/>
    <w:next w:val="Normal"/>
    <w:link w:val="Heading4Char"/>
    <w:qFormat/>
    <w:rsid w:val="00EE6C19"/>
    <w:pPr>
      <w:ind w:left="1418" w:hanging="1418"/>
      <w:outlineLvl w:val="3"/>
    </w:pPr>
    <w:rPr>
      <w:sz w:val="24"/>
    </w:rPr>
  </w:style>
  <w:style w:type="paragraph" w:styleId="Heading5">
    <w:name w:val="heading 5"/>
    <w:basedOn w:val="Heading4"/>
    <w:next w:val="Normal"/>
    <w:link w:val="Heading5Char"/>
    <w:qFormat/>
    <w:rsid w:val="00EE6C19"/>
    <w:pPr>
      <w:ind w:left="1701" w:hanging="1701"/>
      <w:outlineLvl w:val="4"/>
    </w:pPr>
    <w:rPr>
      <w:sz w:val="22"/>
    </w:rPr>
  </w:style>
  <w:style w:type="paragraph" w:styleId="Heading6">
    <w:name w:val="heading 6"/>
    <w:basedOn w:val="H6"/>
    <w:next w:val="Normal"/>
    <w:link w:val="Heading6Char"/>
    <w:qFormat/>
    <w:rsid w:val="00EE6C19"/>
    <w:pPr>
      <w:outlineLvl w:val="5"/>
    </w:pPr>
  </w:style>
  <w:style w:type="paragraph" w:styleId="Heading7">
    <w:name w:val="heading 7"/>
    <w:basedOn w:val="H6"/>
    <w:next w:val="Normal"/>
    <w:link w:val="Heading7Char"/>
    <w:qFormat/>
    <w:rsid w:val="00EE6C19"/>
    <w:pPr>
      <w:outlineLvl w:val="6"/>
    </w:pPr>
  </w:style>
  <w:style w:type="paragraph" w:styleId="Heading8">
    <w:name w:val="heading 8"/>
    <w:basedOn w:val="Heading1"/>
    <w:next w:val="Normal"/>
    <w:link w:val="Heading8Char"/>
    <w:qFormat/>
    <w:rsid w:val="00EE6C19"/>
    <w:pPr>
      <w:ind w:left="0" w:firstLine="0"/>
      <w:outlineLvl w:val="7"/>
    </w:pPr>
  </w:style>
  <w:style w:type="paragraph" w:styleId="Heading9">
    <w:name w:val="heading 9"/>
    <w:basedOn w:val="Heading8"/>
    <w:next w:val="Normal"/>
    <w:link w:val="Heading9Char"/>
    <w:qFormat/>
    <w:rsid w:val="00EE6C19"/>
    <w:pPr>
      <w:outlineLvl w:val="8"/>
    </w:pPr>
  </w:style>
  <w:style w:type="character" w:default="1" w:styleId="DefaultParagraphFont">
    <w:name w:val="Default Paragraph Font"/>
    <w:semiHidden/>
    <w:rsid w:val="00EE6C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C19"/>
  </w:style>
  <w:style w:type="paragraph" w:styleId="TOC8">
    <w:name w:val="toc 8"/>
    <w:basedOn w:val="TOC1"/>
    <w:rsid w:val="00EE6C19"/>
    <w:pPr>
      <w:spacing w:before="180"/>
      <w:ind w:left="2693" w:hanging="2693"/>
    </w:pPr>
    <w:rPr>
      <w:b/>
    </w:rPr>
  </w:style>
  <w:style w:type="paragraph" w:styleId="TOC1">
    <w:name w:val="toc 1"/>
    <w:rsid w:val="00EE6C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E6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E6C19"/>
    <w:pPr>
      <w:ind w:left="1701" w:hanging="1701"/>
    </w:pPr>
  </w:style>
  <w:style w:type="paragraph" w:styleId="TOC4">
    <w:name w:val="toc 4"/>
    <w:basedOn w:val="TOC3"/>
    <w:rsid w:val="00EE6C19"/>
    <w:pPr>
      <w:ind w:left="1418" w:hanging="1418"/>
    </w:pPr>
  </w:style>
  <w:style w:type="paragraph" w:styleId="TOC3">
    <w:name w:val="toc 3"/>
    <w:basedOn w:val="TOC2"/>
    <w:rsid w:val="00EE6C19"/>
    <w:pPr>
      <w:ind w:left="1134" w:hanging="1134"/>
    </w:pPr>
  </w:style>
  <w:style w:type="paragraph" w:styleId="TOC2">
    <w:name w:val="toc 2"/>
    <w:basedOn w:val="TOC1"/>
    <w:rsid w:val="00EE6C19"/>
    <w:pPr>
      <w:keepNext w:val="0"/>
      <w:spacing w:before="0"/>
      <w:ind w:left="851" w:hanging="851"/>
    </w:pPr>
    <w:rPr>
      <w:sz w:val="20"/>
    </w:rPr>
  </w:style>
  <w:style w:type="paragraph" w:styleId="Index2">
    <w:name w:val="index 2"/>
    <w:basedOn w:val="Index1"/>
    <w:semiHidden/>
    <w:rsid w:val="00EE6C19"/>
    <w:pPr>
      <w:ind w:left="284"/>
    </w:pPr>
  </w:style>
  <w:style w:type="paragraph" w:styleId="Index1">
    <w:name w:val="index 1"/>
    <w:basedOn w:val="Normal"/>
    <w:semiHidden/>
    <w:rsid w:val="00EE6C19"/>
    <w:pPr>
      <w:keepLines/>
      <w:spacing w:after="0"/>
    </w:pPr>
  </w:style>
  <w:style w:type="paragraph" w:customStyle="1" w:styleId="ZH">
    <w:name w:val="ZH"/>
    <w:rsid w:val="00EE6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6C19"/>
    <w:pPr>
      <w:outlineLvl w:val="9"/>
    </w:pPr>
  </w:style>
  <w:style w:type="paragraph" w:styleId="ListNumber2">
    <w:name w:val="List Number 2"/>
    <w:basedOn w:val="ListNumber"/>
    <w:semiHidden/>
    <w:rsid w:val="00EE6C19"/>
    <w:pPr>
      <w:ind w:left="851"/>
    </w:pPr>
  </w:style>
  <w:style w:type="paragraph" w:styleId="Header">
    <w:name w:val="header"/>
    <w:link w:val="HeaderChar"/>
    <w:semiHidden/>
    <w:rsid w:val="00EE6C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E6C19"/>
    <w:rPr>
      <w:b/>
      <w:position w:val="6"/>
      <w:sz w:val="16"/>
    </w:rPr>
  </w:style>
  <w:style w:type="paragraph" w:styleId="FootnoteText">
    <w:name w:val="footnote text"/>
    <w:basedOn w:val="Normal"/>
    <w:link w:val="FootnoteTextChar"/>
    <w:semiHidden/>
    <w:rsid w:val="00EE6C19"/>
    <w:pPr>
      <w:keepLines/>
      <w:spacing w:after="0"/>
      <w:ind w:left="454" w:hanging="454"/>
    </w:pPr>
    <w:rPr>
      <w:sz w:val="16"/>
    </w:rPr>
  </w:style>
  <w:style w:type="paragraph" w:customStyle="1" w:styleId="TAH">
    <w:name w:val="TAH"/>
    <w:basedOn w:val="TAC"/>
    <w:rsid w:val="00EE6C19"/>
    <w:rPr>
      <w:b/>
    </w:rPr>
  </w:style>
  <w:style w:type="paragraph" w:customStyle="1" w:styleId="TAC">
    <w:name w:val="TAC"/>
    <w:basedOn w:val="TAL"/>
    <w:rsid w:val="00EE6C19"/>
    <w:pPr>
      <w:jc w:val="center"/>
    </w:pPr>
  </w:style>
  <w:style w:type="paragraph" w:customStyle="1" w:styleId="TF">
    <w:name w:val="TF"/>
    <w:basedOn w:val="TH"/>
    <w:rsid w:val="00EE6C19"/>
    <w:pPr>
      <w:keepNext w:val="0"/>
      <w:spacing w:before="0" w:after="240"/>
    </w:pPr>
  </w:style>
  <w:style w:type="paragraph" w:customStyle="1" w:styleId="NO">
    <w:name w:val="NO"/>
    <w:basedOn w:val="Normal"/>
    <w:rsid w:val="00EE6C19"/>
    <w:pPr>
      <w:keepLines/>
      <w:ind w:left="1135" w:hanging="851"/>
    </w:pPr>
  </w:style>
  <w:style w:type="paragraph" w:styleId="TOC9">
    <w:name w:val="toc 9"/>
    <w:basedOn w:val="TOC8"/>
    <w:rsid w:val="00EE6C19"/>
    <w:pPr>
      <w:ind w:left="1418" w:hanging="1418"/>
    </w:pPr>
  </w:style>
  <w:style w:type="paragraph" w:customStyle="1" w:styleId="EX">
    <w:name w:val="EX"/>
    <w:basedOn w:val="Normal"/>
    <w:rsid w:val="00EE6C19"/>
    <w:pPr>
      <w:keepLines/>
      <w:ind w:left="1702" w:hanging="1418"/>
    </w:pPr>
  </w:style>
  <w:style w:type="paragraph" w:customStyle="1" w:styleId="FP">
    <w:name w:val="FP"/>
    <w:basedOn w:val="Normal"/>
    <w:rsid w:val="00EE6C19"/>
    <w:pPr>
      <w:spacing w:after="0"/>
    </w:pPr>
  </w:style>
  <w:style w:type="paragraph" w:customStyle="1" w:styleId="LD">
    <w:name w:val="LD"/>
    <w:rsid w:val="00EE6C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6C19"/>
    <w:pPr>
      <w:spacing w:after="0"/>
    </w:pPr>
  </w:style>
  <w:style w:type="paragraph" w:customStyle="1" w:styleId="EW">
    <w:name w:val="EW"/>
    <w:basedOn w:val="EX"/>
    <w:rsid w:val="00EE6C19"/>
    <w:pPr>
      <w:spacing w:after="0"/>
    </w:pPr>
  </w:style>
  <w:style w:type="paragraph" w:styleId="TOC6">
    <w:name w:val="toc 6"/>
    <w:basedOn w:val="TOC5"/>
    <w:next w:val="Normal"/>
    <w:rsid w:val="00EE6C19"/>
    <w:pPr>
      <w:ind w:left="1985" w:hanging="1985"/>
    </w:pPr>
  </w:style>
  <w:style w:type="paragraph" w:styleId="TOC7">
    <w:name w:val="toc 7"/>
    <w:basedOn w:val="TOC6"/>
    <w:next w:val="Normal"/>
    <w:rsid w:val="00EE6C19"/>
    <w:pPr>
      <w:ind w:left="2268" w:hanging="2268"/>
    </w:pPr>
  </w:style>
  <w:style w:type="paragraph" w:styleId="ListBullet2">
    <w:name w:val="List Bullet 2"/>
    <w:basedOn w:val="ListBullet"/>
    <w:semiHidden/>
    <w:rsid w:val="00EE6C19"/>
    <w:pPr>
      <w:ind w:left="851"/>
    </w:pPr>
  </w:style>
  <w:style w:type="paragraph" w:styleId="ListBullet3">
    <w:name w:val="List Bullet 3"/>
    <w:basedOn w:val="ListBullet2"/>
    <w:semiHidden/>
    <w:rsid w:val="00EE6C19"/>
    <w:pPr>
      <w:ind w:left="1135"/>
    </w:pPr>
  </w:style>
  <w:style w:type="paragraph" w:styleId="ListNumber">
    <w:name w:val="List Number"/>
    <w:basedOn w:val="List"/>
    <w:semiHidden/>
    <w:rsid w:val="00EE6C19"/>
  </w:style>
  <w:style w:type="paragraph" w:customStyle="1" w:styleId="EQ">
    <w:name w:val="EQ"/>
    <w:basedOn w:val="Normal"/>
    <w:next w:val="Normal"/>
    <w:rsid w:val="00EE6C19"/>
    <w:pPr>
      <w:keepLines/>
      <w:tabs>
        <w:tab w:val="center" w:pos="4536"/>
        <w:tab w:val="right" w:pos="9072"/>
      </w:tabs>
    </w:pPr>
    <w:rPr>
      <w:noProof/>
    </w:rPr>
  </w:style>
  <w:style w:type="paragraph" w:customStyle="1" w:styleId="TH">
    <w:name w:val="TH"/>
    <w:basedOn w:val="Normal"/>
    <w:rsid w:val="00EE6C19"/>
    <w:pPr>
      <w:keepNext/>
      <w:keepLines/>
      <w:spacing w:before="60"/>
      <w:jc w:val="center"/>
    </w:pPr>
    <w:rPr>
      <w:rFonts w:ascii="Arial" w:hAnsi="Arial"/>
      <w:b/>
    </w:rPr>
  </w:style>
  <w:style w:type="paragraph" w:customStyle="1" w:styleId="NF">
    <w:name w:val="NF"/>
    <w:basedOn w:val="NO"/>
    <w:rsid w:val="00EE6C19"/>
    <w:pPr>
      <w:keepNext/>
      <w:spacing w:after="0"/>
    </w:pPr>
    <w:rPr>
      <w:rFonts w:ascii="Arial" w:hAnsi="Arial"/>
      <w:sz w:val="18"/>
    </w:rPr>
  </w:style>
  <w:style w:type="paragraph" w:customStyle="1" w:styleId="PL">
    <w:name w:val="PL"/>
    <w:rsid w:val="00EE6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6C19"/>
    <w:pPr>
      <w:jc w:val="right"/>
    </w:pPr>
  </w:style>
  <w:style w:type="paragraph" w:customStyle="1" w:styleId="H6">
    <w:name w:val="H6"/>
    <w:basedOn w:val="Heading5"/>
    <w:next w:val="Normal"/>
    <w:rsid w:val="00EE6C19"/>
    <w:pPr>
      <w:ind w:left="1985" w:hanging="1985"/>
      <w:outlineLvl w:val="9"/>
    </w:pPr>
    <w:rPr>
      <w:sz w:val="20"/>
    </w:rPr>
  </w:style>
  <w:style w:type="paragraph" w:customStyle="1" w:styleId="TAN">
    <w:name w:val="TAN"/>
    <w:basedOn w:val="TAL"/>
    <w:rsid w:val="00EE6C19"/>
    <w:pPr>
      <w:ind w:left="851" w:hanging="851"/>
    </w:pPr>
  </w:style>
  <w:style w:type="paragraph" w:customStyle="1" w:styleId="TAL">
    <w:name w:val="TAL"/>
    <w:basedOn w:val="Normal"/>
    <w:rsid w:val="00EE6C19"/>
    <w:pPr>
      <w:keepNext/>
      <w:keepLines/>
      <w:spacing w:after="0"/>
    </w:pPr>
    <w:rPr>
      <w:rFonts w:ascii="Arial" w:hAnsi="Arial"/>
      <w:sz w:val="18"/>
    </w:rPr>
  </w:style>
  <w:style w:type="paragraph" w:customStyle="1" w:styleId="ZA">
    <w:name w:val="ZA"/>
    <w:rsid w:val="00EE6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6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6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6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6C19"/>
    <w:pPr>
      <w:framePr w:wrap="notBeside" w:y="16161"/>
    </w:pPr>
  </w:style>
  <w:style w:type="character" w:customStyle="1" w:styleId="ZGSM">
    <w:name w:val="ZGSM"/>
    <w:rsid w:val="00EE6C19"/>
  </w:style>
  <w:style w:type="paragraph" w:styleId="List2">
    <w:name w:val="List 2"/>
    <w:basedOn w:val="List"/>
    <w:semiHidden/>
    <w:rsid w:val="00EE6C19"/>
    <w:pPr>
      <w:ind w:left="851"/>
    </w:pPr>
  </w:style>
  <w:style w:type="paragraph" w:customStyle="1" w:styleId="ZG">
    <w:name w:val="ZG"/>
    <w:rsid w:val="00EE6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E6C19"/>
    <w:pPr>
      <w:ind w:left="1135"/>
    </w:pPr>
  </w:style>
  <w:style w:type="paragraph" w:styleId="List4">
    <w:name w:val="List 4"/>
    <w:basedOn w:val="List3"/>
    <w:semiHidden/>
    <w:rsid w:val="00EE6C19"/>
    <w:pPr>
      <w:ind w:left="1418"/>
    </w:pPr>
  </w:style>
  <w:style w:type="paragraph" w:styleId="List5">
    <w:name w:val="List 5"/>
    <w:basedOn w:val="List4"/>
    <w:semiHidden/>
    <w:rsid w:val="00EE6C19"/>
    <w:pPr>
      <w:ind w:left="1702"/>
    </w:pPr>
  </w:style>
  <w:style w:type="paragraph" w:customStyle="1" w:styleId="EditorsNote">
    <w:name w:val="Editor's Note"/>
    <w:basedOn w:val="NO"/>
    <w:rsid w:val="00EE6C19"/>
    <w:rPr>
      <w:color w:val="FF0000"/>
    </w:rPr>
  </w:style>
  <w:style w:type="paragraph" w:styleId="List">
    <w:name w:val="List"/>
    <w:basedOn w:val="Normal"/>
    <w:semiHidden/>
    <w:rsid w:val="00EE6C19"/>
    <w:pPr>
      <w:ind w:left="568" w:hanging="284"/>
    </w:pPr>
  </w:style>
  <w:style w:type="paragraph" w:styleId="ListBullet">
    <w:name w:val="List Bullet"/>
    <w:basedOn w:val="List"/>
    <w:semiHidden/>
    <w:rsid w:val="00EE6C19"/>
  </w:style>
  <w:style w:type="paragraph" w:styleId="ListBullet4">
    <w:name w:val="List Bullet 4"/>
    <w:basedOn w:val="ListBullet3"/>
    <w:semiHidden/>
    <w:rsid w:val="00EE6C19"/>
    <w:pPr>
      <w:ind w:left="1418"/>
    </w:pPr>
  </w:style>
  <w:style w:type="paragraph" w:styleId="ListBullet5">
    <w:name w:val="List Bullet 5"/>
    <w:basedOn w:val="ListBullet4"/>
    <w:semiHidden/>
    <w:rsid w:val="00EE6C19"/>
    <w:pPr>
      <w:ind w:left="1702"/>
    </w:pPr>
  </w:style>
  <w:style w:type="paragraph" w:customStyle="1" w:styleId="B1">
    <w:name w:val="B1"/>
    <w:basedOn w:val="List"/>
    <w:rsid w:val="00EE6C19"/>
  </w:style>
  <w:style w:type="paragraph" w:customStyle="1" w:styleId="B2">
    <w:name w:val="B2"/>
    <w:basedOn w:val="List2"/>
    <w:rsid w:val="00EE6C19"/>
  </w:style>
  <w:style w:type="paragraph" w:customStyle="1" w:styleId="B3">
    <w:name w:val="B3"/>
    <w:basedOn w:val="List3"/>
    <w:rsid w:val="00EE6C19"/>
  </w:style>
  <w:style w:type="paragraph" w:customStyle="1" w:styleId="B4">
    <w:name w:val="B4"/>
    <w:basedOn w:val="List4"/>
    <w:rsid w:val="00EE6C19"/>
  </w:style>
  <w:style w:type="paragraph" w:customStyle="1" w:styleId="B5">
    <w:name w:val="B5"/>
    <w:basedOn w:val="List5"/>
    <w:rsid w:val="00EE6C19"/>
  </w:style>
  <w:style w:type="paragraph" w:styleId="Footer">
    <w:name w:val="footer"/>
    <w:basedOn w:val="Header"/>
    <w:link w:val="FooterChar"/>
    <w:semiHidden/>
    <w:rsid w:val="00EE6C19"/>
    <w:pPr>
      <w:jc w:val="center"/>
    </w:pPr>
    <w:rPr>
      <w:i/>
    </w:rPr>
  </w:style>
  <w:style w:type="paragraph" w:customStyle="1" w:styleId="ZTD">
    <w:name w:val="ZTD"/>
    <w:basedOn w:val="ZB"/>
    <w:rsid w:val="00EE6C19"/>
    <w:pPr>
      <w:framePr w:hRule="auto" w:wrap="notBeside" w:y="852"/>
    </w:pPr>
    <w:rPr>
      <w:i w:val="0"/>
      <w:sz w:val="40"/>
    </w:rPr>
  </w:style>
  <w:style w:type="character" w:styleId="PageNumber">
    <w:name w:val="page number"/>
    <w:basedOn w:val="DefaultParagraphFont"/>
    <w:uiPriority w:val="99"/>
    <w:semiHidden/>
    <w:unhideWhenUsed/>
    <w:rsid w:val="007E5ED5"/>
  </w:style>
  <w:style w:type="numbering" w:customStyle="1" w:styleId="NoList1">
    <w:name w:val="No List1"/>
    <w:next w:val="NoList"/>
    <w:uiPriority w:val="99"/>
    <w:semiHidden/>
    <w:unhideWhenUsed/>
    <w:rsid w:val="009E201A"/>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E201A"/>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9E201A"/>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9E201A"/>
    <w:rPr>
      <w:rFonts w:ascii="Arial" w:hAnsi="Arial"/>
      <w:sz w:val="36"/>
    </w:rPr>
  </w:style>
  <w:style w:type="character" w:customStyle="1" w:styleId="Heading2Char">
    <w:name w:val="Heading 2 Char"/>
    <w:basedOn w:val="DefaultParagraphFont"/>
    <w:link w:val="Heading2"/>
    <w:rsid w:val="009E201A"/>
    <w:rPr>
      <w:rFonts w:ascii="Arial" w:hAnsi="Arial"/>
      <w:sz w:val="32"/>
    </w:rPr>
  </w:style>
  <w:style w:type="character" w:customStyle="1" w:styleId="Heading3Char">
    <w:name w:val="Heading 3 Char"/>
    <w:basedOn w:val="DefaultParagraphFont"/>
    <w:link w:val="Heading3"/>
    <w:rsid w:val="009E201A"/>
    <w:rPr>
      <w:rFonts w:ascii="Arial" w:hAnsi="Arial"/>
      <w:sz w:val="28"/>
    </w:rPr>
  </w:style>
  <w:style w:type="character" w:customStyle="1" w:styleId="Heading4Char">
    <w:name w:val="Heading 4 Char"/>
    <w:basedOn w:val="DefaultParagraphFont"/>
    <w:link w:val="Heading4"/>
    <w:rsid w:val="009E201A"/>
    <w:rPr>
      <w:rFonts w:ascii="Arial" w:hAnsi="Arial"/>
      <w:sz w:val="24"/>
    </w:rPr>
  </w:style>
  <w:style w:type="character" w:customStyle="1" w:styleId="Heading5Char">
    <w:name w:val="Heading 5 Char"/>
    <w:basedOn w:val="DefaultParagraphFont"/>
    <w:link w:val="Heading5"/>
    <w:rsid w:val="009E201A"/>
    <w:rPr>
      <w:rFonts w:ascii="Arial" w:hAnsi="Arial"/>
      <w:sz w:val="22"/>
    </w:rPr>
  </w:style>
  <w:style w:type="character" w:customStyle="1" w:styleId="Heading6Char">
    <w:name w:val="Heading 6 Char"/>
    <w:basedOn w:val="DefaultParagraphFont"/>
    <w:link w:val="Heading6"/>
    <w:rsid w:val="009E201A"/>
    <w:rPr>
      <w:rFonts w:ascii="Arial" w:hAnsi="Arial"/>
    </w:rPr>
  </w:style>
  <w:style w:type="character" w:customStyle="1" w:styleId="Heading7Char">
    <w:name w:val="Heading 7 Char"/>
    <w:basedOn w:val="DefaultParagraphFont"/>
    <w:link w:val="Heading7"/>
    <w:rsid w:val="009E201A"/>
    <w:rPr>
      <w:rFonts w:ascii="Arial" w:hAnsi="Arial"/>
    </w:rPr>
  </w:style>
  <w:style w:type="character" w:customStyle="1" w:styleId="Heading8Char">
    <w:name w:val="Heading 8 Char"/>
    <w:basedOn w:val="DefaultParagraphFont"/>
    <w:link w:val="Heading8"/>
    <w:rsid w:val="009E201A"/>
    <w:rPr>
      <w:rFonts w:ascii="Arial" w:hAnsi="Arial"/>
      <w:sz w:val="36"/>
    </w:rPr>
  </w:style>
  <w:style w:type="character" w:customStyle="1" w:styleId="Heading9Char">
    <w:name w:val="Heading 9 Char"/>
    <w:basedOn w:val="DefaultParagraphFont"/>
    <w:link w:val="Heading9"/>
    <w:rsid w:val="009E201A"/>
    <w:rPr>
      <w:rFonts w:ascii="Arial" w:hAnsi="Arial"/>
      <w:sz w:val="36"/>
    </w:rPr>
  </w:style>
  <w:style w:type="paragraph" w:customStyle="1" w:styleId="msonormal0">
    <w:name w:val="msonormal"/>
    <w:basedOn w:val="Normal"/>
    <w:rsid w:val="009E201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E201A"/>
    <w:rPr>
      <w:rFonts w:ascii="Times New Roman" w:hAnsi="Times New Roman"/>
      <w:sz w:val="16"/>
    </w:rPr>
  </w:style>
  <w:style w:type="character" w:customStyle="1" w:styleId="HeaderChar">
    <w:name w:val="Header Char"/>
    <w:basedOn w:val="DefaultParagraphFont"/>
    <w:link w:val="Header"/>
    <w:semiHidden/>
    <w:rsid w:val="009E201A"/>
    <w:rPr>
      <w:rFonts w:ascii="Arial" w:hAnsi="Arial"/>
      <w:b/>
      <w:noProof/>
      <w:sz w:val="18"/>
    </w:rPr>
  </w:style>
  <w:style w:type="character" w:customStyle="1" w:styleId="FooterChar">
    <w:name w:val="Footer Char"/>
    <w:basedOn w:val="DefaultParagraphFont"/>
    <w:link w:val="Footer"/>
    <w:semiHidden/>
    <w:rsid w:val="009E201A"/>
    <w:rPr>
      <w:rFonts w:ascii="Arial" w:hAnsi="Arial"/>
      <w:b/>
      <w:i/>
      <w:noProof/>
      <w:sz w:val="18"/>
    </w:rPr>
  </w:style>
  <w:style w:type="table" w:styleId="TableGrid">
    <w:name w:val="Table Grid"/>
    <w:aliases w:val="TableGrid,SGS Table Basic 1"/>
    <w:basedOn w:val="TableNormal"/>
    <w:uiPriority w:val="39"/>
    <w:qFormat/>
    <w:rsid w:val="009E201A"/>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E201A"/>
  </w:style>
  <w:style w:type="character" w:customStyle="1" w:styleId="CommentTextChar">
    <w:name w:val="Comment Text Char"/>
    <w:basedOn w:val="DefaultParagraphFont"/>
    <w:link w:val="CommentText"/>
    <w:uiPriority w:val="99"/>
    <w:semiHidden/>
    <w:rsid w:val="009E201A"/>
    <w:rPr>
      <w:rFonts w:ascii="Times New Roman" w:hAnsi="Times New Roman"/>
    </w:rPr>
  </w:style>
  <w:style w:type="character" w:styleId="CommentReference">
    <w:name w:val="annotation reference"/>
    <w:uiPriority w:val="99"/>
    <w:unhideWhenUsed/>
    <w:qFormat/>
    <w:rsid w:val="009E201A"/>
    <w:rPr>
      <w:sz w:val="16"/>
    </w:rPr>
  </w:style>
  <w:style w:type="table" w:styleId="TableTheme">
    <w:name w:val="Table Theme"/>
    <w:basedOn w:val="TableNormal"/>
    <w:semiHidden/>
    <w:unhideWhenUsed/>
    <w:rsid w:val="009E201A"/>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9E201A"/>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CCA0-4F0A-9726-7096517FB836}"/>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CCA0-4F0A-9726-7096517FB836}"/>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CCA0-4F0A-9726-7096517FB836}"/>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CCA0-4F0A-9726-7096517FB836}"/>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CCA0-4F0A-9726-7096517FB836}"/>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79</c:v>
                </c:pt>
                <c:pt idx="1">
                  <c:v>655</c:v>
                </c:pt>
                <c:pt idx="2">
                  <c:v>915</c:v>
                </c:pt>
                <c:pt idx="3">
                  <c:v>472</c:v>
                </c:pt>
                <c:pt idx="4">
                  <c:v>566</c:v>
                </c:pt>
              </c:numCache>
            </c:numRef>
          </c:val>
          <c:extLst>
            <c:ext xmlns:c16="http://schemas.microsoft.com/office/drawing/2014/chart" uri="{C3380CC4-5D6E-409C-BE32-E72D297353CC}">
              <c16:uniqueId val="{0000000A-CCA0-4F0A-9726-7096517FB83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169</TotalTime>
  <Pages>636</Pages>
  <Words>150502</Words>
  <Characters>857864</Characters>
  <Application>Microsoft Office Word</Application>
  <DocSecurity>0</DocSecurity>
  <Lines>7148</Lines>
  <Paragraphs>2012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1006354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76</cp:revision>
  <cp:lastPrinted>1899-12-31T23:00:00Z</cp:lastPrinted>
  <dcterms:created xsi:type="dcterms:W3CDTF">2024-07-19T16:49:00Z</dcterms:created>
  <dcterms:modified xsi:type="dcterms:W3CDTF">2024-08-09T08:42:00Z</dcterms:modified>
</cp:coreProperties>
</file>